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F9BC7F" w14:textId="7590CAFE" w:rsidR="009E3D78" w:rsidRPr="00B60943" w:rsidRDefault="009E3D78" w:rsidP="00B65B1B">
      <w:pPr>
        <w:pStyle w:val="Heading1"/>
        <w:rPr>
          <w:color w:val="000000" w:themeColor="text1"/>
          <w:lang w:val="en-US"/>
        </w:rPr>
      </w:pPr>
      <w:bookmarkStart w:id="0" w:name="_Toc139445392"/>
      <w:r w:rsidRPr="006504EF">
        <w:rPr>
          <w:color w:val="000000" w:themeColor="text1"/>
        </w:rPr>
        <w:t>DAFTAR PUSTAKA</w:t>
      </w:r>
      <w:bookmarkStart w:id="1" w:name="_GoBack"/>
      <w:bookmarkEnd w:id="0"/>
      <w:bookmarkEnd w:id="1"/>
    </w:p>
    <w:p w14:paraId="6669F232" w14:textId="77777777" w:rsidR="00D03E53" w:rsidRPr="006504EF" w:rsidRDefault="00D03E53" w:rsidP="00D03E53">
      <w:pPr>
        <w:rPr>
          <w:rFonts w:ascii="Times New Roman" w:hAnsi="Times New Roman" w:cs="Times New Roman"/>
          <w:sz w:val="24"/>
          <w:szCs w:val="24"/>
        </w:rPr>
      </w:pPr>
    </w:p>
    <w:p w14:paraId="66858DAB" w14:textId="7FE75E93" w:rsidR="00F820C1" w:rsidRDefault="00D768E8" w:rsidP="00F820C1">
      <w:pPr>
        <w:widowControl w:val="0"/>
        <w:autoSpaceDE w:val="0"/>
        <w:autoSpaceDN w:val="0"/>
        <w:adjustRightInd w:val="0"/>
        <w:spacing w:before="40" w:after="40" w:line="240" w:lineRule="auto"/>
        <w:ind w:left="480" w:hanging="480"/>
        <w:jc w:val="both"/>
        <w:rPr>
          <w:rFonts w:ascii="Times New Roman" w:hAnsi="Times New Roman" w:cs="Times New Roman"/>
          <w:noProof/>
          <w:sz w:val="24"/>
          <w:szCs w:val="24"/>
        </w:rPr>
      </w:pPr>
      <w:r w:rsidRPr="006504EF">
        <w:rPr>
          <w:rFonts w:ascii="Times New Roman" w:hAnsi="Times New Roman" w:cs="Times New Roman"/>
          <w:color w:val="000000" w:themeColor="text1"/>
          <w:sz w:val="24"/>
          <w:szCs w:val="24"/>
        </w:rPr>
        <w:fldChar w:fldCharType="begin" w:fldLock="1"/>
      </w:r>
      <w:r w:rsidRPr="006504EF">
        <w:rPr>
          <w:rFonts w:ascii="Times New Roman" w:hAnsi="Times New Roman" w:cs="Times New Roman"/>
          <w:color w:val="000000" w:themeColor="text1"/>
          <w:sz w:val="24"/>
          <w:szCs w:val="24"/>
        </w:rPr>
        <w:instrText xml:space="preserve">ADDIN Mendeley Bibliography CSL_BIBLIOGRAPHY </w:instrText>
      </w:r>
      <w:r w:rsidRPr="006504EF">
        <w:rPr>
          <w:rFonts w:ascii="Times New Roman" w:hAnsi="Times New Roman" w:cs="Times New Roman"/>
          <w:color w:val="000000" w:themeColor="text1"/>
          <w:sz w:val="24"/>
          <w:szCs w:val="24"/>
        </w:rPr>
        <w:fldChar w:fldCharType="separate"/>
      </w:r>
      <w:r w:rsidR="00F820C1" w:rsidRPr="00F820C1">
        <w:rPr>
          <w:rFonts w:ascii="Times New Roman" w:hAnsi="Times New Roman" w:cs="Times New Roman"/>
          <w:noProof/>
          <w:sz w:val="24"/>
          <w:szCs w:val="24"/>
        </w:rPr>
        <w:t xml:space="preserve">Afriansyah, B., &amp; Paddery. (2022). Pengaruh Akuntabilitas dan Kompetensi SDM Terhadap Kualitas Laporan Keuangan Pada Organisasi Pengelola Zakat di Kabupaten Rejang Lebong. </w:t>
      </w:r>
      <w:r w:rsidR="00F820C1" w:rsidRPr="00F820C1">
        <w:rPr>
          <w:rFonts w:ascii="Times New Roman" w:hAnsi="Times New Roman" w:cs="Times New Roman"/>
          <w:i/>
          <w:iCs/>
          <w:noProof/>
          <w:sz w:val="24"/>
          <w:szCs w:val="24"/>
        </w:rPr>
        <w:t>Jurnal Ilmiah Raflesia Akuntansi</w:t>
      </w:r>
      <w:r w:rsidR="00F820C1" w:rsidRPr="00F820C1">
        <w:rPr>
          <w:rFonts w:ascii="Times New Roman" w:hAnsi="Times New Roman" w:cs="Times New Roman"/>
          <w:noProof/>
          <w:sz w:val="24"/>
          <w:szCs w:val="24"/>
        </w:rPr>
        <w:t xml:space="preserve">, </w:t>
      </w:r>
      <w:r w:rsidR="00F820C1" w:rsidRPr="00F820C1">
        <w:rPr>
          <w:rFonts w:ascii="Times New Roman" w:hAnsi="Times New Roman" w:cs="Times New Roman"/>
          <w:i/>
          <w:iCs/>
          <w:noProof/>
          <w:sz w:val="24"/>
          <w:szCs w:val="24"/>
        </w:rPr>
        <w:t>8</w:t>
      </w:r>
      <w:r w:rsidR="00F820C1" w:rsidRPr="00F820C1">
        <w:rPr>
          <w:rFonts w:ascii="Times New Roman" w:hAnsi="Times New Roman" w:cs="Times New Roman"/>
          <w:noProof/>
          <w:sz w:val="24"/>
          <w:szCs w:val="24"/>
        </w:rPr>
        <w:t>(2), 52–58.</w:t>
      </w:r>
    </w:p>
    <w:p w14:paraId="6A2428CF" w14:textId="77777777" w:rsidR="00F820C1" w:rsidRPr="00F820C1" w:rsidRDefault="00F820C1" w:rsidP="00F820C1">
      <w:pPr>
        <w:widowControl w:val="0"/>
        <w:autoSpaceDE w:val="0"/>
        <w:autoSpaceDN w:val="0"/>
        <w:adjustRightInd w:val="0"/>
        <w:spacing w:before="40" w:after="40" w:line="240" w:lineRule="auto"/>
        <w:ind w:left="480" w:hanging="480"/>
        <w:jc w:val="both"/>
        <w:rPr>
          <w:rFonts w:ascii="Times New Roman" w:hAnsi="Times New Roman" w:cs="Times New Roman"/>
          <w:noProof/>
          <w:sz w:val="24"/>
          <w:szCs w:val="24"/>
        </w:rPr>
      </w:pPr>
    </w:p>
    <w:p w14:paraId="2C98BA61" w14:textId="1B44CBC6" w:rsidR="00F820C1" w:rsidRDefault="00F820C1" w:rsidP="00F820C1">
      <w:pPr>
        <w:widowControl w:val="0"/>
        <w:autoSpaceDE w:val="0"/>
        <w:autoSpaceDN w:val="0"/>
        <w:adjustRightInd w:val="0"/>
        <w:spacing w:before="40" w:after="40" w:line="240" w:lineRule="auto"/>
        <w:ind w:left="480" w:hanging="480"/>
        <w:jc w:val="both"/>
        <w:rPr>
          <w:rFonts w:ascii="Times New Roman" w:hAnsi="Times New Roman" w:cs="Times New Roman"/>
          <w:noProof/>
          <w:sz w:val="24"/>
          <w:szCs w:val="24"/>
        </w:rPr>
      </w:pPr>
      <w:r w:rsidRPr="00F820C1">
        <w:rPr>
          <w:rFonts w:ascii="Times New Roman" w:hAnsi="Times New Roman" w:cs="Times New Roman"/>
          <w:noProof/>
          <w:sz w:val="24"/>
          <w:szCs w:val="24"/>
        </w:rPr>
        <w:t xml:space="preserve">Afrina, D. (2018). Manajemen Zakat di Indonesia Sebagai Pemberdayaan Ekonomi Umat. </w:t>
      </w:r>
      <w:r w:rsidRPr="00F820C1">
        <w:rPr>
          <w:rFonts w:ascii="Times New Roman" w:hAnsi="Times New Roman" w:cs="Times New Roman"/>
          <w:i/>
          <w:iCs/>
          <w:noProof/>
          <w:sz w:val="24"/>
          <w:szCs w:val="24"/>
        </w:rPr>
        <w:t>EkBis: Jurnal Ekonomi dan Bisnis</w:t>
      </w:r>
      <w:r w:rsidRPr="00F820C1">
        <w:rPr>
          <w:rFonts w:ascii="Times New Roman" w:hAnsi="Times New Roman" w:cs="Times New Roman"/>
          <w:noProof/>
          <w:sz w:val="24"/>
          <w:szCs w:val="24"/>
        </w:rPr>
        <w:t xml:space="preserve">, </w:t>
      </w:r>
      <w:r w:rsidRPr="00F820C1">
        <w:rPr>
          <w:rFonts w:ascii="Times New Roman" w:hAnsi="Times New Roman" w:cs="Times New Roman"/>
          <w:i/>
          <w:iCs/>
          <w:noProof/>
          <w:sz w:val="24"/>
          <w:szCs w:val="24"/>
        </w:rPr>
        <w:t>2</w:t>
      </w:r>
      <w:r w:rsidRPr="00F820C1">
        <w:rPr>
          <w:rFonts w:ascii="Times New Roman" w:hAnsi="Times New Roman" w:cs="Times New Roman"/>
          <w:noProof/>
          <w:sz w:val="24"/>
          <w:szCs w:val="24"/>
        </w:rPr>
        <w:t>(2), 201–212. https://doi.org/10.14421/ekbis.2018.2.2.1136</w:t>
      </w:r>
    </w:p>
    <w:p w14:paraId="394A1B56" w14:textId="77777777" w:rsidR="00F820C1" w:rsidRPr="00F820C1" w:rsidRDefault="00F820C1" w:rsidP="00F820C1">
      <w:pPr>
        <w:widowControl w:val="0"/>
        <w:autoSpaceDE w:val="0"/>
        <w:autoSpaceDN w:val="0"/>
        <w:adjustRightInd w:val="0"/>
        <w:spacing w:before="40" w:after="40" w:line="240" w:lineRule="auto"/>
        <w:ind w:left="480" w:hanging="480"/>
        <w:jc w:val="both"/>
        <w:rPr>
          <w:rFonts w:ascii="Times New Roman" w:hAnsi="Times New Roman" w:cs="Times New Roman"/>
          <w:noProof/>
          <w:sz w:val="24"/>
          <w:szCs w:val="24"/>
        </w:rPr>
      </w:pPr>
    </w:p>
    <w:p w14:paraId="7A32EC3C" w14:textId="0614D754" w:rsidR="00F820C1" w:rsidRDefault="00F820C1" w:rsidP="00F820C1">
      <w:pPr>
        <w:widowControl w:val="0"/>
        <w:autoSpaceDE w:val="0"/>
        <w:autoSpaceDN w:val="0"/>
        <w:adjustRightInd w:val="0"/>
        <w:spacing w:before="40" w:after="40" w:line="240" w:lineRule="auto"/>
        <w:ind w:left="480" w:hanging="480"/>
        <w:jc w:val="both"/>
        <w:rPr>
          <w:rFonts w:ascii="Times New Roman" w:hAnsi="Times New Roman" w:cs="Times New Roman"/>
          <w:noProof/>
          <w:sz w:val="24"/>
          <w:szCs w:val="24"/>
        </w:rPr>
      </w:pPr>
      <w:r w:rsidRPr="00F820C1">
        <w:rPr>
          <w:rFonts w:ascii="Times New Roman" w:hAnsi="Times New Roman" w:cs="Times New Roman"/>
          <w:noProof/>
          <w:sz w:val="24"/>
          <w:szCs w:val="24"/>
        </w:rPr>
        <w:t xml:space="preserve">Aini, M. K. A. (2019). </w:t>
      </w:r>
      <w:r w:rsidRPr="00F820C1">
        <w:rPr>
          <w:rFonts w:ascii="Times New Roman" w:hAnsi="Times New Roman" w:cs="Times New Roman"/>
          <w:i/>
          <w:iCs/>
          <w:noProof/>
          <w:sz w:val="24"/>
          <w:szCs w:val="24"/>
        </w:rPr>
        <w:t>Pengaruh Sumber Daya Manusia, Sistem Informasi Akuntansi dan Sistem Pengendalian Internal Terhadap Penerapan PSAK No. 109 Pada Organisasi Pengelola Zakat di Kota Pekanbaru</w:t>
      </w:r>
      <w:r w:rsidRPr="00F820C1">
        <w:rPr>
          <w:rFonts w:ascii="Times New Roman" w:hAnsi="Times New Roman" w:cs="Times New Roman"/>
          <w:noProof/>
          <w:sz w:val="24"/>
          <w:szCs w:val="24"/>
        </w:rPr>
        <w:t>. Universitas Islam Negeri Sultan Syarif Kasim Riau, Kota Pekanbaru.</w:t>
      </w:r>
    </w:p>
    <w:p w14:paraId="68957267" w14:textId="77777777" w:rsidR="00F820C1" w:rsidRPr="00F820C1" w:rsidRDefault="00F820C1" w:rsidP="00F820C1">
      <w:pPr>
        <w:widowControl w:val="0"/>
        <w:autoSpaceDE w:val="0"/>
        <w:autoSpaceDN w:val="0"/>
        <w:adjustRightInd w:val="0"/>
        <w:spacing w:before="40" w:after="40" w:line="240" w:lineRule="auto"/>
        <w:ind w:left="480" w:hanging="480"/>
        <w:jc w:val="both"/>
        <w:rPr>
          <w:rFonts w:ascii="Times New Roman" w:hAnsi="Times New Roman" w:cs="Times New Roman"/>
          <w:noProof/>
          <w:sz w:val="24"/>
          <w:szCs w:val="24"/>
        </w:rPr>
      </w:pPr>
    </w:p>
    <w:p w14:paraId="0E9DA134" w14:textId="5E483E84" w:rsidR="00F820C1" w:rsidRDefault="00F820C1" w:rsidP="00F820C1">
      <w:pPr>
        <w:widowControl w:val="0"/>
        <w:autoSpaceDE w:val="0"/>
        <w:autoSpaceDN w:val="0"/>
        <w:adjustRightInd w:val="0"/>
        <w:spacing w:before="40" w:after="40" w:line="240" w:lineRule="auto"/>
        <w:ind w:left="480" w:hanging="480"/>
        <w:jc w:val="both"/>
        <w:rPr>
          <w:rFonts w:ascii="Times New Roman" w:hAnsi="Times New Roman" w:cs="Times New Roman"/>
          <w:noProof/>
          <w:sz w:val="24"/>
          <w:szCs w:val="24"/>
        </w:rPr>
      </w:pPr>
      <w:r w:rsidRPr="00F820C1">
        <w:rPr>
          <w:rFonts w:ascii="Times New Roman" w:hAnsi="Times New Roman" w:cs="Times New Roman"/>
          <w:noProof/>
          <w:sz w:val="24"/>
          <w:szCs w:val="24"/>
        </w:rPr>
        <w:t xml:space="preserve">Aisah, S. N., Abriano, N., &amp; Hidayati, N. D. (2022). Pengaruh Penerapan Sistem Informasi Akuntansi, Sistem Pengendalian Internal dan Kompetensi Staf Akuntansi Terhadap Kualitas Laporan Keuangan (Studi Kasus Pada Puskesmas Se-Kabupaten Tabalong). </w:t>
      </w:r>
      <w:r w:rsidRPr="00F820C1">
        <w:rPr>
          <w:rFonts w:ascii="Times New Roman" w:hAnsi="Times New Roman" w:cs="Times New Roman"/>
          <w:i/>
          <w:iCs/>
          <w:noProof/>
          <w:sz w:val="24"/>
          <w:szCs w:val="24"/>
        </w:rPr>
        <w:t>Jurnal Ekonomi Pembangunan dan Pariwisata</w:t>
      </w:r>
      <w:r w:rsidRPr="00F820C1">
        <w:rPr>
          <w:rFonts w:ascii="Times New Roman" w:hAnsi="Times New Roman" w:cs="Times New Roman"/>
          <w:noProof/>
          <w:sz w:val="24"/>
          <w:szCs w:val="24"/>
        </w:rPr>
        <w:t xml:space="preserve">, </w:t>
      </w:r>
      <w:r w:rsidRPr="00F820C1">
        <w:rPr>
          <w:rFonts w:ascii="Times New Roman" w:hAnsi="Times New Roman" w:cs="Times New Roman"/>
          <w:i/>
          <w:iCs/>
          <w:noProof/>
          <w:sz w:val="24"/>
          <w:szCs w:val="24"/>
        </w:rPr>
        <w:t>2</w:t>
      </w:r>
      <w:r w:rsidRPr="00F820C1">
        <w:rPr>
          <w:rFonts w:ascii="Times New Roman" w:hAnsi="Times New Roman" w:cs="Times New Roman"/>
          <w:noProof/>
          <w:sz w:val="24"/>
          <w:szCs w:val="24"/>
        </w:rPr>
        <w:t>(2), 75–82.</w:t>
      </w:r>
    </w:p>
    <w:p w14:paraId="14934504" w14:textId="77777777" w:rsidR="00F820C1" w:rsidRPr="00F820C1" w:rsidRDefault="00F820C1" w:rsidP="00F820C1">
      <w:pPr>
        <w:widowControl w:val="0"/>
        <w:autoSpaceDE w:val="0"/>
        <w:autoSpaceDN w:val="0"/>
        <w:adjustRightInd w:val="0"/>
        <w:spacing w:before="40" w:after="40" w:line="240" w:lineRule="auto"/>
        <w:ind w:left="480" w:hanging="480"/>
        <w:jc w:val="both"/>
        <w:rPr>
          <w:rFonts w:ascii="Times New Roman" w:hAnsi="Times New Roman" w:cs="Times New Roman"/>
          <w:noProof/>
          <w:sz w:val="24"/>
          <w:szCs w:val="24"/>
        </w:rPr>
      </w:pPr>
    </w:p>
    <w:p w14:paraId="503DEE7A" w14:textId="297204CB" w:rsidR="00F820C1" w:rsidRDefault="00F820C1" w:rsidP="00F820C1">
      <w:pPr>
        <w:widowControl w:val="0"/>
        <w:autoSpaceDE w:val="0"/>
        <w:autoSpaceDN w:val="0"/>
        <w:adjustRightInd w:val="0"/>
        <w:spacing w:before="40" w:after="40" w:line="240" w:lineRule="auto"/>
        <w:ind w:left="480" w:hanging="480"/>
        <w:jc w:val="both"/>
        <w:rPr>
          <w:rFonts w:ascii="Times New Roman" w:hAnsi="Times New Roman" w:cs="Times New Roman"/>
          <w:noProof/>
          <w:sz w:val="24"/>
          <w:szCs w:val="24"/>
        </w:rPr>
      </w:pPr>
      <w:r w:rsidRPr="00F820C1">
        <w:rPr>
          <w:rFonts w:ascii="Times New Roman" w:hAnsi="Times New Roman" w:cs="Times New Roman"/>
          <w:noProof/>
          <w:sz w:val="24"/>
          <w:szCs w:val="24"/>
        </w:rPr>
        <w:t xml:space="preserve">Aminah, Suryantara, A. B., &amp; Astuti, W. (2020). Pengaruh Kompetensi Sumber Daya Manusia dan Sistem Informasi Akuntansi Terhadap Kualitas Laporan Keuangan. </w:t>
      </w:r>
      <w:r w:rsidRPr="00F820C1">
        <w:rPr>
          <w:rFonts w:ascii="Times New Roman" w:hAnsi="Times New Roman" w:cs="Times New Roman"/>
          <w:i/>
          <w:iCs/>
          <w:noProof/>
          <w:sz w:val="24"/>
          <w:szCs w:val="24"/>
        </w:rPr>
        <w:t>JAA</w:t>
      </w:r>
      <w:r w:rsidRPr="00F820C1">
        <w:rPr>
          <w:rFonts w:ascii="Times New Roman" w:hAnsi="Times New Roman" w:cs="Times New Roman"/>
          <w:noProof/>
          <w:sz w:val="24"/>
          <w:szCs w:val="24"/>
        </w:rPr>
        <w:t xml:space="preserve">, </w:t>
      </w:r>
      <w:r w:rsidRPr="00F820C1">
        <w:rPr>
          <w:rFonts w:ascii="Times New Roman" w:hAnsi="Times New Roman" w:cs="Times New Roman"/>
          <w:i/>
          <w:iCs/>
          <w:noProof/>
          <w:sz w:val="24"/>
          <w:szCs w:val="24"/>
        </w:rPr>
        <w:t>5</w:t>
      </w:r>
      <w:r w:rsidRPr="00F820C1">
        <w:rPr>
          <w:rFonts w:ascii="Times New Roman" w:hAnsi="Times New Roman" w:cs="Times New Roman"/>
          <w:noProof/>
          <w:sz w:val="24"/>
          <w:szCs w:val="24"/>
        </w:rPr>
        <w:t>(1), 99–109.</w:t>
      </w:r>
    </w:p>
    <w:p w14:paraId="162E9D1E" w14:textId="77777777" w:rsidR="00F820C1" w:rsidRPr="00F820C1" w:rsidRDefault="00F820C1" w:rsidP="00F820C1">
      <w:pPr>
        <w:widowControl w:val="0"/>
        <w:autoSpaceDE w:val="0"/>
        <w:autoSpaceDN w:val="0"/>
        <w:adjustRightInd w:val="0"/>
        <w:spacing w:before="40" w:after="40" w:line="240" w:lineRule="auto"/>
        <w:ind w:left="480" w:hanging="480"/>
        <w:jc w:val="both"/>
        <w:rPr>
          <w:rFonts w:ascii="Times New Roman" w:hAnsi="Times New Roman" w:cs="Times New Roman"/>
          <w:noProof/>
          <w:sz w:val="24"/>
          <w:szCs w:val="24"/>
        </w:rPr>
      </w:pPr>
    </w:p>
    <w:p w14:paraId="72F2AD10" w14:textId="4CF7649C" w:rsidR="00F820C1" w:rsidRDefault="00F820C1" w:rsidP="00F820C1">
      <w:pPr>
        <w:widowControl w:val="0"/>
        <w:autoSpaceDE w:val="0"/>
        <w:autoSpaceDN w:val="0"/>
        <w:adjustRightInd w:val="0"/>
        <w:spacing w:before="40" w:after="40" w:line="240" w:lineRule="auto"/>
        <w:ind w:left="480" w:hanging="480"/>
        <w:jc w:val="both"/>
        <w:rPr>
          <w:rFonts w:ascii="Times New Roman" w:hAnsi="Times New Roman" w:cs="Times New Roman"/>
          <w:noProof/>
          <w:sz w:val="24"/>
          <w:szCs w:val="24"/>
        </w:rPr>
      </w:pPr>
      <w:r w:rsidRPr="00F820C1">
        <w:rPr>
          <w:rFonts w:ascii="Times New Roman" w:hAnsi="Times New Roman" w:cs="Times New Roman"/>
          <w:noProof/>
          <w:sz w:val="24"/>
          <w:szCs w:val="24"/>
        </w:rPr>
        <w:t xml:space="preserve">Anis, M. (2020). Zakat Solusi Pemberdayaan Masyarakat. </w:t>
      </w:r>
      <w:r w:rsidRPr="00F820C1">
        <w:rPr>
          <w:rFonts w:ascii="Times New Roman" w:hAnsi="Times New Roman" w:cs="Times New Roman"/>
          <w:i/>
          <w:iCs/>
          <w:noProof/>
          <w:sz w:val="24"/>
          <w:szCs w:val="24"/>
        </w:rPr>
        <w:t>El-Iqtishady</w:t>
      </w:r>
      <w:r w:rsidRPr="00F820C1">
        <w:rPr>
          <w:rFonts w:ascii="Times New Roman" w:hAnsi="Times New Roman" w:cs="Times New Roman"/>
          <w:noProof/>
          <w:sz w:val="24"/>
          <w:szCs w:val="24"/>
        </w:rPr>
        <w:t xml:space="preserve">, </w:t>
      </w:r>
      <w:r w:rsidRPr="00F820C1">
        <w:rPr>
          <w:rFonts w:ascii="Times New Roman" w:hAnsi="Times New Roman" w:cs="Times New Roman"/>
          <w:i/>
          <w:iCs/>
          <w:noProof/>
          <w:sz w:val="24"/>
          <w:szCs w:val="24"/>
        </w:rPr>
        <w:t>2</w:t>
      </w:r>
      <w:r w:rsidRPr="00F820C1">
        <w:rPr>
          <w:rFonts w:ascii="Times New Roman" w:hAnsi="Times New Roman" w:cs="Times New Roman"/>
          <w:noProof/>
          <w:sz w:val="24"/>
          <w:szCs w:val="24"/>
        </w:rPr>
        <w:t>(1), 42–53.</w:t>
      </w:r>
    </w:p>
    <w:p w14:paraId="49DBA4FD" w14:textId="77777777" w:rsidR="00F820C1" w:rsidRPr="00F820C1" w:rsidRDefault="00F820C1" w:rsidP="00F820C1">
      <w:pPr>
        <w:widowControl w:val="0"/>
        <w:autoSpaceDE w:val="0"/>
        <w:autoSpaceDN w:val="0"/>
        <w:adjustRightInd w:val="0"/>
        <w:spacing w:before="40" w:after="40" w:line="240" w:lineRule="auto"/>
        <w:ind w:left="480" w:hanging="480"/>
        <w:jc w:val="both"/>
        <w:rPr>
          <w:rFonts w:ascii="Times New Roman" w:hAnsi="Times New Roman" w:cs="Times New Roman"/>
          <w:noProof/>
          <w:sz w:val="24"/>
          <w:szCs w:val="24"/>
        </w:rPr>
      </w:pPr>
    </w:p>
    <w:p w14:paraId="62E62A7C" w14:textId="5A2E7214" w:rsidR="00F820C1" w:rsidRDefault="00F820C1" w:rsidP="00F820C1">
      <w:pPr>
        <w:widowControl w:val="0"/>
        <w:autoSpaceDE w:val="0"/>
        <w:autoSpaceDN w:val="0"/>
        <w:adjustRightInd w:val="0"/>
        <w:spacing w:before="40" w:after="40" w:line="240" w:lineRule="auto"/>
        <w:ind w:left="480" w:hanging="480"/>
        <w:jc w:val="both"/>
        <w:rPr>
          <w:rFonts w:ascii="Times New Roman" w:hAnsi="Times New Roman" w:cs="Times New Roman"/>
          <w:noProof/>
          <w:sz w:val="24"/>
          <w:szCs w:val="24"/>
        </w:rPr>
      </w:pPr>
      <w:r w:rsidRPr="00F820C1">
        <w:rPr>
          <w:rFonts w:ascii="Times New Roman" w:hAnsi="Times New Roman" w:cs="Times New Roman"/>
          <w:noProof/>
          <w:sz w:val="24"/>
          <w:szCs w:val="24"/>
        </w:rPr>
        <w:t xml:space="preserve">Apriliani, E. (2017). </w:t>
      </w:r>
      <w:r w:rsidRPr="00F820C1">
        <w:rPr>
          <w:rFonts w:ascii="Times New Roman" w:hAnsi="Times New Roman" w:cs="Times New Roman"/>
          <w:i/>
          <w:iCs/>
          <w:noProof/>
          <w:sz w:val="24"/>
          <w:szCs w:val="24"/>
        </w:rPr>
        <w:t>Pengaruh Kompetensi Sumber Daya Manusia, Penerapan Standar Akuntansi Zakat dan Infak/Sedekah (PSAK 109), Pengendalian Intern, Pemanfaatan Teknologi Informasi, dan Employee Engagement Terhadap Kualitas Laporan Keuangan Lembaga Amil Zakat di Kota Semarang</w:t>
      </w:r>
      <w:r w:rsidRPr="00F820C1">
        <w:rPr>
          <w:rFonts w:ascii="Times New Roman" w:hAnsi="Times New Roman" w:cs="Times New Roman"/>
          <w:noProof/>
          <w:sz w:val="24"/>
          <w:szCs w:val="24"/>
        </w:rPr>
        <w:t>. Universitas Negeri Semarang, Semarang.</w:t>
      </w:r>
    </w:p>
    <w:p w14:paraId="42DB40B5" w14:textId="77777777" w:rsidR="00F820C1" w:rsidRPr="00F820C1" w:rsidRDefault="00F820C1" w:rsidP="00F820C1">
      <w:pPr>
        <w:widowControl w:val="0"/>
        <w:autoSpaceDE w:val="0"/>
        <w:autoSpaceDN w:val="0"/>
        <w:adjustRightInd w:val="0"/>
        <w:spacing w:before="40" w:after="40" w:line="240" w:lineRule="auto"/>
        <w:ind w:left="480" w:hanging="480"/>
        <w:jc w:val="both"/>
        <w:rPr>
          <w:rFonts w:ascii="Times New Roman" w:hAnsi="Times New Roman" w:cs="Times New Roman"/>
          <w:noProof/>
          <w:sz w:val="24"/>
          <w:szCs w:val="24"/>
        </w:rPr>
      </w:pPr>
    </w:p>
    <w:p w14:paraId="32F8B1A3" w14:textId="2E83871F" w:rsidR="00F820C1" w:rsidRDefault="00F820C1" w:rsidP="00F820C1">
      <w:pPr>
        <w:widowControl w:val="0"/>
        <w:autoSpaceDE w:val="0"/>
        <w:autoSpaceDN w:val="0"/>
        <w:adjustRightInd w:val="0"/>
        <w:spacing w:before="40" w:after="40" w:line="240" w:lineRule="auto"/>
        <w:ind w:left="480" w:hanging="480"/>
        <w:jc w:val="both"/>
        <w:rPr>
          <w:rFonts w:ascii="Times New Roman" w:hAnsi="Times New Roman" w:cs="Times New Roman"/>
          <w:noProof/>
          <w:sz w:val="24"/>
          <w:szCs w:val="24"/>
        </w:rPr>
      </w:pPr>
      <w:r w:rsidRPr="00F820C1">
        <w:rPr>
          <w:rFonts w:ascii="Times New Roman" w:hAnsi="Times New Roman" w:cs="Times New Roman"/>
          <w:noProof/>
          <w:sz w:val="24"/>
          <w:szCs w:val="24"/>
        </w:rPr>
        <w:t xml:space="preserve">Artana, A. S. (2016). </w:t>
      </w:r>
      <w:r w:rsidRPr="00F820C1">
        <w:rPr>
          <w:rFonts w:ascii="Times New Roman" w:hAnsi="Times New Roman" w:cs="Times New Roman"/>
          <w:i/>
          <w:iCs/>
          <w:noProof/>
          <w:sz w:val="24"/>
          <w:szCs w:val="24"/>
        </w:rPr>
        <w:t>Pengaruh Pemahaman Standar Akuntansi Pemerintah, Pemanfaatan Sistem Informasi Akuntansi Keuangan Daerah dan Sistem Pengendalian Internal Terhadap Kualitas Laporan Keuangan Pemerintah Daerah</w:t>
      </w:r>
      <w:r w:rsidRPr="00F820C1">
        <w:rPr>
          <w:rFonts w:ascii="Times New Roman" w:hAnsi="Times New Roman" w:cs="Times New Roman"/>
          <w:noProof/>
          <w:sz w:val="24"/>
          <w:szCs w:val="24"/>
        </w:rPr>
        <w:t>. Universitas Islam Negeri Syarif Hidayatullah Jakarta, Jakarta.</w:t>
      </w:r>
    </w:p>
    <w:p w14:paraId="06E369BC" w14:textId="77777777" w:rsidR="00F820C1" w:rsidRPr="00F820C1" w:rsidRDefault="00F820C1" w:rsidP="00F820C1">
      <w:pPr>
        <w:widowControl w:val="0"/>
        <w:autoSpaceDE w:val="0"/>
        <w:autoSpaceDN w:val="0"/>
        <w:adjustRightInd w:val="0"/>
        <w:spacing w:before="40" w:after="40" w:line="240" w:lineRule="auto"/>
        <w:ind w:left="480" w:hanging="480"/>
        <w:jc w:val="both"/>
        <w:rPr>
          <w:rFonts w:ascii="Times New Roman" w:hAnsi="Times New Roman" w:cs="Times New Roman"/>
          <w:noProof/>
          <w:sz w:val="24"/>
          <w:szCs w:val="24"/>
        </w:rPr>
      </w:pPr>
    </w:p>
    <w:p w14:paraId="09C384D9" w14:textId="445D67BA" w:rsidR="00F820C1" w:rsidRDefault="00F820C1" w:rsidP="00F820C1">
      <w:pPr>
        <w:widowControl w:val="0"/>
        <w:autoSpaceDE w:val="0"/>
        <w:autoSpaceDN w:val="0"/>
        <w:adjustRightInd w:val="0"/>
        <w:spacing w:before="40" w:after="40" w:line="240" w:lineRule="auto"/>
        <w:ind w:left="480" w:hanging="480"/>
        <w:jc w:val="both"/>
        <w:rPr>
          <w:rFonts w:ascii="Times New Roman" w:hAnsi="Times New Roman" w:cs="Times New Roman"/>
          <w:noProof/>
          <w:sz w:val="24"/>
          <w:szCs w:val="24"/>
        </w:rPr>
      </w:pPr>
      <w:r w:rsidRPr="00F820C1">
        <w:rPr>
          <w:rFonts w:ascii="Times New Roman" w:hAnsi="Times New Roman" w:cs="Times New Roman"/>
          <w:noProof/>
          <w:sz w:val="24"/>
          <w:szCs w:val="24"/>
        </w:rPr>
        <w:t xml:space="preserve">Astuti, M. (2017). Peran PSAK 109 Dalam Peningkatan Akuntabilitas dan Transparansi Pelaporan Zakat di Indonesia. </w:t>
      </w:r>
      <w:r w:rsidRPr="00F820C1">
        <w:rPr>
          <w:rFonts w:ascii="Times New Roman" w:hAnsi="Times New Roman" w:cs="Times New Roman"/>
          <w:i/>
          <w:iCs/>
          <w:noProof/>
          <w:sz w:val="24"/>
          <w:szCs w:val="24"/>
        </w:rPr>
        <w:t>Jurnal Akuntansi Bisnis</w:t>
      </w:r>
      <w:r w:rsidRPr="00F820C1">
        <w:rPr>
          <w:rFonts w:ascii="Times New Roman" w:hAnsi="Times New Roman" w:cs="Times New Roman"/>
          <w:noProof/>
          <w:sz w:val="24"/>
          <w:szCs w:val="24"/>
        </w:rPr>
        <w:t xml:space="preserve">, </w:t>
      </w:r>
      <w:r w:rsidRPr="00F820C1">
        <w:rPr>
          <w:rFonts w:ascii="Times New Roman" w:hAnsi="Times New Roman" w:cs="Times New Roman"/>
          <w:i/>
          <w:iCs/>
          <w:noProof/>
          <w:sz w:val="24"/>
          <w:szCs w:val="24"/>
        </w:rPr>
        <w:t>10</w:t>
      </w:r>
      <w:r w:rsidRPr="00F820C1">
        <w:rPr>
          <w:rFonts w:ascii="Times New Roman" w:hAnsi="Times New Roman" w:cs="Times New Roman"/>
          <w:noProof/>
          <w:sz w:val="24"/>
          <w:szCs w:val="24"/>
        </w:rPr>
        <w:t>(1), 31–53.</w:t>
      </w:r>
    </w:p>
    <w:p w14:paraId="4E612CBA" w14:textId="77777777" w:rsidR="00F820C1" w:rsidRPr="00F820C1" w:rsidRDefault="00F820C1" w:rsidP="00F820C1">
      <w:pPr>
        <w:widowControl w:val="0"/>
        <w:autoSpaceDE w:val="0"/>
        <w:autoSpaceDN w:val="0"/>
        <w:adjustRightInd w:val="0"/>
        <w:spacing w:before="40" w:after="40" w:line="240" w:lineRule="auto"/>
        <w:ind w:left="480" w:hanging="480"/>
        <w:jc w:val="both"/>
        <w:rPr>
          <w:rFonts w:ascii="Times New Roman" w:hAnsi="Times New Roman" w:cs="Times New Roman"/>
          <w:noProof/>
          <w:sz w:val="24"/>
          <w:szCs w:val="24"/>
        </w:rPr>
      </w:pPr>
    </w:p>
    <w:p w14:paraId="6397F120" w14:textId="77777777" w:rsidR="00531D9A" w:rsidRDefault="00531D9A" w:rsidP="00F820C1">
      <w:pPr>
        <w:widowControl w:val="0"/>
        <w:autoSpaceDE w:val="0"/>
        <w:autoSpaceDN w:val="0"/>
        <w:adjustRightInd w:val="0"/>
        <w:spacing w:before="40" w:after="40" w:line="240" w:lineRule="auto"/>
        <w:ind w:left="480" w:hanging="480"/>
        <w:jc w:val="both"/>
        <w:rPr>
          <w:rFonts w:ascii="Times New Roman" w:hAnsi="Times New Roman" w:cs="Times New Roman"/>
          <w:noProof/>
          <w:sz w:val="24"/>
          <w:szCs w:val="24"/>
        </w:rPr>
        <w:sectPr w:rsidR="00531D9A" w:rsidSect="002A11E3">
          <w:headerReference w:type="default" r:id="rId8"/>
          <w:footerReference w:type="default" r:id="rId9"/>
          <w:pgSz w:w="11906" w:h="16838" w:code="9"/>
          <w:pgMar w:top="2268" w:right="1701" w:bottom="1701" w:left="2268" w:header="709" w:footer="709" w:gutter="0"/>
          <w:pgNumType w:start="91"/>
          <w:cols w:space="708"/>
          <w:docGrid w:linePitch="360"/>
        </w:sectPr>
      </w:pPr>
    </w:p>
    <w:p w14:paraId="2CCC2903" w14:textId="32D2FF46" w:rsidR="00F820C1" w:rsidRDefault="00F820C1" w:rsidP="00F820C1">
      <w:pPr>
        <w:widowControl w:val="0"/>
        <w:autoSpaceDE w:val="0"/>
        <w:autoSpaceDN w:val="0"/>
        <w:adjustRightInd w:val="0"/>
        <w:spacing w:before="40" w:after="40" w:line="240" w:lineRule="auto"/>
        <w:ind w:left="480" w:hanging="480"/>
        <w:jc w:val="both"/>
        <w:rPr>
          <w:rFonts w:ascii="Times New Roman" w:hAnsi="Times New Roman" w:cs="Times New Roman"/>
          <w:noProof/>
          <w:sz w:val="24"/>
          <w:szCs w:val="24"/>
        </w:rPr>
      </w:pPr>
      <w:r w:rsidRPr="00F820C1">
        <w:rPr>
          <w:rFonts w:ascii="Times New Roman" w:hAnsi="Times New Roman" w:cs="Times New Roman"/>
          <w:noProof/>
          <w:sz w:val="24"/>
          <w:szCs w:val="24"/>
        </w:rPr>
        <w:lastRenderedPageBreak/>
        <w:t xml:space="preserve">Astutie, Y. P., &amp; Fanani, B. (2016). Small to medium-sized enterprises and their financial report quality. </w:t>
      </w:r>
      <w:r w:rsidRPr="00F820C1">
        <w:rPr>
          <w:rFonts w:ascii="Times New Roman" w:hAnsi="Times New Roman" w:cs="Times New Roman"/>
          <w:i/>
          <w:iCs/>
          <w:noProof/>
          <w:sz w:val="24"/>
          <w:szCs w:val="24"/>
        </w:rPr>
        <w:t>International Journal of Economics and Financial Issues</w:t>
      </w:r>
      <w:r w:rsidRPr="00F820C1">
        <w:rPr>
          <w:rFonts w:ascii="Times New Roman" w:hAnsi="Times New Roman" w:cs="Times New Roman"/>
          <w:noProof/>
          <w:sz w:val="24"/>
          <w:szCs w:val="24"/>
        </w:rPr>
        <w:t xml:space="preserve">, </w:t>
      </w:r>
      <w:r w:rsidRPr="00F820C1">
        <w:rPr>
          <w:rFonts w:ascii="Times New Roman" w:hAnsi="Times New Roman" w:cs="Times New Roman"/>
          <w:i/>
          <w:iCs/>
          <w:noProof/>
          <w:sz w:val="24"/>
          <w:szCs w:val="24"/>
        </w:rPr>
        <w:t>6</w:t>
      </w:r>
      <w:r w:rsidRPr="00F820C1">
        <w:rPr>
          <w:rFonts w:ascii="Times New Roman" w:hAnsi="Times New Roman" w:cs="Times New Roman"/>
          <w:noProof/>
          <w:sz w:val="24"/>
          <w:szCs w:val="24"/>
        </w:rPr>
        <w:t>(4), 36–45.</w:t>
      </w:r>
    </w:p>
    <w:p w14:paraId="3B6FC751" w14:textId="77777777" w:rsidR="00F820C1" w:rsidRPr="00F820C1" w:rsidRDefault="00F820C1" w:rsidP="00F820C1">
      <w:pPr>
        <w:widowControl w:val="0"/>
        <w:autoSpaceDE w:val="0"/>
        <w:autoSpaceDN w:val="0"/>
        <w:adjustRightInd w:val="0"/>
        <w:spacing w:before="40" w:after="40" w:line="240" w:lineRule="auto"/>
        <w:ind w:left="480" w:hanging="480"/>
        <w:jc w:val="both"/>
        <w:rPr>
          <w:rFonts w:ascii="Times New Roman" w:hAnsi="Times New Roman" w:cs="Times New Roman"/>
          <w:noProof/>
          <w:sz w:val="24"/>
          <w:szCs w:val="24"/>
        </w:rPr>
      </w:pPr>
    </w:p>
    <w:p w14:paraId="2F4E2A10" w14:textId="73CF4DF9" w:rsidR="00F820C1" w:rsidRDefault="00F820C1" w:rsidP="00F820C1">
      <w:pPr>
        <w:widowControl w:val="0"/>
        <w:autoSpaceDE w:val="0"/>
        <w:autoSpaceDN w:val="0"/>
        <w:adjustRightInd w:val="0"/>
        <w:spacing w:before="40" w:after="40" w:line="240" w:lineRule="auto"/>
        <w:ind w:left="480" w:hanging="480"/>
        <w:jc w:val="both"/>
        <w:rPr>
          <w:rFonts w:ascii="Times New Roman" w:hAnsi="Times New Roman" w:cs="Times New Roman"/>
          <w:noProof/>
          <w:sz w:val="24"/>
          <w:szCs w:val="24"/>
        </w:rPr>
      </w:pPr>
      <w:r w:rsidRPr="00F820C1">
        <w:rPr>
          <w:rFonts w:ascii="Times New Roman" w:hAnsi="Times New Roman" w:cs="Times New Roman"/>
          <w:noProof/>
          <w:sz w:val="24"/>
          <w:szCs w:val="24"/>
        </w:rPr>
        <w:t xml:space="preserve">Atharrizka, N., Nurjanah, Y., &amp; Andrianto, T. (2021). Pengaruh Sistem Informasi Akuntansi dan Pengendalian Internal Terhadap Kualitas Laporan Keuangan Pemerintah Daerah. </w:t>
      </w:r>
      <w:r w:rsidRPr="00F820C1">
        <w:rPr>
          <w:rFonts w:ascii="Times New Roman" w:hAnsi="Times New Roman" w:cs="Times New Roman"/>
          <w:i/>
          <w:iCs/>
          <w:noProof/>
          <w:sz w:val="24"/>
          <w:szCs w:val="24"/>
        </w:rPr>
        <w:t>Jurnal Informatika Kesatuan</w:t>
      </w:r>
      <w:r w:rsidRPr="00F820C1">
        <w:rPr>
          <w:rFonts w:ascii="Times New Roman" w:hAnsi="Times New Roman" w:cs="Times New Roman"/>
          <w:noProof/>
          <w:sz w:val="24"/>
          <w:szCs w:val="24"/>
        </w:rPr>
        <w:t xml:space="preserve">, </w:t>
      </w:r>
      <w:r w:rsidRPr="00F820C1">
        <w:rPr>
          <w:rFonts w:ascii="Times New Roman" w:hAnsi="Times New Roman" w:cs="Times New Roman"/>
          <w:i/>
          <w:iCs/>
          <w:noProof/>
          <w:sz w:val="24"/>
          <w:szCs w:val="24"/>
        </w:rPr>
        <w:t>1</w:t>
      </w:r>
      <w:r w:rsidRPr="00F820C1">
        <w:rPr>
          <w:rFonts w:ascii="Times New Roman" w:hAnsi="Times New Roman" w:cs="Times New Roman"/>
          <w:noProof/>
          <w:sz w:val="24"/>
          <w:szCs w:val="24"/>
        </w:rPr>
        <w:t>(2), 107–118. https://doi.org/10.37641/jikes.v1i2.889</w:t>
      </w:r>
    </w:p>
    <w:p w14:paraId="72EF42C3" w14:textId="77777777" w:rsidR="00F820C1" w:rsidRPr="00F820C1" w:rsidRDefault="00F820C1" w:rsidP="00F820C1">
      <w:pPr>
        <w:widowControl w:val="0"/>
        <w:autoSpaceDE w:val="0"/>
        <w:autoSpaceDN w:val="0"/>
        <w:adjustRightInd w:val="0"/>
        <w:spacing w:before="40" w:after="40" w:line="240" w:lineRule="auto"/>
        <w:ind w:left="480" w:hanging="480"/>
        <w:jc w:val="both"/>
        <w:rPr>
          <w:rFonts w:ascii="Times New Roman" w:hAnsi="Times New Roman" w:cs="Times New Roman"/>
          <w:noProof/>
          <w:sz w:val="24"/>
          <w:szCs w:val="24"/>
        </w:rPr>
      </w:pPr>
    </w:p>
    <w:p w14:paraId="64B076B6" w14:textId="777DA252" w:rsidR="00F820C1" w:rsidRDefault="00F820C1" w:rsidP="00F820C1">
      <w:pPr>
        <w:widowControl w:val="0"/>
        <w:autoSpaceDE w:val="0"/>
        <w:autoSpaceDN w:val="0"/>
        <w:adjustRightInd w:val="0"/>
        <w:spacing w:before="40" w:after="40" w:line="240" w:lineRule="auto"/>
        <w:ind w:left="480" w:hanging="480"/>
        <w:jc w:val="both"/>
        <w:rPr>
          <w:rFonts w:ascii="Times New Roman" w:hAnsi="Times New Roman" w:cs="Times New Roman"/>
          <w:noProof/>
          <w:sz w:val="24"/>
          <w:szCs w:val="24"/>
        </w:rPr>
      </w:pPr>
      <w:r w:rsidRPr="00F820C1">
        <w:rPr>
          <w:rFonts w:ascii="Times New Roman" w:hAnsi="Times New Roman" w:cs="Times New Roman"/>
          <w:noProof/>
          <w:sz w:val="24"/>
          <w:szCs w:val="24"/>
        </w:rPr>
        <w:t xml:space="preserve">Aulia, A., Susetyo, B., &amp; Raharjo, T. B. (2019). Pengaruh Kompetensi Sumber Daya Manusia, Sistem Pengendalian Intern Pemerintah, Pemahaman Basis Akrual, dan Pemanfaatan Teknologi Informasi terhadap Kualitas (Studi Kasus pada OPD Kabupaten Tegal). </w:t>
      </w:r>
      <w:r w:rsidRPr="00F820C1">
        <w:rPr>
          <w:rFonts w:ascii="Times New Roman" w:hAnsi="Times New Roman" w:cs="Times New Roman"/>
          <w:i/>
          <w:iCs/>
          <w:noProof/>
          <w:sz w:val="24"/>
          <w:szCs w:val="24"/>
        </w:rPr>
        <w:t>PERMANA: Jurnal Perpajakan, Manajemen, dan Akuntansi</w:t>
      </w:r>
      <w:r w:rsidRPr="00F820C1">
        <w:rPr>
          <w:rFonts w:ascii="Times New Roman" w:hAnsi="Times New Roman" w:cs="Times New Roman"/>
          <w:noProof/>
          <w:sz w:val="24"/>
          <w:szCs w:val="24"/>
        </w:rPr>
        <w:t xml:space="preserve">, </w:t>
      </w:r>
      <w:r w:rsidRPr="00F820C1">
        <w:rPr>
          <w:rFonts w:ascii="Times New Roman" w:hAnsi="Times New Roman" w:cs="Times New Roman"/>
          <w:i/>
          <w:iCs/>
          <w:noProof/>
          <w:sz w:val="24"/>
          <w:szCs w:val="24"/>
        </w:rPr>
        <w:t>11</w:t>
      </w:r>
      <w:r w:rsidRPr="00F820C1">
        <w:rPr>
          <w:rFonts w:ascii="Times New Roman" w:hAnsi="Times New Roman" w:cs="Times New Roman"/>
          <w:noProof/>
          <w:sz w:val="24"/>
          <w:szCs w:val="24"/>
        </w:rPr>
        <w:t>(2), 173–187. Diambil dari http://permana.upstegal.ac.id/index.php/JP/index</w:t>
      </w:r>
    </w:p>
    <w:p w14:paraId="29C90AF8" w14:textId="77777777" w:rsidR="00F820C1" w:rsidRPr="00F820C1" w:rsidRDefault="00F820C1" w:rsidP="00F820C1">
      <w:pPr>
        <w:widowControl w:val="0"/>
        <w:autoSpaceDE w:val="0"/>
        <w:autoSpaceDN w:val="0"/>
        <w:adjustRightInd w:val="0"/>
        <w:spacing w:before="40" w:after="40" w:line="240" w:lineRule="auto"/>
        <w:ind w:left="480" w:hanging="480"/>
        <w:jc w:val="both"/>
        <w:rPr>
          <w:rFonts w:ascii="Times New Roman" w:hAnsi="Times New Roman" w:cs="Times New Roman"/>
          <w:noProof/>
          <w:sz w:val="24"/>
          <w:szCs w:val="24"/>
        </w:rPr>
      </w:pPr>
    </w:p>
    <w:p w14:paraId="60C70838" w14:textId="346ADADD" w:rsidR="00F820C1" w:rsidRDefault="00F820C1" w:rsidP="00F820C1">
      <w:pPr>
        <w:widowControl w:val="0"/>
        <w:autoSpaceDE w:val="0"/>
        <w:autoSpaceDN w:val="0"/>
        <w:adjustRightInd w:val="0"/>
        <w:spacing w:before="40" w:after="40" w:line="240" w:lineRule="auto"/>
        <w:ind w:left="480" w:hanging="480"/>
        <w:jc w:val="both"/>
        <w:rPr>
          <w:rFonts w:ascii="Times New Roman" w:hAnsi="Times New Roman" w:cs="Times New Roman"/>
          <w:noProof/>
          <w:sz w:val="24"/>
          <w:szCs w:val="24"/>
        </w:rPr>
      </w:pPr>
      <w:r w:rsidRPr="00F820C1">
        <w:rPr>
          <w:rFonts w:ascii="Times New Roman" w:hAnsi="Times New Roman" w:cs="Times New Roman"/>
          <w:noProof/>
          <w:sz w:val="24"/>
          <w:szCs w:val="24"/>
        </w:rPr>
        <w:t xml:space="preserve">Bodnar, G. H., &amp; Hopwood, W. S. (2013). </w:t>
      </w:r>
      <w:r w:rsidRPr="00F820C1">
        <w:rPr>
          <w:rFonts w:ascii="Times New Roman" w:hAnsi="Times New Roman" w:cs="Times New Roman"/>
          <w:i/>
          <w:iCs/>
          <w:noProof/>
          <w:sz w:val="24"/>
          <w:szCs w:val="24"/>
        </w:rPr>
        <w:t>Accounting Information Systems</w:t>
      </w:r>
      <w:r w:rsidRPr="00F820C1">
        <w:rPr>
          <w:rFonts w:ascii="Times New Roman" w:hAnsi="Times New Roman" w:cs="Times New Roman"/>
          <w:noProof/>
          <w:sz w:val="24"/>
          <w:szCs w:val="24"/>
        </w:rPr>
        <w:t xml:space="preserve"> (11 ed.). New Jersey: Prentice Hall.</w:t>
      </w:r>
    </w:p>
    <w:p w14:paraId="025B1825" w14:textId="77777777" w:rsidR="00F820C1" w:rsidRPr="00F820C1" w:rsidRDefault="00F820C1" w:rsidP="00F820C1">
      <w:pPr>
        <w:widowControl w:val="0"/>
        <w:autoSpaceDE w:val="0"/>
        <w:autoSpaceDN w:val="0"/>
        <w:adjustRightInd w:val="0"/>
        <w:spacing w:before="40" w:after="40" w:line="240" w:lineRule="auto"/>
        <w:ind w:left="480" w:hanging="480"/>
        <w:jc w:val="both"/>
        <w:rPr>
          <w:rFonts w:ascii="Times New Roman" w:hAnsi="Times New Roman" w:cs="Times New Roman"/>
          <w:noProof/>
          <w:sz w:val="24"/>
          <w:szCs w:val="24"/>
        </w:rPr>
      </w:pPr>
    </w:p>
    <w:p w14:paraId="4E933FF5" w14:textId="4D081860" w:rsidR="00F820C1" w:rsidRDefault="00F820C1" w:rsidP="00F820C1">
      <w:pPr>
        <w:widowControl w:val="0"/>
        <w:autoSpaceDE w:val="0"/>
        <w:autoSpaceDN w:val="0"/>
        <w:adjustRightInd w:val="0"/>
        <w:spacing w:before="40" w:after="40" w:line="240" w:lineRule="auto"/>
        <w:ind w:left="480" w:hanging="480"/>
        <w:jc w:val="both"/>
        <w:rPr>
          <w:rFonts w:ascii="Times New Roman" w:hAnsi="Times New Roman" w:cs="Times New Roman"/>
          <w:noProof/>
          <w:sz w:val="24"/>
          <w:szCs w:val="24"/>
        </w:rPr>
      </w:pPr>
      <w:r w:rsidRPr="00F820C1">
        <w:rPr>
          <w:rFonts w:ascii="Times New Roman" w:hAnsi="Times New Roman" w:cs="Times New Roman"/>
          <w:noProof/>
          <w:sz w:val="24"/>
          <w:szCs w:val="24"/>
        </w:rPr>
        <w:t xml:space="preserve">Canggih, C., Fikriyah, K., &amp; Yasin, A. (2017). Potensi dan Realisasi Dana Zakat Indonesia. </w:t>
      </w:r>
      <w:r w:rsidRPr="00F820C1">
        <w:rPr>
          <w:rFonts w:ascii="Times New Roman" w:hAnsi="Times New Roman" w:cs="Times New Roman"/>
          <w:i/>
          <w:iCs/>
          <w:noProof/>
          <w:sz w:val="24"/>
          <w:szCs w:val="24"/>
        </w:rPr>
        <w:t>al-Uqud: Journal of Islamic Economics</w:t>
      </w:r>
      <w:r w:rsidRPr="00F820C1">
        <w:rPr>
          <w:rFonts w:ascii="Times New Roman" w:hAnsi="Times New Roman" w:cs="Times New Roman"/>
          <w:noProof/>
          <w:sz w:val="24"/>
          <w:szCs w:val="24"/>
        </w:rPr>
        <w:t xml:space="preserve">, </w:t>
      </w:r>
      <w:r w:rsidRPr="00F820C1">
        <w:rPr>
          <w:rFonts w:ascii="Times New Roman" w:hAnsi="Times New Roman" w:cs="Times New Roman"/>
          <w:i/>
          <w:iCs/>
          <w:noProof/>
          <w:sz w:val="24"/>
          <w:szCs w:val="24"/>
        </w:rPr>
        <w:t>1</w:t>
      </w:r>
      <w:r w:rsidRPr="00F820C1">
        <w:rPr>
          <w:rFonts w:ascii="Times New Roman" w:hAnsi="Times New Roman" w:cs="Times New Roman"/>
          <w:noProof/>
          <w:sz w:val="24"/>
          <w:szCs w:val="24"/>
        </w:rPr>
        <w:t>(1), 14–26. Diambil dari http://journal.unesa.ac.id/index.php/jie</w:t>
      </w:r>
    </w:p>
    <w:p w14:paraId="4A9C02BA" w14:textId="77777777" w:rsidR="00F820C1" w:rsidRPr="00F820C1" w:rsidRDefault="00F820C1" w:rsidP="00F820C1">
      <w:pPr>
        <w:widowControl w:val="0"/>
        <w:autoSpaceDE w:val="0"/>
        <w:autoSpaceDN w:val="0"/>
        <w:adjustRightInd w:val="0"/>
        <w:spacing w:before="40" w:after="40" w:line="240" w:lineRule="auto"/>
        <w:ind w:left="480" w:hanging="480"/>
        <w:jc w:val="both"/>
        <w:rPr>
          <w:rFonts w:ascii="Times New Roman" w:hAnsi="Times New Roman" w:cs="Times New Roman"/>
          <w:noProof/>
          <w:sz w:val="24"/>
          <w:szCs w:val="24"/>
        </w:rPr>
      </w:pPr>
    </w:p>
    <w:p w14:paraId="02097E43" w14:textId="6C998B8F" w:rsidR="00F820C1" w:rsidRDefault="00F820C1" w:rsidP="00F820C1">
      <w:pPr>
        <w:widowControl w:val="0"/>
        <w:autoSpaceDE w:val="0"/>
        <w:autoSpaceDN w:val="0"/>
        <w:adjustRightInd w:val="0"/>
        <w:spacing w:before="40" w:after="40" w:line="240" w:lineRule="auto"/>
        <w:ind w:left="480" w:hanging="480"/>
        <w:jc w:val="both"/>
        <w:rPr>
          <w:rFonts w:ascii="Times New Roman" w:hAnsi="Times New Roman" w:cs="Times New Roman"/>
          <w:noProof/>
          <w:sz w:val="24"/>
          <w:szCs w:val="24"/>
        </w:rPr>
      </w:pPr>
      <w:r w:rsidRPr="00F820C1">
        <w:rPr>
          <w:rFonts w:ascii="Times New Roman" w:hAnsi="Times New Roman" w:cs="Times New Roman"/>
          <w:noProof/>
          <w:sz w:val="24"/>
          <w:szCs w:val="24"/>
        </w:rPr>
        <w:t xml:space="preserve">Chairani, K. (2020). </w:t>
      </w:r>
      <w:r w:rsidRPr="00F820C1">
        <w:rPr>
          <w:rFonts w:ascii="Times New Roman" w:hAnsi="Times New Roman" w:cs="Times New Roman"/>
          <w:i/>
          <w:iCs/>
          <w:noProof/>
          <w:sz w:val="24"/>
          <w:szCs w:val="24"/>
        </w:rPr>
        <w:t>Pengaruh Akuntabilitas, Transparansi, Kompetensi SDM, dan Pemanfaatan Sistem Informasi Terhadap Kualitas Laporan Keuangan Pada Organisasi Pengelola Zakat di Kota Pekanbaru</w:t>
      </w:r>
      <w:r w:rsidRPr="00F820C1">
        <w:rPr>
          <w:rFonts w:ascii="Times New Roman" w:hAnsi="Times New Roman" w:cs="Times New Roman"/>
          <w:noProof/>
          <w:sz w:val="24"/>
          <w:szCs w:val="24"/>
        </w:rPr>
        <w:t>. Universitas Islam Negeri Sultan Syarif Kasim Riau, Pekanbaru.</w:t>
      </w:r>
    </w:p>
    <w:p w14:paraId="598BD2ED" w14:textId="77777777" w:rsidR="00F820C1" w:rsidRPr="00F820C1" w:rsidRDefault="00F820C1" w:rsidP="00F820C1">
      <w:pPr>
        <w:widowControl w:val="0"/>
        <w:autoSpaceDE w:val="0"/>
        <w:autoSpaceDN w:val="0"/>
        <w:adjustRightInd w:val="0"/>
        <w:spacing w:before="40" w:after="40" w:line="240" w:lineRule="auto"/>
        <w:ind w:left="480" w:hanging="480"/>
        <w:jc w:val="both"/>
        <w:rPr>
          <w:rFonts w:ascii="Times New Roman" w:hAnsi="Times New Roman" w:cs="Times New Roman"/>
          <w:noProof/>
          <w:sz w:val="24"/>
          <w:szCs w:val="24"/>
        </w:rPr>
      </w:pPr>
    </w:p>
    <w:p w14:paraId="413D852A" w14:textId="02917BE6" w:rsidR="00F820C1" w:rsidRDefault="00F820C1" w:rsidP="00F820C1">
      <w:pPr>
        <w:widowControl w:val="0"/>
        <w:autoSpaceDE w:val="0"/>
        <w:autoSpaceDN w:val="0"/>
        <w:adjustRightInd w:val="0"/>
        <w:spacing w:before="40" w:after="40" w:line="240" w:lineRule="auto"/>
        <w:ind w:left="480" w:hanging="480"/>
        <w:jc w:val="both"/>
        <w:rPr>
          <w:rFonts w:ascii="Times New Roman" w:hAnsi="Times New Roman" w:cs="Times New Roman"/>
          <w:noProof/>
          <w:sz w:val="24"/>
          <w:szCs w:val="24"/>
        </w:rPr>
      </w:pPr>
      <w:r w:rsidRPr="00F820C1">
        <w:rPr>
          <w:rFonts w:ascii="Times New Roman" w:hAnsi="Times New Roman" w:cs="Times New Roman"/>
          <w:noProof/>
          <w:sz w:val="24"/>
          <w:szCs w:val="24"/>
        </w:rPr>
        <w:t xml:space="preserve">Darisah, S. R., Sofianty, D., &amp; Sukarmanto, E. (2018). Pengaruh Kompetensi Sumber Daya Manusia dan Penerapan PSAK No 109 Tentang Akuntansi Zakat, Infaq, dan Sedekah Terhadap Kualitas Laporan Keuangan (Studi Kasus pada Lembaga Amil Zakat di Kota Bandung). </w:t>
      </w:r>
      <w:r w:rsidRPr="00F820C1">
        <w:rPr>
          <w:rFonts w:ascii="Times New Roman" w:hAnsi="Times New Roman" w:cs="Times New Roman"/>
          <w:i/>
          <w:iCs/>
          <w:noProof/>
          <w:sz w:val="24"/>
          <w:szCs w:val="24"/>
        </w:rPr>
        <w:t>Prosiding Akuntansi</w:t>
      </w:r>
      <w:r w:rsidRPr="00F820C1">
        <w:rPr>
          <w:rFonts w:ascii="Times New Roman" w:hAnsi="Times New Roman" w:cs="Times New Roman"/>
          <w:noProof/>
          <w:sz w:val="24"/>
          <w:szCs w:val="24"/>
        </w:rPr>
        <w:t xml:space="preserve">, </w:t>
      </w:r>
      <w:r w:rsidRPr="00F820C1">
        <w:rPr>
          <w:rFonts w:ascii="Times New Roman" w:hAnsi="Times New Roman" w:cs="Times New Roman"/>
          <w:i/>
          <w:iCs/>
          <w:noProof/>
          <w:sz w:val="24"/>
          <w:szCs w:val="24"/>
        </w:rPr>
        <w:t>4</w:t>
      </w:r>
      <w:r w:rsidRPr="00F820C1">
        <w:rPr>
          <w:rFonts w:ascii="Times New Roman" w:hAnsi="Times New Roman" w:cs="Times New Roman"/>
          <w:noProof/>
          <w:sz w:val="24"/>
          <w:szCs w:val="24"/>
        </w:rPr>
        <w:t>(1), 451–457.</w:t>
      </w:r>
    </w:p>
    <w:p w14:paraId="224AD4DD" w14:textId="77777777" w:rsidR="00F820C1" w:rsidRPr="00F820C1" w:rsidRDefault="00F820C1" w:rsidP="00F820C1">
      <w:pPr>
        <w:widowControl w:val="0"/>
        <w:autoSpaceDE w:val="0"/>
        <w:autoSpaceDN w:val="0"/>
        <w:adjustRightInd w:val="0"/>
        <w:spacing w:before="40" w:after="40" w:line="240" w:lineRule="auto"/>
        <w:ind w:left="480" w:hanging="480"/>
        <w:jc w:val="both"/>
        <w:rPr>
          <w:rFonts w:ascii="Times New Roman" w:hAnsi="Times New Roman" w:cs="Times New Roman"/>
          <w:noProof/>
          <w:sz w:val="24"/>
          <w:szCs w:val="24"/>
        </w:rPr>
      </w:pPr>
    </w:p>
    <w:p w14:paraId="702A7845" w14:textId="5625044E" w:rsidR="00F820C1" w:rsidRDefault="00F820C1" w:rsidP="00F820C1">
      <w:pPr>
        <w:widowControl w:val="0"/>
        <w:autoSpaceDE w:val="0"/>
        <w:autoSpaceDN w:val="0"/>
        <w:adjustRightInd w:val="0"/>
        <w:spacing w:before="40" w:after="40" w:line="240" w:lineRule="auto"/>
        <w:ind w:left="480" w:hanging="480"/>
        <w:jc w:val="both"/>
        <w:rPr>
          <w:rFonts w:ascii="Times New Roman" w:hAnsi="Times New Roman" w:cs="Times New Roman"/>
          <w:noProof/>
          <w:sz w:val="24"/>
          <w:szCs w:val="24"/>
        </w:rPr>
      </w:pPr>
      <w:r w:rsidRPr="00F820C1">
        <w:rPr>
          <w:rFonts w:ascii="Times New Roman" w:hAnsi="Times New Roman" w:cs="Times New Roman"/>
          <w:noProof/>
          <w:sz w:val="24"/>
          <w:szCs w:val="24"/>
        </w:rPr>
        <w:t xml:space="preserve">Fadilah, S., Lesatari, R., &amp; Rosdiana, Y. (2017). Organisasi Pengelola Zakat (OPZ): Deskripsi Pengelolaan Zakat dari Aspek Lembaga Zakat. </w:t>
      </w:r>
      <w:r w:rsidRPr="00F820C1">
        <w:rPr>
          <w:rFonts w:ascii="Times New Roman" w:hAnsi="Times New Roman" w:cs="Times New Roman"/>
          <w:i/>
          <w:iCs/>
          <w:noProof/>
          <w:sz w:val="24"/>
          <w:szCs w:val="24"/>
        </w:rPr>
        <w:t>Kajian Akuntansi</w:t>
      </w:r>
      <w:r w:rsidRPr="00F820C1">
        <w:rPr>
          <w:rFonts w:ascii="Times New Roman" w:hAnsi="Times New Roman" w:cs="Times New Roman"/>
          <w:noProof/>
          <w:sz w:val="24"/>
          <w:szCs w:val="24"/>
        </w:rPr>
        <w:t xml:space="preserve">, </w:t>
      </w:r>
      <w:r w:rsidRPr="00F820C1">
        <w:rPr>
          <w:rFonts w:ascii="Times New Roman" w:hAnsi="Times New Roman" w:cs="Times New Roman"/>
          <w:i/>
          <w:iCs/>
          <w:noProof/>
          <w:sz w:val="24"/>
          <w:szCs w:val="24"/>
        </w:rPr>
        <w:t>18</w:t>
      </w:r>
      <w:r w:rsidRPr="00F820C1">
        <w:rPr>
          <w:rFonts w:ascii="Times New Roman" w:hAnsi="Times New Roman" w:cs="Times New Roman"/>
          <w:noProof/>
          <w:sz w:val="24"/>
          <w:szCs w:val="24"/>
        </w:rPr>
        <w:t>(2), 148–163. Diambil dari https://ejournal.unisba.ac.id/index.php/kajian_akuntansi/article/view/3085</w:t>
      </w:r>
    </w:p>
    <w:p w14:paraId="652304FE" w14:textId="77777777" w:rsidR="00F820C1" w:rsidRPr="00F820C1" w:rsidRDefault="00F820C1" w:rsidP="00F820C1">
      <w:pPr>
        <w:widowControl w:val="0"/>
        <w:autoSpaceDE w:val="0"/>
        <w:autoSpaceDN w:val="0"/>
        <w:adjustRightInd w:val="0"/>
        <w:spacing w:before="40" w:after="40" w:line="240" w:lineRule="auto"/>
        <w:ind w:left="480" w:hanging="480"/>
        <w:jc w:val="both"/>
        <w:rPr>
          <w:rFonts w:ascii="Times New Roman" w:hAnsi="Times New Roman" w:cs="Times New Roman"/>
          <w:noProof/>
          <w:sz w:val="24"/>
          <w:szCs w:val="24"/>
        </w:rPr>
      </w:pPr>
    </w:p>
    <w:p w14:paraId="2854E202" w14:textId="0CA4CD8C" w:rsidR="00F820C1" w:rsidRDefault="00F820C1" w:rsidP="00F820C1">
      <w:pPr>
        <w:widowControl w:val="0"/>
        <w:autoSpaceDE w:val="0"/>
        <w:autoSpaceDN w:val="0"/>
        <w:adjustRightInd w:val="0"/>
        <w:spacing w:before="40" w:after="40" w:line="240" w:lineRule="auto"/>
        <w:ind w:left="480" w:hanging="480"/>
        <w:jc w:val="both"/>
        <w:rPr>
          <w:rFonts w:ascii="Times New Roman" w:hAnsi="Times New Roman" w:cs="Times New Roman"/>
          <w:noProof/>
          <w:sz w:val="24"/>
          <w:szCs w:val="24"/>
        </w:rPr>
      </w:pPr>
      <w:r w:rsidRPr="00F820C1">
        <w:rPr>
          <w:rFonts w:ascii="Times New Roman" w:hAnsi="Times New Roman" w:cs="Times New Roman"/>
          <w:noProof/>
          <w:sz w:val="24"/>
          <w:szCs w:val="24"/>
        </w:rPr>
        <w:t>Firdaus, R. A. (2021, Desember 21). Rendahnya Realisasi Potensi Zakat di Indonesia. Diambil 28 Desember 2022, dari https://www.kompasiana.com/rafi79682/61c1154d7a6d887ae3530ca3/rendahnya-realisasi-potensi-zakat-di-indonesia</w:t>
      </w:r>
    </w:p>
    <w:p w14:paraId="296E2311" w14:textId="77777777" w:rsidR="00F820C1" w:rsidRPr="00F820C1" w:rsidRDefault="00F820C1" w:rsidP="00F820C1">
      <w:pPr>
        <w:widowControl w:val="0"/>
        <w:autoSpaceDE w:val="0"/>
        <w:autoSpaceDN w:val="0"/>
        <w:adjustRightInd w:val="0"/>
        <w:spacing w:before="40" w:after="40" w:line="240" w:lineRule="auto"/>
        <w:ind w:left="480" w:hanging="480"/>
        <w:jc w:val="both"/>
        <w:rPr>
          <w:rFonts w:ascii="Times New Roman" w:hAnsi="Times New Roman" w:cs="Times New Roman"/>
          <w:noProof/>
          <w:sz w:val="24"/>
          <w:szCs w:val="24"/>
        </w:rPr>
      </w:pPr>
    </w:p>
    <w:p w14:paraId="5B6F32C7" w14:textId="75D59098" w:rsidR="00F820C1" w:rsidRDefault="00F820C1" w:rsidP="00F820C1">
      <w:pPr>
        <w:widowControl w:val="0"/>
        <w:autoSpaceDE w:val="0"/>
        <w:autoSpaceDN w:val="0"/>
        <w:adjustRightInd w:val="0"/>
        <w:spacing w:before="40" w:after="40" w:line="240" w:lineRule="auto"/>
        <w:ind w:left="480" w:hanging="480"/>
        <w:jc w:val="both"/>
        <w:rPr>
          <w:rFonts w:ascii="Times New Roman" w:hAnsi="Times New Roman" w:cs="Times New Roman"/>
          <w:noProof/>
          <w:sz w:val="24"/>
          <w:szCs w:val="24"/>
        </w:rPr>
      </w:pPr>
      <w:r w:rsidRPr="00F820C1">
        <w:rPr>
          <w:rFonts w:ascii="Times New Roman" w:hAnsi="Times New Roman" w:cs="Times New Roman"/>
          <w:noProof/>
          <w:sz w:val="24"/>
          <w:szCs w:val="24"/>
        </w:rPr>
        <w:lastRenderedPageBreak/>
        <w:t xml:space="preserve">Fitriana, A. N. R. A., Widarno, B., &amp; Harimurti, F. (2019). Pengaruh Kapasitas Sumber Daya Manusia, Pemanfaatan Teknologi Informasi dan Pengendalian Intern Akuntansi Terhadap Kualitas Pelaporan Keuangan Daerah (Studi pada Badan Keuangan Daerah Kabupaten Sukoharjo). </w:t>
      </w:r>
      <w:r w:rsidRPr="00F820C1">
        <w:rPr>
          <w:rFonts w:ascii="Times New Roman" w:hAnsi="Times New Roman" w:cs="Times New Roman"/>
          <w:i/>
          <w:iCs/>
          <w:noProof/>
          <w:sz w:val="24"/>
          <w:szCs w:val="24"/>
        </w:rPr>
        <w:t>Jurnal Akuntansi dan Sistem Teknologi Informasi</w:t>
      </w:r>
      <w:r w:rsidRPr="00F820C1">
        <w:rPr>
          <w:rFonts w:ascii="Times New Roman" w:hAnsi="Times New Roman" w:cs="Times New Roman"/>
          <w:noProof/>
          <w:sz w:val="24"/>
          <w:szCs w:val="24"/>
        </w:rPr>
        <w:t xml:space="preserve">, </w:t>
      </w:r>
      <w:r w:rsidRPr="00F820C1">
        <w:rPr>
          <w:rFonts w:ascii="Times New Roman" w:hAnsi="Times New Roman" w:cs="Times New Roman"/>
          <w:i/>
          <w:iCs/>
          <w:noProof/>
          <w:sz w:val="24"/>
          <w:szCs w:val="24"/>
        </w:rPr>
        <w:t>15</w:t>
      </w:r>
      <w:r w:rsidRPr="00F820C1">
        <w:rPr>
          <w:rFonts w:ascii="Times New Roman" w:hAnsi="Times New Roman" w:cs="Times New Roman"/>
          <w:noProof/>
          <w:sz w:val="24"/>
          <w:szCs w:val="24"/>
        </w:rPr>
        <w:t>(4), 649–658.</w:t>
      </w:r>
    </w:p>
    <w:p w14:paraId="1D191C98" w14:textId="77777777" w:rsidR="00F820C1" w:rsidRPr="00F820C1" w:rsidRDefault="00F820C1" w:rsidP="00F820C1">
      <w:pPr>
        <w:widowControl w:val="0"/>
        <w:autoSpaceDE w:val="0"/>
        <w:autoSpaceDN w:val="0"/>
        <w:adjustRightInd w:val="0"/>
        <w:spacing w:before="40" w:after="40" w:line="240" w:lineRule="auto"/>
        <w:ind w:left="480" w:hanging="480"/>
        <w:jc w:val="both"/>
        <w:rPr>
          <w:rFonts w:ascii="Times New Roman" w:hAnsi="Times New Roman" w:cs="Times New Roman"/>
          <w:noProof/>
          <w:sz w:val="24"/>
          <w:szCs w:val="24"/>
        </w:rPr>
      </w:pPr>
    </w:p>
    <w:p w14:paraId="53FBE425" w14:textId="0FF5F8C4" w:rsidR="00F820C1" w:rsidRDefault="00F820C1" w:rsidP="00F820C1">
      <w:pPr>
        <w:widowControl w:val="0"/>
        <w:autoSpaceDE w:val="0"/>
        <w:autoSpaceDN w:val="0"/>
        <w:adjustRightInd w:val="0"/>
        <w:spacing w:before="40" w:after="40" w:line="240" w:lineRule="auto"/>
        <w:ind w:left="480" w:hanging="480"/>
        <w:jc w:val="both"/>
        <w:rPr>
          <w:rFonts w:ascii="Times New Roman" w:hAnsi="Times New Roman" w:cs="Times New Roman"/>
          <w:noProof/>
          <w:sz w:val="24"/>
          <w:szCs w:val="24"/>
        </w:rPr>
      </w:pPr>
      <w:r w:rsidRPr="00F820C1">
        <w:rPr>
          <w:rFonts w:ascii="Times New Roman" w:hAnsi="Times New Roman" w:cs="Times New Roman"/>
          <w:noProof/>
          <w:sz w:val="24"/>
          <w:szCs w:val="24"/>
        </w:rPr>
        <w:t xml:space="preserve">Ghozali, I. (2018). </w:t>
      </w:r>
      <w:r w:rsidRPr="00F820C1">
        <w:rPr>
          <w:rFonts w:ascii="Times New Roman" w:hAnsi="Times New Roman" w:cs="Times New Roman"/>
          <w:i/>
          <w:iCs/>
          <w:noProof/>
          <w:sz w:val="24"/>
          <w:szCs w:val="24"/>
        </w:rPr>
        <w:t>Aplikasi Analisis Multivariate Dengan Program IBM SPSS 25</w:t>
      </w:r>
      <w:r w:rsidRPr="00F820C1">
        <w:rPr>
          <w:rFonts w:ascii="Times New Roman" w:hAnsi="Times New Roman" w:cs="Times New Roman"/>
          <w:noProof/>
          <w:sz w:val="24"/>
          <w:szCs w:val="24"/>
        </w:rPr>
        <w:t xml:space="preserve"> (9 ed.). Semarang: Badan Penerbit Universitas Diponegoro.</w:t>
      </w:r>
    </w:p>
    <w:p w14:paraId="6A552236" w14:textId="77777777" w:rsidR="00F820C1" w:rsidRPr="00F820C1" w:rsidRDefault="00F820C1" w:rsidP="00F820C1">
      <w:pPr>
        <w:widowControl w:val="0"/>
        <w:autoSpaceDE w:val="0"/>
        <w:autoSpaceDN w:val="0"/>
        <w:adjustRightInd w:val="0"/>
        <w:spacing w:before="40" w:after="40" w:line="240" w:lineRule="auto"/>
        <w:ind w:left="480" w:hanging="480"/>
        <w:jc w:val="both"/>
        <w:rPr>
          <w:rFonts w:ascii="Times New Roman" w:hAnsi="Times New Roman" w:cs="Times New Roman"/>
          <w:noProof/>
          <w:sz w:val="24"/>
          <w:szCs w:val="24"/>
        </w:rPr>
      </w:pPr>
    </w:p>
    <w:p w14:paraId="016C2FD8" w14:textId="6E7A55FC" w:rsidR="00F820C1" w:rsidRDefault="00F820C1" w:rsidP="00F820C1">
      <w:pPr>
        <w:widowControl w:val="0"/>
        <w:autoSpaceDE w:val="0"/>
        <w:autoSpaceDN w:val="0"/>
        <w:adjustRightInd w:val="0"/>
        <w:spacing w:before="40" w:after="40" w:line="240" w:lineRule="auto"/>
        <w:ind w:left="480" w:hanging="480"/>
        <w:jc w:val="both"/>
        <w:rPr>
          <w:rFonts w:ascii="Times New Roman" w:hAnsi="Times New Roman" w:cs="Times New Roman"/>
          <w:noProof/>
          <w:sz w:val="24"/>
          <w:szCs w:val="24"/>
        </w:rPr>
      </w:pPr>
      <w:r w:rsidRPr="00F820C1">
        <w:rPr>
          <w:rFonts w:ascii="Times New Roman" w:hAnsi="Times New Roman" w:cs="Times New Roman"/>
          <w:noProof/>
          <w:sz w:val="24"/>
          <w:szCs w:val="24"/>
        </w:rPr>
        <w:t xml:space="preserve">Goo, E. E. K., &amp; Lamawitak, P. L. (2021). Pengaruh Pemanfaatan Sistem Informasi Akuntansi Keuangan Daerah, Kapasitas Sumber Daya Manusia dan Pengendalian Internal Terhadap Kualitas Laporan Keuangan Pemerintahan Daerah Kabupaten Sikka. </w:t>
      </w:r>
      <w:r w:rsidRPr="00F820C1">
        <w:rPr>
          <w:rFonts w:ascii="Times New Roman" w:hAnsi="Times New Roman" w:cs="Times New Roman"/>
          <w:i/>
          <w:iCs/>
          <w:noProof/>
          <w:sz w:val="24"/>
          <w:szCs w:val="24"/>
        </w:rPr>
        <w:t>Jurnal Penelitian Ekonomi Akuntansi (JENSI)</w:t>
      </w:r>
      <w:r w:rsidRPr="00F820C1">
        <w:rPr>
          <w:rFonts w:ascii="Times New Roman" w:hAnsi="Times New Roman" w:cs="Times New Roman"/>
          <w:noProof/>
          <w:sz w:val="24"/>
          <w:szCs w:val="24"/>
        </w:rPr>
        <w:t xml:space="preserve">, </w:t>
      </w:r>
      <w:r w:rsidRPr="00F820C1">
        <w:rPr>
          <w:rFonts w:ascii="Times New Roman" w:hAnsi="Times New Roman" w:cs="Times New Roman"/>
          <w:i/>
          <w:iCs/>
          <w:noProof/>
          <w:sz w:val="24"/>
          <w:szCs w:val="24"/>
        </w:rPr>
        <w:t>5</w:t>
      </w:r>
      <w:r w:rsidRPr="00F820C1">
        <w:rPr>
          <w:rFonts w:ascii="Times New Roman" w:hAnsi="Times New Roman" w:cs="Times New Roman"/>
          <w:noProof/>
          <w:sz w:val="24"/>
          <w:szCs w:val="24"/>
        </w:rPr>
        <w:t>(2), 98–110. https://doi.org/10.33059/jensi.v5i2.4440</w:t>
      </w:r>
    </w:p>
    <w:p w14:paraId="6641A353" w14:textId="77777777" w:rsidR="00F820C1" w:rsidRPr="00F820C1" w:rsidRDefault="00F820C1" w:rsidP="00F820C1">
      <w:pPr>
        <w:widowControl w:val="0"/>
        <w:autoSpaceDE w:val="0"/>
        <w:autoSpaceDN w:val="0"/>
        <w:adjustRightInd w:val="0"/>
        <w:spacing w:before="40" w:after="40" w:line="240" w:lineRule="auto"/>
        <w:ind w:left="480" w:hanging="480"/>
        <w:jc w:val="both"/>
        <w:rPr>
          <w:rFonts w:ascii="Times New Roman" w:hAnsi="Times New Roman" w:cs="Times New Roman"/>
          <w:noProof/>
          <w:sz w:val="24"/>
          <w:szCs w:val="24"/>
        </w:rPr>
      </w:pPr>
    </w:p>
    <w:p w14:paraId="2E742120" w14:textId="55684361" w:rsidR="00F820C1" w:rsidRDefault="00F820C1" w:rsidP="00F820C1">
      <w:pPr>
        <w:widowControl w:val="0"/>
        <w:autoSpaceDE w:val="0"/>
        <w:autoSpaceDN w:val="0"/>
        <w:adjustRightInd w:val="0"/>
        <w:spacing w:before="40" w:after="40" w:line="240" w:lineRule="auto"/>
        <w:ind w:left="480" w:hanging="480"/>
        <w:jc w:val="both"/>
        <w:rPr>
          <w:rFonts w:ascii="Times New Roman" w:hAnsi="Times New Roman" w:cs="Times New Roman"/>
          <w:noProof/>
          <w:sz w:val="24"/>
          <w:szCs w:val="24"/>
        </w:rPr>
      </w:pPr>
      <w:r w:rsidRPr="00F820C1">
        <w:rPr>
          <w:rFonts w:ascii="Times New Roman" w:hAnsi="Times New Roman" w:cs="Times New Roman"/>
          <w:noProof/>
          <w:sz w:val="24"/>
          <w:szCs w:val="24"/>
        </w:rPr>
        <w:t xml:space="preserve">Gusherinsya, R., &amp; Samukri. (2020). Pengaruh penerapan Sistem Informasi Akuntansi Terhadap Kualitas Laporan Keuangan. </w:t>
      </w:r>
      <w:r w:rsidRPr="00F820C1">
        <w:rPr>
          <w:rFonts w:ascii="Times New Roman" w:hAnsi="Times New Roman" w:cs="Times New Roman"/>
          <w:i/>
          <w:iCs/>
          <w:noProof/>
          <w:sz w:val="24"/>
          <w:szCs w:val="24"/>
        </w:rPr>
        <w:t>JURNAL AKUNTANSI</w:t>
      </w:r>
      <w:r w:rsidRPr="00F820C1">
        <w:rPr>
          <w:rFonts w:ascii="Times New Roman" w:hAnsi="Times New Roman" w:cs="Times New Roman"/>
          <w:noProof/>
          <w:sz w:val="24"/>
          <w:szCs w:val="24"/>
        </w:rPr>
        <w:t xml:space="preserve">, </w:t>
      </w:r>
      <w:r w:rsidRPr="00F820C1">
        <w:rPr>
          <w:rFonts w:ascii="Times New Roman" w:hAnsi="Times New Roman" w:cs="Times New Roman"/>
          <w:i/>
          <w:iCs/>
          <w:noProof/>
          <w:sz w:val="24"/>
          <w:szCs w:val="24"/>
        </w:rPr>
        <w:t>9</w:t>
      </w:r>
      <w:r w:rsidRPr="00F820C1">
        <w:rPr>
          <w:rFonts w:ascii="Times New Roman" w:hAnsi="Times New Roman" w:cs="Times New Roman"/>
          <w:noProof/>
          <w:sz w:val="24"/>
          <w:szCs w:val="24"/>
        </w:rPr>
        <w:t>(1), 58–68. Diambil dari http://ejournal.stiemj.ac.id/index.php/akuntansi58</w:t>
      </w:r>
    </w:p>
    <w:p w14:paraId="1BEDD401" w14:textId="77777777" w:rsidR="00F820C1" w:rsidRPr="00F820C1" w:rsidRDefault="00F820C1" w:rsidP="00F820C1">
      <w:pPr>
        <w:widowControl w:val="0"/>
        <w:autoSpaceDE w:val="0"/>
        <w:autoSpaceDN w:val="0"/>
        <w:adjustRightInd w:val="0"/>
        <w:spacing w:before="40" w:after="40" w:line="240" w:lineRule="auto"/>
        <w:ind w:left="480" w:hanging="480"/>
        <w:jc w:val="both"/>
        <w:rPr>
          <w:rFonts w:ascii="Times New Roman" w:hAnsi="Times New Roman" w:cs="Times New Roman"/>
          <w:noProof/>
          <w:sz w:val="24"/>
          <w:szCs w:val="24"/>
        </w:rPr>
      </w:pPr>
    </w:p>
    <w:p w14:paraId="3827902F" w14:textId="3B52451E" w:rsidR="00F820C1" w:rsidRDefault="00F820C1" w:rsidP="00F820C1">
      <w:pPr>
        <w:widowControl w:val="0"/>
        <w:autoSpaceDE w:val="0"/>
        <w:autoSpaceDN w:val="0"/>
        <w:adjustRightInd w:val="0"/>
        <w:spacing w:before="40" w:after="40" w:line="240" w:lineRule="auto"/>
        <w:ind w:left="480" w:hanging="480"/>
        <w:jc w:val="both"/>
        <w:rPr>
          <w:rFonts w:ascii="Times New Roman" w:hAnsi="Times New Roman" w:cs="Times New Roman"/>
          <w:noProof/>
          <w:sz w:val="24"/>
          <w:szCs w:val="24"/>
        </w:rPr>
      </w:pPr>
      <w:r w:rsidRPr="00F820C1">
        <w:rPr>
          <w:rFonts w:ascii="Times New Roman" w:hAnsi="Times New Roman" w:cs="Times New Roman"/>
          <w:noProof/>
          <w:sz w:val="24"/>
          <w:szCs w:val="24"/>
        </w:rPr>
        <w:t xml:space="preserve">Hamen, O. I., &amp; Praptoyo, S. (2018). Pengaruh Sistem Informasi Akuntansi Keuangan dan Pengawasan Internal Terhadap Kualitas Laporan Keuangan. </w:t>
      </w:r>
      <w:r w:rsidRPr="00F820C1">
        <w:rPr>
          <w:rFonts w:ascii="Times New Roman" w:hAnsi="Times New Roman" w:cs="Times New Roman"/>
          <w:i/>
          <w:iCs/>
          <w:noProof/>
          <w:sz w:val="24"/>
          <w:szCs w:val="24"/>
        </w:rPr>
        <w:t>Jurnal Ilmu dan Riset Akuntansi</w:t>
      </w:r>
      <w:r w:rsidRPr="00F820C1">
        <w:rPr>
          <w:rFonts w:ascii="Times New Roman" w:hAnsi="Times New Roman" w:cs="Times New Roman"/>
          <w:noProof/>
          <w:sz w:val="24"/>
          <w:szCs w:val="24"/>
        </w:rPr>
        <w:t xml:space="preserve">, </w:t>
      </w:r>
      <w:r w:rsidRPr="00F820C1">
        <w:rPr>
          <w:rFonts w:ascii="Times New Roman" w:hAnsi="Times New Roman" w:cs="Times New Roman"/>
          <w:i/>
          <w:iCs/>
          <w:noProof/>
          <w:sz w:val="24"/>
          <w:szCs w:val="24"/>
        </w:rPr>
        <w:t>7</w:t>
      </w:r>
      <w:r w:rsidRPr="00F820C1">
        <w:rPr>
          <w:rFonts w:ascii="Times New Roman" w:hAnsi="Times New Roman" w:cs="Times New Roman"/>
          <w:noProof/>
          <w:sz w:val="24"/>
          <w:szCs w:val="24"/>
        </w:rPr>
        <w:t>(4), 1–15.</w:t>
      </w:r>
    </w:p>
    <w:p w14:paraId="5E3271C1" w14:textId="77777777" w:rsidR="00F820C1" w:rsidRPr="00F820C1" w:rsidRDefault="00F820C1" w:rsidP="00F820C1">
      <w:pPr>
        <w:widowControl w:val="0"/>
        <w:autoSpaceDE w:val="0"/>
        <w:autoSpaceDN w:val="0"/>
        <w:adjustRightInd w:val="0"/>
        <w:spacing w:before="40" w:after="40" w:line="240" w:lineRule="auto"/>
        <w:ind w:left="480" w:hanging="480"/>
        <w:jc w:val="both"/>
        <w:rPr>
          <w:rFonts w:ascii="Times New Roman" w:hAnsi="Times New Roman" w:cs="Times New Roman"/>
          <w:noProof/>
          <w:sz w:val="24"/>
          <w:szCs w:val="24"/>
        </w:rPr>
      </w:pPr>
    </w:p>
    <w:p w14:paraId="60D32BF5" w14:textId="6BFB2783" w:rsidR="00F820C1" w:rsidRDefault="00F820C1" w:rsidP="00F820C1">
      <w:pPr>
        <w:widowControl w:val="0"/>
        <w:autoSpaceDE w:val="0"/>
        <w:autoSpaceDN w:val="0"/>
        <w:adjustRightInd w:val="0"/>
        <w:spacing w:before="40" w:after="40" w:line="240" w:lineRule="auto"/>
        <w:ind w:left="480" w:hanging="480"/>
        <w:jc w:val="both"/>
        <w:rPr>
          <w:rFonts w:ascii="Times New Roman" w:hAnsi="Times New Roman" w:cs="Times New Roman"/>
          <w:noProof/>
          <w:sz w:val="24"/>
          <w:szCs w:val="24"/>
        </w:rPr>
      </w:pPr>
      <w:r w:rsidRPr="00F820C1">
        <w:rPr>
          <w:rFonts w:ascii="Times New Roman" w:hAnsi="Times New Roman" w:cs="Times New Roman"/>
          <w:noProof/>
          <w:sz w:val="24"/>
          <w:szCs w:val="24"/>
        </w:rPr>
        <w:t xml:space="preserve">Harmain, H., Anggriyani, Rasidah, Nurlaila, Olivia, H., Farina, D., … Syafina, L. (2019). </w:t>
      </w:r>
      <w:r w:rsidRPr="00F820C1">
        <w:rPr>
          <w:rFonts w:ascii="Times New Roman" w:hAnsi="Times New Roman" w:cs="Times New Roman"/>
          <w:i/>
          <w:iCs/>
          <w:noProof/>
          <w:sz w:val="24"/>
          <w:szCs w:val="24"/>
        </w:rPr>
        <w:t>Akuntansi Syariah di Indonesia</w:t>
      </w:r>
      <w:r w:rsidRPr="00F820C1">
        <w:rPr>
          <w:rFonts w:ascii="Times New Roman" w:hAnsi="Times New Roman" w:cs="Times New Roman"/>
          <w:noProof/>
          <w:sz w:val="24"/>
          <w:szCs w:val="24"/>
        </w:rPr>
        <w:t>. (A. Ikhsan, Ed.). Medan: Madenatera. Diambil dari http://www.penerbitmadenatera.co.id</w:t>
      </w:r>
    </w:p>
    <w:p w14:paraId="1D27BCD6" w14:textId="77777777" w:rsidR="00F820C1" w:rsidRPr="00F820C1" w:rsidRDefault="00F820C1" w:rsidP="00F820C1">
      <w:pPr>
        <w:widowControl w:val="0"/>
        <w:autoSpaceDE w:val="0"/>
        <w:autoSpaceDN w:val="0"/>
        <w:adjustRightInd w:val="0"/>
        <w:spacing w:before="40" w:after="40" w:line="240" w:lineRule="auto"/>
        <w:ind w:left="480" w:hanging="480"/>
        <w:jc w:val="both"/>
        <w:rPr>
          <w:rFonts w:ascii="Times New Roman" w:hAnsi="Times New Roman" w:cs="Times New Roman"/>
          <w:noProof/>
          <w:sz w:val="24"/>
          <w:szCs w:val="24"/>
        </w:rPr>
      </w:pPr>
    </w:p>
    <w:p w14:paraId="204A4619" w14:textId="4F3C1E1F" w:rsidR="00F820C1" w:rsidRDefault="00F820C1" w:rsidP="00F820C1">
      <w:pPr>
        <w:widowControl w:val="0"/>
        <w:autoSpaceDE w:val="0"/>
        <w:autoSpaceDN w:val="0"/>
        <w:adjustRightInd w:val="0"/>
        <w:spacing w:before="40" w:after="40" w:line="240" w:lineRule="auto"/>
        <w:ind w:left="480" w:hanging="480"/>
        <w:jc w:val="both"/>
        <w:rPr>
          <w:rFonts w:ascii="Times New Roman" w:hAnsi="Times New Roman" w:cs="Times New Roman"/>
          <w:noProof/>
          <w:sz w:val="24"/>
          <w:szCs w:val="24"/>
        </w:rPr>
      </w:pPr>
      <w:r w:rsidRPr="00F820C1">
        <w:rPr>
          <w:rFonts w:ascii="Times New Roman" w:hAnsi="Times New Roman" w:cs="Times New Roman"/>
          <w:noProof/>
          <w:sz w:val="24"/>
          <w:szCs w:val="24"/>
        </w:rPr>
        <w:t xml:space="preserve">Hisamuddin, N. (2016). Telaah Penerapan Sistem Informasi Manajemen Pada Badan Amil Zakat Infaq dan Shadaqoh. </w:t>
      </w:r>
      <w:r w:rsidRPr="00F820C1">
        <w:rPr>
          <w:rFonts w:ascii="Times New Roman" w:hAnsi="Times New Roman" w:cs="Times New Roman"/>
          <w:i/>
          <w:iCs/>
          <w:noProof/>
          <w:sz w:val="24"/>
          <w:szCs w:val="24"/>
        </w:rPr>
        <w:t>ZISWAF</w:t>
      </w:r>
      <w:r w:rsidRPr="00F820C1">
        <w:rPr>
          <w:rFonts w:ascii="Times New Roman" w:hAnsi="Times New Roman" w:cs="Times New Roman"/>
          <w:noProof/>
          <w:sz w:val="24"/>
          <w:szCs w:val="24"/>
        </w:rPr>
        <w:t xml:space="preserve">, </w:t>
      </w:r>
      <w:r w:rsidRPr="00F820C1">
        <w:rPr>
          <w:rFonts w:ascii="Times New Roman" w:hAnsi="Times New Roman" w:cs="Times New Roman"/>
          <w:i/>
          <w:iCs/>
          <w:noProof/>
          <w:sz w:val="24"/>
          <w:szCs w:val="24"/>
        </w:rPr>
        <w:t>3</w:t>
      </w:r>
      <w:r w:rsidRPr="00F820C1">
        <w:rPr>
          <w:rFonts w:ascii="Times New Roman" w:hAnsi="Times New Roman" w:cs="Times New Roman"/>
          <w:noProof/>
          <w:sz w:val="24"/>
          <w:szCs w:val="24"/>
        </w:rPr>
        <w:t>(1), 166–185.</w:t>
      </w:r>
    </w:p>
    <w:p w14:paraId="505C7B5B" w14:textId="77777777" w:rsidR="00F820C1" w:rsidRPr="00F820C1" w:rsidRDefault="00F820C1" w:rsidP="00F820C1">
      <w:pPr>
        <w:widowControl w:val="0"/>
        <w:autoSpaceDE w:val="0"/>
        <w:autoSpaceDN w:val="0"/>
        <w:adjustRightInd w:val="0"/>
        <w:spacing w:before="40" w:after="40" w:line="240" w:lineRule="auto"/>
        <w:ind w:left="480" w:hanging="480"/>
        <w:jc w:val="both"/>
        <w:rPr>
          <w:rFonts w:ascii="Times New Roman" w:hAnsi="Times New Roman" w:cs="Times New Roman"/>
          <w:noProof/>
          <w:sz w:val="24"/>
          <w:szCs w:val="24"/>
        </w:rPr>
      </w:pPr>
    </w:p>
    <w:p w14:paraId="5C6FFCBB" w14:textId="34D013AA" w:rsidR="00F820C1" w:rsidRDefault="00F820C1" w:rsidP="00F820C1">
      <w:pPr>
        <w:widowControl w:val="0"/>
        <w:autoSpaceDE w:val="0"/>
        <w:autoSpaceDN w:val="0"/>
        <w:adjustRightInd w:val="0"/>
        <w:spacing w:before="40" w:after="40" w:line="240" w:lineRule="auto"/>
        <w:ind w:left="480" w:hanging="480"/>
        <w:jc w:val="both"/>
        <w:rPr>
          <w:rFonts w:ascii="Times New Roman" w:hAnsi="Times New Roman" w:cs="Times New Roman"/>
          <w:noProof/>
          <w:sz w:val="24"/>
          <w:szCs w:val="24"/>
        </w:rPr>
      </w:pPr>
      <w:r w:rsidRPr="00F820C1">
        <w:rPr>
          <w:rFonts w:ascii="Times New Roman" w:hAnsi="Times New Roman" w:cs="Times New Roman"/>
          <w:noProof/>
          <w:sz w:val="24"/>
          <w:szCs w:val="24"/>
        </w:rPr>
        <w:t xml:space="preserve">Ibrahim, M. (2016). </w:t>
      </w:r>
      <w:r w:rsidRPr="00F820C1">
        <w:rPr>
          <w:rFonts w:ascii="Times New Roman" w:hAnsi="Times New Roman" w:cs="Times New Roman"/>
          <w:i/>
          <w:iCs/>
          <w:noProof/>
          <w:sz w:val="24"/>
          <w:szCs w:val="24"/>
        </w:rPr>
        <w:t>Manajemen Sumber Daya Manusia</w:t>
      </w:r>
      <w:r w:rsidRPr="00F820C1">
        <w:rPr>
          <w:rFonts w:ascii="Times New Roman" w:hAnsi="Times New Roman" w:cs="Times New Roman"/>
          <w:noProof/>
          <w:sz w:val="24"/>
          <w:szCs w:val="24"/>
        </w:rPr>
        <w:t>. (M. Yahya, D. Junus, &amp; A. Djamereng, Ed.). Makassar: Fahmis Pustaka.</w:t>
      </w:r>
    </w:p>
    <w:p w14:paraId="2D8F38A6" w14:textId="77777777" w:rsidR="00F820C1" w:rsidRPr="00F820C1" w:rsidRDefault="00F820C1" w:rsidP="00F820C1">
      <w:pPr>
        <w:widowControl w:val="0"/>
        <w:autoSpaceDE w:val="0"/>
        <w:autoSpaceDN w:val="0"/>
        <w:adjustRightInd w:val="0"/>
        <w:spacing w:before="40" w:after="40" w:line="240" w:lineRule="auto"/>
        <w:ind w:left="480" w:hanging="480"/>
        <w:jc w:val="both"/>
        <w:rPr>
          <w:rFonts w:ascii="Times New Roman" w:hAnsi="Times New Roman" w:cs="Times New Roman"/>
          <w:noProof/>
          <w:sz w:val="24"/>
          <w:szCs w:val="24"/>
        </w:rPr>
      </w:pPr>
    </w:p>
    <w:p w14:paraId="4F3F6EFE" w14:textId="4DF740BF" w:rsidR="00F820C1" w:rsidRDefault="00F820C1" w:rsidP="00F820C1">
      <w:pPr>
        <w:widowControl w:val="0"/>
        <w:autoSpaceDE w:val="0"/>
        <w:autoSpaceDN w:val="0"/>
        <w:adjustRightInd w:val="0"/>
        <w:spacing w:before="40" w:after="40" w:line="240" w:lineRule="auto"/>
        <w:ind w:left="480" w:hanging="480"/>
        <w:jc w:val="both"/>
        <w:rPr>
          <w:rFonts w:ascii="Times New Roman" w:hAnsi="Times New Roman" w:cs="Times New Roman"/>
          <w:noProof/>
          <w:sz w:val="24"/>
          <w:szCs w:val="24"/>
        </w:rPr>
      </w:pPr>
      <w:r w:rsidRPr="00F820C1">
        <w:rPr>
          <w:rFonts w:ascii="Times New Roman" w:hAnsi="Times New Roman" w:cs="Times New Roman"/>
          <w:noProof/>
          <w:sz w:val="24"/>
          <w:szCs w:val="24"/>
        </w:rPr>
        <w:t xml:space="preserve">Isviandari, A., Diana, N., &amp; Mawardi, M. C. (2019). Pengaruh Penerapan PSAK 45 Tentang Pelaporan Keuangan Entitas Nirlaba, Penerapan PSAK 109, Pengendalian Internal dan Kompetensi Sumber Daya Manusia Terhadap Kualitas Laporan Keuangan Masjid-Masjid di Kota Batu. </w:t>
      </w:r>
      <w:r w:rsidRPr="00F820C1">
        <w:rPr>
          <w:rFonts w:ascii="Times New Roman" w:hAnsi="Times New Roman" w:cs="Times New Roman"/>
          <w:i/>
          <w:iCs/>
          <w:noProof/>
          <w:sz w:val="24"/>
          <w:szCs w:val="24"/>
        </w:rPr>
        <w:t>E-JRA</w:t>
      </w:r>
      <w:r w:rsidRPr="00F820C1">
        <w:rPr>
          <w:rFonts w:ascii="Times New Roman" w:hAnsi="Times New Roman" w:cs="Times New Roman"/>
          <w:noProof/>
          <w:sz w:val="24"/>
          <w:szCs w:val="24"/>
        </w:rPr>
        <w:t xml:space="preserve">, </w:t>
      </w:r>
      <w:r w:rsidRPr="00F820C1">
        <w:rPr>
          <w:rFonts w:ascii="Times New Roman" w:hAnsi="Times New Roman" w:cs="Times New Roman"/>
          <w:i/>
          <w:iCs/>
          <w:noProof/>
          <w:sz w:val="24"/>
          <w:szCs w:val="24"/>
        </w:rPr>
        <w:t>08</w:t>
      </w:r>
      <w:r w:rsidRPr="00F820C1">
        <w:rPr>
          <w:rFonts w:ascii="Times New Roman" w:hAnsi="Times New Roman" w:cs="Times New Roman"/>
          <w:noProof/>
          <w:sz w:val="24"/>
          <w:szCs w:val="24"/>
        </w:rPr>
        <w:t>(01), 104–118.</w:t>
      </w:r>
    </w:p>
    <w:p w14:paraId="217BB064" w14:textId="77777777" w:rsidR="00F820C1" w:rsidRPr="00F820C1" w:rsidRDefault="00F820C1" w:rsidP="00F820C1">
      <w:pPr>
        <w:widowControl w:val="0"/>
        <w:autoSpaceDE w:val="0"/>
        <w:autoSpaceDN w:val="0"/>
        <w:adjustRightInd w:val="0"/>
        <w:spacing w:before="40" w:after="40" w:line="240" w:lineRule="auto"/>
        <w:ind w:left="480" w:hanging="480"/>
        <w:jc w:val="both"/>
        <w:rPr>
          <w:rFonts w:ascii="Times New Roman" w:hAnsi="Times New Roman" w:cs="Times New Roman"/>
          <w:noProof/>
          <w:sz w:val="24"/>
          <w:szCs w:val="24"/>
        </w:rPr>
      </w:pPr>
    </w:p>
    <w:p w14:paraId="4F91F70A" w14:textId="17A880CE" w:rsidR="00F820C1" w:rsidRDefault="00F820C1" w:rsidP="00F820C1">
      <w:pPr>
        <w:widowControl w:val="0"/>
        <w:autoSpaceDE w:val="0"/>
        <w:autoSpaceDN w:val="0"/>
        <w:adjustRightInd w:val="0"/>
        <w:spacing w:before="40" w:after="40" w:line="240" w:lineRule="auto"/>
        <w:ind w:left="480" w:hanging="480"/>
        <w:jc w:val="both"/>
        <w:rPr>
          <w:rFonts w:ascii="Times New Roman" w:hAnsi="Times New Roman" w:cs="Times New Roman"/>
          <w:noProof/>
          <w:sz w:val="24"/>
          <w:szCs w:val="24"/>
        </w:rPr>
      </w:pPr>
      <w:r w:rsidRPr="00F820C1">
        <w:rPr>
          <w:rFonts w:ascii="Times New Roman" w:hAnsi="Times New Roman" w:cs="Times New Roman"/>
          <w:noProof/>
          <w:sz w:val="24"/>
          <w:szCs w:val="24"/>
        </w:rPr>
        <w:t xml:space="preserve">Jefri, R. (2018). Teori Stewardship dan Good Governance. </w:t>
      </w:r>
      <w:r w:rsidRPr="00F820C1">
        <w:rPr>
          <w:rFonts w:ascii="Times New Roman" w:hAnsi="Times New Roman" w:cs="Times New Roman"/>
          <w:i/>
          <w:iCs/>
          <w:noProof/>
          <w:sz w:val="24"/>
          <w:szCs w:val="24"/>
        </w:rPr>
        <w:t>Jurnal Riset Edisi XXVI</w:t>
      </w:r>
      <w:r w:rsidRPr="00F820C1">
        <w:rPr>
          <w:rFonts w:ascii="Times New Roman" w:hAnsi="Times New Roman" w:cs="Times New Roman"/>
          <w:noProof/>
          <w:sz w:val="24"/>
          <w:szCs w:val="24"/>
        </w:rPr>
        <w:t xml:space="preserve">, </w:t>
      </w:r>
      <w:r w:rsidRPr="00F820C1">
        <w:rPr>
          <w:rFonts w:ascii="Times New Roman" w:hAnsi="Times New Roman" w:cs="Times New Roman"/>
          <w:i/>
          <w:iCs/>
          <w:noProof/>
          <w:sz w:val="24"/>
          <w:szCs w:val="24"/>
        </w:rPr>
        <w:t>4</w:t>
      </w:r>
      <w:r w:rsidRPr="00F820C1">
        <w:rPr>
          <w:rFonts w:ascii="Times New Roman" w:hAnsi="Times New Roman" w:cs="Times New Roman"/>
          <w:noProof/>
          <w:sz w:val="24"/>
          <w:szCs w:val="24"/>
        </w:rPr>
        <w:t>(003), 14–28.</w:t>
      </w:r>
    </w:p>
    <w:p w14:paraId="36622DD0" w14:textId="333082AE" w:rsidR="00F820C1" w:rsidRDefault="00F820C1" w:rsidP="00F820C1">
      <w:pPr>
        <w:widowControl w:val="0"/>
        <w:autoSpaceDE w:val="0"/>
        <w:autoSpaceDN w:val="0"/>
        <w:adjustRightInd w:val="0"/>
        <w:spacing w:before="40" w:after="40" w:line="240" w:lineRule="auto"/>
        <w:ind w:left="480" w:hanging="480"/>
        <w:jc w:val="both"/>
        <w:rPr>
          <w:rFonts w:ascii="Times New Roman" w:hAnsi="Times New Roman" w:cs="Times New Roman"/>
          <w:noProof/>
          <w:sz w:val="24"/>
          <w:szCs w:val="24"/>
        </w:rPr>
      </w:pPr>
    </w:p>
    <w:p w14:paraId="67120E19" w14:textId="77777777" w:rsidR="00105FF0" w:rsidRPr="00F820C1" w:rsidRDefault="00105FF0" w:rsidP="00F820C1">
      <w:pPr>
        <w:widowControl w:val="0"/>
        <w:autoSpaceDE w:val="0"/>
        <w:autoSpaceDN w:val="0"/>
        <w:adjustRightInd w:val="0"/>
        <w:spacing w:before="40" w:after="40" w:line="240" w:lineRule="auto"/>
        <w:ind w:left="480" w:hanging="480"/>
        <w:jc w:val="both"/>
        <w:rPr>
          <w:rFonts w:ascii="Times New Roman" w:hAnsi="Times New Roman" w:cs="Times New Roman"/>
          <w:noProof/>
          <w:sz w:val="24"/>
          <w:szCs w:val="24"/>
        </w:rPr>
      </w:pPr>
    </w:p>
    <w:p w14:paraId="2DBF22A2" w14:textId="502C2F50" w:rsidR="00F820C1" w:rsidRDefault="00F820C1" w:rsidP="00F820C1">
      <w:pPr>
        <w:widowControl w:val="0"/>
        <w:autoSpaceDE w:val="0"/>
        <w:autoSpaceDN w:val="0"/>
        <w:adjustRightInd w:val="0"/>
        <w:spacing w:before="40" w:after="40" w:line="240" w:lineRule="auto"/>
        <w:ind w:left="480" w:hanging="480"/>
        <w:jc w:val="both"/>
        <w:rPr>
          <w:rFonts w:ascii="Times New Roman" w:hAnsi="Times New Roman" w:cs="Times New Roman"/>
          <w:noProof/>
          <w:sz w:val="24"/>
          <w:szCs w:val="24"/>
        </w:rPr>
      </w:pPr>
      <w:r w:rsidRPr="00F820C1">
        <w:rPr>
          <w:rFonts w:ascii="Times New Roman" w:hAnsi="Times New Roman" w:cs="Times New Roman"/>
          <w:noProof/>
          <w:sz w:val="24"/>
          <w:szCs w:val="24"/>
        </w:rPr>
        <w:lastRenderedPageBreak/>
        <w:t xml:space="preserve">Keay, A. (2017). Stewardship Theory: is Board Accountability Necessary? </w:t>
      </w:r>
      <w:r w:rsidRPr="00F820C1">
        <w:rPr>
          <w:rFonts w:ascii="Times New Roman" w:hAnsi="Times New Roman" w:cs="Times New Roman"/>
          <w:i/>
          <w:iCs/>
          <w:noProof/>
          <w:sz w:val="24"/>
          <w:szCs w:val="24"/>
        </w:rPr>
        <w:t>International Journal of Law and Management</w:t>
      </w:r>
      <w:r w:rsidRPr="00F820C1">
        <w:rPr>
          <w:rFonts w:ascii="Times New Roman" w:hAnsi="Times New Roman" w:cs="Times New Roman"/>
          <w:noProof/>
          <w:sz w:val="24"/>
          <w:szCs w:val="24"/>
        </w:rPr>
        <w:t xml:space="preserve">, </w:t>
      </w:r>
      <w:r w:rsidRPr="00F820C1">
        <w:rPr>
          <w:rFonts w:ascii="Times New Roman" w:hAnsi="Times New Roman" w:cs="Times New Roman"/>
          <w:i/>
          <w:iCs/>
          <w:noProof/>
          <w:sz w:val="24"/>
          <w:szCs w:val="24"/>
        </w:rPr>
        <w:t>59</w:t>
      </w:r>
      <w:r w:rsidRPr="00F820C1">
        <w:rPr>
          <w:rFonts w:ascii="Times New Roman" w:hAnsi="Times New Roman" w:cs="Times New Roman"/>
          <w:noProof/>
          <w:sz w:val="24"/>
          <w:szCs w:val="24"/>
        </w:rPr>
        <w:t>(6), 1292–1314. https://doi.org/10.1108/IJLMA-11-2016-0118</w:t>
      </w:r>
    </w:p>
    <w:p w14:paraId="4A1FEFD2" w14:textId="77777777" w:rsidR="00F820C1" w:rsidRPr="00F820C1" w:rsidRDefault="00F820C1" w:rsidP="00F820C1">
      <w:pPr>
        <w:widowControl w:val="0"/>
        <w:autoSpaceDE w:val="0"/>
        <w:autoSpaceDN w:val="0"/>
        <w:adjustRightInd w:val="0"/>
        <w:spacing w:before="40" w:after="40" w:line="240" w:lineRule="auto"/>
        <w:ind w:left="480" w:hanging="480"/>
        <w:jc w:val="both"/>
        <w:rPr>
          <w:rFonts w:ascii="Times New Roman" w:hAnsi="Times New Roman" w:cs="Times New Roman"/>
          <w:noProof/>
          <w:sz w:val="24"/>
          <w:szCs w:val="24"/>
        </w:rPr>
      </w:pPr>
    </w:p>
    <w:p w14:paraId="18A07F30" w14:textId="20B71702" w:rsidR="00F820C1" w:rsidRDefault="00F820C1" w:rsidP="00F820C1">
      <w:pPr>
        <w:widowControl w:val="0"/>
        <w:autoSpaceDE w:val="0"/>
        <w:autoSpaceDN w:val="0"/>
        <w:adjustRightInd w:val="0"/>
        <w:spacing w:before="40" w:after="40" w:line="240" w:lineRule="auto"/>
        <w:ind w:left="480" w:hanging="480"/>
        <w:jc w:val="both"/>
        <w:rPr>
          <w:rFonts w:ascii="Times New Roman" w:hAnsi="Times New Roman" w:cs="Times New Roman"/>
          <w:noProof/>
          <w:sz w:val="24"/>
          <w:szCs w:val="24"/>
        </w:rPr>
      </w:pPr>
      <w:r w:rsidRPr="00F820C1">
        <w:rPr>
          <w:rFonts w:ascii="Times New Roman" w:hAnsi="Times New Roman" w:cs="Times New Roman"/>
          <w:noProof/>
          <w:sz w:val="24"/>
          <w:szCs w:val="24"/>
        </w:rPr>
        <w:t xml:space="preserve">Khaddafi, M., Saparuddin, S., Noch, M. Y., Nurlaila, Harmain, H., &amp; Sumartono. (2016). </w:t>
      </w:r>
      <w:r w:rsidRPr="00F820C1">
        <w:rPr>
          <w:rFonts w:ascii="Times New Roman" w:hAnsi="Times New Roman" w:cs="Times New Roman"/>
          <w:i/>
          <w:iCs/>
          <w:noProof/>
          <w:sz w:val="24"/>
          <w:szCs w:val="24"/>
        </w:rPr>
        <w:t>Akuntansi Syariah</w:t>
      </w:r>
      <w:r w:rsidRPr="00F820C1">
        <w:rPr>
          <w:rFonts w:ascii="Times New Roman" w:hAnsi="Times New Roman" w:cs="Times New Roman"/>
          <w:noProof/>
          <w:sz w:val="24"/>
          <w:szCs w:val="24"/>
        </w:rPr>
        <w:t>. (A. Ikhsan, Ed.). Medan: Madenatera.</w:t>
      </w:r>
    </w:p>
    <w:p w14:paraId="2AFA6D30" w14:textId="77777777" w:rsidR="00F820C1" w:rsidRPr="00F820C1" w:rsidRDefault="00F820C1" w:rsidP="00F820C1">
      <w:pPr>
        <w:widowControl w:val="0"/>
        <w:autoSpaceDE w:val="0"/>
        <w:autoSpaceDN w:val="0"/>
        <w:adjustRightInd w:val="0"/>
        <w:spacing w:before="40" w:after="40" w:line="240" w:lineRule="auto"/>
        <w:ind w:left="480" w:hanging="480"/>
        <w:jc w:val="both"/>
        <w:rPr>
          <w:rFonts w:ascii="Times New Roman" w:hAnsi="Times New Roman" w:cs="Times New Roman"/>
          <w:noProof/>
          <w:sz w:val="24"/>
          <w:szCs w:val="24"/>
        </w:rPr>
      </w:pPr>
    </w:p>
    <w:p w14:paraId="603C2236" w14:textId="35DE8615" w:rsidR="00F820C1" w:rsidRDefault="00F820C1" w:rsidP="00F820C1">
      <w:pPr>
        <w:widowControl w:val="0"/>
        <w:autoSpaceDE w:val="0"/>
        <w:autoSpaceDN w:val="0"/>
        <w:adjustRightInd w:val="0"/>
        <w:spacing w:before="40" w:after="40" w:line="240" w:lineRule="auto"/>
        <w:ind w:left="480" w:hanging="480"/>
        <w:jc w:val="both"/>
        <w:rPr>
          <w:rFonts w:ascii="Times New Roman" w:hAnsi="Times New Roman" w:cs="Times New Roman"/>
          <w:noProof/>
          <w:sz w:val="24"/>
          <w:szCs w:val="24"/>
        </w:rPr>
      </w:pPr>
      <w:r w:rsidRPr="00F820C1">
        <w:rPr>
          <w:rFonts w:ascii="Times New Roman" w:hAnsi="Times New Roman" w:cs="Times New Roman"/>
          <w:noProof/>
          <w:sz w:val="24"/>
          <w:szCs w:val="24"/>
        </w:rPr>
        <w:t xml:space="preserve">Kusumah, I. T., &amp; Rahayu, S. (2021). Pengaruh Sistem Pengendalian Internal, Penerapan Teknologi Informasi dan Kompetensi Sumber Daya Manusia Terhadap Kualitas Laporan Keuangan Daerah (Studi Kasus Pada SKPD Kota Tasikmalaya Tahun 2021). </w:t>
      </w:r>
      <w:r w:rsidRPr="00F820C1">
        <w:rPr>
          <w:rFonts w:ascii="Times New Roman" w:hAnsi="Times New Roman" w:cs="Times New Roman"/>
          <w:i/>
          <w:iCs/>
          <w:noProof/>
          <w:sz w:val="24"/>
          <w:szCs w:val="24"/>
        </w:rPr>
        <w:t>e-Proceeding of Management</w:t>
      </w:r>
      <w:r w:rsidRPr="00F820C1">
        <w:rPr>
          <w:rFonts w:ascii="Times New Roman" w:hAnsi="Times New Roman" w:cs="Times New Roman"/>
          <w:noProof/>
          <w:sz w:val="24"/>
          <w:szCs w:val="24"/>
        </w:rPr>
        <w:t xml:space="preserve">, </w:t>
      </w:r>
      <w:r w:rsidRPr="00F820C1">
        <w:rPr>
          <w:rFonts w:ascii="Times New Roman" w:hAnsi="Times New Roman" w:cs="Times New Roman"/>
          <w:i/>
          <w:iCs/>
          <w:noProof/>
          <w:sz w:val="24"/>
          <w:szCs w:val="24"/>
        </w:rPr>
        <w:t>8</w:t>
      </w:r>
      <w:r w:rsidRPr="00F820C1">
        <w:rPr>
          <w:rFonts w:ascii="Times New Roman" w:hAnsi="Times New Roman" w:cs="Times New Roman"/>
          <w:noProof/>
          <w:sz w:val="24"/>
          <w:szCs w:val="24"/>
        </w:rPr>
        <w:t>(5), 5457–5463.</w:t>
      </w:r>
    </w:p>
    <w:p w14:paraId="34CAAC1F" w14:textId="77777777" w:rsidR="00F820C1" w:rsidRPr="00F820C1" w:rsidRDefault="00F820C1" w:rsidP="00F820C1">
      <w:pPr>
        <w:widowControl w:val="0"/>
        <w:autoSpaceDE w:val="0"/>
        <w:autoSpaceDN w:val="0"/>
        <w:adjustRightInd w:val="0"/>
        <w:spacing w:before="40" w:after="40" w:line="240" w:lineRule="auto"/>
        <w:ind w:left="480" w:hanging="480"/>
        <w:jc w:val="both"/>
        <w:rPr>
          <w:rFonts w:ascii="Times New Roman" w:hAnsi="Times New Roman" w:cs="Times New Roman"/>
          <w:noProof/>
          <w:sz w:val="24"/>
          <w:szCs w:val="24"/>
        </w:rPr>
      </w:pPr>
    </w:p>
    <w:p w14:paraId="7DF96048" w14:textId="478E00C4" w:rsidR="00F820C1" w:rsidRDefault="00F820C1" w:rsidP="00F820C1">
      <w:pPr>
        <w:widowControl w:val="0"/>
        <w:autoSpaceDE w:val="0"/>
        <w:autoSpaceDN w:val="0"/>
        <w:adjustRightInd w:val="0"/>
        <w:spacing w:before="40" w:after="40" w:line="240" w:lineRule="auto"/>
        <w:ind w:left="480" w:hanging="480"/>
        <w:jc w:val="both"/>
        <w:rPr>
          <w:rFonts w:ascii="Times New Roman" w:hAnsi="Times New Roman" w:cs="Times New Roman"/>
          <w:noProof/>
          <w:sz w:val="24"/>
          <w:szCs w:val="24"/>
        </w:rPr>
      </w:pPr>
      <w:r w:rsidRPr="00F820C1">
        <w:rPr>
          <w:rFonts w:ascii="Times New Roman" w:hAnsi="Times New Roman" w:cs="Times New Roman"/>
          <w:noProof/>
          <w:sz w:val="24"/>
          <w:szCs w:val="24"/>
        </w:rPr>
        <w:t xml:space="preserve">Lestari, N. L. W. T., &amp; Dewi, N. N. S. R. T. (2020). Pengaruh Pemahaman Akuntansi, Pemanfaatan Sistem Informasi Akuntansi dan Sistem Pengendalian Intern Terhadap Kualitas Laporan Keuangan. </w:t>
      </w:r>
      <w:r w:rsidRPr="00F820C1">
        <w:rPr>
          <w:rFonts w:ascii="Times New Roman" w:hAnsi="Times New Roman" w:cs="Times New Roman"/>
          <w:i/>
          <w:iCs/>
          <w:noProof/>
          <w:sz w:val="24"/>
          <w:szCs w:val="24"/>
        </w:rPr>
        <w:t>KRISNA: Kumpulan Riset Akuntansi</w:t>
      </w:r>
      <w:r w:rsidRPr="00F820C1">
        <w:rPr>
          <w:rFonts w:ascii="Times New Roman" w:hAnsi="Times New Roman" w:cs="Times New Roman"/>
          <w:noProof/>
          <w:sz w:val="24"/>
          <w:szCs w:val="24"/>
        </w:rPr>
        <w:t xml:space="preserve">, </w:t>
      </w:r>
      <w:r w:rsidRPr="00F820C1">
        <w:rPr>
          <w:rFonts w:ascii="Times New Roman" w:hAnsi="Times New Roman" w:cs="Times New Roman"/>
          <w:i/>
          <w:iCs/>
          <w:noProof/>
          <w:sz w:val="24"/>
          <w:szCs w:val="24"/>
        </w:rPr>
        <w:t>11</w:t>
      </w:r>
      <w:r w:rsidRPr="00F820C1">
        <w:rPr>
          <w:rFonts w:ascii="Times New Roman" w:hAnsi="Times New Roman" w:cs="Times New Roman"/>
          <w:noProof/>
          <w:sz w:val="24"/>
          <w:szCs w:val="24"/>
        </w:rPr>
        <w:t>(2), 170–178. https://doi.org/10.22225/kr.11.2.1435.170-178</w:t>
      </w:r>
    </w:p>
    <w:p w14:paraId="2DC040B0" w14:textId="77777777" w:rsidR="00F820C1" w:rsidRPr="00F820C1" w:rsidRDefault="00F820C1" w:rsidP="00F820C1">
      <w:pPr>
        <w:widowControl w:val="0"/>
        <w:autoSpaceDE w:val="0"/>
        <w:autoSpaceDN w:val="0"/>
        <w:adjustRightInd w:val="0"/>
        <w:spacing w:before="40" w:after="40" w:line="240" w:lineRule="auto"/>
        <w:ind w:left="480" w:hanging="480"/>
        <w:jc w:val="both"/>
        <w:rPr>
          <w:rFonts w:ascii="Times New Roman" w:hAnsi="Times New Roman" w:cs="Times New Roman"/>
          <w:noProof/>
          <w:sz w:val="24"/>
          <w:szCs w:val="24"/>
        </w:rPr>
      </w:pPr>
    </w:p>
    <w:p w14:paraId="62EFB539" w14:textId="36C13782" w:rsidR="00F820C1" w:rsidRDefault="00F820C1" w:rsidP="00F820C1">
      <w:pPr>
        <w:widowControl w:val="0"/>
        <w:autoSpaceDE w:val="0"/>
        <w:autoSpaceDN w:val="0"/>
        <w:adjustRightInd w:val="0"/>
        <w:spacing w:before="40" w:after="40" w:line="240" w:lineRule="auto"/>
        <w:ind w:left="480" w:hanging="480"/>
        <w:jc w:val="both"/>
        <w:rPr>
          <w:rFonts w:ascii="Times New Roman" w:hAnsi="Times New Roman" w:cs="Times New Roman"/>
          <w:noProof/>
          <w:sz w:val="24"/>
          <w:szCs w:val="24"/>
        </w:rPr>
      </w:pPr>
      <w:r w:rsidRPr="00F820C1">
        <w:rPr>
          <w:rFonts w:ascii="Times New Roman" w:hAnsi="Times New Roman" w:cs="Times New Roman"/>
          <w:noProof/>
          <w:sz w:val="24"/>
          <w:szCs w:val="24"/>
        </w:rPr>
        <w:t xml:space="preserve">Muchtasib, A. B., &amp; Novitasari. (2017). Representasi Model Oraganisasi Pengelola Zakat di Indonesia. </w:t>
      </w:r>
      <w:r w:rsidRPr="00F820C1">
        <w:rPr>
          <w:rFonts w:ascii="Times New Roman" w:hAnsi="Times New Roman" w:cs="Times New Roman"/>
          <w:i/>
          <w:iCs/>
          <w:noProof/>
          <w:sz w:val="24"/>
          <w:szCs w:val="24"/>
        </w:rPr>
        <w:t>Jurnal Ekonomi &amp; Bisnis</w:t>
      </w:r>
      <w:r w:rsidRPr="00F820C1">
        <w:rPr>
          <w:rFonts w:ascii="Times New Roman" w:hAnsi="Times New Roman" w:cs="Times New Roman"/>
          <w:noProof/>
          <w:sz w:val="24"/>
          <w:szCs w:val="24"/>
        </w:rPr>
        <w:t xml:space="preserve">, </w:t>
      </w:r>
      <w:r w:rsidRPr="00F820C1">
        <w:rPr>
          <w:rFonts w:ascii="Times New Roman" w:hAnsi="Times New Roman" w:cs="Times New Roman"/>
          <w:i/>
          <w:iCs/>
          <w:noProof/>
          <w:sz w:val="24"/>
          <w:szCs w:val="24"/>
        </w:rPr>
        <w:t>16</w:t>
      </w:r>
      <w:r w:rsidRPr="00F820C1">
        <w:rPr>
          <w:rFonts w:ascii="Times New Roman" w:hAnsi="Times New Roman" w:cs="Times New Roman"/>
          <w:noProof/>
          <w:sz w:val="24"/>
          <w:szCs w:val="24"/>
        </w:rPr>
        <w:t>(2). Diambil dari https://jurnal.pnj.ac.id/index.php/ekbis/article/view/992</w:t>
      </w:r>
    </w:p>
    <w:p w14:paraId="2D7B45BA" w14:textId="77777777" w:rsidR="00F820C1" w:rsidRPr="00F820C1" w:rsidRDefault="00F820C1" w:rsidP="00F820C1">
      <w:pPr>
        <w:widowControl w:val="0"/>
        <w:autoSpaceDE w:val="0"/>
        <w:autoSpaceDN w:val="0"/>
        <w:adjustRightInd w:val="0"/>
        <w:spacing w:before="40" w:after="40" w:line="240" w:lineRule="auto"/>
        <w:ind w:left="480" w:hanging="480"/>
        <w:jc w:val="both"/>
        <w:rPr>
          <w:rFonts w:ascii="Times New Roman" w:hAnsi="Times New Roman" w:cs="Times New Roman"/>
          <w:noProof/>
          <w:sz w:val="24"/>
          <w:szCs w:val="24"/>
        </w:rPr>
      </w:pPr>
    </w:p>
    <w:p w14:paraId="21082A58" w14:textId="34B6E6DF" w:rsidR="00F820C1" w:rsidRDefault="00F820C1" w:rsidP="00F820C1">
      <w:pPr>
        <w:widowControl w:val="0"/>
        <w:autoSpaceDE w:val="0"/>
        <w:autoSpaceDN w:val="0"/>
        <w:adjustRightInd w:val="0"/>
        <w:spacing w:before="40" w:after="40" w:line="240" w:lineRule="auto"/>
        <w:ind w:left="480" w:hanging="480"/>
        <w:jc w:val="both"/>
        <w:rPr>
          <w:rFonts w:ascii="Times New Roman" w:hAnsi="Times New Roman" w:cs="Times New Roman"/>
          <w:noProof/>
          <w:sz w:val="24"/>
          <w:szCs w:val="24"/>
        </w:rPr>
      </w:pPr>
      <w:r w:rsidRPr="00F820C1">
        <w:rPr>
          <w:rFonts w:ascii="Times New Roman" w:hAnsi="Times New Roman" w:cs="Times New Roman"/>
          <w:noProof/>
          <w:sz w:val="24"/>
          <w:szCs w:val="24"/>
        </w:rPr>
        <w:t xml:space="preserve">Mukhlishin. (2018). Analisis Laporan Auditor Independen No. 11/048/01/NR.01/12 Keuangan Badan Amil Zakat Nasional (BAZNAS). </w:t>
      </w:r>
      <w:r w:rsidRPr="00F820C1">
        <w:rPr>
          <w:rFonts w:ascii="Times New Roman" w:hAnsi="Times New Roman" w:cs="Times New Roman"/>
          <w:i/>
          <w:iCs/>
          <w:noProof/>
          <w:sz w:val="24"/>
          <w:szCs w:val="24"/>
        </w:rPr>
        <w:t>Jurnal Ulul Albab</w:t>
      </w:r>
      <w:r w:rsidRPr="00F820C1">
        <w:rPr>
          <w:rFonts w:ascii="Times New Roman" w:hAnsi="Times New Roman" w:cs="Times New Roman"/>
          <w:noProof/>
          <w:sz w:val="24"/>
          <w:szCs w:val="24"/>
        </w:rPr>
        <w:t xml:space="preserve">, </w:t>
      </w:r>
      <w:r w:rsidRPr="00F820C1">
        <w:rPr>
          <w:rFonts w:ascii="Times New Roman" w:hAnsi="Times New Roman" w:cs="Times New Roman"/>
          <w:i/>
          <w:iCs/>
          <w:noProof/>
          <w:sz w:val="24"/>
          <w:szCs w:val="24"/>
        </w:rPr>
        <w:t>22</w:t>
      </w:r>
      <w:r w:rsidRPr="00F820C1">
        <w:rPr>
          <w:rFonts w:ascii="Times New Roman" w:hAnsi="Times New Roman" w:cs="Times New Roman"/>
          <w:noProof/>
          <w:sz w:val="24"/>
          <w:szCs w:val="24"/>
        </w:rPr>
        <w:t>(2), 120–129.</w:t>
      </w:r>
    </w:p>
    <w:p w14:paraId="67C3C630" w14:textId="77777777" w:rsidR="00F820C1" w:rsidRPr="00F820C1" w:rsidRDefault="00F820C1" w:rsidP="00F820C1">
      <w:pPr>
        <w:widowControl w:val="0"/>
        <w:autoSpaceDE w:val="0"/>
        <w:autoSpaceDN w:val="0"/>
        <w:adjustRightInd w:val="0"/>
        <w:spacing w:before="40" w:after="40" w:line="240" w:lineRule="auto"/>
        <w:ind w:left="480" w:hanging="480"/>
        <w:jc w:val="both"/>
        <w:rPr>
          <w:rFonts w:ascii="Times New Roman" w:hAnsi="Times New Roman" w:cs="Times New Roman"/>
          <w:noProof/>
          <w:sz w:val="24"/>
          <w:szCs w:val="24"/>
        </w:rPr>
      </w:pPr>
    </w:p>
    <w:p w14:paraId="514D3541" w14:textId="69525A7E" w:rsidR="00F820C1" w:rsidRDefault="00F820C1" w:rsidP="00F820C1">
      <w:pPr>
        <w:widowControl w:val="0"/>
        <w:autoSpaceDE w:val="0"/>
        <w:autoSpaceDN w:val="0"/>
        <w:adjustRightInd w:val="0"/>
        <w:spacing w:before="40" w:after="40" w:line="240" w:lineRule="auto"/>
        <w:ind w:left="480" w:hanging="480"/>
        <w:jc w:val="both"/>
        <w:rPr>
          <w:rFonts w:ascii="Times New Roman" w:hAnsi="Times New Roman" w:cs="Times New Roman"/>
          <w:noProof/>
          <w:sz w:val="24"/>
          <w:szCs w:val="24"/>
        </w:rPr>
      </w:pPr>
      <w:r w:rsidRPr="00F820C1">
        <w:rPr>
          <w:rFonts w:ascii="Times New Roman" w:hAnsi="Times New Roman" w:cs="Times New Roman"/>
          <w:noProof/>
          <w:sz w:val="24"/>
          <w:szCs w:val="24"/>
        </w:rPr>
        <w:t xml:space="preserve">Mulyanto, A. (2022). </w:t>
      </w:r>
      <w:r w:rsidRPr="00F820C1">
        <w:rPr>
          <w:rFonts w:ascii="Times New Roman" w:hAnsi="Times New Roman" w:cs="Times New Roman"/>
          <w:i/>
          <w:iCs/>
          <w:noProof/>
          <w:sz w:val="24"/>
          <w:szCs w:val="24"/>
        </w:rPr>
        <w:t>Pengaruh Penerapan Sistem Informasi Akuntansi, Pengendalian Intern, dan Kompetensi Sumber Daya Manusia Terhadap Kualitas Laporan Keuangan Organisasi Pengelola Zakat di Kota/Kabupaten Tegal</w:t>
      </w:r>
      <w:r w:rsidRPr="00F820C1">
        <w:rPr>
          <w:rFonts w:ascii="Times New Roman" w:hAnsi="Times New Roman" w:cs="Times New Roman"/>
          <w:noProof/>
          <w:sz w:val="24"/>
          <w:szCs w:val="24"/>
        </w:rPr>
        <w:t>. Universitas Pancasakti Tegal, Kota Tegal.</w:t>
      </w:r>
    </w:p>
    <w:p w14:paraId="17667D6D" w14:textId="77777777" w:rsidR="00F820C1" w:rsidRPr="00F820C1" w:rsidRDefault="00F820C1" w:rsidP="00F820C1">
      <w:pPr>
        <w:widowControl w:val="0"/>
        <w:autoSpaceDE w:val="0"/>
        <w:autoSpaceDN w:val="0"/>
        <w:adjustRightInd w:val="0"/>
        <w:spacing w:before="40" w:after="40" w:line="240" w:lineRule="auto"/>
        <w:ind w:left="480" w:hanging="480"/>
        <w:jc w:val="both"/>
        <w:rPr>
          <w:rFonts w:ascii="Times New Roman" w:hAnsi="Times New Roman" w:cs="Times New Roman"/>
          <w:noProof/>
          <w:sz w:val="24"/>
          <w:szCs w:val="24"/>
        </w:rPr>
      </w:pPr>
    </w:p>
    <w:p w14:paraId="1A00DCCD" w14:textId="4CC469A9" w:rsidR="00F820C1" w:rsidRDefault="00F820C1" w:rsidP="00F820C1">
      <w:pPr>
        <w:widowControl w:val="0"/>
        <w:autoSpaceDE w:val="0"/>
        <w:autoSpaceDN w:val="0"/>
        <w:adjustRightInd w:val="0"/>
        <w:spacing w:before="40" w:after="40" w:line="240" w:lineRule="auto"/>
        <w:ind w:left="480" w:hanging="480"/>
        <w:jc w:val="both"/>
        <w:rPr>
          <w:rFonts w:ascii="Times New Roman" w:hAnsi="Times New Roman" w:cs="Times New Roman"/>
          <w:noProof/>
          <w:sz w:val="24"/>
          <w:szCs w:val="24"/>
        </w:rPr>
      </w:pPr>
      <w:r w:rsidRPr="00F820C1">
        <w:rPr>
          <w:rFonts w:ascii="Times New Roman" w:hAnsi="Times New Roman" w:cs="Times New Roman"/>
          <w:noProof/>
          <w:sz w:val="24"/>
          <w:szCs w:val="24"/>
        </w:rPr>
        <w:t>Novellno, A. (2022, April 12). Realisasi Pengumpulan Zakat di RI Baru Rp 14 T pada 2021. Diambil 28 Desember 2022, dari https://www.cnnindonesia.com/ekonomi/20220412105424-532-783588/realisasi-pengumpulan-zakat-di-ri-baru-rp14-t-pada-2021</w:t>
      </w:r>
    </w:p>
    <w:p w14:paraId="2616542F" w14:textId="77777777" w:rsidR="00F820C1" w:rsidRPr="00F820C1" w:rsidRDefault="00F820C1" w:rsidP="00F820C1">
      <w:pPr>
        <w:widowControl w:val="0"/>
        <w:autoSpaceDE w:val="0"/>
        <w:autoSpaceDN w:val="0"/>
        <w:adjustRightInd w:val="0"/>
        <w:spacing w:before="40" w:after="40" w:line="240" w:lineRule="auto"/>
        <w:ind w:left="480" w:hanging="480"/>
        <w:jc w:val="both"/>
        <w:rPr>
          <w:rFonts w:ascii="Times New Roman" w:hAnsi="Times New Roman" w:cs="Times New Roman"/>
          <w:noProof/>
          <w:sz w:val="24"/>
          <w:szCs w:val="24"/>
        </w:rPr>
      </w:pPr>
    </w:p>
    <w:p w14:paraId="2E236450" w14:textId="3274CCE8" w:rsidR="00F820C1" w:rsidRDefault="00F820C1" w:rsidP="00F820C1">
      <w:pPr>
        <w:widowControl w:val="0"/>
        <w:autoSpaceDE w:val="0"/>
        <w:autoSpaceDN w:val="0"/>
        <w:adjustRightInd w:val="0"/>
        <w:spacing w:before="40" w:after="40" w:line="240" w:lineRule="auto"/>
        <w:ind w:left="480" w:hanging="480"/>
        <w:jc w:val="both"/>
        <w:rPr>
          <w:rFonts w:ascii="Times New Roman" w:hAnsi="Times New Roman" w:cs="Times New Roman"/>
          <w:noProof/>
          <w:sz w:val="24"/>
          <w:szCs w:val="24"/>
        </w:rPr>
      </w:pPr>
      <w:r w:rsidRPr="00F820C1">
        <w:rPr>
          <w:rFonts w:ascii="Times New Roman" w:hAnsi="Times New Roman" w:cs="Times New Roman"/>
          <w:noProof/>
          <w:sz w:val="24"/>
          <w:szCs w:val="24"/>
        </w:rPr>
        <w:t xml:space="preserve">Nugraha, M. S. A. (2018). </w:t>
      </w:r>
      <w:r w:rsidRPr="00F820C1">
        <w:rPr>
          <w:rFonts w:ascii="Times New Roman" w:hAnsi="Times New Roman" w:cs="Times New Roman"/>
          <w:i/>
          <w:iCs/>
          <w:noProof/>
          <w:sz w:val="24"/>
          <w:szCs w:val="24"/>
        </w:rPr>
        <w:t>Pengaruh Kualitas Sumber Daya Manusia dan Sistem Pengendalian Intern Terhadap Kualitas Laporan Keuangan (Penelitian pada Badan Amil Zakat Nasional Kabupaten Cianjur)</w:t>
      </w:r>
      <w:r w:rsidRPr="00F820C1">
        <w:rPr>
          <w:rFonts w:ascii="Times New Roman" w:hAnsi="Times New Roman" w:cs="Times New Roman"/>
          <w:noProof/>
          <w:sz w:val="24"/>
          <w:szCs w:val="24"/>
        </w:rPr>
        <w:t>. Universitas Islam Negeri Sunan Gunung Djati, Bandung.</w:t>
      </w:r>
    </w:p>
    <w:p w14:paraId="45E5AAFC" w14:textId="77777777" w:rsidR="00F820C1" w:rsidRPr="00F820C1" w:rsidRDefault="00F820C1" w:rsidP="00F820C1">
      <w:pPr>
        <w:widowControl w:val="0"/>
        <w:autoSpaceDE w:val="0"/>
        <w:autoSpaceDN w:val="0"/>
        <w:adjustRightInd w:val="0"/>
        <w:spacing w:before="40" w:after="40" w:line="240" w:lineRule="auto"/>
        <w:ind w:left="480" w:hanging="480"/>
        <w:jc w:val="both"/>
        <w:rPr>
          <w:rFonts w:ascii="Times New Roman" w:hAnsi="Times New Roman" w:cs="Times New Roman"/>
          <w:noProof/>
          <w:sz w:val="24"/>
          <w:szCs w:val="24"/>
        </w:rPr>
      </w:pPr>
    </w:p>
    <w:p w14:paraId="1ECC219D" w14:textId="19CE070B" w:rsidR="00F820C1" w:rsidRDefault="00F820C1" w:rsidP="00F820C1">
      <w:pPr>
        <w:widowControl w:val="0"/>
        <w:autoSpaceDE w:val="0"/>
        <w:autoSpaceDN w:val="0"/>
        <w:adjustRightInd w:val="0"/>
        <w:spacing w:before="40" w:after="40" w:line="240" w:lineRule="auto"/>
        <w:ind w:left="480" w:hanging="480"/>
        <w:jc w:val="both"/>
        <w:rPr>
          <w:rFonts w:ascii="Times New Roman" w:hAnsi="Times New Roman" w:cs="Times New Roman"/>
          <w:noProof/>
          <w:sz w:val="24"/>
          <w:szCs w:val="24"/>
        </w:rPr>
      </w:pPr>
      <w:r w:rsidRPr="00F820C1">
        <w:rPr>
          <w:rFonts w:ascii="Times New Roman" w:hAnsi="Times New Roman" w:cs="Times New Roman"/>
          <w:noProof/>
          <w:sz w:val="24"/>
          <w:szCs w:val="24"/>
        </w:rPr>
        <w:t xml:space="preserve">Nurhayati, S., &amp; Wasilah. (2019). </w:t>
      </w:r>
      <w:r w:rsidRPr="00F820C1">
        <w:rPr>
          <w:rFonts w:ascii="Times New Roman" w:hAnsi="Times New Roman" w:cs="Times New Roman"/>
          <w:i/>
          <w:iCs/>
          <w:noProof/>
          <w:sz w:val="24"/>
          <w:szCs w:val="24"/>
        </w:rPr>
        <w:t>Akuntansi Syariah di Indonesia</w:t>
      </w:r>
      <w:r w:rsidRPr="00F820C1">
        <w:rPr>
          <w:rFonts w:ascii="Times New Roman" w:hAnsi="Times New Roman" w:cs="Times New Roman"/>
          <w:noProof/>
          <w:sz w:val="24"/>
          <w:szCs w:val="24"/>
        </w:rPr>
        <w:t xml:space="preserve"> (5 ed.). Jakarta: Salemba Empat.</w:t>
      </w:r>
    </w:p>
    <w:p w14:paraId="183241A1" w14:textId="21B7D291" w:rsidR="00F820C1" w:rsidRDefault="00F820C1" w:rsidP="00F820C1">
      <w:pPr>
        <w:widowControl w:val="0"/>
        <w:autoSpaceDE w:val="0"/>
        <w:autoSpaceDN w:val="0"/>
        <w:adjustRightInd w:val="0"/>
        <w:spacing w:before="40" w:after="40" w:line="240" w:lineRule="auto"/>
        <w:ind w:left="480" w:hanging="480"/>
        <w:jc w:val="both"/>
        <w:rPr>
          <w:rFonts w:ascii="Times New Roman" w:hAnsi="Times New Roman" w:cs="Times New Roman"/>
          <w:noProof/>
          <w:sz w:val="24"/>
          <w:szCs w:val="24"/>
        </w:rPr>
      </w:pPr>
      <w:r w:rsidRPr="00F820C1">
        <w:rPr>
          <w:rFonts w:ascii="Times New Roman" w:hAnsi="Times New Roman" w:cs="Times New Roman"/>
          <w:noProof/>
          <w:sz w:val="24"/>
          <w:szCs w:val="24"/>
        </w:rPr>
        <w:lastRenderedPageBreak/>
        <w:t xml:space="preserve">Philadhelphia, I. S., Suryaningsum, S., &amp; Sriyono. (2020). Pengaruh Kompetensi Sumber Daya Manusia, Standar Akuntansi Pemerintah, Good Governance, dan Sistem Pengendalian Internal Terhadap Kualitas Laporan Keuangan Pemerintah Daerah, </w:t>
      </w:r>
      <w:r w:rsidRPr="00F820C1">
        <w:rPr>
          <w:rFonts w:ascii="Times New Roman" w:hAnsi="Times New Roman" w:cs="Times New Roman"/>
          <w:i/>
          <w:iCs/>
          <w:noProof/>
          <w:sz w:val="24"/>
          <w:szCs w:val="24"/>
        </w:rPr>
        <w:t>2</w:t>
      </w:r>
      <w:r w:rsidRPr="00F820C1">
        <w:rPr>
          <w:rFonts w:ascii="Times New Roman" w:hAnsi="Times New Roman" w:cs="Times New Roman"/>
          <w:noProof/>
          <w:sz w:val="24"/>
          <w:szCs w:val="24"/>
        </w:rPr>
        <w:t>(1), 17–35.</w:t>
      </w:r>
    </w:p>
    <w:p w14:paraId="2415C617" w14:textId="77777777" w:rsidR="00F820C1" w:rsidRPr="00F820C1" w:rsidRDefault="00F820C1" w:rsidP="00F820C1">
      <w:pPr>
        <w:widowControl w:val="0"/>
        <w:autoSpaceDE w:val="0"/>
        <w:autoSpaceDN w:val="0"/>
        <w:adjustRightInd w:val="0"/>
        <w:spacing w:before="40" w:after="40" w:line="240" w:lineRule="auto"/>
        <w:ind w:left="480" w:hanging="480"/>
        <w:jc w:val="both"/>
        <w:rPr>
          <w:rFonts w:ascii="Times New Roman" w:hAnsi="Times New Roman" w:cs="Times New Roman"/>
          <w:noProof/>
          <w:sz w:val="24"/>
          <w:szCs w:val="24"/>
        </w:rPr>
      </w:pPr>
    </w:p>
    <w:p w14:paraId="5B0C7CCD" w14:textId="56E9963A" w:rsidR="00F820C1" w:rsidRDefault="00F820C1" w:rsidP="00F820C1">
      <w:pPr>
        <w:widowControl w:val="0"/>
        <w:autoSpaceDE w:val="0"/>
        <w:autoSpaceDN w:val="0"/>
        <w:adjustRightInd w:val="0"/>
        <w:spacing w:before="40" w:after="40" w:line="240" w:lineRule="auto"/>
        <w:ind w:left="480" w:hanging="480"/>
        <w:jc w:val="both"/>
        <w:rPr>
          <w:rFonts w:ascii="Times New Roman" w:hAnsi="Times New Roman" w:cs="Times New Roman"/>
          <w:noProof/>
          <w:sz w:val="24"/>
          <w:szCs w:val="24"/>
        </w:rPr>
      </w:pPr>
      <w:r w:rsidRPr="00F820C1">
        <w:rPr>
          <w:rFonts w:ascii="Times New Roman" w:hAnsi="Times New Roman" w:cs="Times New Roman"/>
          <w:noProof/>
          <w:sz w:val="24"/>
          <w:szCs w:val="24"/>
        </w:rPr>
        <w:t xml:space="preserve">PSAK 109. (2021). </w:t>
      </w:r>
      <w:r w:rsidRPr="00F820C1">
        <w:rPr>
          <w:rFonts w:ascii="Times New Roman" w:hAnsi="Times New Roman" w:cs="Times New Roman"/>
          <w:i/>
          <w:iCs/>
          <w:noProof/>
          <w:sz w:val="24"/>
          <w:szCs w:val="24"/>
        </w:rPr>
        <w:t>Standar Akuntansi Keuangan Syariah</w:t>
      </w:r>
      <w:r w:rsidRPr="00F820C1">
        <w:rPr>
          <w:rFonts w:ascii="Times New Roman" w:hAnsi="Times New Roman" w:cs="Times New Roman"/>
          <w:noProof/>
          <w:sz w:val="24"/>
          <w:szCs w:val="24"/>
        </w:rPr>
        <w:t>. Jakarta: Ikatan Akuntan Indonesia.</w:t>
      </w:r>
    </w:p>
    <w:p w14:paraId="5A35206F" w14:textId="77777777" w:rsidR="00F820C1" w:rsidRPr="00F820C1" w:rsidRDefault="00F820C1" w:rsidP="00F820C1">
      <w:pPr>
        <w:widowControl w:val="0"/>
        <w:autoSpaceDE w:val="0"/>
        <w:autoSpaceDN w:val="0"/>
        <w:adjustRightInd w:val="0"/>
        <w:spacing w:before="40" w:after="40" w:line="240" w:lineRule="auto"/>
        <w:ind w:left="480" w:hanging="480"/>
        <w:jc w:val="both"/>
        <w:rPr>
          <w:rFonts w:ascii="Times New Roman" w:hAnsi="Times New Roman" w:cs="Times New Roman"/>
          <w:noProof/>
          <w:sz w:val="24"/>
          <w:szCs w:val="24"/>
        </w:rPr>
      </w:pPr>
    </w:p>
    <w:p w14:paraId="091CB0F9" w14:textId="39A81E81" w:rsidR="00F820C1" w:rsidRDefault="00F820C1" w:rsidP="00F820C1">
      <w:pPr>
        <w:widowControl w:val="0"/>
        <w:autoSpaceDE w:val="0"/>
        <w:autoSpaceDN w:val="0"/>
        <w:adjustRightInd w:val="0"/>
        <w:spacing w:before="40" w:after="40" w:line="240" w:lineRule="auto"/>
        <w:ind w:left="480" w:hanging="480"/>
        <w:jc w:val="both"/>
        <w:rPr>
          <w:rFonts w:ascii="Times New Roman" w:hAnsi="Times New Roman" w:cs="Times New Roman"/>
          <w:noProof/>
          <w:sz w:val="24"/>
          <w:szCs w:val="24"/>
        </w:rPr>
      </w:pPr>
      <w:r w:rsidRPr="00F820C1">
        <w:rPr>
          <w:rFonts w:ascii="Times New Roman" w:hAnsi="Times New Roman" w:cs="Times New Roman"/>
          <w:noProof/>
          <w:sz w:val="24"/>
          <w:szCs w:val="24"/>
        </w:rPr>
        <w:t xml:space="preserve">Pujanira, P., &amp; Taman, A. (2017). Pengaruh Kompetensi Sumber Daya Manusia, Penerapan Standar Akuntansi Pemerintahan, dan Penerapan Sistem Akuntansi Keuangan Daerah Terhadap Kualitas Laporan Keuangan Pemerintah Daerah Provinsi DIY. </w:t>
      </w:r>
      <w:r w:rsidRPr="00F820C1">
        <w:rPr>
          <w:rFonts w:ascii="Times New Roman" w:hAnsi="Times New Roman" w:cs="Times New Roman"/>
          <w:i/>
          <w:iCs/>
          <w:noProof/>
          <w:sz w:val="24"/>
          <w:szCs w:val="24"/>
        </w:rPr>
        <w:t>Jurnal Nominal</w:t>
      </w:r>
      <w:r w:rsidRPr="00F820C1">
        <w:rPr>
          <w:rFonts w:ascii="Times New Roman" w:hAnsi="Times New Roman" w:cs="Times New Roman"/>
          <w:noProof/>
          <w:sz w:val="24"/>
          <w:szCs w:val="24"/>
        </w:rPr>
        <w:t xml:space="preserve">, </w:t>
      </w:r>
      <w:r w:rsidRPr="00F820C1">
        <w:rPr>
          <w:rFonts w:ascii="Times New Roman" w:hAnsi="Times New Roman" w:cs="Times New Roman"/>
          <w:i/>
          <w:iCs/>
          <w:noProof/>
          <w:sz w:val="24"/>
          <w:szCs w:val="24"/>
        </w:rPr>
        <w:t>6</w:t>
      </w:r>
      <w:r w:rsidRPr="00F820C1">
        <w:rPr>
          <w:rFonts w:ascii="Times New Roman" w:hAnsi="Times New Roman" w:cs="Times New Roman"/>
          <w:noProof/>
          <w:sz w:val="24"/>
          <w:szCs w:val="24"/>
        </w:rPr>
        <w:t>(2), 14–28.</w:t>
      </w:r>
    </w:p>
    <w:p w14:paraId="01A72065" w14:textId="77777777" w:rsidR="00F820C1" w:rsidRPr="00F820C1" w:rsidRDefault="00F820C1" w:rsidP="00F820C1">
      <w:pPr>
        <w:widowControl w:val="0"/>
        <w:autoSpaceDE w:val="0"/>
        <w:autoSpaceDN w:val="0"/>
        <w:adjustRightInd w:val="0"/>
        <w:spacing w:before="40" w:after="40" w:line="240" w:lineRule="auto"/>
        <w:ind w:left="480" w:hanging="480"/>
        <w:jc w:val="both"/>
        <w:rPr>
          <w:rFonts w:ascii="Times New Roman" w:hAnsi="Times New Roman" w:cs="Times New Roman"/>
          <w:noProof/>
          <w:sz w:val="24"/>
          <w:szCs w:val="24"/>
        </w:rPr>
      </w:pPr>
    </w:p>
    <w:p w14:paraId="2CBDF489" w14:textId="56A7F57E" w:rsidR="00F820C1" w:rsidRDefault="00F820C1" w:rsidP="00F820C1">
      <w:pPr>
        <w:widowControl w:val="0"/>
        <w:autoSpaceDE w:val="0"/>
        <w:autoSpaceDN w:val="0"/>
        <w:adjustRightInd w:val="0"/>
        <w:spacing w:before="40" w:after="40" w:line="240" w:lineRule="auto"/>
        <w:ind w:left="480" w:hanging="480"/>
        <w:jc w:val="both"/>
        <w:rPr>
          <w:rFonts w:ascii="Times New Roman" w:hAnsi="Times New Roman" w:cs="Times New Roman"/>
          <w:noProof/>
          <w:sz w:val="24"/>
          <w:szCs w:val="24"/>
        </w:rPr>
      </w:pPr>
      <w:r w:rsidRPr="00F820C1">
        <w:rPr>
          <w:rFonts w:ascii="Times New Roman" w:hAnsi="Times New Roman" w:cs="Times New Roman"/>
          <w:noProof/>
          <w:sz w:val="24"/>
          <w:szCs w:val="24"/>
        </w:rPr>
        <w:t xml:space="preserve">Puteri, I. P. (2020). </w:t>
      </w:r>
      <w:r w:rsidRPr="00F820C1">
        <w:rPr>
          <w:rFonts w:ascii="Times New Roman" w:hAnsi="Times New Roman" w:cs="Times New Roman"/>
          <w:i/>
          <w:iCs/>
          <w:noProof/>
          <w:sz w:val="24"/>
          <w:szCs w:val="24"/>
        </w:rPr>
        <w:t>Pengaruh Pemahaman Akuntansi dan Pemahaman Sistem Informasi Akuntansi Terhadap Kualitas Laporan Keuangan (Studi Kasus Pada BNI Cabang Situbondo)</w:t>
      </w:r>
      <w:r w:rsidRPr="00F820C1">
        <w:rPr>
          <w:rFonts w:ascii="Times New Roman" w:hAnsi="Times New Roman" w:cs="Times New Roman"/>
          <w:noProof/>
          <w:sz w:val="24"/>
          <w:szCs w:val="24"/>
        </w:rPr>
        <w:t>. Universitas Muhammadiyah Jember.</w:t>
      </w:r>
    </w:p>
    <w:p w14:paraId="0481D724" w14:textId="77777777" w:rsidR="00F820C1" w:rsidRPr="00F820C1" w:rsidRDefault="00F820C1" w:rsidP="00F820C1">
      <w:pPr>
        <w:widowControl w:val="0"/>
        <w:autoSpaceDE w:val="0"/>
        <w:autoSpaceDN w:val="0"/>
        <w:adjustRightInd w:val="0"/>
        <w:spacing w:before="40" w:after="40" w:line="240" w:lineRule="auto"/>
        <w:ind w:left="480" w:hanging="480"/>
        <w:jc w:val="both"/>
        <w:rPr>
          <w:rFonts w:ascii="Times New Roman" w:hAnsi="Times New Roman" w:cs="Times New Roman"/>
          <w:noProof/>
          <w:sz w:val="24"/>
          <w:szCs w:val="24"/>
        </w:rPr>
      </w:pPr>
    </w:p>
    <w:p w14:paraId="0E5AE877" w14:textId="4195A4BE" w:rsidR="00F820C1" w:rsidRDefault="00F820C1" w:rsidP="00F820C1">
      <w:pPr>
        <w:widowControl w:val="0"/>
        <w:autoSpaceDE w:val="0"/>
        <w:autoSpaceDN w:val="0"/>
        <w:adjustRightInd w:val="0"/>
        <w:spacing w:before="40" w:after="40" w:line="240" w:lineRule="auto"/>
        <w:ind w:left="480" w:hanging="480"/>
        <w:jc w:val="both"/>
        <w:rPr>
          <w:rFonts w:ascii="Times New Roman" w:hAnsi="Times New Roman" w:cs="Times New Roman"/>
          <w:noProof/>
          <w:sz w:val="24"/>
          <w:szCs w:val="24"/>
        </w:rPr>
      </w:pPr>
      <w:r w:rsidRPr="00F820C1">
        <w:rPr>
          <w:rFonts w:ascii="Times New Roman" w:hAnsi="Times New Roman" w:cs="Times New Roman"/>
          <w:noProof/>
          <w:sz w:val="24"/>
          <w:szCs w:val="24"/>
        </w:rPr>
        <w:t xml:space="preserve">Putri, U. A., Hafidhah, &amp; Firmansyah, I. D. (2020). Pengaruh Kompetensi Sumber Daya Manusia, Pemanfaatan Teknologi Informasi, Pengawasan Keuangan Daerah, Dan Pengendalian Intern Terhadap Kualitas Laporan Keuangan Pada OPD Kabupaten Sumenep. </w:t>
      </w:r>
      <w:r w:rsidRPr="00F820C1">
        <w:rPr>
          <w:rFonts w:ascii="Times New Roman" w:hAnsi="Times New Roman" w:cs="Times New Roman"/>
          <w:i/>
          <w:iCs/>
          <w:noProof/>
          <w:sz w:val="24"/>
          <w:szCs w:val="24"/>
        </w:rPr>
        <w:t>Journal of Accounting and Financial Issue (JAFIS)</w:t>
      </w:r>
      <w:r w:rsidRPr="00F820C1">
        <w:rPr>
          <w:rFonts w:ascii="Times New Roman" w:hAnsi="Times New Roman" w:cs="Times New Roman"/>
          <w:noProof/>
          <w:sz w:val="24"/>
          <w:szCs w:val="24"/>
        </w:rPr>
        <w:t xml:space="preserve">, </w:t>
      </w:r>
      <w:r w:rsidRPr="00F820C1">
        <w:rPr>
          <w:rFonts w:ascii="Times New Roman" w:hAnsi="Times New Roman" w:cs="Times New Roman"/>
          <w:i/>
          <w:iCs/>
          <w:noProof/>
          <w:sz w:val="24"/>
          <w:szCs w:val="24"/>
        </w:rPr>
        <w:t>1</w:t>
      </w:r>
      <w:r w:rsidRPr="00F820C1">
        <w:rPr>
          <w:rFonts w:ascii="Times New Roman" w:hAnsi="Times New Roman" w:cs="Times New Roman"/>
          <w:noProof/>
          <w:sz w:val="24"/>
          <w:szCs w:val="24"/>
        </w:rPr>
        <w:t>(1), 11–19. https://doi.org/10.24929/jafis.v1i1.1202</w:t>
      </w:r>
    </w:p>
    <w:p w14:paraId="24DDF4E0" w14:textId="77777777" w:rsidR="00F820C1" w:rsidRPr="00F820C1" w:rsidRDefault="00F820C1" w:rsidP="00F820C1">
      <w:pPr>
        <w:widowControl w:val="0"/>
        <w:autoSpaceDE w:val="0"/>
        <w:autoSpaceDN w:val="0"/>
        <w:adjustRightInd w:val="0"/>
        <w:spacing w:before="40" w:after="40" w:line="240" w:lineRule="auto"/>
        <w:ind w:left="480" w:hanging="480"/>
        <w:jc w:val="both"/>
        <w:rPr>
          <w:rFonts w:ascii="Times New Roman" w:hAnsi="Times New Roman" w:cs="Times New Roman"/>
          <w:noProof/>
          <w:sz w:val="24"/>
          <w:szCs w:val="24"/>
        </w:rPr>
      </w:pPr>
    </w:p>
    <w:p w14:paraId="5094D5A7" w14:textId="76AEDCEF" w:rsidR="00F820C1" w:rsidRDefault="00F820C1" w:rsidP="00F820C1">
      <w:pPr>
        <w:widowControl w:val="0"/>
        <w:autoSpaceDE w:val="0"/>
        <w:autoSpaceDN w:val="0"/>
        <w:adjustRightInd w:val="0"/>
        <w:spacing w:before="40" w:after="40" w:line="240" w:lineRule="auto"/>
        <w:ind w:left="480" w:hanging="480"/>
        <w:jc w:val="both"/>
        <w:rPr>
          <w:rFonts w:ascii="Times New Roman" w:hAnsi="Times New Roman" w:cs="Times New Roman"/>
          <w:noProof/>
          <w:sz w:val="24"/>
          <w:szCs w:val="24"/>
        </w:rPr>
      </w:pPr>
      <w:r w:rsidRPr="00F820C1">
        <w:rPr>
          <w:rFonts w:ascii="Times New Roman" w:hAnsi="Times New Roman" w:cs="Times New Roman"/>
          <w:noProof/>
          <w:sz w:val="24"/>
          <w:szCs w:val="24"/>
        </w:rPr>
        <w:t xml:space="preserve">Raharjo, T. B. (2020). Pengaruh Karakteristik Perusahaan Terhadap Kualitas Pelaporan Keuangan dan Dampaknya Pada Efisiensi Investasi: Penelitian pada Perusahaan Manufaktur yang terdaftar pada Bursa Efek Indonesia. </w:t>
      </w:r>
      <w:r w:rsidRPr="00F820C1">
        <w:rPr>
          <w:rFonts w:ascii="Times New Roman" w:hAnsi="Times New Roman" w:cs="Times New Roman"/>
          <w:i/>
          <w:iCs/>
          <w:noProof/>
          <w:sz w:val="24"/>
          <w:szCs w:val="24"/>
        </w:rPr>
        <w:t>JURNAL STIE SEMARANG</w:t>
      </w:r>
      <w:r w:rsidRPr="00F820C1">
        <w:rPr>
          <w:rFonts w:ascii="Times New Roman" w:hAnsi="Times New Roman" w:cs="Times New Roman"/>
          <w:noProof/>
          <w:sz w:val="24"/>
          <w:szCs w:val="24"/>
        </w:rPr>
        <w:t xml:space="preserve">, </w:t>
      </w:r>
      <w:r w:rsidRPr="00F820C1">
        <w:rPr>
          <w:rFonts w:ascii="Times New Roman" w:hAnsi="Times New Roman" w:cs="Times New Roman"/>
          <w:i/>
          <w:iCs/>
          <w:noProof/>
          <w:sz w:val="24"/>
          <w:szCs w:val="24"/>
        </w:rPr>
        <w:t>12</w:t>
      </w:r>
      <w:r w:rsidRPr="00F820C1">
        <w:rPr>
          <w:rFonts w:ascii="Times New Roman" w:hAnsi="Times New Roman" w:cs="Times New Roman"/>
          <w:noProof/>
          <w:sz w:val="24"/>
          <w:szCs w:val="24"/>
        </w:rPr>
        <w:t>(3), 152–166. https://doi.org/10.33747</w:t>
      </w:r>
    </w:p>
    <w:p w14:paraId="2D5EB024" w14:textId="77777777" w:rsidR="00F820C1" w:rsidRPr="00F820C1" w:rsidRDefault="00F820C1" w:rsidP="00F820C1">
      <w:pPr>
        <w:widowControl w:val="0"/>
        <w:autoSpaceDE w:val="0"/>
        <w:autoSpaceDN w:val="0"/>
        <w:adjustRightInd w:val="0"/>
        <w:spacing w:before="40" w:after="40" w:line="240" w:lineRule="auto"/>
        <w:ind w:left="480" w:hanging="480"/>
        <w:jc w:val="both"/>
        <w:rPr>
          <w:rFonts w:ascii="Times New Roman" w:hAnsi="Times New Roman" w:cs="Times New Roman"/>
          <w:noProof/>
          <w:sz w:val="24"/>
          <w:szCs w:val="24"/>
        </w:rPr>
      </w:pPr>
    </w:p>
    <w:p w14:paraId="78D538E3" w14:textId="6FBCB998" w:rsidR="00F820C1" w:rsidRDefault="00F820C1" w:rsidP="00F820C1">
      <w:pPr>
        <w:widowControl w:val="0"/>
        <w:autoSpaceDE w:val="0"/>
        <w:autoSpaceDN w:val="0"/>
        <w:adjustRightInd w:val="0"/>
        <w:spacing w:before="40" w:after="40" w:line="240" w:lineRule="auto"/>
        <w:ind w:left="480" w:hanging="480"/>
        <w:jc w:val="both"/>
        <w:rPr>
          <w:rFonts w:ascii="Times New Roman" w:hAnsi="Times New Roman" w:cs="Times New Roman"/>
          <w:noProof/>
          <w:sz w:val="24"/>
          <w:szCs w:val="24"/>
        </w:rPr>
      </w:pPr>
      <w:r w:rsidRPr="00F820C1">
        <w:rPr>
          <w:rFonts w:ascii="Times New Roman" w:hAnsi="Times New Roman" w:cs="Times New Roman"/>
          <w:noProof/>
          <w:sz w:val="24"/>
          <w:szCs w:val="24"/>
        </w:rPr>
        <w:t xml:space="preserve">Republik Indonesia. (2008). </w:t>
      </w:r>
      <w:r w:rsidRPr="00F820C1">
        <w:rPr>
          <w:rFonts w:ascii="Times New Roman" w:hAnsi="Times New Roman" w:cs="Times New Roman"/>
          <w:i/>
          <w:iCs/>
          <w:noProof/>
          <w:sz w:val="24"/>
          <w:szCs w:val="24"/>
        </w:rPr>
        <w:t>Peraturan Pemerintah Republik Indonesia Nomor 60 Tahun 2008</w:t>
      </w:r>
      <w:r w:rsidRPr="00F820C1">
        <w:rPr>
          <w:rFonts w:ascii="Times New Roman" w:hAnsi="Times New Roman" w:cs="Times New Roman"/>
          <w:noProof/>
          <w:sz w:val="24"/>
          <w:szCs w:val="24"/>
        </w:rPr>
        <w:t>. Jakarta, Republik Indonesia: Presiden RI.</w:t>
      </w:r>
    </w:p>
    <w:p w14:paraId="3628FE72" w14:textId="77777777" w:rsidR="00F820C1" w:rsidRPr="00F820C1" w:rsidRDefault="00F820C1" w:rsidP="00F820C1">
      <w:pPr>
        <w:widowControl w:val="0"/>
        <w:autoSpaceDE w:val="0"/>
        <w:autoSpaceDN w:val="0"/>
        <w:adjustRightInd w:val="0"/>
        <w:spacing w:before="40" w:after="40" w:line="240" w:lineRule="auto"/>
        <w:ind w:left="480" w:hanging="480"/>
        <w:jc w:val="both"/>
        <w:rPr>
          <w:rFonts w:ascii="Times New Roman" w:hAnsi="Times New Roman" w:cs="Times New Roman"/>
          <w:noProof/>
          <w:sz w:val="24"/>
          <w:szCs w:val="24"/>
        </w:rPr>
      </w:pPr>
    </w:p>
    <w:p w14:paraId="26F458C6" w14:textId="1EDFC1BF" w:rsidR="00F820C1" w:rsidRDefault="00F820C1" w:rsidP="00F820C1">
      <w:pPr>
        <w:widowControl w:val="0"/>
        <w:autoSpaceDE w:val="0"/>
        <w:autoSpaceDN w:val="0"/>
        <w:adjustRightInd w:val="0"/>
        <w:spacing w:before="40" w:after="40" w:line="240" w:lineRule="auto"/>
        <w:ind w:left="480" w:hanging="480"/>
        <w:jc w:val="both"/>
        <w:rPr>
          <w:rFonts w:ascii="Times New Roman" w:hAnsi="Times New Roman" w:cs="Times New Roman"/>
          <w:noProof/>
          <w:sz w:val="24"/>
          <w:szCs w:val="24"/>
        </w:rPr>
      </w:pPr>
      <w:r w:rsidRPr="00F820C1">
        <w:rPr>
          <w:rFonts w:ascii="Times New Roman" w:hAnsi="Times New Roman" w:cs="Times New Roman"/>
          <w:noProof/>
          <w:sz w:val="24"/>
          <w:szCs w:val="24"/>
        </w:rPr>
        <w:t xml:space="preserve">Republik Indonesia. (2011). </w:t>
      </w:r>
      <w:r w:rsidRPr="00F820C1">
        <w:rPr>
          <w:rFonts w:ascii="Times New Roman" w:hAnsi="Times New Roman" w:cs="Times New Roman"/>
          <w:i/>
          <w:iCs/>
          <w:noProof/>
          <w:sz w:val="24"/>
          <w:szCs w:val="24"/>
        </w:rPr>
        <w:t>Undang-Undang Republik Indonesia Nomor 23 Tahun 2011 Tentang Pengelolaan Zakat</w:t>
      </w:r>
      <w:r w:rsidRPr="00F820C1">
        <w:rPr>
          <w:rFonts w:ascii="Times New Roman" w:hAnsi="Times New Roman" w:cs="Times New Roman"/>
          <w:noProof/>
          <w:sz w:val="24"/>
          <w:szCs w:val="24"/>
        </w:rPr>
        <w:t>. Jakarta, Republik Indonesia: Presiden RI.</w:t>
      </w:r>
    </w:p>
    <w:p w14:paraId="09187DA7" w14:textId="77777777" w:rsidR="00F820C1" w:rsidRPr="00F820C1" w:rsidRDefault="00F820C1" w:rsidP="00F820C1">
      <w:pPr>
        <w:widowControl w:val="0"/>
        <w:autoSpaceDE w:val="0"/>
        <w:autoSpaceDN w:val="0"/>
        <w:adjustRightInd w:val="0"/>
        <w:spacing w:before="40" w:after="40" w:line="240" w:lineRule="auto"/>
        <w:ind w:left="480" w:hanging="480"/>
        <w:jc w:val="both"/>
        <w:rPr>
          <w:rFonts w:ascii="Times New Roman" w:hAnsi="Times New Roman" w:cs="Times New Roman"/>
          <w:noProof/>
          <w:sz w:val="24"/>
          <w:szCs w:val="24"/>
        </w:rPr>
      </w:pPr>
    </w:p>
    <w:p w14:paraId="06FE6499" w14:textId="125B0828" w:rsidR="00F820C1" w:rsidRDefault="00F820C1" w:rsidP="00F820C1">
      <w:pPr>
        <w:widowControl w:val="0"/>
        <w:autoSpaceDE w:val="0"/>
        <w:autoSpaceDN w:val="0"/>
        <w:adjustRightInd w:val="0"/>
        <w:spacing w:before="40" w:after="40" w:line="240" w:lineRule="auto"/>
        <w:ind w:left="480" w:hanging="480"/>
        <w:jc w:val="both"/>
        <w:rPr>
          <w:rFonts w:ascii="Times New Roman" w:hAnsi="Times New Roman" w:cs="Times New Roman"/>
          <w:noProof/>
          <w:sz w:val="24"/>
          <w:szCs w:val="24"/>
        </w:rPr>
      </w:pPr>
      <w:r w:rsidRPr="00F820C1">
        <w:rPr>
          <w:rFonts w:ascii="Times New Roman" w:hAnsi="Times New Roman" w:cs="Times New Roman"/>
          <w:noProof/>
          <w:sz w:val="24"/>
          <w:szCs w:val="24"/>
        </w:rPr>
        <w:t xml:space="preserve">Rifai, F. Y. A., &amp; Priyono, N. (2020). Upaya Penguatan Transparansi dan Akuntabilitas Badan Amil Zakat Infaq dan Sadaqoh (BAZIS) Berbasis PSAK 109 dalam Kajian Literatur. </w:t>
      </w:r>
      <w:r w:rsidRPr="00F820C1">
        <w:rPr>
          <w:rFonts w:ascii="Times New Roman" w:hAnsi="Times New Roman" w:cs="Times New Roman"/>
          <w:i/>
          <w:iCs/>
          <w:noProof/>
          <w:sz w:val="24"/>
          <w:szCs w:val="24"/>
        </w:rPr>
        <w:t>Journal of Economic, Management, Accounting and Technology (JEMATech)</w:t>
      </w:r>
      <w:r w:rsidRPr="00F820C1">
        <w:rPr>
          <w:rFonts w:ascii="Times New Roman" w:hAnsi="Times New Roman" w:cs="Times New Roman"/>
          <w:noProof/>
          <w:sz w:val="24"/>
          <w:szCs w:val="24"/>
        </w:rPr>
        <w:t xml:space="preserve">, </w:t>
      </w:r>
      <w:r w:rsidRPr="00F820C1">
        <w:rPr>
          <w:rFonts w:ascii="Times New Roman" w:hAnsi="Times New Roman" w:cs="Times New Roman"/>
          <w:i/>
          <w:iCs/>
          <w:noProof/>
          <w:sz w:val="24"/>
          <w:szCs w:val="24"/>
        </w:rPr>
        <w:t>3</w:t>
      </w:r>
      <w:r w:rsidRPr="00F820C1">
        <w:rPr>
          <w:rFonts w:ascii="Times New Roman" w:hAnsi="Times New Roman" w:cs="Times New Roman"/>
          <w:noProof/>
          <w:sz w:val="24"/>
          <w:szCs w:val="24"/>
        </w:rPr>
        <w:t>(2), 108–119. https://doi.org/10.32500/jematech.v3i2.1284</w:t>
      </w:r>
    </w:p>
    <w:p w14:paraId="49549E94" w14:textId="77777777" w:rsidR="00F820C1" w:rsidRPr="00F820C1" w:rsidRDefault="00F820C1" w:rsidP="00F820C1">
      <w:pPr>
        <w:widowControl w:val="0"/>
        <w:autoSpaceDE w:val="0"/>
        <w:autoSpaceDN w:val="0"/>
        <w:adjustRightInd w:val="0"/>
        <w:spacing w:before="40" w:after="40" w:line="240" w:lineRule="auto"/>
        <w:ind w:left="480" w:hanging="480"/>
        <w:jc w:val="both"/>
        <w:rPr>
          <w:rFonts w:ascii="Times New Roman" w:hAnsi="Times New Roman" w:cs="Times New Roman"/>
          <w:noProof/>
          <w:sz w:val="24"/>
          <w:szCs w:val="24"/>
        </w:rPr>
      </w:pPr>
    </w:p>
    <w:p w14:paraId="6865EBB1" w14:textId="77777777" w:rsidR="00F820C1" w:rsidRPr="00F820C1" w:rsidRDefault="00F820C1" w:rsidP="00F820C1">
      <w:pPr>
        <w:widowControl w:val="0"/>
        <w:autoSpaceDE w:val="0"/>
        <w:autoSpaceDN w:val="0"/>
        <w:adjustRightInd w:val="0"/>
        <w:spacing w:before="40" w:after="40" w:line="240" w:lineRule="auto"/>
        <w:ind w:left="480" w:hanging="480"/>
        <w:jc w:val="both"/>
        <w:rPr>
          <w:rFonts w:ascii="Times New Roman" w:hAnsi="Times New Roman" w:cs="Times New Roman"/>
          <w:noProof/>
          <w:sz w:val="24"/>
          <w:szCs w:val="24"/>
        </w:rPr>
      </w:pPr>
      <w:r w:rsidRPr="00F820C1">
        <w:rPr>
          <w:rFonts w:ascii="Times New Roman" w:hAnsi="Times New Roman" w:cs="Times New Roman"/>
          <w:noProof/>
          <w:sz w:val="24"/>
          <w:szCs w:val="24"/>
        </w:rPr>
        <w:t>Rizaty, M. A. (2022, November 3). Jumlah Penduduk Muslim Indonesia Terbesar di Dunia pada 2022. Diambil 24 Desember 2022, dari https://dataindonesia.id/ragam/detail/populasi-muslim-indonesia-terbesar-di-dunia-pada-2022</w:t>
      </w:r>
    </w:p>
    <w:p w14:paraId="290FC24A" w14:textId="6F7C6DF5" w:rsidR="00F820C1" w:rsidRDefault="00F820C1" w:rsidP="00F820C1">
      <w:pPr>
        <w:widowControl w:val="0"/>
        <w:autoSpaceDE w:val="0"/>
        <w:autoSpaceDN w:val="0"/>
        <w:adjustRightInd w:val="0"/>
        <w:spacing w:before="40" w:after="40" w:line="240" w:lineRule="auto"/>
        <w:ind w:left="480" w:hanging="480"/>
        <w:jc w:val="both"/>
        <w:rPr>
          <w:rFonts w:ascii="Times New Roman" w:hAnsi="Times New Roman" w:cs="Times New Roman"/>
          <w:noProof/>
          <w:sz w:val="24"/>
          <w:szCs w:val="24"/>
        </w:rPr>
      </w:pPr>
      <w:r w:rsidRPr="00F820C1">
        <w:rPr>
          <w:rFonts w:ascii="Times New Roman" w:hAnsi="Times New Roman" w:cs="Times New Roman"/>
          <w:noProof/>
          <w:sz w:val="24"/>
          <w:szCs w:val="24"/>
        </w:rPr>
        <w:lastRenderedPageBreak/>
        <w:t xml:space="preserve">Romney, M. B., &amp; Steinbart, P. J. (2016). </w:t>
      </w:r>
      <w:r w:rsidRPr="00F820C1">
        <w:rPr>
          <w:rFonts w:ascii="Times New Roman" w:hAnsi="Times New Roman" w:cs="Times New Roman"/>
          <w:i/>
          <w:iCs/>
          <w:noProof/>
          <w:sz w:val="24"/>
          <w:szCs w:val="24"/>
        </w:rPr>
        <w:t>Accounting Information Systems</w:t>
      </w:r>
      <w:r w:rsidRPr="00F820C1">
        <w:rPr>
          <w:rFonts w:ascii="Times New Roman" w:hAnsi="Times New Roman" w:cs="Times New Roman"/>
          <w:noProof/>
          <w:sz w:val="24"/>
          <w:szCs w:val="24"/>
        </w:rPr>
        <w:t xml:space="preserve"> (14 ed.). New York: Pearson.</w:t>
      </w:r>
    </w:p>
    <w:p w14:paraId="13934E56" w14:textId="77777777" w:rsidR="00F820C1" w:rsidRPr="00F820C1" w:rsidRDefault="00F820C1" w:rsidP="00F820C1">
      <w:pPr>
        <w:widowControl w:val="0"/>
        <w:autoSpaceDE w:val="0"/>
        <w:autoSpaceDN w:val="0"/>
        <w:adjustRightInd w:val="0"/>
        <w:spacing w:before="40" w:after="40" w:line="240" w:lineRule="auto"/>
        <w:ind w:left="480" w:hanging="480"/>
        <w:jc w:val="both"/>
        <w:rPr>
          <w:rFonts w:ascii="Times New Roman" w:hAnsi="Times New Roman" w:cs="Times New Roman"/>
          <w:noProof/>
          <w:sz w:val="24"/>
          <w:szCs w:val="24"/>
        </w:rPr>
      </w:pPr>
    </w:p>
    <w:p w14:paraId="5C9D5451" w14:textId="2B860164" w:rsidR="00F820C1" w:rsidRDefault="00F820C1" w:rsidP="00F820C1">
      <w:pPr>
        <w:widowControl w:val="0"/>
        <w:autoSpaceDE w:val="0"/>
        <w:autoSpaceDN w:val="0"/>
        <w:adjustRightInd w:val="0"/>
        <w:spacing w:before="40" w:after="40" w:line="240" w:lineRule="auto"/>
        <w:ind w:left="480" w:hanging="480"/>
        <w:jc w:val="both"/>
        <w:rPr>
          <w:rFonts w:ascii="Times New Roman" w:hAnsi="Times New Roman" w:cs="Times New Roman"/>
          <w:noProof/>
          <w:sz w:val="24"/>
          <w:szCs w:val="24"/>
        </w:rPr>
      </w:pPr>
      <w:r w:rsidRPr="00F820C1">
        <w:rPr>
          <w:rFonts w:ascii="Times New Roman" w:hAnsi="Times New Roman" w:cs="Times New Roman"/>
          <w:noProof/>
          <w:sz w:val="24"/>
          <w:szCs w:val="24"/>
        </w:rPr>
        <w:t xml:space="preserve">Sagara, Y. (2021). </w:t>
      </w:r>
      <w:r w:rsidRPr="00F820C1">
        <w:rPr>
          <w:rFonts w:ascii="Times New Roman" w:hAnsi="Times New Roman" w:cs="Times New Roman"/>
          <w:i/>
          <w:iCs/>
          <w:noProof/>
          <w:sz w:val="24"/>
          <w:szCs w:val="24"/>
        </w:rPr>
        <w:t>Sistem Pengendalian Manajemen</w:t>
      </w:r>
      <w:r w:rsidRPr="00F820C1">
        <w:rPr>
          <w:rFonts w:ascii="Times New Roman" w:hAnsi="Times New Roman" w:cs="Times New Roman"/>
          <w:noProof/>
          <w:sz w:val="24"/>
          <w:szCs w:val="24"/>
        </w:rPr>
        <w:t>. (R. Adelina, Ed.). Depok: Rajawali Pers.</w:t>
      </w:r>
    </w:p>
    <w:p w14:paraId="4EF0242E" w14:textId="77777777" w:rsidR="00F820C1" w:rsidRPr="00F820C1" w:rsidRDefault="00F820C1" w:rsidP="00F820C1">
      <w:pPr>
        <w:widowControl w:val="0"/>
        <w:autoSpaceDE w:val="0"/>
        <w:autoSpaceDN w:val="0"/>
        <w:adjustRightInd w:val="0"/>
        <w:spacing w:before="40" w:after="40" w:line="240" w:lineRule="auto"/>
        <w:ind w:left="480" w:hanging="480"/>
        <w:jc w:val="both"/>
        <w:rPr>
          <w:rFonts w:ascii="Times New Roman" w:hAnsi="Times New Roman" w:cs="Times New Roman"/>
          <w:noProof/>
          <w:sz w:val="24"/>
          <w:szCs w:val="24"/>
        </w:rPr>
      </w:pPr>
    </w:p>
    <w:p w14:paraId="1AB8938D" w14:textId="53AD6867" w:rsidR="00F820C1" w:rsidRDefault="00F820C1" w:rsidP="00F820C1">
      <w:pPr>
        <w:widowControl w:val="0"/>
        <w:autoSpaceDE w:val="0"/>
        <w:autoSpaceDN w:val="0"/>
        <w:adjustRightInd w:val="0"/>
        <w:spacing w:before="40" w:after="40" w:line="240" w:lineRule="auto"/>
        <w:ind w:left="480" w:hanging="480"/>
        <w:jc w:val="both"/>
        <w:rPr>
          <w:rFonts w:ascii="Times New Roman" w:hAnsi="Times New Roman" w:cs="Times New Roman"/>
          <w:noProof/>
          <w:sz w:val="24"/>
          <w:szCs w:val="24"/>
        </w:rPr>
      </w:pPr>
      <w:r w:rsidRPr="00F820C1">
        <w:rPr>
          <w:rFonts w:ascii="Times New Roman" w:hAnsi="Times New Roman" w:cs="Times New Roman"/>
          <w:noProof/>
          <w:sz w:val="24"/>
          <w:szCs w:val="24"/>
        </w:rPr>
        <w:t xml:space="preserve">Sekaran, U., &amp; Bougie, R. (2017). </w:t>
      </w:r>
      <w:r w:rsidRPr="00F820C1">
        <w:rPr>
          <w:rFonts w:ascii="Times New Roman" w:hAnsi="Times New Roman" w:cs="Times New Roman"/>
          <w:i/>
          <w:iCs/>
          <w:noProof/>
          <w:sz w:val="24"/>
          <w:szCs w:val="24"/>
        </w:rPr>
        <w:t>Metode Penelitian Untuk Bisnis</w:t>
      </w:r>
      <w:r w:rsidRPr="00F820C1">
        <w:rPr>
          <w:rFonts w:ascii="Times New Roman" w:hAnsi="Times New Roman" w:cs="Times New Roman"/>
          <w:noProof/>
          <w:sz w:val="24"/>
          <w:szCs w:val="24"/>
        </w:rPr>
        <w:t xml:space="preserve"> (6 ed.). Jakarta: Salemba Empat.</w:t>
      </w:r>
    </w:p>
    <w:p w14:paraId="3E8B1CF2" w14:textId="77777777" w:rsidR="00F820C1" w:rsidRPr="00F820C1" w:rsidRDefault="00F820C1" w:rsidP="00F820C1">
      <w:pPr>
        <w:widowControl w:val="0"/>
        <w:autoSpaceDE w:val="0"/>
        <w:autoSpaceDN w:val="0"/>
        <w:adjustRightInd w:val="0"/>
        <w:spacing w:before="40" w:after="40" w:line="240" w:lineRule="auto"/>
        <w:ind w:left="480" w:hanging="480"/>
        <w:jc w:val="both"/>
        <w:rPr>
          <w:rFonts w:ascii="Times New Roman" w:hAnsi="Times New Roman" w:cs="Times New Roman"/>
          <w:noProof/>
          <w:sz w:val="24"/>
          <w:szCs w:val="24"/>
        </w:rPr>
      </w:pPr>
    </w:p>
    <w:p w14:paraId="36013FD2" w14:textId="2C1BBAA9" w:rsidR="00F820C1" w:rsidRDefault="00F820C1" w:rsidP="00F820C1">
      <w:pPr>
        <w:widowControl w:val="0"/>
        <w:autoSpaceDE w:val="0"/>
        <w:autoSpaceDN w:val="0"/>
        <w:adjustRightInd w:val="0"/>
        <w:spacing w:before="40" w:after="40" w:line="240" w:lineRule="auto"/>
        <w:ind w:left="480" w:hanging="480"/>
        <w:jc w:val="both"/>
        <w:rPr>
          <w:rFonts w:ascii="Times New Roman" w:hAnsi="Times New Roman" w:cs="Times New Roman"/>
          <w:noProof/>
          <w:sz w:val="24"/>
          <w:szCs w:val="24"/>
        </w:rPr>
      </w:pPr>
      <w:r w:rsidRPr="00F820C1">
        <w:rPr>
          <w:rFonts w:ascii="Times New Roman" w:hAnsi="Times New Roman" w:cs="Times New Roman"/>
          <w:noProof/>
          <w:sz w:val="24"/>
          <w:szCs w:val="24"/>
        </w:rPr>
        <w:t xml:space="preserve">Shintia, C. I. A. P., &amp; Erawati, N. M. A. (2017). Pengaruh Kualitas SDM, Sistem Informasi, Pengendalian Intern dan Komitmen Organisasi Pada Kualitas Laporan Keuangan. </w:t>
      </w:r>
      <w:r w:rsidRPr="00F820C1">
        <w:rPr>
          <w:rFonts w:ascii="Times New Roman" w:hAnsi="Times New Roman" w:cs="Times New Roman"/>
          <w:i/>
          <w:iCs/>
          <w:noProof/>
          <w:sz w:val="24"/>
          <w:szCs w:val="24"/>
        </w:rPr>
        <w:t>E-Jurnal Akuntansi Universitas Udayana</w:t>
      </w:r>
      <w:r w:rsidRPr="00F820C1">
        <w:rPr>
          <w:rFonts w:ascii="Times New Roman" w:hAnsi="Times New Roman" w:cs="Times New Roman"/>
          <w:noProof/>
          <w:sz w:val="24"/>
          <w:szCs w:val="24"/>
        </w:rPr>
        <w:t xml:space="preserve">, </w:t>
      </w:r>
      <w:r w:rsidRPr="00F820C1">
        <w:rPr>
          <w:rFonts w:ascii="Times New Roman" w:hAnsi="Times New Roman" w:cs="Times New Roman"/>
          <w:i/>
          <w:iCs/>
          <w:noProof/>
          <w:sz w:val="24"/>
          <w:szCs w:val="24"/>
        </w:rPr>
        <w:t>21</w:t>
      </w:r>
      <w:r w:rsidRPr="00F820C1">
        <w:rPr>
          <w:rFonts w:ascii="Times New Roman" w:hAnsi="Times New Roman" w:cs="Times New Roman"/>
          <w:noProof/>
          <w:sz w:val="24"/>
          <w:szCs w:val="24"/>
        </w:rPr>
        <w:t>(2), 1186–1205. https://doi.org/10.24843/EJA.2017.v21.i02.p12</w:t>
      </w:r>
    </w:p>
    <w:p w14:paraId="3ED4BCB0" w14:textId="77777777" w:rsidR="00F820C1" w:rsidRPr="00F820C1" w:rsidRDefault="00F820C1" w:rsidP="00F820C1">
      <w:pPr>
        <w:widowControl w:val="0"/>
        <w:autoSpaceDE w:val="0"/>
        <w:autoSpaceDN w:val="0"/>
        <w:adjustRightInd w:val="0"/>
        <w:spacing w:before="40" w:after="40" w:line="240" w:lineRule="auto"/>
        <w:ind w:left="480" w:hanging="480"/>
        <w:jc w:val="both"/>
        <w:rPr>
          <w:rFonts w:ascii="Times New Roman" w:hAnsi="Times New Roman" w:cs="Times New Roman"/>
          <w:noProof/>
          <w:sz w:val="24"/>
          <w:szCs w:val="24"/>
        </w:rPr>
      </w:pPr>
    </w:p>
    <w:p w14:paraId="68FA2C96" w14:textId="0ECABAA3" w:rsidR="00F820C1" w:rsidRDefault="00F820C1" w:rsidP="00F820C1">
      <w:pPr>
        <w:widowControl w:val="0"/>
        <w:autoSpaceDE w:val="0"/>
        <w:autoSpaceDN w:val="0"/>
        <w:adjustRightInd w:val="0"/>
        <w:spacing w:before="40" w:after="40" w:line="240" w:lineRule="auto"/>
        <w:ind w:left="480" w:hanging="480"/>
        <w:jc w:val="both"/>
        <w:rPr>
          <w:rFonts w:ascii="Times New Roman" w:hAnsi="Times New Roman" w:cs="Times New Roman"/>
          <w:noProof/>
          <w:sz w:val="24"/>
          <w:szCs w:val="24"/>
        </w:rPr>
      </w:pPr>
      <w:r w:rsidRPr="00F820C1">
        <w:rPr>
          <w:rFonts w:ascii="Times New Roman" w:hAnsi="Times New Roman" w:cs="Times New Roman"/>
          <w:noProof/>
          <w:sz w:val="24"/>
          <w:szCs w:val="24"/>
        </w:rPr>
        <w:t xml:space="preserve">Siswantoro, D., &amp; Nurhayati, S. (2015). </w:t>
      </w:r>
      <w:r w:rsidRPr="00F820C1">
        <w:rPr>
          <w:rFonts w:ascii="Times New Roman" w:hAnsi="Times New Roman" w:cs="Times New Roman"/>
          <w:i/>
          <w:iCs/>
          <w:noProof/>
          <w:sz w:val="24"/>
          <w:szCs w:val="24"/>
        </w:rPr>
        <w:t>Pedoman Akuntansi Lembaga Zakat</w:t>
      </w:r>
      <w:r w:rsidRPr="00F820C1">
        <w:rPr>
          <w:rFonts w:ascii="Times New Roman" w:hAnsi="Times New Roman" w:cs="Times New Roman"/>
          <w:noProof/>
          <w:sz w:val="24"/>
          <w:szCs w:val="24"/>
        </w:rPr>
        <w:t>. Jakarta: Dapur Buku.</w:t>
      </w:r>
    </w:p>
    <w:p w14:paraId="1266CB45" w14:textId="77777777" w:rsidR="00F820C1" w:rsidRPr="00F820C1" w:rsidRDefault="00F820C1" w:rsidP="00F820C1">
      <w:pPr>
        <w:widowControl w:val="0"/>
        <w:autoSpaceDE w:val="0"/>
        <w:autoSpaceDN w:val="0"/>
        <w:adjustRightInd w:val="0"/>
        <w:spacing w:before="40" w:after="40" w:line="240" w:lineRule="auto"/>
        <w:ind w:left="480" w:hanging="480"/>
        <w:jc w:val="both"/>
        <w:rPr>
          <w:rFonts w:ascii="Times New Roman" w:hAnsi="Times New Roman" w:cs="Times New Roman"/>
          <w:noProof/>
          <w:sz w:val="24"/>
          <w:szCs w:val="24"/>
        </w:rPr>
      </w:pPr>
    </w:p>
    <w:p w14:paraId="608D5367" w14:textId="44A8267E" w:rsidR="00F820C1" w:rsidRDefault="00F820C1" w:rsidP="00F820C1">
      <w:pPr>
        <w:widowControl w:val="0"/>
        <w:autoSpaceDE w:val="0"/>
        <w:autoSpaceDN w:val="0"/>
        <w:adjustRightInd w:val="0"/>
        <w:spacing w:before="40" w:after="40" w:line="240" w:lineRule="auto"/>
        <w:ind w:left="480" w:hanging="480"/>
        <w:jc w:val="both"/>
        <w:rPr>
          <w:rFonts w:ascii="Times New Roman" w:hAnsi="Times New Roman" w:cs="Times New Roman"/>
          <w:noProof/>
          <w:sz w:val="24"/>
          <w:szCs w:val="24"/>
        </w:rPr>
      </w:pPr>
      <w:r w:rsidRPr="00F820C1">
        <w:rPr>
          <w:rFonts w:ascii="Times New Roman" w:hAnsi="Times New Roman" w:cs="Times New Roman"/>
          <w:noProof/>
          <w:sz w:val="24"/>
          <w:szCs w:val="24"/>
        </w:rPr>
        <w:t xml:space="preserve">Sofyani, H. (2019). Tujuh Belas Tahun Studi Akuntansi Zakat di Indonesia: Sebuah Reviu Sistematis dan Saran Untuk Riset di Masa Mendatang. </w:t>
      </w:r>
      <w:r w:rsidRPr="00F820C1">
        <w:rPr>
          <w:rFonts w:ascii="Times New Roman" w:hAnsi="Times New Roman" w:cs="Times New Roman"/>
          <w:i/>
          <w:iCs/>
          <w:noProof/>
          <w:sz w:val="24"/>
          <w:szCs w:val="24"/>
        </w:rPr>
        <w:t>Jurnal Media Riset Akuntansi, Auditing &amp; Informasi</w:t>
      </w:r>
      <w:r w:rsidRPr="00F820C1">
        <w:rPr>
          <w:rFonts w:ascii="Times New Roman" w:hAnsi="Times New Roman" w:cs="Times New Roman"/>
          <w:noProof/>
          <w:sz w:val="24"/>
          <w:szCs w:val="24"/>
        </w:rPr>
        <w:t xml:space="preserve">, </w:t>
      </w:r>
      <w:r w:rsidRPr="00F820C1">
        <w:rPr>
          <w:rFonts w:ascii="Times New Roman" w:hAnsi="Times New Roman" w:cs="Times New Roman"/>
          <w:i/>
          <w:iCs/>
          <w:noProof/>
          <w:sz w:val="24"/>
          <w:szCs w:val="24"/>
        </w:rPr>
        <w:t>19</w:t>
      </w:r>
      <w:r w:rsidRPr="00F820C1">
        <w:rPr>
          <w:rFonts w:ascii="Times New Roman" w:hAnsi="Times New Roman" w:cs="Times New Roman"/>
          <w:noProof/>
          <w:sz w:val="24"/>
          <w:szCs w:val="24"/>
        </w:rPr>
        <w:t>(1), 87–110. https://doi.org/10.25105/mraai.v19i1.3782</w:t>
      </w:r>
    </w:p>
    <w:p w14:paraId="01D982A6" w14:textId="77777777" w:rsidR="00F820C1" w:rsidRPr="00F820C1" w:rsidRDefault="00F820C1" w:rsidP="00F820C1">
      <w:pPr>
        <w:widowControl w:val="0"/>
        <w:autoSpaceDE w:val="0"/>
        <w:autoSpaceDN w:val="0"/>
        <w:adjustRightInd w:val="0"/>
        <w:spacing w:before="40" w:after="40" w:line="240" w:lineRule="auto"/>
        <w:ind w:left="480" w:hanging="480"/>
        <w:jc w:val="both"/>
        <w:rPr>
          <w:rFonts w:ascii="Times New Roman" w:hAnsi="Times New Roman" w:cs="Times New Roman"/>
          <w:noProof/>
          <w:sz w:val="24"/>
          <w:szCs w:val="24"/>
        </w:rPr>
      </w:pPr>
    </w:p>
    <w:p w14:paraId="28C57940" w14:textId="47C41AA8" w:rsidR="00F820C1" w:rsidRDefault="00F820C1" w:rsidP="00F820C1">
      <w:pPr>
        <w:widowControl w:val="0"/>
        <w:autoSpaceDE w:val="0"/>
        <w:autoSpaceDN w:val="0"/>
        <w:adjustRightInd w:val="0"/>
        <w:spacing w:before="40" w:after="40" w:line="240" w:lineRule="auto"/>
        <w:ind w:left="480" w:hanging="480"/>
        <w:jc w:val="both"/>
        <w:rPr>
          <w:rFonts w:ascii="Times New Roman" w:hAnsi="Times New Roman" w:cs="Times New Roman"/>
          <w:noProof/>
          <w:sz w:val="24"/>
          <w:szCs w:val="24"/>
        </w:rPr>
      </w:pPr>
      <w:r w:rsidRPr="00F820C1">
        <w:rPr>
          <w:rFonts w:ascii="Times New Roman" w:hAnsi="Times New Roman" w:cs="Times New Roman"/>
          <w:noProof/>
          <w:sz w:val="24"/>
          <w:szCs w:val="24"/>
        </w:rPr>
        <w:t xml:space="preserve">Solechan, A. (2021). </w:t>
      </w:r>
      <w:r w:rsidRPr="00F820C1">
        <w:rPr>
          <w:rFonts w:ascii="Times New Roman" w:hAnsi="Times New Roman" w:cs="Times New Roman"/>
          <w:i/>
          <w:iCs/>
          <w:noProof/>
          <w:sz w:val="24"/>
          <w:szCs w:val="24"/>
        </w:rPr>
        <w:t>Audit Sistem Informasi</w:t>
      </w:r>
      <w:r w:rsidRPr="00F820C1">
        <w:rPr>
          <w:rFonts w:ascii="Times New Roman" w:hAnsi="Times New Roman" w:cs="Times New Roman"/>
          <w:noProof/>
          <w:sz w:val="24"/>
          <w:szCs w:val="24"/>
        </w:rPr>
        <w:t>. (J. D. Susatyono, Ed.). Semarang: Yayasan Prima Agus Teknik.</w:t>
      </w:r>
    </w:p>
    <w:p w14:paraId="493F719A" w14:textId="77777777" w:rsidR="00F820C1" w:rsidRPr="00F820C1" w:rsidRDefault="00F820C1" w:rsidP="00F820C1">
      <w:pPr>
        <w:widowControl w:val="0"/>
        <w:autoSpaceDE w:val="0"/>
        <w:autoSpaceDN w:val="0"/>
        <w:adjustRightInd w:val="0"/>
        <w:spacing w:before="40" w:after="40" w:line="240" w:lineRule="auto"/>
        <w:ind w:left="480" w:hanging="480"/>
        <w:jc w:val="both"/>
        <w:rPr>
          <w:rFonts w:ascii="Times New Roman" w:hAnsi="Times New Roman" w:cs="Times New Roman"/>
          <w:noProof/>
          <w:sz w:val="24"/>
          <w:szCs w:val="24"/>
        </w:rPr>
      </w:pPr>
    </w:p>
    <w:p w14:paraId="3AC95621" w14:textId="4ECD7BC3" w:rsidR="00F820C1" w:rsidRDefault="00F820C1" w:rsidP="00F820C1">
      <w:pPr>
        <w:widowControl w:val="0"/>
        <w:autoSpaceDE w:val="0"/>
        <w:autoSpaceDN w:val="0"/>
        <w:adjustRightInd w:val="0"/>
        <w:spacing w:before="40" w:after="40" w:line="240" w:lineRule="auto"/>
        <w:ind w:left="480" w:hanging="480"/>
        <w:jc w:val="both"/>
        <w:rPr>
          <w:rFonts w:ascii="Times New Roman" w:hAnsi="Times New Roman" w:cs="Times New Roman"/>
          <w:noProof/>
          <w:sz w:val="24"/>
          <w:szCs w:val="24"/>
        </w:rPr>
      </w:pPr>
      <w:r w:rsidRPr="00F820C1">
        <w:rPr>
          <w:rFonts w:ascii="Times New Roman" w:hAnsi="Times New Roman" w:cs="Times New Roman"/>
          <w:noProof/>
          <w:sz w:val="24"/>
          <w:szCs w:val="24"/>
        </w:rPr>
        <w:t xml:space="preserve">Sugiyono. (2015). </w:t>
      </w:r>
      <w:r w:rsidRPr="00F820C1">
        <w:rPr>
          <w:rFonts w:ascii="Times New Roman" w:hAnsi="Times New Roman" w:cs="Times New Roman"/>
          <w:i/>
          <w:iCs/>
          <w:noProof/>
          <w:sz w:val="24"/>
          <w:szCs w:val="24"/>
        </w:rPr>
        <w:t>Metode Penelitian Kuantitatif, Kualitatif dan R&amp;D</w:t>
      </w:r>
      <w:r w:rsidRPr="00F820C1">
        <w:rPr>
          <w:rFonts w:ascii="Times New Roman" w:hAnsi="Times New Roman" w:cs="Times New Roman"/>
          <w:noProof/>
          <w:sz w:val="24"/>
          <w:szCs w:val="24"/>
        </w:rPr>
        <w:t xml:space="preserve"> (22 ed.). Bandung: Alfabeta.</w:t>
      </w:r>
    </w:p>
    <w:p w14:paraId="3C11BDEF" w14:textId="77777777" w:rsidR="00F820C1" w:rsidRPr="00F820C1" w:rsidRDefault="00F820C1" w:rsidP="00F820C1">
      <w:pPr>
        <w:widowControl w:val="0"/>
        <w:autoSpaceDE w:val="0"/>
        <w:autoSpaceDN w:val="0"/>
        <w:adjustRightInd w:val="0"/>
        <w:spacing w:before="40" w:after="40" w:line="240" w:lineRule="auto"/>
        <w:ind w:left="480" w:hanging="480"/>
        <w:jc w:val="both"/>
        <w:rPr>
          <w:rFonts w:ascii="Times New Roman" w:hAnsi="Times New Roman" w:cs="Times New Roman"/>
          <w:noProof/>
          <w:sz w:val="24"/>
          <w:szCs w:val="24"/>
        </w:rPr>
      </w:pPr>
    </w:p>
    <w:p w14:paraId="58FA0D93" w14:textId="2FC30F71" w:rsidR="00F820C1" w:rsidRDefault="00F820C1" w:rsidP="00F820C1">
      <w:pPr>
        <w:widowControl w:val="0"/>
        <w:autoSpaceDE w:val="0"/>
        <w:autoSpaceDN w:val="0"/>
        <w:adjustRightInd w:val="0"/>
        <w:spacing w:before="40" w:after="40" w:line="240" w:lineRule="auto"/>
        <w:ind w:left="480" w:hanging="480"/>
        <w:jc w:val="both"/>
        <w:rPr>
          <w:rFonts w:ascii="Times New Roman" w:hAnsi="Times New Roman" w:cs="Times New Roman"/>
          <w:noProof/>
          <w:sz w:val="24"/>
          <w:szCs w:val="24"/>
        </w:rPr>
      </w:pPr>
      <w:r w:rsidRPr="00F820C1">
        <w:rPr>
          <w:rFonts w:ascii="Times New Roman" w:hAnsi="Times New Roman" w:cs="Times New Roman"/>
          <w:noProof/>
          <w:sz w:val="24"/>
          <w:szCs w:val="24"/>
        </w:rPr>
        <w:t xml:space="preserve">Suhardjo, Y. (2019). Faktor-Faktor yang Mempengaruhi Kualitas Laporan Keuangan Pemerintah Daerah (Studi Kasus Pemerintah Kota Semarang). </w:t>
      </w:r>
      <w:r w:rsidRPr="00F820C1">
        <w:rPr>
          <w:rFonts w:ascii="Times New Roman" w:hAnsi="Times New Roman" w:cs="Times New Roman"/>
          <w:i/>
          <w:iCs/>
          <w:noProof/>
          <w:sz w:val="24"/>
          <w:szCs w:val="24"/>
        </w:rPr>
        <w:t>Majalah Ilmiah Solusi</w:t>
      </w:r>
      <w:r w:rsidRPr="00F820C1">
        <w:rPr>
          <w:rFonts w:ascii="Times New Roman" w:hAnsi="Times New Roman" w:cs="Times New Roman"/>
          <w:noProof/>
          <w:sz w:val="24"/>
          <w:szCs w:val="24"/>
        </w:rPr>
        <w:t xml:space="preserve">, </w:t>
      </w:r>
      <w:r w:rsidRPr="00F820C1">
        <w:rPr>
          <w:rFonts w:ascii="Times New Roman" w:hAnsi="Times New Roman" w:cs="Times New Roman"/>
          <w:i/>
          <w:iCs/>
          <w:noProof/>
          <w:sz w:val="24"/>
          <w:szCs w:val="24"/>
        </w:rPr>
        <w:t>17</w:t>
      </w:r>
      <w:r w:rsidRPr="00F820C1">
        <w:rPr>
          <w:rFonts w:ascii="Times New Roman" w:hAnsi="Times New Roman" w:cs="Times New Roman"/>
          <w:noProof/>
          <w:sz w:val="24"/>
          <w:szCs w:val="24"/>
        </w:rPr>
        <w:t>(4), 1–22. https://doi.org/10.37476/akmen.v18i1.1316</w:t>
      </w:r>
    </w:p>
    <w:p w14:paraId="69342B54" w14:textId="77777777" w:rsidR="00F820C1" w:rsidRPr="00F820C1" w:rsidRDefault="00F820C1" w:rsidP="00F820C1">
      <w:pPr>
        <w:widowControl w:val="0"/>
        <w:autoSpaceDE w:val="0"/>
        <w:autoSpaceDN w:val="0"/>
        <w:adjustRightInd w:val="0"/>
        <w:spacing w:before="40" w:after="40" w:line="240" w:lineRule="auto"/>
        <w:ind w:left="480" w:hanging="480"/>
        <w:jc w:val="both"/>
        <w:rPr>
          <w:rFonts w:ascii="Times New Roman" w:hAnsi="Times New Roman" w:cs="Times New Roman"/>
          <w:noProof/>
          <w:sz w:val="24"/>
          <w:szCs w:val="24"/>
        </w:rPr>
      </w:pPr>
    </w:p>
    <w:p w14:paraId="0BE7953A" w14:textId="4ACF2F0F" w:rsidR="00F820C1" w:rsidRDefault="00F820C1" w:rsidP="00F820C1">
      <w:pPr>
        <w:widowControl w:val="0"/>
        <w:autoSpaceDE w:val="0"/>
        <w:autoSpaceDN w:val="0"/>
        <w:adjustRightInd w:val="0"/>
        <w:spacing w:before="40" w:after="40" w:line="240" w:lineRule="auto"/>
        <w:ind w:left="480" w:hanging="480"/>
        <w:jc w:val="both"/>
        <w:rPr>
          <w:rFonts w:ascii="Times New Roman" w:hAnsi="Times New Roman" w:cs="Times New Roman"/>
          <w:noProof/>
          <w:sz w:val="24"/>
          <w:szCs w:val="24"/>
        </w:rPr>
      </w:pPr>
      <w:r w:rsidRPr="00F820C1">
        <w:rPr>
          <w:rFonts w:ascii="Times New Roman" w:hAnsi="Times New Roman" w:cs="Times New Roman"/>
          <w:noProof/>
          <w:sz w:val="24"/>
          <w:szCs w:val="24"/>
        </w:rPr>
        <w:t xml:space="preserve">Susanto, A. (2017). </w:t>
      </w:r>
      <w:r w:rsidRPr="00F820C1">
        <w:rPr>
          <w:rFonts w:ascii="Times New Roman" w:hAnsi="Times New Roman" w:cs="Times New Roman"/>
          <w:i/>
          <w:iCs/>
          <w:noProof/>
          <w:sz w:val="24"/>
          <w:szCs w:val="24"/>
        </w:rPr>
        <w:t>Sistem Informasi Akuntansi</w:t>
      </w:r>
      <w:r w:rsidRPr="00F820C1">
        <w:rPr>
          <w:rFonts w:ascii="Times New Roman" w:hAnsi="Times New Roman" w:cs="Times New Roman"/>
          <w:noProof/>
          <w:sz w:val="24"/>
          <w:szCs w:val="24"/>
        </w:rPr>
        <w:t xml:space="preserve"> (1 ed.). Bandung: Lingga Jaya.</w:t>
      </w:r>
    </w:p>
    <w:p w14:paraId="094D4141" w14:textId="77777777" w:rsidR="00F820C1" w:rsidRPr="00F820C1" w:rsidRDefault="00F820C1" w:rsidP="00F820C1">
      <w:pPr>
        <w:widowControl w:val="0"/>
        <w:autoSpaceDE w:val="0"/>
        <w:autoSpaceDN w:val="0"/>
        <w:adjustRightInd w:val="0"/>
        <w:spacing w:before="40" w:after="40" w:line="240" w:lineRule="auto"/>
        <w:ind w:left="480" w:hanging="480"/>
        <w:jc w:val="both"/>
        <w:rPr>
          <w:rFonts w:ascii="Times New Roman" w:hAnsi="Times New Roman" w:cs="Times New Roman"/>
          <w:noProof/>
          <w:sz w:val="24"/>
          <w:szCs w:val="24"/>
        </w:rPr>
      </w:pPr>
    </w:p>
    <w:p w14:paraId="4E5476DC" w14:textId="35A725E6" w:rsidR="00F820C1" w:rsidRDefault="00F820C1" w:rsidP="00F820C1">
      <w:pPr>
        <w:widowControl w:val="0"/>
        <w:autoSpaceDE w:val="0"/>
        <w:autoSpaceDN w:val="0"/>
        <w:adjustRightInd w:val="0"/>
        <w:spacing w:before="40" w:after="40" w:line="240" w:lineRule="auto"/>
        <w:ind w:left="480" w:hanging="480"/>
        <w:jc w:val="both"/>
        <w:rPr>
          <w:rFonts w:ascii="Times New Roman" w:hAnsi="Times New Roman" w:cs="Times New Roman"/>
          <w:noProof/>
          <w:sz w:val="24"/>
          <w:szCs w:val="24"/>
        </w:rPr>
      </w:pPr>
      <w:r w:rsidRPr="00F820C1">
        <w:rPr>
          <w:rFonts w:ascii="Times New Roman" w:hAnsi="Times New Roman" w:cs="Times New Roman"/>
          <w:noProof/>
          <w:sz w:val="24"/>
          <w:szCs w:val="24"/>
        </w:rPr>
        <w:t xml:space="preserve">Tarigan, J. I., &amp; Sari, E. N. (2021). Pengaruh Penerapan Sistem Informasi Akuntansi, Sistem Pengendalian Internal Pemerintah dan Kompetensi Sumber Daya Manusia Terhadap Kualitas Laporan Keuangan Pada Kepolisian Daerah Sumatera Utara. </w:t>
      </w:r>
      <w:r w:rsidRPr="00F820C1">
        <w:rPr>
          <w:rFonts w:ascii="Times New Roman" w:hAnsi="Times New Roman" w:cs="Times New Roman"/>
          <w:i/>
          <w:iCs/>
          <w:noProof/>
          <w:sz w:val="24"/>
          <w:szCs w:val="24"/>
        </w:rPr>
        <w:t>Kajian akuntansi</w:t>
      </w:r>
      <w:r w:rsidRPr="00F820C1">
        <w:rPr>
          <w:rFonts w:ascii="Times New Roman" w:hAnsi="Times New Roman" w:cs="Times New Roman"/>
          <w:noProof/>
          <w:sz w:val="24"/>
          <w:szCs w:val="24"/>
        </w:rPr>
        <w:t xml:space="preserve">, </w:t>
      </w:r>
      <w:r w:rsidRPr="00F820C1">
        <w:rPr>
          <w:rFonts w:ascii="Times New Roman" w:hAnsi="Times New Roman" w:cs="Times New Roman"/>
          <w:i/>
          <w:iCs/>
          <w:noProof/>
          <w:sz w:val="24"/>
          <w:szCs w:val="24"/>
        </w:rPr>
        <w:t>22</w:t>
      </w:r>
      <w:r w:rsidRPr="00F820C1">
        <w:rPr>
          <w:rFonts w:ascii="Times New Roman" w:hAnsi="Times New Roman" w:cs="Times New Roman"/>
          <w:noProof/>
          <w:sz w:val="24"/>
          <w:szCs w:val="24"/>
        </w:rPr>
        <w:t>(2), 175–205. Diambil dari https://ejournal.unisba.ac.id/index.php/kajian_akuntansi/article/view/8211</w:t>
      </w:r>
    </w:p>
    <w:p w14:paraId="6865B8CD" w14:textId="0121ACAB" w:rsidR="00F820C1" w:rsidRDefault="00F820C1" w:rsidP="00F820C1">
      <w:pPr>
        <w:widowControl w:val="0"/>
        <w:autoSpaceDE w:val="0"/>
        <w:autoSpaceDN w:val="0"/>
        <w:adjustRightInd w:val="0"/>
        <w:spacing w:before="40" w:after="40" w:line="240" w:lineRule="auto"/>
        <w:ind w:left="480" w:hanging="480"/>
        <w:jc w:val="both"/>
        <w:rPr>
          <w:rFonts w:ascii="Times New Roman" w:hAnsi="Times New Roman" w:cs="Times New Roman"/>
          <w:noProof/>
          <w:sz w:val="24"/>
          <w:szCs w:val="24"/>
        </w:rPr>
      </w:pPr>
    </w:p>
    <w:p w14:paraId="03E9C57C" w14:textId="3A4D6C84" w:rsidR="00105FF0" w:rsidRDefault="00105FF0" w:rsidP="00F820C1">
      <w:pPr>
        <w:widowControl w:val="0"/>
        <w:autoSpaceDE w:val="0"/>
        <w:autoSpaceDN w:val="0"/>
        <w:adjustRightInd w:val="0"/>
        <w:spacing w:before="40" w:after="40" w:line="240" w:lineRule="auto"/>
        <w:ind w:left="480" w:hanging="480"/>
        <w:jc w:val="both"/>
        <w:rPr>
          <w:rFonts w:ascii="Times New Roman" w:hAnsi="Times New Roman" w:cs="Times New Roman"/>
          <w:noProof/>
          <w:sz w:val="24"/>
          <w:szCs w:val="24"/>
        </w:rPr>
      </w:pPr>
    </w:p>
    <w:p w14:paraId="4748E4FC" w14:textId="77777777" w:rsidR="00105FF0" w:rsidRPr="00F820C1" w:rsidRDefault="00105FF0" w:rsidP="00F820C1">
      <w:pPr>
        <w:widowControl w:val="0"/>
        <w:autoSpaceDE w:val="0"/>
        <w:autoSpaceDN w:val="0"/>
        <w:adjustRightInd w:val="0"/>
        <w:spacing w:before="40" w:after="40" w:line="240" w:lineRule="auto"/>
        <w:ind w:left="480" w:hanging="480"/>
        <w:jc w:val="both"/>
        <w:rPr>
          <w:rFonts w:ascii="Times New Roman" w:hAnsi="Times New Roman" w:cs="Times New Roman"/>
          <w:noProof/>
          <w:sz w:val="24"/>
          <w:szCs w:val="24"/>
        </w:rPr>
      </w:pPr>
    </w:p>
    <w:p w14:paraId="1960B6E2" w14:textId="339BC0F2" w:rsidR="00F820C1" w:rsidRDefault="00F820C1" w:rsidP="00F820C1">
      <w:pPr>
        <w:widowControl w:val="0"/>
        <w:autoSpaceDE w:val="0"/>
        <w:autoSpaceDN w:val="0"/>
        <w:adjustRightInd w:val="0"/>
        <w:spacing w:before="40" w:after="40" w:line="240" w:lineRule="auto"/>
        <w:ind w:left="480" w:hanging="480"/>
        <w:jc w:val="both"/>
        <w:rPr>
          <w:rFonts w:ascii="Times New Roman" w:hAnsi="Times New Roman" w:cs="Times New Roman"/>
          <w:noProof/>
          <w:sz w:val="24"/>
          <w:szCs w:val="24"/>
        </w:rPr>
      </w:pPr>
      <w:r w:rsidRPr="00F820C1">
        <w:rPr>
          <w:rFonts w:ascii="Times New Roman" w:hAnsi="Times New Roman" w:cs="Times New Roman"/>
          <w:noProof/>
          <w:sz w:val="24"/>
          <w:szCs w:val="24"/>
        </w:rPr>
        <w:lastRenderedPageBreak/>
        <w:t xml:space="preserve">Triono, B. S., &amp; Dewi, S. N. (2020). Pengaruh Sistem Pengendalian Intern Terhadap Kualitas Laporan Keuangan Pemerintah Daerah. </w:t>
      </w:r>
      <w:r w:rsidRPr="00F820C1">
        <w:rPr>
          <w:rFonts w:ascii="Times New Roman" w:hAnsi="Times New Roman" w:cs="Times New Roman"/>
          <w:i/>
          <w:iCs/>
          <w:noProof/>
          <w:sz w:val="24"/>
          <w:szCs w:val="24"/>
        </w:rPr>
        <w:t>Jurnal Akuntansi dan Pajak</w:t>
      </w:r>
      <w:r w:rsidRPr="00F820C1">
        <w:rPr>
          <w:rFonts w:ascii="Times New Roman" w:hAnsi="Times New Roman" w:cs="Times New Roman"/>
          <w:noProof/>
          <w:sz w:val="24"/>
          <w:szCs w:val="24"/>
        </w:rPr>
        <w:t xml:space="preserve">, </w:t>
      </w:r>
      <w:r w:rsidRPr="00F820C1">
        <w:rPr>
          <w:rFonts w:ascii="Times New Roman" w:hAnsi="Times New Roman" w:cs="Times New Roman"/>
          <w:i/>
          <w:iCs/>
          <w:noProof/>
          <w:sz w:val="24"/>
          <w:szCs w:val="24"/>
        </w:rPr>
        <w:t>21</w:t>
      </w:r>
      <w:r w:rsidRPr="00F820C1">
        <w:rPr>
          <w:rFonts w:ascii="Times New Roman" w:hAnsi="Times New Roman" w:cs="Times New Roman"/>
          <w:noProof/>
          <w:sz w:val="24"/>
          <w:szCs w:val="24"/>
        </w:rPr>
        <w:t>(1), 213–220. https://doi.org/10.29040/jap.v21i1.1008</w:t>
      </w:r>
    </w:p>
    <w:p w14:paraId="7945DC1A" w14:textId="77777777" w:rsidR="00F820C1" w:rsidRPr="00F820C1" w:rsidRDefault="00F820C1" w:rsidP="00F820C1">
      <w:pPr>
        <w:widowControl w:val="0"/>
        <w:autoSpaceDE w:val="0"/>
        <w:autoSpaceDN w:val="0"/>
        <w:adjustRightInd w:val="0"/>
        <w:spacing w:before="40" w:after="40" w:line="240" w:lineRule="auto"/>
        <w:ind w:left="480" w:hanging="480"/>
        <w:jc w:val="both"/>
        <w:rPr>
          <w:rFonts w:ascii="Times New Roman" w:hAnsi="Times New Roman" w:cs="Times New Roman"/>
          <w:noProof/>
          <w:sz w:val="24"/>
          <w:szCs w:val="24"/>
        </w:rPr>
      </w:pPr>
    </w:p>
    <w:p w14:paraId="2E54B13A" w14:textId="77777777" w:rsidR="00F820C1" w:rsidRPr="00F820C1" w:rsidRDefault="00F820C1" w:rsidP="00F820C1">
      <w:pPr>
        <w:widowControl w:val="0"/>
        <w:autoSpaceDE w:val="0"/>
        <w:autoSpaceDN w:val="0"/>
        <w:adjustRightInd w:val="0"/>
        <w:spacing w:before="40" w:after="40" w:line="240" w:lineRule="auto"/>
        <w:ind w:left="480" w:hanging="480"/>
        <w:jc w:val="both"/>
        <w:rPr>
          <w:rFonts w:ascii="Times New Roman" w:hAnsi="Times New Roman" w:cs="Times New Roman"/>
          <w:noProof/>
          <w:sz w:val="24"/>
        </w:rPr>
      </w:pPr>
      <w:r w:rsidRPr="00F820C1">
        <w:rPr>
          <w:rFonts w:ascii="Times New Roman" w:hAnsi="Times New Roman" w:cs="Times New Roman"/>
          <w:noProof/>
          <w:sz w:val="24"/>
          <w:szCs w:val="24"/>
        </w:rPr>
        <w:t xml:space="preserve">Wibowo, A. (2021). </w:t>
      </w:r>
      <w:r w:rsidRPr="00F820C1">
        <w:rPr>
          <w:rFonts w:ascii="Times New Roman" w:hAnsi="Times New Roman" w:cs="Times New Roman"/>
          <w:i/>
          <w:iCs/>
          <w:noProof/>
          <w:sz w:val="24"/>
          <w:szCs w:val="24"/>
        </w:rPr>
        <w:t>Manajemen Perubahan</w:t>
      </w:r>
      <w:r w:rsidRPr="00F820C1">
        <w:rPr>
          <w:rFonts w:ascii="Times New Roman" w:hAnsi="Times New Roman" w:cs="Times New Roman"/>
          <w:noProof/>
          <w:sz w:val="24"/>
          <w:szCs w:val="24"/>
        </w:rPr>
        <w:t>. (J. T. Santoso, Ed.). Semarang: Yayasan Prima Agus Teknik.</w:t>
      </w:r>
    </w:p>
    <w:p w14:paraId="133E954E" w14:textId="0DE3AE7C" w:rsidR="00C97CBA" w:rsidRPr="006504EF" w:rsidRDefault="00D768E8" w:rsidP="00F820C1">
      <w:pPr>
        <w:pStyle w:val="NoSpacing"/>
        <w:spacing w:line="480" w:lineRule="auto"/>
        <w:jc w:val="both"/>
        <w:rPr>
          <w:rFonts w:ascii="Times New Roman" w:hAnsi="Times New Roman" w:cs="Times New Roman"/>
          <w:sz w:val="24"/>
          <w:szCs w:val="24"/>
        </w:rPr>
      </w:pPr>
      <w:r w:rsidRPr="006504EF">
        <w:rPr>
          <w:rFonts w:ascii="Times New Roman" w:hAnsi="Times New Roman" w:cs="Times New Roman"/>
          <w:color w:val="000000" w:themeColor="text1"/>
          <w:sz w:val="24"/>
          <w:szCs w:val="24"/>
        </w:rPr>
        <w:fldChar w:fldCharType="end"/>
      </w:r>
    </w:p>
    <w:p w14:paraId="174B169D" w14:textId="77777777" w:rsidR="00426458" w:rsidRDefault="00426458" w:rsidP="009E3D78">
      <w:pPr>
        <w:pStyle w:val="Heading1"/>
        <w:rPr>
          <w:color w:val="000000" w:themeColor="text1"/>
        </w:rPr>
        <w:sectPr w:rsidR="00426458" w:rsidSect="009E1B11">
          <w:headerReference w:type="default" r:id="rId10"/>
          <w:footerReference w:type="default" r:id="rId11"/>
          <w:pgSz w:w="11906" w:h="16838" w:code="9"/>
          <w:pgMar w:top="2268" w:right="1701" w:bottom="1701" w:left="2268" w:header="709" w:footer="709" w:gutter="0"/>
          <w:cols w:space="708"/>
          <w:docGrid w:linePitch="360"/>
        </w:sectPr>
      </w:pPr>
    </w:p>
    <w:p w14:paraId="5B50019C" w14:textId="77777777" w:rsidR="00017C43" w:rsidRDefault="00017C43" w:rsidP="009E3D78">
      <w:pPr>
        <w:pStyle w:val="Heading1"/>
        <w:rPr>
          <w:color w:val="000000" w:themeColor="text1"/>
          <w:sz w:val="144"/>
          <w:szCs w:val="144"/>
        </w:rPr>
      </w:pPr>
    </w:p>
    <w:p w14:paraId="3F3056D6" w14:textId="77777777" w:rsidR="00017C43" w:rsidRDefault="00017C43" w:rsidP="009E3D78">
      <w:pPr>
        <w:pStyle w:val="Heading1"/>
        <w:rPr>
          <w:color w:val="000000" w:themeColor="text1"/>
          <w:sz w:val="144"/>
          <w:szCs w:val="144"/>
        </w:rPr>
      </w:pPr>
    </w:p>
    <w:p w14:paraId="1E354D0C" w14:textId="32704BAD" w:rsidR="009E3D78" w:rsidRPr="00531D9A" w:rsidRDefault="009E3D78" w:rsidP="009E3D78">
      <w:pPr>
        <w:pStyle w:val="Heading1"/>
        <w:rPr>
          <w:color w:val="000000" w:themeColor="text1"/>
          <w:sz w:val="144"/>
          <w:szCs w:val="144"/>
          <w:lang w:val="en-US"/>
        </w:rPr>
      </w:pPr>
      <w:bookmarkStart w:id="2" w:name="_Toc139445393"/>
      <w:r w:rsidRPr="00017C43">
        <w:rPr>
          <w:color w:val="000000" w:themeColor="text1"/>
          <w:sz w:val="144"/>
          <w:szCs w:val="144"/>
        </w:rPr>
        <w:t>LAMPIRAN</w:t>
      </w:r>
      <w:bookmarkEnd w:id="2"/>
    </w:p>
    <w:p w14:paraId="7DD98113" w14:textId="7FC469F9" w:rsidR="009E3D78" w:rsidRDefault="009E3D78" w:rsidP="009E3D78">
      <w:pPr>
        <w:rPr>
          <w:rFonts w:ascii="Times New Roman" w:hAnsi="Times New Roman" w:cs="Times New Roman"/>
          <w:color w:val="000000" w:themeColor="text1"/>
          <w:sz w:val="24"/>
          <w:szCs w:val="24"/>
        </w:rPr>
      </w:pPr>
    </w:p>
    <w:p w14:paraId="2D2277FC" w14:textId="4CDB19F8" w:rsidR="00F820C1" w:rsidRDefault="00F820C1" w:rsidP="009E3D78">
      <w:pPr>
        <w:rPr>
          <w:rFonts w:ascii="Times New Roman" w:hAnsi="Times New Roman" w:cs="Times New Roman"/>
          <w:color w:val="000000" w:themeColor="text1"/>
          <w:sz w:val="24"/>
          <w:szCs w:val="24"/>
        </w:rPr>
      </w:pPr>
    </w:p>
    <w:p w14:paraId="0C801185" w14:textId="3D3E504A" w:rsidR="00F820C1" w:rsidRDefault="00F820C1" w:rsidP="009E3D78">
      <w:pPr>
        <w:rPr>
          <w:rFonts w:ascii="Times New Roman" w:hAnsi="Times New Roman" w:cs="Times New Roman"/>
          <w:color w:val="000000" w:themeColor="text1"/>
          <w:sz w:val="24"/>
          <w:szCs w:val="24"/>
        </w:rPr>
      </w:pPr>
    </w:p>
    <w:p w14:paraId="1A9B090B" w14:textId="24A0A544" w:rsidR="00F820C1" w:rsidRDefault="00F820C1" w:rsidP="009E3D78">
      <w:pPr>
        <w:rPr>
          <w:rFonts w:ascii="Times New Roman" w:hAnsi="Times New Roman" w:cs="Times New Roman"/>
          <w:color w:val="000000" w:themeColor="text1"/>
          <w:sz w:val="24"/>
          <w:szCs w:val="24"/>
        </w:rPr>
      </w:pPr>
    </w:p>
    <w:p w14:paraId="41F0E9A2" w14:textId="2E8F0CD5" w:rsidR="00F820C1" w:rsidRDefault="00F820C1" w:rsidP="009E3D78">
      <w:pPr>
        <w:rPr>
          <w:rFonts w:ascii="Times New Roman" w:hAnsi="Times New Roman" w:cs="Times New Roman"/>
          <w:color w:val="000000" w:themeColor="text1"/>
          <w:sz w:val="24"/>
          <w:szCs w:val="24"/>
        </w:rPr>
      </w:pPr>
    </w:p>
    <w:p w14:paraId="40EC0F89" w14:textId="6D1BC538" w:rsidR="00F820C1" w:rsidRDefault="00F820C1" w:rsidP="009E3D78">
      <w:pPr>
        <w:rPr>
          <w:rFonts w:ascii="Times New Roman" w:hAnsi="Times New Roman" w:cs="Times New Roman"/>
          <w:color w:val="000000" w:themeColor="text1"/>
          <w:sz w:val="24"/>
          <w:szCs w:val="24"/>
        </w:rPr>
      </w:pPr>
    </w:p>
    <w:p w14:paraId="5D69F03A" w14:textId="170E905A" w:rsidR="00F820C1" w:rsidRDefault="00F820C1" w:rsidP="009E3D78">
      <w:pPr>
        <w:rPr>
          <w:rFonts w:ascii="Times New Roman" w:hAnsi="Times New Roman" w:cs="Times New Roman"/>
          <w:color w:val="000000" w:themeColor="text1"/>
          <w:sz w:val="24"/>
          <w:szCs w:val="24"/>
        </w:rPr>
      </w:pPr>
    </w:p>
    <w:p w14:paraId="24C495D4" w14:textId="3AC075B3" w:rsidR="00F820C1" w:rsidRDefault="00F820C1" w:rsidP="009E3D78">
      <w:pPr>
        <w:rPr>
          <w:rFonts w:ascii="Times New Roman" w:hAnsi="Times New Roman" w:cs="Times New Roman"/>
          <w:color w:val="000000" w:themeColor="text1"/>
          <w:sz w:val="24"/>
          <w:szCs w:val="24"/>
        </w:rPr>
      </w:pPr>
    </w:p>
    <w:p w14:paraId="04703942" w14:textId="5D686CD6" w:rsidR="00F820C1" w:rsidRDefault="00F820C1" w:rsidP="009E3D78">
      <w:pPr>
        <w:rPr>
          <w:rFonts w:ascii="Times New Roman" w:hAnsi="Times New Roman" w:cs="Times New Roman"/>
          <w:color w:val="000000" w:themeColor="text1"/>
          <w:sz w:val="24"/>
          <w:szCs w:val="24"/>
        </w:rPr>
      </w:pPr>
    </w:p>
    <w:p w14:paraId="0A244568" w14:textId="692505A4" w:rsidR="00F820C1" w:rsidRDefault="00F820C1" w:rsidP="009E3D78">
      <w:pPr>
        <w:rPr>
          <w:rFonts w:ascii="Times New Roman" w:hAnsi="Times New Roman" w:cs="Times New Roman"/>
          <w:color w:val="000000" w:themeColor="text1"/>
          <w:sz w:val="24"/>
          <w:szCs w:val="24"/>
        </w:rPr>
      </w:pPr>
    </w:p>
    <w:p w14:paraId="4C565665" w14:textId="66643864" w:rsidR="00F820C1" w:rsidRDefault="00F820C1" w:rsidP="009E3D78">
      <w:pPr>
        <w:rPr>
          <w:rFonts w:ascii="Times New Roman" w:hAnsi="Times New Roman" w:cs="Times New Roman"/>
          <w:color w:val="000000" w:themeColor="text1"/>
          <w:sz w:val="24"/>
          <w:szCs w:val="24"/>
        </w:rPr>
      </w:pPr>
    </w:p>
    <w:p w14:paraId="2DD440AD" w14:textId="7B3713F0" w:rsidR="00F820C1" w:rsidRDefault="00F820C1" w:rsidP="009E3D78">
      <w:pPr>
        <w:rPr>
          <w:rFonts w:ascii="Times New Roman" w:hAnsi="Times New Roman" w:cs="Times New Roman"/>
          <w:color w:val="000000" w:themeColor="text1"/>
          <w:sz w:val="24"/>
          <w:szCs w:val="24"/>
        </w:rPr>
      </w:pPr>
    </w:p>
    <w:p w14:paraId="400A1213" w14:textId="77777777" w:rsidR="00896F2E" w:rsidRDefault="00896F2E" w:rsidP="009E3D78">
      <w:pPr>
        <w:pStyle w:val="Caption"/>
        <w:jc w:val="both"/>
        <w:rPr>
          <w:rFonts w:ascii="Times New Roman" w:hAnsi="Times New Roman" w:cs="Times New Roman"/>
          <w:b/>
          <w:bCs/>
          <w:i w:val="0"/>
          <w:iCs w:val="0"/>
          <w:color w:val="000000" w:themeColor="text1"/>
          <w:sz w:val="24"/>
          <w:szCs w:val="24"/>
        </w:rPr>
        <w:sectPr w:rsidR="00896F2E" w:rsidSect="009E1B11">
          <w:headerReference w:type="default" r:id="rId12"/>
          <w:footerReference w:type="default" r:id="rId13"/>
          <w:pgSz w:w="11906" w:h="16838" w:code="9"/>
          <w:pgMar w:top="2268" w:right="1701" w:bottom="1701" w:left="2268" w:header="709" w:footer="709" w:gutter="0"/>
          <w:cols w:space="708"/>
          <w:docGrid w:linePitch="360"/>
        </w:sectPr>
      </w:pPr>
    </w:p>
    <w:p w14:paraId="1C39AD31" w14:textId="5326BB78" w:rsidR="009E3D78" w:rsidRPr="006504EF" w:rsidRDefault="009E3D78" w:rsidP="009E3D78">
      <w:pPr>
        <w:pStyle w:val="Caption"/>
        <w:jc w:val="both"/>
        <w:rPr>
          <w:rFonts w:ascii="Times New Roman" w:hAnsi="Times New Roman" w:cs="Times New Roman"/>
          <w:b/>
          <w:bCs/>
          <w:i w:val="0"/>
          <w:iCs w:val="0"/>
          <w:color w:val="000000" w:themeColor="text1"/>
          <w:sz w:val="24"/>
          <w:szCs w:val="24"/>
        </w:rPr>
      </w:pPr>
      <w:bookmarkStart w:id="3" w:name="_Toc139445222"/>
      <w:r w:rsidRPr="006504EF">
        <w:rPr>
          <w:rFonts w:ascii="Times New Roman" w:hAnsi="Times New Roman" w:cs="Times New Roman"/>
          <w:b/>
          <w:bCs/>
          <w:i w:val="0"/>
          <w:iCs w:val="0"/>
          <w:color w:val="000000" w:themeColor="text1"/>
          <w:sz w:val="24"/>
          <w:szCs w:val="24"/>
        </w:rPr>
        <w:lastRenderedPageBreak/>
        <w:t xml:space="preserve">Lampiran </w:t>
      </w:r>
      <w:r w:rsidRPr="006504EF">
        <w:rPr>
          <w:rFonts w:ascii="Times New Roman" w:hAnsi="Times New Roman" w:cs="Times New Roman"/>
          <w:b/>
          <w:bCs/>
          <w:i w:val="0"/>
          <w:iCs w:val="0"/>
          <w:color w:val="000000" w:themeColor="text1"/>
          <w:sz w:val="24"/>
          <w:szCs w:val="24"/>
        </w:rPr>
        <w:fldChar w:fldCharType="begin"/>
      </w:r>
      <w:r w:rsidRPr="006504EF">
        <w:rPr>
          <w:rFonts w:ascii="Times New Roman" w:hAnsi="Times New Roman" w:cs="Times New Roman"/>
          <w:b/>
          <w:bCs/>
          <w:i w:val="0"/>
          <w:iCs w:val="0"/>
          <w:color w:val="000000" w:themeColor="text1"/>
          <w:sz w:val="24"/>
          <w:szCs w:val="24"/>
        </w:rPr>
        <w:instrText xml:space="preserve"> SEQ Lampiran \* ARABIC </w:instrText>
      </w:r>
      <w:r w:rsidRPr="006504EF">
        <w:rPr>
          <w:rFonts w:ascii="Times New Roman" w:hAnsi="Times New Roman" w:cs="Times New Roman"/>
          <w:b/>
          <w:bCs/>
          <w:i w:val="0"/>
          <w:iCs w:val="0"/>
          <w:color w:val="000000" w:themeColor="text1"/>
          <w:sz w:val="24"/>
          <w:szCs w:val="24"/>
        </w:rPr>
        <w:fldChar w:fldCharType="separate"/>
      </w:r>
      <w:r w:rsidR="00C6612B">
        <w:rPr>
          <w:rFonts w:ascii="Times New Roman" w:hAnsi="Times New Roman" w:cs="Times New Roman"/>
          <w:b/>
          <w:bCs/>
          <w:i w:val="0"/>
          <w:iCs w:val="0"/>
          <w:noProof/>
          <w:color w:val="000000" w:themeColor="text1"/>
          <w:sz w:val="24"/>
          <w:szCs w:val="24"/>
        </w:rPr>
        <w:t>1</w:t>
      </w:r>
      <w:r w:rsidRPr="006504EF">
        <w:rPr>
          <w:rFonts w:ascii="Times New Roman" w:hAnsi="Times New Roman" w:cs="Times New Roman"/>
          <w:b/>
          <w:bCs/>
          <w:i w:val="0"/>
          <w:iCs w:val="0"/>
          <w:color w:val="000000" w:themeColor="text1"/>
          <w:sz w:val="24"/>
          <w:szCs w:val="24"/>
        </w:rPr>
        <w:fldChar w:fldCharType="end"/>
      </w:r>
      <w:r w:rsidRPr="006504EF">
        <w:rPr>
          <w:rFonts w:ascii="Times New Roman" w:hAnsi="Times New Roman" w:cs="Times New Roman"/>
          <w:b/>
          <w:bCs/>
          <w:i w:val="0"/>
          <w:iCs w:val="0"/>
          <w:color w:val="000000" w:themeColor="text1"/>
          <w:sz w:val="24"/>
          <w:szCs w:val="24"/>
        </w:rPr>
        <w:t xml:space="preserve"> Kuesioner Penelitia</w:t>
      </w:r>
      <w:r w:rsidR="00D36839" w:rsidRPr="006504EF">
        <w:rPr>
          <w:rFonts w:ascii="Times New Roman" w:hAnsi="Times New Roman" w:cs="Times New Roman"/>
          <w:b/>
          <w:bCs/>
          <w:i w:val="0"/>
          <w:iCs w:val="0"/>
          <w:color w:val="000000" w:themeColor="text1"/>
          <w:sz w:val="24"/>
          <w:szCs w:val="24"/>
        </w:rPr>
        <w:t>n</w:t>
      </w:r>
      <w:bookmarkEnd w:id="3"/>
    </w:p>
    <w:p w14:paraId="6BB5EADE" w14:textId="77777777" w:rsidR="009E3D78" w:rsidRPr="006504EF" w:rsidRDefault="009E3D78" w:rsidP="009E3D78">
      <w:pPr>
        <w:rPr>
          <w:rFonts w:ascii="Times New Roman" w:hAnsi="Times New Roman" w:cs="Times New Roman"/>
          <w:color w:val="000000" w:themeColor="text1"/>
          <w:sz w:val="24"/>
          <w:szCs w:val="24"/>
        </w:rPr>
      </w:pPr>
    </w:p>
    <w:p w14:paraId="3D003E16" w14:textId="77777777" w:rsidR="009E3D78" w:rsidRPr="006504EF" w:rsidRDefault="009E3D78" w:rsidP="009E3D78">
      <w:pPr>
        <w:spacing w:after="0" w:line="480" w:lineRule="auto"/>
        <w:jc w:val="center"/>
        <w:rPr>
          <w:rFonts w:ascii="Times New Roman" w:hAnsi="Times New Roman" w:cs="Times New Roman"/>
          <w:b/>
          <w:bCs/>
          <w:color w:val="000000" w:themeColor="text1"/>
          <w:sz w:val="24"/>
          <w:szCs w:val="24"/>
        </w:rPr>
      </w:pPr>
      <w:r w:rsidRPr="006504EF">
        <w:rPr>
          <w:rFonts w:ascii="Times New Roman" w:hAnsi="Times New Roman" w:cs="Times New Roman"/>
          <w:b/>
          <w:bCs/>
          <w:color w:val="000000" w:themeColor="text1"/>
          <w:sz w:val="24"/>
          <w:szCs w:val="24"/>
        </w:rPr>
        <w:t>KUESIONER PENELITIAN</w:t>
      </w:r>
    </w:p>
    <w:p w14:paraId="4D5A9A26" w14:textId="77777777" w:rsidR="009E3D78" w:rsidRPr="006504EF" w:rsidRDefault="009E3D78" w:rsidP="009E3D78">
      <w:pPr>
        <w:spacing w:after="0" w:line="480" w:lineRule="auto"/>
        <w:jc w:val="center"/>
        <w:rPr>
          <w:rFonts w:ascii="Times New Roman" w:hAnsi="Times New Roman" w:cs="Times New Roman"/>
          <w:b/>
          <w:bCs/>
          <w:color w:val="000000" w:themeColor="text1"/>
          <w:sz w:val="24"/>
          <w:szCs w:val="24"/>
        </w:rPr>
      </w:pPr>
    </w:p>
    <w:p w14:paraId="36E319EB" w14:textId="237CAAEC" w:rsidR="009E3D78" w:rsidRPr="006504EF" w:rsidRDefault="009E3D78" w:rsidP="00CA133D">
      <w:pPr>
        <w:spacing w:after="0" w:line="480" w:lineRule="auto"/>
        <w:jc w:val="center"/>
        <w:rPr>
          <w:rFonts w:ascii="Times New Roman" w:hAnsi="Times New Roman" w:cs="Times New Roman"/>
          <w:b/>
          <w:bCs/>
          <w:color w:val="000000" w:themeColor="text1"/>
          <w:sz w:val="24"/>
          <w:szCs w:val="24"/>
        </w:rPr>
      </w:pPr>
      <w:r w:rsidRPr="006504EF">
        <w:rPr>
          <w:rFonts w:ascii="Times New Roman" w:hAnsi="Times New Roman" w:cs="Times New Roman"/>
          <w:noProof/>
          <w:color w:val="000000" w:themeColor="text1"/>
          <w:sz w:val="24"/>
          <w:szCs w:val="24"/>
          <w:lang w:val="en-US"/>
        </w:rPr>
        <w:drawing>
          <wp:inline distT="0" distB="0" distL="0" distR="0" wp14:anchorId="4A38B407" wp14:editId="7C5F3BC5">
            <wp:extent cx="1771650" cy="17621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71650" cy="1762125"/>
                    </a:xfrm>
                    <a:prstGeom prst="rect">
                      <a:avLst/>
                    </a:prstGeom>
                    <a:noFill/>
                    <a:ln>
                      <a:noFill/>
                    </a:ln>
                  </pic:spPr>
                </pic:pic>
              </a:graphicData>
            </a:graphic>
          </wp:inline>
        </w:drawing>
      </w:r>
    </w:p>
    <w:p w14:paraId="54BEF793" w14:textId="77777777" w:rsidR="009E3D78" w:rsidRPr="006504EF" w:rsidRDefault="009E3D78" w:rsidP="009E3D78">
      <w:pPr>
        <w:spacing w:after="0" w:line="480" w:lineRule="auto"/>
        <w:jc w:val="center"/>
        <w:rPr>
          <w:rFonts w:ascii="Times New Roman" w:hAnsi="Times New Roman" w:cs="Times New Roman"/>
          <w:b/>
          <w:bCs/>
          <w:color w:val="000000" w:themeColor="text1"/>
          <w:sz w:val="24"/>
          <w:szCs w:val="24"/>
        </w:rPr>
      </w:pPr>
      <w:r w:rsidRPr="006504EF">
        <w:rPr>
          <w:rFonts w:ascii="Times New Roman" w:hAnsi="Times New Roman" w:cs="Times New Roman"/>
          <w:b/>
          <w:bCs/>
          <w:color w:val="000000" w:themeColor="text1"/>
          <w:sz w:val="24"/>
          <w:szCs w:val="24"/>
        </w:rPr>
        <w:t>FAKTOR-FAKTOR YANG MEMPENGARUHI KUALITAS LAPORAN KEUANGAN ORGANISASI PENGELOLA ZAKAT</w:t>
      </w:r>
    </w:p>
    <w:p w14:paraId="41660EE8" w14:textId="6A7E882A" w:rsidR="009E3D78" w:rsidRPr="006504EF" w:rsidRDefault="009E3D78" w:rsidP="009E3D78">
      <w:pPr>
        <w:spacing w:after="0" w:line="480" w:lineRule="auto"/>
        <w:jc w:val="center"/>
        <w:rPr>
          <w:rFonts w:ascii="Times New Roman" w:hAnsi="Times New Roman" w:cs="Times New Roman"/>
          <w:b/>
          <w:bCs/>
          <w:color w:val="000000" w:themeColor="text1"/>
          <w:sz w:val="24"/>
          <w:szCs w:val="24"/>
          <w:lang w:val="en-US"/>
        </w:rPr>
      </w:pPr>
      <w:r w:rsidRPr="006504EF">
        <w:rPr>
          <w:rFonts w:ascii="Times New Roman" w:hAnsi="Times New Roman" w:cs="Times New Roman"/>
          <w:b/>
          <w:bCs/>
          <w:color w:val="000000" w:themeColor="text1"/>
          <w:sz w:val="24"/>
          <w:szCs w:val="24"/>
        </w:rPr>
        <w:t>DI TEGAL</w:t>
      </w:r>
      <w:r w:rsidRPr="006504EF">
        <w:rPr>
          <w:rFonts w:ascii="Times New Roman" w:hAnsi="Times New Roman" w:cs="Times New Roman"/>
          <w:b/>
          <w:bCs/>
          <w:color w:val="000000" w:themeColor="text1"/>
          <w:sz w:val="24"/>
          <w:szCs w:val="24"/>
          <w:lang w:val="en-US"/>
        </w:rPr>
        <w:t xml:space="preserve"> DAN KABUPATEN BREBES</w:t>
      </w:r>
    </w:p>
    <w:p w14:paraId="0356BF83" w14:textId="77777777" w:rsidR="009E3D78" w:rsidRPr="006504EF" w:rsidRDefault="009E3D78" w:rsidP="009E3D78">
      <w:pPr>
        <w:spacing w:after="0" w:line="480" w:lineRule="auto"/>
        <w:jc w:val="center"/>
        <w:rPr>
          <w:rFonts w:ascii="Times New Roman" w:hAnsi="Times New Roman" w:cs="Times New Roman"/>
          <w:b/>
          <w:bCs/>
          <w:color w:val="000000" w:themeColor="text1"/>
          <w:sz w:val="24"/>
          <w:szCs w:val="24"/>
        </w:rPr>
      </w:pPr>
    </w:p>
    <w:p w14:paraId="31FDC747" w14:textId="77777777" w:rsidR="009E3D78" w:rsidRPr="006504EF" w:rsidRDefault="009E3D78" w:rsidP="009E3D78">
      <w:pPr>
        <w:spacing w:after="0" w:line="480" w:lineRule="auto"/>
        <w:jc w:val="center"/>
        <w:rPr>
          <w:rFonts w:ascii="Times New Roman" w:hAnsi="Times New Roman" w:cs="Times New Roman"/>
          <w:color w:val="000000" w:themeColor="text1"/>
          <w:sz w:val="24"/>
          <w:szCs w:val="24"/>
        </w:rPr>
      </w:pPr>
      <w:r w:rsidRPr="006504EF">
        <w:rPr>
          <w:rFonts w:ascii="Times New Roman" w:hAnsi="Times New Roman" w:cs="Times New Roman"/>
          <w:color w:val="000000" w:themeColor="text1"/>
          <w:sz w:val="24"/>
          <w:szCs w:val="24"/>
        </w:rPr>
        <w:t>Oleh:</w:t>
      </w:r>
    </w:p>
    <w:p w14:paraId="6FD2BB98" w14:textId="77777777" w:rsidR="009E3D78" w:rsidRPr="006504EF" w:rsidRDefault="009E3D78" w:rsidP="009E3D78">
      <w:pPr>
        <w:spacing w:after="0" w:line="480" w:lineRule="auto"/>
        <w:jc w:val="center"/>
        <w:rPr>
          <w:rFonts w:ascii="Times New Roman" w:hAnsi="Times New Roman" w:cs="Times New Roman"/>
          <w:b/>
          <w:bCs/>
          <w:color w:val="000000" w:themeColor="text1"/>
          <w:sz w:val="24"/>
          <w:szCs w:val="24"/>
        </w:rPr>
      </w:pPr>
      <w:r w:rsidRPr="006504EF">
        <w:rPr>
          <w:rFonts w:ascii="Times New Roman" w:hAnsi="Times New Roman" w:cs="Times New Roman"/>
          <w:b/>
          <w:bCs/>
          <w:color w:val="000000" w:themeColor="text1"/>
          <w:sz w:val="24"/>
          <w:szCs w:val="24"/>
        </w:rPr>
        <w:t>Fiqih Indah Yuni Lestari</w:t>
      </w:r>
    </w:p>
    <w:p w14:paraId="02739708" w14:textId="77777777" w:rsidR="009E3D78" w:rsidRPr="006504EF" w:rsidRDefault="009E3D78" w:rsidP="009E3D78">
      <w:pPr>
        <w:spacing w:after="0" w:line="480" w:lineRule="auto"/>
        <w:jc w:val="center"/>
        <w:rPr>
          <w:rFonts w:ascii="Times New Roman" w:hAnsi="Times New Roman" w:cs="Times New Roman"/>
          <w:b/>
          <w:bCs/>
          <w:color w:val="000000" w:themeColor="text1"/>
          <w:sz w:val="24"/>
          <w:szCs w:val="24"/>
        </w:rPr>
      </w:pPr>
      <w:r w:rsidRPr="006504EF">
        <w:rPr>
          <w:rFonts w:ascii="Times New Roman" w:hAnsi="Times New Roman" w:cs="Times New Roman"/>
          <w:b/>
          <w:bCs/>
          <w:color w:val="000000" w:themeColor="text1"/>
          <w:sz w:val="24"/>
          <w:szCs w:val="24"/>
        </w:rPr>
        <w:t>NPM: 4319500159</w:t>
      </w:r>
    </w:p>
    <w:p w14:paraId="2775B518" w14:textId="77777777" w:rsidR="009E3D78" w:rsidRPr="006504EF" w:rsidRDefault="009E3D78" w:rsidP="009E3D78">
      <w:pPr>
        <w:spacing w:after="0" w:line="480" w:lineRule="auto"/>
        <w:jc w:val="center"/>
        <w:rPr>
          <w:rFonts w:ascii="Times New Roman" w:hAnsi="Times New Roman" w:cs="Times New Roman"/>
          <w:b/>
          <w:bCs/>
          <w:color w:val="000000" w:themeColor="text1"/>
          <w:sz w:val="24"/>
          <w:szCs w:val="24"/>
        </w:rPr>
      </w:pPr>
    </w:p>
    <w:p w14:paraId="69B1337C" w14:textId="77777777" w:rsidR="009E3D78" w:rsidRPr="006504EF" w:rsidRDefault="009E3D78" w:rsidP="009E3D78">
      <w:pPr>
        <w:spacing w:after="0" w:line="480" w:lineRule="auto"/>
        <w:jc w:val="center"/>
        <w:rPr>
          <w:rFonts w:ascii="Times New Roman" w:hAnsi="Times New Roman" w:cs="Times New Roman"/>
          <w:b/>
          <w:bCs/>
          <w:color w:val="000000" w:themeColor="text1"/>
          <w:sz w:val="24"/>
          <w:szCs w:val="24"/>
        </w:rPr>
      </w:pPr>
      <w:r w:rsidRPr="006504EF">
        <w:rPr>
          <w:rFonts w:ascii="Times New Roman" w:hAnsi="Times New Roman" w:cs="Times New Roman"/>
          <w:b/>
          <w:bCs/>
          <w:color w:val="000000" w:themeColor="text1"/>
          <w:sz w:val="24"/>
          <w:szCs w:val="24"/>
        </w:rPr>
        <w:t>PROGRAM STUDI AKUNTANSI</w:t>
      </w:r>
    </w:p>
    <w:p w14:paraId="4E10FDC1" w14:textId="77777777" w:rsidR="009E3D78" w:rsidRPr="006504EF" w:rsidRDefault="009E3D78" w:rsidP="009E3D78">
      <w:pPr>
        <w:spacing w:after="0" w:line="480" w:lineRule="auto"/>
        <w:jc w:val="center"/>
        <w:rPr>
          <w:rFonts w:ascii="Times New Roman" w:hAnsi="Times New Roman" w:cs="Times New Roman"/>
          <w:b/>
          <w:bCs/>
          <w:color w:val="000000" w:themeColor="text1"/>
          <w:sz w:val="24"/>
          <w:szCs w:val="24"/>
        </w:rPr>
      </w:pPr>
      <w:r w:rsidRPr="006504EF">
        <w:rPr>
          <w:rFonts w:ascii="Times New Roman" w:hAnsi="Times New Roman" w:cs="Times New Roman"/>
          <w:b/>
          <w:bCs/>
          <w:color w:val="000000" w:themeColor="text1"/>
          <w:sz w:val="24"/>
          <w:szCs w:val="24"/>
        </w:rPr>
        <w:t>FAKULTAS EKONOMI DAN BISNIS</w:t>
      </w:r>
    </w:p>
    <w:p w14:paraId="7CE3A98E" w14:textId="77777777" w:rsidR="009E3D78" w:rsidRPr="006504EF" w:rsidRDefault="009E3D78" w:rsidP="009E3D78">
      <w:pPr>
        <w:spacing w:after="0" w:line="480" w:lineRule="auto"/>
        <w:jc w:val="center"/>
        <w:rPr>
          <w:rFonts w:ascii="Times New Roman" w:hAnsi="Times New Roman" w:cs="Times New Roman"/>
          <w:b/>
          <w:bCs/>
          <w:color w:val="000000" w:themeColor="text1"/>
          <w:sz w:val="24"/>
          <w:szCs w:val="24"/>
        </w:rPr>
      </w:pPr>
      <w:r w:rsidRPr="006504EF">
        <w:rPr>
          <w:rFonts w:ascii="Times New Roman" w:hAnsi="Times New Roman" w:cs="Times New Roman"/>
          <w:b/>
          <w:bCs/>
          <w:color w:val="000000" w:themeColor="text1"/>
          <w:sz w:val="24"/>
          <w:szCs w:val="24"/>
        </w:rPr>
        <w:t>UNIVERSITAS PANCASAKTI TEGAL</w:t>
      </w:r>
    </w:p>
    <w:p w14:paraId="44ECA1A0" w14:textId="77777777" w:rsidR="009E3D78" w:rsidRPr="006504EF" w:rsidRDefault="009E3D78" w:rsidP="009E3D78">
      <w:pPr>
        <w:spacing w:after="0" w:line="480" w:lineRule="auto"/>
        <w:jc w:val="center"/>
        <w:rPr>
          <w:rFonts w:ascii="Times New Roman" w:hAnsi="Times New Roman" w:cs="Times New Roman"/>
          <w:b/>
          <w:bCs/>
          <w:color w:val="000000" w:themeColor="text1"/>
          <w:sz w:val="24"/>
          <w:szCs w:val="24"/>
        </w:rPr>
      </w:pPr>
      <w:r w:rsidRPr="006504EF">
        <w:rPr>
          <w:rFonts w:ascii="Times New Roman" w:hAnsi="Times New Roman" w:cs="Times New Roman"/>
          <w:b/>
          <w:bCs/>
          <w:color w:val="000000" w:themeColor="text1"/>
          <w:sz w:val="24"/>
          <w:szCs w:val="24"/>
        </w:rPr>
        <w:t>2023</w:t>
      </w:r>
    </w:p>
    <w:p w14:paraId="2E479B90" w14:textId="77777777" w:rsidR="00541037" w:rsidRDefault="00541037" w:rsidP="003C358D">
      <w:pPr>
        <w:spacing w:after="0" w:line="360" w:lineRule="auto"/>
        <w:jc w:val="both"/>
        <w:rPr>
          <w:rFonts w:ascii="Times New Roman" w:hAnsi="Times New Roman" w:cs="Times New Roman"/>
          <w:b/>
          <w:bCs/>
          <w:color w:val="000000" w:themeColor="text1"/>
          <w:sz w:val="24"/>
          <w:szCs w:val="24"/>
        </w:rPr>
        <w:sectPr w:rsidR="00541037" w:rsidSect="009E1B11">
          <w:headerReference w:type="default" r:id="rId15"/>
          <w:footerReference w:type="default" r:id="rId16"/>
          <w:pgSz w:w="11906" w:h="16838" w:code="9"/>
          <w:pgMar w:top="2268" w:right="1701" w:bottom="1701" w:left="2268" w:header="709" w:footer="709" w:gutter="0"/>
          <w:cols w:space="708"/>
          <w:docGrid w:linePitch="360"/>
        </w:sectPr>
      </w:pPr>
    </w:p>
    <w:p w14:paraId="5CF97782" w14:textId="1790EFAE" w:rsidR="009E3D78" w:rsidRPr="006504EF" w:rsidRDefault="009E3D78" w:rsidP="003C358D">
      <w:pPr>
        <w:spacing w:after="0" w:line="360" w:lineRule="auto"/>
        <w:jc w:val="both"/>
        <w:rPr>
          <w:rFonts w:ascii="Times New Roman" w:hAnsi="Times New Roman" w:cs="Times New Roman"/>
          <w:b/>
          <w:bCs/>
          <w:color w:val="000000" w:themeColor="text1"/>
          <w:sz w:val="24"/>
          <w:szCs w:val="24"/>
        </w:rPr>
      </w:pPr>
      <w:r w:rsidRPr="006504EF">
        <w:rPr>
          <w:rFonts w:ascii="Times New Roman" w:hAnsi="Times New Roman" w:cs="Times New Roman"/>
          <w:b/>
          <w:bCs/>
          <w:color w:val="000000" w:themeColor="text1"/>
          <w:sz w:val="24"/>
          <w:szCs w:val="24"/>
        </w:rPr>
        <w:lastRenderedPageBreak/>
        <w:t>KUESIONER PENELITIAN</w:t>
      </w:r>
    </w:p>
    <w:p w14:paraId="696A911D" w14:textId="77777777" w:rsidR="009E3D78" w:rsidRPr="006504EF" w:rsidRDefault="009E3D78" w:rsidP="003C358D">
      <w:pPr>
        <w:spacing w:after="0" w:line="360" w:lineRule="auto"/>
        <w:jc w:val="both"/>
        <w:rPr>
          <w:rFonts w:ascii="Times New Roman" w:hAnsi="Times New Roman" w:cs="Times New Roman"/>
          <w:b/>
          <w:bCs/>
          <w:color w:val="000000" w:themeColor="text1"/>
          <w:sz w:val="24"/>
          <w:szCs w:val="24"/>
        </w:rPr>
      </w:pPr>
    </w:p>
    <w:p w14:paraId="384DEC0A" w14:textId="77777777" w:rsidR="009E3D78" w:rsidRPr="006504EF" w:rsidRDefault="009E3D78" w:rsidP="003C358D">
      <w:pPr>
        <w:spacing w:after="0" w:line="360" w:lineRule="auto"/>
        <w:jc w:val="both"/>
        <w:rPr>
          <w:rFonts w:ascii="Times New Roman" w:hAnsi="Times New Roman" w:cs="Times New Roman"/>
          <w:color w:val="000000" w:themeColor="text1"/>
          <w:sz w:val="24"/>
          <w:szCs w:val="24"/>
        </w:rPr>
      </w:pPr>
      <w:r w:rsidRPr="006504EF">
        <w:rPr>
          <w:rFonts w:ascii="Times New Roman" w:hAnsi="Times New Roman" w:cs="Times New Roman"/>
          <w:color w:val="000000" w:themeColor="text1"/>
          <w:sz w:val="24"/>
          <w:szCs w:val="24"/>
        </w:rPr>
        <w:t>Kepada Yth. Bapak/Ibu Pengurus Organisasi Pengelola Zakat</w:t>
      </w:r>
    </w:p>
    <w:p w14:paraId="206501B1" w14:textId="77777777" w:rsidR="009E3D78" w:rsidRPr="006504EF" w:rsidRDefault="009E3D78" w:rsidP="003C358D">
      <w:pPr>
        <w:spacing w:after="0" w:line="360" w:lineRule="auto"/>
        <w:jc w:val="both"/>
        <w:rPr>
          <w:rFonts w:ascii="Times New Roman" w:hAnsi="Times New Roman" w:cs="Times New Roman"/>
          <w:color w:val="000000" w:themeColor="text1"/>
          <w:sz w:val="24"/>
          <w:szCs w:val="24"/>
        </w:rPr>
      </w:pPr>
      <w:r w:rsidRPr="006504EF">
        <w:rPr>
          <w:rFonts w:ascii="Times New Roman" w:hAnsi="Times New Roman" w:cs="Times New Roman"/>
          <w:color w:val="000000" w:themeColor="text1"/>
          <w:sz w:val="24"/>
          <w:szCs w:val="24"/>
        </w:rPr>
        <w:t>Di Tegal</w:t>
      </w:r>
    </w:p>
    <w:p w14:paraId="5DFEB6C5" w14:textId="77777777" w:rsidR="009E3D78" w:rsidRPr="006504EF" w:rsidRDefault="009E3D78" w:rsidP="003C358D">
      <w:pPr>
        <w:spacing w:after="0" w:line="360" w:lineRule="auto"/>
        <w:jc w:val="both"/>
        <w:rPr>
          <w:rFonts w:ascii="Times New Roman" w:hAnsi="Times New Roman" w:cs="Times New Roman"/>
          <w:color w:val="000000" w:themeColor="text1"/>
          <w:sz w:val="24"/>
          <w:szCs w:val="24"/>
        </w:rPr>
      </w:pPr>
    </w:p>
    <w:p w14:paraId="0FB68ABF" w14:textId="77777777" w:rsidR="009E3D78" w:rsidRPr="006504EF" w:rsidRDefault="009E3D78" w:rsidP="003C358D">
      <w:pPr>
        <w:spacing w:after="0" w:line="360" w:lineRule="auto"/>
        <w:jc w:val="both"/>
        <w:rPr>
          <w:rFonts w:ascii="Times New Roman" w:hAnsi="Times New Roman" w:cs="Times New Roman"/>
          <w:color w:val="000000" w:themeColor="text1"/>
          <w:sz w:val="24"/>
          <w:szCs w:val="24"/>
        </w:rPr>
      </w:pPr>
      <w:r w:rsidRPr="006504EF">
        <w:rPr>
          <w:rFonts w:ascii="Times New Roman" w:hAnsi="Times New Roman" w:cs="Times New Roman"/>
          <w:color w:val="000000" w:themeColor="text1"/>
          <w:sz w:val="24"/>
          <w:szCs w:val="24"/>
        </w:rPr>
        <w:t>Assalamualaikum Wr. Wb</w:t>
      </w:r>
    </w:p>
    <w:p w14:paraId="68F5796E" w14:textId="77777777" w:rsidR="009E3D78" w:rsidRPr="006504EF" w:rsidRDefault="009E3D78" w:rsidP="003C358D">
      <w:pPr>
        <w:spacing w:after="0" w:line="360" w:lineRule="auto"/>
        <w:jc w:val="both"/>
        <w:rPr>
          <w:rFonts w:ascii="Times New Roman" w:hAnsi="Times New Roman" w:cs="Times New Roman"/>
          <w:color w:val="000000" w:themeColor="text1"/>
          <w:sz w:val="24"/>
          <w:szCs w:val="24"/>
        </w:rPr>
      </w:pPr>
    </w:p>
    <w:p w14:paraId="5F73F8B6" w14:textId="6DBF1640" w:rsidR="00CA133D" w:rsidRPr="006504EF" w:rsidRDefault="00CA133D" w:rsidP="003C358D">
      <w:pPr>
        <w:spacing w:after="0" w:line="360" w:lineRule="auto"/>
        <w:ind w:firstLine="720"/>
        <w:jc w:val="both"/>
        <w:rPr>
          <w:rFonts w:ascii="Times New Roman" w:hAnsi="Times New Roman" w:cs="Times New Roman"/>
          <w:sz w:val="24"/>
          <w:szCs w:val="24"/>
        </w:rPr>
      </w:pPr>
      <w:r w:rsidRPr="006504EF">
        <w:rPr>
          <w:rFonts w:ascii="Times New Roman" w:hAnsi="Times New Roman" w:cs="Times New Roman"/>
          <w:sz w:val="24"/>
          <w:szCs w:val="24"/>
        </w:rPr>
        <w:t>Sehubungan dengan penyelesaian tugas akhir skripsi untuk menyelesaikan studi guna memperoleh gelar sarjana strata satu, saya Fiqih Indah Yuni Lestari mahasiswa tingkat akhir Program Studi Akuntansi Fakultas Ekonomi dan Bisnis Universitas Pancasakti Tegal. Memohon kesediaan Bapak/Ibu/Saudara/i untuk mengisi kuesioner penelitian ini dengan jujur dan benar, terkait penelitian ya</w:t>
      </w:r>
      <w:r w:rsidR="006038BB" w:rsidRPr="006504EF">
        <w:rPr>
          <w:rFonts w:ascii="Times New Roman" w:hAnsi="Times New Roman" w:cs="Times New Roman"/>
          <w:sz w:val="24"/>
          <w:szCs w:val="24"/>
        </w:rPr>
        <w:t xml:space="preserve">ng berjudul “Faktor-Faktor yang </w:t>
      </w:r>
      <w:r w:rsidRPr="006504EF">
        <w:rPr>
          <w:rFonts w:ascii="Times New Roman" w:hAnsi="Times New Roman" w:cs="Times New Roman"/>
          <w:sz w:val="24"/>
          <w:szCs w:val="24"/>
        </w:rPr>
        <w:t>Mempengaruhi Kualitas Laporan Keuangan Organisasi Pengelola Zakat di Tegal dan Kabupaten Brebes”.</w:t>
      </w:r>
    </w:p>
    <w:p w14:paraId="7F195181" w14:textId="16BC665A" w:rsidR="00CA133D" w:rsidRPr="006504EF" w:rsidRDefault="00CA133D" w:rsidP="003C358D">
      <w:pPr>
        <w:spacing w:after="0" w:line="360" w:lineRule="auto"/>
        <w:ind w:firstLine="720"/>
        <w:jc w:val="both"/>
        <w:rPr>
          <w:rFonts w:ascii="Times New Roman" w:hAnsi="Times New Roman" w:cs="Times New Roman"/>
          <w:sz w:val="24"/>
          <w:szCs w:val="24"/>
        </w:rPr>
      </w:pPr>
      <w:r w:rsidRPr="006504EF">
        <w:rPr>
          <w:rFonts w:ascii="Times New Roman" w:hAnsi="Times New Roman" w:cs="Times New Roman"/>
          <w:sz w:val="24"/>
          <w:szCs w:val="24"/>
        </w:rPr>
        <w:t>Kuesioner ini dimaksudkan untuk penelitian ilmiah dan tidak memil</w:t>
      </w:r>
      <w:r w:rsidR="006038BB" w:rsidRPr="006504EF">
        <w:rPr>
          <w:rFonts w:ascii="Times New Roman" w:hAnsi="Times New Roman" w:cs="Times New Roman"/>
          <w:sz w:val="24"/>
          <w:szCs w:val="24"/>
        </w:rPr>
        <w:t xml:space="preserve">iki maksud dan tujuan tertentu. </w:t>
      </w:r>
      <w:r w:rsidRPr="006504EF">
        <w:rPr>
          <w:rFonts w:ascii="Times New Roman" w:hAnsi="Times New Roman" w:cs="Times New Roman"/>
          <w:sz w:val="24"/>
          <w:szCs w:val="24"/>
        </w:rPr>
        <w:t>Saya mengharapkan bantuan Bapak/Ibu/Saudara/i untuk bersedia mengisi kuesioner penelitian. Atas kerja sama dan kesediannya saya ucapkan terima kasih.</w:t>
      </w:r>
    </w:p>
    <w:p w14:paraId="3E7EB2B9" w14:textId="3B0F927F" w:rsidR="009E3D78" w:rsidRPr="006504EF" w:rsidRDefault="009E3D78" w:rsidP="003C358D">
      <w:pPr>
        <w:spacing w:after="0" w:line="360" w:lineRule="auto"/>
        <w:ind w:firstLine="720"/>
        <w:jc w:val="both"/>
        <w:rPr>
          <w:rFonts w:ascii="Times New Roman" w:hAnsi="Times New Roman" w:cs="Times New Roman"/>
          <w:color w:val="000000" w:themeColor="text1"/>
          <w:sz w:val="24"/>
          <w:szCs w:val="24"/>
        </w:rPr>
      </w:pPr>
    </w:p>
    <w:p w14:paraId="1D9B484A" w14:textId="77777777" w:rsidR="009E3D78" w:rsidRPr="006504EF" w:rsidRDefault="009E3D78" w:rsidP="003C358D">
      <w:pPr>
        <w:spacing w:after="0" w:line="360" w:lineRule="auto"/>
        <w:ind w:firstLine="720"/>
        <w:jc w:val="both"/>
        <w:rPr>
          <w:rFonts w:ascii="Times New Roman" w:hAnsi="Times New Roman" w:cs="Times New Roman"/>
          <w:color w:val="000000" w:themeColor="text1"/>
          <w:sz w:val="24"/>
          <w:szCs w:val="24"/>
        </w:rPr>
      </w:pPr>
      <w:r w:rsidRPr="006504EF">
        <w:rPr>
          <w:rFonts w:ascii="Times New Roman" w:hAnsi="Times New Roman" w:cs="Times New Roman"/>
          <w:color w:val="000000" w:themeColor="text1"/>
          <w:sz w:val="24"/>
          <w:szCs w:val="24"/>
        </w:rPr>
        <w:t>Wassalamualaikum Wr. Wb</w:t>
      </w:r>
    </w:p>
    <w:p w14:paraId="6930F3A1" w14:textId="77777777" w:rsidR="009E3D78" w:rsidRPr="006504EF" w:rsidRDefault="009E3D78" w:rsidP="003C358D">
      <w:pPr>
        <w:spacing w:after="0" w:line="360" w:lineRule="auto"/>
        <w:jc w:val="right"/>
        <w:rPr>
          <w:rFonts w:ascii="Times New Roman" w:hAnsi="Times New Roman" w:cs="Times New Roman"/>
          <w:color w:val="000000" w:themeColor="text1"/>
          <w:sz w:val="24"/>
          <w:szCs w:val="24"/>
        </w:rPr>
      </w:pPr>
    </w:p>
    <w:p w14:paraId="15FF62E6" w14:textId="77777777" w:rsidR="009E3D78" w:rsidRPr="006504EF" w:rsidRDefault="009E3D78" w:rsidP="003C358D">
      <w:pPr>
        <w:spacing w:after="0" w:line="360" w:lineRule="auto"/>
        <w:jc w:val="right"/>
        <w:rPr>
          <w:rFonts w:ascii="Times New Roman" w:hAnsi="Times New Roman" w:cs="Times New Roman"/>
          <w:color w:val="000000" w:themeColor="text1"/>
          <w:sz w:val="24"/>
          <w:szCs w:val="24"/>
        </w:rPr>
      </w:pPr>
      <w:r w:rsidRPr="006504EF">
        <w:rPr>
          <w:rFonts w:ascii="Times New Roman" w:hAnsi="Times New Roman" w:cs="Times New Roman"/>
          <w:color w:val="000000" w:themeColor="text1"/>
          <w:sz w:val="24"/>
          <w:szCs w:val="24"/>
        </w:rPr>
        <w:t>Hormat Saya,</w:t>
      </w:r>
    </w:p>
    <w:p w14:paraId="0181CB41" w14:textId="77777777" w:rsidR="009E3D78" w:rsidRPr="006504EF" w:rsidRDefault="009E3D78" w:rsidP="003C358D">
      <w:pPr>
        <w:spacing w:after="0" w:line="360" w:lineRule="auto"/>
        <w:jc w:val="right"/>
        <w:rPr>
          <w:rFonts w:ascii="Times New Roman" w:hAnsi="Times New Roman" w:cs="Times New Roman"/>
          <w:color w:val="000000" w:themeColor="text1"/>
          <w:sz w:val="24"/>
          <w:szCs w:val="24"/>
        </w:rPr>
      </w:pPr>
    </w:p>
    <w:p w14:paraId="6B5F2AD7" w14:textId="77777777" w:rsidR="009E3D78" w:rsidRPr="006504EF" w:rsidRDefault="009E3D78" w:rsidP="003C358D">
      <w:pPr>
        <w:spacing w:after="0" w:line="360" w:lineRule="auto"/>
        <w:jc w:val="right"/>
        <w:rPr>
          <w:rFonts w:ascii="Times New Roman" w:hAnsi="Times New Roman" w:cs="Times New Roman"/>
          <w:color w:val="000000" w:themeColor="text1"/>
          <w:sz w:val="24"/>
          <w:szCs w:val="24"/>
        </w:rPr>
      </w:pPr>
    </w:p>
    <w:p w14:paraId="3CFB7D15" w14:textId="77777777" w:rsidR="009E3D78" w:rsidRPr="006504EF" w:rsidRDefault="009E3D78" w:rsidP="003C358D">
      <w:pPr>
        <w:spacing w:after="0" w:line="360" w:lineRule="auto"/>
        <w:jc w:val="right"/>
        <w:rPr>
          <w:rFonts w:ascii="Times New Roman" w:hAnsi="Times New Roman" w:cs="Times New Roman"/>
          <w:color w:val="000000" w:themeColor="text1"/>
          <w:sz w:val="24"/>
          <w:szCs w:val="24"/>
        </w:rPr>
      </w:pPr>
    </w:p>
    <w:p w14:paraId="0CCCBDEA" w14:textId="77777777" w:rsidR="00CA133D" w:rsidRPr="006504EF" w:rsidRDefault="009E3D78" w:rsidP="003C358D">
      <w:pPr>
        <w:spacing w:after="0" w:line="360" w:lineRule="auto"/>
        <w:jc w:val="right"/>
        <w:rPr>
          <w:rFonts w:ascii="Times New Roman" w:hAnsi="Times New Roman" w:cs="Times New Roman"/>
          <w:color w:val="000000" w:themeColor="text1"/>
          <w:sz w:val="24"/>
          <w:szCs w:val="24"/>
        </w:rPr>
      </w:pPr>
      <w:r w:rsidRPr="006504EF">
        <w:rPr>
          <w:rFonts w:ascii="Times New Roman" w:hAnsi="Times New Roman" w:cs="Times New Roman"/>
          <w:color w:val="000000" w:themeColor="text1"/>
          <w:sz w:val="24"/>
          <w:szCs w:val="24"/>
        </w:rPr>
        <w:t>Fiqih Indah Yuni Lestari</w:t>
      </w:r>
    </w:p>
    <w:p w14:paraId="3064BAC1" w14:textId="77777777" w:rsidR="003C358D" w:rsidRPr="006504EF" w:rsidRDefault="003C358D" w:rsidP="003C358D">
      <w:pPr>
        <w:spacing w:after="0" w:line="360" w:lineRule="auto"/>
        <w:rPr>
          <w:rFonts w:ascii="Times New Roman" w:hAnsi="Times New Roman" w:cs="Times New Roman"/>
          <w:b/>
          <w:bCs/>
          <w:color w:val="000000" w:themeColor="text1"/>
          <w:sz w:val="24"/>
          <w:szCs w:val="24"/>
        </w:rPr>
      </w:pPr>
    </w:p>
    <w:p w14:paraId="3DE0ACFB" w14:textId="77777777" w:rsidR="003C358D" w:rsidRPr="006504EF" w:rsidRDefault="003C358D" w:rsidP="003C358D">
      <w:pPr>
        <w:spacing w:after="0" w:line="360" w:lineRule="auto"/>
        <w:rPr>
          <w:rFonts w:ascii="Times New Roman" w:hAnsi="Times New Roman" w:cs="Times New Roman"/>
          <w:b/>
          <w:bCs/>
          <w:color w:val="000000" w:themeColor="text1"/>
          <w:sz w:val="24"/>
          <w:szCs w:val="24"/>
        </w:rPr>
      </w:pPr>
    </w:p>
    <w:p w14:paraId="5CB62D99" w14:textId="77777777" w:rsidR="003C358D" w:rsidRPr="006504EF" w:rsidRDefault="003C358D" w:rsidP="003C358D">
      <w:pPr>
        <w:spacing w:after="0" w:line="360" w:lineRule="auto"/>
        <w:rPr>
          <w:rFonts w:ascii="Times New Roman" w:hAnsi="Times New Roman" w:cs="Times New Roman"/>
          <w:b/>
          <w:bCs/>
          <w:color w:val="000000" w:themeColor="text1"/>
          <w:sz w:val="24"/>
          <w:szCs w:val="24"/>
        </w:rPr>
      </w:pPr>
    </w:p>
    <w:p w14:paraId="57F0445B" w14:textId="04B3A0B5" w:rsidR="00426458" w:rsidRDefault="00426458" w:rsidP="003C54C8">
      <w:pPr>
        <w:spacing w:after="0" w:line="360" w:lineRule="auto"/>
        <w:rPr>
          <w:rFonts w:ascii="Times New Roman" w:hAnsi="Times New Roman" w:cs="Times New Roman"/>
          <w:b/>
          <w:bCs/>
          <w:color w:val="000000" w:themeColor="text1"/>
          <w:sz w:val="24"/>
          <w:szCs w:val="24"/>
        </w:rPr>
        <w:sectPr w:rsidR="00426458" w:rsidSect="009E1B11">
          <w:headerReference w:type="default" r:id="rId17"/>
          <w:footerReference w:type="default" r:id="rId18"/>
          <w:pgSz w:w="11906" w:h="16838" w:code="9"/>
          <w:pgMar w:top="2268" w:right="1701" w:bottom="1701" w:left="2268" w:header="709" w:footer="709" w:gutter="0"/>
          <w:cols w:space="708"/>
          <w:docGrid w:linePitch="360"/>
        </w:sectPr>
      </w:pPr>
    </w:p>
    <w:p w14:paraId="3F858DB3" w14:textId="77777777" w:rsidR="00B90F21" w:rsidRDefault="00B90F21" w:rsidP="003C54C8">
      <w:pPr>
        <w:spacing w:after="0" w:line="360" w:lineRule="auto"/>
        <w:rPr>
          <w:rFonts w:ascii="Times New Roman" w:hAnsi="Times New Roman" w:cs="Times New Roman"/>
          <w:b/>
          <w:bCs/>
          <w:color w:val="000000" w:themeColor="text1"/>
          <w:sz w:val="24"/>
          <w:szCs w:val="24"/>
        </w:rPr>
        <w:sectPr w:rsidR="00B90F21" w:rsidSect="009E1B11">
          <w:headerReference w:type="default" r:id="rId19"/>
          <w:footerReference w:type="default" r:id="rId20"/>
          <w:pgSz w:w="11906" w:h="16838" w:code="9"/>
          <w:pgMar w:top="2268" w:right="1701" w:bottom="1701" w:left="2268" w:header="709" w:footer="709" w:gutter="0"/>
          <w:cols w:space="708"/>
          <w:docGrid w:linePitch="360"/>
        </w:sectPr>
      </w:pPr>
    </w:p>
    <w:p w14:paraId="146C0137" w14:textId="6B5F3BC9" w:rsidR="003C54C8" w:rsidRPr="00FA69C8" w:rsidRDefault="003C54C8" w:rsidP="003C54C8">
      <w:pPr>
        <w:spacing w:after="0" w:line="360" w:lineRule="auto"/>
        <w:rPr>
          <w:rFonts w:ascii="Times New Roman" w:hAnsi="Times New Roman" w:cs="Times New Roman"/>
          <w:b/>
          <w:bCs/>
          <w:color w:val="000000" w:themeColor="text1"/>
          <w:sz w:val="24"/>
          <w:szCs w:val="24"/>
        </w:rPr>
      </w:pPr>
      <w:r w:rsidRPr="00FA69C8">
        <w:rPr>
          <w:rFonts w:ascii="Times New Roman" w:hAnsi="Times New Roman" w:cs="Times New Roman"/>
          <w:b/>
          <w:bCs/>
          <w:color w:val="000000" w:themeColor="text1"/>
          <w:sz w:val="24"/>
          <w:szCs w:val="24"/>
        </w:rPr>
        <w:lastRenderedPageBreak/>
        <w:t>IDENTITAS RESPONDEN</w:t>
      </w:r>
    </w:p>
    <w:p w14:paraId="0E776277" w14:textId="77777777" w:rsidR="003C54C8" w:rsidRPr="00FA69C8" w:rsidRDefault="003C54C8" w:rsidP="003C54C8">
      <w:pPr>
        <w:spacing w:after="0" w:line="360" w:lineRule="auto"/>
        <w:rPr>
          <w:rFonts w:ascii="Times New Roman" w:hAnsi="Times New Roman" w:cs="Times New Roman"/>
          <w:color w:val="000000" w:themeColor="text1"/>
          <w:sz w:val="24"/>
          <w:szCs w:val="24"/>
        </w:rPr>
      </w:pPr>
    </w:p>
    <w:p w14:paraId="15092DA6" w14:textId="77777777" w:rsidR="003C54C8" w:rsidRPr="00FA69C8" w:rsidRDefault="003C54C8" w:rsidP="003C54C8">
      <w:pPr>
        <w:spacing w:after="0" w:line="360" w:lineRule="auto"/>
        <w:jc w:val="both"/>
        <w:rPr>
          <w:rFonts w:ascii="Times New Roman" w:hAnsi="Times New Roman" w:cs="Times New Roman"/>
          <w:b/>
          <w:bCs/>
          <w:color w:val="000000" w:themeColor="text1"/>
          <w:sz w:val="24"/>
          <w:szCs w:val="24"/>
        </w:rPr>
      </w:pPr>
      <w:r w:rsidRPr="00FA69C8">
        <w:rPr>
          <w:rFonts w:ascii="Times New Roman" w:hAnsi="Times New Roman" w:cs="Times New Roman"/>
          <w:b/>
          <w:bCs/>
          <w:color w:val="000000" w:themeColor="text1"/>
          <w:sz w:val="24"/>
          <w:szCs w:val="24"/>
        </w:rPr>
        <w:t>Data Identitas Responden</w:t>
      </w:r>
    </w:p>
    <w:p w14:paraId="1C28F88C" w14:textId="77777777" w:rsidR="003C54C8" w:rsidRPr="002E6D67" w:rsidRDefault="003C54C8" w:rsidP="003C54C8">
      <w:pPr>
        <w:spacing w:after="0" w:line="360" w:lineRule="auto"/>
        <w:jc w:val="both"/>
        <w:rPr>
          <w:rFonts w:ascii="Times New Roman" w:hAnsi="Times New Roman" w:cs="Times New Roman"/>
          <w:color w:val="000000" w:themeColor="text1"/>
          <w:sz w:val="24"/>
          <w:szCs w:val="24"/>
          <w:lang w:val="en-US"/>
        </w:rPr>
      </w:pPr>
      <w:r w:rsidRPr="00FA69C8">
        <w:rPr>
          <w:rFonts w:ascii="Times New Roman" w:hAnsi="Times New Roman" w:cs="Times New Roman"/>
          <w:color w:val="000000" w:themeColor="text1"/>
          <w:sz w:val="24"/>
          <w:szCs w:val="24"/>
        </w:rPr>
        <w:t>Nama</w:t>
      </w:r>
      <w:r w:rsidRPr="00FA69C8">
        <w:rPr>
          <w:rFonts w:ascii="Times New Roman" w:hAnsi="Times New Roman" w:cs="Times New Roman"/>
          <w:color w:val="000000" w:themeColor="text1"/>
          <w:sz w:val="24"/>
          <w:szCs w:val="24"/>
        </w:rPr>
        <w:tab/>
      </w:r>
      <w:r w:rsidRPr="00FA69C8">
        <w:rPr>
          <w:rFonts w:ascii="Times New Roman" w:hAnsi="Times New Roman" w:cs="Times New Roman"/>
          <w:color w:val="000000" w:themeColor="text1"/>
          <w:sz w:val="24"/>
          <w:szCs w:val="24"/>
        </w:rPr>
        <w:tab/>
      </w:r>
      <w:r w:rsidRPr="00FA69C8">
        <w:rPr>
          <w:rFonts w:ascii="Times New Roman" w:hAnsi="Times New Roman" w:cs="Times New Roman"/>
          <w:color w:val="000000" w:themeColor="text1"/>
          <w:sz w:val="24"/>
          <w:szCs w:val="24"/>
        </w:rPr>
        <w:tab/>
        <w:t>:</w:t>
      </w:r>
      <w:r>
        <w:rPr>
          <w:rFonts w:ascii="Times New Roman" w:hAnsi="Times New Roman" w:cs="Times New Roman"/>
          <w:color w:val="000000" w:themeColor="text1"/>
          <w:sz w:val="24"/>
          <w:szCs w:val="24"/>
          <w:lang w:val="en-US"/>
        </w:rPr>
        <w:t xml:space="preserve"> …………………………………………………</w:t>
      </w:r>
    </w:p>
    <w:p w14:paraId="6AD3D206" w14:textId="77777777" w:rsidR="003C54C8" w:rsidRPr="002E6D67" w:rsidRDefault="003C54C8" w:rsidP="003C54C8">
      <w:pPr>
        <w:spacing w:after="0" w:line="360" w:lineRule="auto"/>
        <w:jc w:val="both"/>
        <w:rPr>
          <w:rFonts w:ascii="Times New Roman" w:hAnsi="Times New Roman" w:cs="Times New Roman"/>
          <w:color w:val="000000" w:themeColor="text1"/>
          <w:sz w:val="24"/>
          <w:szCs w:val="24"/>
          <w:lang w:val="en-US"/>
        </w:rPr>
      </w:pPr>
      <w:r w:rsidRPr="00FA69C8">
        <w:rPr>
          <w:rFonts w:ascii="Times New Roman" w:hAnsi="Times New Roman" w:cs="Times New Roman"/>
          <w:color w:val="000000" w:themeColor="text1"/>
          <w:sz w:val="24"/>
          <w:szCs w:val="24"/>
        </w:rPr>
        <w:t>Usia</w:t>
      </w:r>
      <w:r w:rsidRPr="00FA69C8">
        <w:rPr>
          <w:rFonts w:ascii="Times New Roman" w:hAnsi="Times New Roman" w:cs="Times New Roman"/>
          <w:color w:val="000000" w:themeColor="text1"/>
          <w:sz w:val="24"/>
          <w:szCs w:val="24"/>
        </w:rPr>
        <w:tab/>
      </w:r>
      <w:r w:rsidRPr="00FA69C8">
        <w:rPr>
          <w:rFonts w:ascii="Times New Roman" w:hAnsi="Times New Roman" w:cs="Times New Roman"/>
          <w:color w:val="000000" w:themeColor="text1"/>
          <w:sz w:val="24"/>
          <w:szCs w:val="24"/>
        </w:rPr>
        <w:tab/>
      </w:r>
      <w:r w:rsidRPr="00FA69C8">
        <w:rPr>
          <w:rFonts w:ascii="Times New Roman" w:hAnsi="Times New Roman" w:cs="Times New Roman"/>
          <w:color w:val="000000" w:themeColor="text1"/>
          <w:sz w:val="24"/>
          <w:szCs w:val="24"/>
        </w:rPr>
        <w:tab/>
        <w:t>:</w:t>
      </w:r>
      <w:r>
        <w:rPr>
          <w:rFonts w:ascii="Times New Roman" w:hAnsi="Times New Roman" w:cs="Times New Roman"/>
          <w:color w:val="000000" w:themeColor="text1"/>
          <w:sz w:val="24"/>
          <w:szCs w:val="24"/>
          <w:lang w:val="en-US"/>
        </w:rPr>
        <w:t xml:space="preserve"> ………… Tahun</w:t>
      </w:r>
    </w:p>
    <w:p w14:paraId="5B2D0EBD" w14:textId="77777777" w:rsidR="003C54C8" w:rsidRPr="002E6D67" w:rsidRDefault="003C54C8" w:rsidP="003C54C8">
      <w:pPr>
        <w:spacing w:after="0" w:line="360" w:lineRule="auto"/>
        <w:jc w:val="both"/>
        <w:rPr>
          <w:rFonts w:ascii="Times New Roman" w:hAnsi="Times New Roman" w:cs="Times New Roman"/>
          <w:color w:val="000000" w:themeColor="text1"/>
          <w:sz w:val="24"/>
          <w:szCs w:val="24"/>
          <w:lang w:val="en-US"/>
        </w:rPr>
      </w:pPr>
      <w:r w:rsidRPr="00FA69C8">
        <w:rPr>
          <w:rFonts w:ascii="Times New Roman" w:hAnsi="Times New Roman" w:cs="Times New Roman"/>
          <w:color w:val="000000" w:themeColor="text1"/>
          <w:sz w:val="24"/>
          <w:szCs w:val="24"/>
        </w:rPr>
        <w:t>Jenis kelamin</w:t>
      </w:r>
      <w:r w:rsidRPr="00FA69C8">
        <w:rPr>
          <w:rFonts w:ascii="Times New Roman" w:hAnsi="Times New Roman" w:cs="Times New Roman"/>
          <w:color w:val="000000" w:themeColor="text1"/>
          <w:sz w:val="24"/>
          <w:szCs w:val="24"/>
        </w:rPr>
        <w:tab/>
      </w:r>
      <w:r w:rsidRPr="00FA69C8">
        <w:rPr>
          <w:rFonts w:ascii="Times New Roman" w:hAnsi="Times New Roman" w:cs="Times New Roman"/>
          <w:color w:val="000000" w:themeColor="text1"/>
          <w:sz w:val="24"/>
          <w:szCs w:val="24"/>
        </w:rPr>
        <w:tab/>
        <w:t>:</w:t>
      </w:r>
      <w:r>
        <w:rPr>
          <w:rFonts w:ascii="Times New Roman" w:hAnsi="Times New Roman" w:cs="Times New Roman"/>
          <w:color w:val="000000" w:themeColor="text1"/>
          <w:sz w:val="24"/>
          <w:szCs w:val="24"/>
          <w:lang w:val="en-US"/>
        </w:rPr>
        <w:t xml:space="preserve"> …………………………………………………</w:t>
      </w:r>
    </w:p>
    <w:p w14:paraId="6A9B4B7D" w14:textId="77777777" w:rsidR="003C54C8" w:rsidRPr="002E6D67" w:rsidRDefault="003C54C8" w:rsidP="003C54C8">
      <w:pPr>
        <w:spacing w:after="0" w:line="360" w:lineRule="auto"/>
        <w:jc w:val="both"/>
        <w:rPr>
          <w:rFonts w:ascii="Times New Roman" w:hAnsi="Times New Roman" w:cs="Times New Roman"/>
          <w:color w:val="000000" w:themeColor="text1"/>
          <w:sz w:val="24"/>
          <w:szCs w:val="24"/>
          <w:lang w:val="en-US"/>
        </w:rPr>
      </w:pPr>
      <w:r w:rsidRPr="00FA69C8">
        <w:rPr>
          <w:rFonts w:ascii="Times New Roman" w:hAnsi="Times New Roman" w:cs="Times New Roman"/>
          <w:color w:val="000000" w:themeColor="text1"/>
          <w:sz w:val="24"/>
          <w:szCs w:val="24"/>
        </w:rPr>
        <w:t>Jabatan</w:t>
      </w:r>
      <w:r w:rsidRPr="00FA69C8">
        <w:rPr>
          <w:rFonts w:ascii="Times New Roman" w:hAnsi="Times New Roman" w:cs="Times New Roman"/>
          <w:color w:val="000000" w:themeColor="text1"/>
          <w:sz w:val="24"/>
          <w:szCs w:val="24"/>
        </w:rPr>
        <w:tab/>
      </w:r>
      <w:r w:rsidRPr="00FA69C8">
        <w:rPr>
          <w:rFonts w:ascii="Times New Roman" w:hAnsi="Times New Roman" w:cs="Times New Roman"/>
          <w:color w:val="000000" w:themeColor="text1"/>
          <w:sz w:val="24"/>
          <w:szCs w:val="24"/>
        </w:rPr>
        <w:tab/>
      </w:r>
      <w:r w:rsidRPr="00FA69C8">
        <w:rPr>
          <w:rFonts w:ascii="Times New Roman" w:hAnsi="Times New Roman" w:cs="Times New Roman"/>
          <w:color w:val="000000" w:themeColor="text1"/>
          <w:sz w:val="24"/>
          <w:szCs w:val="24"/>
        </w:rPr>
        <w:tab/>
        <w:t>:</w:t>
      </w:r>
      <w:r>
        <w:rPr>
          <w:rFonts w:ascii="Times New Roman" w:hAnsi="Times New Roman" w:cs="Times New Roman"/>
          <w:color w:val="000000" w:themeColor="text1"/>
          <w:sz w:val="24"/>
          <w:szCs w:val="24"/>
          <w:lang w:val="en-US"/>
        </w:rPr>
        <w:t xml:space="preserve"> …………………………………………………</w:t>
      </w:r>
    </w:p>
    <w:p w14:paraId="62ABEAA7" w14:textId="77777777" w:rsidR="003C54C8" w:rsidRPr="002E6D67" w:rsidRDefault="003C54C8" w:rsidP="003C54C8">
      <w:pPr>
        <w:spacing w:after="0" w:line="360" w:lineRule="auto"/>
        <w:jc w:val="both"/>
        <w:rPr>
          <w:rFonts w:ascii="Times New Roman" w:hAnsi="Times New Roman" w:cs="Times New Roman"/>
          <w:color w:val="000000" w:themeColor="text1"/>
          <w:sz w:val="24"/>
          <w:szCs w:val="24"/>
          <w:lang w:val="en-US"/>
        </w:rPr>
      </w:pPr>
      <w:r w:rsidRPr="00FA69C8">
        <w:rPr>
          <w:rFonts w:ascii="Times New Roman" w:hAnsi="Times New Roman" w:cs="Times New Roman"/>
          <w:color w:val="000000" w:themeColor="text1"/>
          <w:sz w:val="24"/>
          <w:szCs w:val="24"/>
        </w:rPr>
        <w:t>Pendidikan Terakhir</w:t>
      </w:r>
      <w:r w:rsidRPr="00FA69C8">
        <w:rPr>
          <w:rFonts w:ascii="Times New Roman" w:hAnsi="Times New Roman" w:cs="Times New Roman"/>
          <w:color w:val="000000" w:themeColor="text1"/>
          <w:sz w:val="24"/>
          <w:szCs w:val="24"/>
        </w:rPr>
        <w:tab/>
        <w:t>:</w:t>
      </w:r>
      <w:r>
        <w:rPr>
          <w:rFonts w:ascii="Times New Roman" w:hAnsi="Times New Roman" w:cs="Times New Roman"/>
          <w:color w:val="000000" w:themeColor="text1"/>
          <w:sz w:val="24"/>
          <w:szCs w:val="24"/>
          <w:lang w:val="en-US"/>
        </w:rPr>
        <w:t xml:space="preserve"> …………………………………………………</w:t>
      </w:r>
    </w:p>
    <w:p w14:paraId="7855E640" w14:textId="77777777" w:rsidR="003C54C8" w:rsidRPr="002E6D67" w:rsidRDefault="003C54C8" w:rsidP="003C54C8">
      <w:pPr>
        <w:spacing w:after="0" w:line="360" w:lineRule="auto"/>
        <w:jc w:val="both"/>
        <w:rPr>
          <w:rFonts w:ascii="Times New Roman" w:hAnsi="Times New Roman" w:cs="Times New Roman"/>
          <w:color w:val="000000" w:themeColor="text1"/>
          <w:sz w:val="24"/>
          <w:szCs w:val="24"/>
          <w:lang w:val="en-US"/>
        </w:rPr>
      </w:pPr>
      <w:r w:rsidRPr="00FA69C8">
        <w:rPr>
          <w:rFonts w:ascii="Times New Roman" w:hAnsi="Times New Roman" w:cs="Times New Roman"/>
          <w:color w:val="000000" w:themeColor="text1"/>
          <w:sz w:val="24"/>
          <w:szCs w:val="24"/>
        </w:rPr>
        <w:t>Nama OPZ</w:t>
      </w:r>
      <w:r w:rsidRPr="00FA69C8">
        <w:rPr>
          <w:rFonts w:ascii="Times New Roman" w:hAnsi="Times New Roman" w:cs="Times New Roman"/>
          <w:color w:val="000000" w:themeColor="text1"/>
          <w:sz w:val="24"/>
          <w:szCs w:val="24"/>
        </w:rPr>
        <w:tab/>
      </w:r>
      <w:r w:rsidRPr="00FA69C8">
        <w:rPr>
          <w:rFonts w:ascii="Times New Roman" w:hAnsi="Times New Roman" w:cs="Times New Roman"/>
          <w:color w:val="000000" w:themeColor="text1"/>
          <w:sz w:val="24"/>
          <w:szCs w:val="24"/>
        </w:rPr>
        <w:tab/>
        <w:t>:</w:t>
      </w:r>
      <w:r>
        <w:rPr>
          <w:rFonts w:ascii="Times New Roman" w:hAnsi="Times New Roman" w:cs="Times New Roman"/>
          <w:color w:val="000000" w:themeColor="text1"/>
          <w:sz w:val="24"/>
          <w:szCs w:val="24"/>
          <w:lang w:val="en-US"/>
        </w:rPr>
        <w:t xml:space="preserve"> …………………………………………………</w:t>
      </w:r>
    </w:p>
    <w:p w14:paraId="126F206F" w14:textId="77777777" w:rsidR="003C54C8" w:rsidRPr="00FA69C8" w:rsidRDefault="003C54C8" w:rsidP="003C54C8">
      <w:pPr>
        <w:spacing w:after="0" w:line="360" w:lineRule="auto"/>
        <w:jc w:val="both"/>
        <w:rPr>
          <w:rFonts w:ascii="Times New Roman" w:hAnsi="Times New Roman" w:cs="Times New Roman"/>
          <w:color w:val="000000" w:themeColor="text1"/>
          <w:sz w:val="24"/>
          <w:szCs w:val="24"/>
        </w:rPr>
      </w:pPr>
    </w:p>
    <w:p w14:paraId="4C3C0D7A" w14:textId="77777777" w:rsidR="003C54C8" w:rsidRPr="00FA69C8" w:rsidRDefault="003C54C8" w:rsidP="003C54C8">
      <w:pPr>
        <w:spacing w:after="0" w:line="360" w:lineRule="auto"/>
        <w:jc w:val="both"/>
        <w:rPr>
          <w:rFonts w:ascii="Times New Roman" w:hAnsi="Times New Roman" w:cs="Times New Roman"/>
          <w:color w:val="000000" w:themeColor="text1"/>
          <w:sz w:val="24"/>
          <w:szCs w:val="24"/>
        </w:rPr>
      </w:pPr>
      <w:r w:rsidRPr="00FA69C8">
        <w:rPr>
          <w:rFonts w:ascii="Times New Roman" w:hAnsi="Times New Roman" w:cs="Times New Roman"/>
          <w:color w:val="000000" w:themeColor="text1"/>
          <w:sz w:val="24"/>
          <w:szCs w:val="24"/>
        </w:rPr>
        <w:t>Petunjuk Pengisian</w:t>
      </w:r>
    </w:p>
    <w:p w14:paraId="36DDE247" w14:textId="77777777" w:rsidR="003C54C8" w:rsidRPr="00FA69C8" w:rsidRDefault="003C54C8" w:rsidP="003C54C8">
      <w:pPr>
        <w:pStyle w:val="ListParagraph"/>
        <w:numPr>
          <w:ilvl w:val="0"/>
          <w:numId w:val="24"/>
        </w:numPr>
        <w:spacing w:after="0" w:line="360" w:lineRule="auto"/>
        <w:ind w:left="284" w:hanging="284"/>
        <w:jc w:val="both"/>
        <w:rPr>
          <w:rFonts w:ascii="Times New Roman" w:hAnsi="Times New Roman" w:cs="Times New Roman"/>
          <w:color w:val="000000" w:themeColor="text1"/>
          <w:sz w:val="24"/>
          <w:szCs w:val="24"/>
        </w:rPr>
      </w:pPr>
      <w:r w:rsidRPr="00FA69C8">
        <w:rPr>
          <w:rFonts w:ascii="Times New Roman" w:hAnsi="Times New Roman" w:cs="Times New Roman"/>
          <w:color w:val="000000" w:themeColor="text1"/>
          <w:sz w:val="24"/>
          <w:szCs w:val="24"/>
        </w:rPr>
        <w:t>Bapak/Ibu dimohon untuk mengisi identitas responden yang disediakan</w:t>
      </w:r>
    </w:p>
    <w:p w14:paraId="793E9947" w14:textId="77777777" w:rsidR="003C54C8" w:rsidRPr="00FA69C8" w:rsidRDefault="003C54C8" w:rsidP="003C54C8">
      <w:pPr>
        <w:pStyle w:val="ListParagraph"/>
        <w:numPr>
          <w:ilvl w:val="0"/>
          <w:numId w:val="24"/>
        </w:numPr>
        <w:spacing w:after="0" w:line="360" w:lineRule="auto"/>
        <w:ind w:left="284" w:hanging="284"/>
        <w:jc w:val="both"/>
        <w:rPr>
          <w:rFonts w:ascii="Times New Roman" w:hAnsi="Times New Roman" w:cs="Times New Roman"/>
          <w:color w:val="000000" w:themeColor="text1"/>
          <w:sz w:val="24"/>
          <w:szCs w:val="24"/>
        </w:rPr>
      </w:pPr>
      <w:r w:rsidRPr="00FA69C8">
        <w:rPr>
          <w:rFonts w:ascii="Times New Roman" w:hAnsi="Times New Roman" w:cs="Times New Roman"/>
          <w:color w:val="000000" w:themeColor="text1"/>
          <w:sz w:val="24"/>
          <w:szCs w:val="24"/>
        </w:rPr>
        <w:t xml:space="preserve">Untuk mengisi pertanyaan-pertanyaan di bawah ini, Bapak/Ibu dimohon untuk memberikan jawaban dengan tanda checklist </w:t>
      </w:r>
      <w:r w:rsidRPr="00FA69C8">
        <w:rPr>
          <w:rFonts w:ascii="Times New Roman" w:eastAsia="Times New Roman" w:hAnsi="Times New Roman" w:cs="Times New Roman"/>
          <w:color w:val="000000" w:themeColor="text1"/>
          <w:sz w:val="24"/>
          <w:szCs w:val="24"/>
        </w:rPr>
        <w:t xml:space="preserve">(√) </w:t>
      </w:r>
      <w:r w:rsidRPr="00FA69C8">
        <w:rPr>
          <w:rFonts w:ascii="Times New Roman" w:hAnsi="Times New Roman" w:cs="Times New Roman"/>
          <w:color w:val="000000" w:themeColor="text1"/>
          <w:sz w:val="24"/>
          <w:szCs w:val="24"/>
        </w:rPr>
        <w:t>pada kolom yang telah disediakan.</w:t>
      </w:r>
    </w:p>
    <w:p w14:paraId="718B30AD" w14:textId="77777777" w:rsidR="003C54C8" w:rsidRPr="00FA69C8" w:rsidRDefault="003C54C8" w:rsidP="003C54C8">
      <w:pPr>
        <w:spacing w:after="0" w:line="360" w:lineRule="auto"/>
        <w:jc w:val="both"/>
        <w:rPr>
          <w:rFonts w:ascii="Times New Roman" w:hAnsi="Times New Roman" w:cs="Times New Roman"/>
          <w:color w:val="000000" w:themeColor="text1"/>
          <w:sz w:val="24"/>
          <w:szCs w:val="24"/>
        </w:rPr>
      </w:pPr>
    </w:p>
    <w:p w14:paraId="03D74EAB" w14:textId="77777777" w:rsidR="003C54C8" w:rsidRPr="007F1736" w:rsidRDefault="003C54C8" w:rsidP="003C54C8">
      <w:pPr>
        <w:spacing w:after="0" w:line="36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Keterangan</w:t>
      </w:r>
      <w:r>
        <w:rPr>
          <w:rFonts w:ascii="Times New Roman" w:hAnsi="Times New Roman" w:cs="Times New Roman"/>
          <w:color w:val="000000" w:themeColor="text1"/>
          <w:sz w:val="24"/>
          <w:szCs w:val="24"/>
          <w:lang w:val="en-US"/>
        </w:rPr>
        <w:t>:</w:t>
      </w:r>
    </w:p>
    <w:p w14:paraId="75F1A64C" w14:textId="77777777" w:rsidR="003C54C8" w:rsidRPr="00FA69C8" w:rsidRDefault="003C54C8" w:rsidP="003C54C8">
      <w:pPr>
        <w:spacing w:after="0" w:line="360" w:lineRule="auto"/>
        <w:jc w:val="both"/>
        <w:rPr>
          <w:rFonts w:ascii="Times New Roman" w:hAnsi="Times New Roman" w:cs="Times New Roman"/>
          <w:color w:val="000000" w:themeColor="text1"/>
          <w:sz w:val="24"/>
          <w:szCs w:val="24"/>
        </w:rPr>
      </w:pPr>
      <w:r w:rsidRPr="00FA69C8">
        <w:rPr>
          <w:rFonts w:ascii="Times New Roman" w:hAnsi="Times New Roman" w:cs="Times New Roman"/>
          <w:color w:val="000000" w:themeColor="text1"/>
          <w:sz w:val="24"/>
          <w:szCs w:val="24"/>
        </w:rPr>
        <w:t>SS</w:t>
      </w:r>
      <w:r w:rsidRPr="00FA69C8">
        <w:rPr>
          <w:rFonts w:ascii="Times New Roman" w:hAnsi="Times New Roman" w:cs="Times New Roman"/>
          <w:color w:val="000000" w:themeColor="text1"/>
          <w:sz w:val="24"/>
          <w:szCs w:val="24"/>
        </w:rPr>
        <w:tab/>
        <w:t>: Sangat Setuju</w:t>
      </w:r>
      <w:r w:rsidRPr="00FA69C8">
        <w:rPr>
          <w:rFonts w:ascii="Times New Roman" w:hAnsi="Times New Roman" w:cs="Times New Roman"/>
          <w:color w:val="000000" w:themeColor="text1"/>
          <w:sz w:val="24"/>
          <w:szCs w:val="24"/>
        </w:rPr>
        <w:tab/>
      </w:r>
      <w:r w:rsidRPr="00FA69C8">
        <w:rPr>
          <w:rFonts w:ascii="Times New Roman" w:hAnsi="Times New Roman" w:cs="Times New Roman"/>
          <w:color w:val="000000" w:themeColor="text1"/>
          <w:sz w:val="24"/>
          <w:szCs w:val="24"/>
        </w:rPr>
        <w:tab/>
        <w:t>(Skor 5)</w:t>
      </w:r>
    </w:p>
    <w:p w14:paraId="5285A9F2" w14:textId="77777777" w:rsidR="003C54C8" w:rsidRPr="00FA69C8" w:rsidRDefault="003C54C8" w:rsidP="003C54C8">
      <w:pPr>
        <w:spacing w:after="0" w:line="360" w:lineRule="auto"/>
        <w:jc w:val="both"/>
        <w:rPr>
          <w:rFonts w:ascii="Times New Roman" w:hAnsi="Times New Roman" w:cs="Times New Roman"/>
          <w:color w:val="000000" w:themeColor="text1"/>
          <w:sz w:val="24"/>
          <w:szCs w:val="24"/>
        </w:rPr>
      </w:pPr>
      <w:r w:rsidRPr="00FA69C8">
        <w:rPr>
          <w:rFonts w:ascii="Times New Roman" w:hAnsi="Times New Roman" w:cs="Times New Roman"/>
          <w:color w:val="000000" w:themeColor="text1"/>
          <w:sz w:val="24"/>
          <w:szCs w:val="24"/>
        </w:rPr>
        <w:t>S</w:t>
      </w:r>
      <w:r w:rsidRPr="00FA69C8">
        <w:rPr>
          <w:rFonts w:ascii="Times New Roman" w:hAnsi="Times New Roman" w:cs="Times New Roman"/>
          <w:color w:val="000000" w:themeColor="text1"/>
          <w:sz w:val="24"/>
          <w:szCs w:val="24"/>
        </w:rPr>
        <w:tab/>
        <w:t>: Setuju</w:t>
      </w:r>
      <w:r w:rsidRPr="00FA69C8">
        <w:rPr>
          <w:rFonts w:ascii="Times New Roman" w:hAnsi="Times New Roman" w:cs="Times New Roman"/>
          <w:color w:val="000000" w:themeColor="text1"/>
          <w:sz w:val="24"/>
          <w:szCs w:val="24"/>
        </w:rPr>
        <w:tab/>
      </w:r>
      <w:r w:rsidRPr="00FA69C8">
        <w:rPr>
          <w:rFonts w:ascii="Times New Roman" w:hAnsi="Times New Roman" w:cs="Times New Roman"/>
          <w:color w:val="000000" w:themeColor="text1"/>
          <w:sz w:val="24"/>
          <w:szCs w:val="24"/>
        </w:rPr>
        <w:tab/>
      </w:r>
      <w:r w:rsidRPr="00FA69C8">
        <w:rPr>
          <w:rFonts w:ascii="Times New Roman" w:hAnsi="Times New Roman" w:cs="Times New Roman"/>
          <w:color w:val="000000" w:themeColor="text1"/>
          <w:sz w:val="24"/>
          <w:szCs w:val="24"/>
        </w:rPr>
        <w:tab/>
        <w:t>(Skor 4)</w:t>
      </w:r>
    </w:p>
    <w:p w14:paraId="6CD577F6" w14:textId="77777777" w:rsidR="003C54C8" w:rsidRPr="00FA69C8" w:rsidRDefault="003C54C8" w:rsidP="003C54C8">
      <w:pPr>
        <w:spacing w:after="0" w:line="360" w:lineRule="auto"/>
        <w:jc w:val="both"/>
        <w:rPr>
          <w:rFonts w:ascii="Times New Roman" w:hAnsi="Times New Roman" w:cs="Times New Roman"/>
          <w:color w:val="000000" w:themeColor="text1"/>
          <w:sz w:val="24"/>
          <w:szCs w:val="24"/>
        </w:rPr>
      </w:pPr>
      <w:r w:rsidRPr="00FA69C8">
        <w:rPr>
          <w:rFonts w:ascii="Times New Roman" w:hAnsi="Times New Roman" w:cs="Times New Roman"/>
          <w:color w:val="000000" w:themeColor="text1"/>
          <w:sz w:val="24"/>
          <w:szCs w:val="24"/>
        </w:rPr>
        <w:t>KS</w:t>
      </w:r>
      <w:r w:rsidRPr="00FA69C8">
        <w:rPr>
          <w:rFonts w:ascii="Times New Roman" w:hAnsi="Times New Roman" w:cs="Times New Roman"/>
          <w:color w:val="000000" w:themeColor="text1"/>
          <w:sz w:val="24"/>
          <w:szCs w:val="24"/>
        </w:rPr>
        <w:tab/>
        <w:t>: Kurang Setuju</w:t>
      </w:r>
      <w:r w:rsidRPr="00FA69C8">
        <w:rPr>
          <w:rFonts w:ascii="Times New Roman" w:hAnsi="Times New Roman" w:cs="Times New Roman"/>
          <w:color w:val="000000" w:themeColor="text1"/>
          <w:sz w:val="24"/>
          <w:szCs w:val="24"/>
        </w:rPr>
        <w:tab/>
      </w:r>
      <w:r w:rsidRPr="00FA69C8">
        <w:rPr>
          <w:rFonts w:ascii="Times New Roman" w:hAnsi="Times New Roman" w:cs="Times New Roman"/>
          <w:color w:val="000000" w:themeColor="text1"/>
          <w:sz w:val="24"/>
          <w:szCs w:val="24"/>
        </w:rPr>
        <w:tab/>
        <w:t>(Skor 3)</w:t>
      </w:r>
    </w:p>
    <w:p w14:paraId="54680A68" w14:textId="77777777" w:rsidR="003C54C8" w:rsidRPr="00FA69C8" w:rsidRDefault="003C54C8" w:rsidP="003C54C8">
      <w:pPr>
        <w:spacing w:after="0" w:line="360" w:lineRule="auto"/>
        <w:jc w:val="both"/>
        <w:rPr>
          <w:rFonts w:ascii="Times New Roman" w:hAnsi="Times New Roman" w:cs="Times New Roman"/>
          <w:color w:val="000000" w:themeColor="text1"/>
          <w:sz w:val="24"/>
          <w:szCs w:val="24"/>
        </w:rPr>
      </w:pPr>
      <w:r w:rsidRPr="00FA69C8">
        <w:rPr>
          <w:rFonts w:ascii="Times New Roman" w:hAnsi="Times New Roman" w:cs="Times New Roman"/>
          <w:color w:val="000000" w:themeColor="text1"/>
          <w:sz w:val="24"/>
          <w:szCs w:val="24"/>
        </w:rPr>
        <w:t>TS</w:t>
      </w:r>
      <w:r w:rsidRPr="00FA69C8">
        <w:rPr>
          <w:rFonts w:ascii="Times New Roman" w:hAnsi="Times New Roman" w:cs="Times New Roman"/>
          <w:color w:val="000000" w:themeColor="text1"/>
          <w:sz w:val="24"/>
          <w:szCs w:val="24"/>
        </w:rPr>
        <w:tab/>
        <w:t>: Tidak Setuju</w:t>
      </w:r>
      <w:r w:rsidRPr="00FA69C8">
        <w:rPr>
          <w:rFonts w:ascii="Times New Roman" w:hAnsi="Times New Roman" w:cs="Times New Roman"/>
          <w:color w:val="000000" w:themeColor="text1"/>
          <w:sz w:val="24"/>
          <w:szCs w:val="24"/>
        </w:rPr>
        <w:tab/>
      </w:r>
      <w:r w:rsidRPr="00FA69C8">
        <w:rPr>
          <w:rFonts w:ascii="Times New Roman" w:hAnsi="Times New Roman" w:cs="Times New Roman"/>
          <w:color w:val="000000" w:themeColor="text1"/>
          <w:sz w:val="24"/>
          <w:szCs w:val="24"/>
        </w:rPr>
        <w:tab/>
      </w:r>
      <w:r w:rsidRPr="00FA69C8">
        <w:rPr>
          <w:rFonts w:ascii="Times New Roman" w:hAnsi="Times New Roman" w:cs="Times New Roman"/>
          <w:color w:val="000000" w:themeColor="text1"/>
          <w:sz w:val="24"/>
          <w:szCs w:val="24"/>
        </w:rPr>
        <w:tab/>
        <w:t>(Skor 2)</w:t>
      </w:r>
    </w:p>
    <w:p w14:paraId="3664234E" w14:textId="77777777" w:rsidR="003C54C8" w:rsidRPr="00FA69C8" w:rsidRDefault="003C54C8" w:rsidP="003C54C8">
      <w:pPr>
        <w:spacing w:after="0" w:line="360" w:lineRule="auto"/>
        <w:jc w:val="both"/>
        <w:rPr>
          <w:rFonts w:ascii="Times New Roman" w:hAnsi="Times New Roman" w:cs="Times New Roman"/>
          <w:color w:val="000000" w:themeColor="text1"/>
          <w:sz w:val="24"/>
          <w:szCs w:val="24"/>
        </w:rPr>
      </w:pPr>
      <w:r w:rsidRPr="00FA69C8">
        <w:rPr>
          <w:rFonts w:ascii="Times New Roman" w:hAnsi="Times New Roman" w:cs="Times New Roman"/>
          <w:color w:val="000000" w:themeColor="text1"/>
          <w:sz w:val="24"/>
          <w:szCs w:val="24"/>
        </w:rPr>
        <w:t>STS</w:t>
      </w:r>
      <w:r w:rsidRPr="00FA69C8">
        <w:rPr>
          <w:rFonts w:ascii="Times New Roman" w:hAnsi="Times New Roman" w:cs="Times New Roman"/>
          <w:color w:val="000000" w:themeColor="text1"/>
          <w:sz w:val="24"/>
          <w:szCs w:val="24"/>
        </w:rPr>
        <w:tab/>
        <w:t>: Sangat Tidak Setuju</w:t>
      </w:r>
      <w:r w:rsidRPr="00FA69C8">
        <w:rPr>
          <w:rFonts w:ascii="Times New Roman" w:hAnsi="Times New Roman" w:cs="Times New Roman"/>
          <w:color w:val="000000" w:themeColor="text1"/>
          <w:sz w:val="24"/>
          <w:szCs w:val="24"/>
        </w:rPr>
        <w:tab/>
      </w:r>
      <w:r w:rsidRPr="00FA69C8">
        <w:rPr>
          <w:rFonts w:ascii="Times New Roman" w:hAnsi="Times New Roman" w:cs="Times New Roman"/>
          <w:color w:val="000000" w:themeColor="text1"/>
          <w:sz w:val="24"/>
          <w:szCs w:val="24"/>
        </w:rPr>
        <w:tab/>
        <w:t>(Skor 1)</w:t>
      </w:r>
    </w:p>
    <w:p w14:paraId="3AAB33EA" w14:textId="77777777" w:rsidR="003C54C8" w:rsidRPr="00FA69C8" w:rsidRDefault="003C54C8" w:rsidP="003C54C8">
      <w:pPr>
        <w:spacing w:after="0" w:line="360" w:lineRule="auto"/>
        <w:jc w:val="both"/>
        <w:rPr>
          <w:rFonts w:ascii="Times New Roman" w:hAnsi="Times New Roman" w:cs="Times New Roman"/>
          <w:color w:val="000000" w:themeColor="text1"/>
          <w:sz w:val="24"/>
          <w:szCs w:val="24"/>
        </w:rPr>
      </w:pPr>
    </w:p>
    <w:p w14:paraId="54F363E9" w14:textId="77777777" w:rsidR="003C54C8" w:rsidRPr="00FA69C8" w:rsidRDefault="003C54C8" w:rsidP="003C54C8">
      <w:pPr>
        <w:spacing w:after="0" w:line="360" w:lineRule="auto"/>
        <w:jc w:val="both"/>
        <w:rPr>
          <w:rFonts w:ascii="Times New Roman" w:hAnsi="Times New Roman" w:cs="Times New Roman"/>
          <w:color w:val="000000" w:themeColor="text1"/>
          <w:sz w:val="24"/>
          <w:szCs w:val="24"/>
        </w:rPr>
      </w:pPr>
    </w:p>
    <w:p w14:paraId="184CBB90" w14:textId="77777777" w:rsidR="003C54C8" w:rsidRPr="00FA69C8" w:rsidRDefault="003C54C8" w:rsidP="003C54C8">
      <w:pPr>
        <w:spacing w:after="0" w:line="360" w:lineRule="auto"/>
        <w:jc w:val="both"/>
        <w:rPr>
          <w:rFonts w:ascii="Times New Roman" w:hAnsi="Times New Roman" w:cs="Times New Roman"/>
          <w:color w:val="000000" w:themeColor="text1"/>
          <w:sz w:val="24"/>
          <w:szCs w:val="24"/>
        </w:rPr>
      </w:pPr>
    </w:p>
    <w:p w14:paraId="52C43597" w14:textId="77777777" w:rsidR="003C54C8" w:rsidRPr="00FA69C8" w:rsidRDefault="003C54C8" w:rsidP="003C54C8">
      <w:pPr>
        <w:spacing w:after="0" w:line="360" w:lineRule="auto"/>
        <w:jc w:val="both"/>
        <w:rPr>
          <w:rFonts w:ascii="Times New Roman" w:hAnsi="Times New Roman" w:cs="Times New Roman"/>
          <w:color w:val="000000" w:themeColor="text1"/>
          <w:sz w:val="24"/>
          <w:szCs w:val="24"/>
        </w:rPr>
      </w:pPr>
    </w:p>
    <w:p w14:paraId="4C48B720" w14:textId="77777777" w:rsidR="003C54C8" w:rsidRPr="00FA69C8" w:rsidRDefault="003C54C8" w:rsidP="003C54C8">
      <w:pPr>
        <w:spacing w:after="0" w:line="360" w:lineRule="auto"/>
        <w:jc w:val="both"/>
        <w:rPr>
          <w:rFonts w:ascii="Times New Roman" w:hAnsi="Times New Roman" w:cs="Times New Roman"/>
          <w:color w:val="000000" w:themeColor="text1"/>
          <w:sz w:val="24"/>
          <w:szCs w:val="24"/>
        </w:rPr>
      </w:pPr>
    </w:p>
    <w:p w14:paraId="1CA6153A" w14:textId="77777777" w:rsidR="003C54C8" w:rsidRPr="00FA69C8" w:rsidRDefault="003C54C8" w:rsidP="003C54C8">
      <w:pPr>
        <w:spacing w:after="0" w:line="360" w:lineRule="auto"/>
        <w:jc w:val="both"/>
        <w:rPr>
          <w:rFonts w:ascii="Times New Roman" w:hAnsi="Times New Roman" w:cs="Times New Roman"/>
          <w:color w:val="000000" w:themeColor="text1"/>
          <w:sz w:val="24"/>
          <w:szCs w:val="24"/>
        </w:rPr>
      </w:pPr>
    </w:p>
    <w:p w14:paraId="2A891A4E" w14:textId="77777777" w:rsidR="003C54C8" w:rsidRPr="00FA69C8" w:rsidRDefault="003C54C8" w:rsidP="003C54C8">
      <w:pPr>
        <w:spacing w:after="0" w:line="360" w:lineRule="auto"/>
        <w:jc w:val="both"/>
        <w:rPr>
          <w:rFonts w:ascii="Times New Roman" w:hAnsi="Times New Roman" w:cs="Times New Roman"/>
          <w:color w:val="000000" w:themeColor="text1"/>
          <w:sz w:val="24"/>
          <w:szCs w:val="24"/>
        </w:rPr>
      </w:pPr>
    </w:p>
    <w:p w14:paraId="68C2D9B5" w14:textId="77777777" w:rsidR="003C54C8" w:rsidRPr="00FA69C8" w:rsidRDefault="003C54C8" w:rsidP="003C54C8">
      <w:pPr>
        <w:spacing w:after="0" w:line="360" w:lineRule="auto"/>
        <w:jc w:val="both"/>
        <w:rPr>
          <w:rFonts w:ascii="Times New Roman" w:hAnsi="Times New Roman" w:cs="Times New Roman"/>
          <w:color w:val="000000" w:themeColor="text1"/>
          <w:sz w:val="24"/>
          <w:szCs w:val="24"/>
        </w:rPr>
      </w:pPr>
    </w:p>
    <w:p w14:paraId="6B267F80" w14:textId="7BAB7D7D" w:rsidR="003C54C8" w:rsidRDefault="003C54C8" w:rsidP="001E3175">
      <w:pPr>
        <w:pStyle w:val="ListParagraph"/>
        <w:numPr>
          <w:ilvl w:val="0"/>
          <w:numId w:val="69"/>
        </w:numPr>
        <w:spacing w:after="0" w:line="360" w:lineRule="auto"/>
        <w:ind w:left="284" w:hanging="284"/>
        <w:jc w:val="both"/>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lastRenderedPageBreak/>
        <w:t>Kuesioner Kualitas Laporan Keuangan</w:t>
      </w:r>
    </w:p>
    <w:tbl>
      <w:tblPr>
        <w:tblStyle w:val="TableGrid"/>
        <w:tblW w:w="8643" w:type="dxa"/>
        <w:tblLayout w:type="fixed"/>
        <w:tblLook w:val="04A0" w:firstRow="1" w:lastRow="0" w:firstColumn="1" w:lastColumn="0" w:noHBand="0" w:noVBand="1"/>
      </w:tblPr>
      <w:tblGrid>
        <w:gridCol w:w="570"/>
        <w:gridCol w:w="3685"/>
        <w:gridCol w:w="918"/>
        <w:gridCol w:w="830"/>
        <w:gridCol w:w="936"/>
        <w:gridCol w:w="830"/>
        <w:gridCol w:w="874"/>
      </w:tblGrid>
      <w:tr w:rsidR="003C54C8" w:rsidRPr="00FA69C8" w14:paraId="09D9F198" w14:textId="77777777" w:rsidTr="002D1092">
        <w:tc>
          <w:tcPr>
            <w:tcW w:w="570" w:type="dxa"/>
            <w:vMerge w:val="restart"/>
            <w:vAlign w:val="center"/>
          </w:tcPr>
          <w:p w14:paraId="3EF63335" w14:textId="77777777" w:rsidR="003C54C8" w:rsidRPr="00FA69C8" w:rsidRDefault="003C54C8" w:rsidP="002D1092">
            <w:pPr>
              <w:pStyle w:val="ListParagraph"/>
              <w:ind w:left="0"/>
              <w:jc w:val="center"/>
              <w:rPr>
                <w:rFonts w:ascii="Times New Roman" w:hAnsi="Times New Roman" w:cs="Times New Roman"/>
                <w:color w:val="000000" w:themeColor="text1"/>
                <w:sz w:val="24"/>
                <w:szCs w:val="24"/>
              </w:rPr>
            </w:pPr>
            <w:r w:rsidRPr="00FA69C8">
              <w:rPr>
                <w:rFonts w:ascii="Times New Roman" w:hAnsi="Times New Roman" w:cs="Times New Roman"/>
                <w:color w:val="000000" w:themeColor="text1"/>
                <w:sz w:val="24"/>
                <w:szCs w:val="24"/>
              </w:rPr>
              <w:t>No.</w:t>
            </w:r>
          </w:p>
        </w:tc>
        <w:tc>
          <w:tcPr>
            <w:tcW w:w="3685" w:type="dxa"/>
            <w:vMerge w:val="restart"/>
            <w:vAlign w:val="center"/>
          </w:tcPr>
          <w:p w14:paraId="06174CB4" w14:textId="77777777" w:rsidR="003C54C8" w:rsidRPr="00FA69C8" w:rsidRDefault="003C54C8" w:rsidP="002D1092">
            <w:pPr>
              <w:pStyle w:val="ListParagraph"/>
              <w:ind w:left="0"/>
              <w:jc w:val="center"/>
              <w:rPr>
                <w:rFonts w:ascii="Times New Roman" w:hAnsi="Times New Roman" w:cs="Times New Roman"/>
                <w:color w:val="000000" w:themeColor="text1"/>
                <w:sz w:val="24"/>
                <w:szCs w:val="24"/>
              </w:rPr>
            </w:pPr>
            <w:r w:rsidRPr="00FA69C8">
              <w:rPr>
                <w:rFonts w:ascii="Times New Roman" w:hAnsi="Times New Roman" w:cs="Times New Roman"/>
                <w:color w:val="000000" w:themeColor="text1"/>
                <w:sz w:val="24"/>
                <w:szCs w:val="24"/>
              </w:rPr>
              <w:t>Pertanyaan</w:t>
            </w:r>
          </w:p>
        </w:tc>
        <w:tc>
          <w:tcPr>
            <w:tcW w:w="4388" w:type="dxa"/>
            <w:gridSpan w:val="5"/>
          </w:tcPr>
          <w:p w14:paraId="46E63DB4" w14:textId="77777777" w:rsidR="003C54C8" w:rsidRPr="00FA69C8" w:rsidRDefault="003C54C8" w:rsidP="00E017CE">
            <w:pPr>
              <w:pStyle w:val="ListParagraph"/>
              <w:ind w:left="0"/>
              <w:jc w:val="center"/>
              <w:rPr>
                <w:rFonts w:ascii="Times New Roman" w:hAnsi="Times New Roman" w:cs="Times New Roman"/>
                <w:color w:val="000000" w:themeColor="text1"/>
                <w:sz w:val="24"/>
                <w:szCs w:val="24"/>
              </w:rPr>
            </w:pPr>
            <w:r w:rsidRPr="00FA69C8">
              <w:rPr>
                <w:rFonts w:ascii="Times New Roman" w:hAnsi="Times New Roman" w:cs="Times New Roman"/>
                <w:b/>
                <w:bCs/>
                <w:color w:val="000000" w:themeColor="text1"/>
                <w:sz w:val="24"/>
                <w:szCs w:val="24"/>
              </w:rPr>
              <w:t>Tanggapan Responden</w:t>
            </w:r>
          </w:p>
        </w:tc>
      </w:tr>
      <w:tr w:rsidR="003C54C8" w:rsidRPr="00FA69C8" w14:paraId="7204D628" w14:textId="77777777" w:rsidTr="002D1092">
        <w:tc>
          <w:tcPr>
            <w:tcW w:w="570" w:type="dxa"/>
            <w:vMerge/>
          </w:tcPr>
          <w:p w14:paraId="09160779" w14:textId="77777777" w:rsidR="003C54C8" w:rsidRPr="00FA69C8" w:rsidRDefault="003C54C8" w:rsidP="00E017CE">
            <w:pPr>
              <w:pStyle w:val="ListParagraph"/>
              <w:ind w:left="0"/>
              <w:jc w:val="center"/>
              <w:rPr>
                <w:rFonts w:ascii="Times New Roman" w:hAnsi="Times New Roman" w:cs="Times New Roman"/>
                <w:color w:val="000000" w:themeColor="text1"/>
                <w:sz w:val="24"/>
                <w:szCs w:val="24"/>
              </w:rPr>
            </w:pPr>
          </w:p>
        </w:tc>
        <w:tc>
          <w:tcPr>
            <w:tcW w:w="3685" w:type="dxa"/>
            <w:vMerge/>
          </w:tcPr>
          <w:p w14:paraId="2D2969BA" w14:textId="77777777" w:rsidR="003C54C8" w:rsidRPr="00FA69C8" w:rsidRDefault="003C54C8" w:rsidP="00E017CE">
            <w:pPr>
              <w:pStyle w:val="ListParagraph"/>
              <w:ind w:left="0"/>
              <w:jc w:val="both"/>
              <w:rPr>
                <w:rFonts w:ascii="Times New Roman" w:hAnsi="Times New Roman" w:cs="Times New Roman"/>
                <w:color w:val="000000" w:themeColor="text1"/>
                <w:sz w:val="24"/>
                <w:szCs w:val="24"/>
              </w:rPr>
            </w:pPr>
          </w:p>
        </w:tc>
        <w:tc>
          <w:tcPr>
            <w:tcW w:w="918" w:type="dxa"/>
          </w:tcPr>
          <w:p w14:paraId="28C9C3F6" w14:textId="77777777" w:rsidR="003C54C8" w:rsidRPr="00FA69C8" w:rsidRDefault="003C54C8" w:rsidP="00E017CE">
            <w:pPr>
              <w:pStyle w:val="ListParagraph"/>
              <w:ind w:left="0"/>
              <w:jc w:val="center"/>
              <w:rPr>
                <w:rFonts w:ascii="Times New Roman" w:hAnsi="Times New Roman" w:cs="Times New Roman"/>
                <w:color w:val="000000" w:themeColor="text1"/>
                <w:sz w:val="24"/>
                <w:szCs w:val="24"/>
              </w:rPr>
            </w:pPr>
            <w:r w:rsidRPr="00FA69C8">
              <w:rPr>
                <w:rFonts w:ascii="Times New Roman" w:hAnsi="Times New Roman" w:cs="Times New Roman"/>
                <w:color w:val="000000" w:themeColor="text1"/>
                <w:sz w:val="24"/>
                <w:szCs w:val="24"/>
              </w:rPr>
              <w:t>Sangat</w:t>
            </w:r>
          </w:p>
          <w:p w14:paraId="5F6F8178" w14:textId="77777777" w:rsidR="003C54C8" w:rsidRPr="00FA69C8" w:rsidRDefault="003C54C8" w:rsidP="00E017CE">
            <w:pPr>
              <w:pStyle w:val="ListParagraph"/>
              <w:ind w:left="0"/>
              <w:jc w:val="center"/>
              <w:rPr>
                <w:rFonts w:ascii="Times New Roman" w:hAnsi="Times New Roman" w:cs="Times New Roman"/>
                <w:color w:val="000000" w:themeColor="text1"/>
                <w:sz w:val="24"/>
                <w:szCs w:val="24"/>
              </w:rPr>
            </w:pPr>
            <w:r w:rsidRPr="00FA69C8">
              <w:rPr>
                <w:rFonts w:ascii="Times New Roman" w:hAnsi="Times New Roman" w:cs="Times New Roman"/>
                <w:color w:val="000000" w:themeColor="text1"/>
                <w:sz w:val="24"/>
                <w:szCs w:val="24"/>
              </w:rPr>
              <w:t>Setuju</w:t>
            </w:r>
          </w:p>
          <w:p w14:paraId="53C6AEE9" w14:textId="77777777" w:rsidR="003C54C8" w:rsidRPr="00FA69C8" w:rsidRDefault="003C54C8" w:rsidP="00E017CE">
            <w:pPr>
              <w:pStyle w:val="ListParagraph"/>
              <w:ind w:left="0"/>
              <w:jc w:val="center"/>
              <w:rPr>
                <w:rFonts w:ascii="Times New Roman" w:hAnsi="Times New Roman" w:cs="Times New Roman"/>
                <w:color w:val="000000" w:themeColor="text1"/>
                <w:sz w:val="24"/>
                <w:szCs w:val="24"/>
              </w:rPr>
            </w:pPr>
          </w:p>
          <w:p w14:paraId="08310414" w14:textId="77777777" w:rsidR="003C54C8" w:rsidRPr="00FA69C8" w:rsidRDefault="003C54C8" w:rsidP="00E017CE">
            <w:pPr>
              <w:pStyle w:val="ListParagraph"/>
              <w:ind w:left="0"/>
              <w:jc w:val="center"/>
              <w:rPr>
                <w:rFonts w:ascii="Times New Roman" w:hAnsi="Times New Roman" w:cs="Times New Roman"/>
                <w:color w:val="000000" w:themeColor="text1"/>
                <w:sz w:val="24"/>
                <w:szCs w:val="24"/>
              </w:rPr>
            </w:pPr>
            <w:r w:rsidRPr="00FA69C8">
              <w:rPr>
                <w:rFonts w:ascii="Times New Roman" w:hAnsi="Times New Roman" w:cs="Times New Roman"/>
                <w:color w:val="000000" w:themeColor="text1"/>
                <w:sz w:val="24"/>
                <w:szCs w:val="24"/>
              </w:rPr>
              <w:t>(SS)</w:t>
            </w:r>
          </w:p>
        </w:tc>
        <w:tc>
          <w:tcPr>
            <w:tcW w:w="830" w:type="dxa"/>
          </w:tcPr>
          <w:p w14:paraId="5B76282A" w14:textId="77777777" w:rsidR="003C54C8" w:rsidRPr="00FA69C8" w:rsidRDefault="003C54C8" w:rsidP="00E017CE">
            <w:pPr>
              <w:pStyle w:val="ListParagraph"/>
              <w:ind w:left="0"/>
              <w:jc w:val="center"/>
              <w:rPr>
                <w:rFonts w:ascii="Times New Roman" w:hAnsi="Times New Roman" w:cs="Times New Roman"/>
                <w:color w:val="000000" w:themeColor="text1"/>
                <w:sz w:val="24"/>
                <w:szCs w:val="24"/>
              </w:rPr>
            </w:pPr>
            <w:r w:rsidRPr="00FA69C8">
              <w:rPr>
                <w:rFonts w:ascii="Times New Roman" w:hAnsi="Times New Roman" w:cs="Times New Roman"/>
                <w:color w:val="000000" w:themeColor="text1"/>
                <w:sz w:val="24"/>
                <w:szCs w:val="24"/>
              </w:rPr>
              <w:t>Setuju</w:t>
            </w:r>
          </w:p>
          <w:p w14:paraId="5EEFB63D" w14:textId="77777777" w:rsidR="003C54C8" w:rsidRPr="00FA69C8" w:rsidRDefault="003C54C8" w:rsidP="00E017CE">
            <w:pPr>
              <w:pStyle w:val="ListParagraph"/>
              <w:ind w:left="0"/>
              <w:jc w:val="center"/>
              <w:rPr>
                <w:rFonts w:ascii="Times New Roman" w:hAnsi="Times New Roman" w:cs="Times New Roman"/>
                <w:color w:val="000000" w:themeColor="text1"/>
                <w:sz w:val="24"/>
                <w:szCs w:val="24"/>
              </w:rPr>
            </w:pPr>
          </w:p>
          <w:p w14:paraId="2D2F19FA" w14:textId="77777777" w:rsidR="003C54C8" w:rsidRPr="00FA69C8" w:rsidRDefault="003C54C8" w:rsidP="00E017CE">
            <w:pPr>
              <w:pStyle w:val="ListParagraph"/>
              <w:ind w:left="0"/>
              <w:jc w:val="center"/>
              <w:rPr>
                <w:rFonts w:ascii="Times New Roman" w:hAnsi="Times New Roman" w:cs="Times New Roman"/>
                <w:color w:val="000000" w:themeColor="text1"/>
                <w:sz w:val="24"/>
                <w:szCs w:val="24"/>
              </w:rPr>
            </w:pPr>
          </w:p>
          <w:p w14:paraId="0304612B" w14:textId="77777777" w:rsidR="003C54C8" w:rsidRPr="00FA69C8" w:rsidRDefault="003C54C8" w:rsidP="00E017CE">
            <w:pPr>
              <w:pStyle w:val="ListParagraph"/>
              <w:ind w:left="0"/>
              <w:jc w:val="center"/>
              <w:rPr>
                <w:rFonts w:ascii="Times New Roman" w:hAnsi="Times New Roman" w:cs="Times New Roman"/>
                <w:color w:val="000000" w:themeColor="text1"/>
                <w:sz w:val="24"/>
                <w:szCs w:val="24"/>
              </w:rPr>
            </w:pPr>
            <w:r w:rsidRPr="00FA69C8">
              <w:rPr>
                <w:rFonts w:ascii="Times New Roman" w:hAnsi="Times New Roman" w:cs="Times New Roman"/>
                <w:color w:val="000000" w:themeColor="text1"/>
                <w:sz w:val="24"/>
                <w:szCs w:val="24"/>
              </w:rPr>
              <w:t>(S)</w:t>
            </w:r>
          </w:p>
        </w:tc>
        <w:tc>
          <w:tcPr>
            <w:tcW w:w="936" w:type="dxa"/>
          </w:tcPr>
          <w:p w14:paraId="5A105DD3" w14:textId="77777777" w:rsidR="003C54C8" w:rsidRPr="00FA69C8" w:rsidRDefault="003C54C8" w:rsidP="00E017CE">
            <w:pPr>
              <w:pStyle w:val="ListParagraph"/>
              <w:ind w:left="0"/>
              <w:jc w:val="center"/>
              <w:rPr>
                <w:rFonts w:ascii="Times New Roman" w:hAnsi="Times New Roman" w:cs="Times New Roman"/>
                <w:color w:val="000000" w:themeColor="text1"/>
                <w:sz w:val="24"/>
                <w:szCs w:val="24"/>
              </w:rPr>
            </w:pPr>
            <w:r w:rsidRPr="00FA69C8">
              <w:rPr>
                <w:rFonts w:ascii="Times New Roman" w:hAnsi="Times New Roman" w:cs="Times New Roman"/>
                <w:color w:val="000000" w:themeColor="text1"/>
                <w:sz w:val="24"/>
                <w:szCs w:val="24"/>
              </w:rPr>
              <w:t>Kurang</w:t>
            </w:r>
          </w:p>
          <w:p w14:paraId="40EC5221" w14:textId="77777777" w:rsidR="003C54C8" w:rsidRPr="00FA69C8" w:rsidRDefault="003C54C8" w:rsidP="00E017CE">
            <w:pPr>
              <w:pStyle w:val="ListParagraph"/>
              <w:ind w:left="0"/>
              <w:jc w:val="center"/>
              <w:rPr>
                <w:rFonts w:ascii="Times New Roman" w:hAnsi="Times New Roman" w:cs="Times New Roman"/>
                <w:color w:val="000000" w:themeColor="text1"/>
                <w:sz w:val="24"/>
                <w:szCs w:val="24"/>
              </w:rPr>
            </w:pPr>
            <w:r w:rsidRPr="00FA69C8">
              <w:rPr>
                <w:rFonts w:ascii="Times New Roman" w:hAnsi="Times New Roman" w:cs="Times New Roman"/>
                <w:color w:val="000000" w:themeColor="text1"/>
                <w:sz w:val="24"/>
                <w:szCs w:val="24"/>
              </w:rPr>
              <w:t>Setuju</w:t>
            </w:r>
          </w:p>
          <w:p w14:paraId="45178ABD" w14:textId="77777777" w:rsidR="003C54C8" w:rsidRPr="00FA69C8" w:rsidRDefault="003C54C8" w:rsidP="00E017CE">
            <w:pPr>
              <w:pStyle w:val="ListParagraph"/>
              <w:ind w:left="0"/>
              <w:jc w:val="center"/>
              <w:rPr>
                <w:rFonts w:ascii="Times New Roman" w:hAnsi="Times New Roman" w:cs="Times New Roman"/>
                <w:color w:val="000000" w:themeColor="text1"/>
                <w:sz w:val="24"/>
                <w:szCs w:val="24"/>
              </w:rPr>
            </w:pPr>
          </w:p>
          <w:p w14:paraId="33324AD4" w14:textId="77777777" w:rsidR="003C54C8" w:rsidRPr="00FA69C8" w:rsidRDefault="003C54C8" w:rsidP="00E017CE">
            <w:pPr>
              <w:pStyle w:val="ListParagraph"/>
              <w:ind w:left="0"/>
              <w:jc w:val="center"/>
              <w:rPr>
                <w:rFonts w:ascii="Times New Roman" w:hAnsi="Times New Roman" w:cs="Times New Roman"/>
                <w:color w:val="000000" w:themeColor="text1"/>
                <w:sz w:val="24"/>
                <w:szCs w:val="24"/>
              </w:rPr>
            </w:pPr>
            <w:r w:rsidRPr="00FA69C8">
              <w:rPr>
                <w:rFonts w:ascii="Times New Roman" w:hAnsi="Times New Roman" w:cs="Times New Roman"/>
                <w:color w:val="000000" w:themeColor="text1"/>
                <w:sz w:val="24"/>
                <w:szCs w:val="24"/>
              </w:rPr>
              <w:t>(KS)</w:t>
            </w:r>
          </w:p>
        </w:tc>
        <w:tc>
          <w:tcPr>
            <w:tcW w:w="830" w:type="dxa"/>
          </w:tcPr>
          <w:p w14:paraId="2B6D7C83" w14:textId="77777777" w:rsidR="003C54C8" w:rsidRPr="00FA69C8" w:rsidRDefault="003C54C8" w:rsidP="00E017CE">
            <w:pPr>
              <w:pStyle w:val="ListParagraph"/>
              <w:ind w:left="0"/>
              <w:jc w:val="center"/>
              <w:rPr>
                <w:rFonts w:ascii="Times New Roman" w:hAnsi="Times New Roman" w:cs="Times New Roman"/>
                <w:color w:val="000000" w:themeColor="text1"/>
                <w:sz w:val="24"/>
                <w:szCs w:val="24"/>
              </w:rPr>
            </w:pPr>
            <w:r w:rsidRPr="00FA69C8">
              <w:rPr>
                <w:rFonts w:ascii="Times New Roman" w:hAnsi="Times New Roman" w:cs="Times New Roman"/>
                <w:color w:val="000000" w:themeColor="text1"/>
                <w:sz w:val="24"/>
                <w:szCs w:val="24"/>
              </w:rPr>
              <w:t>Tidak</w:t>
            </w:r>
          </w:p>
          <w:p w14:paraId="224E6ABC" w14:textId="77777777" w:rsidR="003C54C8" w:rsidRPr="00FA69C8" w:rsidRDefault="003C54C8" w:rsidP="00E017CE">
            <w:pPr>
              <w:pStyle w:val="ListParagraph"/>
              <w:ind w:left="0"/>
              <w:jc w:val="center"/>
              <w:rPr>
                <w:rFonts w:ascii="Times New Roman" w:hAnsi="Times New Roman" w:cs="Times New Roman"/>
                <w:color w:val="000000" w:themeColor="text1"/>
                <w:sz w:val="24"/>
                <w:szCs w:val="24"/>
              </w:rPr>
            </w:pPr>
            <w:r w:rsidRPr="00FA69C8">
              <w:rPr>
                <w:rFonts w:ascii="Times New Roman" w:hAnsi="Times New Roman" w:cs="Times New Roman"/>
                <w:color w:val="000000" w:themeColor="text1"/>
                <w:sz w:val="24"/>
                <w:szCs w:val="24"/>
              </w:rPr>
              <w:t>Setuju</w:t>
            </w:r>
          </w:p>
          <w:p w14:paraId="35616A2A" w14:textId="77777777" w:rsidR="003C54C8" w:rsidRPr="00FA69C8" w:rsidRDefault="003C54C8" w:rsidP="00E017CE">
            <w:pPr>
              <w:pStyle w:val="ListParagraph"/>
              <w:ind w:left="0"/>
              <w:jc w:val="center"/>
              <w:rPr>
                <w:rFonts w:ascii="Times New Roman" w:hAnsi="Times New Roman" w:cs="Times New Roman"/>
                <w:color w:val="000000" w:themeColor="text1"/>
                <w:sz w:val="24"/>
                <w:szCs w:val="24"/>
              </w:rPr>
            </w:pPr>
          </w:p>
          <w:p w14:paraId="7532AC1D" w14:textId="77777777" w:rsidR="003C54C8" w:rsidRPr="00FA69C8" w:rsidRDefault="003C54C8" w:rsidP="00E017CE">
            <w:pPr>
              <w:pStyle w:val="ListParagraph"/>
              <w:ind w:left="0"/>
              <w:jc w:val="center"/>
              <w:rPr>
                <w:rFonts w:ascii="Times New Roman" w:hAnsi="Times New Roman" w:cs="Times New Roman"/>
                <w:color w:val="000000" w:themeColor="text1"/>
                <w:sz w:val="24"/>
                <w:szCs w:val="24"/>
              </w:rPr>
            </w:pPr>
            <w:r w:rsidRPr="00FA69C8">
              <w:rPr>
                <w:rFonts w:ascii="Times New Roman" w:hAnsi="Times New Roman" w:cs="Times New Roman"/>
                <w:color w:val="000000" w:themeColor="text1"/>
                <w:sz w:val="24"/>
                <w:szCs w:val="24"/>
              </w:rPr>
              <w:t>(TS)</w:t>
            </w:r>
          </w:p>
        </w:tc>
        <w:tc>
          <w:tcPr>
            <w:tcW w:w="874" w:type="dxa"/>
          </w:tcPr>
          <w:p w14:paraId="3401D317" w14:textId="77777777" w:rsidR="003C54C8" w:rsidRPr="00FA69C8" w:rsidRDefault="003C54C8" w:rsidP="00E017CE">
            <w:pPr>
              <w:pStyle w:val="ListParagraph"/>
              <w:ind w:left="0"/>
              <w:jc w:val="center"/>
              <w:rPr>
                <w:rFonts w:ascii="Times New Roman" w:hAnsi="Times New Roman" w:cs="Times New Roman"/>
                <w:color w:val="000000" w:themeColor="text1"/>
                <w:sz w:val="24"/>
                <w:szCs w:val="24"/>
              </w:rPr>
            </w:pPr>
            <w:r w:rsidRPr="00FA69C8">
              <w:rPr>
                <w:rFonts w:ascii="Times New Roman" w:hAnsi="Times New Roman" w:cs="Times New Roman"/>
                <w:color w:val="000000" w:themeColor="text1"/>
                <w:sz w:val="24"/>
                <w:szCs w:val="24"/>
              </w:rPr>
              <w:t>Sangat</w:t>
            </w:r>
          </w:p>
          <w:p w14:paraId="450BEB41" w14:textId="77777777" w:rsidR="003C54C8" w:rsidRPr="00FA69C8" w:rsidRDefault="003C54C8" w:rsidP="00E017CE">
            <w:pPr>
              <w:pStyle w:val="ListParagraph"/>
              <w:ind w:left="0"/>
              <w:jc w:val="center"/>
              <w:rPr>
                <w:rFonts w:ascii="Times New Roman" w:hAnsi="Times New Roman" w:cs="Times New Roman"/>
                <w:color w:val="000000" w:themeColor="text1"/>
                <w:sz w:val="24"/>
                <w:szCs w:val="24"/>
              </w:rPr>
            </w:pPr>
            <w:r w:rsidRPr="00FA69C8">
              <w:rPr>
                <w:rFonts w:ascii="Times New Roman" w:hAnsi="Times New Roman" w:cs="Times New Roman"/>
                <w:color w:val="000000" w:themeColor="text1"/>
                <w:sz w:val="24"/>
                <w:szCs w:val="24"/>
              </w:rPr>
              <w:t>Tidak</w:t>
            </w:r>
          </w:p>
          <w:p w14:paraId="754CE48B" w14:textId="77777777" w:rsidR="003C54C8" w:rsidRPr="00FA69C8" w:rsidRDefault="003C54C8" w:rsidP="00E017CE">
            <w:pPr>
              <w:pStyle w:val="ListParagraph"/>
              <w:ind w:left="0"/>
              <w:jc w:val="center"/>
              <w:rPr>
                <w:rFonts w:ascii="Times New Roman" w:hAnsi="Times New Roman" w:cs="Times New Roman"/>
                <w:color w:val="000000" w:themeColor="text1"/>
                <w:sz w:val="24"/>
                <w:szCs w:val="24"/>
              </w:rPr>
            </w:pPr>
            <w:r w:rsidRPr="00FA69C8">
              <w:rPr>
                <w:rFonts w:ascii="Times New Roman" w:hAnsi="Times New Roman" w:cs="Times New Roman"/>
                <w:color w:val="000000" w:themeColor="text1"/>
                <w:sz w:val="24"/>
                <w:szCs w:val="24"/>
              </w:rPr>
              <w:t>Setuju</w:t>
            </w:r>
          </w:p>
          <w:p w14:paraId="21E890B9" w14:textId="77777777" w:rsidR="003C54C8" w:rsidRPr="00FA69C8" w:rsidRDefault="003C54C8" w:rsidP="00E017CE">
            <w:pPr>
              <w:pStyle w:val="ListParagraph"/>
              <w:ind w:left="0"/>
              <w:jc w:val="center"/>
              <w:rPr>
                <w:rFonts w:ascii="Times New Roman" w:hAnsi="Times New Roman" w:cs="Times New Roman"/>
                <w:color w:val="000000" w:themeColor="text1"/>
                <w:sz w:val="24"/>
                <w:szCs w:val="24"/>
              </w:rPr>
            </w:pPr>
            <w:r w:rsidRPr="00FA69C8">
              <w:rPr>
                <w:rFonts w:ascii="Times New Roman" w:hAnsi="Times New Roman" w:cs="Times New Roman"/>
                <w:color w:val="000000" w:themeColor="text1"/>
                <w:sz w:val="24"/>
                <w:szCs w:val="24"/>
              </w:rPr>
              <w:t>(STS)</w:t>
            </w:r>
          </w:p>
        </w:tc>
      </w:tr>
      <w:tr w:rsidR="003C54C8" w:rsidRPr="00FA69C8" w14:paraId="01EF8841" w14:textId="77777777" w:rsidTr="002D1092">
        <w:tc>
          <w:tcPr>
            <w:tcW w:w="8642" w:type="dxa"/>
            <w:gridSpan w:val="7"/>
          </w:tcPr>
          <w:p w14:paraId="3E98AB47" w14:textId="77777777" w:rsidR="003C54C8" w:rsidRPr="00740B67" w:rsidRDefault="003C54C8" w:rsidP="00E017CE">
            <w:pPr>
              <w:pStyle w:val="ListParagraph"/>
              <w:ind w:left="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Dimensi: Dapat Dipahami</w:t>
            </w:r>
          </w:p>
        </w:tc>
      </w:tr>
      <w:tr w:rsidR="003C54C8" w:rsidRPr="00FA69C8" w14:paraId="54250993" w14:textId="77777777" w:rsidTr="002D1092">
        <w:tc>
          <w:tcPr>
            <w:tcW w:w="570" w:type="dxa"/>
            <w:vAlign w:val="center"/>
          </w:tcPr>
          <w:p w14:paraId="5D4AE7B3" w14:textId="77777777" w:rsidR="003C54C8" w:rsidRPr="00740B67" w:rsidRDefault="003C54C8" w:rsidP="002D1092">
            <w:pPr>
              <w:pStyle w:val="ListParagraph"/>
              <w:ind w:left="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w:t>
            </w:r>
          </w:p>
        </w:tc>
        <w:tc>
          <w:tcPr>
            <w:tcW w:w="3685" w:type="dxa"/>
          </w:tcPr>
          <w:p w14:paraId="1DA79FD0" w14:textId="77777777" w:rsidR="003C54C8" w:rsidRPr="00740B67" w:rsidRDefault="003C54C8" w:rsidP="00E017CE">
            <w:pPr>
              <w:pStyle w:val="ListParagraph"/>
              <w:ind w:left="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Informasi keuangan yang disajikan mudah dipahami oleh pengguna.</w:t>
            </w:r>
          </w:p>
        </w:tc>
        <w:tc>
          <w:tcPr>
            <w:tcW w:w="918" w:type="dxa"/>
          </w:tcPr>
          <w:p w14:paraId="42AABA9D" w14:textId="77777777" w:rsidR="003C54C8" w:rsidRPr="00FA69C8" w:rsidRDefault="003C54C8" w:rsidP="00E017CE">
            <w:pPr>
              <w:pStyle w:val="ListParagraph"/>
              <w:ind w:left="0"/>
              <w:jc w:val="both"/>
              <w:rPr>
                <w:rFonts w:ascii="Times New Roman" w:hAnsi="Times New Roman" w:cs="Times New Roman"/>
                <w:color w:val="000000" w:themeColor="text1"/>
                <w:sz w:val="24"/>
                <w:szCs w:val="24"/>
              </w:rPr>
            </w:pPr>
          </w:p>
        </w:tc>
        <w:tc>
          <w:tcPr>
            <w:tcW w:w="830" w:type="dxa"/>
          </w:tcPr>
          <w:p w14:paraId="2AC600E3" w14:textId="77777777" w:rsidR="003C54C8" w:rsidRPr="00FA69C8" w:rsidRDefault="003C54C8" w:rsidP="00E017CE">
            <w:pPr>
              <w:pStyle w:val="ListParagraph"/>
              <w:ind w:left="0"/>
              <w:jc w:val="both"/>
              <w:rPr>
                <w:rFonts w:ascii="Times New Roman" w:hAnsi="Times New Roman" w:cs="Times New Roman"/>
                <w:color w:val="000000" w:themeColor="text1"/>
                <w:sz w:val="24"/>
                <w:szCs w:val="24"/>
              </w:rPr>
            </w:pPr>
          </w:p>
        </w:tc>
        <w:tc>
          <w:tcPr>
            <w:tcW w:w="936" w:type="dxa"/>
          </w:tcPr>
          <w:p w14:paraId="091CD4DE" w14:textId="77777777" w:rsidR="003C54C8" w:rsidRPr="00FA69C8" w:rsidRDefault="003C54C8" w:rsidP="00E017CE">
            <w:pPr>
              <w:pStyle w:val="ListParagraph"/>
              <w:ind w:left="0"/>
              <w:jc w:val="both"/>
              <w:rPr>
                <w:rFonts w:ascii="Times New Roman" w:hAnsi="Times New Roman" w:cs="Times New Roman"/>
                <w:color w:val="000000" w:themeColor="text1"/>
                <w:sz w:val="24"/>
                <w:szCs w:val="24"/>
              </w:rPr>
            </w:pPr>
          </w:p>
        </w:tc>
        <w:tc>
          <w:tcPr>
            <w:tcW w:w="830" w:type="dxa"/>
          </w:tcPr>
          <w:p w14:paraId="321EF84E" w14:textId="77777777" w:rsidR="003C54C8" w:rsidRPr="00FA69C8" w:rsidRDefault="003C54C8" w:rsidP="00E017CE">
            <w:pPr>
              <w:pStyle w:val="ListParagraph"/>
              <w:ind w:left="0"/>
              <w:jc w:val="both"/>
              <w:rPr>
                <w:rFonts w:ascii="Times New Roman" w:hAnsi="Times New Roman" w:cs="Times New Roman"/>
                <w:color w:val="000000" w:themeColor="text1"/>
                <w:sz w:val="24"/>
                <w:szCs w:val="24"/>
              </w:rPr>
            </w:pPr>
          </w:p>
        </w:tc>
        <w:tc>
          <w:tcPr>
            <w:tcW w:w="874" w:type="dxa"/>
          </w:tcPr>
          <w:p w14:paraId="69288FE4" w14:textId="77777777" w:rsidR="003C54C8" w:rsidRPr="00FA69C8" w:rsidRDefault="003C54C8" w:rsidP="00E017CE">
            <w:pPr>
              <w:pStyle w:val="ListParagraph"/>
              <w:ind w:left="0"/>
              <w:jc w:val="both"/>
              <w:rPr>
                <w:rFonts w:ascii="Times New Roman" w:hAnsi="Times New Roman" w:cs="Times New Roman"/>
                <w:color w:val="000000" w:themeColor="text1"/>
                <w:sz w:val="24"/>
                <w:szCs w:val="24"/>
              </w:rPr>
            </w:pPr>
          </w:p>
        </w:tc>
      </w:tr>
      <w:tr w:rsidR="003C54C8" w:rsidRPr="00FA69C8" w14:paraId="187058A7" w14:textId="77777777" w:rsidTr="002D1092">
        <w:tc>
          <w:tcPr>
            <w:tcW w:w="570" w:type="dxa"/>
            <w:vAlign w:val="center"/>
          </w:tcPr>
          <w:p w14:paraId="2BED2DE3" w14:textId="77777777" w:rsidR="003C54C8" w:rsidRPr="00740B67" w:rsidRDefault="003C54C8" w:rsidP="002D1092">
            <w:pPr>
              <w:pStyle w:val="ListParagraph"/>
              <w:ind w:left="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2.</w:t>
            </w:r>
          </w:p>
        </w:tc>
        <w:tc>
          <w:tcPr>
            <w:tcW w:w="3685" w:type="dxa"/>
          </w:tcPr>
          <w:p w14:paraId="45061D01" w14:textId="77777777" w:rsidR="003C54C8" w:rsidRPr="00740B67" w:rsidRDefault="003C54C8" w:rsidP="00E017CE">
            <w:pPr>
              <w:pStyle w:val="ListParagraph"/>
              <w:ind w:left="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Informasi dalam laporan keuangan jelas serta disajikan dalam bentuk dan istilah yang disesuaikan dengan batas pemahaman para pengguna.</w:t>
            </w:r>
          </w:p>
        </w:tc>
        <w:tc>
          <w:tcPr>
            <w:tcW w:w="918" w:type="dxa"/>
          </w:tcPr>
          <w:p w14:paraId="16938A67" w14:textId="77777777" w:rsidR="003C54C8" w:rsidRPr="00FA69C8" w:rsidRDefault="003C54C8" w:rsidP="00E017CE">
            <w:pPr>
              <w:pStyle w:val="ListParagraph"/>
              <w:ind w:left="0"/>
              <w:jc w:val="both"/>
              <w:rPr>
                <w:rFonts w:ascii="Times New Roman" w:hAnsi="Times New Roman" w:cs="Times New Roman"/>
                <w:color w:val="000000" w:themeColor="text1"/>
                <w:sz w:val="24"/>
                <w:szCs w:val="24"/>
              </w:rPr>
            </w:pPr>
          </w:p>
        </w:tc>
        <w:tc>
          <w:tcPr>
            <w:tcW w:w="830" w:type="dxa"/>
          </w:tcPr>
          <w:p w14:paraId="35315F7F" w14:textId="77777777" w:rsidR="003C54C8" w:rsidRPr="00FA69C8" w:rsidRDefault="003C54C8" w:rsidP="00E017CE">
            <w:pPr>
              <w:pStyle w:val="ListParagraph"/>
              <w:ind w:left="0"/>
              <w:jc w:val="both"/>
              <w:rPr>
                <w:rFonts w:ascii="Times New Roman" w:hAnsi="Times New Roman" w:cs="Times New Roman"/>
                <w:color w:val="000000" w:themeColor="text1"/>
                <w:sz w:val="24"/>
                <w:szCs w:val="24"/>
              </w:rPr>
            </w:pPr>
          </w:p>
        </w:tc>
        <w:tc>
          <w:tcPr>
            <w:tcW w:w="936" w:type="dxa"/>
          </w:tcPr>
          <w:p w14:paraId="422948F4" w14:textId="77777777" w:rsidR="003C54C8" w:rsidRPr="00FA69C8" w:rsidRDefault="003C54C8" w:rsidP="00E017CE">
            <w:pPr>
              <w:pStyle w:val="ListParagraph"/>
              <w:ind w:left="0"/>
              <w:jc w:val="both"/>
              <w:rPr>
                <w:rFonts w:ascii="Times New Roman" w:hAnsi="Times New Roman" w:cs="Times New Roman"/>
                <w:color w:val="000000" w:themeColor="text1"/>
                <w:sz w:val="24"/>
                <w:szCs w:val="24"/>
              </w:rPr>
            </w:pPr>
          </w:p>
        </w:tc>
        <w:tc>
          <w:tcPr>
            <w:tcW w:w="830" w:type="dxa"/>
          </w:tcPr>
          <w:p w14:paraId="44E08CDC" w14:textId="77777777" w:rsidR="003C54C8" w:rsidRPr="00FA69C8" w:rsidRDefault="003C54C8" w:rsidP="00E017CE">
            <w:pPr>
              <w:pStyle w:val="ListParagraph"/>
              <w:ind w:left="0"/>
              <w:jc w:val="both"/>
              <w:rPr>
                <w:rFonts w:ascii="Times New Roman" w:hAnsi="Times New Roman" w:cs="Times New Roman"/>
                <w:color w:val="000000" w:themeColor="text1"/>
                <w:sz w:val="24"/>
                <w:szCs w:val="24"/>
              </w:rPr>
            </w:pPr>
          </w:p>
        </w:tc>
        <w:tc>
          <w:tcPr>
            <w:tcW w:w="874" w:type="dxa"/>
          </w:tcPr>
          <w:p w14:paraId="7588B40D" w14:textId="77777777" w:rsidR="003C54C8" w:rsidRPr="00FA69C8" w:rsidRDefault="003C54C8" w:rsidP="00E017CE">
            <w:pPr>
              <w:pStyle w:val="ListParagraph"/>
              <w:ind w:left="0"/>
              <w:jc w:val="both"/>
              <w:rPr>
                <w:rFonts w:ascii="Times New Roman" w:hAnsi="Times New Roman" w:cs="Times New Roman"/>
                <w:color w:val="000000" w:themeColor="text1"/>
                <w:sz w:val="24"/>
                <w:szCs w:val="24"/>
              </w:rPr>
            </w:pPr>
          </w:p>
        </w:tc>
      </w:tr>
      <w:tr w:rsidR="003C54C8" w:rsidRPr="00FA69C8" w14:paraId="362CD0B6" w14:textId="77777777" w:rsidTr="002D1092">
        <w:tc>
          <w:tcPr>
            <w:tcW w:w="570" w:type="dxa"/>
            <w:vAlign w:val="center"/>
          </w:tcPr>
          <w:p w14:paraId="2905B0F2" w14:textId="77777777" w:rsidR="003C54C8" w:rsidRPr="00740B67" w:rsidRDefault="003C54C8" w:rsidP="002D1092">
            <w:pPr>
              <w:pStyle w:val="ListParagraph"/>
              <w:ind w:left="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3.</w:t>
            </w:r>
          </w:p>
        </w:tc>
        <w:tc>
          <w:tcPr>
            <w:tcW w:w="3685" w:type="dxa"/>
          </w:tcPr>
          <w:p w14:paraId="5A62092E" w14:textId="77777777" w:rsidR="003C54C8" w:rsidRPr="00A50C73" w:rsidRDefault="003C54C8" w:rsidP="00E017CE">
            <w:pPr>
              <w:pStyle w:val="ListParagraph"/>
              <w:ind w:left="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Laporan yang disajikan disusun secara sistematis.</w:t>
            </w:r>
          </w:p>
        </w:tc>
        <w:tc>
          <w:tcPr>
            <w:tcW w:w="918" w:type="dxa"/>
          </w:tcPr>
          <w:p w14:paraId="7E071EAC" w14:textId="77777777" w:rsidR="003C54C8" w:rsidRPr="00FA69C8" w:rsidRDefault="003C54C8" w:rsidP="00E017CE">
            <w:pPr>
              <w:pStyle w:val="ListParagraph"/>
              <w:ind w:left="0"/>
              <w:jc w:val="both"/>
              <w:rPr>
                <w:rFonts w:ascii="Times New Roman" w:hAnsi="Times New Roman" w:cs="Times New Roman"/>
                <w:color w:val="000000" w:themeColor="text1"/>
                <w:sz w:val="24"/>
                <w:szCs w:val="24"/>
              </w:rPr>
            </w:pPr>
          </w:p>
        </w:tc>
        <w:tc>
          <w:tcPr>
            <w:tcW w:w="830" w:type="dxa"/>
          </w:tcPr>
          <w:p w14:paraId="72309B13" w14:textId="77777777" w:rsidR="003C54C8" w:rsidRPr="00FA69C8" w:rsidRDefault="003C54C8" w:rsidP="00E017CE">
            <w:pPr>
              <w:pStyle w:val="ListParagraph"/>
              <w:ind w:left="0"/>
              <w:jc w:val="both"/>
              <w:rPr>
                <w:rFonts w:ascii="Times New Roman" w:hAnsi="Times New Roman" w:cs="Times New Roman"/>
                <w:color w:val="000000" w:themeColor="text1"/>
                <w:sz w:val="24"/>
                <w:szCs w:val="24"/>
              </w:rPr>
            </w:pPr>
          </w:p>
        </w:tc>
        <w:tc>
          <w:tcPr>
            <w:tcW w:w="936" w:type="dxa"/>
          </w:tcPr>
          <w:p w14:paraId="4DBA2C00" w14:textId="77777777" w:rsidR="003C54C8" w:rsidRPr="00FA69C8" w:rsidRDefault="003C54C8" w:rsidP="00E017CE">
            <w:pPr>
              <w:pStyle w:val="ListParagraph"/>
              <w:ind w:left="0"/>
              <w:jc w:val="both"/>
              <w:rPr>
                <w:rFonts w:ascii="Times New Roman" w:hAnsi="Times New Roman" w:cs="Times New Roman"/>
                <w:color w:val="000000" w:themeColor="text1"/>
                <w:sz w:val="24"/>
                <w:szCs w:val="24"/>
              </w:rPr>
            </w:pPr>
          </w:p>
        </w:tc>
        <w:tc>
          <w:tcPr>
            <w:tcW w:w="830" w:type="dxa"/>
          </w:tcPr>
          <w:p w14:paraId="7A36DED4" w14:textId="77777777" w:rsidR="003C54C8" w:rsidRPr="00FA69C8" w:rsidRDefault="003C54C8" w:rsidP="00E017CE">
            <w:pPr>
              <w:pStyle w:val="ListParagraph"/>
              <w:ind w:left="0"/>
              <w:jc w:val="both"/>
              <w:rPr>
                <w:rFonts w:ascii="Times New Roman" w:hAnsi="Times New Roman" w:cs="Times New Roman"/>
                <w:color w:val="000000" w:themeColor="text1"/>
                <w:sz w:val="24"/>
                <w:szCs w:val="24"/>
              </w:rPr>
            </w:pPr>
          </w:p>
        </w:tc>
        <w:tc>
          <w:tcPr>
            <w:tcW w:w="874" w:type="dxa"/>
          </w:tcPr>
          <w:p w14:paraId="260F5B43" w14:textId="77777777" w:rsidR="003C54C8" w:rsidRPr="00FA69C8" w:rsidRDefault="003C54C8" w:rsidP="00E017CE">
            <w:pPr>
              <w:pStyle w:val="ListParagraph"/>
              <w:ind w:left="0"/>
              <w:jc w:val="both"/>
              <w:rPr>
                <w:rFonts w:ascii="Times New Roman" w:hAnsi="Times New Roman" w:cs="Times New Roman"/>
                <w:color w:val="000000" w:themeColor="text1"/>
                <w:sz w:val="24"/>
                <w:szCs w:val="24"/>
              </w:rPr>
            </w:pPr>
          </w:p>
        </w:tc>
      </w:tr>
      <w:tr w:rsidR="003C54C8" w:rsidRPr="00FA69C8" w14:paraId="3D742C49" w14:textId="77777777" w:rsidTr="002D1092">
        <w:tc>
          <w:tcPr>
            <w:tcW w:w="8642" w:type="dxa"/>
            <w:gridSpan w:val="7"/>
          </w:tcPr>
          <w:p w14:paraId="704FB8DF" w14:textId="77777777" w:rsidR="003C54C8" w:rsidRPr="00A50C73" w:rsidRDefault="003C54C8" w:rsidP="00E017CE">
            <w:pPr>
              <w:pStyle w:val="ListParagraph"/>
              <w:ind w:left="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Dimensi: Relevan</w:t>
            </w:r>
          </w:p>
        </w:tc>
      </w:tr>
      <w:tr w:rsidR="003C54C8" w:rsidRPr="00FA69C8" w14:paraId="600370CD" w14:textId="77777777" w:rsidTr="002D1092">
        <w:tc>
          <w:tcPr>
            <w:tcW w:w="570" w:type="dxa"/>
            <w:vAlign w:val="center"/>
          </w:tcPr>
          <w:p w14:paraId="2CD3CE4D" w14:textId="77777777" w:rsidR="003C54C8" w:rsidRPr="00F87F44" w:rsidRDefault="003C54C8" w:rsidP="002D1092">
            <w:pPr>
              <w:pStyle w:val="ListParagraph"/>
              <w:ind w:left="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4.</w:t>
            </w:r>
          </w:p>
        </w:tc>
        <w:tc>
          <w:tcPr>
            <w:tcW w:w="3685" w:type="dxa"/>
          </w:tcPr>
          <w:p w14:paraId="549E3B62" w14:textId="77777777" w:rsidR="003C54C8" w:rsidRPr="00F87F44" w:rsidRDefault="003C54C8" w:rsidP="00E017CE">
            <w:pPr>
              <w:pStyle w:val="ListParagraph"/>
              <w:ind w:left="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Laporan keuangan yang dihasilkan memberikan informasi untuk mengoreksi ekspektasi di masa lalu.</w:t>
            </w:r>
          </w:p>
        </w:tc>
        <w:tc>
          <w:tcPr>
            <w:tcW w:w="918" w:type="dxa"/>
          </w:tcPr>
          <w:p w14:paraId="55590F84" w14:textId="77777777" w:rsidR="003C54C8" w:rsidRPr="00FA69C8" w:rsidRDefault="003C54C8" w:rsidP="00E017CE">
            <w:pPr>
              <w:pStyle w:val="ListParagraph"/>
              <w:ind w:left="0"/>
              <w:jc w:val="both"/>
              <w:rPr>
                <w:rFonts w:ascii="Times New Roman" w:hAnsi="Times New Roman" w:cs="Times New Roman"/>
                <w:color w:val="000000" w:themeColor="text1"/>
                <w:sz w:val="24"/>
                <w:szCs w:val="24"/>
              </w:rPr>
            </w:pPr>
          </w:p>
        </w:tc>
        <w:tc>
          <w:tcPr>
            <w:tcW w:w="830" w:type="dxa"/>
          </w:tcPr>
          <w:p w14:paraId="54B530E4" w14:textId="77777777" w:rsidR="003C54C8" w:rsidRPr="00FA69C8" w:rsidRDefault="003C54C8" w:rsidP="00E017CE">
            <w:pPr>
              <w:pStyle w:val="ListParagraph"/>
              <w:ind w:left="0"/>
              <w:jc w:val="both"/>
              <w:rPr>
                <w:rFonts w:ascii="Times New Roman" w:hAnsi="Times New Roman" w:cs="Times New Roman"/>
                <w:color w:val="000000" w:themeColor="text1"/>
                <w:sz w:val="24"/>
                <w:szCs w:val="24"/>
              </w:rPr>
            </w:pPr>
          </w:p>
        </w:tc>
        <w:tc>
          <w:tcPr>
            <w:tcW w:w="936" w:type="dxa"/>
          </w:tcPr>
          <w:p w14:paraId="462170EC" w14:textId="77777777" w:rsidR="003C54C8" w:rsidRPr="00FA69C8" w:rsidRDefault="003C54C8" w:rsidP="00E017CE">
            <w:pPr>
              <w:pStyle w:val="ListParagraph"/>
              <w:ind w:left="0"/>
              <w:jc w:val="both"/>
              <w:rPr>
                <w:rFonts w:ascii="Times New Roman" w:hAnsi="Times New Roman" w:cs="Times New Roman"/>
                <w:color w:val="000000" w:themeColor="text1"/>
                <w:sz w:val="24"/>
                <w:szCs w:val="24"/>
              </w:rPr>
            </w:pPr>
          </w:p>
        </w:tc>
        <w:tc>
          <w:tcPr>
            <w:tcW w:w="830" w:type="dxa"/>
          </w:tcPr>
          <w:p w14:paraId="0BF5DC43" w14:textId="77777777" w:rsidR="003C54C8" w:rsidRPr="00FA69C8" w:rsidRDefault="003C54C8" w:rsidP="00E017CE">
            <w:pPr>
              <w:pStyle w:val="ListParagraph"/>
              <w:ind w:left="0"/>
              <w:jc w:val="both"/>
              <w:rPr>
                <w:rFonts w:ascii="Times New Roman" w:hAnsi="Times New Roman" w:cs="Times New Roman"/>
                <w:color w:val="000000" w:themeColor="text1"/>
                <w:sz w:val="24"/>
                <w:szCs w:val="24"/>
              </w:rPr>
            </w:pPr>
          </w:p>
        </w:tc>
        <w:tc>
          <w:tcPr>
            <w:tcW w:w="874" w:type="dxa"/>
          </w:tcPr>
          <w:p w14:paraId="720FB79A" w14:textId="77777777" w:rsidR="003C54C8" w:rsidRPr="00FA69C8" w:rsidRDefault="003C54C8" w:rsidP="00E017CE">
            <w:pPr>
              <w:pStyle w:val="ListParagraph"/>
              <w:ind w:left="0"/>
              <w:jc w:val="both"/>
              <w:rPr>
                <w:rFonts w:ascii="Times New Roman" w:hAnsi="Times New Roman" w:cs="Times New Roman"/>
                <w:color w:val="000000" w:themeColor="text1"/>
                <w:sz w:val="24"/>
                <w:szCs w:val="24"/>
              </w:rPr>
            </w:pPr>
          </w:p>
        </w:tc>
      </w:tr>
      <w:tr w:rsidR="003C54C8" w:rsidRPr="00FA69C8" w14:paraId="51DB063B" w14:textId="77777777" w:rsidTr="002D1092">
        <w:tc>
          <w:tcPr>
            <w:tcW w:w="570" w:type="dxa"/>
            <w:vAlign w:val="center"/>
          </w:tcPr>
          <w:p w14:paraId="7F0B4B00" w14:textId="77777777" w:rsidR="003C54C8" w:rsidRPr="00F87F44" w:rsidRDefault="003C54C8" w:rsidP="002D1092">
            <w:pPr>
              <w:pStyle w:val="ListParagraph"/>
              <w:ind w:left="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5.</w:t>
            </w:r>
          </w:p>
        </w:tc>
        <w:tc>
          <w:tcPr>
            <w:tcW w:w="3685" w:type="dxa"/>
          </w:tcPr>
          <w:p w14:paraId="6F4939BB" w14:textId="77777777" w:rsidR="003C54C8" w:rsidRPr="00897106" w:rsidRDefault="003C54C8" w:rsidP="00E017CE">
            <w:pPr>
              <w:pStyle w:val="ListParagraph"/>
              <w:ind w:left="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Laporan keuangan diselesaikan tepat waktu.</w:t>
            </w:r>
          </w:p>
        </w:tc>
        <w:tc>
          <w:tcPr>
            <w:tcW w:w="918" w:type="dxa"/>
          </w:tcPr>
          <w:p w14:paraId="6738A927" w14:textId="77777777" w:rsidR="003C54C8" w:rsidRPr="00FA69C8" w:rsidRDefault="003C54C8" w:rsidP="00E017CE">
            <w:pPr>
              <w:pStyle w:val="ListParagraph"/>
              <w:ind w:left="0"/>
              <w:jc w:val="both"/>
              <w:rPr>
                <w:rFonts w:ascii="Times New Roman" w:hAnsi="Times New Roman" w:cs="Times New Roman"/>
                <w:color w:val="000000" w:themeColor="text1"/>
                <w:sz w:val="24"/>
                <w:szCs w:val="24"/>
              </w:rPr>
            </w:pPr>
          </w:p>
        </w:tc>
        <w:tc>
          <w:tcPr>
            <w:tcW w:w="830" w:type="dxa"/>
          </w:tcPr>
          <w:p w14:paraId="03BE1E81" w14:textId="77777777" w:rsidR="003C54C8" w:rsidRPr="00FA69C8" w:rsidRDefault="003C54C8" w:rsidP="00E017CE">
            <w:pPr>
              <w:pStyle w:val="ListParagraph"/>
              <w:ind w:left="0"/>
              <w:jc w:val="both"/>
              <w:rPr>
                <w:rFonts w:ascii="Times New Roman" w:hAnsi="Times New Roman" w:cs="Times New Roman"/>
                <w:color w:val="000000" w:themeColor="text1"/>
                <w:sz w:val="24"/>
                <w:szCs w:val="24"/>
              </w:rPr>
            </w:pPr>
          </w:p>
        </w:tc>
        <w:tc>
          <w:tcPr>
            <w:tcW w:w="936" w:type="dxa"/>
          </w:tcPr>
          <w:p w14:paraId="2FA4EC78" w14:textId="77777777" w:rsidR="003C54C8" w:rsidRPr="00FA69C8" w:rsidRDefault="003C54C8" w:rsidP="00E017CE">
            <w:pPr>
              <w:pStyle w:val="ListParagraph"/>
              <w:ind w:left="0"/>
              <w:jc w:val="both"/>
              <w:rPr>
                <w:rFonts w:ascii="Times New Roman" w:hAnsi="Times New Roman" w:cs="Times New Roman"/>
                <w:color w:val="000000" w:themeColor="text1"/>
                <w:sz w:val="24"/>
                <w:szCs w:val="24"/>
              </w:rPr>
            </w:pPr>
          </w:p>
        </w:tc>
        <w:tc>
          <w:tcPr>
            <w:tcW w:w="830" w:type="dxa"/>
          </w:tcPr>
          <w:p w14:paraId="65107482" w14:textId="77777777" w:rsidR="003C54C8" w:rsidRPr="00FA69C8" w:rsidRDefault="003C54C8" w:rsidP="00E017CE">
            <w:pPr>
              <w:pStyle w:val="ListParagraph"/>
              <w:ind w:left="0"/>
              <w:jc w:val="both"/>
              <w:rPr>
                <w:rFonts w:ascii="Times New Roman" w:hAnsi="Times New Roman" w:cs="Times New Roman"/>
                <w:color w:val="000000" w:themeColor="text1"/>
                <w:sz w:val="24"/>
                <w:szCs w:val="24"/>
              </w:rPr>
            </w:pPr>
          </w:p>
        </w:tc>
        <w:tc>
          <w:tcPr>
            <w:tcW w:w="874" w:type="dxa"/>
          </w:tcPr>
          <w:p w14:paraId="435292EA" w14:textId="77777777" w:rsidR="003C54C8" w:rsidRPr="00FA69C8" w:rsidRDefault="003C54C8" w:rsidP="00E017CE">
            <w:pPr>
              <w:pStyle w:val="ListParagraph"/>
              <w:ind w:left="0"/>
              <w:jc w:val="both"/>
              <w:rPr>
                <w:rFonts w:ascii="Times New Roman" w:hAnsi="Times New Roman" w:cs="Times New Roman"/>
                <w:color w:val="000000" w:themeColor="text1"/>
                <w:sz w:val="24"/>
                <w:szCs w:val="24"/>
              </w:rPr>
            </w:pPr>
          </w:p>
        </w:tc>
      </w:tr>
      <w:tr w:rsidR="003C54C8" w:rsidRPr="00FA69C8" w14:paraId="1389D417" w14:textId="77777777" w:rsidTr="002D1092">
        <w:tc>
          <w:tcPr>
            <w:tcW w:w="570" w:type="dxa"/>
            <w:vAlign w:val="center"/>
          </w:tcPr>
          <w:p w14:paraId="5A8ADC80" w14:textId="77777777" w:rsidR="003C54C8" w:rsidRPr="00F87F44" w:rsidRDefault="003C54C8" w:rsidP="002D1092">
            <w:pPr>
              <w:pStyle w:val="ListParagraph"/>
              <w:ind w:left="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6.</w:t>
            </w:r>
          </w:p>
        </w:tc>
        <w:tc>
          <w:tcPr>
            <w:tcW w:w="3685" w:type="dxa"/>
          </w:tcPr>
          <w:p w14:paraId="1C39F6E4" w14:textId="77777777" w:rsidR="003C54C8" w:rsidRPr="00897106" w:rsidRDefault="003C54C8" w:rsidP="00E017CE">
            <w:pPr>
              <w:pStyle w:val="ListParagraph"/>
              <w:ind w:left="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Laporan keuangan disajikan secara lengkap.</w:t>
            </w:r>
          </w:p>
        </w:tc>
        <w:tc>
          <w:tcPr>
            <w:tcW w:w="918" w:type="dxa"/>
          </w:tcPr>
          <w:p w14:paraId="76C13AE1" w14:textId="77777777" w:rsidR="003C54C8" w:rsidRPr="00FA69C8" w:rsidRDefault="003C54C8" w:rsidP="00E017CE">
            <w:pPr>
              <w:pStyle w:val="ListParagraph"/>
              <w:ind w:left="0"/>
              <w:jc w:val="both"/>
              <w:rPr>
                <w:rFonts w:ascii="Times New Roman" w:hAnsi="Times New Roman" w:cs="Times New Roman"/>
                <w:color w:val="000000" w:themeColor="text1"/>
                <w:sz w:val="24"/>
                <w:szCs w:val="24"/>
              </w:rPr>
            </w:pPr>
          </w:p>
        </w:tc>
        <w:tc>
          <w:tcPr>
            <w:tcW w:w="830" w:type="dxa"/>
          </w:tcPr>
          <w:p w14:paraId="6DFCB076" w14:textId="77777777" w:rsidR="003C54C8" w:rsidRPr="00FA69C8" w:rsidRDefault="003C54C8" w:rsidP="00E017CE">
            <w:pPr>
              <w:pStyle w:val="ListParagraph"/>
              <w:ind w:left="0"/>
              <w:jc w:val="both"/>
              <w:rPr>
                <w:rFonts w:ascii="Times New Roman" w:hAnsi="Times New Roman" w:cs="Times New Roman"/>
                <w:color w:val="000000" w:themeColor="text1"/>
                <w:sz w:val="24"/>
                <w:szCs w:val="24"/>
              </w:rPr>
            </w:pPr>
          </w:p>
        </w:tc>
        <w:tc>
          <w:tcPr>
            <w:tcW w:w="936" w:type="dxa"/>
          </w:tcPr>
          <w:p w14:paraId="120AA045" w14:textId="77777777" w:rsidR="003C54C8" w:rsidRPr="00FA69C8" w:rsidRDefault="003C54C8" w:rsidP="00E017CE">
            <w:pPr>
              <w:pStyle w:val="ListParagraph"/>
              <w:ind w:left="0"/>
              <w:jc w:val="both"/>
              <w:rPr>
                <w:rFonts w:ascii="Times New Roman" w:hAnsi="Times New Roman" w:cs="Times New Roman"/>
                <w:color w:val="000000" w:themeColor="text1"/>
                <w:sz w:val="24"/>
                <w:szCs w:val="24"/>
              </w:rPr>
            </w:pPr>
          </w:p>
        </w:tc>
        <w:tc>
          <w:tcPr>
            <w:tcW w:w="830" w:type="dxa"/>
          </w:tcPr>
          <w:p w14:paraId="3CB34538" w14:textId="77777777" w:rsidR="003C54C8" w:rsidRPr="00FA69C8" w:rsidRDefault="003C54C8" w:rsidP="00E017CE">
            <w:pPr>
              <w:pStyle w:val="ListParagraph"/>
              <w:ind w:left="0"/>
              <w:jc w:val="both"/>
              <w:rPr>
                <w:rFonts w:ascii="Times New Roman" w:hAnsi="Times New Roman" w:cs="Times New Roman"/>
                <w:color w:val="000000" w:themeColor="text1"/>
                <w:sz w:val="24"/>
                <w:szCs w:val="24"/>
              </w:rPr>
            </w:pPr>
          </w:p>
        </w:tc>
        <w:tc>
          <w:tcPr>
            <w:tcW w:w="874" w:type="dxa"/>
          </w:tcPr>
          <w:p w14:paraId="44733A21" w14:textId="77777777" w:rsidR="003C54C8" w:rsidRPr="00FA69C8" w:rsidRDefault="003C54C8" w:rsidP="00E017CE">
            <w:pPr>
              <w:pStyle w:val="ListParagraph"/>
              <w:ind w:left="0"/>
              <w:jc w:val="both"/>
              <w:rPr>
                <w:rFonts w:ascii="Times New Roman" w:hAnsi="Times New Roman" w:cs="Times New Roman"/>
                <w:color w:val="000000" w:themeColor="text1"/>
                <w:sz w:val="24"/>
                <w:szCs w:val="24"/>
              </w:rPr>
            </w:pPr>
          </w:p>
        </w:tc>
      </w:tr>
      <w:tr w:rsidR="003C54C8" w:rsidRPr="00FA69C8" w14:paraId="1B43768B" w14:textId="77777777" w:rsidTr="002D1092">
        <w:tc>
          <w:tcPr>
            <w:tcW w:w="8642" w:type="dxa"/>
            <w:gridSpan w:val="7"/>
          </w:tcPr>
          <w:p w14:paraId="299A3080" w14:textId="77777777" w:rsidR="003C54C8" w:rsidRPr="005B7CE3" w:rsidRDefault="003C54C8" w:rsidP="00E017CE">
            <w:pPr>
              <w:pStyle w:val="ListParagraph"/>
              <w:ind w:left="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Dimensi: Keandalan</w:t>
            </w:r>
          </w:p>
        </w:tc>
      </w:tr>
      <w:tr w:rsidR="003C54C8" w:rsidRPr="00FA69C8" w14:paraId="178C4FFE" w14:textId="77777777" w:rsidTr="002D1092">
        <w:tc>
          <w:tcPr>
            <w:tcW w:w="570" w:type="dxa"/>
            <w:vAlign w:val="center"/>
          </w:tcPr>
          <w:p w14:paraId="06277663" w14:textId="77777777" w:rsidR="003C54C8" w:rsidRPr="007668CC" w:rsidRDefault="003C54C8" w:rsidP="002D1092">
            <w:pPr>
              <w:pStyle w:val="ListParagraph"/>
              <w:ind w:left="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7.</w:t>
            </w:r>
          </w:p>
        </w:tc>
        <w:tc>
          <w:tcPr>
            <w:tcW w:w="3685" w:type="dxa"/>
          </w:tcPr>
          <w:p w14:paraId="32F556CF" w14:textId="77777777" w:rsidR="003C54C8" w:rsidRPr="007668CC" w:rsidRDefault="003C54C8" w:rsidP="00E017CE">
            <w:pPr>
              <w:pStyle w:val="ListParagraph"/>
              <w:ind w:left="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Transaksi yang disajikan tergambar dengan jujur dalam laporan keuangan.</w:t>
            </w:r>
          </w:p>
        </w:tc>
        <w:tc>
          <w:tcPr>
            <w:tcW w:w="918" w:type="dxa"/>
          </w:tcPr>
          <w:p w14:paraId="09100870" w14:textId="77777777" w:rsidR="003C54C8" w:rsidRPr="00FA69C8" w:rsidRDefault="003C54C8" w:rsidP="00E017CE">
            <w:pPr>
              <w:pStyle w:val="ListParagraph"/>
              <w:ind w:left="0"/>
              <w:jc w:val="both"/>
              <w:rPr>
                <w:rFonts w:ascii="Times New Roman" w:hAnsi="Times New Roman" w:cs="Times New Roman"/>
                <w:color w:val="000000" w:themeColor="text1"/>
                <w:sz w:val="24"/>
                <w:szCs w:val="24"/>
              </w:rPr>
            </w:pPr>
          </w:p>
        </w:tc>
        <w:tc>
          <w:tcPr>
            <w:tcW w:w="830" w:type="dxa"/>
          </w:tcPr>
          <w:p w14:paraId="47205DDF" w14:textId="77777777" w:rsidR="003C54C8" w:rsidRPr="00FA69C8" w:rsidRDefault="003C54C8" w:rsidP="00E017CE">
            <w:pPr>
              <w:pStyle w:val="ListParagraph"/>
              <w:ind w:left="0"/>
              <w:jc w:val="both"/>
              <w:rPr>
                <w:rFonts w:ascii="Times New Roman" w:hAnsi="Times New Roman" w:cs="Times New Roman"/>
                <w:color w:val="000000" w:themeColor="text1"/>
                <w:sz w:val="24"/>
                <w:szCs w:val="24"/>
              </w:rPr>
            </w:pPr>
          </w:p>
        </w:tc>
        <w:tc>
          <w:tcPr>
            <w:tcW w:w="936" w:type="dxa"/>
          </w:tcPr>
          <w:p w14:paraId="3FBDFBCB" w14:textId="77777777" w:rsidR="003C54C8" w:rsidRPr="00FA69C8" w:rsidRDefault="003C54C8" w:rsidP="00E017CE">
            <w:pPr>
              <w:pStyle w:val="ListParagraph"/>
              <w:ind w:left="0"/>
              <w:jc w:val="both"/>
              <w:rPr>
                <w:rFonts w:ascii="Times New Roman" w:hAnsi="Times New Roman" w:cs="Times New Roman"/>
                <w:color w:val="000000" w:themeColor="text1"/>
                <w:sz w:val="24"/>
                <w:szCs w:val="24"/>
              </w:rPr>
            </w:pPr>
          </w:p>
        </w:tc>
        <w:tc>
          <w:tcPr>
            <w:tcW w:w="830" w:type="dxa"/>
          </w:tcPr>
          <w:p w14:paraId="76717508" w14:textId="77777777" w:rsidR="003C54C8" w:rsidRPr="00FA69C8" w:rsidRDefault="003C54C8" w:rsidP="00E017CE">
            <w:pPr>
              <w:pStyle w:val="ListParagraph"/>
              <w:ind w:left="0"/>
              <w:jc w:val="both"/>
              <w:rPr>
                <w:rFonts w:ascii="Times New Roman" w:hAnsi="Times New Roman" w:cs="Times New Roman"/>
                <w:color w:val="000000" w:themeColor="text1"/>
                <w:sz w:val="24"/>
                <w:szCs w:val="24"/>
              </w:rPr>
            </w:pPr>
          </w:p>
        </w:tc>
        <w:tc>
          <w:tcPr>
            <w:tcW w:w="874" w:type="dxa"/>
          </w:tcPr>
          <w:p w14:paraId="79A3AF63" w14:textId="77777777" w:rsidR="003C54C8" w:rsidRPr="00FA69C8" w:rsidRDefault="003C54C8" w:rsidP="00E017CE">
            <w:pPr>
              <w:pStyle w:val="ListParagraph"/>
              <w:ind w:left="0"/>
              <w:jc w:val="both"/>
              <w:rPr>
                <w:rFonts w:ascii="Times New Roman" w:hAnsi="Times New Roman" w:cs="Times New Roman"/>
                <w:color w:val="000000" w:themeColor="text1"/>
                <w:sz w:val="24"/>
                <w:szCs w:val="24"/>
              </w:rPr>
            </w:pPr>
          </w:p>
        </w:tc>
      </w:tr>
      <w:tr w:rsidR="003C54C8" w:rsidRPr="00FA69C8" w14:paraId="4B3D3106" w14:textId="77777777" w:rsidTr="002D1092">
        <w:tc>
          <w:tcPr>
            <w:tcW w:w="570" w:type="dxa"/>
            <w:vAlign w:val="center"/>
          </w:tcPr>
          <w:p w14:paraId="7CE593D1" w14:textId="77777777" w:rsidR="003C54C8" w:rsidRPr="007668CC" w:rsidRDefault="003C54C8" w:rsidP="002D1092">
            <w:pPr>
              <w:pStyle w:val="ListParagraph"/>
              <w:ind w:left="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8.</w:t>
            </w:r>
          </w:p>
        </w:tc>
        <w:tc>
          <w:tcPr>
            <w:tcW w:w="3685" w:type="dxa"/>
          </w:tcPr>
          <w:p w14:paraId="0E64C33F" w14:textId="77777777" w:rsidR="003C54C8" w:rsidRPr="00492D6E" w:rsidRDefault="003C54C8" w:rsidP="00E017CE">
            <w:pPr>
              <w:pStyle w:val="ListParagraph"/>
              <w:ind w:left="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Informasi yang disajikan bebas dari kesalahan yang bersifat material.</w:t>
            </w:r>
          </w:p>
        </w:tc>
        <w:tc>
          <w:tcPr>
            <w:tcW w:w="918" w:type="dxa"/>
          </w:tcPr>
          <w:p w14:paraId="4AA3075A" w14:textId="77777777" w:rsidR="003C54C8" w:rsidRPr="00FA69C8" w:rsidRDefault="003C54C8" w:rsidP="00E017CE">
            <w:pPr>
              <w:pStyle w:val="ListParagraph"/>
              <w:ind w:left="0"/>
              <w:jc w:val="both"/>
              <w:rPr>
                <w:rFonts w:ascii="Times New Roman" w:hAnsi="Times New Roman" w:cs="Times New Roman"/>
                <w:color w:val="000000" w:themeColor="text1"/>
                <w:sz w:val="24"/>
                <w:szCs w:val="24"/>
              </w:rPr>
            </w:pPr>
          </w:p>
        </w:tc>
        <w:tc>
          <w:tcPr>
            <w:tcW w:w="830" w:type="dxa"/>
          </w:tcPr>
          <w:p w14:paraId="6B5DDBC3" w14:textId="77777777" w:rsidR="003C54C8" w:rsidRPr="00FA69C8" w:rsidRDefault="003C54C8" w:rsidP="00E017CE">
            <w:pPr>
              <w:pStyle w:val="ListParagraph"/>
              <w:ind w:left="0"/>
              <w:jc w:val="both"/>
              <w:rPr>
                <w:rFonts w:ascii="Times New Roman" w:hAnsi="Times New Roman" w:cs="Times New Roman"/>
                <w:color w:val="000000" w:themeColor="text1"/>
                <w:sz w:val="24"/>
                <w:szCs w:val="24"/>
              </w:rPr>
            </w:pPr>
          </w:p>
        </w:tc>
        <w:tc>
          <w:tcPr>
            <w:tcW w:w="936" w:type="dxa"/>
          </w:tcPr>
          <w:p w14:paraId="0AC4C067" w14:textId="77777777" w:rsidR="003C54C8" w:rsidRPr="00FA69C8" w:rsidRDefault="003C54C8" w:rsidP="00E017CE">
            <w:pPr>
              <w:pStyle w:val="ListParagraph"/>
              <w:ind w:left="0"/>
              <w:jc w:val="both"/>
              <w:rPr>
                <w:rFonts w:ascii="Times New Roman" w:hAnsi="Times New Roman" w:cs="Times New Roman"/>
                <w:color w:val="000000" w:themeColor="text1"/>
                <w:sz w:val="24"/>
                <w:szCs w:val="24"/>
              </w:rPr>
            </w:pPr>
          </w:p>
        </w:tc>
        <w:tc>
          <w:tcPr>
            <w:tcW w:w="830" w:type="dxa"/>
          </w:tcPr>
          <w:p w14:paraId="3915ECEF" w14:textId="77777777" w:rsidR="003C54C8" w:rsidRPr="00FA69C8" w:rsidRDefault="003C54C8" w:rsidP="00E017CE">
            <w:pPr>
              <w:pStyle w:val="ListParagraph"/>
              <w:ind w:left="0"/>
              <w:jc w:val="both"/>
              <w:rPr>
                <w:rFonts w:ascii="Times New Roman" w:hAnsi="Times New Roman" w:cs="Times New Roman"/>
                <w:color w:val="000000" w:themeColor="text1"/>
                <w:sz w:val="24"/>
                <w:szCs w:val="24"/>
              </w:rPr>
            </w:pPr>
          </w:p>
        </w:tc>
        <w:tc>
          <w:tcPr>
            <w:tcW w:w="874" w:type="dxa"/>
          </w:tcPr>
          <w:p w14:paraId="192F6B89" w14:textId="77777777" w:rsidR="003C54C8" w:rsidRPr="00FA69C8" w:rsidRDefault="003C54C8" w:rsidP="00E017CE">
            <w:pPr>
              <w:pStyle w:val="ListParagraph"/>
              <w:ind w:left="0"/>
              <w:jc w:val="both"/>
              <w:rPr>
                <w:rFonts w:ascii="Times New Roman" w:hAnsi="Times New Roman" w:cs="Times New Roman"/>
                <w:color w:val="000000" w:themeColor="text1"/>
                <w:sz w:val="24"/>
                <w:szCs w:val="24"/>
              </w:rPr>
            </w:pPr>
          </w:p>
        </w:tc>
      </w:tr>
      <w:tr w:rsidR="003C54C8" w:rsidRPr="00FA69C8" w14:paraId="7CD55095" w14:textId="77777777" w:rsidTr="002D1092">
        <w:tc>
          <w:tcPr>
            <w:tcW w:w="570" w:type="dxa"/>
            <w:vAlign w:val="center"/>
          </w:tcPr>
          <w:p w14:paraId="058E8D3F" w14:textId="77777777" w:rsidR="003C54C8" w:rsidRPr="007668CC" w:rsidRDefault="003C54C8" w:rsidP="002D1092">
            <w:pPr>
              <w:pStyle w:val="ListParagraph"/>
              <w:ind w:left="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9.</w:t>
            </w:r>
          </w:p>
        </w:tc>
        <w:tc>
          <w:tcPr>
            <w:tcW w:w="3685" w:type="dxa"/>
          </w:tcPr>
          <w:p w14:paraId="48CD6A1A" w14:textId="77777777" w:rsidR="003C54C8" w:rsidRPr="00492D6E" w:rsidRDefault="003C54C8" w:rsidP="00E017CE">
            <w:pPr>
              <w:autoSpaceDE w:val="0"/>
              <w:autoSpaceDN w:val="0"/>
              <w:adjustRightInd w:val="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Informasi yang disajikan diarahkan untuk kebutuhan umum dan tidak berpihak pada kebutuhan khusus.</w:t>
            </w:r>
          </w:p>
        </w:tc>
        <w:tc>
          <w:tcPr>
            <w:tcW w:w="918" w:type="dxa"/>
          </w:tcPr>
          <w:p w14:paraId="0B6C347A" w14:textId="77777777" w:rsidR="003C54C8" w:rsidRPr="00FA69C8" w:rsidRDefault="003C54C8" w:rsidP="00E017CE">
            <w:pPr>
              <w:pStyle w:val="ListParagraph"/>
              <w:ind w:left="0"/>
              <w:jc w:val="both"/>
              <w:rPr>
                <w:rFonts w:ascii="Times New Roman" w:hAnsi="Times New Roman" w:cs="Times New Roman"/>
                <w:color w:val="000000" w:themeColor="text1"/>
                <w:sz w:val="24"/>
                <w:szCs w:val="24"/>
              </w:rPr>
            </w:pPr>
          </w:p>
        </w:tc>
        <w:tc>
          <w:tcPr>
            <w:tcW w:w="830" w:type="dxa"/>
          </w:tcPr>
          <w:p w14:paraId="5125D54E" w14:textId="77777777" w:rsidR="003C54C8" w:rsidRPr="00FA69C8" w:rsidRDefault="003C54C8" w:rsidP="00E017CE">
            <w:pPr>
              <w:pStyle w:val="ListParagraph"/>
              <w:ind w:left="0"/>
              <w:jc w:val="both"/>
              <w:rPr>
                <w:rFonts w:ascii="Times New Roman" w:hAnsi="Times New Roman" w:cs="Times New Roman"/>
                <w:color w:val="000000" w:themeColor="text1"/>
                <w:sz w:val="24"/>
                <w:szCs w:val="24"/>
              </w:rPr>
            </w:pPr>
          </w:p>
        </w:tc>
        <w:tc>
          <w:tcPr>
            <w:tcW w:w="936" w:type="dxa"/>
          </w:tcPr>
          <w:p w14:paraId="3374F8E3" w14:textId="77777777" w:rsidR="003C54C8" w:rsidRPr="00FA69C8" w:rsidRDefault="003C54C8" w:rsidP="00E017CE">
            <w:pPr>
              <w:pStyle w:val="ListParagraph"/>
              <w:ind w:left="0"/>
              <w:jc w:val="both"/>
              <w:rPr>
                <w:rFonts w:ascii="Times New Roman" w:hAnsi="Times New Roman" w:cs="Times New Roman"/>
                <w:color w:val="000000" w:themeColor="text1"/>
                <w:sz w:val="24"/>
                <w:szCs w:val="24"/>
              </w:rPr>
            </w:pPr>
          </w:p>
        </w:tc>
        <w:tc>
          <w:tcPr>
            <w:tcW w:w="830" w:type="dxa"/>
          </w:tcPr>
          <w:p w14:paraId="297CF75B" w14:textId="77777777" w:rsidR="003C54C8" w:rsidRPr="00FA69C8" w:rsidRDefault="003C54C8" w:rsidP="00E017CE">
            <w:pPr>
              <w:pStyle w:val="ListParagraph"/>
              <w:ind w:left="0"/>
              <w:jc w:val="both"/>
              <w:rPr>
                <w:rFonts w:ascii="Times New Roman" w:hAnsi="Times New Roman" w:cs="Times New Roman"/>
                <w:color w:val="000000" w:themeColor="text1"/>
                <w:sz w:val="24"/>
                <w:szCs w:val="24"/>
              </w:rPr>
            </w:pPr>
          </w:p>
        </w:tc>
        <w:tc>
          <w:tcPr>
            <w:tcW w:w="874" w:type="dxa"/>
          </w:tcPr>
          <w:p w14:paraId="3A2A1E33" w14:textId="77777777" w:rsidR="003C54C8" w:rsidRPr="00FA69C8" w:rsidRDefault="003C54C8" w:rsidP="00E017CE">
            <w:pPr>
              <w:pStyle w:val="ListParagraph"/>
              <w:ind w:left="0"/>
              <w:jc w:val="both"/>
              <w:rPr>
                <w:rFonts w:ascii="Times New Roman" w:hAnsi="Times New Roman" w:cs="Times New Roman"/>
                <w:color w:val="000000" w:themeColor="text1"/>
                <w:sz w:val="24"/>
                <w:szCs w:val="24"/>
              </w:rPr>
            </w:pPr>
          </w:p>
        </w:tc>
      </w:tr>
      <w:tr w:rsidR="003C54C8" w:rsidRPr="00FA69C8" w14:paraId="19F8B960" w14:textId="77777777" w:rsidTr="002D1092">
        <w:tc>
          <w:tcPr>
            <w:tcW w:w="570" w:type="dxa"/>
            <w:vAlign w:val="center"/>
          </w:tcPr>
          <w:p w14:paraId="1E815DF7" w14:textId="77777777" w:rsidR="003C54C8" w:rsidRPr="007668CC" w:rsidRDefault="003C54C8" w:rsidP="002D1092">
            <w:pPr>
              <w:pStyle w:val="ListParagraph"/>
              <w:ind w:left="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10.</w:t>
            </w:r>
          </w:p>
        </w:tc>
        <w:tc>
          <w:tcPr>
            <w:tcW w:w="3685" w:type="dxa"/>
          </w:tcPr>
          <w:p w14:paraId="63FE8DB1" w14:textId="77777777" w:rsidR="003C54C8" w:rsidRPr="00492D6E" w:rsidRDefault="003C54C8" w:rsidP="00E017CE">
            <w:pPr>
              <w:autoSpaceDE w:val="0"/>
              <w:autoSpaceDN w:val="0"/>
              <w:adjustRightInd w:val="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Informasi keuangan yang dihasilkan dapat diuji.</w:t>
            </w:r>
          </w:p>
        </w:tc>
        <w:tc>
          <w:tcPr>
            <w:tcW w:w="918" w:type="dxa"/>
          </w:tcPr>
          <w:p w14:paraId="378EABA6" w14:textId="77777777" w:rsidR="003C54C8" w:rsidRPr="00FA69C8" w:rsidRDefault="003C54C8" w:rsidP="00E017CE">
            <w:pPr>
              <w:pStyle w:val="ListParagraph"/>
              <w:ind w:left="0"/>
              <w:jc w:val="both"/>
              <w:rPr>
                <w:rFonts w:ascii="Times New Roman" w:hAnsi="Times New Roman" w:cs="Times New Roman"/>
                <w:color w:val="000000" w:themeColor="text1"/>
                <w:sz w:val="24"/>
                <w:szCs w:val="24"/>
              </w:rPr>
            </w:pPr>
          </w:p>
        </w:tc>
        <w:tc>
          <w:tcPr>
            <w:tcW w:w="830" w:type="dxa"/>
          </w:tcPr>
          <w:p w14:paraId="775BCBCE" w14:textId="77777777" w:rsidR="003C54C8" w:rsidRPr="00FA69C8" w:rsidRDefault="003C54C8" w:rsidP="00E017CE">
            <w:pPr>
              <w:pStyle w:val="ListParagraph"/>
              <w:ind w:left="0"/>
              <w:jc w:val="both"/>
              <w:rPr>
                <w:rFonts w:ascii="Times New Roman" w:hAnsi="Times New Roman" w:cs="Times New Roman"/>
                <w:color w:val="000000" w:themeColor="text1"/>
                <w:sz w:val="24"/>
                <w:szCs w:val="24"/>
              </w:rPr>
            </w:pPr>
          </w:p>
        </w:tc>
        <w:tc>
          <w:tcPr>
            <w:tcW w:w="936" w:type="dxa"/>
          </w:tcPr>
          <w:p w14:paraId="17A68923" w14:textId="77777777" w:rsidR="003C54C8" w:rsidRPr="00FA69C8" w:rsidRDefault="003C54C8" w:rsidP="00E017CE">
            <w:pPr>
              <w:pStyle w:val="ListParagraph"/>
              <w:ind w:left="0"/>
              <w:jc w:val="both"/>
              <w:rPr>
                <w:rFonts w:ascii="Times New Roman" w:hAnsi="Times New Roman" w:cs="Times New Roman"/>
                <w:color w:val="000000" w:themeColor="text1"/>
                <w:sz w:val="24"/>
                <w:szCs w:val="24"/>
              </w:rPr>
            </w:pPr>
          </w:p>
        </w:tc>
        <w:tc>
          <w:tcPr>
            <w:tcW w:w="830" w:type="dxa"/>
          </w:tcPr>
          <w:p w14:paraId="6AE7BB62" w14:textId="77777777" w:rsidR="003C54C8" w:rsidRPr="00FA69C8" w:rsidRDefault="003C54C8" w:rsidP="00E017CE">
            <w:pPr>
              <w:pStyle w:val="ListParagraph"/>
              <w:ind w:left="0"/>
              <w:jc w:val="both"/>
              <w:rPr>
                <w:rFonts w:ascii="Times New Roman" w:hAnsi="Times New Roman" w:cs="Times New Roman"/>
                <w:color w:val="000000" w:themeColor="text1"/>
                <w:sz w:val="24"/>
                <w:szCs w:val="24"/>
              </w:rPr>
            </w:pPr>
          </w:p>
        </w:tc>
        <w:tc>
          <w:tcPr>
            <w:tcW w:w="874" w:type="dxa"/>
          </w:tcPr>
          <w:p w14:paraId="570C9D3B" w14:textId="77777777" w:rsidR="003C54C8" w:rsidRPr="00FA69C8" w:rsidRDefault="003C54C8" w:rsidP="00E017CE">
            <w:pPr>
              <w:pStyle w:val="ListParagraph"/>
              <w:ind w:left="0"/>
              <w:jc w:val="both"/>
              <w:rPr>
                <w:rFonts w:ascii="Times New Roman" w:hAnsi="Times New Roman" w:cs="Times New Roman"/>
                <w:color w:val="000000" w:themeColor="text1"/>
                <w:sz w:val="24"/>
                <w:szCs w:val="24"/>
              </w:rPr>
            </w:pPr>
          </w:p>
        </w:tc>
      </w:tr>
      <w:tr w:rsidR="003C54C8" w:rsidRPr="00FA69C8" w14:paraId="08918527" w14:textId="77777777" w:rsidTr="002D1092">
        <w:tc>
          <w:tcPr>
            <w:tcW w:w="8642" w:type="dxa"/>
            <w:gridSpan w:val="7"/>
          </w:tcPr>
          <w:p w14:paraId="75EC62A7" w14:textId="77777777" w:rsidR="003C54C8" w:rsidRPr="00960417" w:rsidRDefault="003C54C8" w:rsidP="00E017CE">
            <w:pPr>
              <w:pStyle w:val="ListParagraph"/>
              <w:ind w:left="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Dimensi: Dapat Dibandingkan</w:t>
            </w:r>
          </w:p>
        </w:tc>
      </w:tr>
      <w:tr w:rsidR="003C54C8" w:rsidRPr="00FA69C8" w14:paraId="3B4844CE" w14:textId="77777777" w:rsidTr="002D1092">
        <w:tc>
          <w:tcPr>
            <w:tcW w:w="570" w:type="dxa"/>
            <w:vAlign w:val="center"/>
          </w:tcPr>
          <w:p w14:paraId="51ADCC9C" w14:textId="77777777" w:rsidR="003C54C8" w:rsidRPr="00CD3531" w:rsidRDefault="003C54C8" w:rsidP="002D1092">
            <w:pPr>
              <w:pStyle w:val="ListParagraph"/>
              <w:ind w:left="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11.</w:t>
            </w:r>
          </w:p>
        </w:tc>
        <w:tc>
          <w:tcPr>
            <w:tcW w:w="3685" w:type="dxa"/>
          </w:tcPr>
          <w:p w14:paraId="138F534B" w14:textId="77777777" w:rsidR="003C54C8" w:rsidRPr="00CD3531" w:rsidRDefault="003C54C8" w:rsidP="00E017CE">
            <w:pPr>
              <w:autoSpaceDE w:val="0"/>
              <w:autoSpaceDN w:val="0"/>
              <w:adjustRightInd w:val="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Informasi keuangan yang disajikan dapat dibandingkan dengan laporan keuangan periode sebelumnya.</w:t>
            </w:r>
          </w:p>
        </w:tc>
        <w:tc>
          <w:tcPr>
            <w:tcW w:w="918" w:type="dxa"/>
          </w:tcPr>
          <w:p w14:paraId="7C7B16D2" w14:textId="77777777" w:rsidR="003C54C8" w:rsidRPr="00FA69C8" w:rsidRDefault="003C54C8" w:rsidP="00E017CE">
            <w:pPr>
              <w:pStyle w:val="ListParagraph"/>
              <w:ind w:left="0"/>
              <w:jc w:val="both"/>
              <w:rPr>
                <w:rFonts w:ascii="Times New Roman" w:hAnsi="Times New Roman" w:cs="Times New Roman"/>
                <w:color w:val="000000" w:themeColor="text1"/>
                <w:sz w:val="24"/>
                <w:szCs w:val="24"/>
              </w:rPr>
            </w:pPr>
          </w:p>
        </w:tc>
        <w:tc>
          <w:tcPr>
            <w:tcW w:w="830" w:type="dxa"/>
          </w:tcPr>
          <w:p w14:paraId="1927676F" w14:textId="77777777" w:rsidR="003C54C8" w:rsidRPr="00FA69C8" w:rsidRDefault="003C54C8" w:rsidP="00E017CE">
            <w:pPr>
              <w:pStyle w:val="ListParagraph"/>
              <w:ind w:left="0"/>
              <w:jc w:val="both"/>
              <w:rPr>
                <w:rFonts w:ascii="Times New Roman" w:hAnsi="Times New Roman" w:cs="Times New Roman"/>
                <w:color w:val="000000" w:themeColor="text1"/>
                <w:sz w:val="24"/>
                <w:szCs w:val="24"/>
              </w:rPr>
            </w:pPr>
          </w:p>
        </w:tc>
        <w:tc>
          <w:tcPr>
            <w:tcW w:w="936" w:type="dxa"/>
          </w:tcPr>
          <w:p w14:paraId="17B7CB98" w14:textId="77777777" w:rsidR="003C54C8" w:rsidRPr="00FA69C8" w:rsidRDefault="003C54C8" w:rsidP="00E017CE">
            <w:pPr>
              <w:pStyle w:val="ListParagraph"/>
              <w:ind w:left="0"/>
              <w:jc w:val="both"/>
              <w:rPr>
                <w:rFonts w:ascii="Times New Roman" w:hAnsi="Times New Roman" w:cs="Times New Roman"/>
                <w:color w:val="000000" w:themeColor="text1"/>
                <w:sz w:val="24"/>
                <w:szCs w:val="24"/>
              </w:rPr>
            </w:pPr>
          </w:p>
        </w:tc>
        <w:tc>
          <w:tcPr>
            <w:tcW w:w="830" w:type="dxa"/>
          </w:tcPr>
          <w:p w14:paraId="010A3787" w14:textId="77777777" w:rsidR="003C54C8" w:rsidRPr="00FA69C8" w:rsidRDefault="003C54C8" w:rsidP="00E017CE">
            <w:pPr>
              <w:pStyle w:val="ListParagraph"/>
              <w:ind w:left="0"/>
              <w:jc w:val="both"/>
              <w:rPr>
                <w:rFonts w:ascii="Times New Roman" w:hAnsi="Times New Roman" w:cs="Times New Roman"/>
                <w:color w:val="000000" w:themeColor="text1"/>
                <w:sz w:val="24"/>
                <w:szCs w:val="24"/>
              </w:rPr>
            </w:pPr>
          </w:p>
        </w:tc>
        <w:tc>
          <w:tcPr>
            <w:tcW w:w="874" w:type="dxa"/>
          </w:tcPr>
          <w:p w14:paraId="0000D717" w14:textId="77777777" w:rsidR="003C54C8" w:rsidRPr="00FA69C8" w:rsidRDefault="003C54C8" w:rsidP="00E017CE">
            <w:pPr>
              <w:pStyle w:val="ListParagraph"/>
              <w:ind w:left="0"/>
              <w:jc w:val="both"/>
              <w:rPr>
                <w:rFonts w:ascii="Times New Roman" w:hAnsi="Times New Roman" w:cs="Times New Roman"/>
                <w:color w:val="000000" w:themeColor="text1"/>
                <w:sz w:val="24"/>
                <w:szCs w:val="24"/>
              </w:rPr>
            </w:pPr>
          </w:p>
        </w:tc>
      </w:tr>
      <w:tr w:rsidR="003C54C8" w:rsidRPr="00FA69C8" w14:paraId="5F747AA7" w14:textId="77777777" w:rsidTr="002D1092">
        <w:tc>
          <w:tcPr>
            <w:tcW w:w="570" w:type="dxa"/>
            <w:vAlign w:val="center"/>
          </w:tcPr>
          <w:p w14:paraId="5E8461B2" w14:textId="77777777" w:rsidR="003C54C8" w:rsidRPr="00CD3531" w:rsidRDefault="003C54C8" w:rsidP="002D1092">
            <w:pPr>
              <w:pStyle w:val="ListParagraph"/>
              <w:ind w:left="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12.</w:t>
            </w:r>
          </w:p>
        </w:tc>
        <w:tc>
          <w:tcPr>
            <w:tcW w:w="3685" w:type="dxa"/>
          </w:tcPr>
          <w:p w14:paraId="17A4C8C0" w14:textId="77777777" w:rsidR="003C54C8" w:rsidRPr="00CD3531" w:rsidRDefault="003C54C8" w:rsidP="00E017CE">
            <w:pPr>
              <w:autoSpaceDE w:val="0"/>
              <w:autoSpaceDN w:val="0"/>
              <w:adjustRightInd w:val="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Dalam penyusunan laporan keuangan telah menggunakan kebijakan akuntansi yang berpedoman PSAK 109 dari tahun ke tahun dan dapat dibandingkan dengan laporan keuangan organisasi pengelola zakat lainnya.</w:t>
            </w:r>
          </w:p>
        </w:tc>
        <w:tc>
          <w:tcPr>
            <w:tcW w:w="918" w:type="dxa"/>
          </w:tcPr>
          <w:p w14:paraId="27B6347C" w14:textId="77777777" w:rsidR="003C54C8" w:rsidRPr="00FA69C8" w:rsidRDefault="003C54C8" w:rsidP="00E017CE">
            <w:pPr>
              <w:pStyle w:val="ListParagraph"/>
              <w:ind w:left="0"/>
              <w:jc w:val="both"/>
              <w:rPr>
                <w:rFonts w:ascii="Times New Roman" w:hAnsi="Times New Roman" w:cs="Times New Roman"/>
                <w:color w:val="000000" w:themeColor="text1"/>
                <w:sz w:val="24"/>
                <w:szCs w:val="24"/>
              </w:rPr>
            </w:pPr>
          </w:p>
        </w:tc>
        <w:tc>
          <w:tcPr>
            <w:tcW w:w="830" w:type="dxa"/>
          </w:tcPr>
          <w:p w14:paraId="14083E82" w14:textId="77777777" w:rsidR="003C54C8" w:rsidRPr="00FA69C8" w:rsidRDefault="003C54C8" w:rsidP="00E017CE">
            <w:pPr>
              <w:pStyle w:val="ListParagraph"/>
              <w:ind w:left="0"/>
              <w:jc w:val="both"/>
              <w:rPr>
                <w:rFonts w:ascii="Times New Roman" w:hAnsi="Times New Roman" w:cs="Times New Roman"/>
                <w:color w:val="000000" w:themeColor="text1"/>
                <w:sz w:val="24"/>
                <w:szCs w:val="24"/>
              </w:rPr>
            </w:pPr>
          </w:p>
        </w:tc>
        <w:tc>
          <w:tcPr>
            <w:tcW w:w="936" w:type="dxa"/>
          </w:tcPr>
          <w:p w14:paraId="1B52C351" w14:textId="77777777" w:rsidR="003C54C8" w:rsidRPr="00FA69C8" w:rsidRDefault="003C54C8" w:rsidP="00E017CE">
            <w:pPr>
              <w:pStyle w:val="ListParagraph"/>
              <w:ind w:left="0"/>
              <w:jc w:val="both"/>
              <w:rPr>
                <w:rFonts w:ascii="Times New Roman" w:hAnsi="Times New Roman" w:cs="Times New Roman"/>
                <w:color w:val="000000" w:themeColor="text1"/>
                <w:sz w:val="24"/>
                <w:szCs w:val="24"/>
              </w:rPr>
            </w:pPr>
          </w:p>
        </w:tc>
        <w:tc>
          <w:tcPr>
            <w:tcW w:w="830" w:type="dxa"/>
          </w:tcPr>
          <w:p w14:paraId="511BB5D8" w14:textId="77777777" w:rsidR="003C54C8" w:rsidRPr="00FA69C8" w:rsidRDefault="003C54C8" w:rsidP="00E017CE">
            <w:pPr>
              <w:pStyle w:val="ListParagraph"/>
              <w:ind w:left="0"/>
              <w:jc w:val="both"/>
              <w:rPr>
                <w:rFonts w:ascii="Times New Roman" w:hAnsi="Times New Roman" w:cs="Times New Roman"/>
                <w:color w:val="000000" w:themeColor="text1"/>
                <w:sz w:val="24"/>
                <w:szCs w:val="24"/>
              </w:rPr>
            </w:pPr>
          </w:p>
        </w:tc>
        <w:tc>
          <w:tcPr>
            <w:tcW w:w="874" w:type="dxa"/>
          </w:tcPr>
          <w:p w14:paraId="2F1BFAE2" w14:textId="77777777" w:rsidR="003C54C8" w:rsidRPr="00FA69C8" w:rsidRDefault="003C54C8" w:rsidP="00E017CE">
            <w:pPr>
              <w:pStyle w:val="ListParagraph"/>
              <w:ind w:left="0"/>
              <w:jc w:val="both"/>
              <w:rPr>
                <w:rFonts w:ascii="Times New Roman" w:hAnsi="Times New Roman" w:cs="Times New Roman"/>
                <w:color w:val="000000" w:themeColor="text1"/>
                <w:sz w:val="24"/>
                <w:szCs w:val="24"/>
              </w:rPr>
            </w:pPr>
          </w:p>
        </w:tc>
      </w:tr>
    </w:tbl>
    <w:p w14:paraId="12924E9C" w14:textId="77777777" w:rsidR="003C54C8" w:rsidRDefault="003C54C8" w:rsidP="001E3175">
      <w:pPr>
        <w:pStyle w:val="ListParagraph"/>
        <w:numPr>
          <w:ilvl w:val="0"/>
          <w:numId w:val="69"/>
        </w:numPr>
        <w:spacing w:after="240" w:line="360" w:lineRule="auto"/>
        <w:ind w:left="284" w:hanging="284"/>
        <w:jc w:val="both"/>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lastRenderedPageBreak/>
        <w:t>Kuesioner Penerapan Standar Akuntansi Zakat dan Infak/Sedekah</w:t>
      </w:r>
    </w:p>
    <w:p w14:paraId="11DE6668" w14:textId="1669EFD6" w:rsidR="003C54C8" w:rsidRDefault="003C54C8" w:rsidP="003C54C8">
      <w:pPr>
        <w:pStyle w:val="ListParagraph"/>
        <w:spacing w:after="0" w:line="360" w:lineRule="auto"/>
        <w:ind w:left="284"/>
        <w:jc w:val="both"/>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(PSAK 109)</w:t>
      </w:r>
    </w:p>
    <w:tbl>
      <w:tblPr>
        <w:tblW w:w="86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0"/>
        <w:gridCol w:w="3685"/>
        <w:gridCol w:w="918"/>
        <w:gridCol w:w="830"/>
        <w:gridCol w:w="936"/>
        <w:gridCol w:w="830"/>
        <w:gridCol w:w="874"/>
      </w:tblGrid>
      <w:tr w:rsidR="003C54C8" w:rsidRPr="00FA69C8" w14:paraId="4FF4316C" w14:textId="77777777" w:rsidTr="002D1092">
        <w:tc>
          <w:tcPr>
            <w:tcW w:w="570" w:type="dxa"/>
            <w:vMerge w:val="restart"/>
            <w:vAlign w:val="center"/>
          </w:tcPr>
          <w:p w14:paraId="1C0B4BF2" w14:textId="77777777" w:rsidR="003C54C8" w:rsidRPr="00FA69C8" w:rsidRDefault="003C54C8" w:rsidP="003C54C8">
            <w:pPr>
              <w:pStyle w:val="ListParagraph"/>
              <w:ind w:left="0"/>
              <w:jc w:val="center"/>
              <w:rPr>
                <w:rFonts w:ascii="Times New Roman" w:hAnsi="Times New Roman" w:cs="Times New Roman"/>
                <w:color w:val="000000" w:themeColor="text1"/>
                <w:sz w:val="24"/>
                <w:szCs w:val="24"/>
              </w:rPr>
            </w:pPr>
            <w:r w:rsidRPr="00FA69C8">
              <w:rPr>
                <w:rFonts w:ascii="Times New Roman" w:hAnsi="Times New Roman" w:cs="Times New Roman"/>
                <w:color w:val="000000" w:themeColor="text1"/>
                <w:sz w:val="24"/>
                <w:szCs w:val="24"/>
              </w:rPr>
              <w:t>No.</w:t>
            </w:r>
          </w:p>
        </w:tc>
        <w:tc>
          <w:tcPr>
            <w:tcW w:w="3685" w:type="dxa"/>
            <w:vMerge w:val="restart"/>
            <w:vAlign w:val="center"/>
          </w:tcPr>
          <w:p w14:paraId="786D442C" w14:textId="77777777" w:rsidR="003C54C8" w:rsidRPr="00FA69C8" w:rsidRDefault="003C54C8" w:rsidP="003C54C8">
            <w:pPr>
              <w:pStyle w:val="ListParagraph"/>
              <w:ind w:left="0"/>
              <w:jc w:val="center"/>
              <w:rPr>
                <w:rFonts w:ascii="Times New Roman" w:hAnsi="Times New Roman" w:cs="Times New Roman"/>
                <w:color w:val="000000" w:themeColor="text1"/>
                <w:sz w:val="24"/>
                <w:szCs w:val="24"/>
              </w:rPr>
            </w:pPr>
            <w:r w:rsidRPr="00FA69C8">
              <w:rPr>
                <w:rFonts w:ascii="Times New Roman" w:hAnsi="Times New Roman" w:cs="Times New Roman"/>
                <w:color w:val="000000" w:themeColor="text1"/>
                <w:sz w:val="24"/>
                <w:szCs w:val="24"/>
              </w:rPr>
              <w:t>Pertanyaan</w:t>
            </w:r>
          </w:p>
        </w:tc>
        <w:tc>
          <w:tcPr>
            <w:tcW w:w="4388" w:type="dxa"/>
            <w:gridSpan w:val="5"/>
            <w:vAlign w:val="center"/>
          </w:tcPr>
          <w:p w14:paraId="12DD5435" w14:textId="77777777" w:rsidR="003C54C8" w:rsidRPr="00FA69C8" w:rsidRDefault="003C54C8" w:rsidP="003C54C8">
            <w:pPr>
              <w:pStyle w:val="ListParagraph"/>
              <w:ind w:left="0"/>
              <w:jc w:val="center"/>
              <w:rPr>
                <w:rFonts w:ascii="Times New Roman" w:hAnsi="Times New Roman" w:cs="Times New Roman"/>
                <w:color w:val="000000" w:themeColor="text1"/>
                <w:sz w:val="24"/>
                <w:szCs w:val="24"/>
              </w:rPr>
            </w:pPr>
            <w:r w:rsidRPr="00FA69C8">
              <w:rPr>
                <w:rFonts w:ascii="Times New Roman" w:hAnsi="Times New Roman" w:cs="Times New Roman"/>
                <w:b/>
                <w:bCs/>
                <w:color w:val="000000" w:themeColor="text1"/>
                <w:sz w:val="24"/>
                <w:szCs w:val="24"/>
              </w:rPr>
              <w:t>Tanggapan Responden</w:t>
            </w:r>
          </w:p>
        </w:tc>
      </w:tr>
      <w:tr w:rsidR="003C54C8" w:rsidRPr="00FA69C8" w14:paraId="78A0CE05" w14:textId="77777777" w:rsidTr="002D1092">
        <w:tc>
          <w:tcPr>
            <w:tcW w:w="570" w:type="dxa"/>
            <w:vMerge/>
            <w:vAlign w:val="center"/>
          </w:tcPr>
          <w:p w14:paraId="6618D09A" w14:textId="77777777" w:rsidR="003C54C8" w:rsidRPr="00FA69C8" w:rsidRDefault="003C54C8" w:rsidP="003C54C8">
            <w:pPr>
              <w:pStyle w:val="ListParagraph"/>
              <w:ind w:left="0"/>
              <w:jc w:val="center"/>
              <w:rPr>
                <w:rFonts w:ascii="Times New Roman" w:hAnsi="Times New Roman" w:cs="Times New Roman"/>
                <w:color w:val="000000" w:themeColor="text1"/>
                <w:sz w:val="24"/>
                <w:szCs w:val="24"/>
              </w:rPr>
            </w:pPr>
          </w:p>
        </w:tc>
        <w:tc>
          <w:tcPr>
            <w:tcW w:w="3685" w:type="dxa"/>
            <w:vMerge/>
          </w:tcPr>
          <w:p w14:paraId="61079203"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918" w:type="dxa"/>
          </w:tcPr>
          <w:p w14:paraId="7A7976C5" w14:textId="77777777" w:rsidR="003C54C8" w:rsidRPr="00FA69C8" w:rsidRDefault="003C54C8" w:rsidP="003C54C8">
            <w:pPr>
              <w:pStyle w:val="ListParagraph"/>
              <w:ind w:left="0"/>
              <w:jc w:val="center"/>
              <w:rPr>
                <w:rFonts w:ascii="Times New Roman" w:hAnsi="Times New Roman" w:cs="Times New Roman"/>
                <w:color w:val="000000" w:themeColor="text1"/>
                <w:sz w:val="24"/>
                <w:szCs w:val="24"/>
              </w:rPr>
            </w:pPr>
            <w:r w:rsidRPr="00FA69C8">
              <w:rPr>
                <w:rFonts w:ascii="Times New Roman" w:hAnsi="Times New Roman" w:cs="Times New Roman"/>
                <w:color w:val="000000" w:themeColor="text1"/>
                <w:sz w:val="24"/>
                <w:szCs w:val="24"/>
              </w:rPr>
              <w:t>Sangat</w:t>
            </w:r>
          </w:p>
          <w:p w14:paraId="20CE632C" w14:textId="77777777" w:rsidR="003C54C8" w:rsidRPr="00FA69C8" w:rsidRDefault="003C54C8" w:rsidP="003C54C8">
            <w:pPr>
              <w:pStyle w:val="ListParagraph"/>
              <w:ind w:left="0"/>
              <w:jc w:val="center"/>
              <w:rPr>
                <w:rFonts w:ascii="Times New Roman" w:hAnsi="Times New Roman" w:cs="Times New Roman"/>
                <w:color w:val="000000" w:themeColor="text1"/>
                <w:sz w:val="24"/>
                <w:szCs w:val="24"/>
              </w:rPr>
            </w:pPr>
            <w:r w:rsidRPr="00FA69C8">
              <w:rPr>
                <w:rFonts w:ascii="Times New Roman" w:hAnsi="Times New Roman" w:cs="Times New Roman"/>
                <w:color w:val="000000" w:themeColor="text1"/>
                <w:sz w:val="24"/>
                <w:szCs w:val="24"/>
              </w:rPr>
              <w:t>Setuju</w:t>
            </w:r>
          </w:p>
          <w:p w14:paraId="28BF4F59" w14:textId="77777777" w:rsidR="003C54C8" w:rsidRPr="00FA69C8" w:rsidRDefault="003C54C8" w:rsidP="003C54C8">
            <w:pPr>
              <w:pStyle w:val="ListParagraph"/>
              <w:ind w:left="0"/>
              <w:jc w:val="center"/>
              <w:rPr>
                <w:rFonts w:ascii="Times New Roman" w:hAnsi="Times New Roman" w:cs="Times New Roman"/>
                <w:color w:val="000000" w:themeColor="text1"/>
                <w:sz w:val="24"/>
                <w:szCs w:val="24"/>
              </w:rPr>
            </w:pPr>
          </w:p>
          <w:p w14:paraId="4E53E44B" w14:textId="77777777" w:rsidR="003C54C8" w:rsidRPr="00FA69C8" w:rsidRDefault="003C54C8" w:rsidP="003C54C8">
            <w:pPr>
              <w:pStyle w:val="ListParagraph"/>
              <w:ind w:left="0"/>
              <w:jc w:val="center"/>
              <w:rPr>
                <w:rFonts w:ascii="Times New Roman" w:hAnsi="Times New Roman" w:cs="Times New Roman"/>
                <w:color w:val="000000" w:themeColor="text1"/>
                <w:sz w:val="24"/>
                <w:szCs w:val="24"/>
              </w:rPr>
            </w:pPr>
            <w:r w:rsidRPr="00FA69C8">
              <w:rPr>
                <w:rFonts w:ascii="Times New Roman" w:hAnsi="Times New Roman" w:cs="Times New Roman"/>
                <w:color w:val="000000" w:themeColor="text1"/>
                <w:sz w:val="24"/>
                <w:szCs w:val="24"/>
              </w:rPr>
              <w:t>(SS)</w:t>
            </w:r>
          </w:p>
        </w:tc>
        <w:tc>
          <w:tcPr>
            <w:tcW w:w="830" w:type="dxa"/>
          </w:tcPr>
          <w:p w14:paraId="0369FEB8" w14:textId="77777777" w:rsidR="003C54C8" w:rsidRPr="00FA69C8" w:rsidRDefault="003C54C8" w:rsidP="003C54C8">
            <w:pPr>
              <w:pStyle w:val="ListParagraph"/>
              <w:ind w:left="0"/>
              <w:jc w:val="center"/>
              <w:rPr>
                <w:rFonts w:ascii="Times New Roman" w:hAnsi="Times New Roman" w:cs="Times New Roman"/>
                <w:color w:val="000000" w:themeColor="text1"/>
                <w:sz w:val="24"/>
                <w:szCs w:val="24"/>
              </w:rPr>
            </w:pPr>
            <w:r w:rsidRPr="00FA69C8">
              <w:rPr>
                <w:rFonts w:ascii="Times New Roman" w:hAnsi="Times New Roman" w:cs="Times New Roman"/>
                <w:color w:val="000000" w:themeColor="text1"/>
                <w:sz w:val="24"/>
                <w:szCs w:val="24"/>
              </w:rPr>
              <w:t>Setuju</w:t>
            </w:r>
          </w:p>
          <w:p w14:paraId="145D9AC9" w14:textId="77777777" w:rsidR="003C54C8" w:rsidRPr="00FA69C8" w:rsidRDefault="003C54C8" w:rsidP="003C54C8">
            <w:pPr>
              <w:pStyle w:val="ListParagraph"/>
              <w:ind w:left="0"/>
              <w:jc w:val="center"/>
              <w:rPr>
                <w:rFonts w:ascii="Times New Roman" w:hAnsi="Times New Roman" w:cs="Times New Roman"/>
                <w:color w:val="000000" w:themeColor="text1"/>
                <w:sz w:val="24"/>
                <w:szCs w:val="24"/>
              </w:rPr>
            </w:pPr>
          </w:p>
          <w:p w14:paraId="6607BE80" w14:textId="77777777" w:rsidR="003C54C8" w:rsidRPr="00FA69C8" w:rsidRDefault="003C54C8" w:rsidP="003C54C8">
            <w:pPr>
              <w:pStyle w:val="ListParagraph"/>
              <w:ind w:left="0"/>
              <w:jc w:val="center"/>
              <w:rPr>
                <w:rFonts w:ascii="Times New Roman" w:hAnsi="Times New Roman" w:cs="Times New Roman"/>
                <w:color w:val="000000" w:themeColor="text1"/>
                <w:sz w:val="24"/>
                <w:szCs w:val="24"/>
              </w:rPr>
            </w:pPr>
          </w:p>
          <w:p w14:paraId="52241827" w14:textId="77777777" w:rsidR="003C54C8" w:rsidRPr="00FA69C8" w:rsidRDefault="003C54C8" w:rsidP="003C54C8">
            <w:pPr>
              <w:pStyle w:val="ListParagraph"/>
              <w:ind w:left="0"/>
              <w:jc w:val="center"/>
              <w:rPr>
                <w:rFonts w:ascii="Times New Roman" w:hAnsi="Times New Roman" w:cs="Times New Roman"/>
                <w:color w:val="000000" w:themeColor="text1"/>
                <w:sz w:val="24"/>
                <w:szCs w:val="24"/>
              </w:rPr>
            </w:pPr>
            <w:r w:rsidRPr="00FA69C8">
              <w:rPr>
                <w:rFonts w:ascii="Times New Roman" w:hAnsi="Times New Roman" w:cs="Times New Roman"/>
                <w:color w:val="000000" w:themeColor="text1"/>
                <w:sz w:val="24"/>
                <w:szCs w:val="24"/>
              </w:rPr>
              <w:t>(S)</w:t>
            </w:r>
          </w:p>
        </w:tc>
        <w:tc>
          <w:tcPr>
            <w:tcW w:w="936" w:type="dxa"/>
          </w:tcPr>
          <w:p w14:paraId="4DBF8056" w14:textId="77777777" w:rsidR="003C54C8" w:rsidRPr="00FA69C8" w:rsidRDefault="003C54C8" w:rsidP="003C54C8">
            <w:pPr>
              <w:pStyle w:val="ListParagraph"/>
              <w:ind w:left="0"/>
              <w:jc w:val="center"/>
              <w:rPr>
                <w:rFonts w:ascii="Times New Roman" w:hAnsi="Times New Roman" w:cs="Times New Roman"/>
                <w:color w:val="000000" w:themeColor="text1"/>
                <w:sz w:val="24"/>
                <w:szCs w:val="24"/>
              </w:rPr>
            </w:pPr>
            <w:r w:rsidRPr="00FA69C8">
              <w:rPr>
                <w:rFonts w:ascii="Times New Roman" w:hAnsi="Times New Roman" w:cs="Times New Roman"/>
                <w:color w:val="000000" w:themeColor="text1"/>
                <w:sz w:val="24"/>
                <w:szCs w:val="24"/>
              </w:rPr>
              <w:t>Kurang</w:t>
            </w:r>
          </w:p>
          <w:p w14:paraId="46AB39DC" w14:textId="77777777" w:rsidR="003C54C8" w:rsidRPr="00FA69C8" w:rsidRDefault="003C54C8" w:rsidP="003C54C8">
            <w:pPr>
              <w:pStyle w:val="ListParagraph"/>
              <w:ind w:left="0"/>
              <w:jc w:val="center"/>
              <w:rPr>
                <w:rFonts w:ascii="Times New Roman" w:hAnsi="Times New Roman" w:cs="Times New Roman"/>
                <w:color w:val="000000" w:themeColor="text1"/>
                <w:sz w:val="24"/>
                <w:szCs w:val="24"/>
              </w:rPr>
            </w:pPr>
            <w:r w:rsidRPr="00FA69C8">
              <w:rPr>
                <w:rFonts w:ascii="Times New Roman" w:hAnsi="Times New Roman" w:cs="Times New Roman"/>
                <w:color w:val="000000" w:themeColor="text1"/>
                <w:sz w:val="24"/>
                <w:szCs w:val="24"/>
              </w:rPr>
              <w:t>Setuju</w:t>
            </w:r>
          </w:p>
          <w:p w14:paraId="31D785DD" w14:textId="77777777" w:rsidR="003C54C8" w:rsidRPr="00FA69C8" w:rsidRDefault="003C54C8" w:rsidP="003C54C8">
            <w:pPr>
              <w:pStyle w:val="ListParagraph"/>
              <w:ind w:left="0"/>
              <w:jc w:val="center"/>
              <w:rPr>
                <w:rFonts w:ascii="Times New Roman" w:hAnsi="Times New Roman" w:cs="Times New Roman"/>
                <w:color w:val="000000" w:themeColor="text1"/>
                <w:sz w:val="24"/>
                <w:szCs w:val="24"/>
              </w:rPr>
            </w:pPr>
          </w:p>
          <w:p w14:paraId="34373A11" w14:textId="77777777" w:rsidR="003C54C8" w:rsidRPr="00FA69C8" w:rsidRDefault="003C54C8" w:rsidP="003C54C8">
            <w:pPr>
              <w:pStyle w:val="ListParagraph"/>
              <w:ind w:left="0"/>
              <w:jc w:val="center"/>
              <w:rPr>
                <w:rFonts w:ascii="Times New Roman" w:hAnsi="Times New Roman" w:cs="Times New Roman"/>
                <w:color w:val="000000" w:themeColor="text1"/>
                <w:sz w:val="24"/>
                <w:szCs w:val="24"/>
              </w:rPr>
            </w:pPr>
            <w:r w:rsidRPr="00FA69C8">
              <w:rPr>
                <w:rFonts w:ascii="Times New Roman" w:hAnsi="Times New Roman" w:cs="Times New Roman"/>
                <w:color w:val="000000" w:themeColor="text1"/>
                <w:sz w:val="24"/>
                <w:szCs w:val="24"/>
              </w:rPr>
              <w:t>(KS)</w:t>
            </w:r>
          </w:p>
        </w:tc>
        <w:tc>
          <w:tcPr>
            <w:tcW w:w="830" w:type="dxa"/>
          </w:tcPr>
          <w:p w14:paraId="45BB5C4B" w14:textId="77777777" w:rsidR="003C54C8" w:rsidRPr="00FA69C8" w:rsidRDefault="003C54C8" w:rsidP="003C54C8">
            <w:pPr>
              <w:pStyle w:val="ListParagraph"/>
              <w:ind w:left="0"/>
              <w:jc w:val="center"/>
              <w:rPr>
                <w:rFonts w:ascii="Times New Roman" w:hAnsi="Times New Roman" w:cs="Times New Roman"/>
                <w:color w:val="000000" w:themeColor="text1"/>
                <w:sz w:val="24"/>
                <w:szCs w:val="24"/>
              </w:rPr>
            </w:pPr>
            <w:r w:rsidRPr="00FA69C8">
              <w:rPr>
                <w:rFonts w:ascii="Times New Roman" w:hAnsi="Times New Roman" w:cs="Times New Roman"/>
                <w:color w:val="000000" w:themeColor="text1"/>
                <w:sz w:val="24"/>
                <w:szCs w:val="24"/>
              </w:rPr>
              <w:t>Tidak</w:t>
            </w:r>
          </w:p>
          <w:p w14:paraId="3FD072FA" w14:textId="77777777" w:rsidR="003C54C8" w:rsidRPr="00FA69C8" w:rsidRDefault="003C54C8" w:rsidP="003C54C8">
            <w:pPr>
              <w:pStyle w:val="ListParagraph"/>
              <w:ind w:left="0"/>
              <w:jc w:val="center"/>
              <w:rPr>
                <w:rFonts w:ascii="Times New Roman" w:hAnsi="Times New Roman" w:cs="Times New Roman"/>
                <w:color w:val="000000" w:themeColor="text1"/>
                <w:sz w:val="24"/>
                <w:szCs w:val="24"/>
              </w:rPr>
            </w:pPr>
            <w:r w:rsidRPr="00FA69C8">
              <w:rPr>
                <w:rFonts w:ascii="Times New Roman" w:hAnsi="Times New Roman" w:cs="Times New Roman"/>
                <w:color w:val="000000" w:themeColor="text1"/>
                <w:sz w:val="24"/>
                <w:szCs w:val="24"/>
              </w:rPr>
              <w:t>Setuju</w:t>
            </w:r>
          </w:p>
          <w:p w14:paraId="3AD7B078" w14:textId="77777777" w:rsidR="003C54C8" w:rsidRPr="00FA69C8" w:rsidRDefault="003C54C8" w:rsidP="003C54C8">
            <w:pPr>
              <w:pStyle w:val="ListParagraph"/>
              <w:ind w:left="0"/>
              <w:jc w:val="center"/>
              <w:rPr>
                <w:rFonts w:ascii="Times New Roman" w:hAnsi="Times New Roman" w:cs="Times New Roman"/>
                <w:color w:val="000000" w:themeColor="text1"/>
                <w:sz w:val="24"/>
                <w:szCs w:val="24"/>
              </w:rPr>
            </w:pPr>
          </w:p>
          <w:p w14:paraId="7F99C8A7" w14:textId="77777777" w:rsidR="003C54C8" w:rsidRPr="00FA69C8" w:rsidRDefault="003C54C8" w:rsidP="003C54C8">
            <w:pPr>
              <w:pStyle w:val="ListParagraph"/>
              <w:ind w:left="0"/>
              <w:jc w:val="center"/>
              <w:rPr>
                <w:rFonts w:ascii="Times New Roman" w:hAnsi="Times New Roman" w:cs="Times New Roman"/>
                <w:color w:val="000000" w:themeColor="text1"/>
                <w:sz w:val="24"/>
                <w:szCs w:val="24"/>
              </w:rPr>
            </w:pPr>
            <w:r w:rsidRPr="00FA69C8">
              <w:rPr>
                <w:rFonts w:ascii="Times New Roman" w:hAnsi="Times New Roman" w:cs="Times New Roman"/>
                <w:color w:val="000000" w:themeColor="text1"/>
                <w:sz w:val="24"/>
                <w:szCs w:val="24"/>
              </w:rPr>
              <w:t>(TS)</w:t>
            </w:r>
          </w:p>
        </w:tc>
        <w:tc>
          <w:tcPr>
            <w:tcW w:w="874" w:type="dxa"/>
          </w:tcPr>
          <w:p w14:paraId="49B39F6F" w14:textId="77777777" w:rsidR="003C54C8" w:rsidRPr="00FA69C8" w:rsidRDefault="003C54C8" w:rsidP="003C54C8">
            <w:pPr>
              <w:pStyle w:val="ListParagraph"/>
              <w:ind w:left="0"/>
              <w:jc w:val="center"/>
              <w:rPr>
                <w:rFonts w:ascii="Times New Roman" w:hAnsi="Times New Roman" w:cs="Times New Roman"/>
                <w:color w:val="000000" w:themeColor="text1"/>
                <w:sz w:val="24"/>
                <w:szCs w:val="24"/>
              </w:rPr>
            </w:pPr>
            <w:r w:rsidRPr="00FA69C8">
              <w:rPr>
                <w:rFonts w:ascii="Times New Roman" w:hAnsi="Times New Roman" w:cs="Times New Roman"/>
                <w:color w:val="000000" w:themeColor="text1"/>
                <w:sz w:val="24"/>
                <w:szCs w:val="24"/>
              </w:rPr>
              <w:t>Sangat</w:t>
            </w:r>
          </w:p>
          <w:p w14:paraId="0AF84D67" w14:textId="77777777" w:rsidR="003C54C8" w:rsidRPr="00FA69C8" w:rsidRDefault="003C54C8" w:rsidP="003C54C8">
            <w:pPr>
              <w:pStyle w:val="ListParagraph"/>
              <w:ind w:left="0"/>
              <w:jc w:val="center"/>
              <w:rPr>
                <w:rFonts w:ascii="Times New Roman" w:hAnsi="Times New Roman" w:cs="Times New Roman"/>
                <w:color w:val="000000" w:themeColor="text1"/>
                <w:sz w:val="24"/>
                <w:szCs w:val="24"/>
              </w:rPr>
            </w:pPr>
            <w:r w:rsidRPr="00FA69C8">
              <w:rPr>
                <w:rFonts w:ascii="Times New Roman" w:hAnsi="Times New Roman" w:cs="Times New Roman"/>
                <w:color w:val="000000" w:themeColor="text1"/>
                <w:sz w:val="24"/>
                <w:szCs w:val="24"/>
              </w:rPr>
              <w:t>Tidak</w:t>
            </w:r>
          </w:p>
          <w:p w14:paraId="72BE275B" w14:textId="77777777" w:rsidR="003C54C8" w:rsidRPr="00FA69C8" w:rsidRDefault="003C54C8" w:rsidP="003C54C8">
            <w:pPr>
              <w:pStyle w:val="ListParagraph"/>
              <w:ind w:left="0"/>
              <w:jc w:val="center"/>
              <w:rPr>
                <w:rFonts w:ascii="Times New Roman" w:hAnsi="Times New Roman" w:cs="Times New Roman"/>
                <w:color w:val="000000" w:themeColor="text1"/>
                <w:sz w:val="24"/>
                <w:szCs w:val="24"/>
              </w:rPr>
            </w:pPr>
            <w:r w:rsidRPr="00FA69C8">
              <w:rPr>
                <w:rFonts w:ascii="Times New Roman" w:hAnsi="Times New Roman" w:cs="Times New Roman"/>
                <w:color w:val="000000" w:themeColor="text1"/>
                <w:sz w:val="24"/>
                <w:szCs w:val="24"/>
              </w:rPr>
              <w:t>Setuju</w:t>
            </w:r>
          </w:p>
          <w:p w14:paraId="03F8BE15" w14:textId="77777777" w:rsidR="003C54C8" w:rsidRPr="00FA69C8" w:rsidRDefault="003C54C8" w:rsidP="003C54C8">
            <w:pPr>
              <w:pStyle w:val="ListParagraph"/>
              <w:ind w:left="0"/>
              <w:jc w:val="center"/>
              <w:rPr>
                <w:rFonts w:ascii="Times New Roman" w:hAnsi="Times New Roman" w:cs="Times New Roman"/>
                <w:color w:val="000000" w:themeColor="text1"/>
                <w:sz w:val="24"/>
                <w:szCs w:val="24"/>
              </w:rPr>
            </w:pPr>
            <w:r w:rsidRPr="00FA69C8">
              <w:rPr>
                <w:rFonts w:ascii="Times New Roman" w:hAnsi="Times New Roman" w:cs="Times New Roman"/>
                <w:color w:val="000000" w:themeColor="text1"/>
                <w:sz w:val="24"/>
                <w:szCs w:val="24"/>
              </w:rPr>
              <w:t>(STS)</w:t>
            </w:r>
          </w:p>
        </w:tc>
      </w:tr>
      <w:tr w:rsidR="003C54C8" w:rsidRPr="00FA69C8" w14:paraId="16495928" w14:textId="77777777" w:rsidTr="002D1092">
        <w:tc>
          <w:tcPr>
            <w:tcW w:w="8642" w:type="dxa"/>
            <w:gridSpan w:val="7"/>
            <w:vAlign w:val="center"/>
          </w:tcPr>
          <w:p w14:paraId="4C0C7DF7" w14:textId="77777777" w:rsidR="003C54C8" w:rsidRPr="008846E3" w:rsidRDefault="003C54C8" w:rsidP="003C54C8">
            <w:pPr>
              <w:pStyle w:val="ListParagraph"/>
              <w:ind w:left="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Dimensi</w:t>
            </w:r>
            <w:r w:rsidRPr="00FA69C8">
              <w:rPr>
                <w:rFonts w:ascii="Times New Roman" w:hAnsi="Times New Roman" w:cs="Times New Roman"/>
                <w:color w:val="000000" w:themeColor="text1"/>
                <w:sz w:val="24"/>
                <w:szCs w:val="24"/>
              </w:rPr>
              <w:t>: Pengakuan</w:t>
            </w:r>
            <w:r>
              <w:rPr>
                <w:rFonts w:ascii="Times New Roman" w:hAnsi="Times New Roman" w:cs="Times New Roman"/>
                <w:color w:val="000000" w:themeColor="text1"/>
                <w:sz w:val="24"/>
                <w:szCs w:val="24"/>
                <w:lang w:val="en-US"/>
              </w:rPr>
              <w:t xml:space="preserve"> dan Pengukuran</w:t>
            </w:r>
          </w:p>
        </w:tc>
      </w:tr>
      <w:tr w:rsidR="003C54C8" w:rsidRPr="00FA69C8" w14:paraId="166ED3FB" w14:textId="77777777" w:rsidTr="002D1092">
        <w:tc>
          <w:tcPr>
            <w:tcW w:w="570" w:type="dxa"/>
            <w:vAlign w:val="center"/>
          </w:tcPr>
          <w:p w14:paraId="16EE00A4" w14:textId="77777777" w:rsidR="003C54C8" w:rsidRPr="00FA69C8" w:rsidRDefault="003C54C8" w:rsidP="003C54C8">
            <w:pPr>
              <w:pStyle w:val="ListParagraph"/>
              <w:ind w:left="0"/>
              <w:jc w:val="center"/>
              <w:rPr>
                <w:rFonts w:ascii="Times New Roman" w:hAnsi="Times New Roman" w:cs="Times New Roman"/>
                <w:color w:val="000000" w:themeColor="text1"/>
                <w:sz w:val="24"/>
                <w:szCs w:val="24"/>
              </w:rPr>
            </w:pPr>
            <w:r w:rsidRPr="00FA69C8">
              <w:rPr>
                <w:rFonts w:ascii="Times New Roman" w:hAnsi="Times New Roman" w:cs="Times New Roman"/>
                <w:color w:val="000000" w:themeColor="text1"/>
                <w:sz w:val="24"/>
                <w:szCs w:val="24"/>
              </w:rPr>
              <w:t>1.</w:t>
            </w:r>
          </w:p>
        </w:tc>
        <w:tc>
          <w:tcPr>
            <w:tcW w:w="3685" w:type="dxa"/>
            <w:vAlign w:val="center"/>
          </w:tcPr>
          <w:p w14:paraId="439B5464" w14:textId="77777777" w:rsidR="003C54C8" w:rsidRPr="00304400" w:rsidRDefault="003C54C8" w:rsidP="003C54C8">
            <w:pPr>
              <w:autoSpaceDE w:val="0"/>
              <w:autoSpaceDN w:val="0"/>
              <w:adjustRightInd w:val="0"/>
              <w:rPr>
                <w:rFonts w:ascii="Times New Roman" w:hAnsi="Times New Roman" w:cs="Times New Roman"/>
                <w:color w:val="000000" w:themeColor="text1"/>
                <w:sz w:val="24"/>
                <w:szCs w:val="24"/>
                <w:lang w:val="en-US"/>
              </w:rPr>
            </w:pPr>
            <w:r w:rsidRPr="00FA69C8">
              <w:rPr>
                <w:rFonts w:ascii="Times New Roman" w:hAnsi="Times New Roman" w:cs="Times New Roman"/>
                <w:color w:val="000000" w:themeColor="text1"/>
                <w:sz w:val="24"/>
                <w:szCs w:val="24"/>
              </w:rPr>
              <w:t>Zakat yang diterima dari Muzaki</w:t>
            </w:r>
            <w:r>
              <w:rPr>
                <w:rFonts w:ascii="Times New Roman" w:hAnsi="Times New Roman" w:cs="Times New Roman"/>
                <w:color w:val="000000" w:themeColor="text1"/>
                <w:sz w:val="24"/>
                <w:szCs w:val="24"/>
                <w:lang w:val="en-US"/>
              </w:rPr>
              <w:t xml:space="preserve">, </w:t>
            </w:r>
            <w:r w:rsidRPr="00FA69C8">
              <w:rPr>
                <w:rFonts w:ascii="Times New Roman" w:hAnsi="Times New Roman" w:cs="Times New Roman"/>
                <w:color w:val="000000" w:themeColor="text1"/>
                <w:sz w:val="24"/>
                <w:szCs w:val="24"/>
              </w:rPr>
              <w:t>amil akui sebagai penambah dana zakat</w:t>
            </w:r>
            <w:r>
              <w:rPr>
                <w:rFonts w:ascii="Times New Roman" w:hAnsi="Times New Roman" w:cs="Times New Roman"/>
                <w:color w:val="000000" w:themeColor="text1"/>
                <w:sz w:val="24"/>
                <w:szCs w:val="24"/>
                <w:lang w:val="en-US"/>
              </w:rPr>
              <w:t xml:space="preserve"> sebesar: jumlah yang diterima, jika dalam bentuk kas; nilai wajar, jika dalam bentuk nonkas.</w:t>
            </w:r>
          </w:p>
        </w:tc>
        <w:tc>
          <w:tcPr>
            <w:tcW w:w="918" w:type="dxa"/>
          </w:tcPr>
          <w:p w14:paraId="39015EBD"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30" w:type="dxa"/>
          </w:tcPr>
          <w:p w14:paraId="049C4D68"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936" w:type="dxa"/>
          </w:tcPr>
          <w:p w14:paraId="7B5252F6"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30" w:type="dxa"/>
          </w:tcPr>
          <w:p w14:paraId="2045B2D0"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74" w:type="dxa"/>
          </w:tcPr>
          <w:p w14:paraId="2CE98A63"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r>
      <w:tr w:rsidR="003C54C8" w:rsidRPr="00FA69C8" w14:paraId="2FE68F1E" w14:textId="77777777" w:rsidTr="002D1092">
        <w:tc>
          <w:tcPr>
            <w:tcW w:w="570" w:type="dxa"/>
            <w:vAlign w:val="center"/>
          </w:tcPr>
          <w:p w14:paraId="34C6F9C2" w14:textId="77777777" w:rsidR="003C54C8" w:rsidRPr="00FA69C8" w:rsidRDefault="003C54C8" w:rsidP="003C54C8">
            <w:pPr>
              <w:pStyle w:val="ListParagraph"/>
              <w:ind w:left="0"/>
              <w:jc w:val="center"/>
              <w:rPr>
                <w:rFonts w:ascii="Times New Roman" w:hAnsi="Times New Roman" w:cs="Times New Roman"/>
                <w:color w:val="000000" w:themeColor="text1"/>
                <w:sz w:val="24"/>
                <w:szCs w:val="24"/>
              </w:rPr>
            </w:pPr>
            <w:r w:rsidRPr="00FA69C8">
              <w:rPr>
                <w:rFonts w:ascii="Times New Roman" w:hAnsi="Times New Roman" w:cs="Times New Roman"/>
                <w:color w:val="000000" w:themeColor="text1"/>
                <w:sz w:val="24"/>
                <w:szCs w:val="24"/>
              </w:rPr>
              <w:t>2.</w:t>
            </w:r>
          </w:p>
        </w:tc>
        <w:tc>
          <w:tcPr>
            <w:tcW w:w="3685" w:type="dxa"/>
            <w:vAlign w:val="center"/>
          </w:tcPr>
          <w:p w14:paraId="50685C72" w14:textId="77777777" w:rsidR="003C54C8" w:rsidRPr="00FA69C8" w:rsidRDefault="003C54C8" w:rsidP="003C54C8">
            <w:pPr>
              <w:autoSpaceDE w:val="0"/>
              <w:autoSpaceDN w:val="0"/>
              <w:adjustRightInd w:val="0"/>
              <w:rPr>
                <w:rFonts w:ascii="Times New Roman" w:hAnsi="Times New Roman" w:cs="Times New Roman"/>
                <w:color w:val="000000" w:themeColor="text1"/>
                <w:sz w:val="24"/>
                <w:szCs w:val="24"/>
              </w:rPr>
            </w:pPr>
            <w:r w:rsidRPr="00FA69C8">
              <w:rPr>
                <w:rFonts w:ascii="Times New Roman" w:hAnsi="Times New Roman" w:cs="Times New Roman"/>
                <w:color w:val="000000" w:themeColor="text1"/>
                <w:sz w:val="24"/>
                <w:szCs w:val="24"/>
              </w:rPr>
              <w:t>Infak/sedekah yang diterima amil akui sebagai dana infak/sedekah terikat atau tidak terikat sesuai dengan tujuan pemberi infak/sedekah</w:t>
            </w:r>
            <w:r>
              <w:rPr>
                <w:rFonts w:ascii="Times New Roman" w:hAnsi="Times New Roman" w:cs="Times New Roman"/>
                <w:color w:val="000000" w:themeColor="text1"/>
                <w:sz w:val="24"/>
                <w:szCs w:val="24"/>
              </w:rPr>
              <w:t xml:space="preserve"> sebesar: jumlah yang diterima</w:t>
            </w:r>
            <w:r>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rPr>
              <w:t xml:space="preserve"> </w:t>
            </w:r>
            <w:r w:rsidRPr="00FA69C8">
              <w:rPr>
                <w:rFonts w:ascii="Times New Roman" w:hAnsi="Times New Roman" w:cs="Times New Roman"/>
                <w:color w:val="000000" w:themeColor="text1"/>
                <w:sz w:val="24"/>
                <w:szCs w:val="24"/>
              </w:rPr>
              <w:t>jika dalam bentuk kas</w:t>
            </w:r>
            <w:r>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rPr>
              <w:t xml:space="preserve">dan nilai wajar, </w:t>
            </w:r>
            <w:r w:rsidRPr="00FA69C8">
              <w:rPr>
                <w:rFonts w:ascii="Times New Roman" w:hAnsi="Times New Roman" w:cs="Times New Roman"/>
                <w:color w:val="000000" w:themeColor="text1"/>
                <w:sz w:val="24"/>
                <w:szCs w:val="24"/>
              </w:rPr>
              <w:t>jika dalam bentuk nonkas.</w:t>
            </w:r>
          </w:p>
        </w:tc>
        <w:tc>
          <w:tcPr>
            <w:tcW w:w="918" w:type="dxa"/>
          </w:tcPr>
          <w:p w14:paraId="4EAF5A81"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30" w:type="dxa"/>
          </w:tcPr>
          <w:p w14:paraId="382FDF94"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936" w:type="dxa"/>
          </w:tcPr>
          <w:p w14:paraId="1FA10D01"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30" w:type="dxa"/>
          </w:tcPr>
          <w:p w14:paraId="007CA9D9"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74" w:type="dxa"/>
          </w:tcPr>
          <w:p w14:paraId="498C8C13"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r>
      <w:tr w:rsidR="003C54C8" w:rsidRPr="00FA69C8" w14:paraId="12040059" w14:textId="77777777" w:rsidTr="002D1092">
        <w:tc>
          <w:tcPr>
            <w:tcW w:w="570" w:type="dxa"/>
            <w:vAlign w:val="center"/>
          </w:tcPr>
          <w:p w14:paraId="3B0D4B83" w14:textId="77777777" w:rsidR="003C54C8" w:rsidRPr="00FA69C8" w:rsidRDefault="003C54C8" w:rsidP="003C54C8">
            <w:pPr>
              <w:pStyle w:val="ListParagraph"/>
              <w:ind w:left="0"/>
              <w:jc w:val="center"/>
              <w:rPr>
                <w:rFonts w:ascii="Times New Roman" w:hAnsi="Times New Roman" w:cs="Times New Roman"/>
                <w:color w:val="000000" w:themeColor="text1"/>
                <w:sz w:val="24"/>
                <w:szCs w:val="24"/>
              </w:rPr>
            </w:pPr>
            <w:r w:rsidRPr="00FA69C8">
              <w:rPr>
                <w:rFonts w:ascii="Times New Roman" w:hAnsi="Times New Roman" w:cs="Times New Roman"/>
                <w:color w:val="000000" w:themeColor="text1"/>
                <w:sz w:val="24"/>
                <w:szCs w:val="24"/>
              </w:rPr>
              <w:t>3.</w:t>
            </w:r>
          </w:p>
        </w:tc>
        <w:tc>
          <w:tcPr>
            <w:tcW w:w="3685" w:type="dxa"/>
            <w:vAlign w:val="center"/>
          </w:tcPr>
          <w:p w14:paraId="0816C3B9" w14:textId="77777777" w:rsidR="003C54C8" w:rsidRPr="00FA69C8" w:rsidRDefault="003C54C8" w:rsidP="003C54C8">
            <w:pPr>
              <w:autoSpaceDE w:val="0"/>
              <w:autoSpaceDN w:val="0"/>
              <w:adjustRightInd w:val="0"/>
              <w:rPr>
                <w:rFonts w:ascii="Times New Roman" w:hAnsi="Times New Roman" w:cs="Times New Roman"/>
                <w:color w:val="000000" w:themeColor="text1"/>
                <w:sz w:val="24"/>
                <w:szCs w:val="24"/>
              </w:rPr>
            </w:pPr>
            <w:r w:rsidRPr="00FA69C8">
              <w:rPr>
                <w:rFonts w:ascii="Times New Roman" w:hAnsi="Times New Roman" w:cs="Times New Roman"/>
                <w:color w:val="000000" w:themeColor="text1"/>
                <w:sz w:val="24"/>
                <w:szCs w:val="24"/>
              </w:rPr>
              <w:t>Penurunan nilai aset zakat amil akui s</w:t>
            </w:r>
            <w:r>
              <w:rPr>
                <w:rFonts w:ascii="Times New Roman" w:hAnsi="Times New Roman" w:cs="Times New Roman"/>
                <w:color w:val="000000" w:themeColor="text1"/>
                <w:sz w:val="24"/>
                <w:szCs w:val="24"/>
              </w:rPr>
              <w:t xml:space="preserve">ebagai: pengurangan dana zakat, jika </w:t>
            </w:r>
            <w:r w:rsidRPr="00FA69C8">
              <w:rPr>
                <w:rFonts w:ascii="Times New Roman" w:hAnsi="Times New Roman" w:cs="Times New Roman"/>
                <w:color w:val="000000" w:themeColor="text1"/>
                <w:sz w:val="24"/>
                <w:szCs w:val="24"/>
              </w:rPr>
              <w:t>tidak disebabkan oleh kelalaian amil; kerugian dan pengurangan dana amil, jika disebabkan oleh kelalaian amil.</w:t>
            </w:r>
          </w:p>
        </w:tc>
        <w:tc>
          <w:tcPr>
            <w:tcW w:w="918" w:type="dxa"/>
          </w:tcPr>
          <w:p w14:paraId="6C5F4F98"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30" w:type="dxa"/>
          </w:tcPr>
          <w:p w14:paraId="1F7D6DB0"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936" w:type="dxa"/>
          </w:tcPr>
          <w:p w14:paraId="29E5A8F8"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30" w:type="dxa"/>
          </w:tcPr>
          <w:p w14:paraId="6A8FF620"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74" w:type="dxa"/>
          </w:tcPr>
          <w:p w14:paraId="2FE22722"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r>
      <w:tr w:rsidR="003C54C8" w:rsidRPr="00FA69C8" w14:paraId="2C95E014" w14:textId="77777777" w:rsidTr="002D1092">
        <w:tc>
          <w:tcPr>
            <w:tcW w:w="570" w:type="dxa"/>
            <w:vAlign w:val="center"/>
          </w:tcPr>
          <w:p w14:paraId="3E8E0443" w14:textId="77777777" w:rsidR="003C54C8" w:rsidRPr="00FA69C8" w:rsidRDefault="003C54C8" w:rsidP="003C54C8">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4</w:t>
            </w:r>
            <w:r w:rsidRPr="00FA69C8">
              <w:rPr>
                <w:rFonts w:ascii="Times New Roman" w:hAnsi="Times New Roman" w:cs="Times New Roman"/>
                <w:color w:val="000000" w:themeColor="text1"/>
                <w:sz w:val="24"/>
                <w:szCs w:val="24"/>
              </w:rPr>
              <w:t>.</w:t>
            </w:r>
          </w:p>
        </w:tc>
        <w:tc>
          <w:tcPr>
            <w:tcW w:w="3685" w:type="dxa"/>
            <w:vAlign w:val="center"/>
          </w:tcPr>
          <w:p w14:paraId="69466570" w14:textId="77777777" w:rsidR="003C54C8" w:rsidRPr="00FA69C8" w:rsidRDefault="003C54C8" w:rsidP="003C54C8">
            <w:pPr>
              <w:autoSpaceDE w:val="0"/>
              <w:autoSpaceDN w:val="0"/>
              <w:adjustRightInd w:val="0"/>
              <w:rPr>
                <w:rFonts w:ascii="Times New Roman" w:hAnsi="Times New Roman" w:cs="Times New Roman"/>
                <w:color w:val="000000" w:themeColor="text1"/>
                <w:sz w:val="24"/>
                <w:szCs w:val="24"/>
              </w:rPr>
            </w:pPr>
            <w:r w:rsidRPr="00FA69C8">
              <w:rPr>
                <w:rFonts w:ascii="Times New Roman" w:hAnsi="Times New Roman" w:cs="Times New Roman"/>
                <w:color w:val="000000" w:themeColor="text1"/>
                <w:sz w:val="24"/>
                <w:szCs w:val="24"/>
              </w:rPr>
              <w:t>Pengukuran infak/sedekah yang diterima dapat berupa kas atau aset nonkas. Aset nonkas dapat berupa aset lancar atau aset tidak lancar.</w:t>
            </w:r>
          </w:p>
        </w:tc>
        <w:tc>
          <w:tcPr>
            <w:tcW w:w="918" w:type="dxa"/>
          </w:tcPr>
          <w:p w14:paraId="4CAE777E"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30" w:type="dxa"/>
          </w:tcPr>
          <w:p w14:paraId="5C2AF5A3"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936" w:type="dxa"/>
          </w:tcPr>
          <w:p w14:paraId="771E5863"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30" w:type="dxa"/>
          </w:tcPr>
          <w:p w14:paraId="6231B690"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74" w:type="dxa"/>
          </w:tcPr>
          <w:p w14:paraId="2835A208"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r>
      <w:tr w:rsidR="003C54C8" w:rsidRPr="00FA69C8" w14:paraId="0FE7EB93" w14:textId="77777777" w:rsidTr="002D1092">
        <w:tc>
          <w:tcPr>
            <w:tcW w:w="8642" w:type="dxa"/>
            <w:gridSpan w:val="7"/>
            <w:vAlign w:val="center"/>
          </w:tcPr>
          <w:p w14:paraId="0CC22A92" w14:textId="77777777" w:rsidR="003C54C8" w:rsidRPr="00FA69C8" w:rsidRDefault="003C54C8" w:rsidP="003C54C8">
            <w:pPr>
              <w:pStyle w:val="ListParagraph"/>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Dimensi</w:t>
            </w:r>
            <w:r w:rsidRPr="00FA69C8">
              <w:rPr>
                <w:rFonts w:ascii="Times New Roman" w:hAnsi="Times New Roman" w:cs="Times New Roman"/>
                <w:color w:val="000000" w:themeColor="text1"/>
                <w:sz w:val="24"/>
                <w:szCs w:val="24"/>
              </w:rPr>
              <w:t>: Pengungkapan</w:t>
            </w:r>
          </w:p>
        </w:tc>
      </w:tr>
      <w:tr w:rsidR="003C54C8" w:rsidRPr="00FA69C8" w14:paraId="59B44AA1" w14:textId="77777777" w:rsidTr="002D1092">
        <w:tc>
          <w:tcPr>
            <w:tcW w:w="570" w:type="dxa"/>
            <w:vAlign w:val="center"/>
          </w:tcPr>
          <w:p w14:paraId="4F451349" w14:textId="77777777" w:rsidR="003C54C8" w:rsidRPr="00FA69C8" w:rsidRDefault="003C54C8" w:rsidP="003C54C8">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r w:rsidRPr="00FA69C8">
              <w:rPr>
                <w:rFonts w:ascii="Times New Roman" w:hAnsi="Times New Roman" w:cs="Times New Roman"/>
                <w:color w:val="000000" w:themeColor="text1"/>
                <w:sz w:val="24"/>
                <w:szCs w:val="24"/>
              </w:rPr>
              <w:t>.</w:t>
            </w:r>
          </w:p>
        </w:tc>
        <w:tc>
          <w:tcPr>
            <w:tcW w:w="3685" w:type="dxa"/>
            <w:vAlign w:val="center"/>
          </w:tcPr>
          <w:p w14:paraId="2801A9CB" w14:textId="77777777" w:rsidR="003C54C8" w:rsidRPr="00FA69C8" w:rsidRDefault="003C54C8" w:rsidP="003C54C8">
            <w:pPr>
              <w:autoSpaceDE w:val="0"/>
              <w:autoSpaceDN w:val="0"/>
              <w:adjustRightInd w:val="0"/>
              <w:rPr>
                <w:rFonts w:ascii="Times New Roman" w:hAnsi="Times New Roman" w:cs="Times New Roman"/>
                <w:color w:val="000000" w:themeColor="text1"/>
                <w:sz w:val="24"/>
                <w:szCs w:val="24"/>
              </w:rPr>
            </w:pPr>
            <w:r w:rsidRPr="00FA69C8">
              <w:rPr>
                <w:rFonts w:ascii="Times New Roman" w:hAnsi="Times New Roman" w:cs="Times New Roman"/>
                <w:color w:val="000000" w:themeColor="text1"/>
                <w:sz w:val="24"/>
                <w:szCs w:val="24"/>
              </w:rPr>
              <w:t xml:space="preserve">Amil mengungkapkan </w:t>
            </w:r>
            <w:r>
              <w:rPr>
                <w:rFonts w:ascii="Times New Roman" w:hAnsi="Times New Roman" w:cs="Times New Roman"/>
                <w:color w:val="000000" w:themeColor="text1"/>
                <w:sz w:val="24"/>
                <w:szCs w:val="24"/>
              </w:rPr>
              <w:t xml:space="preserve">hal-hal </w:t>
            </w:r>
            <w:r w:rsidRPr="00FA69C8">
              <w:rPr>
                <w:rFonts w:ascii="Times New Roman" w:hAnsi="Times New Roman" w:cs="Times New Roman"/>
                <w:color w:val="000000" w:themeColor="text1"/>
                <w:sz w:val="24"/>
                <w:szCs w:val="24"/>
              </w:rPr>
              <w:t xml:space="preserve">terkait dengan transaksi zakat, tetapi tidak terbatas pada: kebijakan penyaluran zakat, seperti penentuan </w:t>
            </w:r>
            <w:r w:rsidRPr="00FA69C8">
              <w:rPr>
                <w:rFonts w:ascii="Times New Roman" w:hAnsi="Times New Roman" w:cs="Times New Roman"/>
                <w:color w:val="000000" w:themeColor="text1"/>
                <w:sz w:val="24"/>
                <w:szCs w:val="24"/>
              </w:rPr>
              <w:lastRenderedPageBreak/>
              <w:t>skala priorit</w:t>
            </w:r>
            <w:r>
              <w:rPr>
                <w:rFonts w:ascii="Times New Roman" w:hAnsi="Times New Roman" w:cs="Times New Roman"/>
                <w:color w:val="000000" w:themeColor="text1"/>
                <w:sz w:val="24"/>
                <w:szCs w:val="24"/>
              </w:rPr>
              <w:t xml:space="preserve">as penyaluran, dan penerima, serta </w:t>
            </w:r>
            <w:r w:rsidRPr="00FA69C8">
              <w:rPr>
                <w:rFonts w:ascii="Times New Roman" w:hAnsi="Times New Roman" w:cs="Times New Roman"/>
                <w:color w:val="000000" w:themeColor="text1"/>
                <w:sz w:val="24"/>
                <w:szCs w:val="24"/>
              </w:rPr>
              <w:t>metode penentuan nilai wajar yang digunakan untuk penerimaan zakat berupa aset nonkas.</w:t>
            </w:r>
          </w:p>
        </w:tc>
        <w:tc>
          <w:tcPr>
            <w:tcW w:w="918" w:type="dxa"/>
          </w:tcPr>
          <w:p w14:paraId="62DB9527"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30" w:type="dxa"/>
          </w:tcPr>
          <w:p w14:paraId="1CF5F327"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936" w:type="dxa"/>
          </w:tcPr>
          <w:p w14:paraId="227DEDEB"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30" w:type="dxa"/>
          </w:tcPr>
          <w:p w14:paraId="541D268A"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74" w:type="dxa"/>
          </w:tcPr>
          <w:p w14:paraId="7D5C519F"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r>
      <w:tr w:rsidR="003C54C8" w:rsidRPr="00FA69C8" w14:paraId="33FCA342" w14:textId="77777777" w:rsidTr="002D1092">
        <w:tc>
          <w:tcPr>
            <w:tcW w:w="570" w:type="dxa"/>
            <w:vAlign w:val="center"/>
          </w:tcPr>
          <w:p w14:paraId="749FE4B7" w14:textId="77777777" w:rsidR="003C54C8" w:rsidRPr="00FA69C8" w:rsidRDefault="003C54C8" w:rsidP="003C54C8">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6</w:t>
            </w:r>
            <w:r w:rsidRPr="00FA69C8">
              <w:rPr>
                <w:rFonts w:ascii="Times New Roman" w:hAnsi="Times New Roman" w:cs="Times New Roman"/>
                <w:color w:val="000000" w:themeColor="text1"/>
                <w:sz w:val="24"/>
                <w:szCs w:val="24"/>
              </w:rPr>
              <w:t>.</w:t>
            </w:r>
          </w:p>
        </w:tc>
        <w:tc>
          <w:tcPr>
            <w:tcW w:w="3685" w:type="dxa"/>
            <w:vAlign w:val="center"/>
          </w:tcPr>
          <w:p w14:paraId="351645B4" w14:textId="77777777" w:rsidR="003C54C8" w:rsidRPr="00FA69C8" w:rsidRDefault="003C54C8" w:rsidP="003C54C8">
            <w:pPr>
              <w:autoSpaceDE w:val="0"/>
              <w:autoSpaceDN w:val="0"/>
              <w:adjustRightInd w:val="0"/>
              <w:rPr>
                <w:rFonts w:ascii="Times New Roman" w:hAnsi="Times New Roman" w:cs="Times New Roman"/>
                <w:color w:val="000000" w:themeColor="text1"/>
                <w:sz w:val="24"/>
                <w:szCs w:val="24"/>
              </w:rPr>
            </w:pPr>
            <w:r w:rsidRPr="00FA69C8">
              <w:rPr>
                <w:rFonts w:ascii="Times New Roman" w:hAnsi="Times New Roman" w:cs="Times New Roman"/>
                <w:color w:val="000000" w:themeColor="text1"/>
                <w:sz w:val="24"/>
                <w:szCs w:val="24"/>
              </w:rPr>
              <w:t>Amil mengungkapkan hal-hal terkait dengan transaksi infak/sedekah, tetapi tidak terbatas pada: metode penentuan nilai wajar yang digunakan untuk penerimaan infak/sedekah berupa aaset nonkas dan keberadaan dana infak/sedekah yang tidak langsung disalurkan tetapi dikelola terlebih dahulu.</w:t>
            </w:r>
          </w:p>
        </w:tc>
        <w:tc>
          <w:tcPr>
            <w:tcW w:w="918" w:type="dxa"/>
          </w:tcPr>
          <w:p w14:paraId="327CE2BB"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30" w:type="dxa"/>
          </w:tcPr>
          <w:p w14:paraId="7C12FFB0"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936" w:type="dxa"/>
          </w:tcPr>
          <w:p w14:paraId="7FE80862"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30" w:type="dxa"/>
          </w:tcPr>
          <w:p w14:paraId="039684C7"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74" w:type="dxa"/>
          </w:tcPr>
          <w:p w14:paraId="40706C6F"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r>
      <w:tr w:rsidR="003C54C8" w:rsidRPr="00FA69C8" w14:paraId="021EBB77" w14:textId="77777777" w:rsidTr="002D1092">
        <w:tc>
          <w:tcPr>
            <w:tcW w:w="570" w:type="dxa"/>
            <w:vAlign w:val="center"/>
          </w:tcPr>
          <w:p w14:paraId="7E0FF902" w14:textId="77777777" w:rsidR="003C54C8" w:rsidRPr="00FA69C8" w:rsidRDefault="003C54C8" w:rsidP="003C54C8">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r w:rsidRPr="00FA69C8">
              <w:rPr>
                <w:rFonts w:ascii="Times New Roman" w:hAnsi="Times New Roman" w:cs="Times New Roman"/>
                <w:color w:val="000000" w:themeColor="text1"/>
                <w:sz w:val="24"/>
                <w:szCs w:val="24"/>
              </w:rPr>
              <w:t>.</w:t>
            </w:r>
          </w:p>
        </w:tc>
        <w:tc>
          <w:tcPr>
            <w:tcW w:w="3685" w:type="dxa"/>
            <w:vAlign w:val="center"/>
          </w:tcPr>
          <w:p w14:paraId="45D0C05B" w14:textId="77777777" w:rsidR="003C54C8" w:rsidRPr="00FA69C8" w:rsidRDefault="003C54C8" w:rsidP="003C54C8">
            <w:pPr>
              <w:autoSpaceDE w:val="0"/>
              <w:autoSpaceDN w:val="0"/>
              <w:adjustRightInd w:val="0"/>
              <w:rPr>
                <w:rFonts w:ascii="Times New Roman" w:hAnsi="Times New Roman" w:cs="Times New Roman"/>
                <w:color w:val="000000" w:themeColor="text1"/>
                <w:sz w:val="24"/>
                <w:szCs w:val="24"/>
              </w:rPr>
            </w:pPr>
            <w:r w:rsidRPr="00FA69C8">
              <w:rPr>
                <w:rFonts w:ascii="Times New Roman" w:hAnsi="Times New Roman" w:cs="Times New Roman"/>
                <w:color w:val="000000" w:themeColor="text1"/>
                <w:sz w:val="24"/>
                <w:szCs w:val="24"/>
              </w:rPr>
              <w:t>Amil mengungkapkan hal berikut: keberadaan dana nonhalal, jika ada, diungkapkan mengenai kebijakan atas penerimaan dan peyaluran dana, alasan, dan jumlahnya.</w:t>
            </w:r>
          </w:p>
        </w:tc>
        <w:tc>
          <w:tcPr>
            <w:tcW w:w="918" w:type="dxa"/>
          </w:tcPr>
          <w:p w14:paraId="74703BFF"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30" w:type="dxa"/>
          </w:tcPr>
          <w:p w14:paraId="10BA96C8"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936" w:type="dxa"/>
          </w:tcPr>
          <w:p w14:paraId="613734EC"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30" w:type="dxa"/>
          </w:tcPr>
          <w:p w14:paraId="1DF61967"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74" w:type="dxa"/>
          </w:tcPr>
          <w:p w14:paraId="05394BD4"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r>
      <w:tr w:rsidR="003C54C8" w:rsidRPr="00FA69C8" w14:paraId="5F009102" w14:textId="77777777" w:rsidTr="002D1092">
        <w:tc>
          <w:tcPr>
            <w:tcW w:w="8642" w:type="dxa"/>
            <w:gridSpan w:val="7"/>
            <w:vAlign w:val="center"/>
          </w:tcPr>
          <w:p w14:paraId="700A8797" w14:textId="77777777" w:rsidR="003C54C8" w:rsidRPr="00FA69C8" w:rsidRDefault="003C54C8" w:rsidP="003C54C8">
            <w:pPr>
              <w:pStyle w:val="ListParagraph"/>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Dimensi</w:t>
            </w:r>
            <w:r w:rsidRPr="00FA69C8">
              <w:rPr>
                <w:rFonts w:ascii="Times New Roman" w:hAnsi="Times New Roman" w:cs="Times New Roman"/>
                <w:color w:val="000000" w:themeColor="text1"/>
                <w:sz w:val="24"/>
                <w:szCs w:val="24"/>
              </w:rPr>
              <w:t>: Penyajian</w:t>
            </w:r>
          </w:p>
        </w:tc>
      </w:tr>
      <w:tr w:rsidR="003C54C8" w:rsidRPr="00FA69C8" w14:paraId="54B6A128" w14:textId="77777777" w:rsidTr="002D1092">
        <w:tc>
          <w:tcPr>
            <w:tcW w:w="570" w:type="dxa"/>
            <w:vAlign w:val="center"/>
          </w:tcPr>
          <w:p w14:paraId="33C7F2E3" w14:textId="77777777" w:rsidR="003C54C8" w:rsidRPr="00FA69C8" w:rsidRDefault="003C54C8" w:rsidP="003C54C8">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r w:rsidRPr="00FA69C8">
              <w:rPr>
                <w:rFonts w:ascii="Times New Roman" w:hAnsi="Times New Roman" w:cs="Times New Roman"/>
                <w:color w:val="000000" w:themeColor="text1"/>
                <w:sz w:val="24"/>
                <w:szCs w:val="24"/>
              </w:rPr>
              <w:t>.</w:t>
            </w:r>
          </w:p>
        </w:tc>
        <w:tc>
          <w:tcPr>
            <w:tcW w:w="3685" w:type="dxa"/>
            <w:vAlign w:val="center"/>
          </w:tcPr>
          <w:p w14:paraId="18BDBD4B" w14:textId="77777777" w:rsidR="003C54C8" w:rsidRPr="00FA69C8" w:rsidRDefault="003C54C8" w:rsidP="003C54C8">
            <w:pPr>
              <w:autoSpaceDE w:val="0"/>
              <w:autoSpaceDN w:val="0"/>
              <w:adjustRightInd w:val="0"/>
              <w:rPr>
                <w:rFonts w:ascii="Times New Roman" w:hAnsi="Times New Roman" w:cs="Times New Roman"/>
                <w:color w:val="000000" w:themeColor="text1"/>
                <w:sz w:val="24"/>
                <w:szCs w:val="24"/>
              </w:rPr>
            </w:pPr>
            <w:r w:rsidRPr="00FA69C8">
              <w:rPr>
                <w:rFonts w:ascii="Times New Roman" w:hAnsi="Times New Roman" w:cs="Times New Roman"/>
                <w:color w:val="000000" w:themeColor="text1"/>
                <w:sz w:val="24"/>
                <w:szCs w:val="24"/>
              </w:rPr>
              <w:t xml:space="preserve">Amil menyajikan dana </w:t>
            </w:r>
            <w:r>
              <w:rPr>
                <w:rFonts w:ascii="Times New Roman" w:hAnsi="Times New Roman" w:cs="Times New Roman"/>
                <w:color w:val="000000" w:themeColor="text1"/>
                <w:sz w:val="24"/>
                <w:szCs w:val="24"/>
              </w:rPr>
              <w:t>zakat, dana amil, dan dana non</w:t>
            </w:r>
            <w:r w:rsidRPr="00FA69C8">
              <w:rPr>
                <w:rFonts w:ascii="Times New Roman" w:hAnsi="Times New Roman" w:cs="Times New Roman"/>
                <w:color w:val="000000" w:themeColor="text1"/>
                <w:sz w:val="24"/>
                <w:szCs w:val="24"/>
              </w:rPr>
              <w:t>halal secara terpisah dalam neraca (laporan posisi keuangan).</w:t>
            </w:r>
          </w:p>
        </w:tc>
        <w:tc>
          <w:tcPr>
            <w:tcW w:w="918" w:type="dxa"/>
          </w:tcPr>
          <w:p w14:paraId="42139D05"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30" w:type="dxa"/>
          </w:tcPr>
          <w:p w14:paraId="057B9A31"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936" w:type="dxa"/>
          </w:tcPr>
          <w:p w14:paraId="71D70750"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30" w:type="dxa"/>
          </w:tcPr>
          <w:p w14:paraId="61408D22"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74" w:type="dxa"/>
          </w:tcPr>
          <w:p w14:paraId="047341F9"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r>
      <w:tr w:rsidR="003C54C8" w:rsidRPr="00FA69C8" w14:paraId="79DD5420" w14:textId="77777777" w:rsidTr="002D1092">
        <w:tc>
          <w:tcPr>
            <w:tcW w:w="570" w:type="dxa"/>
            <w:vAlign w:val="center"/>
          </w:tcPr>
          <w:p w14:paraId="7D51621B" w14:textId="77777777" w:rsidR="003C54C8" w:rsidRPr="00FA69C8" w:rsidRDefault="003C54C8" w:rsidP="003C54C8">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w:t>
            </w:r>
            <w:r w:rsidRPr="00FA69C8">
              <w:rPr>
                <w:rFonts w:ascii="Times New Roman" w:hAnsi="Times New Roman" w:cs="Times New Roman"/>
                <w:color w:val="000000" w:themeColor="text1"/>
                <w:sz w:val="24"/>
                <w:szCs w:val="24"/>
              </w:rPr>
              <w:t>.</w:t>
            </w:r>
          </w:p>
        </w:tc>
        <w:tc>
          <w:tcPr>
            <w:tcW w:w="3685" w:type="dxa"/>
            <w:vAlign w:val="center"/>
          </w:tcPr>
          <w:p w14:paraId="362D9933" w14:textId="77777777" w:rsidR="003C54C8" w:rsidRPr="00FA69C8" w:rsidRDefault="003C54C8" w:rsidP="003C54C8">
            <w:pPr>
              <w:autoSpaceDE w:val="0"/>
              <w:autoSpaceDN w:val="0"/>
              <w:adjustRightInd w:val="0"/>
              <w:rPr>
                <w:rFonts w:ascii="Times New Roman" w:hAnsi="Times New Roman" w:cs="Times New Roman"/>
                <w:color w:val="000000" w:themeColor="text1"/>
                <w:sz w:val="24"/>
                <w:szCs w:val="24"/>
              </w:rPr>
            </w:pPr>
            <w:r w:rsidRPr="00FA69C8">
              <w:rPr>
                <w:rFonts w:ascii="Times New Roman" w:hAnsi="Times New Roman" w:cs="Times New Roman"/>
                <w:color w:val="000000" w:themeColor="text1"/>
                <w:sz w:val="24"/>
                <w:szCs w:val="24"/>
              </w:rPr>
              <w:t>Amil menyajikan dana infak, dan dana nonhalal secara terpisah dalam neraca (laporan posisi keuangan).</w:t>
            </w:r>
          </w:p>
        </w:tc>
        <w:tc>
          <w:tcPr>
            <w:tcW w:w="918" w:type="dxa"/>
          </w:tcPr>
          <w:p w14:paraId="0E5B08E1"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30" w:type="dxa"/>
          </w:tcPr>
          <w:p w14:paraId="557060ED"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936" w:type="dxa"/>
          </w:tcPr>
          <w:p w14:paraId="53433EFC"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30" w:type="dxa"/>
          </w:tcPr>
          <w:p w14:paraId="55D4300C"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74" w:type="dxa"/>
          </w:tcPr>
          <w:p w14:paraId="484428C8"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r>
      <w:tr w:rsidR="003C54C8" w:rsidRPr="00FA69C8" w14:paraId="12022982" w14:textId="77777777" w:rsidTr="002D1092">
        <w:tc>
          <w:tcPr>
            <w:tcW w:w="570" w:type="dxa"/>
            <w:vAlign w:val="center"/>
          </w:tcPr>
          <w:p w14:paraId="3AF136CD" w14:textId="77777777" w:rsidR="003C54C8" w:rsidRPr="00FA69C8" w:rsidRDefault="003C54C8" w:rsidP="003C54C8">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r w:rsidRPr="00FA69C8">
              <w:rPr>
                <w:rFonts w:ascii="Times New Roman" w:hAnsi="Times New Roman" w:cs="Times New Roman"/>
                <w:color w:val="000000" w:themeColor="text1"/>
                <w:sz w:val="24"/>
                <w:szCs w:val="24"/>
              </w:rPr>
              <w:t>.</w:t>
            </w:r>
          </w:p>
        </w:tc>
        <w:tc>
          <w:tcPr>
            <w:tcW w:w="3685" w:type="dxa"/>
            <w:vAlign w:val="center"/>
          </w:tcPr>
          <w:p w14:paraId="52D034F5" w14:textId="77777777" w:rsidR="003C54C8" w:rsidRPr="00FA69C8" w:rsidRDefault="003C54C8" w:rsidP="003C54C8">
            <w:pPr>
              <w:autoSpaceDE w:val="0"/>
              <w:autoSpaceDN w:val="0"/>
              <w:adjustRightInd w:val="0"/>
              <w:rPr>
                <w:rFonts w:ascii="Times New Roman" w:hAnsi="Times New Roman" w:cs="Times New Roman"/>
                <w:color w:val="000000" w:themeColor="text1"/>
                <w:sz w:val="24"/>
                <w:szCs w:val="24"/>
              </w:rPr>
            </w:pPr>
            <w:r w:rsidRPr="00FA69C8">
              <w:rPr>
                <w:rFonts w:ascii="Times New Roman" w:hAnsi="Times New Roman" w:cs="Times New Roman"/>
                <w:color w:val="000000" w:themeColor="text1"/>
                <w:sz w:val="24"/>
                <w:szCs w:val="24"/>
              </w:rPr>
              <w:t>Amil menyajikan dana sedekah, dana amil, dan dana nonhalal secara terpisah dalam n</w:t>
            </w:r>
            <w:r>
              <w:rPr>
                <w:rFonts w:ascii="Times New Roman" w:hAnsi="Times New Roman" w:cs="Times New Roman"/>
                <w:color w:val="000000" w:themeColor="text1"/>
                <w:sz w:val="24"/>
                <w:szCs w:val="24"/>
              </w:rPr>
              <w:t>eraca (laporan posisi keuangan).</w:t>
            </w:r>
          </w:p>
        </w:tc>
        <w:tc>
          <w:tcPr>
            <w:tcW w:w="918" w:type="dxa"/>
          </w:tcPr>
          <w:p w14:paraId="188C76B8"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30" w:type="dxa"/>
          </w:tcPr>
          <w:p w14:paraId="5FB330E8"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936" w:type="dxa"/>
          </w:tcPr>
          <w:p w14:paraId="786819BB"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30" w:type="dxa"/>
          </w:tcPr>
          <w:p w14:paraId="4CB018E3"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74" w:type="dxa"/>
          </w:tcPr>
          <w:p w14:paraId="1AB7A358"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r>
    </w:tbl>
    <w:p w14:paraId="77FF1F17" w14:textId="5BDD12B5" w:rsidR="003C54C8" w:rsidRDefault="003C54C8" w:rsidP="003C54C8">
      <w:pPr>
        <w:spacing w:after="0" w:line="360" w:lineRule="auto"/>
        <w:jc w:val="both"/>
        <w:rPr>
          <w:rFonts w:ascii="Times New Roman" w:hAnsi="Times New Roman" w:cs="Times New Roman"/>
          <w:color w:val="000000" w:themeColor="text1"/>
          <w:sz w:val="24"/>
          <w:szCs w:val="24"/>
          <w:lang w:val="en-US"/>
        </w:rPr>
      </w:pPr>
    </w:p>
    <w:p w14:paraId="4B23A0BD" w14:textId="11ECE4E0" w:rsidR="003D392D" w:rsidRDefault="003D392D" w:rsidP="003C54C8">
      <w:pPr>
        <w:spacing w:after="0" w:line="360" w:lineRule="auto"/>
        <w:jc w:val="both"/>
        <w:rPr>
          <w:rFonts w:ascii="Times New Roman" w:hAnsi="Times New Roman" w:cs="Times New Roman"/>
          <w:color w:val="000000" w:themeColor="text1"/>
          <w:sz w:val="24"/>
          <w:szCs w:val="24"/>
          <w:lang w:val="en-US"/>
        </w:rPr>
      </w:pPr>
    </w:p>
    <w:p w14:paraId="48152C42" w14:textId="0A58AA92" w:rsidR="003D392D" w:rsidRDefault="003D392D" w:rsidP="003C54C8">
      <w:pPr>
        <w:spacing w:after="0" w:line="360" w:lineRule="auto"/>
        <w:jc w:val="both"/>
        <w:rPr>
          <w:rFonts w:ascii="Times New Roman" w:hAnsi="Times New Roman" w:cs="Times New Roman"/>
          <w:color w:val="000000" w:themeColor="text1"/>
          <w:sz w:val="24"/>
          <w:szCs w:val="24"/>
          <w:lang w:val="en-US"/>
        </w:rPr>
      </w:pPr>
    </w:p>
    <w:p w14:paraId="06946B46" w14:textId="12724D19" w:rsidR="003D392D" w:rsidRDefault="003D392D" w:rsidP="003C54C8">
      <w:pPr>
        <w:spacing w:after="0" w:line="360" w:lineRule="auto"/>
        <w:jc w:val="both"/>
        <w:rPr>
          <w:rFonts w:ascii="Times New Roman" w:hAnsi="Times New Roman" w:cs="Times New Roman"/>
          <w:color w:val="000000" w:themeColor="text1"/>
          <w:sz w:val="24"/>
          <w:szCs w:val="24"/>
          <w:lang w:val="en-US"/>
        </w:rPr>
      </w:pPr>
    </w:p>
    <w:p w14:paraId="460464BD" w14:textId="548EE580" w:rsidR="003D392D" w:rsidRDefault="003D392D" w:rsidP="003C54C8">
      <w:pPr>
        <w:spacing w:after="0" w:line="360" w:lineRule="auto"/>
        <w:jc w:val="both"/>
        <w:rPr>
          <w:rFonts w:ascii="Times New Roman" w:hAnsi="Times New Roman" w:cs="Times New Roman"/>
          <w:color w:val="000000" w:themeColor="text1"/>
          <w:sz w:val="24"/>
          <w:szCs w:val="24"/>
          <w:lang w:val="en-US"/>
        </w:rPr>
      </w:pPr>
    </w:p>
    <w:p w14:paraId="0907439C" w14:textId="77777777" w:rsidR="003D392D" w:rsidRPr="008766F2" w:rsidRDefault="003D392D" w:rsidP="003C54C8">
      <w:pPr>
        <w:spacing w:after="0" w:line="360" w:lineRule="auto"/>
        <w:jc w:val="both"/>
        <w:rPr>
          <w:rFonts w:ascii="Times New Roman" w:hAnsi="Times New Roman" w:cs="Times New Roman"/>
          <w:color w:val="000000" w:themeColor="text1"/>
          <w:sz w:val="24"/>
          <w:szCs w:val="24"/>
          <w:lang w:val="en-US"/>
        </w:rPr>
      </w:pPr>
    </w:p>
    <w:p w14:paraId="11589E68" w14:textId="77777777" w:rsidR="003C54C8" w:rsidRDefault="003C54C8" w:rsidP="001E3175">
      <w:pPr>
        <w:pStyle w:val="ListParagraph"/>
        <w:numPr>
          <w:ilvl w:val="0"/>
          <w:numId w:val="69"/>
        </w:numPr>
        <w:spacing w:after="0" w:line="360" w:lineRule="auto"/>
        <w:ind w:left="284" w:hanging="284"/>
        <w:jc w:val="both"/>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lastRenderedPageBreak/>
        <w:t>Kuesioner Kompetensi Sumber Daya Manusia</w:t>
      </w:r>
    </w:p>
    <w:tbl>
      <w:tblPr>
        <w:tblW w:w="86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0"/>
        <w:gridCol w:w="3685"/>
        <w:gridCol w:w="918"/>
        <w:gridCol w:w="830"/>
        <w:gridCol w:w="936"/>
        <w:gridCol w:w="830"/>
        <w:gridCol w:w="874"/>
      </w:tblGrid>
      <w:tr w:rsidR="003C54C8" w:rsidRPr="00FA69C8" w14:paraId="62A1BCD4" w14:textId="77777777" w:rsidTr="002D1092">
        <w:tc>
          <w:tcPr>
            <w:tcW w:w="570" w:type="dxa"/>
            <w:vMerge w:val="restart"/>
            <w:vAlign w:val="center"/>
          </w:tcPr>
          <w:p w14:paraId="0FC1C8BC" w14:textId="77777777" w:rsidR="003C54C8" w:rsidRPr="00FA69C8" w:rsidRDefault="003C54C8" w:rsidP="003C54C8">
            <w:pPr>
              <w:pStyle w:val="ListParagraph"/>
              <w:ind w:left="0"/>
              <w:jc w:val="center"/>
              <w:rPr>
                <w:rFonts w:ascii="Times New Roman" w:hAnsi="Times New Roman" w:cs="Times New Roman"/>
                <w:color w:val="000000" w:themeColor="text1"/>
                <w:sz w:val="24"/>
                <w:szCs w:val="24"/>
              </w:rPr>
            </w:pPr>
            <w:r w:rsidRPr="00FA69C8">
              <w:rPr>
                <w:rFonts w:ascii="Times New Roman" w:hAnsi="Times New Roman" w:cs="Times New Roman"/>
                <w:color w:val="000000" w:themeColor="text1"/>
                <w:sz w:val="24"/>
                <w:szCs w:val="24"/>
              </w:rPr>
              <w:t>No.</w:t>
            </w:r>
          </w:p>
        </w:tc>
        <w:tc>
          <w:tcPr>
            <w:tcW w:w="3685" w:type="dxa"/>
            <w:vMerge w:val="restart"/>
            <w:vAlign w:val="center"/>
          </w:tcPr>
          <w:p w14:paraId="183E9CAE" w14:textId="77777777" w:rsidR="003C54C8" w:rsidRPr="00FA69C8" w:rsidRDefault="003C54C8" w:rsidP="003C54C8">
            <w:pPr>
              <w:pStyle w:val="ListParagraph"/>
              <w:ind w:left="0"/>
              <w:jc w:val="center"/>
              <w:rPr>
                <w:rFonts w:ascii="Times New Roman" w:hAnsi="Times New Roman" w:cs="Times New Roman"/>
                <w:color w:val="000000" w:themeColor="text1"/>
                <w:sz w:val="24"/>
                <w:szCs w:val="24"/>
              </w:rPr>
            </w:pPr>
            <w:r w:rsidRPr="00FA69C8">
              <w:rPr>
                <w:rFonts w:ascii="Times New Roman" w:hAnsi="Times New Roman" w:cs="Times New Roman"/>
                <w:color w:val="000000" w:themeColor="text1"/>
                <w:sz w:val="24"/>
                <w:szCs w:val="24"/>
              </w:rPr>
              <w:t>Pertanyaan</w:t>
            </w:r>
          </w:p>
        </w:tc>
        <w:tc>
          <w:tcPr>
            <w:tcW w:w="4388" w:type="dxa"/>
            <w:gridSpan w:val="5"/>
            <w:vAlign w:val="center"/>
          </w:tcPr>
          <w:p w14:paraId="350D8485" w14:textId="77777777" w:rsidR="003C54C8" w:rsidRPr="00FA69C8" w:rsidRDefault="003C54C8" w:rsidP="003C54C8">
            <w:pPr>
              <w:pStyle w:val="ListParagraph"/>
              <w:ind w:left="0"/>
              <w:jc w:val="center"/>
              <w:rPr>
                <w:rFonts w:ascii="Times New Roman" w:hAnsi="Times New Roman" w:cs="Times New Roman"/>
                <w:color w:val="000000" w:themeColor="text1"/>
                <w:sz w:val="24"/>
                <w:szCs w:val="24"/>
              </w:rPr>
            </w:pPr>
            <w:r w:rsidRPr="00FA69C8">
              <w:rPr>
                <w:rFonts w:ascii="Times New Roman" w:hAnsi="Times New Roman" w:cs="Times New Roman"/>
                <w:b/>
                <w:bCs/>
                <w:color w:val="000000" w:themeColor="text1"/>
                <w:sz w:val="24"/>
                <w:szCs w:val="24"/>
              </w:rPr>
              <w:t>Tanggapan Responden</w:t>
            </w:r>
          </w:p>
        </w:tc>
      </w:tr>
      <w:tr w:rsidR="003C54C8" w:rsidRPr="00FA69C8" w14:paraId="049C9B7E" w14:textId="77777777" w:rsidTr="002D1092">
        <w:tc>
          <w:tcPr>
            <w:tcW w:w="570" w:type="dxa"/>
            <w:vMerge/>
            <w:vAlign w:val="center"/>
          </w:tcPr>
          <w:p w14:paraId="71D5FB09" w14:textId="77777777" w:rsidR="003C54C8" w:rsidRPr="00FA69C8" w:rsidRDefault="003C54C8" w:rsidP="003C54C8">
            <w:pPr>
              <w:pStyle w:val="ListParagraph"/>
              <w:ind w:left="0"/>
              <w:jc w:val="center"/>
              <w:rPr>
                <w:rFonts w:ascii="Times New Roman" w:hAnsi="Times New Roman" w:cs="Times New Roman"/>
                <w:color w:val="000000" w:themeColor="text1"/>
                <w:sz w:val="24"/>
                <w:szCs w:val="24"/>
              </w:rPr>
            </w:pPr>
          </w:p>
        </w:tc>
        <w:tc>
          <w:tcPr>
            <w:tcW w:w="3685" w:type="dxa"/>
            <w:vMerge/>
          </w:tcPr>
          <w:p w14:paraId="390C894C"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918" w:type="dxa"/>
          </w:tcPr>
          <w:p w14:paraId="30FBFA5B" w14:textId="77777777" w:rsidR="003C54C8" w:rsidRPr="00FA69C8" w:rsidRDefault="003C54C8" w:rsidP="003C54C8">
            <w:pPr>
              <w:pStyle w:val="ListParagraph"/>
              <w:ind w:left="0"/>
              <w:jc w:val="center"/>
              <w:rPr>
                <w:rFonts w:ascii="Times New Roman" w:hAnsi="Times New Roman" w:cs="Times New Roman"/>
                <w:color w:val="000000" w:themeColor="text1"/>
                <w:sz w:val="24"/>
                <w:szCs w:val="24"/>
              </w:rPr>
            </w:pPr>
            <w:r w:rsidRPr="00FA69C8">
              <w:rPr>
                <w:rFonts w:ascii="Times New Roman" w:hAnsi="Times New Roman" w:cs="Times New Roman"/>
                <w:color w:val="000000" w:themeColor="text1"/>
                <w:sz w:val="24"/>
                <w:szCs w:val="24"/>
              </w:rPr>
              <w:t>Sangat</w:t>
            </w:r>
          </w:p>
          <w:p w14:paraId="4DC0556A" w14:textId="77777777" w:rsidR="003C54C8" w:rsidRPr="00FA69C8" w:rsidRDefault="003C54C8" w:rsidP="003C54C8">
            <w:pPr>
              <w:pStyle w:val="ListParagraph"/>
              <w:ind w:left="0"/>
              <w:jc w:val="center"/>
              <w:rPr>
                <w:rFonts w:ascii="Times New Roman" w:hAnsi="Times New Roman" w:cs="Times New Roman"/>
                <w:color w:val="000000" w:themeColor="text1"/>
                <w:sz w:val="24"/>
                <w:szCs w:val="24"/>
              </w:rPr>
            </w:pPr>
            <w:r w:rsidRPr="00FA69C8">
              <w:rPr>
                <w:rFonts w:ascii="Times New Roman" w:hAnsi="Times New Roman" w:cs="Times New Roman"/>
                <w:color w:val="000000" w:themeColor="text1"/>
                <w:sz w:val="24"/>
                <w:szCs w:val="24"/>
              </w:rPr>
              <w:t>Setuju</w:t>
            </w:r>
          </w:p>
          <w:p w14:paraId="6699B3F9" w14:textId="77777777" w:rsidR="003C54C8" w:rsidRPr="00FA69C8" w:rsidRDefault="003C54C8" w:rsidP="003C54C8">
            <w:pPr>
              <w:pStyle w:val="ListParagraph"/>
              <w:ind w:left="0"/>
              <w:jc w:val="center"/>
              <w:rPr>
                <w:rFonts w:ascii="Times New Roman" w:hAnsi="Times New Roman" w:cs="Times New Roman"/>
                <w:color w:val="000000" w:themeColor="text1"/>
                <w:sz w:val="24"/>
                <w:szCs w:val="24"/>
              </w:rPr>
            </w:pPr>
          </w:p>
          <w:p w14:paraId="319A49F3" w14:textId="77777777" w:rsidR="003C54C8" w:rsidRPr="00FA69C8" w:rsidRDefault="003C54C8" w:rsidP="003C54C8">
            <w:pPr>
              <w:pStyle w:val="ListParagraph"/>
              <w:ind w:left="0"/>
              <w:jc w:val="center"/>
              <w:rPr>
                <w:rFonts w:ascii="Times New Roman" w:hAnsi="Times New Roman" w:cs="Times New Roman"/>
                <w:color w:val="000000" w:themeColor="text1"/>
                <w:sz w:val="24"/>
                <w:szCs w:val="24"/>
              </w:rPr>
            </w:pPr>
            <w:r w:rsidRPr="00FA69C8">
              <w:rPr>
                <w:rFonts w:ascii="Times New Roman" w:hAnsi="Times New Roman" w:cs="Times New Roman"/>
                <w:color w:val="000000" w:themeColor="text1"/>
                <w:sz w:val="24"/>
                <w:szCs w:val="24"/>
              </w:rPr>
              <w:t>(SS)</w:t>
            </w:r>
          </w:p>
        </w:tc>
        <w:tc>
          <w:tcPr>
            <w:tcW w:w="830" w:type="dxa"/>
          </w:tcPr>
          <w:p w14:paraId="0713B7BD" w14:textId="77777777" w:rsidR="003C54C8" w:rsidRPr="00FA69C8" w:rsidRDefault="003C54C8" w:rsidP="003C54C8">
            <w:pPr>
              <w:pStyle w:val="ListParagraph"/>
              <w:ind w:left="0"/>
              <w:jc w:val="center"/>
              <w:rPr>
                <w:rFonts w:ascii="Times New Roman" w:hAnsi="Times New Roman" w:cs="Times New Roman"/>
                <w:color w:val="000000" w:themeColor="text1"/>
                <w:sz w:val="24"/>
                <w:szCs w:val="24"/>
              </w:rPr>
            </w:pPr>
            <w:r w:rsidRPr="00FA69C8">
              <w:rPr>
                <w:rFonts w:ascii="Times New Roman" w:hAnsi="Times New Roman" w:cs="Times New Roman"/>
                <w:color w:val="000000" w:themeColor="text1"/>
                <w:sz w:val="24"/>
                <w:szCs w:val="24"/>
              </w:rPr>
              <w:t>Setuju</w:t>
            </w:r>
          </w:p>
          <w:p w14:paraId="1A7C7394" w14:textId="77777777" w:rsidR="003C54C8" w:rsidRPr="00FA69C8" w:rsidRDefault="003C54C8" w:rsidP="003C54C8">
            <w:pPr>
              <w:pStyle w:val="ListParagraph"/>
              <w:ind w:left="0"/>
              <w:jc w:val="center"/>
              <w:rPr>
                <w:rFonts w:ascii="Times New Roman" w:hAnsi="Times New Roman" w:cs="Times New Roman"/>
                <w:color w:val="000000" w:themeColor="text1"/>
                <w:sz w:val="24"/>
                <w:szCs w:val="24"/>
              </w:rPr>
            </w:pPr>
          </w:p>
          <w:p w14:paraId="336AA4CC" w14:textId="77777777" w:rsidR="003C54C8" w:rsidRPr="00FA69C8" w:rsidRDefault="003C54C8" w:rsidP="003C54C8">
            <w:pPr>
              <w:pStyle w:val="ListParagraph"/>
              <w:ind w:left="0"/>
              <w:jc w:val="center"/>
              <w:rPr>
                <w:rFonts w:ascii="Times New Roman" w:hAnsi="Times New Roman" w:cs="Times New Roman"/>
                <w:color w:val="000000" w:themeColor="text1"/>
                <w:sz w:val="24"/>
                <w:szCs w:val="24"/>
              </w:rPr>
            </w:pPr>
          </w:p>
          <w:p w14:paraId="1D40EA26" w14:textId="77777777" w:rsidR="003C54C8" w:rsidRPr="00FA69C8" w:rsidRDefault="003C54C8" w:rsidP="003C54C8">
            <w:pPr>
              <w:pStyle w:val="ListParagraph"/>
              <w:ind w:left="0"/>
              <w:jc w:val="center"/>
              <w:rPr>
                <w:rFonts w:ascii="Times New Roman" w:hAnsi="Times New Roman" w:cs="Times New Roman"/>
                <w:color w:val="000000" w:themeColor="text1"/>
                <w:sz w:val="24"/>
                <w:szCs w:val="24"/>
              </w:rPr>
            </w:pPr>
            <w:r w:rsidRPr="00FA69C8">
              <w:rPr>
                <w:rFonts w:ascii="Times New Roman" w:hAnsi="Times New Roman" w:cs="Times New Roman"/>
                <w:color w:val="000000" w:themeColor="text1"/>
                <w:sz w:val="24"/>
                <w:szCs w:val="24"/>
              </w:rPr>
              <w:t>(S)</w:t>
            </w:r>
          </w:p>
        </w:tc>
        <w:tc>
          <w:tcPr>
            <w:tcW w:w="936" w:type="dxa"/>
          </w:tcPr>
          <w:p w14:paraId="5E636495" w14:textId="77777777" w:rsidR="003C54C8" w:rsidRPr="00FA69C8" w:rsidRDefault="003C54C8" w:rsidP="003C54C8">
            <w:pPr>
              <w:pStyle w:val="ListParagraph"/>
              <w:ind w:left="0"/>
              <w:jc w:val="center"/>
              <w:rPr>
                <w:rFonts w:ascii="Times New Roman" w:hAnsi="Times New Roman" w:cs="Times New Roman"/>
                <w:color w:val="000000" w:themeColor="text1"/>
                <w:sz w:val="24"/>
                <w:szCs w:val="24"/>
              </w:rPr>
            </w:pPr>
            <w:r w:rsidRPr="00FA69C8">
              <w:rPr>
                <w:rFonts w:ascii="Times New Roman" w:hAnsi="Times New Roman" w:cs="Times New Roman"/>
                <w:color w:val="000000" w:themeColor="text1"/>
                <w:sz w:val="24"/>
                <w:szCs w:val="24"/>
              </w:rPr>
              <w:t>Kurang</w:t>
            </w:r>
          </w:p>
          <w:p w14:paraId="26168B7C" w14:textId="77777777" w:rsidR="003C54C8" w:rsidRPr="00FA69C8" w:rsidRDefault="003C54C8" w:rsidP="003C54C8">
            <w:pPr>
              <w:pStyle w:val="ListParagraph"/>
              <w:ind w:left="0"/>
              <w:jc w:val="center"/>
              <w:rPr>
                <w:rFonts w:ascii="Times New Roman" w:hAnsi="Times New Roman" w:cs="Times New Roman"/>
                <w:color w:val="000000" w:themeColor="text1"/>
                <w:sz w:val="24"/>
                <w:szCs w:val="24"/>
              </w:rPr>
            </w:pPr>
            <w:r w:rsidRPr="00FA69C8">
              <w:rPr>
                <w:rFonts w:ascii="Times New Roman" w:hAnsi="Times New Roman" w:cs="Times New Roman"/>
                <w:color w:val="000000" w:themeColor="text1"/>
                <w:sz w:val="24"/>
                <w:szCs w:val="24"/>
              </w:rPr>
              <w:t>Setuju</w:t>
            </w:r>
          </w:p>
          <w:p w14:paraId="49F1E857" w14:textId="77777777" w:rsidR="003C54C8" w:rsidRPr="00FA69C8" w:rsidRDefault="003C54C8" w:rsidP="003C54C8">
            <w:pPr>
              <w:pStyle w:val="ListParagraph"/>
              <w:ind w:left="0"/>
              <w:jc w:val="center"/>
              <w:rPr>
                <w:rFonts w:ascii="Times New Roman" w:hAnsi="Times New Roman" w:cs="Times New Roman"/>
                <w:color w:val="000000" w:themeColor="text1"/>
                <w:sz w:val="24"/>
                <w:szCs w:val="24"/>
              </w:rPr>
            </w:pPr>
          </w:p>
          <w:p w14:paraId="606B38B5" w14:textId="77777777" w:rsidR="003C54C8" w:rsidRPr="00FA69C8" w:rsidRDefault="003C54C8" w:rsidP="003C54C8">
            <w:pPr>
              <w:pStyle w:val="ListParagraph"/>
              <w:ind w:left="0"/>
              <w:jc w:val="center"/>
              <w:rPr>
                <w:rFonts w:ascii="Times New Roman" w:hAnsi="Times New Roman" w:cs="Times New Roman"/>
                <w:color w:val="000000" w:themeColor="text1"/>
                <w:sz w:val="24"/>
                <w:szCs w:val="24"/>
              </w:rPr>
            </w:pPr>
            <w:r w:rsidRPr="00FA69C8">
              <w:rPr>
                <w:rFonts w:ascii="Times New Roman" w:hAnsi="Times New Roman" w:cs="Times New Roman"/>
                <w:color w:val="000000" w:themeColor="text1"/>
                <w:sz w:val="24"/>
                <w:szCs w:val="24"/>
              </w:rPr>
              <w:t>(KS)</w:t>
            </w:r>
          </w:p>
        </w:tc>
        <w:tc>
          <w:tcPr>
            <w:tcW w:w="830" w:type="dxa"/>
          </w:tcPr>
          <w:p w14:paraId="0C6B4F33" w14:textId="77777777" w:rsidR="003C54C8" w:rsidRPr="00FA69C8" w:rsidRDefault="003C54C8" w:rsidP="003C54C8">
            <w:pPr>
              <w:pStyle w:val="ListParagraph"/>
              <w:ind w:left="0"/>
              <w:jc w:val="center"/>
              <w:rPr>
                <w:rFonts w:ascii="Times New Roman" w:hAnsi="Times New Roman" w:cs="Times New Roman"/>
                <w:color w:val="000000" w:themeColor="text1"/>
                <w:sz w:val="24"/>
                <w:szCs w:val="24"/>
              </w:rPr>
            </w:pPr>
            <w:r w:rsidRPr="00FA69C8">
              <w:rPr>
                <w:rFonts w:ascii="Times New Roman" w:hAnsi="Times New Roman" w:cs="Times New Roman"/>
                <w:color w:val="000000" w:themeColor="text1"/>
                <w:sz w:val="24"/>
                <w:szCs w:val="24"/>
              </w:rPr>
              <w:t>Tidak</w:t>
            </w:r>
          </w:p>
          <w:p w14:paraId="0BCA0A08" w14:textId="77777777" w:rsidR="003C54C8" w:rsidRPr="00FA69C8" w:rsidRDefault="003C54C8" w:rsidP="003C54C8">
            <w:pPr>
              <w:pStyle w:val="ListParagraph"/>
              <w:ind w:left="0"/>
              <w:jc w:val="center"/>
              <w:rPr>
                <w:rFonts w:ascii="Times New Roman" w:hAnsi="Times New Roman" w:cs="Times New Roman"/>
                <w:color w:val="000000" w:themeColor="text1"/>
                <w:sz w:val="24"/>
                <w:szCs w:val="24"/>
              </w:rPr>
            </w:pPr>
            <w:r w:rsidRPr="00FA69C8">
              <w:rPr>
                <w:rFonts w:ascii="Times New Roman" w:hAnsi="Times New Roman" w:cs="Times New Roman"/>
                <w:color w:val="000000" w:themeColor="text1"/>
                <w:sz w:val="24"/>
                <w:szCs w:val="24"/>
              </w:rPr>
              <w:t>Setuju</w:t>
            </w:r>
          </w:p>
          <w:p w14:paraId="60EF98B7" w14:textId="77777777" w:rsidR="003C54C8" w:rsidRPr="00FA69C8" w:rsidRDefault="003C54C8" w:rsidP="003C54C8">
            <w:pPr>
              <w:pStyle w:val="ListParagraph"/>
              <w:ind w:left="0"/>
              <w:jc w:val="center"/>
              <w:rPr>
                <w:rFonts w:ascii="Times New Roman" w:hAnsi="Times New Roman" w:cs="Times New Roman"/>
                <w:color w:val="000000" w:themeColor="text1"/>
                <w:sz w:val="24"/>
                <w:szCs w:val="24"/>
              </w:rPr>
            </w:pPr>
          </w:p>
          <w:p w14:paraId="62C28D14" w14:textId="77777777" w:rsidR="003C54C8" w:rsidRPr="00FA69C8" w:rsidRDefault="003C54C8" w:rsidP="003C54C8">
            <w:pPr>
              <w:pStyle w:val="ListParagraph"/>
              <w:ind w:left="0"/>
              <w:jc w:val="center"/>
              <w:rPr>
                <w:rFonts w:ascii="Times New Roman" w:hAnsi="Times New Roman" w:cs="Times New Roman"/>
                <w:color w:val="000000" w:themeColor="text1"/>
                <w:sz w:val="24"/>
                <w:szCs w:val="24"/>
              </w:rPr>
            </w:pPr>
            <w:r w:rsidRPr="00FA69C8">
              <w:rPr>
                <w:rFonts w:ascii="Times New Roman" w:hAnsi="Times New Roman" w:cs="Times New Roman"/>
                <w:color w:val="000000" w:themeColor="text1"/>
                <w:sz w:val="24"/>
                <w:szCs w:val="24"/>
              </w:rPr>
              <w:t>(TS)</w:t>
            </w:r>
          </w:p>
        </w:tc>
        <w:tc>
          <w:tcPr>
            <w:tcW w:w="874" w:type="dxa"/>
          </w:tcPr>
          <w:p w14:paraId="5CAB27FB" w14:textId="77777777" w:rsidR="003C54C8" w:rsidRPr="00FA69C8" w:rsidRDefault="003C54C8" w:rsidP="003C54C8">
            <w:pPr>
              <w:pStyle w:val="ListParagraph"/>
              <w:ind w:left="0"/>
              <w:jc w:val="center"/>
              <w:rPr>
                <w:rFonts w:ascii="Times New Roman" w:hAnsi="Times New Roman" w:cs="Times New Roman"/>
                <w:color w:val="000000" w:themeColor="text1"/>
                <w:sz w:val="24"/>
                <w:szCs w:val="24"/>
              </w:rPr>
            </w:pPr>
            <w:r w:rsidRPr="00FA69C8">
              <w:rPr>
                <w:rFonts w:ascii="Times New Roman" w:hAnsi="Times New Roman" w:cs="Times New Roman"/>
                <w:color w:val="000000" w:themeColor="text1"/>
                <w:sz w:val="24"/>
                <w:szCs w:val="24"/>
              </w:rPr>
              <w:t>Sangat</w:t>
            </w:r>
          </w:p>
          <w:p w14:paraId="2D29C1B8" w14:textId="77777777" w:rsidR="003C54C8" w:rsidRPr="00FA69C8" w:rsidRDefault="003C54C8" w:rsidP="003C54C8">
            <w:pPr>
              <w:pStyle w:val="ListParagraph"/>
              <w:ind w:left="0"/>
              <w:jc w:val="center"/>
              <w:rPr>
                <w:rFonts w:ascii="Times New Roman" w:hAnsi="Times New Roman" w:cs="Times New Roman"/>
                <w:color w:val="000000" w:themeColor="text1"/>
                <w:sz w:val="24"/>
                <w:szCs w:val="24"/>
              </w:rPr>
            </w:pPr>
            <w:r w:rsidRPr="00FA69C8">
              <w:rPr>
                <w:rFonts w:ascii="Times New Roman" w:hAnsi="Times New Roman" w:cs="Times New Roman"/>
                <w:color w:val="000000" w:themeColor="text1"/>
                <w:sz w:val="24"/>
                <w:szCs w:val="24"/>
              </w:rPr>
              <w:t>Tidak</w:t>
            </w:r>
          </w:p>
          <w:p w14:paraId="35F97B26" w14:textId="77777777" w:rsidR="003C54C8" w:rsidRPr="00FA69C8" w:rsidRDefault="003C54C8" w:rsidP="003C54C8">
            <w:pPr>
              <w:pStyle w:val="ListParagraph"/>
              <w:ind w:left="0"/>
              <w:jc w:val="center"/>
              <w:rPr>
                <w:rFonts w:ascii="Times New Roman" w:hAnsi="Times New Roman" w:cs="Times New Roman"/>
                <w:color w:val="000000" w:themeColor="text1"/>
                <w:sz w:val="24"/>
                <w:szCs w:val="24"/>
              </w:rPr>
            </w:pPr>
            <w:r w:rsidRPr="00FA69C8">
              <w:rPr>
                <w:rFonts w:ascii="Times New Roman" w:hAnsi="Times New Roman" w:cs="Times New Roman"/>
                <w:color w:val="000000" w:themeColor="text1"/>
                <w:sz w:val="24"/>
                <w:szCs w:val="24"/>
              </w:rPr>
              <w:t>Setuju</w:t>
            </w:r>
          </w:p>
          <w:p w14:paraId="3EF62956" w14:textId="77777777" w:rsidR="003C54C8" w:rsidRPr="00FA69C8" w:rsidRDefault="003C54C8" w:rsidP="003C54C8">
            <w:pPr>
              <w:pStyle w:val="ListParagraph"/>
              <w:ind w:left="0"/>
              <w:jc w:val="center"/>
              <w:rPr>
                <w:rFonts w:ascii="Times New Roman" w:hAnsi="Times New Roman" w:cs="Times New Roman"/>
                <w:color w:val="000000" w:themeColor="text1"/>
                <w:sz w:val="24"/>
                <w:szCs w:val="24"/>
              </w:rPr>
            </w:pPr>
            <w:r w:rsidRPr="00FA69C8">
              <w:rPr>
                <w:rFonts w:ascii="Times New Roman" w:hAnsi="Times New Roman" w:cs="Times New Roman"/>
                <w:color w:val="000000" w:themeColor="text1"/>
                <w:sz w:val="24"/>
                <w:szCs w:val="24"/>
              </w:rPr>
              <w:t>(STS)</w:t>
            </w:r>
          </w:p>
        </w:tc>
      </w:tr>
      <w:tr w:rsidR="003C54C8" w:rsidRPr="00FA69C8" w14:paraId="06EFE9FD" w14:textId="77777777" w:rsidTr="002D1092">
        <w:tc>
          <w:tcPr>
            <w:tcW w:w="8642" w:type="dxa"/>
            <w:gridSpan w:val="7"/>
            <w:vAlign w:val="center"/>
          </w:tcPr>
          <w:p w14:paraId="0705DCAF"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Dimensi</w:t>
            </w:r>
            <w:r w:rsidRPr="00FA69C8">
              <w:rPr>
                <w:rFonts w:ascii="Times New Roman" w:hAnsi="Times New Roman" w:cs="Times New Roman"/>
                <w:color w:val="000000" w:themeColor="text1"/>
                <w:sz w:val="24"/>
                <w:szCs w:val="24"/>
              </w:rPr>
              <w:t>: Dorongan</w:t>
            </w:r>
          </w:p>
        </w:tc>
      </w:tr>
      <w:tr w:rsidR="003C54C8" w:rsidRPr="00FA69C8" w14:paraId="348D1BEA" w14:textId="77777777" w:rsidTr="002D1092">
        <w:tc>
          <w:tcPr>
            <w:tcW w:w="570" w:type="dxa"/>
            <w:vAlign w:val="center"/>
          </w:tcPr>
          <w:p w14:paraId="3CF03C2B" w14:textId="77777777" w:rsidR="003C54C8" w:rsidRPr="00FA69C8" w:rsidRDefault="003C54C8" w:rsidP="003C54C8">
            <w:pPr>
              <w:pStyle w:val="ListParagraph"/>
              <w:ind w:left="0"/>
              <w:jc w:val="center"/>
              <w:rPr>
                <w:rFonts w:ascii="Times New Roman" w:hAnsi="Times New Roman" w:cs="Times New Roman"/>
                <w:color w:val="000000" w:themeColor="text1"/>
                <w:sz w:val="24"/>
                <w:szCs w:val="24"/>
              </w:rPr>
            </w:pPr>
            <w:r w:rsidRPr="00FA69C8">
              <w:rPr>
                <w:rFonts w:ascii="Times New Roman" w:hAnsi="Times New Roman" w:cs="Times New Roman"/>
                <w:color w:val="000000" w:themeColor="text1"/>
                <w:sz w:val="24"/>
                <w:szCs w:val="24"/>
              </w:rPr>
              <w:t>1.</w:t>
            </w:r>
          </w:p>
        </w:tc>
        <w:tc>
          <w:tcPr>
            <w:tcW w:w="3685" w:type="dxa"/>
            <w:vAlign w:val="center"/>
          </w:tcPr>
          <w:p w14:paraId="67410C5E" w14:textId="77777777" w:rsidR="003C54C8" w:rsidRPr="00FA69C8" w:rsidRDefault="003C54C8" w:rsidP="003C54C8">
            <w:pPr>
              <w:pStyle w:val="ListParagraph"/>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Amil</w:t>
            </w:r>
            <w:r>
              <w:rPr>
                <w:rFonts w:ascii="Times New Roman" w:hAnsi="Times New Roman" w:cs="Times New Roman"/>
                <w:color w:val="000000" w:themeColor="text1"/>
                <w:sz w:val="24"/>
                <w:szCs w:val="24"/>
              </w:rPr>
              <w:t xml:space="preserve"> </w:t>
            </w:r>
            <w:r w:rsidRPr="00FA69C8">
              <w:rPr>
                <w:rFonts w:ascii="Times New Roman" w:hAnsi="Times New Roman" w:cs="Times New Roman"/>
                <w:color w:val="000000" w:themeColor="text1"/>
                <w:sz w:val="24"/>
                <w:szCs w:val="24"/>
              </w:rPr>
              <w:t>menyusun laporan keuangan secara tepat waktu.</w:t>
            </w:r>
          </w:p>
        </w:tc>
        <w:tc>
          <w:tcPr>
            <w:tcW w:w="918" w:type="dxa"/>
          </w:tcPr>
          <w:p w14:paraId="45846EAE"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30" w:type="dxa"/>
          </w:tcPr>
          <w:p w14:paraId="0496DEB5"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936" w:type="dxa"/>
          </w:tcPr>
          <w:p w14:paraId="2AEA82E6"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30" w:type="dxa"/>
          </w:tcPr>
          <w:p w14:paraId="01AC6D6D"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74" w:type="dxa"/>
          </w:tcPr>
          <w:p w14:paraId="4EEEA718"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r>
      <w:tr w:rsidR="003C54C8" w:rsidRPr="00FA69C8" w14:paraId="0F42A334" w14:textId="77777777" w:rsidTr="002D1092">
        <w:tc>
          <w:tcPr>
            <w:tcW w:w="570" w:type="dxa"/>
            <w:vAlign w:val="center"/>
          </w:tcPr>
          <w:p w14:paraId="2474A279" w14:textId="77777777" w:rsidR="003C54C8" w:rsidRPr="00227BC3" w:rsidRDefault="003C54C8" w:rsidP="003C54C8">
            <w:pPr>
              <w:pStyle w:val="ListParagraph"/>
              <w:ind w:left="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2.</w:t>
            </w:r>
          </w:p>
        </w:tc>
        <w:tc>
          <w:tcPr>
            <w:tcW w:w="3685" w:type="dxa"/>
            <w:vAlign w:val="center"/>
          </w:tcPr>
          <w:p w14:paraId="2989B3DB" w14:textId="77777777" w:rsidR="003C54C8" w:rsidRPr="000A3C7A" w:rsidRDefault="003C54C8" w:rsidP="003C54C8">
            <w:pPr>
              <w:pStyle w:val="ListParagraph"/>
              <w:ind w:left="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Amil mengikuti pelatihan untuk meningkatkan kemampuan dan mendorong peningkatan prestasi kerja</w:t>
            </w:r>
          </w:p>
        </w:tc>
        <w:tc>
          <w:tcPr>
            <w:tcW w:w="918" w:type="dxa"/>
          </w:tcPr>
          <w:p w14:paraId="22C59F5E"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30" w:type="dxa"/>
          </w:tcPr>
          <w:p w14:paraId="127FA594"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936" w:type="dxa"/>
          </w:tcPr>
          <w:p w14:paraId="45FFDCBB"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30" w:type="dxa"/>
          </w:tcPr>
          <w:p w14:paraId="03C3D418"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74" w:type="dxa"/>
          </w:tcPr>
          <w:p w14:paraId="0AAC4E40"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r>
      <w:tr w:rsidR="003C54C8" w:rsidRPr="00FA69C8" w14:paraId="45A7B74E" w14:textId="77777777" w:rsidTr="002D1092">
        <w:tc>
          <w:tcPr>
            <w:tcW w:w="8642" w:type="dxa"/>
            <w:gridSpan w:val="7"/>
            <w:vAlign w:val="center"/>
          </w:tcPr>
          <w:p w14:paraId="0A7BACFA"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Dimensi</w:t>
            </w:r>
            <w:r w:rsidRPr="00FA69C8">
              <w:rPr>
                <w:rFonts w:ascii="Times New Roman" w:hAnsi="Times New Roman" w:cs="Times New Roman"/>
                <w:color w:val="000000" w:themeColor="text1"/>
                <w:sz w:val="24"/>
                <w:szCs w:val="24"/>
              </w:rPr>
              <w:t>: Watak</w:t>
            </w:r>
          </w:p>
        </w:tc>
      </w:tr>
      <w:tr w:rsidR="003C54C8" w:rsidRPr="00FA69C8" w14:paraId="4F963E54" w14:textId="77777777" w:rsidTr="002D1092">
        <w:tc>
          <w:tcPr>
            <w:tcW w:w="570" w:type="dxa"/>
            <w:vAlign w:val="center"/>
          </w:tcPr>
          <w:p w14:paraId="4E3005EC" w14:textId="77777777" w:rsidR="003C54C8" w:rsidRPr="00FA69C8" w:rsidRDefault="003C54C8" w:rsidP="003C54C8">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r w:rsidRPr="00FA69C8">
              <w:rPr>
                <w:rFonts w:ascii="Times New Roman" w:hAnsi="Times New Roman" w:cs="Times New Roman"/>
                <w:color w:val="000000" w:themeColor="text1"/>
                <w:sz w:val="24"/>
                <w:szCs w:val="24"/>
              </w:rPr>
              <w:t>.</w:t>
            </w:r>
          </w:p>
        </w:tc>
        <w:tc>
          <w:tcPr>
            <w:tcW w:w="3685" w:type="dxa"/>
            <w:vAlign w:val="center"/>
          </w:tcPr>
          <w:p w14:paraId="23601FBA" w14:textId="77777777" w:rsidR="003C54C8" w:rsidRPr="00FA69C8" w:rsidRDefault="003C54C8" w:rsidP="003C54C8">
            <w:pPr>
              <w:pStyle w:val="ListParagraph"/>
              <w:ind w:left="0"/>
              <w:rPr>
                <w:rFonts w:ascii="Times New Roman" w:hAnsi="Times New Roman" w:cs="Times New Roman"/>
                <w:color w:val="000000" w:themeColor="text1"/>
                <w:sz w:val="24"/>
                <w:szCs w:val="24"/>
              </w:rPr>
            </w:pPr>
            <w:r w:rsidRPr="00FA69C8">
              <w:rPr>
                <w:rFonts w:ascii="Times New Roman" w:hAnsi="Times New Roman" w:cs="Times New Roman"/>
                <w:color w:val="000000" w:themeColor="text1"/>
                <w:sz w:val="24"/>
                <w:szCs w:val="24"/>
              </w:rPr>
              <w:t xml:space="preserve">Dalam melakukan pekerjaan, </w:t>
            </w:r>
            <w:r>
              <w:rPr>
                <w:rFonts w:ascii="Times New Roman" w:hAnsi="Times New Roman" w:cs="Times New Roman"/>
                <w:color w:val="000000" w:themeColor="text1"/>
                <w:sz w:val="24"/>
                <w:szCs w:val="24"/>
                <w:lang w:val="en-US"/>
              </w:rPr>
              <w:t>amil</w:t>
            </w:r>
            <w:r w:rsidRPr="00FA69C8">
              <w:rPr>
                <w:rFonts w:ascii="Times New Roman" w:hAnsi="Times New Roman" w:cs="Times New Roman"/>
                <w:color w:val="000000" w:themeColor="text1"/>
                <w:sz w:val="24"/>
                <w:szCs w:val="24"/>
              </w:rPr>
              <w:t xml:space="preserve"> memiliki inisiatif yang tinggi.</w:t>
            </w:r>
          </w:p>
        </w:tc>
        <w:tc>
          <w:tcPr>
            <w:tcW w:w="918" w:type="dxa"/>
          </w:tcPr>
          <w:p w14:paraId="39ADF91D"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30" w:type="dxa"/>
          </w:tcPr>
          <w:p w14:paraId="623A9F81"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936" w:type="dxa"/>
          </w:tcPr>
          <w:p w14:paraId="7E060D1F"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30" w:type="dxa"/>
          </w:tcPr>
          <w:p w14:paraId="493268BB"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74" w:type="dxa"/>
          </w:tcPr>
          <w:p w14:paraId="2DE89B30"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r>
      <w:tr w:rsidR="003C54C8" w:rsidRPr="00FA69C8" w14:paraId="5419A07C" w14:textId="77777777" w:rsidTr="002D1092">
        <w:tc>
          <w:tcPr>
            <w:tcW w:w="570" w:type="dxa"/>
            <w:vAlign w:val="center"/>
          </w:tcPr>
          <w:p w14:paraId="51E1F7B4" w14:textId="77777777" w:rsidR="003C54C8" w:rsidRPr="00FA69C8" w:rsidRDefault="003C54C8" w:rsidP="003C54C8">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r w:rsidRPr="00FA69C8">
              <w:rPr>
                <w:rFonts w:ascii="Times New Roman" w:hAnsi="Times New Roman" w:cs="Times New Roman"/>
                <w:color w:val="000000" w:themeColor="text1"/>
                <w:sz w:val="24"/>
                <w:szCs w:val="24"/>
              </w:rPr>
              <w:t>.</w:t>
            </w:r>
          </w:p>
        </w:tc>
        <w:tc>
          <w:tcPr>
            <w:tcW w:w="3685" w:type="dxa"/>
            <w:vAlign w:val="center"/>
          </w:tcPr>
          <w:p w14:paraId="64E89067" w14:textId="77777777" w:rsidR="003C54C8" w:rsidRPr="00FA69C8" w:rsidRDefault="003C54C8" w:rsidP="003C54C8">
            <w:pPr>
              <w:pStyle w:val="ListParagraph"/>
              <w:ind w:left="0"/>
              <w:rPr>
                <w:rFonts w:ascii="Times New Roman" w:hAnsi="Times New Roman" w:cs="Times New Roman"/>
                <w:color w:val="000000" w:themeColor="text1"/>
                <w:sz w:val="24"/>
                <w:szCs w:val="24"/>
              </w:rPr>
            </w:pPr>
            <w:r w:rsidRPr="00FA69C8">
              <w:rPr>
                <w:rFonts w:ascii="Times New Roman" w:hAnsi="Times New Roman" w:cs="Times New Roman"/>
                <w:color w:val="000000" w:themeColor="text1"/>
                <w:sz w:val="24"/>
                <w:szCs w:val="24"/>
              </w:rPr>
              <w:t>Sikap amil dalam pelaksanaan kegiatan mencerminkan prinsip Islam.</w:t>
            </w:r>
          </w:p>
        </w:tc>
        <w:tc>
          <w:tcPr>
            <w:tcW w:w="918" w:type="dxa"/>
          </w:tcPr>
          <w:p w14:paraId="48F89B5B"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30" w:type="dxa"/>
          </w:tcPr>
          <w:p w14:paraId="046CC708"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936" w:type="dxa"/>
          </w:tcPr>
          <w:p w14:paraId="5C1C30A2"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30" w:type="dxa"/>
          </w:tcPr>
          <w:p w14:paraId="40828F91"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74" w:type="dxa"/>
          </w:tcPr>
          <w:p w14:paraId="6BCA89E9"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r>
      <w:tr w:rsidR="003C54C8" w:rsidRPr="00FA69C8" w14:paraId="132B2660" w14:textId="77777777" w:rsidTr="002D1092">
        <w:tc>
          <w:tcPr>
            <w:tcW w:w="570" w:type="dxa"/>
            <w:vAlign w:val="center"/>
          </w:tcPr>
          <w:p w14:paraId="762EA42A" w14:textId="77777777" w:rsidR="003C54C8" w:rsidRPr="00FA69C8" w:rsidRDefault="003C54C8" w:rsidP="003C54C8">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r w:rsidRPr="00FA69C8">
              <w:rPr>
                <w:rFonts w:ascii="Times New Roman" w:hAnsi="Times New Roman" w:cs="Times New Roman"/>
                <w:color w:val="000000" w:themeColor="text1"/>
                <w:sz w:val="24"/>
                <w:szCs w:val="24"/>
              </w:rPr>
              <w:t>.</w:t>
            </w:r>
          </w:p>
        </w:tc>
        <w:tc>
          <w:tcPr>
            <w:tcW w:w="3685" w:type="dxa"/>
            <w:vAlign w:val="center"/>
          </w:tcPr>
          <w:p w14:paraId="765CC768" w14:textId="77777777" w:rsidR="003C54C8" w:rsidRPr="00FA69C8" w:rsidRDefault="003C54C8" w:rsidP="003C54C8">
            <w:pPr>
              <w:pStyle w:val="ListParagraph"/>
              <w:ind w:left="0"/>
              <w:rPr>
                <w:rFonts w:ascii="Times New Roman" w:hAnsi="Times New Roman" w:cs="Times New Roman"/>
                <w:color w:val="000000" w:themeColor="text1"/>
                <w:sz w:val="24"/>
                <w:szCs w:val="24"/>
              </w:rPr>
            </w:pPr>
            <w:r w:rsidRPr="00FA69C8">
              <w:rPr>
                <w:rFonts w:ascii="Times New Roman" w:hAnsi="Times New Roman" w:cs="Times New Roman"/>
                <w:color w:val="000000" w:themeColor="text1"/>
                <w:sz w:val="24"/>
                <w:szCs w:val="24"/>
              </w:rPr>
              <w:t>Sikap amil dalam pelaksanaan kegiatan sesuai dengan kode etik amil zakat Indonesia.</w:t>
            </w:r>
          </w:p>
        </w:tc>
        <w:tc>
          <w:tcPr>
            <w:tcW w:w="918" w:type="dxa"/>
          </w:tcPr>
          <w:p w14:paraId="605ACD33"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30" w:type="dxa"/>
          </w:tcPr>
          <w:p w14:paraId="167F1770"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936" w:type="dxa"/>
          </w:tcPr>
          <w:p w14:paraId="24B2EB79"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30" w:type="dxa"/>
          </w:tcPr>
          <w:p w14:paraId="7F0034E1"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74" w:type="dxa"/>
          </w:tcPr>
          <w:p w14:paraId="45F99738"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r>
      <w:tr w:rsidR="003C54C8" w:rsidRPr="00FA69C8" w14:paraId="39BCD289" w14:textId="77777777" w:rsidTr="002D1092">
        <w:tc>
          <w:tcPr>
            <w:tcW w:w="8642" w:type="dxa"/>
            <w:gridSpan w:val="7"/>
            <w:vAlign w:val="center"/>
          </w:tcPr>
          <w:p w14:paraId="796BDAFB"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Dimensi</w:t>
            </w:r>
            <w:r w:rsidRPr="00FA69C8">
              <w:rPr>
                <w:rFonts w:ascii="Times New Roman" w:hAnsi="Times New Roman" w:cs="Times New Roman"/>
                <w:color w:val="000000" w:themeColor="text1"/>
                <w:sz w:val="24"/>
                <w:szCs w:val="24"/>
              </w:rPr>
              <w:t>: Konsep Diri</w:t>
            </w:r>
          </w:p>
        </w:tc>
      </w:tr>
      <w:tr w:rsidR="003C54C8" w:rsidRPr="00FA69C8" w14:paraId="6D7D1A1E" w14:textId="77777777" w:rsidTr="002D1092">
        <w:tc>
          <w:tcPr>
            <w:tcW w:w="570" w:type="dxa"/>
            <w:vAlign w:val="center"/>
          </w:tcPr>
          <w:p w14:paraId="1BE59548" w14:textId="77777777" w:rsidR="003C54C8" w:rsidRPr="00FA69C8" w:rsidRDefault="003C54C8" w:rsidP="003C54C8">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r w:rsidRPr="00FA69C8">
              <w:rPr>
                <w:rFonts w:ascii="Times New Roman" w:hAnsi="Times New Roman" w:cs="Times New Roman"/>
                <w:color w:val="000000" w:themeColor="text1"/>
                <w:sz w:val="24"/>
                <w:szCs w:val="24"/>
              </w:rPr>
              <w:t>.</w:t>
            </w:r>
          </w:p>
        </w:tc>
        <w:tc>
          <w:tcPr>
            <w:tcW w:w="3685" w:type="dxa"/>
            <w:vAlign w:val="center"/>
          </w:tcPr>
          <w:p w14:paraId="519CB7E2" w14:textId="77777777" w:rsidR="003C54C8" w:rsidRPr="00FA69C8" w:rsidRDefault="003C54C8" w:rsidP="003C54C8">
            <w:pPr>
              <w:pStyle w:val="ListParagraph"/>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Amil</w:t>
            </w:r>
            <w:r w:rsidRPr="00FA69C8">
              <w:rPr>
                <w:rFonts w:ascii="Times New Roman" w:hAnsi="Times New Roman" w:cs="Times New Roman"/>
                <w:color w:val="000000" w:themeColor="text1"/>
                <w:sz w:val="24"/>
                <w:szCs w:val="24"/>
              </w:rPr>
              <w:t xml:space="preserve"> bertanggung jawab atas laporan keuangan yang akan dihasilkan.</w:t>
            </w:r>
          </w:p>
        </w:tc>
        <w:tc>
          <w:tcPr>
            <w:tcW w:w="918" w:type="dxa"/>
          </w:tcPr>
          <w:p w14:paraId="044732F2"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30" w:type="dxa"/>
          </w:tcPr>
          <w:p w14:paraId="3A7A1939"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936" w:type="dxa"/>
          </w:tcPr>
          <w:p w14:paraId="79267918"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30" w:type="dxa"/>
          </w:tcPr>
          <w:p w14:paraId="5400824E"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74" w:type="dxa"/>
          </w:tcPr>
          <w:p w14:paraId="3293DC74"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r>
      <w:tr w:rsidR="003C54C8" w:rsidRPr="00FA69C8" w14:paraId="5718A3D1" w14:textId="77777777" w:rsidTr="002D1092">
        <w:tc>
          <w:tcPr>
            <w:tcW w:w="570" w:type="dxa"/>
            <w:vAlign w:val="center"/>
          </w:tcPr>
          <w:p w14:paraId="735FD1C7" w14:textId="77777777" w:rsidR="003C54C8" w:rsidRPr="00FA69C8" w:rsidRDefault="003C54C8" w:rsidP="003C54C8">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7</w:t>
            </w:r>
            <w:r w:rsidRPr="00FA69C8">
              <w:rPr>
                <w:rFonts w:ascii="Times New Roman" w:hAnsi="Times New Roman" w:cs="Times New Roman"/>
                <w:color w:val="000000" w:themeColor="text1"/>
                <w:sz w:val="24"/>
                <w:szCs w:val="24"/>
              </w:rPr>
              <w:t>.</w:t>
            </w:r>
          </w:p>
        </w:tc>
        <w:tc>
          <w:tcPr>
            <w:tcW w:w="3685" w:type="dxa"/>
            <w:vAlign w:val="center"/>
          </w:tcPr>
          <w:p w14:paraId="3DFFBA40" w14:textId="77777777" w:rsidR="003C54C8" w:rsidRPr="00FA69C8" w:rsidRDefault="003C54C8" w:rsidP="003C54C8">
            <w:pPr>
              <w:pStyle w:val="ListParagraph"/>
              <w:ind w:left="0"/>
              <w:rPr>
                <w:rFonts w:ascii="Times New Roman" w:hAnsi="Times New Roman" w:cs="Times New Roman"/>
                <w:color w:val="000000" w:themeColor="text1"/>
                <w:sz w:val="24"/>
                <w:szCs w:val="24"/>
              </w:rPr>
            </w:pPr>
            <w:r w:rsidRPr="00FA69C8">
              <w:rPr>
                <w:rFonts w:ascii="Times New Roman" w:hAnsi="Times New Roman" w:cs="Times New Roman"/>
                <w:color w:val="000000" w:themeColor="text1"/>
                <w:sz w:val="24"/>
                <w:szCs w:val="24"/>
              </w:rPr>
              <w:t>Dalam mengambil keputusan dilakukan dengan musyawarah untuk kemaslahatan bersama.</w:t>
            </w:r>
          </w:p>
        </w:tc>
        <w:tc>
          <w:tcPr>
            <w:tcW w:w="918" w:type="dxa"/>
          </w:tcPr>
          <w:p w14:paraId="169905F0"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30" w:type="dxa"/>
          </w:tcPr>
          <w:p w14:paraId="0785961E"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936" w:type="dxa"/>
          </w:tcPr>
          <w:p w14:paraId="2ADCACC7"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30" w:type="dxa"/>
          </w:tcPr>
          <w:p w14:paraId="6EDD2AC0"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74" w:type="dxa"/>
          </w:tcPr>
          <w:p w14:paraId="35BE0D7F"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r>
      <w:tr w:rsidR="003C54C8" w:rsidRPr="00FA69C8" w14:paraId="398B9C43" w14:textId="77777777" w:rsidTr="002D1092">
        <w:tc>
          <w:tcPr>
            <w:tcW w:w="8642" w:type="dxa"/>
            <w:gridSpan w:val="7"/>
            <w:vAlign w:val="center"/>
          </w:tcPr>
          <w:p w14:paraId="67516B3B"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Dimensi</w:t>
            </w:r>
            <w:r w:rsidRPr="00FA69C8">
              <w:rPr>
                <w:rFonts w:ascii="Times New Roman" w:hAnsi="Times New Roman" w:cs="Times New Roman"/>
                <w:color w:val="000000" w:themeColor="text1"/>
                <w:sz w:val="24"/>
                <w:szCs w:val="24"/>
              </w:rPr>
              <w:t>: Pengetahuan</w:t>
            </w:r>
          </w:p>
        </w:tc>
      </w:tr>
      <w:tr w:rsidR="003C54C8" w:rsidRPr="00FA69C8" w14:paraId="3CF1301A" w14:textId="77777777" w:rsidTr="002D1092">
        <w:tc>
          <w:tcPr>
            <w:tcW w:w="570" w:type="dxa"/>
            <w:vAlign w:val="center"/>
          </w:tcPr>
          <w:p w14:paraId="3BF68A69" w14:textId="77777777" w:rsidR="003C54C8" w:rsidRPr="00FA69C8" w:rsidRDefault="003C54C8" w:rsidP="003C54C8">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8</w:t>
            </w:r>
            <w:r w:rsidRPr="00FA69C8">
              <w:rPr>
                <w:rFonts w:ascii="Times New Roman" w:hAnsi="Times New Roman" w:cs="Times New Roman"/>
                <w:color w:val="000000" w:themeColor="text1"/>
                <w:sz w:val="24"/>
                <w:szCs w:val="24"/>
              </w:rPr>
              <w:t>.</w:t>
            </w:r>
          </w:p>
        </w:tc>
        <w:tc>
          <w:tcPr>
            <w:tcW w:w="3685" w:type="dxa"/>
            <w:vAlign w:val="center"/>
          </w:tcPr>
          <w:p w14:paraId="7C28B056" w14:textId="77777777" w:rsidR="003C54C8" w:rsidRPr="00FA69C8" w:rsidRDefault="003C54C8" w:rsidP="003C54C8">
            <w:pPr>
              <w:pStyle w:val="ListParagraph"/>
              <w:ind w:left="0"/>
              <w:rPr>
                <w:rFonts w:ascii="Times New Roman" w:hAnsi="Times New Roman" w:cs="Times New Roman"/>
                <w:color w:val="000000" w:themeColor="text1"/>
                <w:sz w:val="24"/>
                <w:szCs w:val="24"/>
              </w:rPr>
            </w:pPr>
            <w:r w:rsidRPr="00FA69C8">
              <w:rPr>
                <w:rFonts w:ascii="Times New Roman" w:hAnsi="Times New Roman" w:cs="Times New Roman"/>
                <w:color w:val="000000" w:themeColor="text1"/>
                <w:sz w:val="24"/>
                <w:szCs w:val="24"/>
              </w:rPr>
              <w:t>Amil mempunyai pengetahuan dan pemahaman terhadap</w:t>
            </w:r>
            <w:r>
              <w:rPr>
                <w:rFonts w:ascii="Times New Roman" w:hAnsi="Times New Roman" w:cs="Times New Roman"/>
                <w:color w:val="000000" w:themeColor="text1"/>
                <w:sz w:val="24"/>
                <w:szCs w:val="24"/>
                <w:lang w:val="en-US"/>
              </w:rPr>
              <w:t xml:space="preserve"> Pernyataan Standar Akuntansi Keuangan (</w:t>
            </w:r>
            <w:r w:rsidRPr="00FA69C8">
              <w:rPr>
                <w:rFonts w:ascii="Times New Roman" w:hAnsi="Times New Roman" w:cs="Times New Roman"/>
                <w:color w:val="000000" w:themeColor="text1"/>
                <w:sz w:val="24"/>
                <w:szCs w:val="24"/>
              </w:rPr>
              <w:t>PSAK</w:t>
            </w:r>
            <w:r>
              <w:rPr>
                <w:rFonts w:ascii="Times New Roman" w:hAnsi="Times New Roman" w:cs="Times New Roman"/>
                <w:color w:val="000000" w:themeColor="text1"/>
                <w:sz w:val="24"/>
                <w:szCs w:val="24"/>
                <w:lang w:val="en-US"/>
              </w:rPr>
              <w:t>)</w:t>
            </w:r>
            <w:r w:rsidRPr="00FA69C8">
              <w:rPr>
                <w:rFonts w:ascii="Times New Roman" w:hAnsi="Times New Roman" w:cs="Times New Roman"/>
                <w:color w:val="000000" w:themeColor="text1"/>
                <w:sz w:val="24"/>
                <w:szCs w:val="24"/>
              </w:rPr>
              <w:t xml:space="preserve"> yang terkait dengan pengelolaan dana zakat.</w:t>
            </w:r>
          </w:p>
        </w:tc>
        <w:tc>
          <w:tcPr>
            <w:tcW w:w="918" w:type="dxa"/>
          </w:tcPr>
          <w:p w14:paraId="4001DD69"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30" w:type="dxa"/>
          </w:tcPr>
          <w:p w14:paraId="2297DCE3"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936" w:type="dxa"/>
          </w:tcPr>
          <w:p w14:paraId="3701BED7"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30" w:type="dxa"/>
          </w:tcPr>
          <w:p w14:paraId="590317CB"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74" w:type="dxa"/>
          </w:tcPr>
          <w:p w14:paraId="66B4B0D8"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r>
      <w:tr w:rsidR="003C54C8" w:rsidRPr="00FA69C8" w14:paraId="35EC2115" w14:textId="77777777" w:rsidTr="002D1092">
        <w:tc>
          <w:tcPr>
            <w:tcW w:w="570" w:type="dxa"/>
            <w:vAlign w:val="center"/>
          </w:tcPr>
          <w:p w14:paraId="0BCF22ED" w14:textId="77777777" w:rsidR="003C54C8" w:rsidRPr="00FA69C8" w:rsidRDefault="003C54C8" w:rsidP="003C54C8">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w:t>
            </w:r>
            <w:r w:rsidRPr="00FA69C8">
              <w:rPr>
                <w:rFonts w:ascii="Times New Roman" w:hAnsi="Times New Roman" w:cs="Times New Roman"/>
                <w:color w:val="000000" w:themeColor="text1"/>
                <w:sz w:val="24"/>
                <w:szCs w:val="24"/>
              </w:rPr>
              <w:t>.</w:t>
            </w:r>
          </w:p>
        </w:tc>
        <w:tc>
          <w:tcPr>
            <w:tcW w:w="3685" w:type="dxa"/>
            <w:vAlign w:val="center"/>
          </w:tcPr>
          <w:p w14:paraId="247B8A88" w14:textId="77777777" w:rsidR="003C54C8" w:rsidRPr="00FA69C8" w:rsidRDefault="003C54C8" w:rsidP="003C54C8">
            <w:pPr>
              <w:pStyle w:val="ListParagraph"/>
              <w:ind w:left="0"/>
              <w:rPr>
                <w:rFonts w:ascii="Times New Roman" w:hAnsi="Times New Roman" w:cs="Times New Roman"/>
                <w:color w:val="000000" w:themeColor="text1"/>
                <w:sz w:val="24"/>
                <w:szCs w:val="24"/>
              </w:rPr>
            </w:pPr>
            <w:r w:rsidRPr="00FA69C8">
              <w:rPr>
                <w:rFonts w:ascii="Times New Roman" w:hAnsi="Times New Roman" w:cs="Times New Roman"/>
                <w:color w:val="000000" w:themeColor="text1"/>
                <w:sz w:val="24"/>
                <w:szCs w:val="24"/>
              </w:rPr>
              <w:t>Amil mempunyai pengetahuan dan pemahaman terhadap peraturan perundang-undangan yang terkait dengan pengelolaan dana zakat.</w:t>
            </w:r>
          </w:p>
        </w:tc>
        <w:tc>
          <w:tcPr>
            <w:tcW w:w="918" w:type="dxa"/>
          </w:tcPr>
          <w:p w14:paraId="327E523B"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30" w:type="dxa"/>
          </w:tcPr>
          <w:p w14:paraId="33257E92"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936" w:type="dxa"/>
          </w:tcPr>
          <w:p w14:paraId="40757869"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30" w:type="dxa"/>
          </w:tcPr>
          <w:p w14:paraId="75993805"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74" w:type="dxa"/>
          </w:tcPr>
          <w:p w14:paraId="12071CE4"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r>
      <w:tr w:rsidR="003C54C8" w:rsidRPr="00FA69C8" w14:paraId="759DF204" w14:textId="77777777" w:rsidTr="002D1092">
        <w:tc>
          <w:tcPr>
            <w:tcW w:w="570" w:type="dxa"/>
            <w:vAlign w:val="center"/>
          </w:tcPr>
          <w:p w14:paraId="3EBDFCB1" w14:textId="77777777" w:rsidR="003C54C8" w:rsidRPr="00FA69C8" w:rsidRDefault="003C54C8" w:rsidP="003C54C8">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10</w:t>
            </w:r>
            <w:r w:rsidRPr="00FA69C8">
              <w:rPr>
                <w:rFonts w:ascii="Times New Roman" w:hAnsi="Times New Roman" w:cs="Times New Roman"/>
                <w:color w:val="000000" w:themeColor="text1"/>
                <w:sz w:val="24"/>
                <w:szCs w:val="24"/>
              </w:rPr>
              <w:t>.</w:t>
            </w:r>
          </w:p>
        </w:tc>
        <w:tc>
          <w:tcPr>
            <w:tcW w:w="3685" w:type="dxa"/>
            <w:vAlign w:val="center"/>
          </w:tcPr>
          <w:p w14:paraId="1993F8E1" w14:textId="77777777" w:rsidR="003C54C8" w:rsidRPr="00FA69C8" w:rsidRDefault="003C54C8" w:rsidP="003C54C8">
            <w:pPr>
              <w:pStyle w:val="ListParagraph"/>
              <w:ind w:left="0"/>
              <w:rPr>
                <w:rFonts w:ascii="Times New Roman" w:hAnsi="Times New Roman" w:cs="Times New Roman"/>
                <w:color w:val="000000" w:themeColor="text1"/>
                <w:sz w:val="24"/>
                <w:szCs w:val="24"/>
              </w:rPr>
            </w:pPr>
            <w:r w:rsidRPr="00FA69C8">
              <w:rPr>
                <w:rFonts w:ascii="Times New Roman" w:hAnsi="Times New Roman" w:cs="Times New Roman"/>
                <w:color w:val="000000" w:themeColor="text1"/>
                <w:sz w:val="24"/>
                <w:szCs w:val="24"/>
              </w:rPr>
              <w:t>Amil mempunyai pengetahuan dan pemahaman terhadap landasan syariah yang terkait dengan pengelolaan dana zakat berupa Al-Quran dan hadis.</w:t>
            </w:r>
          </w:p>
        </w:tc>
        <w:tc>
          <w:tcPr>
            <w:tcW w:w="918" w:type="dxa"/>
          </w:tcPr>
          <w:p w14:paraId="5CBF9CC3"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30" w:type="dxa"/>
          </w:tcPr>
          <w:p w14:paraId="3DEDDA8D"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936" w:type="dxa"/>
          </w:tcPr>
          <w:p w14:paraId="68E63AC5"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30" w:type="dxa"/>
          </w:tcPr>
          <w:p w14:paraId="636998D1"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74" w:type="dxa"/>
          </w:tcPr>
          <w:p w14:paraId="6518706D"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r>
      <w:tr w:rsidR="003C54C8" w:rsidRPr="00FA69C8" w14:paraId="758540D8" w14:textId="77777777" w:rsidTr="002D1092">
        <w:tc>
          <w:tcPr>
            <w:tcW w:w="8642" w:type="dxa"/>
            <w:gridSpan w:val="7"/>
            <w:vAlign w:val="center"/>
          </w:tcPr>
          <w:p w14:paraId="475A7D49"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Dimensi</w:t>
            </w:r>
            <w:r w:rsidRPr="00FA69C8">
              <w:rPr>
                <w:rFonts w:ascii="Times New Roman" w:hAnsi="Times New Roman" w:cs="Times New Roman"/>
                <w:color w:val="000000" w:themeColor="text1"/>
                <w:sz w:val="24"/>
                <w:szCs w:val="24"/>
              </w:rPr>
              <w:t>: Keterampilan</w:t>
            </w:r>
          </w:p>
        </w:tc>
      </w:tr>
      <w:tr w:rsidR="003C54C8" w:rsidRPr="00FA69C8" w14:paraId="509CC55A" w14:textId="77777777" w:rsidTr="002D1092">
        <w:tc>
          <w:tcPr>
            <w:tcW w:w="570" w:type="dxa"/>
            <w:vAlign w:val="center"/>
          </w:tcPr>
          <w:p w14:paraId="14158AD1" w14:textId="77777777" w:rsidR="003C54C8" w:rsidRPr="00FA69C8" w:rsidRDefault="003C54C8" w:rsidP="003C54C8">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w:t>
            </w:r>
            <w:r w:rsidRPr="00FA69C8">
              <w:rPr>
                <w:rFonts w:ascii="Times New Roman" w:hAnsi="Times New Roman" w:cs="Times New Roman"/>
                <w:color w:val="000000" w:themeColor="text1"/>
                <w:sz w:val="24"/>
                <w:szCs w:val="24"/>
              </w:rPr>
              <w:t>.</w:t>
            </w:r>
          </w:p>
        </w:tc>
        <w:tc>
          <w:tcPr>
            <w:tcW w:w="3685" w:type="dxa"/>
            <w:vAlign w:val="center"/>
          </w:tcPr>
          <w:p w14:paraId="197B4095" w14:textId="77777777" w:rsidR="003C54C8" w:rsidRPr="00FA69C8" w:rsidRDefault="003C54C8" w:rsidP="003C54C8">
            <w:pPr>
              <w:pStyle w:val="ListParagraph"/>
              <w:ind w:left="0"/>
              <w:rPr>
                <w:rFonts w:ascii="Times New Roman" w:hAnsi="Times New Roman" w:cs="Times New Roman"/>
                <w:color w:val="000000" w:themeColor="text1"/>
                <w:sz w:val="24"/>
                <w:szCs w:val="24"/>
              </w:rPr>
            </w:pPr>
            <w:r w:rsidRPr="00FA69C8">
              <w:rPr>
                <w:rFonts w:ascii="Times New Roman" w:hAnsi="Times New Roman" w:cs="Times New Roman"/>
                <w:color w:val="000000" w:themeColor="text1"/>
                <w:sz w:val="24"/>
                <w:szCs w:val="24"/>
              </w:rPr>
              <w:t>Amil memiliki keterampilan dalam menyusun laporan keuangan berdasarkan standar yang berlaku.</w:t>
            </w:r>
          </w:p>
        </w:tc>
        <w:tc>
          <w:tcPr>
            <w:tcW w:w="918" w:type="dxa"/>
          </w:tcPr>
          <w:p w14:paraId="286940A3"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30" w:type="dxa"/>
          </w:tcPr>
          <w:p w14:paraId="68E18301"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936" w:type="dxa"/>
          </w:tcPr>
          <w:p w14:paraId="2E6BBCBE"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30" w:type="dxa"/>
          </w:tcPr>
          <w:p w14:paraId="763496C4"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74" w:type="dxa"/>
          </w:tcPr>
          <w:p w14:paraId="5A88E3EC"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r>
      <w:tr w:rsidR="003C54C8" w:rsidRPr="00FA69C8" w14:paraId="404C906B" w14:textId="77777777" w:rsidTr="002D1092">
        <w:tc>
          <w:tcPr>
            <w:tcW w:w="570" w:type="dxa"/>
            <w:vAlign w:val="center"/>
          </w:tcPr>
          <w:p w14:paraId="294BE7C3" w14:textId="77777777" w:rsidR="003C54C8" w:rsidRPr="00FA69C8" w:rsidRDefault="003C54C8" w:rsidP="003C54C8">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w:t>
            </w:r>
            <w:r w:rsidRPr="00FA69C8">
              <w:rPr>
                <w:rFonts w:ascii="Times New Roman" w:hAnsi="Times New Roman" w:cs="Times New Roman"/>
                <w:color w:val="000000" w:themeColor="text1"/>
                <w:sz w:val="24"/>
                <w:szCs w:val="24"/>
              </w:rPr>
              <w:t>.</w:t>
            </w:r>
          </w:p>
        </w:tc>
        <w:tc>
          <w:tcPr>
            <w:tcW w:w="3685" w:type="dxa"/>
            <w:vAlign w:val="center"/>
          </w:tcPr>
          <w:p w14:paraId="6006E40D" w14:textId="77777777" w:rsidR="003C54C8" w:rsidRPr="00FA69C8" w:rsidRDefault="003C54C8" w:rsidP="003C54C8">
            <w:pPr>
              <w:pStyle w:val="ListParagraph"/>
              <w:ind w:left="0"/>
              <w:rPr>
                <w:rFonts w:ascii="Times New Roman" w:hAnsi="Times New Roman" w:cs="Times New Roman"/>
                <w:color w:val="000000" w:themeColor="text1"/>
                <w:sz w:val="24"/>
                <w:szCs w:val="24"/>
              </w:rPr>
            </w:pPr>
            <w:r w:rsidRPr="00FA69C8">
              <w:rPr>
                <w:rFonts w:ascii="Times New Roman" w:hAnsi="Times New Roman" w:cs="Times New Roman"/>
                <w:color w:val="000000" w:themeColor="text1"/>
                <w:sz w:val="24"/>
                <w:szCs w:val="24"/>
              </w:rPr>
              <w:t>Amil memiliki keterampilan dalam memanfaatkan teknologi informasi.</w:t>
            </w:r>
          </w:p>
        </w:tc>
        <w:tc>
          <w:tcPr>
            <w:tcW w:w="918" w:type="dxa"/>
          </w:tcPr>
          <w:p w14:paraId="0367BA1E"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30" w:type="dxa"/>
          </w:tcPr>
          <w:p w14:paraId="3D5BB9E2"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936" w:type="dxa"/>
          </w:tcPr>
          <w:p w14:paraId="02F6FAA8"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30" w:type="dxa"/>
          </w:tcPr>
          <w:p w14:paraId="57FAB38E"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74" w:type="dxa"/>
          </w:tcPr>
          <w:p w14:paraId="47C73517"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r>
    </w:tbl>
    <w:p w14:paraId="544D2346" w14:textId="77777777" w:rsidR="003C54C8" w:rsidRPr="0039181A" w:rsidRDefault="003C54C8" w:rsidP="003C54C8">
      <w:pPr>
        <w:spacing w:after="0" w:line="360" w:lineRule="auto"/>
        <w:jc w:val="both"/>
        <w:rPr>
          <w:rFonts w:ascii="Times New Roman" w:hAnsi="Times New Roman" w:cs="Times New Roman"/>
          <w:color w:val="000000" w:themeColor="text1"/>
          <w:sz w:val="24"/>
          <w:szCs w:val="24"/>
          <w:lang w:val="en-US"/>
        </w:rPr>
      </w:pPr>
    </w:p>
    <w:p w14:paraId="2E4F1C6E" w14:textId="77777777" w:rsidR="003C54C8" w:rsidRDefault="003C54C8" w:rsidP="001E3175">
      <w:pPr>
        <w:pStyle w:val="ListParagraph"/>
        <w:numPr>
          <w:ilvl w:val="0"/>
          <w:numId w:val="69"/>
        </w:numPr>
        <w:spacing w:after="0" w:line="360" w:lineRule="auto"/>
        <w:ind w:left="284" w:hanging="284"/>
        <w:jc w:val="both"/>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Kuesioner Pemanfaatan Sistem Informasi Akuntansi</w:t>
      </w:r>
    </w:p>
    <w:tbl>
      <w:tblPr>
        <w:tblW w:w="86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0"/>
        <w:gridCol w:w="3685"/>
        <w:gridCol w:w="918"/>
        <w:gridCol w:w="830"/>
        <w:gridCol w:w="936"/>
        <w:gridCol w:w="830"/>
        <w:gridCol w:w="874"/>
      </w:tblGrid>
      <w:tr w:rsidR="003C54C8" w:rsidRPr="00FA69C8" w14:paraId="057BB8D9" w14:textId="77777777" w:rsidTr="002D1092">
        <w:tc>
          <w:tcPr>
            <w:tcW w:w="570" w:type="dxa"/>
            <w:vMerge w:val="restart"/>
            <w:vAlign w:val="center"/>
          </w:tcPr>
          <w:p w14:paraId="2C02864C" w14:textId="77777777" w:rsidR="003C54C8" w:rsidRPr="004F434C" w:rsidRDefault="003C54C8" w:rsidP="003C54C8">
            <w:pPr>
              <w:rPr>
                <w:rFonts w:ascii="Times New Roman" w:hAnsi="Times New Roman" w:cs="Times New Roman"/>
                <w:color w:val="000000" w:themeColor="text1"/>
                <w:sz w:val="24"/>
                <w:szCs w:val="24"/>
              </w:rPr>
            </w:pPr>
          </w:p>
        </w:tc>
        <w:tc>
          <w:tcPr>
            <w:tcW w:w="3685" w:type="dxa"/>
            <w:vMerge w:val="restart"/>
            <w:vAlign w:val="center"/>
          </w:tcPr>
          <w:p w14:paraId="77E6DF62" w14:textId="77777777" w:rsidR="003C54C8" w:rsidRPr="00FA69C8" w:rsidRDefault="003C54C8" w:rsidP="003C54C8">
            <w:pPr>
              <w:pStyle w:val="ListParagraph"/>
              <w:ind w:left="0"/>
              <w:jc w:val="center"/>
              <w:rPr>
                <w:rFonts w:ascii="Times New Roman" w:hAnsi="Times New Roman" w:cs="Times New Roman"/>
                <w:color w:val="000000" w:themeColor="text1"/>
                <w:sz w:val="24"/>
                <w:szCs w:val="24"/>
              </w:rPr>
            </w:pPr>
            <w:r w:rsidRPr="00FA69C8">
              <w:rPr>
                <w:rFonts w:ascii="Times New Roman" w:hAnsi="Times New Roman" w:cs="Times New Roman"/>
                <w:color w:val="000000" w:themeColor="text1"/>
                <w:sz w:val="24"/>
                <w:szCs w:val="24"/>
              </w:rPr>
              <w:t>Pertanyaan</w:t>
            </w:r>
          </w:p>
        </w:tc>
        <w:tc>
          <w:tcPr>
            <w:tcW w:w="4388" w:type="dxa"/>
            <w:gridSpan w:val="5"/>
            <w:vAlign w:val="center"/>
          </w:tcPr>
          <w:p w14:paraId="6F14A145" w14:textId="77777777" w:rsidR="003C54C8" w:rsidRPr="00FA69C8" w:rsidRDefault="003C54C8" w:rsidP="003C54C8">
            <w:pPr>
              <w:pStyle w:val="ListParagraph"/>
              <w:ind w:left="0"/>
              <w:jc w:val="center"/>
              <w:rPr>
                <w:rFonts w:ascii="Times New Roman" w:hAnsi="Times New Roman" w:cs="Times New Roman"/>
                <w:color w:val="000000" w:themeColor="text1"/>
                <w:sz w:val="24"/>
                <w:szCs w:val="24"/>
              </w:rPr>
            </w:pPr>
            <w:r w:rsidRPr="00FA69C8">
              <w:rPr>
                <w:rFonts w:ascii="Times New Roman" w:hAnsi="Times New Roman" w:cs="Times New Roman"/>
                <w:b/>
                <w:bCs/>
                <w:color w:val="000000" w:themeColor="text1"/>
                <w:sz w:val="24"/>
                <w:szCs w:val="24"/>
              </w:rPr>
              <w:t>Tanggapan Responden</w:t>
            </w:r>
          </w:p>
        </w:tc>
      </w:tr>
      <w:tr w:rsidR="003C54C8" w:rsidRPr="00FA69C8" w14:paraId="7592123B" w14:textId="77777777" w:rsidTr="002D1092">
        <w:tc>
          <w:tcPr>
            <w:tcW w:w="570" w:type="dxa"/>
            <w:vMerge/>
            <w:vAlign w:val="center"/>
          </w:tcPr>
          <w:p w14:paraId="766F1C25" w14:textId="77777777" w:rsidR="003C54C8" w:rsidRPr="00FA69C8" w:rsidRDefault="003C54C8" w:rsidP="003C54C8">
            <w:pPr>
              <w:pStyle w:val="ListParagraph"/>
              <w:ind w:left="0"/>
              <w:jc w:val="center"/>
              <w:rPr>
                <w:rFonts w:ascii="Times New Roman" w:hAnsi="Times New Roman" w:cs="Times New Roman"/>
                <w:color w:val="000000" w:themeColor="text1"/>
                <w:sz w:val="24"/>
                <w:szCs w:val="24"/>
              </w:rPr>
            </w:pPr>
          </w:p>
        </w:tc>
        <w:tc>
          <w:tcPr>
            <w:tcW w:w="3685" w:type="dxa"/>
            <w:vMerge/>
          </w:tcPr>
          <w:p w14:paraId="1F97A3F1"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918" w:type="dxa"/>
          </w:tcPr>
          <w:p w14:paraId="177908A1" w14:textId="77777777" w:rsidR="003C54C8" w:rsidRPr="00FA69C8" w:rsidRDefault="003C54C8" w:rsidP="003C54C8">
            <w:pPr>
              <w:pStyle w:val="ListParagraph"/>
              <w:ind w:left="0"/>
              <w:jc w:val="center"/>
              <w:rPr>
                <w:rFonts w:ascii="Times New Roman" w:hAnsi="Times New Roman" w:cs="Times New Roman"/>
                <w:color w:val="000000" w:themeColor="text1"/>
                <w:sz w:val="24"/>
                <w:szCs w:val="24"/>
              </w:rPr>
            </w:pPr>
            <w:r w:rsidRPr="00FA69C8">
              <w:rPr>
                <w:rFonts w:ascii="Times New Roman" w:hAnsi="Times New Roman" w:cs="Times New Roman"/>
                <w:color w:val="000000" w:themeColor="text1"/>
                <w:sz w:val="24"/>
                <w:szCs w:val="24"/>
              </w:rPr>
              <w:t>Sangat</w:t>
            </w:r>
          </w:p>
          <w:p w14:paraId="194CC52F" w14:textId="77777777" w:rsidR="003C54C8" w:rsidRPr="00FA69C8" w:rsidRDefault="003C54C8" w:rsidP="003C54C8">
            <w:pPr>
              <w:pStyle w:val="ListParagraph"/>
              <w:ind w:left="0"/>
              <w:jc w:val="center"/>
              <w:rPr>
                <w:rFonts w:ascii="Times New Roman" w:hAnsi="Times New Roman" w:cs="Times New Roman"/>
                <w:color w:val="000000" w:themeColor="text1"/>
                <w:sz w:val="24"/>
                <w:szCs w:val="24"/>
              </w:rPr>
            </w:pPr>
            <w:r w:rsidRPr="00FA69C8">
              <w:rPr>
                <w:rFonts w:ascii="Times New Roman" w:hAnsi="Times New Roman" w:cs="Times New Roman"/>
                <w:color w:val="000000" w:themeColor="text1"/>
                <w:sz w:val="24"/>
                <w:szCs w:val="24"/>
              </w:rPr>
              <w:t>Setuju</w:t>
            </w:r>
          </w:p>
          <w:p w14:paraId="3135547F" w14:textId="77777777" w:rsidR="003C54C8" w:rsidRPr="00FA69C8" w:rsidRDefault="003C54C8" w:rsidP="003C54C8">
            <w:pPr>
              <w:pStyle w:val="ListParagraph"/>
              <w:ind w:left="0"/>
              <w:jc w:val="center"/>
              <w:rPr>
                <w:rFonts w:ascii="Times New Roman" w:hAnsi="Times New Roman" w:cs="Times New Roman"/>
                <w:color w:val="000000" w:themeColor="text1"/>
                <w:sz w:val="24"/>
                <w:szCs w:val="24"/>
              </w:rPr>
            </w:pPr>
          </w:p>
          <w:p w14:paraId="65F75D5B" w14:textId="77777777" w:rsidR="003C54C8" w:rsidRPr="00FA69C8" w:rsidRDefault="003C54C8" w:rsidP="003C54C8">
            <w:pPr>
              <w:pStyle w:val="ListParagraph"/>
              <w:ind w:left="0"/>
              <w:jc w:val="center"/>
              <w:rPr>
                <w:rFonts w:ascii="Times New Roman" w:hAnsi="Times New Roman" w:cs="Times New Roman"/>
                <w:color w:val="000000" w:themeColor="text1"/>
                <w:sz w:val="24"/>
                <w:szCs w:val="24"/>
              </w:rPr>
            </w:pPr>
            <w:r w:rsidRPr="00FA69C8">
              <w:rPr>
                <w:rFonts w:ascii="Times New Roman" w:hAnsi="Times New Roman" w:cs="Times New Roman"/>
                <w:color w:val="000000" w:themeColor="text1"/>
                <w:sz w:val="24"/>
                <w:szCs w:val="24"/>
              </w:rPr>
              <w:t>(SS)</w:t>
            </w:r>
          </w:p>
        </w:tc>
        <w:tc>
          <w:tcPr>
            <w:tcW w:w="830" w:type="dxa"/>
          </w:tcPr>
          <w:p w14:paraId="5DC5685D" w14:textId="77777777" w:rsidR="003C54C8" w:rsidRPr="00FA69C8" w:rsidRDefault="003C54C8" w:rsidP="003C54C8">
            <w:pPr>
              <w:pStyle w:val="ListParagraph"/>
              <w:ind w:left="0"/>
              <w:jc w:val="center"/>
              <w:rPr>
                <w:rFonts w:ascii="Times New Roman" w:hAnsi="Times New Roman" w:cs="Times New Roman"/>
                <w:color w:val="000000" w:themeColor="text1"/>
                <w:sz w:val="24"/>
                <w:szCs w:val="24"/>
              </w:rPr>
            </w:pPr>
            <w:r w:rsidRPr="00FA69C8">
              <w:rPr>
                <w:rFonts w:ascii="Times New Roman" w:hAnsi="Times New Roman" w:cs="Times New Roman"/>
                <w:color w:val="000000" w:themeColor="text1"/>
                <w:sz w:val="24"/>
                <w:szCs w:val="24"/>
              </w:rPr>
              <w:t>Setuju</w:t>
            </w:r>
          </w:p>
          <w:p w14:paraId="79419EBC" w14:textId="77777777" w:rsidR="003C54C8" w:rsidRPr="00FA69C8" w:rsidRDefault="003C54C8" w:rsidP="003C54C8">
            <w:pPr>
              <w:pStyle w:val="ListParagraph"/>
              <w:ind w:left="0"/>
              <w:jc w:val="center"/>
              <w:rPr>
                <w:rFonts w:ascii="Times New Roman" w:hAnsi="Times New Roman" w:cs="Times New Roman"/>
                <w:color w:val="000000" w:themeColor="text1"/>
                <w:sz w:val="24"/>
                <w:szCs w:val="24"/>
              </w:rPr>
            </w:pPr>
          </w:p>
          <w:p w14:paraId="6573822A" w14:textId="77777777" w:rsidR="003C54C8" w:rsidRPr="00FA69C8" w:rsidRDefault="003C54C8" w:rsidP="003C54C8">
            <w:pPr>
              <w:pStyle w:val="ListParagraph"/>
              <w:ind w:left="0"/>
              <w:jc w:val="center"/>
              <w:rPr>
                <w:rFonts w:ascii="Times New Roman" w:hAnsi="Times New Roman" w:cs="Times New Roman"/>
                <w:color w:val="000000" w:themeColor="text1"/>
                <w:sz w:val="24"/>
                <w:szCs w:val="24"/>
              </w:rPr>
            </w:pPr>
          </w:p>
          <w:p w14:paraId="1B556671" w14:textId="77777777" w:rsidR="003C54C8" w:rsidRPr="00FA69C8" w:rsidRDefault="003C54C8" w:rsidP="003C54C8">
            <w:pPr>
              <w:pStyle w:val="ListParagraph"/>
              <w:ind w:left="0"/>
              <w:jc w:val="center"/>
              <w:rPr>
                <w:rFonts w:ascii="Times New Roman" w:hAnsi="Times New Roman" w:cs="Times New Roman"/>
                <w:color w:val="000000" w:themeColor="text1"/>
                <w:sz w:val="24"/>
                <w:szCs w:val="24"/>
              </w:rPr>
            </w:pPr>
            <w:r w:rsidRPr="00FA69C8">
              <w:rPr>
                <w:rFonts w:ascii="Times New Roman" w:hAnsi="Times New Roman" w:cs="Times New Roman"/>
                <w:color w:val="000000" w:themeColor="text1"/>
                <w:sz w:val="24"/>
                <w:szCs w:val="24"/>
              </w:rPr>
              <w:t>(S)</w:t>
            </w:r>
          </w:p>
        </w:tc>
        <w:tc>
          <w:tcPr>
            <w:tcW w:w="936" w:type="dxa"/>
          </w:tcPr>
          <w:p w14:paraId="3647C715" w14:textId="77777777" w:rsidR="003C54C8" w:rsidRPr="00FA69C8" w:rsidRDefault="003C54C8" w:rsidP="003C54C8">
            <w:pPr>
              <w:pStyle w:val="ListParagraph"/>
              <w:ind w:left="0"/>
              <w:jc w:val="center"/>
              <w:rPr>
                <w:rFonts w:ascii="Times New Roman" w:hAnsi="Times New Roman" w:cs="Times New Roman"/>
                <w:color w:val="000000" w:themeColor="text1"/>
                <w:sz w:val="24"/>
                <w:szCs w:val="24"/>
              </w:rPr>
            </w:pPr>
            <w:r w:rsidRPr="00FA69C8">
              <w:rPr>
                <w:rFonts w:ascii="Times New Roman" w:hAnsi="Times New Roman" w:cs="Times New Roman"/>
                <w:color w:val="000000" w:themeColor="text1"/>
                <w:sz w:val="24"/>
                <w:szCs w:val="24"/>
              </w:rPr>
              <w:t>Kurang</w:t>
            </w:r>
          </w:p>
          <w:p w14:paraId="7AAD35C9" w14:textId="77777777" w:rsidR="003C54C8" w:rsidRPr="00FA69C8" w:rsidRDefault="003C54C8" w:rsidP="003C54C8">
            <w:pPr>
              <w:pStyle w:val="ListParagraph"/>
              <w:ind w:left="0"/>
              <w:jc w:val="center"/>
              <w:rPr>
                <w:rFonts w:ascii="Times New Roman" w:hAnsi="Times New Roman" w:cs="Times New Roman"/>
                <w:color w:val="000000" w:themeColor="text1"/>
                <w:sz w:val="24"/>
                <w:szCs w:val="24"/>
              </w:rPr>
            </w:pPr>
            <w:r w:rsidRPr="00FA69C8">
              <w:rPr>
                <w:rFonts w:ascii="Times New Roman" w:hAnsi="Times New Roman" w:cs="Times New Roman"/>
                <w:color w:val="000000" w:themeColor="text1"/>
                <w:sz w:val="24"/>
                <w:szCs w:val="24"/>
              </w:rPr>
              <w:t>Setuju</w:t>
            </w:r>
          </w:p>
          <w:p w14:paraId="61F552F5" w14:textId="77777777" w:rsidR="003C54C8" w:rsidRPr="00FA69C8" w:rsidRDefault="003C54C8" w:rsidP="003C54C8">
            <w:pPr>
              <w:pStyle w:val="ListParagraph"/>
              <w:ind w:left="0"/>
              <w:jc w:val="center"/>
              <w:rPr>
                <w:rFonts w:ascii="Times New Roman" w:hAnsi="Times New Roman" w:cs="Times New Roman"/>
                <w:color w:val="000000" w:themeColor="text1"/>
                <w:sz w:val="24"/>
                <w:szCs w:val="24"/>
              </w:rPr>
            </w:pPr>
          </w:p>
          <w:p w14:paraId="1B7C736C" w14:textId="77777777" w:rsidR="003C54C8" w:rsidRPr="00FA69C8" w:rsidRDefault="003C54C8" w:rsidP="003C54C8">
            <w:pPr>
              <w:pStyle w:val="ListParagraph"/>
              <w:ind w:left="0"/>
              <w:jc w:val="center"/>
              <w:rPr>
                <w:rFonts w:ascii="Times New Roman" w:hAnsi="Times New Roman" w:cs="Times New Roman"/>
                <w:color w:val="000000" w:themeColor="text1"/>
                <w:sz w:val="24"/>
                <w:szCs w:val="24"/>
              </w:rPr>
            </w:pPr>
            <w:r w:rsidRPr="00FA69C8">
              <w:rPr>
                <w:rFonts w:ascii="Times New Roman" w:hAnsi="Times New Roman" w:cs="Times New Roman"/>
                <w:color w:val="000000" w:themeColor="text1"/>
                <w:sz w:val="24"/>
                <w:szCs w:val="24"/>
              </w:rPr>
              <w:t>(KS)</w:t>
            </w:r>
          </w:p>
        </w:tc>
        <w:tc>
          <w:tcPr>
            <w:tcW w:w="830" w:type="dxa"/>
          </w:tcPr>
          <w:p w14:paraId="1064B7BA" w14:textId="77777777" w:rsidR="003C54C8" w:rsidRPr="00FA69C8" w:rsidRDefault="003C54C8" w:rsidP="003C54C8">
            <w:pPr>
              <w:pStyle w:val="ListParagraph"/>
              <w:ind w:left="0"/>
              <w:jc w:val="center"/>
              <w:rPr>
                <w:rFonts w:ascii="Times New Roman" w:hAnsi="Times New Roman" w:cs="Times New Roman"/>
                <w:color w:val="000000" w:themeColor="text1"/>
                <w:sz w:val="24"/>
                <w:szCs w:val="24"/>
              </w:rPr>
            </w:pPr>
            <w:r w:rsidRPr="00FA69C8">
              <w:rPr>
                <w:rFonts w:ascii="Times New Roman" w:hAnsi="Times New Roman" w:cs="Times New Roman"/>
                <w:color w:val="000000" w:themeColor="text1"/>
                <w:sz w:val="24"/>
                <w:szCs w:val="24"/>
              </w:rPr>
              <w:t>Tidak</w:t>
            </w:r>
          </w:p>
          <w:p w14:paraId="02E9049C" w14:textId="77777777" w:rsidR="003C54C8" w:rsidRPr="00FA69C8" w:rsidRDefault="003C54C8" w:rsidP="003C54C8">
            <w:pPr>
              <w:pStyle w:val="ListParagraph"/>
              <w:ind w:left="0"/>
              <w:jc w:val="center"/>
              <w:rPr>
                <w:rFonts w:ascii="Times New Roman" w:hAnsi="Times New Roman" w:cs="Times New Roman"/>
                <w:color w:val="000000" w:themeColor="text1"/>
                <w:sz w:val="24"/>
                <w:szCs w:val="24"/>
              </w:rPr>
            </w:pPr>
            <w:r w:rsidRPr="00FA69C8">
              <w:rPr>
                <w:rFonts w:ascii="Times New Roman" w:hAnsi="Times New Roman" w:cs="Times New Roman"/>
                <w:color w:val="000000" w:themeColor="text1"/>
                <w:sz w:val="24"/>
                <w:szCs w:val="24"/>
              </w:rPr>
              <w:t>Setuju</w:t>
            </w:r>
          </w:p>
          <w:p w14:paraId="40628454" w14:textId="77777777" w:rsidR="003C54C8" w:rsidRPr="00FA69C8" w:rsidRDefault="003C54C8" w:rsidP="003C54C8">
            <w:pPr>
              <w:pStyle w:val="ListParagraph"/>
              <w:ind w:left="0"/>
              <w:jc w:val="center"/>
              <w:rPr>
                <w:rFonts w:ascii="Times New Roman" w:hAnsi="Times New Roman" w:cs="Times New Roman"/>
                <w:color w:val="000000" w:themeColor="text1"/>
                <w:sz w:val="24"/>
                <w:szCs w:val="24"/>
              </w:rPr>
            </w:pPr>
          </w:p>
          <w:p w14:paraId="1E7B5214" w14:textId="77777777" w:rsidR="003C54C8" w:rsidRPr="00FA69C8" w:rsidRDefault="003C54C8" w:rsidP="003C54C8">
            <w:pPr>
              <w:pStyle w:val="ListParagraph"/>
              <w:ind w:left="0"/>
              <w:jc w:val="center"/>
              <w:rPr>
                <w:rFonts w:ascii="Times New Roman" w:hAnsi="Times New Roman" w:cs="Times New Roman"/>
                <w:color w:val="000000" w:themeColor="text1"/>
                <w:sz w:val="24"/>
                <w:szCs w:val="24"/>
              </w:rPr>
            </w:pPr>
            <w:r w:rsidRPr="00FA69C8">
              <w:rPr>
                <w:rFonts w:ascii="Times New Roman" w:hAnsi="Times New Roman" w:cs="Times New Roman"/>
                <w:color w:val="000000" w:themeColor="text1"/>
                <w:sz w:val="24"/>
                <w:szCs w:val="24"/>
              </w:rPr>
              <w:t>(TS)</w:t>
            </w:r>
          </w:p>
        </w:tc>
        <w:tc>
          <w:tcPr>
            <w:tcW w:w="874" w:type="dxa"/>
          </w:tcPr>
          <w:p w14:paraId="7C087F49" w14:textId="77777777" w:rsidR="003C54C8" w:rsidRPr="00FA69C8" w:rsidRDefault="003C54C8" w:rsidP="003C54C8">
            <w:pPr>
              <w:pStyle w:val="ListParagraph"/>
              <w:ind w:left="0"/>
              <w:jc w:val="center"/>
              <w:rPr>
                <w:rFonts w:ascii="Times New Roman" w:hAnsi="Times New Roman" w:cs="Times New Roman"/>
                <w:color w:val="000000" w:themeColor="text1"/>
                <w:sz w:val="24"/>
                <w:szCs w:val="24"/>
              </w:rPr>
            </w:pPr>
            <w:r w:rsidRPr="00FA69C8">
              <w:rPr>
                <w:rFonts w:ascii="Times New Roman" w:hAnsi="Times New Roman" w:cs="Times New Roman"/>
                <w:color w:val="000000" w:themeColor="text1"/>
                <w:sz w:val="24"/>
                <w:szCs w:val="24"/>
              </w:rPr>
              <w:t>Sangat</w:t>
            </w:r>
          </w:p>
          <w:p w14:paraId="6D08124C" w14:textId="77777777" w:rsidR="003C54C8" w:rsidRPr="00FA69C8" w:rsidRDefault="003C54C8" w:rsidP="003C54C8">
            <w:pPr>
              <w:pStyle w:val="ListParagraph"/>
              <w:ind w:left="0"/>
              <w:jc w:val="center"/>
              <w:rPr>
                <w:rFonts w:ascii="Times New Roman" w:hAnsi="Times New Roman" w:cs="Times New Roman"/>
                <w:color w:val="000000" w:themeColor="text1"/>
                <w:sz w:val="24"/>
                <w:szCs w:val="24"/>
              </w:rPr>
            </w:pPr>
            <w:r w:rsidRPr="00FA69C8">
              <w:rPr>
                <w:rFonts w:ascii="Times New Roman" w:hAnsi="Times New Roman" w:cs="Times New Roman"/>
                <w:color w:val="000000" w:themeColor="text1"/>
                <w:sz w:val="24"/>
                <w:szCs w:val="24"/>
              </w:rPr>
              <w:t>Tidak</w:t>
            </w:r>
          </w:p>
          <w:p w14:paraId="69B2D455" w14:textId="77777777" w:rsidR="003C54C8" w:rsidRPr="00FA69C8" w:rsidRDefault="003C54C8" w:rsidP="003C54C8">
            <w:pPr>
              <w:pStyle w:val="ListParagraph"/>
              <w:ind w:left="0"/>
              <w:jc w:val="center"/>
              <w:rPr>
                <w:rFonts w:ascii="Times New Roman" w:hAnsi="Times New Roman" w:cs="Times New Roman"/>
                <w:color w:val="000000" w:themeColor="text1"/>
                <w:sz w:val="24"/>
                <w:szCs w:val="24"/>
              </w:rPr>
            </w:pPr>
            <w:r w:rsidRPr="00FA69C8">
              <w:rPr>
                <w:rFonts w:ascii="Times New Roman" w:hAnsi="Times New Roman" w:cs="Times New Roman"/>
                <w:color w:val="000000" w:themeColor="text1"/>
                <w:sz w:val="24"/>
                <w:szCs w:val="24"/>
              </w:rPr>
              <w:t>Setuju</w:t>
            </w:r>
          </w:p>
          <w:p w14:paraId="0C88C249" w14:textId="77777777" w:rsidR="003C54C8" w:rsidRPr="00FA69C8" w:rsidRDefault="003C54C8" w:rsidP="003C54C8">
            <w:pPr>
              <w:pStyle w:val="ListParagraph"/>
              <w:ind w:left="0"/>
              <w:jc w:val="center"/>
              <w:rPr>
                <w:rFonts w:ascii="Times New Roman" w:hAnsi="Times New Roman" w:cs="Times New Roman"/>
                <w:color w:val="000000" w:themeColor="text1"/>
                <w:sz w:val="24"/>
                <w:szCs w:val="24"/>
              </w:rPr>
            </w:pPr>
            <w:r w:rsidRPr="00FA69C8">
              <w:rPr>
                <w:rFonts w:ascii="Times New Roman" w:hAnsi="Times New Roman" w:cs="Times New Roman"/>
                <w:color w:val="000000" w:themeColor="text1"/>
                <w:sz w:val="24"/>
                <w:szCs w:val="24"/>
              </w:rPr>
              <w:t>(STS)</w:t>
            </w:r>
          </w:p>
        </w:tc>
      </w:tr>
      <w:tr w:rsidR="003C54C8" w:rsidRPr="00FA69C8" w14:paraId="40C56C54" w14:textId="77777777" w:rsidTr="002D1092">
        <w:tc>
          <w:tcPr>
            <w:tcW w:w="8642" w:type="dxa"/>
            <w:gridSpan w:val="7"/>
            <w:vAlign w:val="center"/>
          </w:tcPr>
          <w:p w14:paraId="7FD2459C" w14:textId="77777777" w:rsidR="003C54C8" w:rsidRPr="000E38E6" w:rsidRDefault="003C54C8" w:rsidP="003C54C8">
            <w:pPr>
              <w:pStyle w:val="ListParagraph"/>
              <w:ind w:left="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Dimensi</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Perangkat Keras (</w:t>
            </w:r>
            <w:r>
              <w:rPr>
                <w:rFonts w:ascii="Times New Roman" w:hAnsi="Times New Roman" w:cs="Times New Roman"/>
                <w:i/>
                <w:color w:val="000000" w:themeColor="text1"/>
                <w:sz w:val="24"/>
                <w:szCs w:val="24"/>
                <w:lang w:val="en-US"/>
              </w:rPr>
              <w:t>Hardware</w:t>
            </w:r>
            <w:r>
              <w:rPr>
                <w:rFonts w:ascii="Times New Roman" w:hAnsi="Times New Roman" w:cs="Times New Roman"/>
                <w:color w:val="000000" w:themeColor="text1"/>
                <w:sz w:val="24"/>
                <w:szCs w:val="24"/>
                <w:lang w:val="en-US"/>
              </w:rPr>
              <w:t>)</w:t>
            </w:r>
          </w:p>
        </w:tc>
      </w:tr>
      <w:tr w:rsidR="003C54C8" w:rsidRPr="00FA69C8" w14:paraId="4002798D" w14:textId="77777777" w:rsidTr="002D1092">
        <w:tc>
          <w:tcPr>
            <w:tcW w:w="570" w:type="dxa"/>
            <w:vAlign w:val="center"/>
          </w:tcPr>
          <w:p w14:paraId="70D9B9B0" w14:textId="77777777" w:rsidR="003C54C8" w:rsidRPr="00FA69C8" w:rsidRDefault="003C54C8" w:rsidP="003C54C8">
            <w:pPr>
              <w:pStyle w:val="ListParagraph"/>
              <w:ind w:left="0"/>
              <w:jc w:val="center"/>
              <w:rPr>
                <w:rFonts w:ascii="Times New Roman" w:hAnsi="Times New Roman" w:cs="Times New Roman"/>
                <w:color w:val="000000" w:themeColor="text1"/>
                <w:sz w:val="24"/>
                <w:szCs w:val="24"/>
              </w:rPr>
            </w:pPr>
            <w:r w:rsidRPr="00FA69C8">
              <w:rPr>
                <w:rFonts w:ascii="Times New Roman" w:hAnsi="Times New Roman" w:cs="Times New Roman"/>
                <w:color w:val="000000" w:themeColor="text1"/>
                <w:sz w:val="24"/>
                <w:szCs w:val="24"/>
              </w:rPr>
              <w:t>1.</w:t>
            </w:r>
          </w:p>
        </w:tc>
        <w:tc>
          <w:tcPr>
            <w:tcW w:w="3685" w:type="dxa"/>
            <w:vAlign w:val="center"/>
          </w:tcPr>
          <w:p w14:paraId="6BB599B5" w14:textId="77777777" w:rsidR="003C54C8" w:rsidRPr="000E38E6" w:rsidRDefault="003C54C8" w:rsidP="003C54C8">
            <w:pPr>
              <w:pStyle w:val="ListParagraph"/>
              <w:ind w:left="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Proses akuntansi sejak awal transaksi hingga pembuatan laporan keuangan dilakukan secara komputerisasi.</w:t>
            </w:r>
          </w:p>
        </w:tc>
        <w:tc>
          <w:tcPr>
            <w:tcW w:w="918" w:type="dxa"/>
          </w:tcPr>
          <w:p w14:paraId="30D6AFDD"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30" w:type="dxa"/>
          </w:tcPr>
          <w:p w14:paraId="3725758C"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936" w:type="dxa"/>
          </w:tcPr>
          <w:p w14:paraId="331B418B"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30" w:type="dxa"/>
          </w:tcPr>
          <w:p w14:paraId="37AE487D"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74" w:type="dxa"/>
          </w:tcPr>
          <w:p w14:paraId="341FB8D4"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r>
      <w:tr w:rsidR="003C54C8" w:rsidRPr="00FA69C8" w14:paraId="0813A86B" w14:textId="77777777" w:rsidTr="002D1092">
        <w:tc>
          <w:tcPr>
            <w:tcW w:w="570" w:type="dxa"/>
            <w:vAlign w:val="center"/>
          </w:tcPr>
          <w:p w14:paraId="39FDFC93" w14:textId="77777777" w:rsidR="003C54C8" w:rsidRPr="000E38E6" w:rsidRDefault="003C54C8" w:rsidP="003C54C8">
            <w:pPr>
              <w:pStyle w:val="ListParagraph"/>
              <w:ind w:left="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2.</w:t>
            </w:r>
          </w:p>
        </w:tc>
        <w:tc>
          <w:tcPr>
            <w:tcW w:w="3685" w:type="dxa"/>
            <w:vAlign w:val="center"/>
          </w:tcPr>
          <w:p w14:paraId="5FCF71E3" w14:textId="77777777" w:rsidR="003C54C8" w:rsidRPr="000E38E6" w:rsidRDefault="003C54C8" w:rsidP="003C54C8">
            <w:pPr>
              <w:pStyle w:val="ListParagraph"/>
              <w:ind w:left="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Spesifikasi peralatan untuk memasukkan data dan untuk pengolahan data yang digunakan dalam implementasi sistem informasi akuntansi instansi sesuai dengan kebutuhan.</w:t>
            </w:r>
          </w:p>
        </w:tc>
        <w:tc>
          <w:tcPr>
            <w:tcW w:w="918" w:type="dxa"/>
          </w:tcPr>
          <w:p w14:paraId="3450ED2E"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30" w:type="dxa"/>
          </w:tcPr>
          <w:p w14:paraId="1FA7BDC7"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936" w:type="dxa"/>
          </w:tcPr>
          <w:p w14:paraId="01283A63"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30" w:type="dxa"/>
          </w:tcPr>
          <w:p w14:paraId="7F549930"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74" w:type="dxa"/>
          </w:tcPr>
          <w:p w14:paraId="6B85D39A"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r>
      <w:tr w:rsidR="003C54C8" w:rsidRPr="00FA69C8" w14:paraId="6D1702EA" w14:textId="77777777" w:rsidTr="002D1092">
        <w:tc>
          <w:tcPr>
            <w:tcW w:w="8642" w:type="dxa"/>
            <w:gridSpan w:val="7"/>
            <w:vAlign w:val="center"/>
          </w:tcPr>
          <w:p w14:paraId="7530D2E1" w14:textId="77777777" w:rsidR="003C54C8" w:rsidRPr="000E38E6" w:rsidRDefault="003C54C8" w:rsidP="003C54C8">
            <w:pPr>
              <w:pStyle w:val="ListParagraph"/>
              <w:ind w:left="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Dimensi</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Perangkat Lunak (</w:t>
            </w:r>
            <w:r>
              <w:rPr>
                <w:rFonts w:ascii="Times New Roman" w:hAnsi="Times New Roman" w:cs="Times New Roman"/>
                <w:i/>
                <w:color w:val="000000" w:themeColor="text1"/>
                <w:sz w:val="24"/>
                <w:szCs w:val="24"/>
                <w:lang w:val="en-US"/>
              </w:rPr>
              <w:t>Software</w:t>
            </w:r>
            <w:r>
              <w:rPr>
                <w:rFonts w:ascii="Times New Roman" w:hAnsi="Times New Roman" w:cs="Times New Roman"/>
                <w:color w:val="000000" w:themeColor="text1"/>
                <w:sz w:val="24"/>
                <w:szCs w:val="24"/>
                <w:lang w:val="en-US"/>
              </w:rPr>
              <w:t>)</w:t>
            </w:r>
          </w:p>
        </w:tc>
      </w:tr>
      <w:tr w:rsidR="003C54C8" w:rsidRPr="00FA69C8" w14:paraId="37689B81" w14:textId="77777777" w:rsidTr="002D1092">
        <w:tc>
          <w:tcPr>
            <w:tcW w:w="570" w:type="dxa"/>
            <w:vAlign w:val="center"/>
          </w:tcPr>
          <w:p w14:paraId="26D7AA8B" w14:textId="77777777" w:rsidR="003C54C8" w:rsidRPr="00FA69C8" w:rsidRDefault="003C54C8" w:rsidP="003C54C8">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r w:rsidRPr="00FA69C8">
              <w:rPr>
                <w:rFonts w:ascii="Times New Roman" w:hAnsi="Times New Roman" w:cs="Times New Roman"/>
                <w:color w:val="000000" w:themeColor="text1"/>
                <w:sz w:val="24"/>
                <w:szCs w:val="24"/>
              </w:rPr>
              <w:t>.</w:t>
            </w:r>
          </w:p>
        </w:tc>
        <w:tc>
          <w:tcPr>
            <w:tcW w:w="3685" w:type="dxa"/>
            <w:vAlign w:val="center"/>
          </w:tcPr>
          <w:p w14:paraId="3AB660C0" w14:textId="77777777" w:rsidR="003C54C8" w:rsidRPr="000E38E6" w:rsidRDefault="003C54C8" w:rsidP="003C54C8">
            <w:pPr>
              <w:pStyle w:val="ListParagraph"/>
              <w:ind w:left="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Sub bagian keuangan pada instansi telah menggunakan </w:t>
            </w:r>
            <w:r>
              <w:rPr>
                <w:rFonts w:ascii="Times New Roman" w:hAnsi="Times New Roman" w:cs="Times New Roman"/>
                <w:i/>
                <w:color w:val="000000" w:themeColor="text1"/>
                <w:sz w:val="24"/>
                <w:szCs w:val="24"/>
                <w:lang w:val="en-US"/>
              </w:rPr>
              <w:t xml:space="preserve">software </w:t>
            </w:r>
            <w:r>
              <w:rPr>
                <w:rFonts w:ascii="Times New Roman" w:hAnsi="Times New Roman" w:cs="Times New Roman"/>
                <w:color w:val="000000" w:themeColor="text1"/>
                <w:sz w:val="24"/>
                <w:szCs w:val="24"/>
                <w:lang w:val="en-US"/>
              </w:rPr>
              <w:t>aplikasi untuk melaksanakan tugas.</w:t>
            </w:r>
          </w:p>
        </w:tc>
        <w:tc>
          <w:tcPr>
            <w:tcW w:w="918" w:type="dxa"/>
          </w:tcPr>
          <w:p w14:paraId="01AA7FD1"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30" w:type="dxa"/>
          </w:tcPr>
          <w:p w14:paraId="04F63525"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936" w:type="dxa"/>
          </w:tcPr>
          <w:p w14:paraId="7461731B"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30" w:type="dxa"/>
          </w:tcPr>
          <w:p w14:paraId="5989B926"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74" w:type="dxa"/>
          </w:tcPr>
          <w:p w14:paraId="1390DC85"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r>
      <w:tr w:rsidR="003C54C8" w:rsidRPr="00FA69C8" w14:paraId="496A7E2B" w14:textId="77777777" w:rsidTr="002D1092">
        <w:tc>
          <w:tcPr>
            <w:tcW w:w="570" w:type="dxa"/>
            <w:vAlign w:val="center"/>
          </w:tcPr>
          <w:p w14:paraId="43227EC0" w14:textId="77777777" w:rsidR="003C54C8" w:rsidRPr="000E38E6" w:rsidRDefault="003C54C8" w:rsidP="003C54C8">
            <w:pPr>
              <w:pStyle w:val="ListParagraph"/>
              <w:ind w:left="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4.</w:t>
            </w:r>
          </w:p>
        </w:tc>
        <w:tc>
          <w:tcPr>
            <w:tcW w:w="3685" w:type="dxa"/>
            <w:vAlign w:val="center"/>
          </w:tcPr>
          <w:p w14:paraId="1D657241" w14:textId="77777777" w:rsidR="003C54C8" w:rsidRPr="000E38E6" w:rsidRDefault="003C54C8" w:rsidP="003C54C8">
            <w:pPr>
              <w:pStyle w:val="ListParagraph"/>
              <w:ind w:left="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Jaringan internet dimanfaatkan sebagai penghubung antar unit kerja dalam pengiriman data dan informasi yang dibutuhkan.</w:t>
            </w:r>
          </w:p>
        </w:tc>
        <w:tc>
          <w:tcPr>
            <w:tcW w:w="918" w:type="dxa"/>
          </w:tcPr>
          <w:p w14:paraId="57DCEDAC"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30" w:type="dxa"/>
          </w:tcPr>
          <w:p w14:paraId="5196B2F4"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936" w:type="dxa"/>
          </w:tcPr>
          <w:p w14:paraId="1D5C21D2"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30" w:type="dxa"/>
          </w:tcPr>
          <w:p w14:paraId="728A2D55"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74" w:type="dxa"/>
          </w:tcPr>
          <w:p w14:paraId="39FA10FD"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r>
      <w:tr w:rsidR="003C54C8" w:rsidRPr="00FA69C8" w14:paraId="3BF92A66" w14:textId="77777777" w:rsidTr="002D1092">
        <w:tc>
          <w:tcPr>
            <w:tcW w:w="570" w:type="dxa"/>
            <w:vAlign w:val="center"/>
          </w:tcPr>
          <w:p w14:paraId="157723AC" w14:textId="77777777" w:rsidR="003C54C8" w:rsidRPr="000E38E6" w:rsidRDefault="003C54C8" w:rsidP="003C54C8">
            <w:pPr>
              <w:pStyle w:val="ListParagraph"/>
              <w:ind w:left="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lastRenderedPageBreak/>
              <w:t>5.</w:t>
            </w:r>
          </w:p>
        </w:tc>
        <w:tc>
          <w:tcPr>
            <w:tcW w:w="3685" w:type="dxa"/>
            <w:vAlign w:val="center"/>
          </w:tcPr>
          <w:p w14:paraId="16A02E1E" w14:textId="77777777" w:rsidR="003C54C8" w:rsidRPr="000E38E6" w:rsidRDefault="003C54C8" w:rsidP="003C54C8">
            <w:pPr>
              <w:pStyle w:val="ListParagraph"/>
              <w:ind w:left="0"/>
              <w:rPr>
                <w:rFonts w:ascii="Times New Roman" w:hAnsi="Times New Roman" w:cs="Times New Roman"/>
                <w:color w:val="000000" w:themeColor="text1"/>
                <w:sz w:val="24"/>
                <w:szCs w:val="24"/>
                <w:lang w:val="en-US"/>
              </w:rPr>
            </w:pPr>
            <w:r>
              <w:rPr>
                <w:rFonts w:ascii="Times New Roman" w:hAnsi="Times New Roman" w:cs="Times New Roman"/>
                <w:i/>
                <w:color w:val="000000" w:themeColor="text1"/>
                <w:sz w:val="24"/>
                <w:szCs w:val="24"/>
                <w:lang w:val="en-US"/>
              </w:rPr>
              <w:t xml:space="preserve">Software </w:t>
            </w:r>
            <w:r>
              <w:rPr>
                <w:rFonts w:ascii="Times New Roman" w:hAnsi="Times New Roman" w:cs="Times New Roman"/>
                <w:color w:val="000000" w:themeColor="text1"/>
                <w:sz w:val="24"/>
                <w:szCs w:val="24"/>
                <w:lang w:val="en-US"/>
              </w:rPr>
              <w:t>pengolahan data laporan keuangan yang digunakan sesuai dengan kebutuhan.</w:t>
            </w:r>
          </w:p>
        </w:tc>
        <w:tc>
          <w:tcPr>
            <w:tcW w:w="918" w:type="dxa"/>
          </w:tcPr>
          <w:p w14:paraId="1A15E3F5"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30" w:type="dxa"/>
          </w:tcPr>
          <w:p w14:paraId="54D6E42D"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936" w:type="dxa"/>
          </w:tcPr>
          <w:p w14:paraId="52FC78B3"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30" w:type="dxa"/>
          </w:tcPr>
          <w:p w14:paraId="3AAF4983"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74" w:type="dxa"/>
          </w:tcPr>
          <w:p w14:paraId="71A4024D"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r>
      <w:tr w:rsidR="003C54C8" w:rsidRPr="00FA69C8" w14:paraId="03D7E2B1" w14:textId="77777777" w:rsidTr="002D1092">
        <w:tc>
          <w:tcPr>
            <w:tcW w:w="8642" w:type="dxa"/>
            <w:gridSpan w:val="7"/>
            <w:vAlign w:val="center"/>
          </w:tcPr>
          <w:p w14:paraId="60DC7095" w14:textId="77777777" w:rsidR="003C54C8" w:rsidRPr="000E38E6" w:rsidRDefault="003C54C8" w:rsidP="003C54C8">
            <w:pPr>
              <w:pStyle w:val="ListParagraph"/>
              <w:ind w:left="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Dimensi</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Manusia (</w:t>
            </w:r>
            <w:r>
              <w:rPr>
                <w:rFonts w:ascii="Times New Roman" w:hAnsi="Times New Roman" w:cs="Times New Roman"/>
                <w:i/>
                <w:color w:val="000000" w:themeColor="text1"/>
                <w:sz w:val="24"/>
                <w:szCs w:val="24"/>
                <w:lang w:val="en-US"/>
              </w:rPr>
              <w:t>Brainware</w:t>
            </w:r>
            <w:r>
              <w:rPr>
                <w:rFonts w:ascii="Times New Roman" w:hAnsi="Times New Roman" w:cs="Times New Roman"/>
                <w:color w:val="000000" w:themeColor="text1"/>
                <w:sz w:val="24"/>
                <w:szCs w:val="24"/>
                <w:lang w:val="en-US"/>
              </w:rPr>
              <w:t>)</w:t>
            </w:r>
          </w:p>
        </w:tc>
      </w:tr>
      <w:tr w:rsidR="003C54C8" w:rsidRPr="00FA69C8" w14:paraId="34C3CB10" w14:textId="77777777" w:rsidTr="002D1092">
        <w:tc>
          <w:tcPr>
            <w:tcW w:w="570" w:type="dxa"/>
            <w:vAlign w:val="center"/>
          </w:tcPr>
          <w:p w14:paraId="0C205C9F" w14:textId="77777777" w:rsidR="003C54C8" w:rsidRPr="00FA69C8" w:rsidRDefault="003C54C8" w:rsidP="003C54C8">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r w:rsidRPr="00FA69C8">
              <w:rPr>
                <w:rFonts w:ascii="Times New Roman" w:hAnsi="Times New Roman" w:cs="Times New Roman"/>
                <w:color w:val="000000" w:themeColor="text1"/>
                <w:sz w:val="24"/>
                <w:szCs w:val="24"/>
              </w:rPr>
              <w:t>.</w:t>
            </w:r>
          </w:p>
        </w:tc>
        <w:tc>
          <w:tcPr>
            <w:tcW w:w="3685" w:type="dxa"/>
            <w:vAlign w:val="center"/>
          </w:tcPr>
          <w:p w14:paraId="508DFBB4" w14:textId="77777777" w:rsidR="003C54C8" w:rsidRPr="000E38E6" w:rsidRDefault="003C54C8" w:rsidP="003C54C8">
            <w:pPr>
              <w:pStyle w:val="ListParagraph"/>
              <w:ind w:left="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Dengan sistem yang ada, amil mampu mengerjakan tugasnya dengan lebih mudah.</w:t>
            </w:r>
          </w:p>
        </w:tc>
        <w:tc>
          <w:tcPr>
            <w:tcW w:w="918" w:type="dxa"/>
          </w:tcPr>
          <w:p w14:paraId="71FE0E37"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30" w:type="dxa"/>
          </w:tcPr>
          <w:p w14:paraId="3A744E6A"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936" w:type="dxa"/>
          </w:tcPr>
          <w:p w14:paraId="1AF10ADB"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30" w:type="dxa"/>
          </w:tcPr>
          <w:p w14:paraId="2C3A3EF0"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74" w:type="dxa"/>
          </w:tcPr>
          <w:p w14:paraId="518D4CB0"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r>
      <w:tr w:rsidR="003C54C8" w:rsidRPr="00FA69C8" w14:paraId="28E4813B" w14:textId="77777777" w:rsidTr="002D1092">
        <w:tc>
          <w:tcPr>
            <w:tcW w:w="570" w:type="dxa"/>
            <w:vAlign w:val="center"/>
          </w:tcPr>
          <w:p w14:paraId="5651F775" w14:textId="77777777" w:rsidR="003C54C8" w:rsidRPr="000E38E6" w:rsidRDefault="003C54C8" w:rsidP="003C54C8">
            <w:pPr>
              <w:pStyle w:val="ListParagraph"/>
              <w:ind w:left="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7.</w:t>
            </w:r>
          </w:p>
        </w:tc>
        <w:tc>
          <w:tcPr>
            <w:tcW w:w="3685" w:type="dxa"/>
            <w:vAlign w:val="center"/>
          </w:tcPr>
          <w:p w14:paraId="218F2AC2" w14:textId="77777777" w:rsidR="003C54C8" w:rsidRPr="000E38E6" w:rsidRDefault="003C54C8" w:rsidP="003C54C8">
            <w:pPr>
              <w:pStyle w:val="ListParagraph"/>
              <w:ind w:left="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Instansi mengharuskan amil untuk memahami prosedur sistem informasi akuntansi.</w:t>
            </w:r>
          </w:p>
        </w:tc>
        <w:tc>
          <w:tcPr>
            <w:tcW w:w="918" w:type="dxa"/>
          </w:tcPr>
          <w:p w14:paraId="0C68137F"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30" w:type="dxa"/>
          </w:tcPr>
          <w:p w14:paraId="0FC09966"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936" w:type="dxa"/>
          </w:tcPr>
          <w:p w14:paraId="6AC9A29D"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30" w:type="dxa"/>
          </w:tcPr>
          <w:p w14:paraId="54704297"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74" w:type="dxa"/>
          </w:tcPr>
          <w:p w14:paraId="71B787E0"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r>
      <w:tr w:rsidR="003C54C8" w:rsidRPr="00FA69C8" w14:paraId="34F986BA" w14:textId="77777777" w:rsidTr="002D1092">
        <w:tc>
          <w:tcPr>
            <w:tcW w:w="8642" w:type="dxa"/>
            <w:gridSpan w:val="7"/>
            <w:vAlign w:val="center"/>
          </w:tcPr>
          <w:p w14:paraId="613E7ACA" w14:textId="77777777" w:rsidR="003C54C8" w:rsidRPr="000E38E6" w:rsidRDefault="003C54C8" w:rsidP="003C54C8">
            <w:pPr>
              <w:pStyle w:val="ListParagraph"/>
              <w:ind w:left="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Dimensi</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Prosedur</w:t>
            </w:r>
          </w:p>
        </w:tc>
      </w:tr>
      <w:tr w:rsidR="003C54C8" w:rsidRPr="00FA69C8" w14:paraId="510251A7" w14:textId="77777777" w:rsidTr="002D1092">
        <w:tc>
          <w:tcPr>
            <w:tcW w:w="570" w:type="dxa"/>
            <w:vAlign w:val="center"/>
          </w:tcPr>
          <w:p w14:paraId="63B26443" w14:textId="77777777" w:rsidR="003C54C8" w:rsidRPr="00FA69C8" w:rsidRDefault="003C54C8" w:rsidP="003C54C8">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r w:rsidRPr="00FA69C8">
              <w:rPr>
                <w:rFonts w:ascii="Times New Roman" w:hAnsi="Times New Roman" w:cs="Times New Roman"/>
                <w:color w:val="000000" w:themeColor="text1"/>
                <w:sz w:val="24"/>
                <w:szCs w:val="24"/>
              </w:rPr>
              <w:t>.</w:t>
            </w:r>
          </w:p>
        </w:tc>
        <w:tc>
          <w:tcPr>
            <w:tcW w:w="3685" w:type="dxa"/>
            <w:vAlign w:val="center"/>
          </w:tcPr>
          <w:p w14:paraId="4DBD3E3F" w14:textId="77777777" w:rsidR="003C54C8" w:rsidRPr="000E38E6" w:rsidRDefault="003C54C8" w:rsidP="003C54C8">
            <w:pPr>
              <w:pStyle w:val="ListParagraph"/>
              <w:ind w:left="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Proses </w:t>
            </w:r>
            <w:r w:rsidRPr="001E4135">
              <w:rPr>
                <w:rFonts w:ascii="Times New Roman" w:hAnsi="Times New Roman" w:cs="Times New Roman"/>
                <w:i/>
                <w:color w:val="000000" w:themeColor="text1"/>
                <w:sz w:val="24"/>
                <w:szCs w:val="24"/>
                <w:lang w:val="en-US"/>
              </w:rPr>
              <w:t>input</w:t>
            </w:r>
            <w:r>
              <w:rPr>
                <w:rFonts w:ascii="Times New Roman" w:hAnsi="Times New Roman" w:cs="Times New Roman"/>
                <w:color w:val="000000" w:themeColor="text1"/>
                <w:sz w:val="24"/>
                <w:szCs w:val="24"/>
                <w:lang w:val="en-US"/>
              </w:rPr>
              <w:t xml:space="preserve"> data yang dilaksanakan berdasarkan pada aturan dan informasi yang masuk.</w:t>
            </w:r>
          </w:p>
        </w:tc>
        <w:tc>
          <w:tcPr>
            <w:tcW w:w="918" w:type="dxa"/>
          </w:tcPr>
          <w:p w14:paraId="7009E3E8"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30" w:type="dxa"/>
          </w:tcPr>
          <w:p w14:paraId="46792022"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936" w:type="dxa"/>
          </w:tcPr>
          <w:p w14:paraId="2FD2A513"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30" w:type="dxa"/>
          </w:tcPr>
          <w:p w14:paraId="3F1392E2"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74" w:type="dxa"/>
          </w:tcPr>
          <w:p w14:paraId="6CF6BECB"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r>
      <w:tr w:rsidR="003C54C8" w:rsidRPr="00FA69C8" w14:paraId="76CD9362" w14:textId="77777777" w:rsidTr="002D1092">
        <w:tc>
          <w:tcPr>
            <w:tcW w:w="570" w:type="dxa"/>
            <w:vAlign w:val="center"/>
          </w:tcPr>
          <w:p w14:paraId="610360B0" w14:textId="77777777" w:rsidR="003C54C8" w:rsidRPr="00FA69C8" w:rsidRDefault="003C54C8" w:rsidP="003C54C8">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w:t>
            </w:r>
            <w:r w:rsidRPr="00FA69C8">
              <w:rPr>
                <w:rFonts w:ascii="Times New Roman" w:hAnsi="Times New Roman" w:cs="Times New Roman"/>
                <w:color w:val="000000" w:themeColor="text1"/>
                <w:sz w:val="24"/>
                <w:szCs w:val="24"/>
              </w:rPr>
              <w:t>.</w:t>
            </w:r>
          </w:p>
        </w:tc>
        <w:tc>
          <w:tcPr>
            <w:tcW w:w="3685" w:type="dxa"/>
            <w:vAlign w:val="center"/>
          </w:tcPr>
          <w:p w14:paraId="59A124CA" w14:textId="77777777" w:rsidR="003C54C8" w:rsidRPr="000E38E6" w:rsidRDefault="003C54C8" w:rsidP="003C54C8">
            <w:pPr>
              <w:pStyle w:val="ListParagraph"/>
              <w:ind w:left="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Amil melakukan aktivitas operasi yang berbeda untuk saling membantu dalam hal-hal yang bersifat umum.</w:t>
            </w:r>
          </w:p>
        </w:tc>
        <w:tc>
          <w:tcPr>
            <w:tcW w:w="918" w:type="dxa"/>
          </w:tcPr>
          <w:p w14:paraId="160D45F5"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30" w:type="dxa"/>
          </w:tcPr>
          <w:p w14:paraId="1641830D"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936" w:type="dxa"/>
          </w:tcPr>
          <w:p w14:paraId="6A4D424B"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30" w:type="dxa"/>
          </w:tcPr>
          <w:p w14:paraId="30F51668"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74" w:type="dxa"/>
          </w:tcPr>
          <w:p w14:paraId="4569617B"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r>
      <w:tr w:rsidR="003C54C8" w:rsidRPr="00FA69C8" w14:paraId="46A2D6EF" w14:textId="77777777" w:rsidTr="002D1092">
        <w:tc>
          <w:tcPr>
            <w:tcW w:w="8642" w:type="dxa"/>
            <w:gridSpan w:val="7"/>
            <w:vAlign w:val="center"/>
          </w:tcPr>
          <w:p w14:paraId="479BFF6D" w14:textId="77777777" w:rsidR="003C54C8" w:rsidRPr="000E38E6" w:rsidRDefault="003C54C8" w:rsidP="003C54C8">
            <w:pPr>
              <w:pStyle w:val="ListParagraph"/>
              <w:ind w:left="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Dimensi: Basis Data (</w:t>
            </w:r>
            <w:r>
              <w:rPr>
                <w:rFonts w:ascii="Times New Roman" w:hAnsi="Times New Roman" w:cs="Times New Roman"/>
                <w:i/>
                <w:color w:val="000000" w:themeColor="text1"/>
                <w:sz w:val="24"/>
                <w:szCs w:val="24"/>
                <w:lang w:val="en-US"/>
              </w:rPr>
              <w:t>Database</w:t>
            </w:r>
            <w:r>
              <w:rPr>
                <w:rFonts w:ascii="Times New Roman" w:hAnsi="Times New Roman" w:cs="Times New Roman"/>
                <w:color w:val="000000" w:themeColor="text1"/>
                <w:sz w:val="24"/>
                <w:szCs w:val="24"/>
                <w:lang w:val="en-US"/>
              </w:rPr>
              <w:t>)</w:t>
            </w:r>
          </w:p>
        </w:tc>
      </w:tr>
      <w:tr w:rsidR="003C54C8" w:rsidRPr="00FA69C8" w14:paraId="731BBBA3" w14:textId="77777777" w:rsidTr="002D1092">
        <w:tc>
          <w:tcPr>
            <w:tcW w:w="570" w:type="dxa"/>
            <w:vAlign w:val="center"/>
          </w:tcPr>
          <w:p w14:paraId="701C5C99" w14:textId="77777777" w:rsidR="003C54C8" w:rsidRPr="000E38E6" w:rsidRDefault="003C54C8" w:rsidP="003C54C8">
            <w:pPr>
              <w:pStyle w:val="ListParagraph"/>
              <w:ind w:left="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10.</w:t>
            </w:r>
          </w:p>
        </w:tc>
        <w:tc>
          <w:tcPr>
            <w:tcW w:w="3685" w:type="dxa"/>
            <w:vAlign w:val="center"/>
          </w:tcPr>
          <w:p w14:paraId="0B194841" w14:textId="77777777" w:rsidR="003C54C8" w:rsidRDefault="003C54C8" w:rsidP="003C54C8">
            <w:pPr>
              <w:pStyle w:val="ListParagraph"/>
              <w:ind w:left="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Aplikasi akuntansi dapat dijadikan dasar untuk pengambilan keputusan.</w:t>
            </w:r>
          </w:p>
        </w:tc>
        <w:tc>
          <w:tcPr>
            <w:tcW w:w="918" w:type="dxa"/>
          </w:tcPr>
          <w:p w14:paraId="63F5A407"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30" w:type="dxa"/>
          </w:tcPr>
          <w:p w14:paraId="61A28625"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936" w:type="dxa"/>
          </w:tcPr>
          <w:p w14:paraId="33011EF8"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30" w:type="dxa"/>
          </w:tcPr>
          <w:p w14:paraId="4D0DEEA7"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74" w:type="dxa"/>
          </w:tcPr>
          <w:p w14:paraId="2A895F5A"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r>
      <w:tr w:rsidR="003C54C8" w:rsidRPr="00FA69C8" w14:paraId="0F5212B0" w14:textId="77777777" w:rsidTr="002D1092">
        <w:tc>
          <w:tcPr>
            <w:tcW w:w="570" w:type="dxa"/>
            <w:vAlign w:val="center"/>
          </w:tcPr>
          <w:p w14:paraId="09FA420C" w14:textId="77777777" w:rsidR="003C54C8" w:rsidRPr="000E38E6" w:rsidRDefault="003C54C8" w:rsidP="003C54C8">
            <w:pPr>
              <w:pStyle w:val="ListParagraph"/>
              <w:ind w:left="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11.</w:t>
            </w:r>
          </w:p>
        </w:tc>
        <w:tc>
          <w:tcPr>
            <w:tcW w:w="3685" w:type="dxa"/>
            <w:vAlign w:val="center"/>
          </w:tcPr>
          <w:p w14:paraId="60C47424" w14:textId="77777777" w:rsidR="003C54C8" w:rsidRDefault="003C54C8" w:rsidP="003C54C8">
            <w:pPr>
              <w:pStyle w:val="ListParagraph"/>
              <w:ind w:left="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Semua data </w:t>
            </w:r>
            <w:r w:rsidRPr="001E4135">
              <w:rPr>
                <w:rFonts w:ascii="Times New Roman" w:hAnsi="Times New Roman" w:cs="Times New Roman"/>
                <w:i/>
                <w:color w:val="000000" w:themeColor="text1"/>
                <w:sz w:val="24"/>
                <w:szCs w:val="24"/>
                <w:lang w:val="en-US"/>
              </w:rPr>
              <w:t>input</w:t>
            </w:r>
            <w:r>
              <w:rPr>
                <w:rFonts w:ascii="Times New Roman" w:hAnsi="Times New Roman" w:cs="Times New Roman"/>
                <w:color w:val="000000" w:themeColor="text1"/>
                <w:sz w:val="24"/>
                <w:szCs w:val="24"/>
                <w:lang w:val="en-US"/>
              </w:rPr>
              <w:t xml:space="preserve"> dan </w:t>
            </w:r>
            <w:r w:rsidRPr="001E4135">
              <w:rPr>
                <w:rFonts w:ascii="Times New Roman" w:hAnsi="Times New Roman" w:cs="Times New Roman"/>
                <w:i/>
                <w:color w:val="000000" w:themeColor="text1"/>
                <w:sz w:val="24"/>
                <w:szCs w:val="24"/>
                <w:lang w:val="en-US"/>
              </w:rPr>
              <w:t>output</w:t>
            </w:r>
            <w:r>
              <w:rPr>
                <w:rFonts w:ascii="Times New Roman" w:hAnsi="Times New Roman" w:cs="Times New Roman"/>
                <w:color w:val="000000" w:themeColor="text1"/>
                <w:sz w:val="24"/>
                <w:szCs w:val="24"/>
                <w:lang w:val="en-US"/>
              </w:rPr>
              <w:t xml:space="preserve"> disimpan dalam unit penyimpanan yang aman, rapi, dan terpelihara dengan baik.</w:t>
            </w:r>
          </w:p>
        </w:tc>
        <w:tc>
          <w:tcPr>
            <w:tcW w:w="918" w:type="dxa"/>
          </w:tcPr>
          <w:p w14:paraId="6BA8623E"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30" w:type="dxa"/>
          </w:tcPr>
          <w:p w14:paraId="35CDC435"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936" w:type="dxa"/>
          </w:tcPr>
          <w:p w14:paraId="31ECFD72"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30" w:type="dxa"/>
          </w:tcPr>
          <w:p w14:paraId="6BC3D03C"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74" w:type="dxa"/>
          </w:tcPr>
          <w:p w14:paraId="5218751F"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r>
      <w:tr w:rsidR="003C54C8" w:rsidRPr="00FA69C8" w14:paraId="50E6682C" w14:textId="77777777" w:rsidTr="002D1092">
        <w:tc>
          <w:tcPr>
            <w:tcW w:w="8642" w:type="dxa"/>
            <w:gridSpan w:val="7"/>
            <w:vAlign w:val="center"/>
          </w:tcPr>
          <w:p w14:paraId="5AA3970B" w14:textId="77777777" w:rsidR="003C54C8" w:rsidRPr="00090B9C" w:rsidRDefault="003C54C8" w:rsidP="003C54C8">
            <w:pPr>
              <w:pStyle w:val="ListParagraph"/>
              <w:ind w:left="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Dimensi: Jaringan Komunikasi (</w:t>
            </w:r>
            <w:r>
              <w:rPr>
                <w:rFonts w:ascii="Times New Roman" w:hAnsi="Times New Roman" w:cs="Times New Roman"/>
                <w:i/>
                <w:color w:val="000000" w:themeColor="text1"/>
                <w:sz w:val="24"/>
                <w:szCs w:val="24"/>
                <w:lang w:val="en-US"/>
              </w:rPr>
              <w:t>Communication Network</w:t>
            </w:r>
            <w:r>
              <w:rPr>
                <w:rFonts w:ascii="Times New Roman" w:hAnsi="Times New Roman" w:cs="Times New Roman"/>
                <w:color w:val="000000" w:themeColor="text1"/>
                <w:sz w:val="24"/>
                <w:szCs w:val="24"/>
                <w:lang w:val="en-US"/>
              </w:rPr>
              <w:t>)</w:t>
            </w:r>
          </w:p>
        </w:tc>
      </w:tr>
      <w:tr w:rsidR="003C54C8" w:rsidRPr="00FA69C8" w14:paraId="1A8C3D07" w14:textId="77777777" w:rsidTr="002D1092">
        <w:tc>
          <w:tcPr>
            <w:tcW w:w="570" w:type="dxa"/>
            <w:vAlign w:val="center"/>
          </w:tcPr>
          <w:p w14:paraId="32373E65" w14:textId="77777777" w:rsidR="003C54C8" w:rsidRDefault="003C54C8" w:rsidP="003C54C8">
            <w:pPr>
              <w:pStyle w:val="ListParagraph"/>
              <w:ind w:left="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12.</w:t>
            </w:r>
          </w:p>
        </w:tc>
        <w:tc>
          <w:tcPr>
            <w:tcW w:w="3685" w:type="dxa"/>
            <w:vAlign w:val="center"/>
          </w:tcPr>
          <w:p w14:paraId="0C617D70" w14:textId="77777777" w:rsidR="003C54C8" w:rsidRDefault="003C54C8" w:rsidP="003C54C8">
            <w:pPr>
              <w:pStyle w:val="ListParagraph"/>
              <w:ind w:left="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Teknologi informasi merupakan alat yang berfungsi untuk mendukung kesuksesan pelaksanaan sistem pelaporan keuangan dengan mempermudah dan mempercepat, serta menciptkana keakuratan hasil berupa laporan keuangan.</w:t>
            </w:r>
          </w:p>
        </w:tc>
        <w:tc>
          <w:tcPr>
            <w:tcW w:w="918" w:type="dxa"/>
          </w:tcPr>
          <w:p w14:paraId="1315F5E0"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30" w:type="dxa"/>
          </w:tcPr>
          <w:p w14:paraId="4C865117"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936" w:type="dxa"/>
          </w:tcPr>
          <w:p w14:paraId="57E1BA78"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30" w:type="dxa"/>
          </w:tcPr>
          <w:p w14:paraId="09BB62A4"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74" w:type="dxa"/>
          </w:tcPr>
          <w:p w14:paraId="74C3E745"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r>
      <w:tr w:rsidR="003C54C8" w:rsidRPr="00FA69C8" w14:paraId="7ED080E4" w14:textId="77777777" w:rsidTr="002D1092">
        <w:tc>
          <w:tcPr>
            <w:tcW w:w="570" w:type="dxa"/>
            <w:vAlign w:val="center"/>
          </w:tcPr>
          <w:p w14:paraId="110DEBDF" w14:textId="77777777" w:rsidR="003C54C8" w:rsidRDefault="003C54C8" w:rsidP="003C54C8">
            <w:pPr>
              <w:pStyle w:val="ListParagraph"/>
              <w:ind w:left="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13.</w:t>
            </w:r>
          </w:p>
        </w:tc>
        <w:tc>
          <w:tcPr>
            <w:tcW w:w="3685" w:type="dxa"/>
            <w:vAlign w:val="center"/>
          </w:tcPr>
          <w:p w14:paraId="5E1E7193" w14:textId="77777777" w:rsidR="003C54C8" w:rsidRDefault="003C54C8" w:rsidP="003C54C8">
            <w:pPr>
              <w:pStyle w:val="ListParagraph"/>
              <w:ind w:left="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Sistem akuntansi yang digunakan sesuai dengan Standar Akuntansi Keuangan (SAK) syariah yang berlaku.</w:t>
            </w:r>
          </w:p>
        </w:tc>
        <w:tc>
          <w:tcPr>
            <w:tcW w:w="918" w:type="dxa"/>
          </w:tcPr>
          <w:p w14:paraId="50F7EAA5"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30" w:type="dxa"/>
          </w:tcPr>
          <w:p w14:paraId="51F19867"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936" w:type="dxa"/>
          </w:tcPr>
          <w:p w14:paraId="3C7086CD"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30" w:type="dxa"/>
          </w:tcPr>
          <w:p w14:paraId="43F04914"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74" w:type="dxa"/>
          </w:tcPr>
          <w:p w14:paraId="74305F9A"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r>
    </w:tbl>
    <w:p w14:paraId="1FEDA50A" w14:textId="77777777" w:rsidR="003C54C8" w:rsidRPr="004F434C" w:rsidRDefault="003C54C8" w:rsidP="003C54C8">
      <w:pPr>
        <w:spacing w:after="0" w:line="360" w:lineRule="auto"/>
        <w:jc w:val="both"/>
        <w:rPr>
          <w:rFonts w:ascii="Times New Roman" w:hAnsi="Times New Roman" w:cs="Times New Roman"/>
          <w:b/>
          <w:color w:val="000000" w:themeColor="text1"/>
          <w:sz w:val="24"/>
          <w:szCs w:val="24"/>
          <w:lang w:val="en-US"/>
        </w:rPr>
      </w:pPr>
    </w:p>
    <w:p w14:paraId="7AE12DFF" w14:textId="77777777" w:rsidR="003C54C8" w:rsidRDefault="003C54C8" w:rsidP="001E3175">
      <w:pPr>
        <w:pStyle w:val="ListParagraph"/>
        <w:numPr>
          <w:ilvl w:val="0"/>
          <w:numId w:val="69"/>
        </w:numPr>
        <w:spacing w:after="0" w:line="360" w:lineRule="auto"/>
        <w:ind w:left="284" w:hanging="284"/>
        <w:jc w:val="both"/>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lastRenderedPageBreak/>
        <w:t>Kuesioner Pengendalian Intern</w:t>
      </w:r>
    </w:p>
    <w:tbl>
      <w:tblPr>
        <w:tblW w:w="86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0"/>
        <w:gridCol w:w="3685"/>
        <w:gridCol w:w="918"/>
        <w:gridCol w:w="830"/>
        <w:gridCol w:w="936"/>
        <w:gridCol w:w="830"/>
        <w:gridCol w:w="874"/>
      </w:tblGrid>
      <w:tr w:rsidR="003C54C8" w:rsidRPr="00FA69C8" w14:paraId="00A5EE0D" w14:textId="77777777" w:rsidTr="002D1092">
        <w:tc>
          <w:tcPr>
            <w:tcW w:w="570" w:type="dxa"/>
            <w:vMerge w:val="restart"/>
            <w:vAlign w:val="center"/>
          </w:tcPr>
          <w:p w14:paraId="2BAE86C6" w14:textId="77777777" w:rsidR="003C54C8" w:rsidRPr="00FA69C8" w:rsidRDefault="003C54C8" w:rsidP="003C54C8">
            <w:pPr>
              <w:pStyle w:val="ListParagraph"/>
              <w:ind w:left="0"/>
              <w:jc w:val="center"/>
              <w:rPr>
                <w:rFonts w:ascii="Times New Roman" w:hAnsi="Times New Roman" w:cs="Times New Roman"/>
                <w:color w:val="000000" w:themeColor="text1"/>
                <w:sz w:val="24"/>
                <w:szCs w:val="24"/>
              </w:rPr>
            </w:pPr>
            <w:r w:rsidRPr="00FA69C8">
              <w:rPr>
                <w:rFonts w:ascii="Times New Roman" w:hAnsi="Times New Roman" w:cs="Times New Roman"/>
                <w:color w:val="000000" w:themeColor="text1"/>
                <w:sz w:val="24"/>
                <w:szCs w:val="24"/>
              </w:rPr>
              <w:t>No.</w:t>
            </w:r>
          </w:p>
        </w:tc>
        <w:tc>
          <w:tcPr>
            <w:tcW w:w="3685" w:type="dxa"/>
            <w:vMerge w:val="restart"/>
            <w:vAlign w:val="center"/>
          </w:tcPr>
          <w:p w14:paraId="61752C93" w14:textId="77777777" w:rsidR="003C54C8" w:rsidRPr="00FA69C8" w:rsidRDefault="003C54C8" w:rsidP="003C54C8">
            <w:pPr>
              <w:pStyle w:val="ListParagraph"/>
              <w:ind w:left="0"/>
              <w:jc w:val="center"/>
              <w:rPr>
                <w:rFonts w:ascii="Times New Roman" w:hAnsi="Times New Roman" w:cs="Times New Roman"/>
                <w:color w:val="000000" w:themeColor="text1"/>
                <w:sz w:val="24"/>
                <w:szCs w:val="24"/>
              </w:rPr>
            </w:pPr>
            <w:r w:rsidRPr="00FA69C8">
              <w:rPr>
                <w:rFonts w:ascii="Times New Roman" w:hAnsi="Times New Roman" w:cs="Times New Roman"/>
                <w:color w:val="000000" w:themeColor="text1"/>
                <w:sz w:val="24"/>
                <w:szCs w:val="24"/>
              </w:rPr>
              <w:t>Pertanyaan</w:t>
            </w:r>
          </w:p>
        </w:tc>
        <w:tc>
          <w:tcPr>
            <w:tcW w:w="4388" w:type="dxa"/>
            <w:gridSpan w:val="5"/>
            <w:vAlign w:val="center"/>
          </w:tcPr>
          <w:p w14:paraId="673BEAA7" w14:textId="77777777" w:rsidR="003C54C8" w:rsidRPr="00FA69C8" w:rsidRDefault="003C54C8" w:rsidP="003C54C8">
            <w:pPr>
              <w:pStyle w:val="ListParagraph"/>
              <w:ind w:left="0"/>
              <w:jc w:val="center"/>
              <w:rPr>
                <w:rFonts w:ascii="Times New Roman" w:hAnsi="Times New Roman" w:cs="Times New Roman"/>
                <w:color w:val="000000" w:themeColor="text1"/>
                <w:sz w:val="24"/>
                <w:szCs w:val="24"/>
              </w:rPr>
            </w:pPr>
            <w:r w:rsidRPr="00FA69C8">
              <w:rPr>
                <w:rFonts w:ascii="Times New Roman" w:hAnsi="Times New Roman" w:cs="Times New Roman"/>
                <w:b/>
                <w:bCs/>
                <w:color w:val="000000" w:themeColor="text1"/>
                <w:sz w:val="24"/>
                <w:szCs w:val="24"/>
              </w:rPr>
              <w:t>Tanggapan Responden</w:t>
            </w:r>
          </w:p>
        </w:tc>
      </w:tr>
      <w:tr w:rsidR="003C54C8" w:rsidRPr="00FA69C8" w14:paraId="7AF3AFD4" w14:textId="77777777" w:rsidTr="002D1092">
        <w:tc>
          <w:tcPr>
            <w:tcW w:w="570" w:type="dxa"/>
            <w:vMerge/>
            <w:vAlign w:val="center"/>
          </w:tcPr>
          <w:p w14:paraId="78AA12FB" w14:textId="77777777" w:rsidR="003C54C8" w:rsidRPr="00FA69C8" w:rsidRDefault="003C54C8" w:rsidP="003C54C8">
            <w:pPr>
              <w:pStyle w:val="ListParagraph"/>
              <w:ind w:left="0"/>
              <w:jc w:val="center"/>
              <w:rPr>
                <w:rFonts w:ascii="Times New Roman" w:hAnsi="Times New Roman" w:cs="Times New Roman"/>
                <w:color w:val="000000" w:themeColor="text1"/>
                <w:sz w:val="24"/>
                <w:szCs w:val="24"/>
              </w:rPr>
            </w:pPr>
          </w:p>
        </w:tc>
        <w:tc>
          <w:tcPr>
            <w:tcW w:w="3685" w:type="dxa"/>
            <w:vMerge/>
          </w:tcPr>
          <w:p w14:paraId="2FA7121C"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918" w:type="dxa"/>
          </w:tcPr>
          <w:p w14:paraId="376E82FB" w14:textId="77777777" w:rsidR="003C54C8" w:rsidRPr="00FA69C8" w:rsidRDefault="003C54C8" w:rsidP="003C54C8">
            <w:pPr>
              <w:pStyle w:val="ListParagraph"/>
              <w:ind w:left="0"/>
              <w:jc w:val="center"/>
              <w:rPr>
                <w:rFonts w:ascii="Times New Roman" w:hAnsi="Times New Roman" w:cs="Times New Roman"/>
                <w:color w:val="000000" w:themeColor="text1"/>
                <w:sz w:val="24"/>
                <w:szCs w:val="24"/>
              </w:rPr>
            </w:pPr>
            <w:r w:rsidRPr="00FA69C8">
              <w:rPr>
                <w:rFonts w:ascii="Times New Roman" w:hAnsi="Times New Roman" w:cs="Times New Roman"/>
                <w:color w:val="000000" w:themeColor="text1"/>
                <w:sz w:val="24"/>
                <w:szCs w:val="24"/>
              </w:rPr>
              <w:t>Sangat</w:t>
            </w:r>
          </w:p>
          <w:p w14:paraId="25A3A39D" w14:textId="77777777" w:rsidR="003C54C8" w:rsidRPr="00FA69C8" w:rsidRDefault="003C54C8" w:rsidP="003C54C8">
            <w:pPr>
              <w:pStyle w:val="ListParagraph"/>
              <w:ind w:left="0"/>
              <w:jc w:val="center"/>
              <w:rPr>
                <w:rFonts w:ascii="Times New Roman" w:hAnsi="Times New Roman" w:cs="Times New Roman"/>
                <w:color w:val="000000" w:themeColor="text1"/>
                <w:sz w:val="24"/>
                <w:szCs w:val="24"/>
              </w:rPr>
            </w:pPr>
            <w:r w:rsidRPr="00FA69C8">
              <w:rPr>
                <w:rFonts w:ascii="Times New Roman" w:hAnsi="Times New Roman" w:cs="Times New Roman"/>
                <w:color w:val="000000" w:themeColor="text1"/>
                <w:sz w:val="24"/>
                <w:szCs w:val="24"/>
              </w:rPr>
              <w:t>Setuju</w:t>
            </w:r>
          </w:p>
          <w:p w14:paraId="11C87C01" w14:textId="77777777" w:rsidR="003C54C8" w:rsidRPr="00FA69C8" w:rsidRDefault="003C54C8" w:rsidP="003C54C8">
            <w:pPr>
              <w:pStyle w:val="ListParagraph"/>
              <w:ind w:left="0"/>
              <w:jc w:val="center"/>
              <w:rPr>
                <w:rFonts w:ascii="Times New Roman" w:hAnsi="Times New Roman" w:cs="Times New Roman"/>
                <w:color w:val="000000" w:themeColor="text1"/>
                <w:sz w:val="24"/>
                <w:szCs w:val="24"/>
              </w:rPr>
            </w:pPr>
          </w:p>
          <w:p w14:paraId="5349EE28" w14:textId="77777777" w:rsidR="003C54C8" w:rsidRPr="00FA69C8" w:rsidRDefault="003C54C8" w:rsidP="003C54C8">
            <w:pPr>
              <w:pStyle w:val="ListParagraph"/>
              <w:ind w:left="0"/>
              <w:jc w:val="center"/>
              <w:rPr>
                <w:rFonts w:ascii="Times New Roman" w:hAnsi="Times New Roman" w:cs="Times New Roman"/>
                <w:color w:val="000000" w:themeColor="text1"/>
                <w:sz w:val="24"/>
                <w:szCs w:val="24"/>
              </w:rPr>
            </w:pPr>
            <w:r w:rsidRPr="00FA69C8">
              <w:rPr>
                <w:rFonts w:ascii="Times New Roman" w:hAnsi="Times New Roman" w:cs="Times New Roman"/>
                <w:color w:val="000000" w:themeColor="text1"/>
                <w:sz w:val="24"/>
                <w:szCs w:val="24"/>
              </w:rPr>
              <w:t>(SS)</w:t>
            </w:r>
          </w:p>
        </w:tc>
        <w:tc>
          <w:tcPr>
            <w:tcW w:w="830" w:type="dxa"/>
          </w:tcPr>
          <w:p w14:paraId="56424C6C" w14:textId="77777777" w:rsidR="003C54C8" w:rsidRPr="00FA69C8" w:rsidRDefault="003C54C8" w:rsidP="003C54C8">
            <w:pPr>
              <w:pStyle w:val="ListParagraph"/>
              <w:ind w:left="0"/>
              <w:jc w:val="center"/>
              <w:rPr>
                <w:rFonts w:ascii="Times New Roman" w:hAnsi="Times New Roman" w:cs="Times New Roman"/>
                <w:color w:val="000000" w:themeColor="text1"/>
                <w:sz w:val="24"/>
                <w:szCs w:val="24"/>
              </w:rPr>
            </w:pPr>
            <w:r w:rsidRPr="00FA69C8">
              <w:rPr>
                <w:rFonts w:ascii="Times New Roman" w:hAnsi="Times New Roman" w:cs="Times New Roman"/>
                <w:color w:val="000000" w:themeColor="text1"/>
                <w:sz w:val="24"/>
                <w:szCs w:val="24"/>
              </w:rPr>
              <w:t>Setuju</w:t>
            </w:r>
          </w:p>
          <w:p w14:paraId="487AA78C" w14:textId="77777777" w:rsidR="003C54C8" w:rsidRPr="00FA69C8" w:rsidRDefault="003C54C8" w:rsidP="003C54C8">
            <w:pPr>
              <w:pStyle w:val="ListParagraph"/>
              <w:ind w:left="0"/>
              <w:jc w:val="center"/>
              <w:rPr>
                <w:rFonts w:ascii="Times New Roman" w:hAnsi="Times New Roman" w:cs="Times New Roman"/>
                <w:color w:val="000000" w:themeColor="text1"/>
                <w:sz w:val="24"/>
                <w:szCs w:val="24"/>
              </w:rPr>
            </w:pPr>
          </w:p>
          <w:p w14:paraId="247A774F" w14:textId="77777777" w:rsidR="003C54C8" w:rsidRPr="00FA69C8" w:rsidRDefault="003C54C8" w:rsidP="003C54C8">
            <w:pPr>
              <w:pStyle w:val="ListParagraph"/>
              <w:ind w:left="0"/>
              <w:jc w:val="center"/>
              <w:rPr>
                <w:rFonts w:ascii="Times New Roman" w:hAnsi="Times New Roman" w:cs="Times New Roman"/>
                <w:color w:val="000000" w:themeColor="text1"/>
                <w:sz w:val="24"/>
                <w:szCs w:val="24"/>
              </w:rPr>
            </w:pPr>
          </w:p>
          <w:p w14:paraId="093FD630" w14:textId="77777777" w:rsidR="003C54C8" w:rsidRPr="00FA69C8" w:rsidRDefault="003C54C8" w:rsidP="003C54C8">
            <w:pPr>
              <w:pStyle w:val="ListParagraph"/>
              <w:ind w:left="0"/>
              <w:jc w:val="center"/>
              <w:rPr>
                <w:rFonts w:ascii="Times New Roman" w:hAnsi="Times New Roman" w:cs="Times New Roman"/>
                <w:color w:val="000000" w:themeColor="text1"/>
                <w:sz w:val="24"/>
                <w:szCs w:val="24"/>
              </w:rPr>
            </w:pPr>
            <w:r w:rsidRPr="00FA69C8">
              <w:rPr>
                <w:rFonts w:ascii="Times New Roman" w:hAnsi="Times New Roman" w:cs="Times New Roman"/>
                <w:color w:val="000000" w:themeColor="text1"/>
                <w:sz w:val="24"/>
                <w:szCs w:val="24"/>
              </w:rPr>
              <w:t>(S)</w:t>
            </w:r>
          </w:p>
        </w:tc>
        <w:tc>
          <w:tcPr>
            <w:tcW w:w="936" w:type="dxa"/>
          </w:tcPr>
          <w:p w14:paraId="7108A3A9" w14:textId="77777777" w:rsidR="003C54C8" w:rsidRPr="00FA69C8" w:rsidRDefault="003C54C8" w:rsidP="003C54C8">
            <w:pPr>
              <w:pStyle w:val="ListParagraph"/>
              <w:ind w:left="0"/>
              <w:jc w:val="center"/>
              <w:rPr>
                <w:rFonts w:ascii="Times New Roman" w:hAnsi="Times New Roman" w:cs="Times New Roman"/>
                <w:color w:val="000000" w:themeColor="text1"/>
                <w:sz w:val="24"/>
                <w:szCs w:val="24"/>
              </w:rPr>
            </w:pPr>
            <w:r w:rsidRPr="00FA69C8">
              <w:rPr>
                <w:rFonts w:ascii="Times New Roman" w:hAnsi="Times New Roman" w:cs="Times New Roman"/>
                <w:color w:val="000000" w:themeColor="text1"/>
                <w:sz w:val="24"/>
                <w:szCs w:val="24"/>
              </w:rPr>
              <w:t>Kurang</w:t>
            </w:r>
          </w:p>
          <w:p w14:paraId="737B7B62" w14:textId="77777777" w:rsidR="003C54C8" w:rsidRPr="00FA69C8" w:rsidRDefault="003C54C8" w:rsidP="003C54C8">
            <w:pPr>
              <w:pStyle w:val="ListParagraph"/>
              <w:ind w:left="0"/>
              <w:jc w:val="center"/>
              <w:rPr>
                <w:rFonts w:ascii="Times New Roman" w:hAnsi="Times New Roman" w:cs="Times New Roman"/>
                <w:color w:val="000000" w:themeColor="text1"/>
                <w:sz w:val="24"/>
                <w:szCs w:val="24"/>
              </w:rPr>
            </w:pPr>
            <w:r w:rsidRPr="00FA69C8">
              <w:rPr>
                <w:rFonts w:ascii="Times New Roman" w:hAnsi="Times New Roman" w:cs="Times New Roman"/>
                <w:color w:val="000000" w:themeColor="text1"/>
                <w:sz w:val="24"/>
                <w:szCs w:val="24"/>
              </w:rPr>
              <w:t>Setuju</w:t>
            </w:r>
          </w:p>
          <w:p w14:paraId="63395B81" w14:textId="77777777" w:rsidR="003C54C8" w:rsidRPr="00FA69C8" w:rsidRDefault="003C54C8" w:rsidP="003C54C8">
            <w:pPr>
              <w:pStyle w:val="ListParagraph"/>
              <w:ind w:left="0"/>
              <w:jc w:val="center"/>
              <w:rPr>
                <w:rFonts w:ascii="Times New Roman" w:hAnsi="Times New Roman" w:cs="Times New Roman"/>
                <w:color w:val="000000" w:themeColor="text1"/>
                <w:sz w:val="24"/>
                <w:szCs w:val="24"/>
              </w:rPr>
            </w:pPr>
          </w:p>
          <w:p w14:paraId="2A785C46" w14:textId="77777777" w:rsidR="003C54C8" w:rsidRPr="00FA69C8" w:rsidRDefault="003C54C8" w:rsidP="003C54C8">
            <w:pPr>
              <w:pStyle w:val="ListParagraph"/>
              <w:ind w:left="0"/>
              <w:jc w:val="center"/>
              <w:rPr>
                <w:rFonts w:ascii="Times New Roman" w:hAnsi="Times New Roman" w:cs="Times New Roman"/>
                <w:color w:val="000000" w:themeColor="text1"/>
                <w:sz w:val="24"/>
                <w:szCs w:val="24"/>
              </w:rPr>
            </w:pPr>
            <w:r w:rsidRPr="00FA69C8">
              <w:rPr>
                <w:rFonts w:ascii="Times New Roman" w:hAnsi="Times New Roman" w:cs="Times New Roman"/>
                <w:color w:val="000000" w:themeColor="text1"/>
                <w:sz w:val="24"/>
                <w:szCs w:val="24"/>
              </w:rPr>
              <w:t>(KS)</w:t>
            </w:r>
          </w:p>
        </w:tc>
        <w:tc>
          <w:tcPr>
            <w:tcW w:w="830" w:type="dxa"/>
          </w:tcPr>
          <w:p w14:paraId="6678BF4C" w14:textId="77777777" w:rsidR="003C54C8" w:rsidRPr="00FA69C8" w:rsidRDefault="003C54C8" w:rsidP="003C54C8">
            <w:pPr>
              <w:pStyle w:val="ListParagraph"/>
              <w:ind w:left="0"/>
              <w:jc w:val="center"/>
              <w:rPr>
                <w:rFonts w:ascii="Times New Roman" w:hAnsi="Times New Roman" w:cs="Times New Roman"/>
                <w:color w:val="000000" w:themeColor="text1"/>
                <w:sz w:val="24"/>
                <w:szCs w:val="24"/>
              </w:rPr>
            </w:pPr>
            <w:r w:rsidRPr="00FA69C8">
              <w:rPr>
                <w:rFonts w:ascii="Times New Roman" w:hAnsi="Times New Roman" w:cs="Times New Roman"/>
                <w:color w:val="000000" w:themeColor="text1"/>
                <w:sz w:val="24"/>
                <w:szCs w:val="24"/>
              </w:rPr>
              <w:t>Tidak</w:t>
            </w:r>
          </w:p>
          <w:p w14:paraId="414FA698" w14:textId="77777777" w:rsidR="003C54C8" w:rsidRPr="00FA69C8" w:rsidRDefault="003C54C8" w:rsidP="003C54C8">
            <w:pPr>
              <w:pStyle w:val="ListParagraph"/>
              <w:ind w:left="0"/>
              <w:jc w:val="center"/>
              <w:rPr>
                <w:rFonts w:ascii="Times New Roman" w:hAnsi="Times New Roman" w:cs="Times New Roman"/>
                <w:color w:val="000000" w:themeColor="text1"/>
                <w:sz w:val="24"/>
                <w:szCs w:val="24"/>
              </w:rPr>
            </w:pPr>
            <w:r w:rsidRPr="00FA69C8">
              <w:rPr>
                <w:rFonts w:ascii="Times New Roman" w:hAnsi="Times New Roman" w:cs="Times New Roman"/>
                <w:color w:val="000000" w:themeColor="text1"/>
                <w:sz w:val="24"/>
                <w:szCs w:val="24"/>
              </w:rPr>
              <w:t>Setuju</w:t>
            </w:r>
          </w:p>
          <w:p w14:paraId="27B6E2D9" w14:textId="77777777" w:rsidR="003C54C8" w:rsidRPr="00FA69C8" w:rsidRDefault="003C54C8" w:rsidP="003C54C8">
            <w:pPr>
              <w:pStyle w:val="ListParagraph"/>
              <w:ind w:left="0"/>
              <w:jc w:val="center"/>
              <w:rPr>
                <w:rFonts w:ascii="Times New Roman" w:hAnsi="Times New Roman" w:cs="Times New Roman"/>
                <w:color w:val="000000" w:themeColor="text1"/>
                <w:sz w:val="24"/>
                <w:szCs w:val="24"/>
              </w:rPr>
            </w:pPr>
          </w:p>
          <w:p w14:paraId="2E295934" w14:textId="77777777" w:rsidR="003C54C8" w:rsidRPr="00FA69C8" w:rsidRDefault="003C54C8" w:rsidP="003C54C8">
            <w:pPr>
              <w:pStyle w:val="ListParagraph"/>
              <w:ind w:left="0"/>
              <w:jc w:val="center"/>
              <w:rPr>
                <w:rFonts w:ascii="Times New Roman" w:hAnsi="Times New Roman" w:cs="Times New Roman"/>
                <w:color w:val="000000" w:themeColor="text1"/>
                <w:sz w:val="24"/>
                <w:szCs w:val="24"/>
              </w:rPr>
            </w:pPr>
            <w:r w:rsidRPr="00FA69C8">
              <w:rPr>
                <w:rFonts w:ascii="Times New Roman" w:hAnsi="Times New Roman" w:cs="Times New Roman"/>
                <w:color w:val="000000" w:themeColor="text1"/>
                <w:sz w:val="24"/>
                <w:szCs w:val="24"/>
              </w:rPr>
              <w:t>(TS)</w:t>
            </w:r>
          </w:p>
        </w:tc>
        <w:tc>
          <w:tcPr>
            <w:tcW w:w="874" w:type="dxa"/>
          </w:tcPr>
          <w:p w14:paraId="034FE67A" w14:textId="77777777" w:rsidR="003C54C8" w:rsidRPr="00FA69C8" w:rsidRDefault="003C54C8" w:rsidP="003C54C8">
            <w:pPr>
              <w:pStyle w:val="ListParagraph"/>
              <w:ind w:left="0"/>
              <w:jc w:val="center"/>
              <w:rPr>
                <w:rFonts w:ascii="Times New Roman" w:hAnsi="Times New Roman" w:cs="Times New Roman"/>
                <w:color w:val="000000" w:themeColor="text1"/>
                <w:sz w:val="24"/>
                <w:szCs w:val="24"/>
              </w:rPr>
            </w:pPr>
            <w:r w:rsidRPr="00FA69C8">
              <w:rPr>
                <w:rFonts w:ascii="Times New Roman" w:hAnsi="Times New Roman" w:cs="Times New Roman"/>
                <w:color w:val="000000" w:themeColor="text1"/>
                <w:sz w:val="24"/>
                <w:szCs w:val="24"/>
              </w:rPr>
              <w:t>Sangat</w:t>
            </w:r>
          </w:p>
          <w:p w14:paraId="2B498DD8" w14:textId="77777777" w:rsidR="003C54C8" w:rsidRPr="00FA69C8" w:rsidRDefault="003C54C8" w:rsidP="003C54C8">
            <w:pPr>
              <w:pStyle w:val="ListParagraph"/>
              <w:ind w:left="0"/>
              <w:jc w:val="center"/>
              <w:rPr>
                <w:rFonts w:ascii="Times New Roman" w:hAnsi="Times New Roman" w:cs="Times New Roman"/>
                <w:color w:val="000000" w:themeColor="text1"/>
                <w:sz w:val="24"/>
                <w:szCs w:val="24"/>
              </w:rPr>
            </w:pPr>
            <w:r w:rsidRPr="00FA69C8">
              <w:rPr>
                <w:rFonts w:ascii="Times New Roman" w:hAnsi="Times New Roman" w:cs="Times New Roman"/>
                <w:color w:val="000000" w:themeColor="text1"/>
                <w:sz w:val="24"/>
                <w:szCs w:val="24"/>
              </w:rPr>
              <w:t>Tidak</w:t>
            </w:r>
          </w:p>
          <w:p w14:paraId="3FD361CD" w14:textId="77777777" w:rsidR="003C54C8" w:rsidRPr="00FA69C8" w:rsidRDefault="003C54C8" w:rsidP="003C54C8">
            <w:pPr>
              <w:pStyle w:val="ListParagraph"/>
              <w:ind w:left="0"/>
              <w:jc w:val="center"/>
              <w:rPr>
                <w:rFonts w:ascii="Times New Roman" w:hAnsi="Times New Roman" w:cs="Times New Roman"/>
                <w:color w:val="000000" w:themeColor="text1"/>
                <w:sz w:val="24"/>
                <w:szCs w:val="24"/>
              </w:rPr>
            </w:pPr>
            <w:r w:rsidRPr="00FA69C8">
              <w:rPr>
                <w:rFonts w:ascii="Times New Roman" w:hAnsi="Times New Roman" w:cs="Times New Roman"/>
                <w:color w:val="000000" w:themeColor="text1"/>
                <w:sz w:val="24"/>
                <w:szCs w:val="24"/>
              </w:rPr>
              <w:t>Setuju</w:t>
            </w:r>
          </w:p>
          <w:p w14:paraId="2B5BC725" w14:textId="77777777" w:rsidR="003C54C8" w:rsidRPr="00FA69C8" w:rsidRDefault="003C54C8" w:rsidP="003C54C8">
            <w:pPr>
              <w:pStyle w:val="ListParagraph"/>
              <w:ind w:left="0"/>
              <w:jc w:val="center"/>
              <w:rPr>
                <w:rFonts w:ascii="Times New Roman" w:hAnsi="Times New Roman" w:cs="Times New Roman"/>
                <w:color w:val="000000" w:themeColor="text1"/>
                <w:sz w:val="24"/>
                <w:szCs w:val="24"/>
              </w:rPr>
            </w:pPr>
            <w:r w:rsidRPr="00FA69C8">
              <w:rPr>
                <w:rFonts w:ascii="Times New Roman" w:hAnsi="Times New Roman" w:cs="Times New Roman"/>
                <w:color w:val="000000" w:themeColor="text1"/>
                <w:sz w:val="24"/>
                <w:szCs w:val="24"/>
              </w:rPr>
              <w:t>(STS)</w:t>
            </w:r>
          </w:p>
        </w:tc>
      </w:tr>
      <w:tr w:rsidR="003C54C8" w:rsidRPr="00FA69C8" w14:paraId="2060A210" w14:textId="77777777" w:rsidTr="002D1092">
        <w:tc>
          <w:tcPr>
            <w:tcW w:w="8642" w:type="dxa"/>
            <w:gridSpan w:val="7"/>
            <w:vAlign w:val="center"/>
          </w:tcPr>
          <w:p w14:paraId="71AD4C9A" w14:textId="77777777" w:rsidR="003C54C8" w:rsidRPr="00FA69C8" w:rsidRDefault="003C54C8" w:rsidP="003C54C8">
            <w:pPr>
              <w:pStyle w:val="ListParagraph"/>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Dimensi</w:t>
            </w:r>
            <w:r w:rsidRPr="00FA69C8">
              <w:rPr>
                <w:rFonts w:ascii="Times New Roman" w:hAnsi="Times New Roman" w:cs="Times New Roman"/>
                <w:color w:val="000000" w:themeColor="text1"/>
                <w:sz w:val="24"/>
                <w:szCs w:val="24"/>
              </w:rPr>
              <w:t>: Pengendalian Lingkungan</w:t>
            </w:r>
          </w:p>
        </w:tc>
      </w:tr>
      <w:tr w:rsidR="003C54C8" w:rsidRPr="00FA69C8" w14:paraId="1D868742" w14:textId="77777777" w:rsidTr="002D1092">
        <w:tc>
          <w:tcPr>
            <w:tcW w:w="570" w:type="dxa"/>
            <w:vAlign w:val="center"/>
          </w:tcPr>
          <w:p w14:paraId="36360BDE" w14:textId="77777777" w:rsidR="003C54C8" w:rsidRPr="00FA69C8" w:rsidRDefault="003C54C8" w:rsidP="003C54C8">
            <w:pPr>
              <w:pStyle w:val="ListParagraph"/>
              <w:ind w:left="0"/>
              <w:jc w:val="center"/>
              <w:rPr>
                <w:rFonts w:ascii="Times New Roman" w:hAnsi="Times New Roman" w:cs="Times New Roman"/>
                <w:color w:val="000000" w:themeColor="text1"/>
                <w:sz w:val="24"/>
                <w:szCs w:val="24"/>
              </w:rPr>
            </w:pPr>
            <w:r w:rsidRPr="00FA69C8">
              <w:rPr>
                <w:rFonts w:ascii="Times New Roman" w:hAnsi="Times New Roman" w:cs="Times New Roman"/>
                <w:color w:val="000000" w:themeColor="text1"/>
                <w:sz w:val="24"/>
                <w:szCs w:val="24"/>
              </w:rPr>
              <w:t>1.</w:t>
            </w:r>
          </w:p>
        </w:tc>
        <w:tc>
          <w:tcPr>
            <w:tcW w:w="3685" w:type="dxa"/>
            <w:vAlign w:val="center"/>
          </w:tcPr>
          <w:p w14:paraId="52720523" w14:textId="77777777" w:rsidR="003C54C8" w:rsidRPr="00CE3530" w:rsidRDefault="003C54C8" w:rsidP="003C54C8">
            <w:pPr>
              <w:pStyle w:val="ListParagraph"/>
              <w:ind w:left="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Aturan perilaku diterapkan kepada seluruh tingkatan pimpinan dan karyawan.</w:t>
            </w:r>
          </w:p>
        </w:tc>
        <w:tc>
          <w:tcPr>
            <w:tcW w:w="918" w:type="dxa"/>
          </w:tcPr>
          <w:p w14:paraId="7B3BE01C"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30" w:type="dxa"/>
          </w:tcPr>
          <w:p w14:paraId="43118E8E"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936" w:type="dxa"/>
          </w:tcPr>
          <w:p w14:paraId="1396A525"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30" w:type="dxa"/>
          </w:tcPr>
          <w:p w14:paraId="154A41D4"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74" w:type="dxa"/>
          </w:tcPr>
          <w:p w14:paraId="5CCC1D22"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r>
      <w:tr w:rsidR="003C54C8" w:rsidRPr="00FA69C8" w14:paraId="0D051BB2" w14:textId="77777777" w:rsidTr="002D1092">
        <w:tc>
          <w:tcPr>
            <w:tcW w:w="570" w:type="dxa"/>
            <w:vAlign w:val="center"/>
          </w:tcPr>
          <w:p w14:paraId="4CFFA3A7" w14:textId="77777777" w:rsidR="003C54C8" w:rsidRPr="003F603A" w:rsidRDefault="003C54C8" w:rsidP="003C54C8">
            <w:pPr>
              <w:pStyle w:val="ListParagraph"/>
              <w:ind w:left="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2.</w:t>
            </w:r>
          </w:p>
        </w:tc>
        <w:tc>
          <w:tcPr>
            <w:tcW w:w="3685" w:type="dxa"/>
            <w:vAlign w:val="center"/>
          </w:tcPr>
          <w:p w14:paraId="06360BBF" w14:textId="77777777" w:rsidR="003C54C8" w:rsidRDefault="003C54C8" w:rsidP="003C54C8">
            <w:pPr>
              <w:pStyle w:val="ListParagraph"/>
              <w:ind w:left="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Pimpinan menganalisis tugas yang dilaksanakan, serta memberikan pertimbangan dan pengawasan.</w:t>
            </w:r>
          </w:p>
        </w:tc>
        <w:tc>
          <w:tcPr>
            <w:tcW w:w="918" w:type="dxa"/>
          </w:tcPr>
          <w:p w14:paraId="626D5C33"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30" w:type="dxa"/>
          </w:tcPr>
          <w:p w14:paraId="18770B1D"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936" w:type="dxa"/>
          </w:tcPr>
          <w:p w14:paraId="29F2114E"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30" w:type="dxa"/>
          </w:tcPr>
          <w:p w14:paraId="468EB8E6"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74" w:type="dxa"/>
          </w:tcPr>
          <w:p w14:paraId="6C58280B"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r>
      <w:tr w:rsidR="003C54C8" w:rsidRPr="00FA69C8" w14:paraId="424E4A15" w14:textId="77777777" w:rsidTr="002D1092">
        <w:tc>
          <w:tcPr>
            <w:tcW w:w="570" w:type="dxa"/>
            <w:vAlign w:val="center"/>
          </w:tcPr>
          <w:p w14:paraId="18042C25" w14:textId="77777777" w:rsidR="003C54C8" w:rsidRDefault="003C54C8" w:rsidP="003C54C8">
            <w:pPr>
              <w:pStyle w:val="ListParagraph"/>
              <w:ind w:left="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3.</w:t>
            </w:r>
          </w:p>
        </w:tc>
        <w:tc>
          <w:tcPr>
            <w:tcW w:w="3685" w:type="dxa"/>
            <w:vAlign w:val="center"/>
          </w:tcPr>
          <w:p w14:paraId="731E4EEC" w14:textId="77777777" w:rsidR="003C54C8" w:rsidRDefault="003C54C8" w:rsidP="003C54C8">
            <w:pPr>
              <w:pStyle w:val="ListParagraph"/>
              <w:ind w:left="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Pelaksanaan kepemimpinan kondusif di lingkungan memiliki sikap positif dan responsif terhadap pelaksanaan pelaporan program dan kegiatan.</w:t>
            </w:r>
          </w:p>
        </w:tc>
        <w:tc>
          <w:tcPr>
            <w:tcW w:w="918" w:type="dxa"/>
          </w:tcPr>
          <w:p w14:paraId="6CC69883"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30" w:type="dxa"/>
          </w:tcPr>
          <w:p w14:paraId="19D5BF45"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936" w:type="dxa"/>
          </w:tcPr>
          <w:p w14:paraId="38178046"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30" w:type="dxa"/>
          </w:tcPr>
          <w:p w14:paraId="78A0DED5"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74" w:type="dxa"/>
          </w:tcPr>
          <w:p w14:paraId="4E9196AD"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r>
      <w:tr w:rsidR="003C54C8" w:rsidRPr="00FA69C8" w14:paraId="611C3330" w14:textId="77777777" w:rsidTr="002D1092">
        <w:tc>
          <w:tcPr>
            <w:tcW w:w="8642" w:type="dxa"/>
            <w:gridSpan w:val="7"/>
            <w:vAlign w:val="center"/>
          </w:tcPr>
          <w:p w14:paraId="507CDC4C" w14:textId="77777777" w:rsidR="003C54C8" w:rsidRPr="00FA69C8" w:rsidRDefault="003C54C8" w:rsidP="003C54C8">
            <w:pPr>
              <w:pStyle w:val="ListParagraph"/>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Dimensi</w:t>
            </w:r>
            <w:r w:rsidRPr="00FA69C8">
              <w:rPr>
                <w:rFonts w:ascii="Times New Roman" w:hAnsi="Times New Roman" w:cs="Times New Roman"/>
                <w:color w:val="000000" w:themeColor="text1"/>
                <w:sz w:val="24"/>
                <w:szCs w:val="24"/>
              </w:rPr>
              <w:t>: Penaksiran Risiko</w:t>
            </w:r>
          </w:p>
        </w:tc>
      </w:tr>
      <w:tr w:rsidR="003C54C8" w:rsidRPr="00FA69C8" w14:paraId="7C2DDFAA" w14:textId="77777777" w:rsidTr="002D1092">
        <w:tc>
          <w:tcPr>
            <w:tcW w:w="570" w:type="dxa"/>
            <w:vAlign w:val="center"/>
          </w:tcPr>
          <w:p w14:paraId="11E4A1A4" w14:textId="77777777" w:rsidR="003C54C8" w:rsidRPr="00FA69C8" w:rsidRDefault="003C54C8" w:rsidP="003C54C8">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r w:rsidRPr="00FA69C8">
              <w:rPr>
                <w:rFonts w:ascii="Times New Roman" w:hAnsi="Times New Roman" w:cs="Times New Roman"/>
                <w:color w:val="000000" w:themeColor="text1"/>
                <w:sz w:val="24"/>
                <w:szCs w:val="24"/>
              </w:rPr>
              <w:t>.</w:t>
            </w:r>
          </w:p>
        </w:tc>
        <w:tc>
          <w:tcPr>
            <w:tcW w:w="3685" w:type="dxa"/>
            <w:vAlign w:val="center"/>
          </w:tcPr>
          <w:p w14:paraId="0B19C4F5" w14:textId="77777777" w:rsidR="003C54C8" w:rsidRPr="00BB5EE4" w:rsidRDefault="003C54C8" w:rsidP="003C54C8">
            <w:pPr>
              <w:pStyle w:val="ListParagraph"/>
              <w:ind w:left="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Risiko pelaksanaan program dan kegiatan diidentifikasi di setiap lingkungan.</w:t>
            </w:r>
          </w:p>
        </w:tc>
        <w:tc>
          <w:tcPr>
            <w:tcW w:w="918" w:type="dxa"/>
          </w:tcPr>
          <w:p w14:paraId="76A59D34"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30" w:type="dxa"/>
          </w:tcPr>
          <w:p w14:paraId="4A8CC88E"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936" w:type="dxa"/>
          </w:tcPr>
          <w:p w14:paraId="15F6C262"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30" w:type="dxa"/>
          </w:tcPr>
          <w:p w14:paraId="368BF86D"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74" w:type="dxa"/>
          </w:tcPr>
          <w:p w14:paraId="32C64ABC"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r>
      <w:tr w:rsidR="003C54C8" w:rsidRPr="00FA69C8" w14:paraId="6E059B6F" w14:textId="77777777" w:rsidTr="002D1092">
        <w:tc>
          <w:tcPr>
            <w:tcW w:w="570" w:type="dxa"/>
            <w:vAlign w:val="center"/>
          </w:tcPr>
          <w:p w14:paraId="06EA8701" w14:textId="77777777" w:rsidR="003C54C8" w:rsidRPr="00BB5EE4" w:rsidRDefault="003C54C8" w:rsidP="003C54C8">
            <w:pPr>
              <w:pStyle w:val="ListParagraph"/>
              <w:ind w:left="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5.</w:t>
            </w:r>
          </w:p>
        </w:tc>
        <w:tc>
          <w:tcPr>
            <w:tcW w:w="3685" w:type="dxa"/>
            <w:vAlign w:val="center"/>
          </w:tcPr>
          <w:p w14:paraId="6E49E9C8" w14:textId="77777777" w:rsidR="003C54C8" w:rsidRDefault="003C54C8" w:rsidP="003C54C8">
            <w:pPr>
              <w:pStyle w:val="ListParagraph"/>
              <w:ind w:left="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Pimpinan melakukan analisis risiko secara lengkap dan menyeluruh tentang dampak pelaksanaan program dan kegiatan.</w:t>
            </w:r>
          </w:p>
        </w:tc>
        <w:tc>
          <w:tcPr>
            <w:tcW w:w="918" w:type="dxa"/>
          </w:tcPr>
          <w:p w14:paraId="249A953E"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30" w:type="dxa"/>
          </w:tcPr>
          <w:p w14:paraId="595C4177"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936" w:type="dxa"/>
          </w:tcPr>
          <w:p w14:paraId="4348592F"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30" w:type="dxa"/>
          </w:tcPr>
          <w:p w14:paraId="49922994"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74" w:type="dxa"/>
          </w:tcPr>
          <w:p w14:paraId="0751F3E0"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r>
      <w:tr w:rsidR="003C54C8" w:rsidRPr="00FA69C8" w14:paraId="034B5673" w14:textId="77777777" w:rsidTr="002D1092">
        <w:tc>
          <w:tcPr>
            <w:tcW w:w="8642" w:type="dxa"/>
            <w:gridSpan w:val="7"/>
            <w:vAlign w:val="center"/>
          </w:tcPr>
          <w:p w14:paraId="6828E0F7" w14:textId="77777777" w:rsidR="003C54C8" w:rsidRPr="00FA69C8" w:rsidRDefault="003C54C8" w:rsidP="003C54C8">
            <w:pPr>
              <w:pStyle w:val="ListParagraph"/>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Dimensi</w:t>
            </w:r>
            <w:r w:rsidRPr="00FA69C8">
              <w:rPr>
                <w:rFonts w:ascii="Times New Roman" w:hAnsi="Times New Roman" w:cs="Times New Roman"/>
                <w:color w:val="000000" w:themeColor="text1"/>
                <w:sz w:val="24"/>
                <w:szCs w:val="24"/>
              </w:rPr>
              <w:t>: Aktivitas Pengendalian</w:t>
            </w:r>
          </w:p>
        </w:tc>
      </w:tr>
      <w:tr w:rsidR="003C54C8" w:rsidRPr="00FA69C8" w14:paraId="7D2DEE66" w14:textId="77777777" w:rsidTr="002D1092">
        <w:tc>
          <w:tcPr>
            <w:tcW w:w="570" w:type="dxa"/>
            <w:vAlign w:val="center"/>
          </w:tcPr>
          <w:p w14:paraId="7C4030C5" w14:textId="77777777" w:rsidR="003C54C8" w:rsidRPr="00FA69C8" w:rsidRDefault="003C54C8" w:rsidP="003C54C8">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6</w:t>
            </w:r>
            <w:r w:rsidRPr="00FA69C8">
              <w:rPr>
                <w:rFonts w:ascii="Times New Roman" w:hAnsi="Times New Roman" w:cs="Times New Roman"/>
                <w:color w:val="000000" w:themeColor="text1"/>
                <w:sz w:val="24"/>
                <w:szCs w:val="24"/>
              </w:rPr>
              <w:t>.</w:t>
            </w:r>
          </w:p>
        </w:tc>
        <w:tc>
          <w:tcPr>
            <w:tcW w:w="3685" w:type="dxa"/>
            <w:vAlign w:val="center"/>
          </w:tcPr>
          <w:p w14:paraId="459C0236" w14:textId="77777777" w:rsidR="003C54C8" w:rsidRPr="00B92FD0" w:rsidRDefault="003C54C8" w:rsidP="003C54C8">
            <w:pPr>
              <w:pStyle w:val="ListParagraph"/>
              <w:ind w:left="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Pimpinan mengidentifikasi kegiatan pengendalian yang diperlukan untuk menangani risiko.</w:t>
            </w:r>
          </w:p>
        </w:tc>
        <w:tc>
          <w:tcPr>
            <w:tcW w:w="918" w:type="dxa"/>
          </w:tcPr>
          <w:p w14:paraId="0D0D99C7"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30" w:type="dxa"/>
          </w:tcPr>
          <w:p w14:paraId="5DD117B2"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936" w:type="dxa"/>
          </w:tcPr>
          <w:p w14:paraId="3986EE8B"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30" w:type="dxa"/>
          </w:tcPr>
          <w:p w14:paraId="087A0D09"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74" w:type="dxa"/>
          </w:tcPr>
          <w:p w14:paraId="4D52D122"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r>
      <w:tr w:rsidR="003C54C8" w:rsidRPr="00FA69C8" w14:paraId="3349CF06" w14:textId="77777777" w:rsidTr="002D1092">
        <w:tc>
          <w:tcPr>
            <w:tcW w:w="570" w:type="dxa"/>
            <w:vAlign w:val="center"/>
          </w:tcPr>
          <w:p w14:paraId="661FB238" w14:textId="77777777" w:rsidR="003C54C8" w:rsidRPr="00FA69C8" w:rsidRDefault="003C54C8" w:rsidP="003C54C8">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r w:rsidRPr="00FA69C8">
              <w:rPr>
                <w:rFonts w:ascii="Times New Roman" w:hAnsi="Times New Roman" w:cs="Times New Roman"/>
                <w:color w:val="000000" w:themeColor="text1"/>
                <w:sz w:val="24"/>
                <w:szCs w:val="24"/>
              </w:rPr>
              <w:t>.</w:t>
            </w:r>
          </w:p>
        </w:tc>
        <w:tc>
          <w:tcPr>
            <w:tcW w:w="3685" w:type="dxa"/>
            <w:vAlign w:val="center"/>
          </w:tcPr>
          <w:p w14:paraId="6904EF39" w14:textId="77777777" w:rsidR="003C54C8" w:rsidRPr="00B92FD0" w:rsidRDefault="003C54C8" w:rsidP="003C54C8">
            <w:pPr>
              <w:pStyle w:val="ListParagraph"/>
              <w:ind w:left="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Pimpinan instansi terlibat dalam penyusunan rencana strategis dan rencana kerja tahunan.</w:t>
            </w:r>
          </w:p>
        </w:tc>
        <w:tc>
          <w:tcPr>
            <w:tcW w:w="918" w:type="dxa"/>
          </w:tcPr>
          <w:p w14:paraId="7D5A5896"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30" w:type="dxa"/>
          </w:tcPr>
          <w:p w14:paraId="0E056E80"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936" w:type="dxa"/>
          </w:tcPr>
          <w:p w14:paraId="016CEFA8"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30" w:type="dxa"/>
          </w:tcPr>
          <w:p w14:paraId="4B32BAA0"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74" w:type="dxa"/>
          </w:tcPr>
          <w:p w14:paraId="742E679C"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r>
      <w:tr w:rsidR="003C54C8" w:rsidRPr="00FA69C8" w14:paraId="7375C7BC" w14:textId="77777777" w:rsidTr="002D1092">
        <w:tc>
          <w:tcPr>
            <w:tcW w:w="570" w:type="dxa"/>
            <w:vAlign w:val="center"/>
          </w:tcPr>
          <w:p w14:paraId="3197DCB1" w14:textId="77777777" w:rsidR="003C54C8" w:rsidRPr="00FA69C8" w:rsidRDefault="003C54C8" w:rsidP="003C54C8">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r w:rsidRPr="00FA69C8">
              <w:rPr>
                <w:rFonts w:ascii="Times New Roman" w:hAnsi="Times New Roman" w:cs="Times New Roman"/>
                <w:color w:val="000000" w:themeColor="text1"/>
                <w:sz w:val="24"/>
                <w:szCs w:val="24"/>
              </w:rPr>
              <w:t>.</w:t>
            </w:r>
          </w:p>
        </w:tc>
        <w:tc>
          <w:tcPr>
            <w:tcW w:w="3685" w:type="dxa"/>
            <w:vAlign w:val="center"/>
          </w:tcPr>
          <w:p w14:paraId="29FA3F07" w14:textId="77777777" w:rsidR="003C54C8" w:rsidRPr="00B92FD0" w:rsidRDefault="003C54C8" w:rsidP="003C54C8">
            <w:pPr>
              <w:pStyle w:val="ListParagraph"/>
              <w:ind w:left="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Pencatatan dilaksanakan pada seluruh siklus transaksi yang mencakup otorisasi, pelaksanaan, pemrosesan, dan klasifikasi dalam pencatatan ikhtisar.</w:t>
            </w:r>
          </w:p>
        </w:tc>
        <w:tc>
          <w:tcPr>
            <w:tcW w:w="918" w:type="dxa"/>
          </w:tcPr>
          <w:p w14:paraId="0050C963"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30" w:type="dxa"/>
          </w:tcPr>
          <w:p w14:paraId="364A8646"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936" w:type="dxa"/>
          </w:tcPr>
          <w:p w14:paraId="640E04D2"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30" w:type="dxa"/>
          </w:tcPr>
          <w:p w14:paraId="08DBC8E7"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74" w:type="dxa"/>
          </w:tcPr>
          <w:p w14:paraId="72B70CDF"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r>
      <w:tr w:rsidR="003C54C8" w:rsidRPr="00FA69C8" w14:paraId="1210D8C1" w14:textId="77777777" w:rsidTr="002D1092">
        <w:tc>
          <w:tcPr>
            <w:tcW w:w="570" w:type="dxa"/>
            <w:vAlign w:val="center"/>
          </w:tcPr>
          <w:p w14:paraId="087C79E7" w14:textId="77777777" w:rsidR="003C54C8" w:rsidRPr="00B92FD0" w:rsidRDefault="003C54C8" w:rsidP="003C54C8">
            <w:pPr>
              <w:pStyle w:val="ListParagraph"/>
              <w:ind w:left="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lastRenderedPageBreak/>
              <w:t>9.</w:t>
            </w:r>
          </w:p>
        </w:tc>
        <w:tc>
          <w:tcPr>
            <w:tcW w:w="3685" w:type="dxa"/>
            <w:vAlign w:val="center"/>
          </w:tcPr>
          <w:p w14:paraId="2A5D371C" w14:textId="77777777" w:rsidR="003C54C8" w:rsidRPr="00B92FD0" w:rsidRDefault="003C54C8" w:rsidP="003C54C8">
            <w:pPr>
              <w:pStyle w:val="ListParagraph"/>
              <w:ind w:left="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Kegiatan pengendalian secara berkala dievaluasi untuk memastikan kegiatan tersebut sesuai dan berfungsi sebagaimana mestinya.</w:t>
            </w:r>
          </w:p>
        </w:tc>
        <w:tc>
          <w:tcPr>
            <w:tcW w:w="918" w:type="dxa"/>
          </w:tcPr>
          <w:p w14:paraId="5517FCBF"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30" w:type="dxa"/>
          </w:tcPr>
          <w:p w14:paraId="1448017B"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936" w:type="dxa"/>
          </w:tcPr>
          <w:p w14:paraId="296D9A36"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30" w:type="dxa"/>
          </w:tcPr>
          <w:p w14:paraId="6CC1CAE1"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74" w:type="dxa"/>
          </w:tcPr>
          <w:p w14:paraId="6190FB98"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r>
      <w:tr w:rsidR="003C54C8" w:rsidRPr="00FA69C8" w14:paraId="6CBBF6F7" w14:textId="77777777" w:rsidTr="002D1092">
        <w:tc>
          <w:tcPr>
            <w:tcW w:w="8642" w:type="dxa"/>
            <w:gridSpan w:val="7"/>
            <w:vAlign w:val="center"/>
          </w:tcPr>
          <w:p w14:paraId="2B58121F" w14:textId="77777777" w:rsidR="003C54C8" w:rsidRPr="00FA69C8" w:rsidRDefault="003C54C8" w:rsidP="003C54C8">
            <w:pPr>
              <w:pStyle w:val="ListParagraph"/>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Dimensi</w:t>
            </w:r>
            <w:r w:rsidRPr="00FA69C8">
              <w:rPr>
                <w:rFonts w:ascii="Times New Roman" w:hAnsi="Times New Roman" w:cs="Times New Roman"/>
                <w:color w:val="000000" w:themeColor="text1"/>
                <w:sz w:val="24"/>
                <w:szCs w:val="24"/>
              </w:rPr>
              <w:t>: Informasi dan Komunikasi</w:t>
            </w:r>
          </w:p>
        </w:tc>
      </w:tr>
      <w:tr w:rsidR="003C54C8" w:rsidRPr="00FA69C8" w14:paraId="331B38BA" w14:textId="77777777" w:rsidTr="002D1092">
        <w:tc>
          <w:tcPr>
            <w:tcW w:w="570" w:type="dxa"/>
            <w:vAlign w:val="center"/>
          </w:tcPr>
          <w:p w14:paraId="01FE5B6B" w14:textId="77777777" w:rsidR="003C54C8" w:rsidRPr="00FA69C8" w:rsidRDefault="003C54C8" w:rsidP="003C54C8">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r w:rsidRPr="00FA69C8">
              <w:rPr>
                <w:rFonts w:ascii="Times New Roman" w:hAnsi="Times New Roman" w:cs="Times New Roman"/>
                <w:color w:val="000000" w:themeColor="text1"/>
                <w:sz w:val="24"/>
                <w:szCs w:val="24"/>
              </w:rPr>
              <w:t>.</w:t>
            </w:r>
          </w:p>
        </w:tc>
        <w:tc>
          <w:tcPr>
            <w:tcW w:w="3685" w:type="dxa"/>
            <w:vAlign w:val="center"/>
          </w:tcPr>
          <w:p w14:paraId="1605CAC0" w14:textId="77777777" w:rsidR="003C54C8" w:rsidRPr="0095122A" w:rsidRDefault="003C54C8" w:rsidP="003C54C8">
            <w:pPr>
              <w:pStyle w:val="ListParagraph"/>
              <w:ind w:left="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Informasi disediakan tepat waktu dan memungkinkan untuk dilakukan tindakan korektif secara tepat.</w:t>
            </w:r>
          </w:p>
        </w:tc>
        <w:tc>
          <w:tcPr>
            <w:tcW w:w="918" w:type="dxa"/>
          </w:tcPr>
          <w:p w14:paraId="773FE80A"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30" w:type="dxa"/>
          </w:tcPr>
          <w:p w14:paraId="69B5B2A1"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936" w:type="dxa"/>
          </w:tcPr>
          <w:p w14:paraId="7A92B303"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30" w:type="dxa"/>
          </w:tcPr>
          <w:p w14:paraId="68EA62D6"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74" w:type="dxa"/>
          </w:tcPr>
          <w:p w14:paraId="02DEA98D"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r>
      <w:tr w:rsidR="003C54C8" w:rsidRPr="00FA69C8" w14:paraId="18C3084C" w14:textId="77777777" w:rsidTr="002D1092">
        <w:tc>
          <w:tcPr>
            <w:tcW w:w="570" w:type="dxa"/>
            <w:vAlign w:val="center"/>
          </w:tcPr>
          <w:p w14:paraId="365BFB62" w14:textId="77777777" w:rsidR="003C54C8" w:rsidRPr="00FA69C8" w:rsidRDefault="003C54C8" w:rsidP="003C54C8">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w:t>
            </w:r>
            <w:r w:rsidRPr="00FA69C8">
              <w:rPr>
                <w:rFonts w:ascii="Times New Roman" w:hAnsi="Times New Roman" w:cs="Times New Roman"/>
                <w:color w:val="000000" w:themeColor="text1"/>
                <w:sz w:val="24"/>
                <w:szCs w:val="24"/>
              </w:rPr>
              <w:t>.</w:t>
            </w:r>
          </w:p>
        </w:tc>
        <w:tc>
          <w:tcPr>
            <w:tcW w:w="3685" w:type="dxa"/>
            <w:vAlign w:val="center"/>
          </w:tcPr>
          <w:p w14:paraId="01C7B7D8" w14:textId="77777777" w:rsidR="003C54C8" w:rsidRPr="0095122A" w:rsidRDefault="003C54C8" w:rsidP="003C54C8">
            <w:pPr>
              <w:pStyle w:val="ListParagraph"/>
              <w:ind w:left="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Tugas yang dibebankan pada pegawai dikomunikasikan dengan jelas dan dimengerti pengendalian internnya.</w:t>
            </w:r>
          </w:p>
        </w:tc>
        <w:tc>
          <w:tcPr>
            <w:tcW w:w="918" w:type="dxa"/>
          </w:tcPr>
          <w:p w14:paraId="65E499C1"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30" w:type="dxa"/>
          </w:tcPr>
          <w:p w14:paraId="0DEB7B7A"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936" w:type="dxa"/>
          </w:tcPr>
          <w:p w14:paraId="1DECB331"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30" w:type="dxa"/>
          </w:tcPr>
          <w:p w14:paraId="1CA3174D"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74" w:type="dxa"/>
          </w:tcPr>
          <w:p w14:paraId="37C196CD"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r>
      <w:tr w:rsidR="003C54C8" w:rsidRPr="00FA69C8" w14:paraId="6E492962" w14:textId="77777777" w:rsidTr="002D1092">
        <w:tc>
          <w:tcPr>
            <w:tcW w:w="8642" w:type="dxa"/>
            <w:gridSpan w:val="7"/>
            <w:vAlign w:val="center"/>
          </w:tcPr>
          <w:p w14:paraId="0D220C93" w14:textId="77777777" w:rsidR="003C54C8" w:rsidRPr="00FA69C8" w:rsidRDefault="003C54C8" w:rsidP="003C54C8">
            <w:pPr>
              <w:pStyle w:val="ListParagraph"/>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Dimensi</w:t>
            </w:r>
            <w:r w:rsidRPr="00FA69C8">
              <w:rPr>
                <w:rFonts w:ascii="Times New Roman" w:hAnsi="Times New Roman" w:cs="Times New Roman"/>
                <w:color w:val="000000" w:themeColor="text1"/>
                <w:sz w:val="24"/>
                <w:szCs w:val="24"/>
              </w:rPr>
              <w:t>: Pemantauan</w:t>
            </w:r>
          </w:p>
        </w:tc>
      </w:tr>
      <w:tr w:rsidR="003C54C8" w:rsidRPr="00FA69C8" w14:paraId="253F7826" w14:textId="77777777" w:rsidTr="002D1092">
        <w:tc>
          <w:tcPr>
            <w:tcW w:w="570" w:type="dxa"/>
            <w:vAlign w:val="center"/>
          </w:tcPr>
          <w:p w14:paraId="07C58778" w14:textId="77777777" w:rsidR="003C54C8" w:rsidRPr="00FA69C8" w:rsidRDefault="003C54C8" w:rsidP="003C54C8">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w:t>
            </w:r>
            <w:r w:rsidRPr="00FA69C8">
              <w:rPr>
                <w:rFonts w:ascii="Times New Roman" w:hAnsi="Times New Roman" w:cs="Times New Roman"/>
                <w:color w:val="000000" w:themeColor="text1"/>
                <w:sz w:val="24"/>
                <w:szCs w:val="24"/>
              </w:rPr>
              <w:t>.</w:t>
            </w:r>
          </w:p>
        </w:tc>
        <w:tc>
          <w:tcPr>
            <w:tcW w:w="3685" w:type="dxa"/>
            <w:vAlign w:val="center"/>
          </w:tcPr>
          <w:p w14:paraId="3FEACB9A" w14:textId="77777777" w:rsidR="003C54C8" w:rsidRPr="00FA69C8" w:rsidRDefault="003C54C8" w:rsidP="003C54C8">
            <w:pPr>
              <w:pStyle w:val="ListParagraph"/>
              <w:ind w:left="0"/>
              <w:rPr>
                <w:rFonts w:ascii="Times New Roman" w:hAnsi="Times New Roman" w:cs="Times New Roman"/>
                <w:color w:val="000000" w:themeColor="text1"/>
                <w:sz w:val="24"/>
                <w:szCs w:val="24"/>
              </w:rPr>
            </w:pPr>
            <w:r w:rsidRPr="00FA69C8">
              <w:rPr>
                <w:rFonts w:ascii="Times New Roman" w:hAnsi="Times New Roman" w:cs="Times New Roman"/>
                <w:color w:val="000000" w:themeColor="text1"/>
                <w:sz w:val="24"/>
                <w:szCs w:val="24"/>
              </w:rPr>
              <w:t>Pemantauan oleh organisasi mencakup identifikasi kegiatan dan sistem pendukung pencapaian misi.</w:t>
            </w:r>
          </w:p>
        </w:tc>
        <w:tc>
          <w:tcPr>
            <w:tcW w:w="918" w:type="dxa"/>
          </w:tcPr>
          <w:p w14:paraId="2D91B7F3"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30" w:type="dxa"/>
          </w:tcPr>
          <w:p w14:paraId="4A4AB96C"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936" w:type="dxa"/>
          </w:tcPr>
          <w:p w14:paraId="2FB83D66"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30" w:type="dxa"/>
          </w:tcPr>
          <w:p w14:paraId="4A1851BD"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74" w:type="dxa"/>
          </w:tcPr>
          <w:p w14:paraId="220497C7"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r>
      <w:tr w:rsidR="003C54C8" w:rsidRPr="00FA69C8" w14:paraId="0544C91E" w14:textId="77777777" w:rsidTr="002D1092">
        <w:tc>
          <w:tcPr>
            <w:tcW w:w="570" w:type="dxa"/>
            <w:vAlign w:val="center"/>
          </w:tcPr>
          <w:p w14:paraId="0EF10EE4" w14:textId="77777777" w:rsidR="003C54C8" w:rsidRPr="00FA69C8" w:rsidRDefault="003C54C8" w:rsidP="003C54C8">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w:t>
            </w:r>
            <w:r w:rsidRPr="00FA69C8">
              <w:rPr>
                <w:rFonts w:ascii="Times New Roman" w:hAnsi="Times New Roman" w:cs="Times New Roman"/>
                <w:color w:val="000000" w:themeColor="text1"/>
                <w:sz w:val="24"/>
                <w:szCs w:val="24"/>
              </w:rPr>
              <w:t>.</w:t>
            </w:r>
          </w:p>
        </w:tc>
        <w:tc>
          <w:tcPr>
            <w:tcW w:w="3685" w:type="dxa"/>
            <w:vAlign w:val="center"/>
          </w:tcPr>
          <w:p w14:paraId="50D50670" w14:textId="77777777" w:rsidR="003C54C8" w:rsidRPr="00FA69C8" w:rsidRDefault="003C54C8" w:rsidP="003C54C8">
            <w:pPr>
              <w:pStyle w:val="ListParagraph"/>
              <w:ind w:left="0"/>
              <w:rPr>
                <w:rFonts w:ascii="Times New Roman" w:hAnsi="Times New Roman" w:cs="Times New Roman"/>
                <w:color w:val="000000" w:themeColor="text1"/>
                <w:sz w:val="24"/>
                <w:szCs w:val="24"/>
              </w:rPr>
            </w:pPr>
            <w:r w:rsidRPr="00FA69C8">
              <w:rPr>
                <w:rFonts w:ascii="Times New Roman" w:hAnsi="Times New Roman" w:cs="Times New Roman"/>
                <w:color w:val="000000" w:themeColor="text1"/>
                <w:sz w:val="24"/>
                <w:szCs w:val="24"/>
              </w:rPr>
              <w:t>Pimpinan menindaklanjuti rekomendasi temuan dari aparat pengawas intern.</w:t>
            </w:r>
          </w:p>
        </w:tc>
        <w:tc>
          <w:tcPr>
            <w:tcW w:w="918" w:type="dxa"/>
          </w:tcPr>
          <w:p w14:paraId="1764C6B7"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30" w:type="dxa"/>
          </w:tcPr>
          <w:p w14:paraId="10280DA9"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936" w:type="dxa"/>
          </w:tcPr>
          <w:p w14:paraId="6BA0C231"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30" w:type="dxa"/>
          </w:tcPr>
          <w:p w14:paraId="1146BBAD"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74" w:type="dxa"/>
          </w:tcPr>
          <w:p w14:paraId="619AA8A6"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r>
      <w:tr w:rsidR="003C54C8" w:rsidRPr="00FA69C8" w14:paraId="15B490E5" w14:textId="77777777" w:rsidTr="002D1092">
        <w:tc>
          <w:tcPr>
            <w:tcW w:w="570" w:type="dxa"/>
            <w:vAlign w:val="center"/>
          </w:tcPr>
          <w:p w14:paraId="3AE42B16" w14:textId="77777777" w:rsidR="003C54C8" w:rsidRPr="00FA69C8" w:rsidRDefault="003C54C8" w:rsidP="003C54C8">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w:t>
            </w:r>
            <w:r w:rsidRPr="00FA69C8">
              <w:rPr>
                <w:rFonts w:ascii="Times New Roman" w:hAnsi="Times New Roman" w:cs="Times New Roman"/>
                <w:color w:val="000000" w:themeColor="text1"/>
                <w:sz w:val="24"/>
                <w:szCs w:val="24"/>
              </w:rPr>
              <w:t>.</w:t>
            </w:r>
          </w:p>
        </w:tc>
        <w:tc>
          <w:tcPr>
            <w:tcW w:w="3685" w:type="dxa"/>
            <w:vAlign w:val="center"/>
          </w:tcPr>
          <w:p w14:paraId="5E55C4C1" w14:textId="77777777" w:rsidR="003C54C8" w:rsidRPr="00FA69C8" w:rsidRDefault="003C54C8" w:rsidP="003C54C8">
            <w:pPr>
              <w:pStyle w:val="ListParagraph"/>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Pimpinan melakukan </w:t>
            </w:r>
            <w:r>
              <w:rPr>
                <w:rFonts w:ascii="Times New Roman" w:hAnsi="Times New Roman" w:cs="Times New Roman"/>
                <w:i/>
                <w:color w:val="000000" w:themeColor="text1"/>
                <w:sz w:val="24"/>
                <w:szCs w:val="24"/>
                <w:lang w:val="en-US"/>
              </w:rPr>
              <w:t>review</w:t>
            </w:r>
            <w:r w:rsidRPr="00FA69C8">
              <w:rPr>
                <w:rFonts w:ascii="Times New Roman" w:hAnsi="Times New Roman" w:cs="Times New Roman"/>
                <w:color w:val="000000" w:themeColor="text1"/>
                <w:sz w:val="24"/>
                <w:szCs w:val="24"/>
              </w:rPr>
              <w:t xml:space="preserve"> dan mengevaluasi temuan yang menunjukkan adanya kelemahan dan perlu perbaikan.</w:t>
            </w:r>
          </w:p>
        </w:tc>
        <w:tc>
          <w:tcPr>
            <w:tcW w:w="918" w:type="dxa"/>
          </w:tcPr>
          <w:p w14:paraId="1B6A112F"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30" w:type="dxa"/>
          </w:tcPr>
          <w:p w14:paraId="4F21EF39"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936" w:type="dxa"/>
          </w:tcPr>
          <w:p w14:paraId="63E32B8E"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30" w:type="dxa"/>
          </w:tcPr>
          <w:p w14:paraId="1D0ADC3A"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74" w:type="dxa"/>
          </w:tcPr>
          <w:p w14:paraId="44AF574A"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r>
      <w:tr w:rsidR="003C54C8" w:rsidRPr="00FA69C8" w14:paraId="641C2136" w14:textId="77777777" w:rsidTr="002D1092">
        <w:tc>
          <w:tcPr>
            <w:tcW w:w="570" w:type="dxa"/>
            <w:vAlign w:val="center"/>
          </w:tcPr>
          <w:p w14:paraId="4B2760F4" w14:textId="77777777" w:rsidR="003C54C8" w:rsidRPr="00FA69C8" w:rsidRDefault="003C54C8" w:rsidP="003C54C8">
            <w:pPr>
              <w:pStyle w:val="ListParagraph"/>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w:t>
            </w:r>
            <w:r w:rsidRPr="00FA69C8">
              <w:rPr>
                <w:rFonts w:ascii="Times New Roman" w:hAnsi="Times New Roman" w:cs="Times New Roman"/>
                <w:color w:val="000000" w:themeColor="text1"/>
                <w:sz w:val="24"/>
                <w:szCs w:val="24"/>
              </w:rPr>
              <w:t>.</w:t>
            </w:r>
          </w:p>
        </w:tc>
        <w:tc>
          <w:tcPr>
            <w:tcW w:w="3685" w:type="dxa"/>
            <w:vAlign w:val="center"/>
          </w:tcPr>
          <w:p w14:paraId="40BF6095" w14:textId="77777777" w:rsidR="003C54C8" w:rsidRPr="001B72D2" w:rsidRDefault="003C54C8" w:rsidP="003C54C8">
            <w:pPr>
              <w:pStyle w:val="ListParagraph"/>
              <w:ind w:left="0"/>
              <w:rPr>
                <w:rFonts w:ascii="Times New Roman" w:hAnsi="Times New Roman" w:cs="Times New Roman"/>
                <w:color w:val="000000" w:themeColor="text1"/>
                <w:sz w:val="24"/>
                <w:szCs w:val="24"/>
                <w:lang w:val="en-US"/>
              </w:rPr>
            </w:pPr>
            <w:r w:rsidRPr="00FA69C8">
              <w:rPr>
                <w:rFonts w:ascii="Times New Roman" w:hAnsi="Times New Roman" w:cs="Times New Roman"/>
                <w:color w:val="000000" w:themeColor="text1"/>
                <w:sz w:val="24"/>
                <w:szCs w:val="24"/>
              </w:rPr>
              <w:t>Pimpinan menetapkan tindakan yang memadai untuk menindaklanjuti rekomendasi te</w:t>
            </w:r>
            <w:r>
              <w:rPr>
                <w:rFonts w:ascii="Times New Roman" w:hAnsi="Times New Roman" w:cs="Times New Roman"/>
                <w:color w:val="000000" w:themeColor="text1"/>
                <w:sz w:val="24"/>
                <w:szCs w:val="24"/>
              </w:rPr>
              <w:t>muan dengan cepat</w:t>
            </w:r>
            <w:r>
              <w:rPr>
                <w:rFonts w:ascii="Times New Roman" w:hAnsi="Times New Roman" w:cs="Times New Roman"/>
                <w:color w:val="000000" w:themeColor="text1"/>
                <w:sz w:val="24"/>
                <w:szCs w:val="24"/>
                <w:lang w:val="en-US"/>
              </w:rPr>
              <w:t>.</w:t>
            </w:r>
          </w:p>
        </w:tc>
        <w:tc>
          <w:tcPr>
            <w:tcW w:w="918" w:type="dxa"/>
          </w:tcPr>
          <w:p w14:paraId="08E91C35"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30" w:type="dxa"/>
          </w:tcPr>
          <w:p w14:paraId="71EBDC31"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936" w:type="dxa"/>
          </w:tcPr>
          <w:p w14:paraId="006B33D3"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30" w:type="dxa"/>
          </w:tcPr>
          <w:p w14:paraId="2BAFC80C"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c>
          <w:tcPr>
            <w:tcW w:w="874" w:type="dxa"/>
          </w:tcPr>
          <w:p w14:paraId="119A3627" w14:textId="77777777" w:rsidR="003C54C8" w:rsidRPr="00FA69C8" w:rsidRDefault="003C54C8" w:rsidP="003C54C8">
            <w:pPr>
              <w:pStyle w:val="ListParagraph"/>
              <w:ind w:left="0"/>
              <w:jc w:val="both"/>
              <w:rPr>
                <w:rFonts w:ascii="Times New Roman" w:hAnsi="Times New Roman" w:cs="Times New Roman"/>
                <w:color w:val="000000" w:themeColor="text1"/>
                <w:sz w:val="24"/>
                <w:szCs w:val="24"/>
              </w:rPr>
            </w:pPr>
          </w:p>
        </w:tc>
      </w:tr>
    </w:tbl>
    <w:p w14:paraId="6649B455" w14:textId="77777777" w:rsidR="00AF47F2" w:rsidRDefault="00AF47F2" w:rsidP="00AF47F2">
      <w:pPr>
        <w:pStyle w:val="Caption"/>
        <w:rPr>
          <w:rFonts w:ascii="Times New Roman" w:hAnsi="Times New Roman" w:cs="Times New Roman"/>
          <w:i w:val="0"/>
          <w:iCs w:val="0"/>
          <w:color w:val="000000" w:themeColor="text1"/>
          <w:sz w:val="24"/>
          <w:szCs w:val="24"/>
          <w:lang w:val="en-US"/>
        </w:rPr>
      </w:pPr>
    </w:p>
    <w:p w14:paraId="2BCC1CA9" w14:textId="77777777" w:rsidR="00AF47F2" w:rsidRDefault="00AF47F2" w:rsidP="00AF47F2">
      <w:pPr>
        <w:pStyle w:val="Caption"/>
        <w:rPr>
          <w:rFonts w:ascii="Times New Roman" w:hAnsi="Times New Roman" w:cs="Times New Roman"/>
          <w:i w:val="0"/>
          <w:iCs w:val="0"/>
          <w:color w:val="000000" w:themeColor="text1"/>
          <w:sz w:val="24"/>
          <w:szCs w:val="24"/>
          <w:lang w:val="en-US"/>
        </w:rPr>
      </w:pPr>
    </w:p>
    <w:p w14:paraId="59196352" w14:textId="77777777" w:rsidR="00AF47F2" w:rsidRDefault="00AF47F2" w:rsidP="00AF47F2">
      <w:pPr>
        <w:pStyle w:val="Caption"/>
        <w:rPr>
          <w:rFonts w:ascii="Times New Roman" w:hAnsi="Times New Roman" w:cs="Times New Roman"/>
          <w:i w:val="0"/>
          <w:iCs w:val="0"/>
          <w:color w:val="000000" w:themeColor="text1"/>
          <w:sz w:val="24"/>
          <w:szCs w:val="24"/>
          <w:lang w:val="en-US"/>
        </w:rPr>
      </w:pPr>
    </w:p>
    <w:p w14:paraId="2007D689" w14:textId="77777777" w:rsidR="00AF47F2" w:rsidRDefault="00AF47F2" w:rsidP="00AF47F2">
      <w:pPr>
        <w:pStyle w:val="Caption"/>
        <w:rPr>
          <w:rFonts w:ascii="Times New Roman" w:hAnsi="Times New Roman" w:cs="Times New Roman"/>
          <w:i w:val="0"/>
          <w:iCs w:val="0"/>
          <w:color w:val="000000" w:themeColor="text1"/>
          <w:sz w:val="24"/>
          <w:szCs w:val="24"/>
          <w:lang w:val="en-US"/>
        </w:rPr>
      </w:pPr>
    </w:p>
    <w:p w14:paraId="51A3C71E" w14:textId="77777777" w:rsidR="00AF47F2" w:rsidRDefault="00AF47F2" w:rsidP="00AF47F2">
      <w:pPr>
        <w:pStyle w:val="Caption"/>
        <w:rPr>
          <w:rFonts w:ascii="Times New Roman" w:hAnsi="Times New Roman" w:cs="Times New Roman"/>
          <w:i w:val="0"/>
          <w:iCs w:val="0"/>
          <w:color w:val="000000" w:themeColor="text1"/>
          <w:sz w:val="24"/>
          <w:szCs w:val="24"/>
          <w:lang w:val="en-US"/>
        </w:rPr>
      </w:pPr>
    </w:p>
    <w:p w14:paraId="11796A2A" w14:textId="77777777" w:rsidR="00AF47F2" w:rsidRDefault="00AF47F2" w:rsidP="00AF47F2">
      <w:pPr>
        <w:pStyle w:val="Caption"/>
        <w:rPr>
          <w:rFonts w:ascii="Times New Roman" w:hAnsi="Times New Roman" w:cs="Times New Roman"/>
          <w:i w:val="0"/>
          <w:iCs w:val="0"/>
          <w:color w:val="000000" w:themeColor="text1"/>
          <w:sz w:val="24"/>
          <w:szCs w:val="24"/>
          <w:lang w:val="en-US"/>
        </w:rPr>
      </w:pPr>
    </w:p>
    <w:p w14:paraId="2C175BFF" w14:textId="77777777" w:rsidR="00AF47F2" w:rsidRDefault="00AF47F2" w:rsidP="00AF47F2">
      <w:pPr>
        <w:pStyle w:val="Caption"/>
        <w:rPr>
          <w:rFonts w:ascii="Times New Roman" w:hAnsi="Times New Roman" w:cs="Times New Roman"/>
          <w:i w:val="0"/>
          <w:iCs w:val="0"/>
          <w:color w:val="000000" w:themeColor="text1"/>
          <w:sz w:val="24"/>
          <w:szCs w:val="24"/>
          <w:lang w:val="en-US"/>
        </w:rPr>
      </w:pPr>
    </w:p>
    <w:p w14:paraId="187433DB" w14:textId="77777777" w:rsidR="00AF47F2" w:rsidRDefault="00AF47F2" w:rsidP="00AF47F2">
      <w:pPr>
        <w:pStyle w:val="Caption"/>
        <w:rPr>
          <w:rFonts w:ascii="Times New Roman" w:hAnsi="Times New Roman" w:cs="Times New Roman"/>
          <w:i w:val="0"/>
          <w:iCs w:val="0"/>
          <w:color w:val="000000" w:themeColor="text1"/>
          <w:sz w:val="24"/>
          <w:szCs w:val="24"/>
          <w:lang w:val="en-US"/>
        </w:rPr>
      </w:pPr>
    </w:p>
    <w:p w14:paraId="31EA85F3" w14:textId="0EA5DE7C" w:rsidR="005354F5" w:rsidRDefault="00AF47F2" w:rsidP="009F7DE7">
      <w:pPr>
        <w:pStyle w:val="Caption"/>
        <w:jc w:val="both"/>
        <w:rPr>
          <w:rFonts w:ascii="Times New Roman" w:hAnsi="Times New Roman" w:cs="Times New Roman"/>
          <w:b/>
          <w:i w:val="0"/>
          <w:color w:val="000000" w:themeColor="text1"/>
          <w:sz w:val="24"/>
          <w:szCs w:val="24"/>
          <w:lang w:val="en-US"/>
        </w:rPr>
      </w:pPr>
      <w:bookmarkStart w:id="4" w:name="_Toc139445223"/>
      <w:r w:rsidRPr="009F7DE7">
        <w:rPr>
          <w:rFonts w:ascii="Times New Roman" w:hAnsi="Times New Roman" w:cs="Times New Roman"/>
          <w:b/>
          <w:i w:val="0"/>
          <w:color w:val="000000" w:themeColor="text1"/>
          <w:sz w:val="24"/>
          <w:szCs w:val="24"/>
        </w:rPr>
        <w:lastRenderedPageBreak/>
        <w:t xml:space="preserve">Lampiran </w:t>
      </w:r>
      <w:r w:rsidRPr="009F7DE7">
        <w:rPr>
          <w:rFonts w:ascii="Times New Roman" w:hAnsi="Times New Roman" w:cs="Times New Roman"/>
          <w:b/>
          <w:i w:val="0"/>
          <w:color w:val="000000" w:themeColor="text1"/>
          <w:sz w:val="24"/>
          <w:szCs w:val="24"/>
        </w:rPr>
        <w:fldChar w:fldCharType="begin"/>
      </w:r>
      <w:r w:rsidRPr="009F7DE7">
        <w:rPr>
          <w:rFonts w:ascii="Times New Roman" w:hAnsi="Times New Roman" w:cs="Times New Roman"/>
          <w:b/>
          <w:i w:val="0"/>
          <w:color w:val="000000" w:themeColor="text1"/>
          <w:sz w:val="24"/>
          <w:szCs w:val="24"/>
        </w:rPr>
        <w:instrText xml:space="preserve"> SEQ Lampiran \* ARABIC </w:instrText>
      </w:r>
      <w:r w:rsidRPr="009F7DE7">
        <w:rPr>
          <w:rFonts w:ascii="Times New Roman" w:hAnsi="Times New Roman" w:cs="Times New Roman"/>
          <w:b/>
          <w:i w:val="0"/>
          <w:color w:val="000000" w:themeColor="text1"/>
          <w:sz w:val="24"/>
          <w:szCs w:val="24"/>
        </w:rPr>
        <w:fldChar w:fldCharType="separate"/>
      </w:r>
      <w:r w:rsidR="00C6612B">
        <w:rPr>
          <w:rFonts w:ascii="Times New Roman" w:hAnsi="Times New Roman" w:cs="Times New Roman"/>
          <w:b/>
          <w:i w:val="0"/>
          <w:noProof/>
          <w:color w:val="000000" w:themeColor="text1"/>
          <w:sz w:val="24"/>
          <w:szCs w:val="24"/>
        </w:rPr>
        <w:t>2</w:t>
      </w:r>
      <w:r w:rsidRPr="009F7DE7">
        <w:rPr>
          <w:rFonts w:ascii="Times New Roman" w:hAnsi="Times New Roman" w:cs="Times New Roman"/>
          <w:b/>
          <w:i w:val="0"/>
          <w:color w:val="000000" w:themeColor="text1"/>
          <w:sz w:val="24"/>
          <w:szCs w:val="24"/>
        </w:rPr>
        <w:fldChar w:fldCharType="end"/>
      </w:r>
      <w:r w:rsidRPr="009F7DE7">
        <w:rPr>
          <w:rFonts w:ascii="Times New Roman" w:hAnsi="Times New Roman" w:cs="Times New Roman"/>
          <w:b/>
          <w:i w:val="0"/>
          <w:color w:val="000000" w:themeColor="text1"/>
          <w:sz w:val="24"/>
          <w:szCs w:val="24"/>
          <w:lang w:val="en-US"/>
        </w:rPr>
        <w:t xml:space="preserve"> </w:t>
      </w:r>
      <w:r w:rsidR="005354F5" w:rsidRPr="009F7DE7">
        <w:rPr>
          <w:rFonts w:ascii="Times New Roman" w:hAnsi="Times New Roman" w:cs="Times New Roman"/>
          <w:b/>
          <w:i w:val="0"/>
          <w:color w:val="000000" w:themeColor="text1"/>
          <w:sz w:val="24"/>
          <w:szCs w:val="24"/>
          <w:lang w:val="en-US"/>
        </w:rPr>
        <w:t>Surat Izin Penelitian</w:t>
      </w:r>
      <w:bookmarkEnd w:id="4"/>
    </w:p>
    <w:p w14:paraId="71A8EE24" w14:textId="470595E4" w:rsidR="007D19A9" w:rsidRPr="007D19A9" w:rsidRDefault="007D19A9" w:rsidP="007D19A9">
      <w:pPr>
        <w:rPr>
          <w:lang w:val="en-US"/>
        </w:rPr>
      </w:pPr>
      <w:r w:rsidRPr="007D19A9">
        <w:rPr>
          <w:noProof/>
          <w:lang w:val="en-US"/>
        </w:rPr>
        <w:drawing>
          <wp:anchor distT="0" distB="0" distL="114300" distR="114300" simplePos="0" relativeHeight="251710464" behindDoc="0" locked="0" layoutInCell="1" allowOverlap="1" wp14:anchorId="23AAF991" wp14:editId="6B8FB30F">
            <wp:simplePos x="0" y="0"/>
            <wp:positionH relativeFrom="margin">
              <wp:align>left</wp:align>
            </wp:positionH>
            <wp:positionV relativeFrom="paragraph">
              <wp:posOffset>10160</wp:posOffset>
            </wp:positionV>
            <wp:extent cx="5039995" cy="7819390"/>
            <wp:effectExtent l="0" t="0" r="8255" b="0"/>
            <wp:wrapNone/>
            <wp:docPr id="47" name="Picture 47" descr="D:\Fiqih\0. PROPOSAL PENELITIAN UNTUK SKRIPSI\yogs\Skripsi\2023_06_05 7_53 am Office L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iqih\0. PROPOSAL PENELITIAN UNTUK SKRIPSI\yogs\Skripsi\2023_06_05 7_53 am Office Lens.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39995" cy="7819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2A753D" w14:textId="25E86568" w:rsidR="007D19A9" w:rsidRDefault="007D19A9" w:rsidP="009F7DE7">
      <w:pPr>
        <w:pStyle w:val="Caption"/>
        <w:jc w:val="both"/>
        <w:rPr>
          <w:rFonts w:ascii="Times New Roman" w:hAnsi="Times New Roman" w:cs="Times New Roman"/>
          <w:b/>
          <w:i w:val="0"/>
          <w:color w:val="000000" w:themeColor="text1"/>
          <w:sz w:val="24"/>
          <w:szCs w:val="24"/>
        </w:rPr>
      </w:pPr>
    </w:p>
    <w:p w14:paraId="19E0D80E" w14:textId="77777777" w:rsidR="007D19A9" w:rsidRDefault="007D19A9" w:rsidP="009F7DE7">
      <w:pPr>
        <w:pStyle w:val="Caption"/>
        <w:jc w:val="both"/>
        <w:rPr>
          <w:rFonts w:ascii="Times New Roman" w:hAnsi="Times New Roman" w:cs="Times New Roman"/>
          <w:b/>
          <w:i w:val="0"/>
          <w:color w:val="000000" w:themeColor="text1"/>
          <w:sz w:val="24"/>
          <w:szCs w:val="24"/>
        </w:rPr>
      </w:pPr>
    </w:p>
    <w:p w14:paraId="2B6872E0" w14:textId="77777777" w:rsidR="007D19A9" w:rsidRDefault="007D19A9" w:rsidP="009F7DE7">
      <w:pPr>
        <w:pStyle w:val="Caption"/>
        <w:jc w:val="both"/>
        <w:rPr>
          <w:rFonts w:ascii="Times New Roman" w:hAnsi="Times New Roman" w:cs="Times New Roman"/>
          <w:b/>
          <w:i w:val="0"/>
          <w:color w:val="000000" w:themeColor="text1"/>
          <w:sz w:val="24"/>
          <w:szCs w:val="24"/>
        </w:rPr>
      </w:pPr>
    </w:p>
    <w:p w14:paraId="42774D74" w14:textId="77777777" w:rsidR="007D19A9" w:rsidRDefault="007D19A9" w:rsidP="009F7DE7">
      <w:pPr>
        <w:pStyle w:val="Caption"/>
        <w:jc w:val="both"/>
        <w:rPr>
          <w:rFonts w:ascii="Times New Roman" w:hAnsi="Times New Roman" w:cs="Times New Roman"/>
          <w:b/>
          <w:i w:val="0"/>
          <w:color w:val="000000" w:themeColor="text1"/>
          <w:sz w:val="24"/>
          <w:szCs w:val="24"/>
        </w:rPr>
      </w:pPr>
    </w:p>
    <w:p w14:paraId="6C5459CF" w14:textId="77777777" w:rsidR="007D19A9" w:rsidRDefault="007D19A9" w:rsidP="009F7DE7">
      <w:pPr>
        <w:pStyle w:val="Caption"/>
        <w:jc w:val="both"/>
        <w:rPr>
          <w:rFonts w:ascii="Times New Roman" w:hAnsi="Times New Roman" w:cs="Times New Roman"/>
          <w:b/>
          <w:i w:val="0"/>
          <w:color w:val="000000" w:themeColor="text1"/>
          <w:sz w:val="24"/>
          <w:szCs w:val="24"/>
        </w:rPr>
      </w:pPr>
    </w:p>
    <w:p w14:paraId="4DC6AF7E" w14:textId="77777777" w:rsidR="007D19A9" w:rsidRDefault="007D19A9" w:rsidP="009F7DE7">
      <w:pPr>
        <w:pStyle w:val="Caption"/>
        <w:jc w:val="both"/>
        <w:rPr>
          <w:rFonts w:ascii="Times New Roman" w:hAnsi="Times New Roman" w:cs="Times New Roman"/>
          <w:b/>
          <w:i w:val="0"/>
          <w:color w:val="000000" w:themeColor="text1"/>
          <w:sz w:val="24"/>
          <w:szCs w:val="24"/>
        </w:rPr>
      </w:pPr>
    </w:p>
    <w:p w14:paraId="3C4638E8" w14:textId="77777777" w:rsidR="007D19A9" w:rsidRDefault="007D19A9" w:rsidP="009F7DE7">
      <w:pPr>
        <w:pStyle w:val="Caption"/>
        <w:jc w:val="both"/>
        <w:rPr>
          <w:rFonts w:ascii="Times New Roman" w:hAnsi="Times New Roman" w:cs="Times New Roman"/>
          <w:b/>
          <w:i w:val="0"/>
          <w:color w:val="000000" w:themeColor="text1"/>
          <w:sz w:val="24"/>
          <w:szCs w:val="24"/>
        </w:rPr>
      </w:pPr>
    </w:p>
    <w:p w14:paraId="5825C23E" w14:textId="77777777" w:rsidR="007D19A9" w:rsidRDefault="007D19A9" w:rsidP="009F7DE7">
      <w:pPr>
        <w:pStyle w:val="Caption"/>
        <w:jc w:val="both"/>
        <w:rPr>
          <w:rFonts w:ascii="Times New Roman" w:hAnsi="Times New Roman" w:cs="Times New Roman"/>
          <w:b/>
          <w:i w:val="0"/>
          <w:color w:val="000000" w:themeColor="text1"/>
          <w:sz w:val="24"/>
          <w:szCs w:val="24"/>
        </w:rPr>
      </w:pPr>
    </w:p>
    <w:p w14:paraId="319EF4DF" w14:textId="77777777" w:rsidR="007D19A9" w:rsidRDefault="007D19A9" w:rsidP="009F7DE7">
      <w:pPr>
        <w:pStyle w:val="Caption"/>
        <w:jc w:val="both"/>
        <w:rPr>
          <w:rFonts w:ascii="Times New Roman" w:hAnsi="Times New Roman" w:cs="Times New Roman"/>
          <w:b/>
          <w:i w:val="0"/>
          <w:color w:val="000000" w:themeColor="text1"/>
          <w:sz w:val="24"/>
          <w:szCs w:val="24"/>
        </w:rPr>
      </w:pPr>
    </w:p>
    <w:p w14:paraId="126402BC" w14:textId="77777777" w:rsidR="007D19A9" w:rsidRDefault="007D19A9" w:rsidP="009F7DE7">
      <w:pPr>
        <w:pStyle w:val="Caption"/>
        <w:jc w:val="both"/>
        <w:rPr>
          <w:rFonts w:ascii="Times New Roman" w:hAnsi="Times New Roman" w:cs="Times New Roman"/>
          <w:b/>
          <w:i w:val="0"/>
          <w:color w:val="000000" w:themeColor="text1"/>
          <w:sz w:val="24"/>
          <w:szCs w:val="24"/>
        </w:rPr>
      </w:pPr>
    </w:p>
    <w:p w14:paraId="07C79370" w14:textId="77777777" w:rsidR="007D19A9" w:rsidRDefault="007D19A9" w:rsidP="009F7DE7">
      <w:pPr>
        <w:pStyle w:val="Caption"/>
        <w:jc w:val="both"/>
        <w:rPr>
          <w:rFonts w:ascii="Times New Roman" w:hAnsi="Times New Roman" w:cs="Times New Roman"/>
          <w:b/>
          <w:i w:val="0"/>
          <w:color w:val="000000" w:themeColor="text1"/>
          <w:sz w:val="24"/>
          <w:szCs w:val="24"/>
        </w:rPr>
      </w:pPr>
    </w:p>
    <w:p w14:paraId="0E5C4FD0" w14:textId="77777777" w:rsidR="007D19A9" w:rsidRDefault="007D19A9" w:rsidP="009F7DE7">
      <w:pPr>
        <w:pStyle w:val="Caption"/>
        <w:jc w:val="both"/>
        <w:rPr>
          <w:rFonts w:ascii="Times New Roman" w:hAnsi="Times New Roman" w:cs="Times New Roman"/>
          <w:b/>
          <w:i w:val="0"/>
          <w:color w:val="000000" w:themeColor="text1"/>
          <w:sz w:val="24"/>
          <w:szCs w:val="24"/>
        </w:rPr>
      </w:pPr>
    </w:p>
    <w:p w14:paraId="0BA4E362" w14:textId="77777777" w:rsidR="007D19A9" w:rsidRDefault="007D19A9" w:rsidP="009F7DE7">
      <w:pPr>
        <w:pStyle w:val="Caption"/>
        <w:jc w:val="both"/>
        <w:rPr>
          <w:rFonts w:ascii="Times New Roman" w:hAnsi="Times New Roman" w:cs="Times New Roman"/>
          <w:b/>
          <w:i w:val="0"/>
          <w:color w:val="000000" w:themeColor="text1"/>
          <w:sz w:val="24"/>
          <w:szCs w:val="24"/>
        </w:rPr>
      </w:pPr>
    </w:p>
    <w:p w14:paraId="442D8013" w14:textId="77777777" w:rsidR="007D19A9" w:rsidRDefault="007D19A9" w:rsidP="009F7DE7">
      <w:pPr>
        <w:pStyle w:val="Caption"/>
        <w:jc w:val="both"/>
        <w:rPr>
          <w:rFonts w:ascii="Times New Roman" w:hAnsi="Times New Roman" w:cs="Times New Roman"/>
          <w:b/>
          <w:i w:val="0"/>
          <w:color w:val="000000" w:themeColor="text1"/>
          <w:sz w:val="24"/>
          <w:szCs w:val="24"/>
        </w:rPr>
      </w:pPr>
    </w:p>
    <w:p w14:paraId="3DAD6525" w14:textId="77777777" w:rsidR="007D19A9" w:rsidRDefault="007D19A9" w:rsidP="009F7DE7">
      <w:pPr>
        <w:pStyle w:val="Caption"/>
        <w:jc w:val="both"/>
        <w:rPr>
          <w:rFonts w:ascii="Times New Roman" w:hAnsi="Times New Roman" w:cs="Times New Roman"/>
          <w:b/>
          <w:i w:val="0"/>
          <w:color w:val="000000" w:themeColor="text1"/>
          <w:sz w:val="24"/>
          <w:szCs w:val="24"/>
        </w:rPr>
      </w:pPr>
    </w:p>
    <w:p w14:paraId="587B709C" w14:textId="77777777" w:rsidR="007D19A9" w:rsidRDefault="007D19A9" w:rsidP="009F7DE7">
      <w:pPr>
        <w:pStyle w:val="Caption"/>
        <w:jc w:val="both"/>
        <w:rPr>
          <w:rFonts w:ascii="Times New Roman" w:hAnsi="Times New Roman" w:cs="Times New Roman"/>
          <w:b/>
          <w:i w:val="0"/>
          <w:color w:val="000000" w:themeColor="text1"/>
          <w:sz w:val="24"/>
          <w:szCs w:val="24"/>
        </w:rPr>
      </w:pPr>
    </w:p>
    <w:p w14:paraId="01664C35" w14:textId="77777777" w:rsidR="007D19A9" w:rsidRDefault="007D19A9" w:rsidP="009F7DE7">
      <w:pPr>
        <w:pStyle w:val="Caption"/>
        <w:jc w:val="both"/>
        <w:rPr>
          <w:rFonts w:ascii="Times New Roman" w:hAnsi="Times New Roman" w:cs="Times New Roman"/>
          <w:b/>
          <w:i w:val="0"/>
          <w:color w:val="000000" w:themeColor="text1"/>
          <w:sz w:val="24"/>
          <w:szCs w:val="24"/>
        </w:rPr>
      </w:pPr>
    </w:p>
    <w:p w14:paraId="45127A1E" w14:textId="77777777" w:rsidR="007D19A9" w:rsidRDefault="007D19A9" w:rsidP="009F7DE7">
      <w:pPr>
        <w:pStyle w:val="Caption"/>
        <w:jc w:val="both"/>
        <w:rPr>
          <w:rFonts w:ascii="Times New Roman" w:hAnsi="Times New Roman" w:cs="Times New Roman"/>
          <w:b/>
          <w:i w:val="0"/>
          <w:color w:val="000000" w:themeColor="text1"/>
          <w:sz w:val="24"/>
          <w:szCs w:val="24"/>
        </w:rPr>
      </w:pPr>
    </w:p>
    <w:p w14:paraId="1A210156" w14:textId="77777777" w:rsidR="007D19A9" w:rsidRDefault="007D19A9" w:rsidP="009F7DE7">
      <w:pPr>
        <w:pStyle w:val="Caption"/>
        <w:jc w:val="both"/>
        <w:rPr>
          <w:rFonts w:ascii="Times New Roman" w:hAnsi="Times New Roman" w:cs="Times New Roman"/>
          <w:b/>
          <w:i w:val="0"/>
          <w:color w:val="000000" w:themeColor="text1"/>
          <w:sz w:val="24"/>
          <w:szCs w:val="24"/>
        </w:rPr>
      </w:pPr>
    </w:p>
    <w:p w14:paraId="528BBA36" w14:textId="77777777" w:rsidR="007D19A9" w:rsidRDefault="007D19A9" w:rsidP="009F7DE7">
      <w:pPr>
        <w:pStyle w:val="Caption"/>
        <w:jc w:val="both"/>
        <w:rPr>
          <w:rFonts w:ascii="Times New Roman" w:hAnsi="Times New Roman" w:cs="Times New Roman"/>
          <w:b/>
          <w:i w:val="0"/>
          <w:color w:val="000000" w:themeColor="text1"/>
          <w:sz w:val="24"/>
          <w:szCs w:val="24"/>
        </w:rPr>
      </w:pPr>
    </w:p>
    <w:p w14:paraId="54A7A593" w14:textId="77777777" w:rsidR="007D19A9" w:rsidRDefault="007D19A9" w:rsidP="009F7DE7">
      <w:pPr>
        <w:pStyle w:val="Caption"/>
        <w:jc w:val="both"/>
        <w:rPr>
          <w:rFonts w:ascii="Times New Roman" w:hAnsi="Times New Roman" w:cs="Times New Roman"/>
          <w:b/>
          <w:i w:val="0"/>
          <w:color w:val="000000" w:themeColor="text1"/>
          <w:sz w:val="24"/>
          <w:szCs w:val="24"/>
        </w:rPr>
      </w:pPr>
    </w:p>
    <w:p w14:paraId="148962E5" w14:textId="77777777" w:rsidR="007D19A9" w:rsidRDefault="007D19A9" w:rsidP="009F7DE7">
      <w:pPr>
        <w:pStyle w:val="Caption"/>
        <w:jc w:val="both"/>
        <w:rPr>
          <w:rFonts w:ascii="Times New Roman" w:hAnsi="Times New Roman" w:cs="Times New Roman"/>
          <w:b/>
          <w:i w:val="0"/>
          <w:color w:val="000000" w:themeColor="text1"/>
          <w:sz w:val="24"/>
          <w:szCs w:val="24"/>
        </w:rPr>
      </w:pPr>
    </w:p>
    <w:p w14:paraId="30CD3E40" w14:textId="77777777" w:rsidR="007D19A9" w:rsidRDefault="007D19A9" w:rsidP="009F7DE7">
      <w:pPr>
        <w:pStyle w:val="Caption"/>
        <w:jc w:val="both"/>
        <w:rPr>
          <w:rFonts w:ascii="Times New Roman" w:hAnsi="Times New Roman" w:cs="Times New Roman"/>
          <w:b/>
          <w:i w:val="0"/>
          <w:color w:val="000000" w:themeColor="text1"/>
          <w:sz w:val="24"/>
          <w:szCs w:val="24"/>
        </w:rPr>
      </w:pPr>
    </w:p>
    <w:p w14:paraId="15D19B08" w14:textId="77777777" w:rsidR="007D19A9" w:rsidRDefault="007D19A9" w:rsidP="009F7DE7">
      <w:pPr>
        <w:pStyle w:val="Caption"/>
        <w:jc w:val="both"/>
        <w:rPr>
          <w:rFonts w:ascii="Times New Roman" w:hAnsi="Times New Roman" w:cs="Times New Roman"/>
          <w:b/>
          <w:i w:val="0"/>
          <w:color w:val="000000" w:themeColor="text1"/>
          <w:sz w:val="24"/>
          <w:szCs w:val="24"/>
        </w:rPr>
      </w:pPr>
    </w:p>
    <w:p w14:paraId="0F044A1F" w14:textId="77777777" w:rsidR="007D19A9" w:rsidRDefault="007D19A9" w:rsidP="009F7DE7">
      <w:pPr>
        <w:pStyle w:val="Caption"/>
        <w:jc w:val="both"/>
        <w:rPr>
          <w:rFonts w:ascii="Times New Roman" w:hAnsi="Times New Roman" w:cs="Times New Roman"/>
          <w:b/>
          <w:i w:val="0"/>
          <w:color w:val="000000" w:themeColor="text1"/>
          <w:sz w:val="24"/>
          <w:szCs w:val="24"/>
        </w:rPr>
      </w:pPr>
    </w:p>
    <w:p w14:paraId="7DAC86A4" w14:textId="281E88F1" w:rsidR="00C140BB" w:rsidRDefault="00C140BB" w:rsidP="009F7DE7">
      <w:pPr>
        <w:pStyle w:val="Caption"/>
        <w:jc w:val="both"/>
        <w:rPr>
          <w:rFonts w:ascii="Times New Roman" w:hAnsi="Times New Roman" w:cs="Times New Roman"/>
          <w:b/>
          <w:i w:val="0"/>
          <w:color w:val="000000" w:themeColor="text1"/>
          <w:sz w:val="24"/>
          <w:szCs w:val="24"/>
          <w:lang w:val="en-US"/>
        </w:rPr>
      </w:pPr>
      <w:bookmarkStart w:id="5" w:name="_Toc139445224"/>
      <w:r w:rsidRPr="009F7DE7">
        <w:rPr>
          <w:rFonts w:ascii="Times New Roman" w:hAnsi="Times New Roman" w:cs="Times New Roman"/>
          <w:b/>
          <w:i w:val="0"/>
          <w:color w:val="000000" w:themeColor="text1"/>
          <w:sz w:val="24"/>
          <w:szCs w:val="24"/>
        </w:rPr>
        <w:lastRenderedPageBreak/>
        <w:t xml:space="preserve">Lampiran </w:t>
      </w:r>
      <w:r w:rsidRPr="009F7DE7">
        <w:rPr>
          <w:rFonts w:ascii="Times New Roman" w:hAnsi="Times New Roman" w:cs="Times New Roman"/>
          <w:b/>
          <w:i w:val="0"/>
          <w:color w:val="000000" w:themeColor="text1"/>
          <w:sz w:val="24"/>
          <w:szCs w:val="24"/>
        </w:rPr>
        <w:fldChar w:fldCharType="begin"/>
      </w:r>
      <w:r w:rsidRPr="009F7DE7">
        <w:rPr>
          <w:rFonts w:ascii="Times New Roman" w:hAnsi="Times New Roman" w:cs="Times New Roman"/>
          <w:b/>
          <w:i w:val="0"/>
          <w:color w:val="000000" w:themeColor="text1"/>
          <w:sz w:val="24"/>
          <w:szCs w:val="24"/>
        </w:rPr>
        <w:instrText xml:space="preserve"> SEQ Lampiran \* ARABIC </w:instrText>
      </w:r>
      <w:r w:rsidRPr="009F7DE7">
        <w:rPr>
          <w:rFonts w:ascii="Times New Roman" w:hAnsi="Times New Roman" w:cs="Times New Roman"/>
          <w:b/>
          <w:i w:val="0"/>
          <w:color w:val="000000" w:themeColor="text1"/>
          <w:sz w:val="24"/>
          <w:szCs w:val="24"/>
        </w:rPr>
        <w:fldChar w:fldCharType="separate"/>
      </w:r>
      <w:r w:rsidR="00C6612B">
        <w:rPr>
          <w:rFonts w:ascii="Times New Roman" w:hAnsi="Times New Roman" w:cs="Times New Roman"/>
          <w:b/>
          <w:i w:val="0"/>
          <w:noProof/>
          <w:color w:val="000000" w:themeColor="text1"/>
          <w:sz w:val="24"/>
          <w:szCs w:val="24"/>
        </w:rPr>
        <w:t>3</w:t>
      </w:r>
      <w:r w:rsidRPr="009F7DE7">
        <w:rPr>
          <w:rFonts w:ascii="Times New Roman" w:hAnsi="Times New Roman" w:cs="Times New Roman"/>
          <w:b/>
          <w:i w:val="0"/>
          <w:color w:val="000000" w:themeColor="text1"/>
          <w:sz w:val="24"/>
          <w:szCs w:val="24"/>
        </w:rPr>
        <w:fldChar w:fldCharType="end"/>
      </w:r>
      <w:r w:rsidRPr="009F7DE7">
        <w:rPr>
          <w:rFonts w:ascii="Times New Roman" w:hAnsi="Times New Roman" w:cs="Times New Roman"/>
          <w:b/>
          <w:i w:val="0"/>
          <w:color w:val="000000" w:themeColor="text1"/>
          <w:sz w:val="24"/>
          <w:szCs w:val="24"/>
          <w:lang w:val="en-US"/>
        </w:rPr>
        <w:t xml:space="preserve"> Jawaban Responden</w:t>
      </w:r>
      <w:bookmarkEnd w:id="5"/>
    </w:p>
    <w:p w14:paraId="194876BC" w14:textId="397132F6" w:rsidR="0053763E" w:rsidRPr="0053763E" w:rsidRDefault="0053763E" w:rsidP="0053763E">
      <w:pPr>
        <w:rPr>
          <w:lang w:val="en-US"/>
        </w:rPr>
      </w:pPr>
      <w:r>
        <w:rPr>
          <w:noProof/>
          <w:lang w:val="en-US"/>
        </w:rPr>
        <w:drawing>
          <wp:anchor distT="0" distB="0" distL="114300" distR="114300" simplePos="0" relativeHeight="251720704" behindDoc="0" locked="0" layoutInCell="1" allowOverlap="1" wp14:anchorId="75818ED4" wp14:editId="675C1F8E">
            <wp:simplePos x="0" y="0"/>
            <wp:positionH relativeFrom="column">
              <wp:posOffset>-1905</wp:posOffset>
            </wp:positionH>
            <wp:positionV relativeFrom="paragraph">
              <wp:posOffset>635</wp:posOffset>
            </wp:positionV>
            <wp:extent cx="5039995" cy="7014845"/>
            <wp:effectExtent l="0" t="0" r="8255"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2023_06_06 10_33 pm Office Lens (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39995" cy="7014845"/>
                    </a:xfrm>
                    <a:prstGeom prst="rect">
                      <a:avLst/>
                    </a:prstGeom>
                  </pic:spPr>
                </pic:pic>
              </a:graphicData>
            </a:graphic>
            <wp14:sizeRelH relativeFrom="page">
              <wp14:pctWidth>0</wp14:pctWidth>
            </wp14:sizeRelH>
            <wp14:sizeRelV relativeFrom="page">
              <wp14:pctHeight>0</wp14:pctHeight>
            </wp14:sizeRelV>
          </wp:anchor>
        </w:drawing>
      </w:r>
    </w:p>
    <w:p w14:paraId="5222302F" w14:textId="2F46E2CF" w:rsidR="00817820" w:rsidRDefault="00817820" w:rsidP="00817820">
      <w:pPr>
        <w:rPr>
          <w:lang w:val="en-US"/>
        </w:rPr>
      </w:pPr>
    </w:p>
    <w:p w14:paraId="4D77F24B" w14:textId="1D319CFB" w:rsidR="002D6EE4" w:rsidRDefault="002D6EE4" w:rsidP="00817820">
      <w:pPr>
        <w:rPr>
          <w:lang w:val="en-US"/>
        </w:rPr>
      </w:pPr>
    </w:p>
    <w:p w14:paraId="136011B8" w14:textId="79477CC8" w:rsidR="002D6EE4" w:rsidRDefault="002D6EE4" w:rsidP="00817820">
      <w:pPr>
        <w:rPr>
          <w:lang w:val="en-US"/>
        </w:rPr>
      </w:pPr>
    </w:p>
    <w:p w14:paraId="468B09E1" w14:textId="4F1B39C2" w:rsidR="002D6EE4" w:rsidRDefault="002D6EE4" w:rsidP="00817820">
      <w:pPr>
        <w:rPr>
          <w:lang w:val="en-US"/>
        </w:rPr>
      </w:pPr>
    </w:p>
    <w:p w14:paraId="6283B0D3" w14:textId="63FD8B69" w:rsidR="002D6EE4" w:rsidRDefault="002D6EE4" w:rsidP="00817820">
      <w:pPr>
        <w:rPr>
          <w:lang w:val="en-US"/>
        </w:rPr>
      </w:pPr>
    </w:p>
    <w:p w14:paraId="10DA17C2" w14:textId="3B91A83C" w:rsidR="002D6EE4" w:rsidRDefault="002D6EE4" w:rsidP="00817820">
      <w:pPr>
        <w:rPr>
          <w:lang w:val="en-US"/>
        </w:rPr>
      </w:pPr>
    </w:p>
    <w:p w14:paraId="5DEFCD6E" w14:textId="5B221DE1" w:rsidR="002D6EE4" w:rsidRDefault="002D6EE4" w:rsidP="00817820">
      <w:pPr>
        <w:rPr>
          <w:lang w:val="en-US"/>
        </w:rPr>
      </w:pPr>
    </w:p>
    <w:p w14:paraId="46E13075" w14:textId="3D7C4518" w:rsidR="002D6EE4" w:rsidRDefault="002D6EE4" w:rsidP="00817820">
      <w:pPr>
        <w:rPr>
          <w:lang w:val="en-US"/>
        </w:rPr>
      </w:pPr>
    </w:p>
    <w:p w14:paraId="63737877" w14:textId="71732084" w:rsidR="002D6EE4" w:rsidRDefault="002D6EE4" w:rsidP="00817820">
      <w:pPr>
        <w:rPr>
          <w:lang w:val="en-US"/>
        </w:rPr>
      </w:pPr>
    </w:p>
    <w:p w14:paraId="68B34F47" w14:textId="5E1F4877" w:rsidR="002D6EE4" w:rsidRDefault="002D6EE4" w:rsidP="00817820">
      <w:pPr>
        <w:rPr>
          <w:lang w:val="en-US"/>
        </w:rPr>
      </w:pPr>
    </w:p>
    <w:p w14:paraId="712BD532" w14:textId="053B6E94" w:rsidR="002D6EE4" w:rsidRDefault="002D6EE4" w:rsidP="00817820">
      <w:pPr>
        <w:rPr>
          <w:lang w:val="en-US"/>
        </w:rPr>
      </w:pPr>
    </w:p>
    <w:p w14:paraId="540DE181" w14:textId="3CE281F5" w:rsidR="002D6EE4" w:rsidRDefault="002D6EE4" w:rsidP="00817820">
      <w:pPr>
        <w:rPr>
          <w:lang w:val="en-US"/>
        </w:rPr>
      </w:pPr>
    </w:p>
    <w:p w14:paraId="58A06CB8" w14:textId="7D5E5A60" w:rsidR="002D6EE4" w:rsidRDefault="002D6EE4" w:rsidP="00817820">
      <w:pPr>
        <w:rPr>
          <w:lang w:val="en-US"/>
        </w:rPr>
      </w:pPr>
    </w:p>
    <w:p w14:paraId="27BE0006" w14:textId="3C6D466B" w:rsidR="002D6EE4" w:rsidRDefault="002D6EE4" w:rsidP="00817820">
      <w:pPr>
        <w:rPr>
          <w:lang w:val="en-US"/>
        </w:rPr>
      </w:pPr>
    </w:p>
    <w:p w14:paraId="47335B80" w14:textId="425CF806" w:rsidR="002D6EE4" w:rsidRDefault="002D6EE4" w:rsidP="00817820">
      <w:pPr>
        <w:rPr>
          <w:lang w:val="en-US"/>
        </w:rPr>
      </w:pPr>
    </w:p>
    <w:p w14:paraId="03A3E044" w14:textId="43055D58" w:rsidR="002D6EE4" w:rsidRDefault="002D6EE4" w:rsidP="00817820">
      <w:pPr>
        <w:rPr>
          <w:lang w:val="en-US"/>
        </w:rPr>
      </w:pPr>
    </w:p>
    <w:p w14:paraId="3FDAC1B9" w14:textId="0A5F8BFA" w:rsidR="002D6EE4" w:rsidRDefault="002D6EE4" w:rsidP="00817820">
      <w:pPr>
        <w:rPr>
          <w:lang w:val="en-US"/>
        </w:rPr>
      </w:pPr>
    </w:p>
    <w:p w14:paraId="0E89AB3F" w14:textId="232C4BEF" w:rsidR="002D6EE4" w:rsidRDefault="002D6EE4" w:rsidP="00817820">
      <w:pPr>
        <w:rPr>
          <w:lang w:val="en-US"/>
        </w:rPr>
      </w:pPr>
    </w:p>
    <w:p w14:paraId="7569D4AE" w14:textId="6FF73064" w:rsidR="002D6EE4" w:rsidRDefault="002D6EE4" w:rsidP="00817820">
      <w:pPr>
        <w:rPr>
          <w:lang w:val="en-US"/>
        </w:rPr>
      </w:pPr>
    </w:p>
    <w:p w14:paraId="7908506E" w14:textId="418F014E" w:rsidR="002D6EE4" w:rsidRDefault="002D6EE4" w:rsidP="00817820">
      <w:pPr>
        <w:rPr>
          <w:lang w:val="en-US"/>
        </w:rPr>
      </w:pPr>
    </w:p>
    <w:p w14:paraId="2631E7ED" w14:textId="40E8A2BB" w:rsidR="002D6EE4" w:rsidRDefault="002D6EE4" w:rsidP="00817820">
      <w:pPr>
        <w:rPr>
          <w:lang w:val="en-US"/>
        </w:rPr>
      </w:pPr>
    </w:p>
    <w:p w14:paraId="37B7AD2F" w14:textId="56E56A8F" w:rsidR="002D6EE4" w:rsidRDefault="002D6EE4" w:rsidP="00817820">
      <w:pPr>
        <w:rPr>
          <w:lang w:val="en-US"/>
        </w:rPr>
      </w:pPr>
    </w:p>
    <w:p w14:paraId="3A35E5E3" w14:textId="0E5852BE" w:rsidR="002D6EE4" w:rsidRDefault="002D6EE4" w:rsidP="00817820">
      <w:pPr>
        <w:rPr>
          <w:lang w:val="en-US"/>
        </w:rPr>
      </w:pPr>
    </w:p>
    <w:p w14:paraId="6D6AEDBB" w14:textId="03688AE3" w:rsidR="002D6EE4" w:rsidRDefault="002D6EE4" w:rsidP="00817820">
      <w:pPr>
        <w:rPr>
          <w:lang w:val="en-US"/>
        </w:rPr>
      </w:pPr>
    </w:p>
    <w:p w14:paraId="5CA4CC27" w14:textId="6F3F3FAB" w:rsidR="002D6EE4" w:rsidRDefault="002D6EE4" w:rsidP="00817820">
      <w:pPr>
        <w:rPr>
          <w:lang w:val="en-US"/>
        </w:rPr>
      </w:pPr>
    </w:p>
    <w:p w14:paraId="687A69FF" w14:textId="3AF7D366" w:rsidR="002D6EE4" w:rsidRDefault="002D6EE4" w:rsidP="00817820">
      <w:pPr>
        <w:rPr>
          <w:lang w:val="en-US"/>
        </w:rPr>
      </w:pPr>
    </w:p>
    <w:p w14:paraId="5075BCC8" w14:textId="39D42521" w:rsidR="002D6EE4" w:rsidRPr="00817820" w:rsidRDefault="0053763E" w:rsidP="00817820">
      <w:pPr>
        <w:rPr>
          <w:lang w:val="en-US"/>
        </w:rPr>
      </w:pPr>
      <w:r>
        <w:rPr>
          <w:noProof/>
          <w:lang w:val="en-US"/>
        </w:rPr>
        <w:lastRenderedPageBreak/>
        <w:drawing>
          <wp:anchor distT="0" distB="0" distL="114300" distR="114300" simplePos="0" relativeHeight="251721728" behindDoc="0" locked="0" layoutInCell="1" allowOverlap="1" wp14:anchorId="178E7CE8" wp14:editId="3C916EBC">
            <wp:simplePos x="0" y="0"/>
            <wp:positionH relativeFrom="column">
              <wp:posOffset>-1905</wp:posOffset>
            </wp:positionH>
            <wp:positionV relativeFrom="paragraph">
              <wp:posOffset>-1905</wp:posOffset>
            </wp:positionV>
            <wp:extent cx="5039995" cy="7002780"/>
            <wp:effectExtent l="0" t="0" r="8255" b="762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2023_06_06 10_33 pm Office Lens (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39995" cy="7002780"/>
                    </a:xfrm>
                    <a:prstGeom prst="rect">
                      <a:avLst/>
                    </a:prstGeom>
                  </pic:spPr>
                </pic:pic>
              </a:graphicData>
            </a:graphic>
            <wp14:sizeRelH relativeFrom="page">
              <wp14:pctWidth>0</wp14:pctWidth>
            </wp14:sizeRelH>
            <wp14:sizeRelV relativeFrom="page">
              <wp14:pctHeight>0</wp14:pctHeight>
            </wp14:sizeRelV>
          </wp:anchor>
        </w:drawing>
      </w:r>
    </w:p>
    <w:p w14:paraId="6B41AE72"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5B457CC6"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2F45C68C"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3C896BBE"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6411E4E3"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78D3F244"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4BB014E0"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0BE18D60"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29A78AB8"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15CA7008"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5575434B"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4FA2AFCB"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568B61DE"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31375EF3"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26FC4B3C"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3DBA55B0"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663D9964"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395B0783"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7D8E3455"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66E1542F"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49A76783"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7FE97DFD"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4087A84A"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0092CF92"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5D4D97D5"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6B601525"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3A285747" w14:textId="6520707B" w:rsidR="0053763E" w:rsidRDefault="0053763E" w:rsidP="009F7DE7">
      <w:pPr>
        <w:pStyle w:val="Caption"/>
        <w:jc w:val="both"/>
        <w:rPr>
          <w:rFonts w:ascii="Times New Roman" w:hAnsi="Times New Roman" w:cs="Times New Roman"/>
          <w:b/>
          <w:i w:val="0"/>
          <w:color w:val="000000" w:themeColor="text1"/>
          <w:sz w:val="24"/>
          <w:szCs w:val="24"/>
        </w:rPr>
      </w:pPr>
      <w:r>
        <w:rPr>
          <w:rFonts w:ascii="Times New Roman" w:hAnsi="Times New Roman" w:cs="Times New Roman"/>
          <w:b/>
          <w:i w:val="0"/>
          <w:noProof/>
          <w:color w:val="000000" w:themeColor="text1"/>
          <w:sz w:val="24"/>
          <w:szCs w:val="24"/>
          <w:lang w:val="en-US"/>
        </w:rPr>
        <w:lastRenderedPageBreak/>
        <w:drawing>
          <wp:anchor distT="0" distB="0" distL="114300" distR="114300" simplePos="0" relativeHeight="251722752" behindDoc="0" locked="0" layoutInCell="1" allowOverlap="1" wp14:anchorId="4D08D915" wp14:editId="3C799F8C">
            <wp:simplePos x="0" y="0"/>
            <wp:positionH relativeFrom="column">
              <wp:posOffset>-1905</wp:posOffset>
            </wp:positionH>
            <wp:positionV relativeFrom="paragraph">
              <wp:posOffset>-1905</wp:posOffset>
            </wp:positionV>
            <wp:extent cx="5039995" cy="6955155"/>
            <wp:effectExtent l="0" t="0" r="8255"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2023_06_06 10_33 pm Office Lens (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39995" cy="6955155"/>
                    </a:xfrm>
                    <a:prstGeom prst="rect">
                      <a:avLst/>
                    </a:prstGeom>
                  </pic:spPr>
                </pic:pic>
              </a:graphicData>
            </a:graphic>
            <wp14:sizeRelH relativeFrom="page">
              <wp14:pctWidth>0</wp14:pctWidth>
            </wp14:sizeRelH>
            <wp14:sizeRelV relativeFrom="page">
              <wp14:pctHeight>0</wp14:pctHeight>
            </wp14:sizeRelV>
          </wp:anchor>
        </w:drawing>
      </w:r>
    </w:p>
    <w:p w14:paraId="3FA02799"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2AB28C9A"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3405C511"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1372B55A"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230E702D"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4A15B84A"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7800756A"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13C8D242"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51BA7B00"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3E0CA73E"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007B8759"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4920DFA8"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68912EEC"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3C838050"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0E65B1B0"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11EAEE09"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6BEE0337"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50C2877D"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63238C80"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43E282AF"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00658190"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0B498172"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71F9BA53"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77EA9E8E"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3AF36D40"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413F7443"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2352EFCC" w14:textId="3950D14B" w:rsidR="0053763E" w:rsidRDefault="0053763E" w:rsidP="009F7DE7">
      <w:pPr>
        <w:pStyle w:val="Caption"/>
        <w:jc w:val="both"/>
        <w:rPr>
          <w:rFonts w:ascii="Times New Roman" w:hAnsi="Times New Roman" w:cs="Times New Roman"/>
          <w:b/>
          <w:i w:val="0"/>
          <w:color w:val="000000" w:themeColor="text1"/>
          <w:sz w:val="24"/>
          <w:szCs w:val="24"/>
        </w:rPr>
      </w:pPr>
      <w:r>
        <w:rPr>
          <w:rFonts w:ascii="Times New Roman" w:hAnsi="Times New Roman" w:cs="Times New Roman"/>
          <w:b/>
          <w:i w:val="0"/>
          <w:noProof/>
          <w:color w:val="000000" w:themeColor="text1"/>
          <w:sz w:val="24"/>
          <w:szCs w:val="24"/>
          <w:lang w:val="en-US"/>
        </w:rPr>
        <w:lastRenderedPageBreak/>
        <w:drawing>
          <wp:anchor distT="0" distB="0" distL="114300" distR="114300" simplePos="0" relativeHeight="251723776" behindDoc="0" locked="0" layoutInCell="1" allowOverlap="1" wp14:anchorId="308CA0FB" wp14:editId="493DA25F">
            <wp:simplePos x="0" y="0"/>
            <wp:positionH relativeFrom="column">
              <wp:posOffset>-1905</wp:posOffset>
            </wp:positionH>
            <wp:positionV relativeFrom="paragraph">
              <wp:posOffset>-1905</wp:posOffset>
            </wp:positionV>
            <wp:extent cx="5039995" cy="6988175"/>
            <wp:effectExtent l="0" t="0" r="8255" b="317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2023_06_06 10_33 pm Office Lens (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39995" cy="6988175"/>
                    </a:xfrm>
                    <a:prstGeom prst="rect">
                      <a:avLst/>
                    </a:prstGeom>
                  </pic:spPr>
                </pic:pic>
              </a:graphicData>
            </a:graphic>
            <wp14:sizeRelH relativeFrom="page">
              <wp14:pctWidth>0</wp14:pctWidth>
            </wp14:sizeRelH>
            <wp14:sizeRelV relativeFrom="page">
              <wp14:pctHeight>0</wp14:pctHeight>
            </wp14:sizeRelV>
          </wp:anchor>
        </w:drawing>
      </w:r>
    </w:p>
    <w:p w14:paraId="66CDB56D"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1A20389B"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6CA47DBD"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1BD62F22"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639CF05C"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1497F1A2"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548D205F"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7903518A"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15729C28"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66777B53"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428A86D8"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5A65941C"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7D9D75E0"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4CE8E96D"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051FAB7B"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545D3876"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3F79D1CF"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1976D700"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20E36AA0"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18E2FC10"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758D130A"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4BA9FE43"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150041BA"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69C37659"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08444195"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4327CC48"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1F750A31" w14:textId="6C925913" w:rsidR="0053763E" w:rsidRDefault="0053763E" w:rsidP="009F7DE7">
      <w:pPr>
        <w:pStyle w:val="Caption"/>
        <w:jc w:val="both"/>
        <w:rPr>
          <w:rFonts w:ascii="Times New Roman" w:hAnsi="Times New Roman" w:cs="Times New Roman"/>
          <w:b/>
          <w:i w:val="0"/>
          <w:color w:val="000000" w:themeColor="text1"/>
          <w:sz w:val="24"/>
          <w:szCs w:val="24"/>
        </w:rPr>
      </w:pPr>
      <w:r>
        <w:rPr>
          <w:rFonts w:ascii="Times New Roman" w:hAnsi="Times New Roman" w:cs="Times New Roman"/>
          <w:b/>
          <w:i w:val="0"/>
          <w:noProof/>
          <w:color w:val="000000" w:themeColor="text1"/>
          <w:sz w:val="24"/>
          <w:szCs w:val="24"/>
          <w:lang w:val="en-US"/>
        </w:rPr>
        <w:lastRenderedPageBreak/>
        <w:drawing>
          <wp:anchor distT="0" distB="0" distL="114300" distR="114300" simplePos="0" relativeHeight="251724800" behindDoc="0" locked="0" layoutInCell="1" allowOverlap="1" wp14:anchorId="4A596D7C" wp14:editId="5B49825B">
            <wp:simplePos x="0" y="0"/>
            <wp:positionH relativeFrom="column">
              <wp:posOffset>-1905</wp:posOffset>
            </wp:positionH>
            <wp:positionV relativeFrom="paragraph">
              <wp:posOffset>-1905</wp:posOffset>
            </wp:positionV>
            <wp:extent cx="5039995" cy="7000875"/>
            <wp:effectExtent l="0" t="0" r="8255" b="952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2023_06_06 10_33 pm Office Lens (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039995" cy="7000875"/>
                    </a:xfrm>
                    <a:prstGeom prst="rect">
                      <a:avLst/>
                    </a:prstGeom>
                  </pic:spPr>
                </pic:pic>
              </a:graphicData>
            </a:graphic>
            <wp14:sizeRelH relativeFrom="page">
              <wp14:pctWidth>0</wp14:pctWidth>
            </wp14:sizeRelH>
            <wp14:sizeRelV relativeFrom="page">
              <wp14:pctHeight>0</wp14:pctHeight>
            </wp14:sizeRelV>
          </wp:anchor>
        </w:drawing>
      </w:r>
    </w:p>
    <w:p w14:paraId="0374DFC3"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13EDE7EF"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208FEC43"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2FFB640E"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4ED723B1"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3FB0AC49"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42D323C5"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5C8DC37F"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44587243"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66A7712D"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24D05EAA"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168CB406"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739CCFE2"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03740DE1"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15A23B62"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78BB515A"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2B7AEDF6"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1D8E582E"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1C4F39EC"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09526646"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561CB13A"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59449ED6"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7B24EC35"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22F05460"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3ACE3547"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35C074DC"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1C202024" w14:textId="5C0ECFF0" w:rsidR="0053763E" w:rsidRDefault="0053763E" w:rsidP="009F7DE7">
      <w:pPr>
        <w:pStyle w:val="Caption"/>
        <w:jc w:val="both"/>
        <w:rPr>
          <w:rFonts w:ascii="Times New Roman" w:hAnsi="Times New Roman" w:cs="Times New Roman"/>
          <w:b/>
          <w:i w:val="0"/>
          <w:color w:val="000000" w:themeColor="text1"/>
          <w:sz w:val="24"/>
          <w:szCs w:val="24"/>
        </w:rPr>
      </w:pPr>
      <w:r>
        <w:rPr>
          <w:rFonts w:ascii="Times New Roman" w:hAnsi="Times New Roman" w:cs="Times New Roman"/>
          <w:b/>
          <w:i w:val="0"/>
          <w:noProof/>
          <w:color w:val="000000" w:themeColor="text1"/>
          <w:sz w:val="24"/>
          <w:szCs w:val="24"/>
          <w:lang w:val="en-US"/>
        </w:rPr>
        <w:lastRenderedPageBreak/>
        <w:drawing>
          <wp:anchor distT="0" distB="0" distL="114300" distR="114300" simplePos="0" relativeHeight="251725824" behindDoc="0" locked="0" layoutInCell="1" allowOverlap="1" wp14:anchorId="64B4F3B2" wp14:editId="4D37FD4D">
            <wp:simplePos x="0" y="0"/>
            <wp:positionH relativeFrom="column">
              <wp:posOffset>-1905</wp:posOffset>
            </wp:positionH>
            <wp:positionV relativeFrom="paragraph">
              <wp:posOffset>-1905</wp:posOffset>
            </wp:positionV>
            <wp:extent cx="5039995" cy="6303010"/>
            <wp:effectExtent l="0" t="0" r="8255" b="254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2023_06_06 10_33 pm Office Lens (6).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39995" cy="6303010"/>
                    </a:xfrm>
                    <a:prstGeom prst="rect">
                      <a:avLst/>
                    </a:prstGeom>
                  </pic:spPr>
                </pic:pic>
              </a:graphicData>
            </a:graphic>
            <wp14:sizeRelH relativeFrom="page">
              <wp14:pctWidth>0</wp14:pctWidth>
            </wp14:sizeRelH>
            <wp14:sizeRelV relativeFrom="page">
              <wp14:pctHeight>0</wp14:pctHeight>
            </wp14:sizeRelV>
          </wp:anchor>
        </w:drawing>
      </w:r>
    </w:p>
    <w:p w14:paraId="7001BE3F"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3DFBA5E0"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68460308"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5485838A"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237C69EB"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03B97493"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4AB4BD1D"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34AA3CE7"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703C31C5"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6FEEDBC9"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7E4FEAD2"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52A3D105"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12A0AC19"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709B47B5"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662485E9"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6E1FB5F3"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40998957"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7475E81F"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07B7D8EA"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4959BB6C"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60F3C51D"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536D3D6E"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102490B9"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385446CD"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7ED34325"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7775226A"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7A510F7B" w14:textId="4CEF9228" w:rsidR="0053763E" w:rsidRDefault="0053763E" w:rsidP="009F7DE7">
      <w:pPr>
        <w:pStyle w:val="Caption"/>
        <w:jc w:val="both"/>
        <w:rPr>
          <w:rFonts w:ascii="Times New Roman" w:hAnsi="Times New Roman" w:cs="Times New Roman"/>
          <w:b/>
          <w:i w:val="0"/>
          <w:color w:val="000000" w:themeColor="text1"/>
          <w:sz w:val="24"/>
          <w:szCs w:val="24"/>
        </w:rPr>
      </w:pPr>
      <w:r>
        <w:rPr>
          <w:rFonts w:ascii="Times New Roman" w:hAnsi="Times New Roman" w:cs="Times New Roman"/>
          <w:b/>
          <w:i w:val="0"/>
          <w:noProof/>
          <w:color w:val="000000" w:themeColor="text1"/>
          <w:sz w:val="24"/>
          <w:szCs w:val="24"/>
          <w:lang w:val="en-US"/>
        </w:rPr>
        <w:lastRenderedPageBreak/>
        <w:drawing>
          <wp:anchor distT="0" distB="0" distL="114300" distR="114300" simplePos="0" relativeHeight="251726848" behindDoc="0" locked="0" layoutInCell="1" allowOverlap="1" wp14:anchorId="7BCFBD9C" wp14:editId="7297C728">
            <wp:simplePos x="0" y="0"/>
            <wp:positionH relativeFrom="column">
              <wp:posOffset>-1905</wp:posOffset>
            </wp:positionH>
            <wp:positionV relativeFrom="paragraph">
              <wp:posOffset>-1905</wp:posOffset>
            </wp:positionV>
            <wp:extent cx="5039995" cy="6985000"/>
            <wp:effectExtent l="0" t="0" r="8255" b="635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2023_06_06 10_33 pm Office Lens (7).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39995" cy="6985000"/>
                    </a:xfrm>
                    <a:prstGeom prst="rect">
                      <a:avLst/>
                    </a:prstGeom>
                  </pic:spPr>
                </pic:pic>
              </a:graphicData>
            </a:graphic>
            <wp14:sizeRelH relativeFrom="page">
              <wp14:pctWidth>0</wp14:pctWidth>
            </wp14:sizeRelH>
            <wp14:sizeRelV relativeFrom="page">
              <wp14:pctHeight>0</wp14:pctHeight>
            </wp14:sizeRelV>
          </wp:anchor>
        </w:drawing>
      </w:r>
    </w:p>
    <w:p w14:paraId="3713EF4D"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17C5B43E"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4A6BB794"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4771E891"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7BE0F2E0"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5B41706A"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51D2BA42"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1A1F66B7"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41D9F75B"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7952DD45"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28890400"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4659F8F0"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5C1F9A1F"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13350C8C"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68906EA3"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178D2BA0"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5580B547"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72DB1AA4"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6212E577"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59BC8D2B"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74F32A6B"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72343DBE"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6FA8ABFA"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4994F603"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27B68DCC"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782C5257"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2E19F4AA" w14:textId="1E963F1D" w:rsidR="0053763E" w:rsidRDefault="0053763E" w:rsidP="009F7DE7">
      <w:pPr>
        <w:pStyle w:val="Caption"/>
        <w:jc w:val="both"/>
        <w:rPr>
          <w:rFonts w:ascii="Times New Roman" w:hAnsi="Times New Roman" w:cs="Times New Roman"/>
          <w:b/>
          <w:i w:val="0"/>
          <w:color w:val="000000" w:themeColor="text1"/>
          <w:sz w:val="24"/>
          <w:szCs w:val="24"/>
        </w:rPr>
      </w:pPr>
      <w:r>
        <w:rPr>
          <w:rFonts w:ascii="Times New Roman" w:hAnsi="Times New Roman" w:cs="Times New Roman"/>
          <w:b/>
          <w:i w:val="0"/>
          <w:noProof/>
          <w:color w:val="000000" w:themeColor="text1"/>
          <w:sz w:val="24"/>
          <w:szCs w:val="24"/>
          <w:lang w:val="en-US"/>
        </w:rPr>
        <w:lastRenderedPageBreak/>
        <w:drawing>
          <wp:anchor distT="0" distB="0" distL="114300" distR="114300" simplePos="0" relativeHeight="251727872" behindDoc="0" locked="0" layoutInCell="1" allowOverlap="1" wp14:anchorId="5EC79A27" wp14:editId="66B03B3F">
            <wp:simplePos x="0" y="0"/>
            <wp:positionH relativeFrom="column">
              <wp:posOffset>-1905</wp:posOffset>
            </wp:positionH>
            <wp:positionV relativeFrom="paragraph">
              <wp:posOffset>-1905</wp:posOffset>
            </wp:positionV>
            <wp:extent cx="5039995" cy="7108190"/>
            <wp:effectExtent l="0" t="0" r="8255"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2023_06_06 10_33 pm Office Lens (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039995" cy="7108190"/>
                    </a:xfrm>
                    <a:prstGeom prst="rect">
                      <a:avLst/>
                    </a:prstGeom>
                  </pic:spPr>
                </pic:pic>
              </a:graphicData>
            </a:graphic>
            <wp14:sizeRelH relativeFrom="page">
              <wp14:pctWidth>0</wp14:pctWidth>
            </wp14:sizeRelH>
            <wp14:sizeRelV relativeFrom="page">
              <wp14:pctHeight>0</wp14:pctHeight>
            </wp14:sizeRelV>
          </wp:anchor>
        </w:drawing>
      </w:r>
    </w:p>
    <w:p w14:paraId="1920EF6C"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7A923705"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3DF6B0B2"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4E065FE6"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0413BC84"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68293A9B"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688A42C9"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30987FED"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1FB61D67"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105ACD48"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3D9B0B9E"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0AE9EAFE"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0496BBB4"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61AA9D46"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73FA9247"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2FE4A354"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1BE776D4"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6058AE45"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4FBDF92C"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6493381E"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2CD8E28F"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12849C9D"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36A157B0"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4C2CA821" w14:textId="77777777" w:rsidR="0053763E" w:rsidRDefault="0053763E" w:rsidP="009F7DE7">
      <w:pPr>
        <w:pStyle w:val="Caption"/>
        <w:jc w:val="both"/>
        <w:rPr>
          <w:rFonts w:ascii="Times New Roman" w:hAnsi="Times New Roman" w:cs="Times New Roman"/>
          <w:b/>
          <w:i w:val="0"/>
          <w:color w:val="000000" w:themeColor="text1"/>
          <w:sz w:val="24"/>
          <w:szCs w:val="24"/>
        </w:rPr>
      </w:pPr>
    </w:p>
    <w:p w14:paraId="4DAF7F90" w14:textId="7FC50CCE" w:rsidR="0053763E" w:rsidRDefault="0053763E" w:rsidP="009F7DE7">
      <w:pPr>
        <w:pStyle w:val="Caption"/>
        <w:jc w:val="both"/>
        <w:rPr>
          <w:rFonts w:ascii="Times New Roman" w:hAnsi="Times New Roman" w:cs="Times New Roman"/>
          <w:b/>
          <w:i w:val="0"/>
          <w:color w:val="000000" w:themeColor="text1"/>
          <w:sz w:val="24"/>
          <w:szCs w:val="24"/>
        </w:rPr>
      </w:pPr>
    </w:p>
    <w:p w14:paraId="45894707" w14:textId="77777777" w:rsidR="00AE4E6E" w:rsidRPr="00AE4E6E" w:rsidRDefault="00AE4E6E" w:rsidP="00AE4E6E"/>
    <w:p w14:paraId="5CCF0D64" w14:textId="147F205C" w:rsidR="00C140BB" w:rsidRDefault="00C140BB" w:rsidP="009F7DE7">
      <w:pPr>
        <w:pStyle w:val="Caption"/>
        <w:jc w:val="both"/>
        <w:rPr>
          <w:rFonts w:ascii="Times New Roman" w:hAnsi="Times New Roman" w:cs="Times New Roman"/>
          <w:b/>
          <w:i w:val="0"/>
          <w:color w:val="000000" w:themeColor="text1"/>
          <w:sz w:val="24"/>
          <w:szCs w:val="24"/>
          <w:lang w:val="en-US"/>
        </w:rPr>
      </w:pPr>
      <w:bookmarkStart w:id="6" w:name="_Toc139445225"/>
      <w:r w:rsidRPr="009F7DE7">
        <w:rPr>
          <w:rFonts w:ascii="Times New Roman" w:hAnsi="Times New Roman" w:cs="Times New Roman"/>
          <w:b/>
          <w:i w:val="0"/>
          <w:color w:val="000000" w:themeColor="text1"/>
          <w:sz w:val="24"/>
          <w:szCs w:val="24"/>
        </w:rPr>
        <w:lastRenderedPageBreak/>
        <w:t xml:space="preserve">Lampiran </w:t>
      </w:r>
      <w:r w:rsidRPr="009F7DE7">
        <w:rPr>
          <w:rFonts w:ascii="Times New Roman" w:hAnsi="Times New Roman" w:cs="Times New Roman"/>
          <w:b/>
          <w:i w:val="0"/>
          <w:color w:val="000000" w:themeColor="text1"/>
          <w:sz w:val="24"/>
          <w:szCs w:val="24"/>
        </w:rPr>
        <w:fldChar w:fldCharType="begin"/>
      </w:r>
      <w:r w:rsidRPr="009F7DE7">
        <w:rPr>
          <w:rFonts w:ascii="Times New Roman" w:hAnsi="Times New Roman" w:cs="Times New Roman"/>
          <w:b/>
          <w:i w:val="0"/>
          <w:color w:val="000000" w:themeColor="text1"/>
          <w:sz w:val="24"/>
          <w:szCs w:val="24"/>
        </w:rPr>
        <w:instrText xml:space="preserve"> SEQ Lampiran \* ARABIC </w:instrText>
      </w:r>
      <w:r w:rsidRPr="009F7DE7">
        <w:rPr>
          <w:rFonts w:ascii="Times New Roman" w:hAnsi="Times New Roman" w:cs="Times New Roman"/>
          <w:b/>
          <w:i w:val="0"/>
          <w:color w:val="000000" w:themeColor="text1"/>
          <w:sz w:val="24"/>
          <w:szCs w:val="24"/>
        </w:rPr>
        <w:fldChar w:fldCharType="separate"/>
      </w:r>
      <w:r w:rsidR="00C6612B">
        <w:rPr>
          <w:rFonts w:ascii="Times New Roman" w:hAnsi="Times New Roman" w:cs="Times New Roman"/>
          <w:b/>
          <w:i w:val="0"/>
          <w:noProof/>
          <w:color w:val="000000" w:themeColor="text1"/>
          <w:sz w:val="24"/>
          <w:szCs w:val="24"/>
        </w:rPr>
        <w:t>4</w:t>
      </w:r>
      <w:r w:rsidRPr="009F7DE7">
        <w:rPr>
          <w:rFonts w:ascii="Times New Roman" w:hAnsi="Times New Roman" w:cs="Times New Roman"/>
          <w:b/>
          <w:i w:val="0"/>
          <w:color w:val="000000" w:themeColor="text1"/>
          <w:sz w:val="24"/>
          <w:szCs w:val="24"/>
        </w:rPr>
        <w:fldChar w:fldCharType="end"/>
      </w:r>
      <w:r w:rsidRPr="009F7DE7">
        <w:rPr>
          <w:rFonts w:ascii="Times New Roman" w:hAnsi="Times New Roman" w:cs="Times New Roman"/>
          <w:b/>
          <w:i w:val="0"/>
          <w:color w:val="000000" w:themeColor="text1"/>
          <w:sz w:val="24"/>
          <w:szCs w:val="24"/>
          <w:lang w:val="en-US"/>
        </w:rPr>
        <w:t xml:space="preserve"> Data Tabel </w:t>
      </w:r>
      <w:r w:rsidR="00F01F07" w:rsidRPr="009F7DE7">
        <w:rPr>
          <w:rFonts w:ascii="Times New Roman" w:hAnsi="Times New Roman" w:cs="Times New Roman"/>
          <w:b/>
          <w:i w:val="0"/>
          <w:color w:val="000000" w:themeColor="text1"/>
          <w:sz w:val="24"/>
          <w:szCs w:val="24"/>
          <w:lang w:val="en-US"/>
        </w:rPr>
        <w:t>Standar Akuntansi Zakat dan Infak/Sedekah</w:t>
      </w:r>
      <w:bookmarkEnd w:id="6"/>
    </w:p>
    <w:tbl>
      <w:tblPr>
        <w:tblStyle w:val="TableGrid"/>
        <w:tblW w:w="7968" w:type="dxa"/>
        <w:tblLook w:val="04A0" w:firstRow="1" w:lastRow="0" w:firstColumn="1" w:lastColumn="0" w:noHBand="0" w:noVBand="1"/>
      </w:tblPr>
      <w:tblGrid>
        <w:gridCol w:w="540"/>
        <w:gridCol w:w="697"/>
        <w:gridCol w:w="660"/>
        <w:gridCol w:w="661"/>
        <w:gridCol w:w="662"/>
        <w:gridCol w:w="662"/>
        <w:gridCol w:w="662"/>
        <w:gridCol w:w="662"/>
        <w:gridCol w:w="662"/>
        <w:gridCol w:w="662"/>
        <w:gridCol w:w="757"/>
        <w:gridCol w:w="681"/>
      </w:tblGrid>
      <w:tr w:rsidR="00EF109D" w:rsidRPr="00896F2E" w14:paraId="5C741362" w14:textId="77777777" w:rsidTr="00EF109D">
        <w:tc>
          <w:tcPr>
            <w:tcW w:w="540" w:type="dxa"/>
            <w:vMerge w:val="restart"/>
            <w:vAlign w:val="center"/>
          </w:tcPr>
          <w:p w14:paraId="590E7FB1" w14:textId="5133950B" w:rsidR="00EF109D" w:rsidRPr="00896F2E" w:rsidRDefault="00EF109D" w:rsidP="00EF109D">
            <w:pPr>
              <w:jc w:val="center"/>
              <w:rPr>
                <w:rFonts w:ascii="Times New Roman" w:hAnsi="Times New Roman" w:cs="Times New Roman"/>
                <w:lang w:val="en-US"/>
              </w:rPr>
            </w:pPr>
            <w:r w:rsidRPr="00896F2E">
              <w:rPr>
                <w:rFonts w:ascii="Times New Roman" w:hAnsi="Times New Roman" w:cs="Times New Roman"/>
                <w:lang w:val="en-US"/>
              </w:rPr>
              <w:t>No.</w:t>
            </w:r>
          </w:p>
        </w:tc>
        <w:tc>
          <w:tcPr>
            <w:tcW w:w="6747" w:type="dxa"/>
            <w:gridSpan w:val="10"/>
            <w:vAlign w:val="center"/>
          </w:tcPr>
          <w:p w14:paraId="1DDFD73F" w14:textId="08E242FC" w:rsidR="00EF109D" w:rsidRPr="00896F2E" w:rsidRDefault="00EF109D" w:rsidP="00EF109D">
            <w:pPr>
              <w:jc w:val="center"/>
              <w:rPr>
                <w:rFonts w:ascii="Times New Roman" w:hAnsi="Times New Roman" w:cs="Times New Roman"/>
                <w:color w:val="000000"/>
                <w:lang w:val="en-US"/>
              </w:rPr>
            </w:pPr>
            <w:r w:rsidRPr="00896F2E">
              <w:rPr>
                <w:rFonts w:ascii="Times New Roman" w:hAnsi="Times New Roman" w:cs="Times New Roman"/>
                <w:color w:val="000000"/>
                <w:lang w:val="en-US"/>
              </w:rPr>
              <w:t>Item</w:t>
            </w:r>
          </w:p>
        </w:tc>
        <w:tc>
          <w:tcPr>
            <w:tcW w:w="681" w:type="dxa"/>
            <w:vMerge w:val="restart"/>
            <w:vAlign w:val="center"/>
          </w:tcPr>
          <w:p w14:paraId="2F514941" w14:textId="389F00B0" w:rsidR="00EF109D" w:rsidRPr="00896F2E" w:rsidRDefault="00EF109D" w:rsidP="00EF109D">
            <w:pPr>
              <w:jc w:val="center"/>
              <w:rPr>
                <w:rFonts w:ascii="Times New Roman" w:hAnsi="Times New Roman" w:cs="Times New Roman"/>
                <w:lang w:val="en-US"/>
              </w:rPr>
            </w:pPr>
            <w:r w:rsidRPr="00896F2E">
              <w:rPr>
                <w:rFonts w:ascii="Times New Roman" w:hAnsi="Times New Roman" w:cs="Times New Roman"/>
                <w:lang w:val="en-US"/>
              </w:rPr>
              <w:t>Total</w:t>
            </w:r>
          </w:p>
        </w:tc>
      </w:tr>
      <w:tr w:rsidR="00EF109D" w:rsidRPr="00896F2E" w14:paraId="7D6613E2" w14:textId="77777777" w:rsidTr="00EF109D">
        <w:tc>
          <w:tcPr>
            <w:tcW w:w="540" w:type="dxa"/>
            <w:vMerge/>
          </w:tcPr>
          <w:p w14:paraId="6A9E8A44" w14:textId="02C4C12D" w:rsidR="00EF109D" w:rsidRPr="00896F2E" w:rsidRDefault="00EF109D" w:rsidP="00EF109D">
            <w:pPr>
              <w:jc w:val="center"/>
              <w:rPr>
                <w:rFonts w:ascii="Times New Roman" w:hAnsi="Times New Roman" w:cs="Times New Roman"/>
                <w:lang w:val="en-US"/>
              </w:rPr>
            </w:pPr>
          </w:p>
        </w:tc>
        <w:tc>
          <w:tcPr>
            <w:tcW w:w="697" w:type="dxa"/>
          </w:tcPr>
          <w:p w14:paraId="5F2B48B7" w14:textId="6309C224" w:rsidR="00EF109D" w:rsidRPr="00896F2E" w:rsidRDefault="00EF109D" w:rsidP="00EF109D">
            <w:pPr>
              <w:jc w:val="center"/>
              <w:rPr>
                <w:rFonts w:ascii="Times New Roman" w:hAnsi="Times New Roman" w:cs="Times New Roman"/>
                <w:lang w:val="en-US"/>
              </w:rPr>
            </w:pPr>
            <w:r w:rsidRPr="00896F2E">
              <w:rPr>
                <w:rFonts w:ascii="Times New Roman" w:hAnsi="Times New Roman" w:cs="Times New Roman"/>
                <w:color w:val="000000"/>
                <w:lang w:val="en-US"/>
              </w:rPr>
              <w:t>1</w:t>
            </w:r>
          </w:p>
        </w:tc>
        <w:tc>
          <w:tcPr>
            <w:tcW w:w="660" w:type="dxa"/>
          </w:tcPr>
          <w:p w14:paraId="1A91718B" w14:textId="0869C8A8" w:rsidR="00EF109D" w:rsidRPr="00896F2E" w:rsidRDefault="00EF109D" w:rsidP="00EF109D">
            <w:pPr>
              <w:jc w:val="center"/>
              <w:rPr>
                <w:rFonts w:ascii="Times New Roman" w:hAnsi="Times New Roman" w:cs="Times New Roman"/>
                <w:lang w:val="en-US"/>
              </w:rPr>
            </w:pPr>
            <w:r w:rsidRPr="00896F2E">
              <w:rPr>
                <w:rFonts w:ascii="Times New Roman" w:hAnsi="Times New Roman" w:cs="Times New Roman"/>
                <w:color w:val="000000"/>
                <w:lang w:val="en-US"/>
              </w:rPr>
              <w:t>2</w:t>
            </w:r>
          </w:p>
        </w:tc>
        <w:tc>
          <w:tcPr>
            <w:tcW w:w="661" w:type="dxa"/>
          </w:tcPr>
          <w:p w14:paraId="58BDABE6" w14:textId="5D4385E2" w:rsidR="00EF109D" w:rsidRPr="00896F2E" w:rsidRDefault="00EF109D" w:rsidP="00EF109D">
            <w:pPr>
              <w:jc w:val="center"/>
              <w:rPr>
                <w:rFonts w:ascii="Times New Roman" w:hAnsi="Times New Roman" w:cs="Times New Roman"/>
                <w:lang w:val="en-US"/>
              </w:rPr>
            </w:pPr>
            <w:r w:rsidRPr="00896F2E">
              <w:rPr>
                <w:rFonts w:ascii="Times New Roman" w:hAnsi="Times New Roman" w:cs="Times New Roman"/>
                <w:color w:val="000000"/>
                <w:lang w:val="en-US"/>
              </w:rPr>
              <w:t>3</w:t>
            </w:r>
          </w:p>
        </w:tc>
        <w:tc>
          <w:tcPr>
            <w:tcW w:w="662" w:type="dxa"/>
          </w:tcPr>
          <w:p w14:paraId="7F787E8D" w14:textId="0274196E" w:rsidR="00EF109D" w:rsidRPr="00896F2E" w:rsidRDefault="00EF109D" w:rsidP="00EF109D">
            <w:pPr>
              <w:jc w:val="center"/>
              <w:rPr>
                <w:rFonts w:ascii="Times New Roman" w:hAnsi="Times New Roman" w:cs="Times New Roman"/>
                <w:lang w:val="en-US"/>
              </w:rPr>
            </w:pPr>
            <w:r w:rsidRPr="00896F2E">
              <w:rPr>
                <w:rFonts w:ascii="Times New Roman" w:hAnsi="Times New Roman" w:cs="Times New Roman"/>
                <w:color w:val="000000"/>
                <w:lang w:val="en-US"/>
              </w:rPr>
              <w:t>4</w:t>
            </w:r>
          </w:p>
        </w:tc>
        <w:tc>
          <w:tcPr>
            <w:tcW w:w="662" w:type="dxa"/>
          </w:tcPr>
          <w:p w14:paraId="4C9BEBEC" w14:textId="3B003AC6" w:rsidR="00EF109D" w:rsidRPr="00896F2E" w:rsidRDefault="00EF109D" w:rsidP="00EF109D">
            <w:pPr>
              <w:jc w:val="center"/>
              <w:rPr>
                <w:rFonts w:ascii="Times New Roman" w:hAnsi="Times New Roman" w:cs="Times New Roman"/>
                <w:lang w:val="en-US"/>
              </w:rPr>
            </w:pPr>
            <w:r w:rsidRPr="00896F2E">
              <w:rPr>
                <w:rFonts w:ascii="Times New Roman" w:hAnsi="Times New Roman" w:cs="Times New Roman"/>
                <w:color w:val="000000"/>
                <w:lang w:val="en-US"/>
              </w:rPr>
              <w:t>5</w:t>
            </w:r>
          </w:p>
        </w:tc>
        <w:tc>
          <w:tcPr>
            <w:tcW w:w="662" w:type="dxa"/>
          </w:tcPr>
          <w:p w14:paraId="14B68A96" w14:textId="12DB7F0C" w:rsidR="00EF109D" w:rsidRPr="00896F2E" w:rsidRDefault="00EF109D" w:rsidP="00EF109D">
            <w:pPr>
              <w:jc w:val="center"/>
              <w:rPr>
                <w:rFonts w:ascii="Times New Roman" w:hAnsi="Times New Roman" w:cs="Times New Roman"/>
                <w:lang w:val="en-US"/>
              </w:rPr>
            </w:pPr>
            <w:r w:rsidRPr="00896F2E">
              <w:rPr>
                <w:rFonts w:ascii="Times New Roman" w:hAnsi="Times New Roman" w:cs="Times New Roman"/>
                <w:color w:val="000000"/>
                <w:lang w:val="en-US"/>
              </w:rPr>
              <w:t>6</w:t>
            </w:r>
          </w:p>
        </w:tc>
        <w:tc>
          <w:tcPr>
            <w:tcW w:w="662" w:type="dxa"/>
          </w:tcPr>
          <w:p w14:paraId="39EF6BC4" w14:textId="09A5B3EC" w:rsidR="00EF109D" w:rsidRPr="00896F2E" w:rsidRDefault="00EF109D" w:rsidP="00EF109D">
            <w:pPr>
              <w:jc w:val="center"/>
              <w:rPr>
                <w:rFonts w:ascii="Times New Roman" w:hAnsi="Times New Roman" w:cs="Times New Roman"/>
                <w:lang w:val="en-US"/>
              </w:rPr>
            </w:pPr>
            <w:r w:rsidRPr="00896F2E">
              <w:rPr>
                <w:rFonts w:ascii="Times New Roman" w:hAnsi="Times New Roman" w:cs="Times New Roman"/>
                <w:color w:val="000000"/>
                <w:lang w:val="en-US"/>
              </w:rPr>
              <w:t>7</w:t>
            </w:r>
          </w:p>
        </w:tc>
        <w:tc>
          <w:tcPr>
            <w:tcW w:w="662" w:type="dxa"/>
          </w:tcPr>
          <w:p w14:paraId="31061EC9" w14:textId="34F41FEE" w:rsidR="00EF109D" w:rsidRPr="00896F2E" w:rsidRDefault="00EF109D" w:rsidP="00EF109D">
            <w:pPr>
              <w:jc w:val="center"/>
              <w:rPr>
                <w:rFonts w:ascii="Times New Roman" w:hAnsi="Times New Roman" w:cs="Times New Roman"/>
                <w:lang w:val="en-US"/>
              </w:rPr>
            </w:pPr>
            <w:r w:rsidRPr="00896F2E">
              <w:rPr>
                <w:rFonts w:ascii="Times New Roman" w:hAnsi="Times New Roman" w:cs="Times New Roman"/>
                <w:color w:val="000000"/>
                <w:lang w:val="en-US"/>
              </w:rPr>
              <w:t>8</w:t>
            </w:r>
          </w:p>
        </w:tc>
        <w:tc>
          <w:tcPr>
            <w:tcW w:w="662" w:type="dxa"/>
          </w:tcPr>
          <w:p w14:paraId="52D7E407" w14:textId="1479B3F9" w:rsidR="00EF109D" w:rsidRPr="00896F2E" w:rsidRDefault="00EF109D" w:rsidP="00EF109D">
            <w:pPr>
              <w:jc w:val="center"/>
              <w:rPr>
                <w:rFonts w:ascii="Times New Roman" w:hAnsi="Times New Roman" w:cs="Times New Roman"/>
                <w:lang w:val="en-US"/>
              </w:rPr>
            </w:pPr>
            <w:r w:rsidRPr="00896F2E">
              <w:rPr>
                <w:rFonts w:ascii="Times New Roman" w:hAnsi="Times New Roman" w:cs="Times New Roman"/>
                <w:color w:val="000000"/>
                <w:lang w:val="en-US"/>
              </w:rPr>
              <w:t>9</w:t>
            </w:r>
          </w:p>
        </w:tc>
        <w:tc>
          <w:tcPr>
            <w:tcW w:w="757" w:type="dxa"/>
          </w:tcPr>
          <w:p w14:paraId="3F53C6AC" w14:textId="1BFA0803" w:rsidR="00EF109D" w:rsidRPr="00896F2E" w:rsidRDefault="00EF109D" w:rsidP="00EF109D">
            <w:pPr>
              <w:jc w:val="center"/>
              <w:rPr>
                <w:rFonts w:ascii="Times New Roman" w:hAnsi="Times New Roman" w:cs="Times New Roman"/>
                <w:lang w:val="en-US"/>
              </w:rPr>
            </w:pPr>
            <w:r w:rsidRPr="00896F2E">
              <w:rPr>
                <w:rFonts w:ascii="Times New Roman" w:hAnsi="Times New Roman" w:cs="Times New Roman"/>
                <w:color w:val="000000"/>
                <w:lang w:val="en-US"/>
              </w:rPr>
              <w:t>10</w:t>
            </w:r>
          </w:p>
        </w:tc>
        <w:tc>
          <w:tcPr>
            <w:tcW w:w="681" w:type="dxa"/>
            <w:vMerge/>
          </w:tcPr>
          <w:p w14:paraId="0BF97E11" w14:textId="4B1D2847" w:rsidR="00EF109D" w:rsidRPr="00896F2E" w:rsidRDefault="00EF109D" w:rsidP="00EF109D">
            <w:pPr>
              <w:jc w:val="center"/>
              <w:rPr>
                <w:rFonts w:ascii="Times New Roman" w:hAnsi="Times New Roman" w:cs="Times New Roman"/>
                <w:lang w:val="en-US"/>
              </w:rPr>
            </w:pPr>
          </w:p>
        </w:tc>
      </w:tr>
      <w:tr w:rsidR="00C01B8D" w:rsidRPr="00896F2E" w14:paraId="7E6B8799" w14:textId="77777777" w:rsidTr="00517EBC">
        <w:tc>
          <w:tcPr>
            <w:tcW w:w="540" w:type="dxa"/>
          </w:tcPr>
          <w:p w14:paraId="5015D0C4" w14:textId="04257648"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1</w:t>
            </w:r>
          </w:p>
        </w:tc>
        <w:tc>
          <w:tcPr>
            <w:tcW w:w="697" w:type="dxa"/>
            <w:vAlign w:val="bottom"/>
          </w:tcPr>
          <w:p w14:paraId="6FF6DF38" w14:textId="7B8C9848"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60" w:type="dxa"/>
            <w:vAlign w:val="bottom"/>
          </w:tcPr>
          <w:p w14:paraId="6CDE5663" w14:textId="2CDE2899"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61" w:type="dxa"/>
            <w:vAlign w:val="bottom"/>
          </w:tcPr>
          <w:p w14:paraId="28A4F54C" w14:textId="57BF0BE7"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62" w:type="dxa"/>
            <w:vAlign w:val="bottom"/>
          </w:tcPr>
          <w:p w14:paraId="5B633CA6" w14:textId="2F1380EA"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62" w:type="dxa"/>
            <w:vAlign w:val="bottom"/>
          </w:tcPr>
          <w:p w14:paraId="091A968F" w14:textId="7091A17F"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62" w:type="dxa"/>
            <w:vAlign w:val="bottom"/>
          </w:tcPr>
          <w:p w14:paraId="5C0E8ECA" w14:textId="3C5D8990"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62" w:type="dxa"/>
            <w:vAlign w:val="bottom"/>
          </w:tcPr>
          <w:p w14:paraId="3588C6FB" w14:textId="3BF4628F"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62" w:type="dxa"/>
            <w:vAlign w:val="bottom"/>
          </w:tcPr>
          <w:p w14:paraId="5B465EBA" w14:textId="28B4A775"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62" w:type="dxa"/>
            <w:vAlign w:val="bottom"/>
          </w:tcPr>
          <w:p w14:paraId="35ACF3B7" w14:textId="60A77621"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757" w:type="dxa"/>
            <w:vAlign w:val="bottom"/>
          </w:tcPr>
          <w:p w14:paraId="470E8DC5" w14:textId="26AF210C"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81" w:type="dxa"/>
            <w:vAlign w:val="bottom"/>
          </w:tcPr>
          <w:p w14:paraId="146193B0" w14:textId="6519B682"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50</w:t>
            </w:r>
          </w:p>
        </w:tc>
      </w:tr>
      <w:tr w:rsidR="00C01B8D" w:rsidRPr="00896F2E" w14:paraId="7F60D8F2" w14:textId="77777777" w:rsidTr="00517EBC">
        <w:tc>
          <w:tcPr>
            <w:tcW w:w="540" w:type="dxa"/>
          </w:tcPr>
          <w:p w14:paraId="7E3DEF6A" w14:textId="5FF487DA"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2</w:t>
            </w:r>
          </w:p>
        </w:tc>
        <w:tc>
          <w:tcPr>
            <w:tcW w:w="697" w:type="dxa"/>
            <w:vAlign w:val="bottom"/>
          </w:tcPr>
          <w:p w14:paraId="2916B902" w14:textId="6D21B4FF"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60" w:type="dxa"/>
            <w:vAlign w:val="bottom"/>
          </w:tcPr>
          <w:p w14:paraId="67C4532C" w14:textId="6FCAAE07"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61" w:type="dxa"/>
            <w:vAlign w:val="bottom"/>
          </w:tcPr>
          <w:p w14:paraId="71B7A9D4" w14:textId="3EC7152B"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62" w:type="dxa"/>
            <w:vAlign w:val="bottom"/>
          </w:tcPr>
          <w:p w14:paraId="2DFB2AF8" w14:textId="3BE87580"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62" w:type="dxa"/>
            <w:vAlign w:val="bottom"/>
          </w:tcPr>
          <w:p w14:paraId="17AC36CD" w14:textId="283972A5"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62" w:type="dxa"/>
            <w:vAlign w:val="bottom"/>
          </w:tcPr>
          <w:p w14:paraId="44BF0D9F" w14:textId="138C6582"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62" w:type="dxa"/>
            <w:vAlign w:val="bottom"/>
          </w:tcPr>
          <w:p w14:paraId="707A5A9C" w14:textId="1B4FE1D6"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62" w:type="dxa"/>
            <w:vAlign w:val="bottom"/>
          </w:tcPr>
          <w:p w14:paraId="20F30850" w14:textId="6ADB5F76"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62" w:type="dxa"/>
            <w:vAlign w:val="bottom"/>
          </w:tcPr>
          <w:p w14:paraId="26929F6F" w14:textId="3B2EA0B9"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757" w:type="dxa"/>
            <w:vAlign w:val="bottom"/>
          </w:tcPr>
          <w:p w14:paraId="61FB2BE8" w14:textId="42BB60A2"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81" w:type="dxa"/>
            <w:vAlign w:val="bottom"/>
          </w:tcPr>
          <w:p w14:paraId="7BD0412A" w14:textId="5750C1BA"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50</w:t>
            </w:r>
          </w:p>
        </w:tc>
      </w:tr>
      <w:tr w:rsidR="00C01B8D" w:rsidRPr="00896F2E" w14:paraId="66475FD9" w14:textId="77777777" w:rsidTr="00517EBC">
        <w:tc>
          <w:tcPr>
            <w:tcW w:w="540" w:type="dxa"/>
          </w:tcPr>
          <w:p w14:paraId="416FC34F" w14:textId="58D84312"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3</w:t>
            </w:r>
          </w:p>
        </w:tc>
        <w:tc>
          <w:tcPr>
            <w:tcW w:w="697" w:type="dxa"/>
            <w:vAlign w:val="bottom"/>
          </w:tcPr>
          <w:p w14:paraId="77A4903A" w14:textId="333369EF"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60" w:type="dxa"/>
            <w:vAlign w:val="bottom"/>
          </w:tcPr>
          <w:p w14:paraId="7F3DFBCD" w14:textId="330C88C7"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61" w:type="dxa"/>
            <w:vAlign w:val="bottom"/>
          </w:tcPr>
          <w:p w14:paraId="07F1D5B2" w14:textId="19F209B4"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62" w:type="dxa"/>
            <w:vAlign w:val="bottom"/>
          </w:tcPr>
          <w:p w14:paraId="639FC8A1" w14:textId="22AB3BE1"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62" w:type="dxa"/>
            <w:vAlign w:val="bottom"/>
          </w:tcPr>
          <w:p w14:paraId="03E0C6D2" w14:textId="07137ED0"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62" w:type="dxa"/>
            <w:vAlign w:val="bottom"/>
          </w:tcPr>
          <w:p w14:paraId="61382334" w14:textId="6F445B22"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62" w:type="dxa"/>
            <w:vAlign w:val="bottom"/>
          </w:tcPr>
          <w:p w14:paraId="41AB7595" w14:textId="56E61DF0"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62" w:type="dxa"/>
            <w:vAlign w:val="bottom"/>
          </w:tcPr>
          <w:p w14:paraId="69CA99FC" w14:textId="7E6C531D"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62" w:type="dxa"/>
            <w:vAlign w:val="bottom"/>
          </w:tcPr>
          <w:p w14:paraId="1C8255FB" w14:textId="2BCEF383"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757" w:type="dxa"/>
            <w:vAlign w:val="bottom"/>
          </w:tcPr>
          <w:p w14:paraId="4F293435" w14:textId="40471337"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81" w:type="dxa"/>
            <w:vAlign w:val="bottom"/>
          </w:tcPr>
          <w:p w14:paraId="7AC4ADAB" w14:textId="322B636B"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50</w:t>
            </w:r>
          </w:p>
        </w:tc>
      </w:tr>
      <w:tr w:rsidR="00C01B8D" w:rsidRPr="00896F2E" w14:paraId="7330785A" w14:textId="77777777" w:rsidTr="00517EBC">
        <w:tc>
          <w:tcPr>
            <w:tcW w:w="540" w:type="dxa"/>
          </w:tcPr>
          <w:p w14:paraId="5B34E2DE" w14:textId="2A256B5F"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97" w:type="dxa"/>
            <w:vAlign w:val="bottom"/>
          </w:tcPr>
          <w:p w14:paraId="16F05317" w14:textId="04DEC061"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60" w:type="dxa"/>
            <w:vAlign w:val="bottom"/>
          </w:tcPr>
          <w:p w14:paraId="1CB0572C" w14:textId="02AE6BC8"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61" w:type="dxa"/>
            <w:vAlign w:val="bottom"/>
          </w:tcPr>
          <w:p w14:paraId="340D0734" w14:textId="03986E34"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62" w:type="dxa"/>
            <w:vAlign w:val="bottom"/>
          </w:tcPr>
          <w:p w14:paraId="72DA3605" w14:textId="697E5352"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62" w:type="dxa"/>
            <w:vAlign w:val="bottom"/>
          </w:tcPr>
          <w:p w14:paraId="38575FBE" w14:textId="3430C5AD"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62" w:type="dxa"/>
            <w:vAlign w:val="bottom"/>
          </w:tcPr>
          <w:p w14:paraId="0B00D4AB" w14:textId="301D8F75"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62" w:type="dxa"/>
            <w:vAlign w:val="bottom"/>
          </w:tcPr>
          <w:p w14:paraId="39EB5307" w14:textId="3EBD8D94"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62" w:type="dxa"/>
            <w:vAlign w:val="bottom"/>
          </w:tcPr>
          <w:p w14:paraId="13DD0225" w14:textId="0EDA62BF"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62" w:type="dxa"/>
            <w:vAlign w:val="bottom"/>
          </w:tcPr>
          <w:p w14:paraId="20A80DAD" w14:textId="1C9272F1"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757" w:type="dxa"/>
            <w:vAlign w:val="bottom"/>
          </w:tcPr>
          <w:p w14:paraId="6A215D38" w14:textId="5A7E98F7"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81" w:type="dxa"/>
            <w:vAlign w:val="bottom"/>
          </w:tcPr>
          <w:p w14:paraId="1D02101A" w14:textId="520F6CA7"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50</w:t>
            </w:r>
          </w:p>
        </w:tc>
      </w:tr>
      <w:tr w:rsidR="00C01B8D" w:rsidRPr="00896F2E" w14:paraId="7E7FB02B" w14:textId="77777777" w:rsidTr="00517EBC">
        <w:tc>
          <w:tcPr>
            <w:tcW w:w="540" w:type="dxa"/>
          </w:tcPr>
          <w:p w14:paraId="25861CC4" w14:textId="0572D0EC"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97" w:type="dxa"/>
            <w:vAlign w:val="bottom"/>
          </w:tcPr>
          <w:p w14:paraId="250A5FA6" w14:textId="7F1F54AF"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60" w:type="dxa"/>
            <w:vAlign w:val="bottom"/>
          </w:tcPr>
          <w:p w14:paraId="1A0431FB" w14:textId="66F912FD"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61" w:type="dxa"/>
            <w:vAlign w:val="bottom"/>
          </w:tcPr>
          <w:p w14:paraId="2DFE3962" w14:textId="300C48EC"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62" w:type="dxa"/>
            <w:vAlign w:val="bottom"/>
          </w:tcPr>
          <w:p w14:paraId="0CEC3E38" w14:textId="2538EC1D"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62" w:type="dxa"/>
            <w:vAlign w:val="bottom"/>
          </w:tcPr>
          <w:p w14:paraId="5E1BA71C" w14:textId="4DBA1854"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62" w:type="dxa"/>
            <w:vAlign w:val="bottom"/>
          </w:tcPr>
          <w:p w14:paraId="65E6C2EC" w14:textId="0CE3FBB3"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62" w:type="dxa"/>
            <w:vAlign w:val="bottom"/>
          </w:tcPr>
          <w:p w14:paraId="60D0CB32" w14:textId="0B725EBF"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62" w:type="dxa"/>
            <w:vAlign w:val="bottom"/>
          </w:tcPr>
          <w:p w14:paraId="451039D8" w14:textId="27BCDCE9"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62" w:type="dxa"/>
            <w:vAlign w:val="bottom"/>
          </w:tcPr>
          <w:p w14:paraId="1A87F6E7" w14:textId="54C57F11"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757" w:type="dxa"/>
            <w:vAlign w:val="bottom"/>
          </w:tcPr>
          <w:p w14:paraId="6D17B0D1" w14:textId="5A82CEC2"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81" w:type="dxa"/>
            <w:vAlign w:val="bottom"/>
          </w:tcPr>
          <w:p w14:paraId="40E724E8" w14:textId="08B7DCFF"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50</w:t>
            </w:r>
          </w:p>
        </w:tc>
      </w:tr>
      <w:tr w:rsidR="00C01B8D" w:rsidRPr="00896F2E" w14:paraId="4F4F832D" w14:textId="77777777" w:rsidTr="00517EBC">
        <w:tc>
          <w:tcPr>
            <w:tcW w:w="540" w:type="dxa"/>
          </w:tcPr>
          <w:p w14:paraId="0396644D" w14:textId="5A6453AA"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6</w:t>
            </w:r>
          </w:p>
        </w:tc>
        <w:tc>
          <w:tcPr>
            <w:tcW w:w="697" w:type="dxa"/>
            <w:vAlign w:val="bottom"/>
          </w:tcPr>
          <w:p w14:paraId="3B92890F" w14:textId="44C92B92"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60" w:type="dxa"/>
            <w:vAlign w:val="bottom"/>
          </w:tcPr>
          <w:p w14:paraId="7FA0C8EE" w14:textId="38D7ECE5"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61" w:type="dxa"/>
            <w:vAlign w:val="bottom"/>
          </w:tcPr>
          <w:p w14:paraId="56495369" w14:textId="1A796E07"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62" w:type="dxa"/>
            <w:vAlign w:val="bottom"/>
          </w:tcPr>
          <w:p w14:paraId="5611D436" w14:textId="7F1EC130"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62" w:type="dxa"/>
            <w:vAlign w:val="bottom"/>
          </w:tcPr>
          <w:p w14:paraId="0506F922" w14:textId="70B1DA5C"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62" w:type="dxa"/>
            <w:vAlign w:val="bottom"/>
          </w:tcPr>
          <w:p w14:paraId="779034D6" w14:textId="5D041E2E"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62" w:type="dxa"/>
            <w:vAlign w:val="bottom"/>
          </w:tcPr>
          <w:p w14:paraId="7247EB60" w14:textId="541D044F"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62" w:type="dxa"/>
            <w:vAlign w:val="bottom"/>
          </w:tcPr>
          <w:p w14:paraId="4C1DC8F8" w14:textId="0F09F56A"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62" w:type="dxa"/>
            <w:vAlign w:val="bottom"/>
          </w:tcPr>
          <w:p w14:paraId="2DB3BF1E" w14:textId="29A0EDF9"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757" w:type="dxa"/>
            <w:vAlign w:val="bottom"/>
          </w:tcPr>
          <w:p w14:paraId="63B7A063" w14:textId="402B48EB"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81" w:type="dxa"/>
            <w:vAlign w:val="bottom"/>
          </w:tcPr>
          <w:p w14:paraId="1690E28A" w14:textId="2D54115C"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50</w:t>
            </w:r>
          </w:p>
        </w:tc>
      </w:tr>
      <w:tr w:rsidR="00C01B8D" w:rsidRPr="00896F2E" w14:paraId="2F069984" w14:textId="77777777" w:rsidTr="00517EBC">
        <w:tc>
          <w:tcPr>
            <w:tcW w:w="540" w:type="dxa"/>
          </w:tcPr>
          <w:p w14:paraId="38683448" w14:textId="226AAEDB"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7</w:t>
            </w:r>
          </w:p>
        </w:tc>
        <w:tc>
          <w:tcPr>
            <w:tcW w:w="697" w:type="dxa"/>
            <w:vAlign w:val="bottom"/>
          </w:tcPr>
          <w:p w14:paraId="10AA8D52" w14:textId="3A2EDDEF"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0" w:type="dxa"/>
            <w:vAlign w:val="bottom"/>
          </w:tcPr>
          <w:p w14:paraId="79FC2A20" w14:textId="5CDFB6A4"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1" w:type="dxa"/>
            <w:vAlign w:val="bottom"/>
          </w:tcPr>
          <w:p w14:paraId="59E8F553" w14:textId="65491525"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591859FA" w14:textId="53953395"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1640AA15" w14:textId="06647DE3"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49C9AE70" w14:textId="619C9991"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5935CB1D" w14:textId="03EA1817"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7FBDFBDC" w14:textId="23EA879B"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62" w:type="dxa"/>
            <w:vAlign w:val="bottom"/>
          </w:tcPr>
          <w:p w14:paraId="36742F71" w14:textId="5FCD3653"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757" w:type="dxa"/>
            <w:vAlign w:val="bottom"/>
          </w:tcPr>
          <w:p w14:paraId="224CDA18" w14:textId="3B6E9C52"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81" w:type="dxa"/>
            <w:vAlign w:val="bottom"/>
          </w:tcPr>
          <w:p w14:paraId="79578E9A" w14:textId="632CFFCD"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43</w:t>
            </w:r>
          </w:p>
        </w:tc>
      </w:tr>
      <w:tr w:rsidR="00C01B8D" w:rsidRPr="00896F2E" w14:paraId="154B7602" w14:textId="77777777" w:rsidTr="00517EBC">
        <w:tc>
          <w:tcPr>
            <w:tcW w:w="540" w:type="dxa"/>
          </w:tcPr>
          <w:p w14:paraId="2B3C2243" w14:textId="58EF7E86"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8</w:t>
            </w:r>
          </w:p>
        </w:tc>
        <w:tc>
          <w:tcPr>
            <w:tcW w:w="697" w:type="dxa"/>
            <w:vAlign w:val="bottom"/>
          </w:tcPr>
          <w:p w14:paraId="3CFB3EDB" w14:textId="49DC87F9"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60" w:type="dxa"/>
            <w:vAlign w:val="bottom"/>
          </w:tcPr>
          <w:p w14:paraId="0DA71B39" w14:textId="787D9253"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61" w:type="dxa"/>
            <w:vAlign w:val="bottom"/>
          </w:tcPr>
          <w:p w14:paraId="5ECC0E01" w14:textId="7811BE87"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62" w:type="dxa"/>
            <w:vAlign w:val="bottom"/>
          </w:tcPr>
          <w:p w14:paraId="55423453" w14:textId="02112E66"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62" w:type="dxa"/>
            <w:vAlign w:val="bottom"/>
          </w:tcPr>
          <w:p w14:paraId="67DE2692" w14:textId="3CE7746B"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62" w:type="dxa"/>
            <w:vAlign w:val="bottom"/>
          </w:tcPr>
          <w:p w14:paraId="507AA7BF" w14:textId="790F6E23"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62" w:type="dxa"/>
            <w:vAlign w:val="bottom"/>
          </w:tcPr>
          <w:p w14:paraId="0C823C22" w14:textId="267DCDF8"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62" w:type="dxa"/>
            <w:vAlign w:val="bottom"/>
          </w:tcPr>
          <w:p w14:paraId="7B498D7C" w14:textId="71CAB293"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62" w:type="dxa"/>
            <w:vAlign w:val="bottom"/>
          </w:tcPr>
          <w:p w14:paraId="4FC5C389" w14:textId="753AFBD8"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757" w:type="dxa"/>
            <w:vAlign w:val="bottom"/>
          </w:tcPr>
          <w:p w14:paraId="70EB316A" w14:textId="0FF20B4E"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81" w:type="dxa"/>
            <w:vAlign w:val="bottom"/>
          </w:tcPr>
          <w:p w14:paraId="09D396C3" w14:textId="7D931ADA"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50</w:t>
            </w:r>
          </w:p>
        </w:tc>
      </w:tr>
      <w:tr w:rsidR="00C01B8D" w:rsidRPr="00896F2E" w14:paraId="3851ABE2" w14:textId="77777777" w:rsidTr="00517EBC">
        <w:tc>
          <w:tcPr>
            <w:tcW w:w="540" w:type="dxa"/>
          </w:tcPr>
          <w:p w14:paraId="0AFAE2ED" w14:textId="00BD1582"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9</w:t>
            </w:r>
          </w:p>
        </w:tc>
        <w:tc>
          <w:tcPr>
            <w:tcW w:w="697" w:type="dxa"/>
            <w:vAlign w:val="bottom"/>
          </w:tcPr>
          <w:p w14:paraId="55E05A6A" w14:textId="5AC0E40F"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0" w:type="dxa"/>
            <w:vAlign w:val="bottom"/>
          </w:tcPr>
          <w:p w14:paraId="1AF976D1" w14:textId="75474813"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61" w:type="dxa"/>
            <w:vAlign w:val="bottom"/>
          </w:tcPr>
          <w:p w14:paraId="6F4FEF63" w14:textId="36286624"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62" w:type="dxa"/>
            <w:vAlign w:val="bottom"/>
          </w:tcPr>
          <w:p w14:paraId="689FA365" w14:textId="18894ADE"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62" w:type="dxa"/>
            <w:vAlign w:val="bottom"/>
          </w:tcPr>
          <w:p w14:paraId="4F4C5266" w14:textId="21FC3B11"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3E0204CC" w14:textId="2306FBC7"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6E7ED59B" w14:textId="36109C25"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12D590CD" w14:textId="447C7A07"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62" w:type="dxa"/>
            <w:vAlign w:val="bottom"/>
          </w:tcPr>
          <w:p w14:paraId="2620B4C2" w14:textId="32AF270A"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757" w:type="dxa"/>
            <w:vAlign w:val="bottom"/>
          </w:tcPr>
          <w:p w14:paraId="4FC3375D" w14:textId="43F5F1FA"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81" w:type="dxa"/>
            <w:vAlign w:val="bottom"/>
          </w:tcPr>
          <w:p w14:paraId="0F2FD02B" w14:textId="2FED49BE"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46</w:t>
            </w:r>
          </w:p>
        </w:tc>
      </w:tr>
      <w:tr w:rsidR="00C01B8D" w:rsidRPr="00896F2E" w14:paraId="6608F011" w14:textId="77777777" w:rsidTr="00517EBC">
        <w:tc>
          <w:tcPr>
            <w:tcW w:w="540" w:type="dxa"/>
          </w:tcPr>
          <w:p w14:paraId="303BC1AA" w14:textId="146980A7"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10</w:t>
            </w:r>
          </w:p>
        </w:tc>
        <w:tc>
          <w:tcPr>
            <w:tcW w:w="697" w:type="dxa"/>
            <w:vAlign w:val="bottom"/>
          </w:tcPr>
          <w:p w14:paraId="7F8151F3" w14:textId="626D8C82"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0" w:type="dxa"/>
            <w:vAlign w:val="bottom"/>
          </w:tcPr>
          <w:p w14:paraId="1F31C427" w14:textId="6063587B"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1" w:type="dxa"/>
            <w:vAlign w:val="bottom"/>
          </w:tcPr>
          <w:p w14:paraId="533EBCCC" w14:textId="4C5EF5B9"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28DDB388" w14:textId="5E7CFA75"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5C3D1E94" w14:textId="730E5DE1"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2FCAFA1E" w14:textId="3BA88D4D"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18EA2F63" w14:textId="0CB0C329"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6B289E50" w14:textId="306A8532"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104E497E" w14:textId="556C0A0A"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757" w:type="dxa"/>
            <w:vAlign w:val="bottom"/>
          </w:tcPr>
          <w:p w14:paraId="266625F1" w14:textId="5DE35585"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81" w:type="dxa"/>
            <w:vAlign w:val="bottom"/>
          </w:tcPr>
          <w:p w14:paraId="37CA46BF" w14:textId="4E097CC3"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40</w:t>
            </w:r>
          </w:p>
        </w:tc>
      </w:tr>
      <w:tr w:rsidR="00C01B8D" w:rsidRPr="00896F2E" w14:paraId="7EBEACC8" w14:textId="77777777" w:rsidTr="00517EBC">
        <w:tc>
          <w:tcPr>
            <w:tcW w:w="540" w:type="dxa"/>
          </w:tcPr>
          <w:p w14:paraId="7FEE9E7A" w14:textId="7E3C5224"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11</w:t>
            </w:r>
          </w:p>
        </w:tc>
        <w:tc>
          <w:tcPr>
            <w:tcW w:w="697" w:type="dxa"/>
            <w:vAlign w:val="bottom"/>
          </w:tcPr>
          <w:p w14:paraId="0042BA84" w14:textId="004DDF94"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0" w:type="dxa"/>
            <w:vAlign w:val="bottom"/>
          </w:tcPr>
          <w:p w14:paraId="1AFA07BD" w14:textId="40F1A48F"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1" w:type="dxa"/>
            <w:vAlign w:val="bottom"/>
          </w:tcPr>
          <w:p w14:paraId="05079078" w14:textId="4B363A3B"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3</w:t>
            </w:r>
          </w:p>
        </w:tc>
        <w:tc>
          <w:tcPr>
            <w:tcW w:w="662" w:type="dxa"/>
            <w:vAlign w:val="bottom"/>
          </w:tcPr>
          <w:p w14:paraId="0E3DECF1" w14:textId="052E76EB"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78B78681" w14:textId="00A5019D"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33B00278" w14:textId="67B22AF9"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025B75F6" w14:textId="3938C85C"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09C912F8" w14:textId="76C35713"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01E97B35" w14:textId="259B0FE9"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757" w:type="dxa"/>
            <w:vAlign w:val="bottom"/>
          </w:tcPr>
          <w:p w14:paraId="752852D1" w14:textId="41D11F56"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81" w:type="dxa"/>
            <w:vAlign w:val="bottom"/>
          </w:tcPr>
          <w:p w14:paraId="26FE242D" w14:textId="752D7296"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39</w:t>
            </w:r>
          </w:p>
        </w:tc>
      </w:tr>
      <w:tr w:rsidR="00C01B8D" w:rsidRPr="00896F2E" w14:paraId="6419E342" w14:textId="77777777" w:rsidTr="00517EBC">
        <w:tc>
          <w:tcPr>
            <w:tcW w:w="540" w:type="dxa"/>
          </w:tcPr>
          <w:p w14:paraId="73F77E12" w14:textId="7F3D73D0"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12</w:t>
            </w:r>
          </w:p>
        </w:tc>
        <w:tc>
          <w:tcPr>
            <w:tcW w:w="697" w:type="dxa"/>
            <w:vAlign w:val="bottom"/>
          </w:tcPr>
          <w:p w14:paraId="78AC7DD5" w14:textId="55028960"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0" w:type="dxa"/>
            <w:vAlign w:val="bottom"/>
          </w:tcPr>
          <w:p w14:paraId="0C6459FB" w14:textId="563402D7"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1" w:type="dxa"/>
            <w:vAlign w:val="bottom"/>
          </w:tcPr>
          <w:p w14:paraId="00DCA092" w14:textId="3C35224C"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3</w:t>
            </w:r>
          </w:p>
        </w:tc>
        <w:tc>
          <w:tcPr>
            <w:tcW w:w="662" w:type="dxa"/>
            <w:vAlign w:val="bottom"/>
          </w:tcPr>
          <w:p w14:paraId="2B089EDD" w14:textId="663411D5"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04C34301" w14:textId="001BC7F7"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51EE3D9D" w14:textId="6E13FC68"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3BBE93BA" w14:textId="650DD6B0"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19362715" w14:textId="08758886"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4D86024E" w14:textId="33FF6FDA"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757" w:type="dxa"/>
            <w:vAlign w:val="bottom"/>
          </w:tcPr>
          <w:p w14:paraId="29135496" w14:textId="75C283D8"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81" w:type="dxa"/>
            <w:vAlign w:val="bottom"/>
          </w:tcPr>
          <w:p w14:paraId="65A0C7B2" w14:textId="02874A83"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39</w:t>
            </w:r>
          </w:p>
        </w:tc>
      </w:tr>
      <w:tr w:rsidR="00C01B8D" w:rsidRPr="00896F2E" w14:paraId="2C0F16BF" w14:textId="77777777" w:rsidTr="00517EBC">
        <w:tc>
          <w:tcPr>
            <w:tcW w:w="540" w:type="dxa"/>
          </w:tcPr>
          <w:p w14:paraId="503054E2" w14:textId="1C33CA24"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13</w:t>
            </w:r>
          </w:p>
        </w:tc>
        <w:tc>
          <w:tcPr>
            <w:tcW w:w="697" w:type="dxa"/>
            <w:vAlign w:val="bottom"/>
          </w:tcPr>
          <w:p w14:paraId="6935503E" w14:textId="543390C6"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0" w:type="dxa"/>
            <w:vAlign w:val="bottom"/>
          </w:tcPr>
          <w:p w14:paraId="3D545B2D" w14:textId="69CD19B7"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1" w:type="dxa"/>
            <w:vAlign w:val="bottom"/>
          </w:tcPr>
          <w:p w14:paraId="683AA277" w14:textId="1B45404E"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2C779642" w14:textId="5B2B364D"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02CC3274" w14:textId="5B95EB6B"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6EB842C3" w14:textId="2AFC2E11"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2DE61CA4" w14:textId="754FFEB2"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6FE59C69" w14:textId="07A509B6"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56AE6A5E" w14:textId="764B4539"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757" w:type="dxa"/>
            <w:vAlign w:val="bottom"/>
          </w:tcPr>
          <w:p w14:paraId="7C338CA9" w14:textId="13FBDAA3"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81" w:type="dxa"/>
            <w:vAlign w:val="bottom"/>
          </w:tcPr>
          <w:p w14:paraId="60A81A8A" w14:textId="41D4B94F"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40</w:t>
            </w:r>
          </w:p>
        </w:tc>
      </w:tr>
      <w:tr w:rsidR="00C01B8D" w:rsidRPr="00896F2E" w14:paraId="76227DE0" w14:textId="77777777" w:rsidTr="00517EBC">
        <w:tc>
          <w:tcPr>
            <w:tcW w:w="540" w:type="dxa"/>
          </w:tcPr>
          <w:p w14:paraId="59E86577" w14:textId="38411D8D"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14</w:t>
            </w:r>
          </w:p>
        </w:tc>
        <w:tc>
          <w:tcPr>
            <w:tcW w:w="697" w:type="dxa"/>
            <w:vAlign w:val="bottom"/>
          </w:tcPr>
          <w:p w14:paraId="43897C64" w14:textId="5FA01EA4"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0" w:type="dxa"/>
            <w:vAlign w:val="bottom"/>
          </w:tcPr>
          <w:p w14:paraId="0C75F354" w14:textId="3587019A"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1" w:type="dxa"/>
            <w:vAlign w:val="bottom"/>
          </w:tcPr>
          <w:p w14:paraId="24049FAE" w14:textId="3B00D6C6"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606E9899" w14:textId="64C450F4"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0DE0FCE0" w14:textId="1068E231"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0B51E84F" w14:textId="5D6DE159"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6049C463" w14:textId="3102582F"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08FFF1D2" w14:textId="3EF79DE2"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5DECAF53" w14:textId="4DC90229"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757" w:type="dxa"/>
            <w:vAlign w:val="bottom"/>
          </w:tcPr>
          <w:p w14:paraId="5C0ED92B" w14:textId="3ADBECCA"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81" w:type="dxa"/>
            <w:vAlign w:val="bottom"/>
          </w:tcPr>
          <w:p w14:paraId="40AE348B" w14:textId="0495F5AC"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40</w:t>
            </w:r>
          </w:p>
        </w:tc>
      </w:tr>
      <w:tr w:rsidR="00C01B8D" w:rsidRPr="00896F2E" w14:paraId="3374348B" w14:textId="77777777" w:rsidTr="00517EBC">
        <w:tc>
          <w:tcPr>
            <w:tcW w:w="540" w:type="dxa"/>
          </w:tcPr>
          <w:p w14:paraId="24440239" w14:textId="5FE7C5DD"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15</w:t>
            </w:r>
          </w:p>
        </w:tc>
        <w:tc>
          <w:tcPr>
            <w:tcW w:w="697" w:type="dxa"/>
            <w:vAlign w:val="bottom"/>
          </w:tcPr>
          <w:p w14:paraId="60160452" w14:textId="49699969"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0" w:type="dxa"/>
            <w:vAlign w:val="bottom"/>
          </w:tcPr>
          <w:p w14:paraId="47B09FCC" w14:textId="718E4E5E"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1" w:type="dxa"/>
            <w:vAlign w:val="bottom"/>
          </w:tcPr>
          <w:p w14:paraId="5DEF1F10" w14:textId="5F08BE2C"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39878D5E" w14:textId="28F4A204"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20471FD9" w14:textId="0B75B911"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639D935C" w14:textId="21F34904"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2F2B0DDC" w14:textId="272D46FE"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21BF77CE" w14:textId="7263FAC7"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4963ED3B" w14:textId="777615B6"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757" w:type="dxa"/>
            <w:vAlign w:val="bottom"/>
          </w:tcPr>
          <w:p w14:paraId="1990D0A5" w14:textId="18CEA110"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81" w:type="dxa"/>
            <w:vAlign w:val="bottom"/>
          </w:tcPr>
          <w:p w14:paraId="63A1061B" w14:textId="52BF8DED"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40</w:t>
            </w:r>
          </w:p>
        </w:tc>
      </w:tr>
      <w:tr w:rsidR="00C01B8D" w:rsidRPr="00896F2E" w14:paraId="12DB5DA9" w14:textId="77777777" w:rsidTr="00517EBC">
        <w:tc>
          <w:tcPr>
            <w:tcW w:w="540" w:type="dxa"/>
          </w:tcPr>
          <w:p w14:paraId="0C108035" w14:textId="372F668D"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16</w:t>
            </w:r>
          </w:p>
        </w:tc>
        <w:tc>
          <w:tcPr>
            <w:tcW w:w="697" w:type="dxa"/>
            <w:vAlign w:val="bottom"/>
          </w:tcPr>
          <w:p w14:paraId="70131E35" w14:textId="40B31F7D"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60" w:type="dxa"/>
            <w:vAlign w:val="bottom"/>
          </w:tcPr>
          <w:p w14:paraId="287AD6DC" w14:textId="506D89D8"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61" w:type="dxa"/>
            <w:vAlign w:val="bottom"/>
          </w:tcPr>
          <w:p w14:paraId="0B91764A" w14:textId="6E48D6DB"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6673A97B" w14:textId="4ED21FDC"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7E39C126" w14:textId="6DBAC29C"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08B3DD79" w14:textId="25228DE2"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7744186F" w14:textId="42B07739"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0A6A6459" w14:textId="094A9083"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2E984DED" w14:textId="0C77D5A2"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757" w:type="dxa"/>
            <w:vAlign w:val="bottom"/>
          </w:tcPr>
          <w:p w14:paraId="23F23B4A" w14:textId="2237D479"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81" w:type="dxa"/>
            <w:vAlign w:val="bottom"/>
          </w:tcPr>
          <w:p w14:paraId="1ED95695" w14:textId="4E81185E"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42</w:t>
            </w:r>
          </w:p>
        </w:tc>
      </w:tr>
      <w:tr w:rsidR="00C01B8D" w:rsidRPr="00896F2E" w14:paraId="01EC7F21" w14:textId="77777777" w:rsidTr="00517EBC">
        <w:tc>
          <w:tcPr>
            <w:tcW w:w="540" w:type="dxa"/>
          </w:tcPr>
          <w:p w14:paraId="04A4D379" w14:textId="6A7FA6E7"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17</w:t>
            </w:r>
          </w:p>
        </w:tc>
        <w:tc>
          <w:tcPr>
            <w:tcW w:w="697" w:type="dxa"/>
            <w:vAlign w:val="bottom"/>
          </w:tcPr>
          <w:p w14:paraId="4251697A" w14:textId="50F8FF02"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60" w:type="dxa"/>
            <w:vAlign w:val="bottom"/>
          </w:tcPr>
          <w:p w14:paraId="484840B7" w14:textId="0BFD0997"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61" w:type="dxa"/>
            <w:vAlign w:val="bottom"/>
          </w:tcPr>
          <w:p w14:paraId="16E78CB1" w14:textId="28DCFF57"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4C0D1E78" w14:textId="497A5B09"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2E56B5F7" w14:textId="75A4827F"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4F8F8C70" w14:textId="0641DEAB"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510B7802" w14:textId="54725A97"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4007BDF7" w14:textId="1CD449A8"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040F9363" w14:textId="6B75953B"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757" w:type="dxa"/>
            <w:vAlign w:val="bottom"/>
          </w:tcPr>
          <w:p w14:paraId="6495EA98" w14:textId="081DC4BA"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81" w:type="dxa"/>
            <w:vAlign w:val="bottom"/>
          </w:tcPr>
          <w:p w14:paraId="6655BACF" w14:textId="1676E917"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42</w:t>
            </w:r>
          </w:p>
        </w:tc>
      </w:tr>
      <w:tr w:rsidR="00C01B8D" w:rsidRPr="00896F2E" w14:paraId="46765346" w14:textId="77777777" w:rsidTr="00517EBC">
        <w:tc>
          <w:tcPr>
            <w:tcW w:w="540" w:type="dxa"/>
          </w:tcPr>
          <w:p w14:paraId="68D5C5FD" w14:textId="3E212668"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18</w:t>
            </w:r>
          </w:p>
        </w:tc>
        <w:tc>
          <w:tcPr>
            <w:tcW w:w="697" w:type="dxa"/>
            <w:vAlign w:val="bottom"/>
          </w:tcPr>
          <w:p w14:paraId="6C19732C" w14:textId="1C8AC0CA"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60" w:type="dxa"/>
            <w:vAlign w:val="bottom"/>
          </w:tcPr>
          <w:p w14:paraId="27643DEC" w14:textId="782FE934"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61" w:type="dxa"/>
            <w:vAlign w:val="bottom"/>
          </w:tcPr>
          <w:p w14:paraId="4BA83F9B" w14:textId="1C435061"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109CF1FB" w14:textId="166B05C7"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6FFBE766" w14:textId="23D8954C"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2DE91D41" w14:textId="3EE63788"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6314215A" w14:textId="470A8346"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16505243" w14:textId="31DAEE93"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2270A2A4" w14:textId="7A3ED429"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757" w:type="dxa"/>
            <w:vAlign w:val="bottom"/>
          </w:tcPr>
          <w:p w14:paraId="561C404C" w14:textId="52A63277"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81" w:type="dxa"/>
            <w:vAlign w:val="bottom"/>
          </w:tcPr>
          <w:p w14:paraId="14DB91D5" w14:textId="6AC12040"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42</w:t>
            </w:r>
          </w:p>
        </w:tc>
      </w:tr>
      <w:tr w:rsidR="00C01B8D" w:rsidRPr="00896F2E" w14:paraId="759B621C" w14:textId="77777777" w:rsidTr="00517EBC">
        <w:tc>
          <w:tcPr>
            <w:tcW w:w="540" w:type="dxa"/>
          </w:tcPr>
          <w:p w14:paraId="4465756D" w14:textId="468C5F81"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19</w:t>
            </w:r>
          </w:p>
        </w:tc>
        <w:tc>
          <w:tcPr>
            <w:tcW w:w="697" w:type="dxa"/>
            <w:vAlign w:val="bottom"/>
          </w:tcPr>
          <w:p w14:paraId="0356BE01" w14:textId="0EB80017"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60" w:type="dxa"/>
            <w:vAlign w:val="bottom"/>
          </w:tcPr>
          <w:p w14:paraId="31C3D2F4" w14:textId="3B84939D"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61" w:type="dxa"/>
            <w:vAlign w:val="bottom"/>
          </w:tcPr>
          <w:p w14:paraId="4080A306" w14:textId="2401E80B"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21FAE27E" w14:textId="59A82A38"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30CFAFED" w14:textId="7B88D70D"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2A9CDAC2" w14:textId="17373D84"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5E811F23" w14:textId="52090E4A"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1A9479AD" w14:textId="0CE3C240"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4D0CB445" w14:textId="4561B8B3"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757" w:type="dxa"/>
            <w:vAlign w:val="bottom"/>
          </w:tcPr>
          <w:p w14:paraId="7B6C8D69" w14:textId="4035C6E7"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81" w:type="dxa"/>
            <w:vAlign w:val="bottom"/>
          </w:tcPr>
          <w:p w14:paraId="0E79E6E4" w14:textId="5CE90720"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42</w:t>
            </w:r>
          </w:p>
        </w:tc>
      </w:tr>
      <w:tr w:rsidR="00C01B8D" w:rsidRPr="00896F2E" w14:paraId="227D7C3D" w14:textId="77777777" w:rsidTr="00517EBC">
        <w:tc>
          <w:tcPr>
            <w:tcW w:w="540" w:type="dxa"/>
          </w:tcPr>
          <w:p w14:paraId="650FCF98" w14:textId="24FD4CF1"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20</w:t>
            </w:r>
          </w:p>
        </w:tc>
        <w:tc>
          <w:tcPr>
            <w:tcW w:w="697" w:type="dxa"/>
            <w:vAlign w:val="bottom"/>
          </w:tcPr>
          <w:p w14:paraId="2A9BEB23" w14:textId="44B13C34"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60" w:type="dxa"/>
            <w:vAlign w:val="bottom"/>
          </w:tcPr>
          <w:p w14:paraId="3A986D4A" w14:textId="10B92D7C"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61" w:type="dxa"/>
            <w:vAlign w:val="bottom"/>
          </w:tcPr>
          <w:p w14:paraId="04A585FB" w14:textId="0674D037"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5D119658" w14:textId="0D4B713B"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06C19599" w14:textId="166C9437"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4B94CA13" w14:textId="405FC005"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26191D49" w14:textId="6C72F977"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2C853FF4" w14:textId="5454C0BF"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0EF34398" w14:textId="2CF66EBF"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757" w:type="dxa"/>
            <w:vAlign w:val="bottom"/>
          </w:tcPr>
          <w:p w14:paraId="2574CA6E" w14:textId="6F6FFA02"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81" w:type="dxa"/>
            <w:vAlign w:val="bottom"/>
          </w:tcPr>
          <w:p w14:paraId="0C8697E2" w14:textId="161B610B"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42</w:t>
            </w:r>
          </w:p>
        </w:tc>
      </w:tr>
      <w:tr w:rsidR="00C01B8D" w:rsidRPr="00896F2E" w14:paraId="6026B90E" w14:textId="77777777" w:rsidTr="00517EBC">
        <w:tc>
          <w:tcPr>
            <w:tcW w:w="540" w:type="dxa"/>
          </w:tcPr>
          <w:p w14:paraId="43140069" w14:textId="7F1C458D"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21</w:t>
            </w:r>
          </w:p>
        </w:tc>
        <w:tc>
          <w:tcPr>
            <w:tcW w:w="697" w:type="dxa"/>
            <w:vAlign w:val="bottom"/>
          </w:tcPr>
          <w:p w14:paraId="71608439" w14:textId="0575E5CB"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60" w:type="dxa"/>
            <w:vAlign w:val="bottom"/>
          </w:tcPr>
          <w:p w14:paraId="1EBD74DF" w14:textId="0C85E8B4"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61" w:type="dxa"/>
            <w:vAlign w:val="bottom"/>
          </w:tcPr>
          <w:p w14:paraId="653953B8" w14:textId="287EB84F"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634DA956" w14:textId="3D0BD944"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35662CDF" w14:textId="6F906AEB"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2BD43EAE" w14:textId="709B6C64"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0875609F" w14:textId="561EC642"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3</w:t>
            </w:r>
          </w:p>
        </w:tc>
        <w:tc>
          <w:tcPr>
            <w:tcW w:w="662" w:type="dxa"/>
            <w:vAlign w:val="bottom"/>
          </w:tcPr>
          <w:p w14:paraId="1A086B36" w14:textId="61B1EFA8"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62" w:type="dxa"/>
            <w:vAlign w:val="bottom"/>
          </w:tcPr>
          <w:p w14:paraId="5005B9FA" w14:textId="04DE1A14"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757" w:type="dxa"/>
            <w:vAlign w:val="bottom"/>
          </w:tcPr>
          <w:p w14:paraId="06BC90FA" w14:textId="74B28323"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81" w:type="dxa"/>
            <w:vAlign w:val="bottom"/>
          </w:tcPr>
          <w:p w14:paraId="0B12828B" w14:textId="4B29E978"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44</w:t>
            </w:r>
          </w:p>
        </w:tc>
      </w:tr>
      <w:tr w:rsidR="00C01B8D" w:rsidRPr="00896F2E" w14:paraId="2B4F7C68" w14:textId="77777777" w:rsidTr="00517EBC">
        <w:tc>
          <w:tcPr>
            <w:tcW w:w="540" w:type="dxa"/>
          </w:tcPr>
          <w:p w14:paraId="48962E85" w14:textId="2D0B22AD"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22</w:t>
            </w:r>
          </w:p>
        </w:tc>
        <w:tc>
          <w:tcPr>
            <w:tcW w:w="697" w:type="dxa"/>
            <w:vAlign w:val="bottom"/>
          </w:tcPr>
          <w:p w14:paraId="44837564" w14:textId="5565BFCA"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0" w:type="dxa"/>
            <w:vAlign w:val="bottom"/>
          </w:tcPr>
          <w:p w14:paraId="023B4557" w14:textId="0B486181"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1" w:type="dxa"/>
            <w:vAlign w:val="bottom"/>
          </w:tcPr>
          <w:p w14:paraId="36DFBD13" w14:textId="62AB5D46"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40654AA9" w14:textId="4BBEA590"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08EE0E30" w14:textId="6515FC19"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2FA30448" w14:textId="07E79770"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1BE80484" w14:textId="302DD927"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2F0204EF" w14:textId="48254FAE"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7B841B83" w14:textId="5FC2B29E"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757" w:type="dxa"/>
            <w:vAlign w:val="bottom"/>
          </w:tcPr>
          <w:p w14:paraId="162076DD" w14:textId="234D0D8D"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81" w:type="dxa"/>
            <w:vAlign w:val="bottom"/>
          </w:tcPr>
          <w:p w14:paraId="767CC2F1" w14:textId="4D34ED55"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40</w:t>
            </w:r>
          </w:p>
        </w:tc>
      </w:tr>
      <w:tr w:rsidR="00C01B8D" w:rsidRPr="00896F2E" w14:paraId="3832AFB7" w14:textId="77777777" w:rsidTr="00517EBC">
        <w:tc>
          <w:tcPr>
            <w:tcW w:w="540" w:type="dxa"/>
          </w:tcPr>
          <w:p w14:paraId="23646824" w14:textId="2AFAAE52"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23</w:t>
            </w:r>
          </w:p>
        </w:tc>
        <w:tc>
          <w:tcPr>
            <w:tcW w:w="697" w:type="dxa"/>
            <w:vAlign w:val="bottom"/>
          </w:tcPr>
          <w:p w14:paraId="5DFBF60F" w14:textId="432B03EE"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0" w:type="dxa"/>
            <w:vAlign w:val="bottom"/>
          </w:tcPr>
          <w:p w14:paraId="261B7425" w14:textId="6C076DBB"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61" w:type="dxa"/>
            <w:vAlign w:val="bottom"/>
          </w:tcPr>
          <w:p w14:paraId="064368FD" w14:textId="2B9EA7EA"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631F7891" w14:textId="115E80D2"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49613787" w14:textId="6EB22DBD"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62" w:type="dxa"/>
            <w:vAlign w:val="bottom"/>
          </w:tcPr>
          <w:p w14:paraId="319C229E" w14:textId="215327DD"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4DE8C271" w14:textId="737B81E0"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62" w:type="dxa"/>
            <w:vAlign w:val="bottom"/>
          </w:tcPr>
          <w:p w14:paraId="757847FB" w14:textId="799305EE"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62" w:type="dxa"/>
            <w:vAlign w:val="bottom"/>
          </w:tcPr>
          <w:p w14:paraId="226E6DB5" w14:textId="70BF889A"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757" w:type="dxa"/>
            <w:vAlign w:val="bottom"/>
          </w:tcPr>
          <w:p w14:paraId="0173869C" w14:textId="3499D60A"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81" w:type="dxa"/>
            <w:vAlign w:val="bottom"/>
          </w:tcPr>
          <w:p w14:paraId="47FFB795" w14:textId="160DFFC7"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46</w:t>
            </w:r>
          </w:p>
        </w:tc>
      </w:tr>
      <w:tr w:rsidR="00C01B8D" w:rsidRPr="00896F2E" w14:paraId="5FF5DEC1" w14:textId="77777777" w:rsidTr="00517EBC">
        <w:tc>
          <w:tcPr>
            <w:tcW w:w="540" w:type="dxa"/>
          </w:tcPr>
          <w:p w14:paraId="0B8BC398" w14:textId="50CFD206"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24</w:t>
            </w:r>
          </w:p>
        </w:tc>
        <w:tc>
          <w:tcPr>
            <w:tcW w:w="697" w:type="dxa"/>
            <w:vAlign w:val="bottom"/>
          </w:tcPr>
          <w:p w14:paraId="0BDB55F8" w14:textId="2F812BEA"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60" w:type="dxa"/>
            <w:vAlign w:val="bottom"/>
          </w:tcPr>
          <w:p w14:paraId="787DC3F6" w14:textId="53B23B93"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61" w:type="dxa"/>
            <w:vAlign w:val="bottom"/>
          </w:tcPr>
          <w:p w14:paraId="0BD3AF67" w14:textId="7944C28D"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52FCBFC9" w14:textId="3C2A1E2D"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455652CB" w14:textId="1272582C"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1BB3083F" w14:textId="5C863D19"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3E500BD7" w14:textId="2DB44430"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1FE2FE5D" w14:textId="1D54D446"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62" w:type="dxa"/>
            <w:vAlign w:val="bottom"/>
          </w:tcPr>
          <w:p w14:paraId="624505A8" w14:textId="3858F443"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757" w:type="dxa"/>
            <w:vAlign w:val="bottom"/>
          </w:tcPr>
          <w:p w14:paraId="0CF6F000" w14:textId="4FB94D0D"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81" w:type="dxa"/>
            <w:vAlign w:val="bottom"/>
          </w:tcPr>
          <w:p w14:paraId="7861EE0A" w14:textId="7E8ACFAA"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45</w:t>
            </w:r>
          </w:p>
        </w:tc>
      </w:tr>
      <w:tr w:rsidR="00C01B8D" w:rsidRPr="00896F2E" w14:paraId="1BD082CB" w14:textId="77777777" w:rsidTr="00517EBC">
        <w:tc>
          <w:tcPr>
            <w:tcW w:w="540" w:type="dxa"/>
          </w:tcPr>
          <w:p w14:paraId="766F8C51" w14:textId="08D93275"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25</w:t>
            </w:r>
          </w:p>
        </w:tc>
        <w:tc>
          <w:tcPr>
            <w:tcW w:w="697" w:type="dxa"/>
            <w:vAlign w:val="bottom"/>
          </w:tcPr>
          <w:p w14:paraId="30670972" w14:textId="76D9D520"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0" w:type="dxa"/>
            <w:vAlign w:val="bottom"/>
          </w:tcPr>
          <w:p w14:paraId="7BE2245D" w14:textId="228778C5"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1" w:type="dxa"/>
            <w:vAlign w:val="bottom"/>
          </w:tcPr>
          <w:p w14:paraId="2D9A0EB4" w14:textId="66070235"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0A32E03E" w14:textId="532CDCAB"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5CD15DA0" w14:textId="3E228769"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67019851" w14:textId="33206DB8"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433D496C" w14:textId="5F686C48"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21368097" w14:textId="0B7FF69F"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42EFD7DA" w14:textId="6C55F405"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757" w:type="dxa"/>
            <w:vAlign w:val="bottom"/>
          </w:tcPr>
          <w:p w14:paraId="0638AC7A" w14:textId="09DC6930"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81" w:type="dxa"/>
            <w:vAlign w:val="bottom"/>
          </w:tcPr>
          <w:p w14:paraId="473D7579" w14:textId="34DABBE9"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40</w:t>
            </w:r>
          </w:p>
        </w:tc>
      </w:tr>
      <w:tr w:rsidR="00C01B8D" w:rsidRPr="00896F2E" w14:paraId="1D3C42AB" w14:textId="77777777" w:rsidTr="00517EBC">
        <w:tc>
          <w:tcPr>
            <w:tcW w:w="540" w:type="dxa"/>
          </w:tcPr>
          <w:p w14:paraId="29366570" w14:textId="0D1FD753"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26</w:t>
            </w:r>
          </w:p>
        </w:tc>
        <w:tc>
          <w:tcPr>
            <w:tcW w:w="697" w:type="dxa"/>
            <w:vAlign w:val="bottom"/>
          </w:tcPr>
          <w:p w14:paraId="26DE3C4D" w14:textId="1496BFA0"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0" w:type="dxa"/>
            <w:vAlign w:val="bottom"/>
          </w:tcPr>
          <w:p w14:paraId="36BC1BCF" w14:textId="611EC31F"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1" w:type="dxa"/>
            <w:vAlign w:val="bottom"/>
          </w:tcPr>
          <w:p w14:paraId="698392C3" w14:textId="01018B7A"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77A23660" w14:textId="33CE1B67"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250D0487" w14:textId="1F5C271A"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7F73680F" w14:textId="2772DBE8"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096C106C" w14:textId="313E1E98"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11BEB436" w14:textId="2625FAE7"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5C143F33" w14:textId="07E606A3"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757" w:type="dxa"/>
            <w:vAlign w:val="bottom"/>
          </w:tcPr>
          <w:p w14:paraId="0FC98197" w14:textId="7D2FCE28"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81" w:type="dxa"/>
            <w:vAlign w:val="bottom"/>
          </w:tcPr>
          <w:p w14:paraId="407D2D36" w14:textId="07DE1F04"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40</w:t>
            </w:r>
          </w:p>
        </w:tc>
      </w:tr>
      <w:tr w:rsidR="00C01B8D" w:rsidRPr="00896F2E" w14:paraId="04E15E29" w14:textId="77777777" w:rsidTr="00517EBC">
        <w:tc>
          <w:tcPr>
            <w:tcW w:w="540" w:type="dxa"/>
          </w:tcPr>
          <w:p w14:paraId="3C3C3D38" w14:textId="669DFEE2"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27</w:t>
            </w:r>
          </w:p>
        </w:tc>
        <w:tc>
          <w:tcPr>
            <w:tcW w:w="697" w:type="dxa"/>
            <w:vAlign w:val="bottom"/>
          </w:tcPr>
          <w:p w14:paraId="6E055FE0" w14:textId="4911C4AD"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60" w:type="dxa"/>
            <w:vAlign w:val="bottom"/>
          </w:tcPr>
          <w:p w14:paraId="5F3C0451" w14:textId="7056B9FB"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61" w:type="dxa"/>
            <w:vAlign w:val="bottom"/>
          </w:tcPr>
          <w:p w14:paraId="1C7E7FA7" w14:textId="3F036DF6"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3BF3F68C" w14:textId="2EAC1321"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62" w:type="dxa"/>
            <w:vAlign w:val="bottom"/>
          </w:tcPr>
          <w:p w14:paraId="19461A46" w14:textId="6F633DA5"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62" w:type="dxa"/>
            <w:vAlign w:val="bottom"/>
          </w:tcPr>
          <w:p w14:paraId="316AB8DC" w14:textId="4C9A8C9F"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62" w:type="dxa"/>
            <w:vAlign w:val="bottom"/>
          </w:tcPr>
          <w:p w14:paraId="6642AA0F" w14:textId="1C8242FD"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2682EEFF" w14:textId="4E89B792"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0817758C" w14:textId="7EE2DC0D"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757" w:type="dxa"/>
            <w:vAlign w:val="bottom"/>
          </w:tcPr>
          <w:p w14:paraId="07052539" w14:textId="6873D780"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3</w:t>
            </w:r>
          </w:p>
        </w:tc>
        <w:tc>
          <w:tcPr>
            <w:tcW w:w="681" w:type="dxa"/>
            <w:vAlign w:val="bottom"/>
          </w:tcPr>
          <w:p w14:paraId="6B71B95F" w14:textId="2B2814EC"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45</w:t>
            </w:r>
          </w:p>
        </w:tc>
      </w:tr>
      <w:tr w:rsidR="00C01B8D" w:rsidRPr="00896F2E" w14:paraId="67B398C9" w14:textId="77777777" w:rsidTr="00517EBC">
        <w:tc>
          <w:tcPr>
            <w:tcW w:w="540" w:type="dxa"/>
          </w:tcPr>
          <w:p w14:paraId="54E60D0E" w14:textId="2632F234"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28</w:t>
            </w:r>
          </w:p>
        </w:tc>
        <w:tc>
          <w:tcPr>
            <w:tcW w:w="697" w:type="dxa"/>
            <w:vAlign w:val="bottom"/>
          </w:tcPr>
          <w:p w14:paraId="188FBAD7" w14:textId="06C50255"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0" w:type="dxa"/>
            <w:vAlign w:val="bottom"/>
          </w:tcPr>
          <w:p w14:paraId="5CFF7B08" w14:textId="79F2E44E"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1" w:type="dxa"/>
            <w:vAlign w:val="bottom"/>
          </w:tcPr>
          <w:p w14:paraId="501FD332" w14:textId="4CCC4216"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62" w:type="dxa"/>
            <w:vAlign w:val="bottom"/>
          </w:tcPr>
          <w:p w14:paraId="6FF61794" w14:textId="2E346DF2"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4EF3709E" w14:textId="14A71F27"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62" w:type="dxa"/>
            <w:vAlign w:val="bottom"/>
          </w:tcPr>
          <w:p w14:paraId="6C342DF2" w14:textId="6A5C7018"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28D380DF" w14:textId="3828161D"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62" w:type="dxa"/>
            <w:vAlign w:val="bottom"/>
          </w:tcPr>
          <w:p w14:paraId="5503AA7A" w14:textId="16FF2A3D"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62" w:type="dxa"/>
            <w:vAlign w:val="bottom"/>
          </w:tcPr>
          <w:p w14:paraId="08AFDE65" w14:textId="7A7A244B"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757" w:type="dxa"/>
            <w:vAlign w:val="bottom"/>
          </w:tcPr>
          <w:p w14:paraId="5DF37486" w14:textId="3B555E7A"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81" w:type="dxa"/>
            <w:vAlign w:val="bottom"/>
          </w:tcPr>
          <w:p w14:paraId="5FCA1C7C" w14:textId="530BFC5E"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45</w:t>
            </w:r>
          </w:p>
        </w:tc>
      </w:tr>
      <w:tr w:rsidR="00C01B8D" w:rsidRPr="00896F2E" w14:paraId="12993F6F" w14:textId="77777777" w:rsidTr="00517EBC">
        <w:tc>
          <w:tcPr>
            <w:tcW w:w="540" w:type="dxa"/>
          </w:tcPr>
          <w:p w14:paraId="6FF94BC1" w14:textId="274094EC"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29</w:t>
            </w:r>
          </w:p>
        </w:tc>
        <w:tc>
          <w:tcPr>
            <w:tcW w:w="697" w:type="dxa"/>
            <w:vAlign w:val="bottom"/>
          </w:tcPr>
          <w:p w14:paraId="49DC2B2A" w14:textId="05D8FFDA"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60" w:type="dxa"/>
            <w:vAlign w:val="bottom"/>
          </w:tcPr>
          <w:p w14:paraId="1E70D46F" w14:textId="43A3505F"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61" w:type="dxa"/>
            <w:vAlign w:val="bottom"/>
          </w:tcPr>
          <w:p w14:paraId="6992688F" w14:textId="56961B55"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62" w:type="dxa"/>
            <w:vAlign w:val="bottom"/>
          </w:tcPr>
          <w:p w14:paraId="30C225AB" w14:textId="33458CB9"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232BE44B" w14:textId="0AC345FC"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62" w:type="dxa"/>
            <w:vAlign w:val="bottom"/>
          </w:tcPr>
          <w:p w14:paraId="65E1DC8C" w14:textId="148E05FD"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62" w:type="dxa"/>
            <w:vAlign w:val="bottom"/>
          </w:tcPr>
          <w:p w14:paraId="24D6D5C1" w14:textId="3AE54AA4"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60D3205B" w14:textId="3DD5185A"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62" w:type="dxa"/>
            <w:vAlign w:val="bottom"/>
          </w:tcPr>
          <w:p w14:paraId="1E8D3BB2" w14:textId="20E0AD94"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757" w:type="dxa"/>
            <w:vAlign w:val="bottom"/>
          </w:tcPr>
          <w:p w14:paraId="2B37E013" w14:textId="67628D07"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81" w:type="dxa"/>
            <w:vAlign w:val="bottom"/>
          </w:tcPr>
          <w:p w14:paraId="199C0C86" w14:textId="26A520A3"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46</w:t>
            </w:r>
          </w:p>
        </w:tc>
      </w:tr>
      <w:tr w:rsidR="00C01B8D" w:rsidRPr="00896F2E" w14:paraId="02BA3D98" w14:textId="77777777" w:rsidTr="00517EBC">
        <w:tc>
          <w:tcPr>
            <w:tcW w:w="540" w:type="dxa"/>
          </w:tcPr>
          <w:p w14:paraId="1C233522" w14:textId="0CBDDF9D"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30</w:t>
            </w:r>
          </w:p>
        </w:tc>
        <w:tc>
          <w:tcPr>
            <w:tcW w:w="697" w:type="dxa"/>
            <w:vAlign w:val="bottom"/>
          </w:tcPr>
          <w:p w14:paraId="0DBA087C" w14:textId="1F4D4290"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60" w:type="dxa"/>
            <w:vAlign w:val="bottom"/>
          </w:tcPr>
          <w:p w14:paraId="34E43A30" w14:textId="6C20AACC"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61" w:type="dxa"/>
            <w:vAlign w:val="bottom"/>
          </w:tcPr>
          <w:p w14:paraId="329925AB" w14:textId="4928252C"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62" w:type="dxa"/>
            <w:vAlign w:val="bottom"/>
          </w:tcPr>
          <w:p w14:paraId="3846EFFB" w14:textId="05484E44"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62" w:type="dxa"/>
            <w:vAlign w:val="bottom"/>
          </w:tcPr>
          <w:p w14:paraId="14714861" w14:textId="0FBD7DBA"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62" w:type="dxa"/>
            <w:vAlign w:val="bottom"/>
          </w:tcPr>
          <w:p w14:paraId="58F25CB2" w14:textId="01079D0C"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62" w:type="dxa"/>
            <w:vAlign w:val="bottom"/>
          </w:tcPr>
          <w:p w14:paraId="64DAFFFD" w14:textId="25EC59E7"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62" w:type="dxa"/>
            <w:vAlign w:val="bottom"/>
          </w:tcPr>
          <w:p w14:paraId="409B7942" w14:textId="2E6F3D38"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62" w:type="dxa"/>
            <w:vAlign w:val="bottom"/>
          </w:tcPr>
          <w:p w14:paraId="2787A57B" w14:textId="30F20CA9"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757" w:type="dxa"/>
            <w:vAlign w:val="bottom"/>
          </w:tcPr>
          <w:p w14:paraId="19E4249F" w14:textId="37F10FD0"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81" w:type="dxa"/>
            <w:vAlign w:val="bottom"/>
          </w:tcPr>
          <w:p w14:paraId="605D9F6F" w14:textId="18E21113"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50</w:t>
            </w:r>
          </w:p>
        </w:tc>
      </w:tr>
      <w:tr w:rsidR="00C01B8D" w:rsidRPr="00896F2E" w14:paraId="320CBACD" w14:textId="77777777" w:rsidTr="00517EBC">
        <w:tc>
          <w:tcPr>
            <w:tcW w:w="540" w:type="dxa"/>
          </w:tcPr>
          <w:p w14:paraId="3DD9A2A5" w14:textId="6AB5F891"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31</w:t>
            </w:r>
          </w:p>
        </w:tc>
        <w:tc>
          <w:tcPr>
            <w:tcW w:w="697" w:type="dxa"/>
            <w:vAlign w:val="bottom"/>
          </w:tcPr>
          <w:p w14:paraId="61417726" w14:textId="5F787A2F"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60" w:type="dxa"/>
            <w:vAlign w:val="bottom"/>
          </w:tcPr>
          <w:p w14:paraId="2784CA2B" w14:textId="5295448F"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61" w:type="dxa"/>
            <w:vAlign w:val="bottom"/>
          </w:tcPr>
          <w:p w14:paraId="2C4C9389" w14:textId="54C5B816"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62" w:type="dxa"/>
            <w:vAlign w:val="bottom"/>
          </w:tcPr>
          <w:p w14:paraId="10C4C64A" w14:textId="27D6CC72"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62" w:type="dxa"/>
            <w:vAlign w:val="bottom"/>
          </w:tcPr>
          <w:p w14:paraId="67F7BE5A" w14:textId="7514A0E8"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62" w:type="dxa"/>
            <w:vAlign w:val="bottom"/>
          </w:tcPr>
          <w:p w14:paraId="264E68C0" w14:textId="16C9DE7E"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2915505D" w14:textId="340783F3"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31B8C59F" w14:textId="6E8C40FE"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62" w:type="dxa"/>
            <w:vAlign w:val="bottom"/>
          </w:tcPr>
          <w:p w14:paraId="18822354" w14:textId="23A4811C"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757" w:type="dxa"/>
            <w:vAlign w:val="bottom"/>
          </w:tcPr>
          <w:p w14:paraId="53921AB1" w14:textId="20B5CB97"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81" w:type="dxa"/>
            <w:vAlign w:val="bottom"/>
          </w:tcPr>
          <w:p w14:paraId="2716D597" w14:textId="13D98953"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48</w:t>
            </w:r>
          </w:p>
        </w:tc>
      </w:tr>
      <w:tr w:rsidR="00C01B8D" w:rsidRPr="00896F2E" w14:paraId="0C4B2DDC" w14:textId="77777777" w:rsidTr="00517EBC">
        <w:tc>
          <w:tcPr>
            <w:tcW w:w="540" w:type="dxa"/>
          </w:tcPr>
          <w:p w14:paraId="2D67261D" w14:textId="4399FEDD"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32</w:t>
            </w:r>
          </w:p>
        </w:tc>
        <w:tc>
          <w:tcPr>
            <w:tcW w:w="697" w:type="dxa"/>
            <w:vAlign w:val="bottom"/>
          </w:tcPr>
          <w:p w14:paraId="692DDFA1" w14:textId="16DA299C"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0" w:type="dxa"/>
            <w:vAlign w:val="bottom"/>
          </w:tcPr>
          <w:p w14:paraId="1FE90D11" w14:textId="6C13A8B2"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1" w:type="dxa"/>
            <w:vAlign w:val="bottom"/>
          </w:tcPr>
          <w:p w14:paraId="4AA6F607" w14:textId="11EA0228"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023954DF" w14:textId="0D02D1AA"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6C7998D2" w14:textId="5E029782"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0FE897C5" w14:textId="290EBE63"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69132520" w14:textId="6E8C6E58"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1E841E2F" w14:textId="61DBDB8E"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62" w:type="dxa"/>
            <w:vAlign w:val="bottom"/>
          </w:tcPr>
          <w:p w14:paraId="4D86B795" w14:textId="1566185D"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757" w:type="dxa"/>
            <w:vAlign w:val="bottom"/>
          </w:tcPr>
          <w:p w14:paraId="443DA60C" w14:textId="7EA5B630"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81" w:type="dxa"/>
            <w:vAlign w:val="bottom"/>
          </w:tcPr>
          <w:p w14:paraId="0C17E8D0" w14:textId="0077CCB5"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43</w:t>
            </w:r>
          </w:p>
        </w:tc>
      </w:tr>
      <w:tr w:rsidR="00C01B8D" w:rsidRPr="00896F2E" w14:paraId="023F7EF6" w14:textId="77777777" w:rsidTr="00517EBC">
        <w:tc>
          <w:tcPr>
            <w:tcW w:w="540" w:type="dxa"/>
          </w:tcPr>
          <w:p w14:paraId="3B2B1089" w14:textId="147BDDDE"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33</w:t>
            </w:r>
          </w:p>
        </w:tc>
        <w:tc>
          <w:tcPr>
            <w:tcW w:w="697" w:type="dxa"/>
            <w:vAlign w:val="bottom"/>
          </w:tcPr>
          <w:p w14:paraId="7E2639C6" w14:textId="66C98DC0"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0" w:type="dxa"/>
            <w:vAlign w:val="bottom"/>
          </w:tcPr>
          <w:p w14:paraId="1B835140" w14:textId="5D4D025E"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1" w:type="dxa"/>
            <w:vAlign w:val="bottom"/>
          </w:tcPr>
          <w:p w14:paraId="17D0C285" w14:textId="125CA76C"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3EC3199F" w14:textId="2C27AF2A"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5DBAB02B" w14:textId="5134A4E0"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5E053F6E" w14:textId="58E3C22C"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0A5F48B0" w14:textId="02635716"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047446BB" w14:textId="7280E28E"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7BCA2FA6" w14:textId="37B60568"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757" w:type="dxa"/>
            <w:vAlign w:val="bottom"/>
          </w:tcPr>
          <w:p w14:paraId="1692EA98" w14:textId="057A1D5D"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81" w:type="dxa"/>
            <w:vAlign w:val="bottom"/>
          </w:tcPr>
          <w:p w14:paraId="1D3E834A" w14:textId="7E73C131"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40</w:t>
            </w:r>
          </w:p>
        </w:tc>
      </w:tr>
      <w:tr w:rsidR="00C01B8D" w:rsidRPr="00896F2E" w14:paraId="07F2BD78" w14:textId="77777777" w:rsidTr="00517EBC">
        <w:tc>
          <w:tcPr>
            <w:tcW w:w="540" w:type="dxa"/>
          </w:tcPr>
          <w:p w14:paraId="58F64502" w14:textId="3ABB9ABE"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34</w:t>
            </w:r>
          </w:p>
        </w:tc>
        <w:tc>
          <w:tcPr>
            <w:tcW w:w="697" w:type="dxa"/>
            <w:vAlign w:val="bottom"/>
          </w:tcPr>
          <w:p w14:paraId="7AC24CEB" w14:textId="31AA32AA"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0" w:type="dxa"/>
            <w:vAlign w:val="bottom"/>
          </w:tcPr>
          <w:p w14:paraId="0B0DD97F" w14:textId="19216875"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1" w:type="dxa"/>
            <w:vAlign w:val="bottom"/>
          </w:tcPr>
          <w:p w14:paraId="2D5D9602" w14:textId="732E3519"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7A509F64" w14:textId="01018419"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01FFC946" w14:textId="47E853E3"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4CD94557" w14:textId="574088DB"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4645FC50" w14:textId="5EEBCFF3"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05ED7483" w14:textId="60A7D649"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019B8B34" w14:textId="75B312B9"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757" w:type="dxa"/>
            <w:vAlign w:val="bottom"/>
          </w:tcPr>
          <w:p w14:paraId="4737F38D" w14:textId="0F2CF14F"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81" w:type="dxa"/>
            <w:vAlign w:val="bottom"/>
          </w:tcPr>
          <w:p w14:paraId="488741C3" w14:textId="0178CAF3"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40</w:t>
            </w:r>
          </w:p>
        </w:tc>
      </w:tr>
      <w:tr w:rsidR="00C01B8D" w:rsidRPr="00896F2E" w14:paraId="6F624A31" w14:textId="77777777" w:rsidTr="00517EBC">
        <w:tc>
          <w:tcPr>
            <w:tcW w:w="540" w:type="dxa"/>
          </w:tcPr>
          <w:p w14:paraId="065B6017" w14:textId="1E18B272"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35</w:t>
            </w:r>
          </w:p>
        </w:tc>
        <w:tc>
          <w:tcPr>
            <w:tcW w:w="697" w:type="dxa"/>
            <w:vAlign w:val="bottom"/>
          </w:tcPr>
          <w:p w14:paraId="7A820E5F" w14:textId="534789C4"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0" w:type="dxa"/>
            <w:vAlign w:val="bottom"/>
          </w:tcPr>
          <w:p w14:paraId="6A6E3F4E" w14:textId="292082A6"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1" w:type="dxa"/>
            <w:vAlign w:val="bottom"/>
          </w:tcPr>
          <w:p w14:paraId="227F89A6" w14:textId="594D87D6"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11D077E1" w14:textId="3C2D9DC8"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0593ACA9" w14:textId="6129901F"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0D539289" w14:textId="75EC7F70"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5A293BA7" w14:textId="4F7CFA18"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7AE2641C" w14:textId="17B97118"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5A277C55" w14:textId="3511F088"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757" w:type="dxa"/>
            <w:vAlign w:val="bottom"/>
          </w:tcPr>
          <w:p w14:paraId="37D9B3F4" w14:textId="5EE53969"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81" w:type="dxa"/>
            <w:vAlign w:val="bottom"/>
          </w:tcPr>
          <w:p w14:paraId="35D960C6" w14:textId="7806489A"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40</w:t>
            </w:r>
          </w:p>
        </w:tc>
      </w:tr>
      <w:tr w:rsidR="00C01B8D" w:rsidRPr="00896F2E" w14:paraId="124D1F37" w14:textId="77777777" w:rsidTr="00517EBC">
        <w:tc>
          <w:tcPr>
            <w:tcW w:w="540" w:type="dxa"/>
          </w:tcPr>
          <w:p w14:paraId="28C537D5" w14:textId="0B9B2536"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36</w:t>
            </w:r>
          </w:p>
        </w:tc>
        <w:tc>
          <w:tcPr>
            <w:tcW w:w="697" w:type="dxa"/>
            <w:vAlign w:val="bottom"/>
          </w:tcPr>
          <w:p w14:paraId="30FBADF0" w14:textId="695EF995"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0" w:type="dxa"/>
            <w:vAlign w:val="bottom"/>
          </w:tcPr>
          <w:p w14:paraId="424C9592" w14:textId="53A2CC83"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1" w:type="dxa"/>
            <w:vAlign w:val="bottom"/>
          </w:tcPr>
          <w:p w14:paraId="0F12E386" w14:textId="5601FAFF"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62AF4B38" w14:textId="158FA3F5"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79E57E61" w14:textId="6BC3D120"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742E43AD" w14:textId="2D81A06D"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2DE7282E" w14:textId="144293C6"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17FD2895" w14:textId="7EC93C90"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660A949F" w14:textId="795C20A0"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757" w:type="dxa"/>
            <w:vAlign w:val="bottom"/>
          </w:tcPr>
          <w:p w14:paraId="3EF49651" w14:textId="21DB775D"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81" w:type="dxa"/>
            <w:vAlign w:val="bottom"/>
          </w:tcPr>
          <w:p w14:paraId="4837733F" w14:textId="5231E7AF"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40</w:t>
            </w:r>
          </w:p>
        </w:tc>
      </w:tr>
      <w:tr w:rsidR="00C01B8D" w:rsidRPr="00896F2E" w14:paraId="3D2B6AFB" w14:textId="77777777" w:rsidTr="00517EBC">
        <w:tc>
          <w:tcPr>
            <w:tcW w:w="540" w:type="dxa"/>
          </w:tcPr>
          <w:p w14:paraId="33B346F7" w14:textId="4962BC15"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37</w:t>
            </w:r>
          </w:p>
        </w:tc>
        <w:tc>
          <w:tcPr>
            <w:tcW w:w="697" w:type="dxa"/>
            <w:vAlign w:val="bottom"/>
          </w:tcPr>
          <w:p w14:paraId="7FB63E3B" w14:textId="01F9163B"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0" w:type="dxa"/>
            <w:vAlign w:val="bottom"/>
          </w:tcPr>
          <w:p w14:paraId="0D7E48BC" w14:textId="01071C0C"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1" w:type="dxa"/>
            <w:vAlign w:val="bottom"/>
          </w:tcPr>
          <w:p w14:paraId="40B90BF8" w14:textId="06E5756E"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160D015D" w14:textId="66AFF51F"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0BF9FF37" w14:textId="5D18DDF6"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10C09DD3" w14:textId="35D9ED75"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3</w:t>
            </w:r>
          </w:p>
        </w:tc>
        <w:tc>
          <w:tcPr>
            <w:tcW w:w="662" w:type="dxa"/>
            <w:vAlign w:val="bottom"/>
          </w:tcPr>
          <w:p w14:paraId="48736E03" w14:textId="77A9A64B"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2</w:t>
            </w:r>
          </w:p>
        </w:tc>
        <w:tc>
          <w:tcPr>
            <w:tcW w:w="662" w:type="dxa"/>
            <w:vAlign w:val="bottom"/>
          </w:tcPr>
          <w:p w14:paraId="0F503213" w14:textId="1640749E"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129DB33C" w14:textId="7A9917E0"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757" w:type="dxa"/>
            <w:vAlign w:val="bottom"/>
          </w:tcPr>
          <w:p w14:paraId="46F1BE57" w14:textId="565454FE"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81" w:type="dxa"/>
            <w:vAlign w:val="bottom"/>
          </w:tcPr>
          <w:p w14:paraId="431FFCA0" w14:textId="40CB489D"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37</w:t>
            </w:r>
          </w:p>
        </w:tc>
      </w:tr>
      <w:tr w:rsidR="00C01B8D" w:rsidRPr="00896F2E" w14:paraId="6E6F2B20" w14:textId="77777777" w:rsidTr="00517EBC">
        <w:tc>
          <w:tcPr>
            <w:tcW w:w="540" w:type="dxa"/>
          </w:tcPr>
          <w:p w14:paraId="45B3E564" w14:textId="15765F26"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38</w:t>
            </w:r>
          </w:p>
        </w:tc>
        <w:tc>
          <w:tcPr>
            <w:tcW w:w="697" w:type="dxa"/>
            <w:vAlign w:val="bottom"/>
          </w:tcPr>
          <w:p w14:paraId="21740EBD" w14:textId="09408CDC"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0" w:type="dxa"/>
            <w:vAlign w:val="bottom"/>
          </w:tcPr>
          <w:p w14:paraId="7C66213A" w14:textId="23F38523"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1" w:type="dxa"/>
            <w:vAlign w:val="bottom"/>
          </w:tcPr>
          <w:p w14:paraId="7515B397" w14:textId="5E3083B0"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5C979C11" w14:textId="4F8E12DB"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3F4B2DE3" w14:textId="0CB9FB66"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422C4504" w14:textId="2DCC4949"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37608558" w14:textId="3733A30C"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0CE8411C" w14:textId="2C6BE78D"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4516953B" w14:textId="6212A655"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757" w:type="dxa"/>
            <w:vAlign w:val="bottom"/>
          </w:tcPr>
          <w:p w14:paraId="0E67CBE8" w14:textId="607CA669"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81" w:type="dxa"/>
            <w:vAlign w:val="bottom"/>
          </w:tcPr>
          <w:p w14:paraId="3F064418" w14:textId="54D45B0B"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40</w:t>
            </w:r>
          </w:p>
        </w:tc>
      </w:tr>
      <w:tr w:rsidR="00C01B8D" w:rsidRPr="00896F2E" w14:paraId="1320BB10" w14:textId="77777777" w:rsidTr="00517EBC">
        <w:tc>
          <w:tcPr>
            <w:tcW w:w="540" w:type="dxa"/>
          </w:tcPr>
          <w:p w14:paraId="39D665BC" w14:textId="4EB4B757"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39</w:t>
            </w:r>
          </w:p>
        </w:tc>
        <w:tc>
          <w:tcPr>
            <w:tcW w:w="697" w:type="dxa"/>
            <w:vAlign w:val="bottom"/>
          </w:tcPr>
          <w:p w14:paraId="7109A18E" w14:textId="607FB385"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0" w:type="dxa"/>
            <w:vAlign w:val="bottom"/>
          </w:tcPr>
          <w:p w14:paraId="1987B0A3" w14:textId="6F0CE10F"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1" w:type="dxa"/>
            <w:vAlign w:val="bottom"/>
          </w:tcPr>
          <w:p w14:paraId="05900DFF" w14:textId="43213CFD"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0275ACA2" w14:textId="0586863B"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776C70C8" w14:textId="468A8EA0"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162F8FC3" w14:textId="10052913"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39AAF3FF" w14:textId="3C454098"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6E5F5467" w14:textId="756E7822"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5A35DA4B" w14:textId="69069B70"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757" w:type="dxa"/>
            <w:vAlign w:val="bottom"/>
          </w:tcPr>
          <w:p w14:paraId="5F045838" w14:textId="57C32BE0"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81" w:type="dxa"/>
            <w:vAlign w:val="bottom"/>
          </w:tcPr>
          <w:p w14:paraId="44B9488A" w14:textId="75A6F0EE"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40</w:t>
            </w:r>
          </w:p>
        </w:tc>
      </w:tr>
      <w:tr w:rsidR="00C01B8D" w:rsidRPr="00896F2E" w14:paraId="01DAAC1B" w14:textId="77777777" w:rsidTr="00517EBC">
        <w:tc>
          <w:tcPr>
            <w:tcW w:w="540" w:type="dxa"/>
          </w:tcPr>
          <w:p w14:paraId="69B521FD" w14:textId="0B6F8A81"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40</w:t>
            </w:r>
          </w:p>
        </w:tc>
        <w:tc>
          <w:tcPr>
            <w:tcW w:w="697" w:type="dxa"/>
            <w:vAlign w:val="bottom"/>
          </w:tcPr>
          <w:p w14:paraId="64E5C432" w14:textId="633E89EB"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60" w:type="dxa"/>
            <w:vAlign w:val="bottom"/>
          </w:tcPr>
          <w:p w14:paraId="5DA49179" w14:textId="6F15A758"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61" w:type="dxa"/>
            <w:vAlign w:val="bottom"/>
          </w:tcPr>
          <w:p w14:paraId="0D6DAA99" w14:textId="20E2DCB0"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62" w:type="dxa"/>
            <w:vAlign w:val="bottom"/>
          </w:tcPr>
          <w:p w14:paraId="433668AD" w14:textId="37DC34FB"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62" w:type="dxa"/>
            <w:vAlign w:val="bottom"/>
          </w:tcPr>
          <w:p w14:paraId="195A9E6D" w14:textId="35445C1E"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62" w:type="dxa"/>
            <w:vAlign w:val="bottom"/>
          </w:tcPr>
          <w:p w14:paraId="447C6C73" w14:textId="7288B38B"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62" w:type="dxa"/>
            <w:vAlign w:val="bottom"/>
          </w:tcPr>
          <w:p w14:paraId="74596219" w14:textId="627952F1"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62" w:type="dxa"/>
            <w:vAlign w:val="bottom"/>
          </w:tcPr>
          <w:p w14:paraId="24154F9F" w14:textId="54CD6EC3"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62" w:type="dxa"/>
            <w:vAlign w:val="bottom"/>
          </w:tcPr>
          <w:p w14:paraId="609C4806" w14:textId="08779A14"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757" w:type="dxa"/>
            <w:vAlign w:val="bottom"/>
          </w:tcPr>
          <w:p w14:paraId="6683F009" w14:textId="1C926252"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81" w:type="dxa"/>
            <w:vAlign w:val="bottom"/>
          </w:tcPr>
          <w:p w14:paraId="6E9C6BA6" w14:textId="4801DD60"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50</w:t>
            </w:r>
          </w:p>
        </w:tc>
      </w:tr>
      <w:tr w:rsidR="00C01B8D" w:rsidRPr="00896F2E" w14:paraId="1BBC391F" w14:textId="77777777" w:rsidTr="00517EBC">
        <w:tc>
          <w:tcPr>
            <w:tcW w:w="540" w:type="dxa"/>
          </w:tcPr>
          <w:p w14:paraId="3D093165" w14:textId="7F7667E1"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41</w:t>
            </w:r>
          </w:p>
        </w:tc>
        <w:tc>
          <w:tcPr>
            <w:tcW w:w="697" w:type="dxa"/>
            <w:vAlign w:val="bottom"/>
          </w:tcPr>
          <w:p w14:paraId="24B8C244" w14:textId="4B834FEE"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0" w:type="dxa"/>
            <w:vAlign w:val="bottom"/>
          </w:tcPr>
          <w:p w14:paraId="5F017BA0" w14:textId="599FEEF5"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1" w:type="dxa"/>
            <w:vAlign w:val="bottom"/>
          </w:tcPr>
          <w:p w14:paraId="56F0898E" w14:textId="5BE491FC"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64DA0405" w14:textId="13AE90E2"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1AD92230" w14:textId="28F87C2E"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17015445" w14:textId="00D9E3E7"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290AA3D3" w14:textId="62D200D5"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183B9771" w14:textId="43CE809B"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412D8FF6" w14:textId="0443E1EB"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757" w:type="dxa"/>
            <w:vAlign w:val="bottom"/>
          </w:tcPr>
          <w:p w14:paraId="0BF895E7" w14:textId="6FD9490F"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81" w:type="dxa"/>
            <w:vAlign w:val="bottom"/>
          </w:tcPr>
          <w:p w14:paraId="5A9B87F9" w14:textId="64BA414F"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40</w:t>
            </w:r>
          </w:p>
        </w:tc>
      </w:tr>
      <w:tr w:rsidR="00C01B8D" w:rsidRPr="00896F2E" w14:paraId="54225537" w14:textId="77777777" w:rsidTr="00517EBC">
        <w:tc>
          <w:tcPr>
            <w:tcW w:w="540" w:type="dxa"/>
          </w:tcPr>
          <w:p w14:paraId="1EE80FB0" w14:textId="402A56BF"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42</w:t>
            </w:r>
          </w:p>
        </w:tc>
        <w:tc>
          <w:tcPr>
            <w:tcW w:w="697" w:type="dxa"/>
            <w:vAlign w:val="bottom"/>
          </w:tcPr>
          <w:p w14:paraId="47AE99F8" w14:textId="382DCDDF"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60" w:type="dxa"/>
            <w:vAlign w:val="bottom"/>
          </w:tcPr>
          <w:p w14:paraId="1055A06E" w14:textId="3480929D"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61" w:type="dxa"/>
            <w:vAlign w:val="bottom"/>
          </w:tcPr>
          <w:p w14:paraId="3FF84D90" w14:textId="7147DAB3"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62" w:type="dxa"/>
            <w:vAlign w:val="bottom"/>
          </w:tcPr>
          <w:p w14:paraId="33C47098" w14:textId="01C06247"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62" w:type="dxa"/>
            <w:vAlign w:val="bottom"/>
          </w:tcPr>
          <w:p w14:paraId="1220448C" w14:textId="6CDA98A8"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62" w:type="dxa"/>
            <w:vAlign w:val="bottom"/>
          </w:tcPr>
          <w:p w14:paraId="7AF273B7" w14:textId="6222BBA5"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424E30E9" w14:textId="46946F2D"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4CB7372E" w14:textId="2A51CCD8"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62" w:type="dxa"/>
            <w:vAlign w:val="bottom"/>
          </w:tcPr>
          <w:p w14:paraId="2BCCC611" w14:textId="021E52B6"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757" w:type="dxa"/>
            <w:vAlign w:val="bottom"/>
          </w:tcPr>
          <w:p w14:paraId="69D7324B" w14:textId="236A3F36"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81" w:type="dxa"/>
            <w:vAlign w:val="bottom"/>
          </w:tcPr>
          <w:p w14:paraId="7FB16951" w14:textId="4BE1B006"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48</w:t>
            </w:r>
          </w:p>
        </w:tc>
      </w:tr>
      <w:tr w:rsidR="00C01B8D" w:rsidRPr="00896F2E" w14:paraId="578485B8" w14:textId="77777777" w:rsidTr="00517EBC">
        <w:tc>
          <w:tcPr>
            <w:tcW w:w="540" w:type="dxa"/>
          </w:tcPr>
          <w:p w14:paraId="442C0482" w14:textId="6FD1E6FA"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43</w:t>
            </w:r>
          </w:p>
        </w:tc>
        <w:tc>
          <w:tcPr>
            <w:tcW w:w="697" w:type="dxa"/>
            <w:vAlign w:val="bottom"/>
          </w:tcPr>
          <w:p w14:paraId="67B5CDC9" w14:textId="7B9B8DE6"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0" w:type="dxa"/>
            <w:vAlign w:val="bottom"/>
          </w:tcPr>
          <w:p w14:paraId="44A47AB3" w14:textId="2007804F"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1" w:type="dxa"/>
            <w:vAlign w:val="bottom"/>
          </w:tcPr>
          <w:p w14:paraId="75040755" w14:textId="4A77E881"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3</w:t>
            </w:r>
          </w:p>
        </w:tc>
        <w:tc>
          <w:tcPr>
            <w:tcW w:w="662" w:type="dxa"/>
            <w:vAlign w:val="bottom"/>
          </w:tcPr>
          <w:p w14:paraId="369A2DB5" w14:textId="56022791"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53D84CE6" w14:textId="511B3181"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2C0AECB9" w14:textId="0BC30A9F"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3A282E87" w14:textId="1268AC2A"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328DC929" w14:textId="5421B69F"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62" w:type="dxa"/>
            <w:vAlign w:val="bottom"/>
          </w:tcPr>
          <w:p w14:paraId="046AF4C0" w14:textId="2498E904"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757" w:type="dxa"/>
            <w:vAlign w:val="bottom"/>
          </w:tcPr>
          <w:p w14:paraId="163C2ED6" w14:textId="630FDEB6"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81" w:type="dxa"/>
            <w:vAlign w:val="bottom"/>
          </w:tcPr>
          <w:p w14:paraId="1DDD8D5A" w14:textId="120FA7C2"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42</w:t>
            </w:r>
          </w:p>
        </w:tc>
      </w:tr>
      <w:tr w:rsidR="00C01B8D" w:rsidRPr="00896F2E" w14:paraId="6ED00984" w14:textId="77777777" w:rsidTr="00517EBC">
        <w:tc>
          <w:tcPr>
            <w:tcW w:w="540" w:type="dxa"/>
          </w:tcPr>
          <w:p w14:paraId="120ABD63" w14:textId="5721437E"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44</w:t>
            </w:r>
          </w:p>
        </w:tc>
        <w:tc>
          <w:tcPr>
            <w:tcW w:w="697" w:type="dxa"/>
            <w:vAlign w:val="bottom"/>
          </w:tcPr>
          <w:p w14:paraId="411034C3" w14:textId="05336FA8"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60" w:type="dxa"/>
            <w:vAlign w:val="bottom"/>
          </w:tcPr>
          <w:p w14:paraId="25C506B7" w14:textId="77A2C672"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1" w:type="dxa"/>
            <w:vAlign w:val="bottom"/>
          </w:tcPr>
          <w:p w14:paraId="129F6736" w14:textId="401D624D"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08473619" w14:textId="39AFB484"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2EF30864" w14:textId="1E539C72"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3</w:t>
            </w:r>
          </w:p>
        </w:tc>
        <w:tc>
          <w:tcPr>
            <w:tcW w:w="662" w:type="dxa"/>
            <w:vAlign w:val="bottom"/>
          </w:tcPr>
          <w:p w14:paraId="3C95BDB8" w14:textId="4ED57CC0"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3</w:t>
            </w:r>
          </w:p>
        </w:tc>
        <w:tc>
          <w:tcPr>
            <w:tcW w:w="662" w:type="dxa"/>
            <w:vAlign w:val="bottom"/>
          </w:tcPr>
          <w:p w14:paraId="579C0A11" w14:textId="2C4BB9EF"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183B204B" w14:textId="6AF1103D"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2</w:t>
            </w:r>
          </w:p>
        </w:tc>
        <w:tc>
          <w:tcPr>
            <w:tcW w:w="662" w:type="dxa"/>
            <w:vAlign w:val="bottom"/>
          </w:tcPr>
          <w:p w14:paraId="2F52A93A" w14:textId="18A80729"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3</w:t>
            </w:r>
          </w:p>
        </w:tc>
        <w:tc>
          <w:tcPr>
            <w:tcW w:w="757" w:type="dxa"/>
            <w:vAlign w:val="bottom"/>
          </w:tcPr>
          <w:p w14:paraId="1132D098" w14:textId="5FAE9E96"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2</w:t>
            </w:r>
          </w:p>
        </w:tc>
        <w:tc>
          <w:tcPr>
            <w:tcW w:w="681" w:type="dxa"/>
            <w:vAlign w:val="bottom"/>
          </w:tcPr>
          <w:p w14:paraId="6579055F" w14:textId="25156A43"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34</w:t>
            </w:r>
          </w:p>
        </w:tc>
      </w:tr>
      <w:tr w:rsidR="00C01B8D" w:rsidRPr="00896F2E" w14:paraId="704825A4" w14:textId="77777777" w:rsidTr="00517EBC">
        <w:tc>
          <w:tcPr>
            <w:tcW w:w="540" w:type="dxa"/>
          </w:tcPr>
          <w:p w14:paraId="3E09FE65" w14:textId="23CA9720"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45</w:t>
            </w:r>
          </w:p>
        </w:tc>
        <w:tc>
          <w:tcPr>
            <w:tcW w:w="697" w:type="dxa"/>
            <w:vAlign w:val="bottom"/>
          </w:tcPr>
          <w:p w14:paraId="207142D5" w14:textId="59D35574"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0" w:type="dxa"/>
            <w:vAlign w:val="bottom"/>
          </w:tcPr>
          <w:p w14:paraId="341DAC90" w14:textId="6A95CFBB"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1" w:type="dxa"/>
            <w:vAlign w:val="bottom"/>
          </w:tcPr>
          <w:p w14:paraId="7171D937" w14:textId="48DFD5F1"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37A70911" w14:textId="220D9755"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1E13B535" w14:textId="2A521A62"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62" w:type="dxa"/>
            <w:vAlign w:val="bottom"/>
          </w:tcPr>
          <w:p w14:paraId="751B7889" w14:textId="47C0F3DC"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62" w:type="dxa"/>
            <w:vAlign w:val="bottom"/>
          </w:tcPr>
          <w:p w14:paraId="39EC0825" w14:textId="612D6651"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2F014E55" w14:textId="16F35B9D"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62" w:type="dxa"/>
            <w:vAlign w:val="bottom"/>
          </w:tcPr>
          <w:p w14:paraId="6026D304" w14:textId="6FB90F22"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757" w:type="dxa"/>
            <w:vAlign w:val="bottom"/>
          </w:tcPr>
          <w:p w14:paraId="4C7A2CE0" w14:textId="28A7A3B7"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81" w:type="dxa"/>
            <w:vAlign w:val="bottom"/>
          </w:tcPr>
          <w:p w14:paraId="061860D9" w14:textId="3CE9BD6C"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45</w:t>
            </w:r>
          </w:p>
        </w:tc>
      </w:tr>
      <w:tr w:rsidR="00C01B8D" w:rsidRPr="00896F2E" w14:paraId="4D189EF1" w14:textId="77777777" w:rsidTr="00517EBC">
        <w:tc>
          <w:tcPr>
            <w:tcW w:w="540" w:type="dxa"/>
          </w:tcPr>
          <w:p w14:paraId="1AD9095B" w14:textId="6257D4FF"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lastRenderedPageBreak/>
              <w:t>46</w:t>
            </w:r>
          </w:p>
        </w:tc>
        <w:tc>
          <w:tcPr>
            <w:tcW w:w="697" w:type="dxa"/>
            <w:vAlign w:val="bottom"/>
          </w:tcPr>
          <w:p w14:paraId="13489671" w14:textId="29654712"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0" w:type="dxa"/>
            <w:vAlign w:val="bottom"/>
          </w:tcPr>
          <w:p w14:paraId="62C0313C" w14:textId="79BEA0D8"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1" w:type="dxa"/>
            <w:vAlign w:val="bottom"/>
          </w:tcPr>
          <w:p w14:paraId="022DAFE1" w14:textId="6761B540"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2</w:t>
            </w:r>
          </w:p>
        </w:tc>
        <w:tc>
          <w:tcPr>
            <w:tcW w:w="662" w:type="dxa"/>
            <w:vAlign w:val="bottom"/>
          </w:tcPr>
          <w:p w14:paraId="2DC0FF7D" w14:textId="2201BAC3"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3</w:t>
            </w:r>
          </w:p>
        </w:tc>
        <w:tc>
          <w:tcPr>
            <w:tcW w:w="662" w:type="dxa"/>
            <w:vAlign w:val="bottom"/>
          </w:tcPr>
          <w:p w14:paraId="60163374" w14:textId="71EEDC42"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4EC0E033" w14:textId="48F1295B"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5865F66B" w14:textId="4C7AE7B5"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5AAB444E" w14:textId="0792C4F3"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3</w:t>
            </w:r>
          </w:p>
        </w:tc>
        <w:tc>
          <w:tcPr>
            <w:tcW w:w="662" w:type="dxa"/>
            <w:vAlign w:val="bottom"/>
          </w:tcPr>
          <w:p w14:paraId="77685194" w14:textId="4F112CDB"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3</w:t>
            </w:r>
          </w:p>
        </w:tc>
        <w:tc>
          <w:tcPr>
            <w:tcW w:w="757" w:type="dxa"/>
            <w:vAlign w:val="bottom"/>
          </w:tcPr>
          <w:p w14:paraId="780E9485" w14:textId="565D9920"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81" w:type="dxa"/>
            <w:vAlign w:val="bottom"/>
          </w:tcPr>
          <w:p w14:paraId="6264B8F6" w14:textId="200D322E"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35</w:t>
            </w:r>
          </w:p>
        </w:tc>
      </w:tr>
      <w:tr w:rsidR="00C01B8D" w:rsidRPr="00896F2E" w14:paraId="2CF73DA2" w14:textId="77777777" w:rsidTr="00517EBC">
        <w:tc>
          <w:tcPr>
            <w:tcW w:w="540" w:type="dxa"/>
          </w:tcPr>
          <w:p w14:paraId="44965AC4" w14:textId="4F878FD2"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47</w:t>
            </w:r>
          </w:p>
        </w:tc>
        <w:tc>
          <w:tcPr>
            <w:tcW w:w="697" w:type="dxa"/>
            <w:vAlign w:val="bottom"/>
          </w:tcPr>
          <w:p w14:paraId="5724FB86" w14:textId="1258A279"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0" w:type="dxa"/>
            <w:vAlign w:val="bottom"/>
          </w:tcPr>
          <w:p w14:paraId="40D23A37" w14:textId="3D51104F"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1" w:type="dxa"/>
            <w:vAlign w:val="bottom"/>
          </w:tcPr>
          <w:p w14:paraId="5C103774" w14:textId="091C91EA"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3</w:t>
            </w:r>
          </w:p>
        </w:tc>
        <w:tc>
          <w:tcPr>
            <w:tcW w:w="662" w:type="dxa"/>
            <w:vAlign w:val="bottom"/>
          </w:tcPr>
          <w:p w14:paraId="752C576C" w14:textId="0034B1EA"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4122B4DC" w14:textId="2EA6B5DD"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6B8121AE" w14:textId="0B812630"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53F5EE2C" w14:textId="1E9A24FF"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1CBEDF6F" w14:textId="3BFA63CB"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618E69CF" w14:textId="33EAEDA2"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757" w:type="dxa"/>
            <w:vAlign w:val="bottom"/>
          </w:tcPr>
          <w:p w14:paraId="2F7E04CA" w14:textId="00C898E0"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81" w:type="dxa"/>
            <w:vAlign w:val="bottom"/>
          </w:tcPr>
          <w:p w14:paraId="108A8404" w14:textId="760DD167"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40</w:t>
            </w:r>
          </w:p>
        </w:tc>
      </w:tr>
      <w:tr w:rsidR="00C01B8D" w:rsidRPr="00896F2E" w14:paraId="48F06E0A" w14:textId="77777777" w:rsidTr="00517EBC">
        <w:tc>
          <w:tcPr>
            <w:tcW w:w="540" w:type="dxa"/>
          </w:tcPr>
          <w:p w14:paraId="240441D3" w14:textId="4905CA5F"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48</w:t>
            </w:r>
          </w:p>
        </w:tc>
        <w:tc>
          <w:tcPr>
            <w:tcW w:w="697" w:type="dxa"/>
            <w:vAlign w:val="bottom"/>
          </w:tcPr>
          <w:p w14:paraId="525E0A8D" w14:textId="7C858ABC"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0" w:type="dxa"/>
            <w:vAlign w:val="bottom"/>
          </w:tcPr>
          <w:p w14:paraId="7CC7A753" w14:textId="6453191C"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1" w:type="dxa"/>
            <w:vAlign w:val="bottom"/>
          </w:tcPr>
          <w:p w14:paraId="126B0EC5" w14:textId="3F275156"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3</w:t>
            </w:r>
          </w:p>
        </w:tc>
        <w:tc>
          <w:tcPr>
            <w:tcW w:w="662" w:type="dxa"/>
            <w:vAlign w:val="bottom"/>
          </w:tcPr>
          <w:p w14:paraId="30225989" w14:textId="53200269"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30D19890" w14:textId="1628E9E7"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73D6A433" w14:textId="74AC98E2"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0C663B35" w14:textId="5ECEABAB"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48FA0B56" w14:textId="47238CDC"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3B91CD17" w14:textId="54144F48"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757" w:type="dxa"/>
            <w:vAlign w:val="bottom"/>
          </w:tcPr>
          <w:p w14:paraId="6375C5F1" w14:textId="66E475F4"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81" w:type="dxa"/>
            <w:vAlign w:val="bottom"/>
          </w:tcPr>
          <w:p w14:paraId="38379F8B" w14:textId="163B3E0C"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40</w:t>
            </w:r>
          </w:p>
        </w:tc>
      </w:tr>
      <w:tr w:rsidR="00C01B8D" w:rsidRPr="00896F2E" w14:paraId="5263E462" w14:textId="77777777" w:rsidTr="00517EBC">
        <w:tc>
          <w:tcPr>
            <w:tcW w:w="540" w:type="dxa"/>
          </w:tcPr>
          <w:p w14:paraId="4ABA479B" w14:textId="4A16CF8D"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49</w:t>
            </w:r>
          </w:p>
        </w:tc>
        <w:tc>
          <w:tcPr>
            <w:tcW w:w="697" w:type="dxa"/>
            <w:vAlign w:val="bottom"/>
          </w:tcPr>
          <w:p w14:paraId="6759D435" w14:textId="0DD62367"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0" w:type="dxa"/>
            <w:vAlign w:val="bottom"/>
          </w:tcPr>
          <w:p w14:paraId="7C2ED95B" w14:textId="35042580"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1" w:type="dxa"/>
            <w:vAlign w:val="bottom"/>
          </w:tcPr>
          <w:p w14:paraId="2C556BAD" w14:textId="7FF7E1DD"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3</w:t>
            </w:r>
          </w:p>
        </w:tc>
        <w:tc>
          <w:tcPr>
            <w:tcW w:w="662" w:type="dxa"/>
            <w:vAlign w:val="bottom"/>
          </w:tcPr>
          <w:p w14:paraId="641089D0" w14:textId="2AC6B68B"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6983D2B7" w14:textId="0548AD92"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0137B4BD" w14:textId="7B907A2E"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511D6C9C" w14:textId="17F4B5A7"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70DC6E1E" w14:textId="18E0612E"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53796B36" w14:textId="6A688EA4"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757" w:type="dxa"/>
            <w:vAlign w:val="bottom"/>
          </w:tcPr>
          <w:p w14:paraId="7412C943" w14:textId="35B6E733"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81" w:type="dxa"/>
            <w:vAlign w:val="bottom"/>
          </w:tcPr>
          <w:p w14:paraId="0FBFF698" w14:textId="06EBF4EA"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40</w:t>
            </w:r>
          </w:p>
        </w:tc>
      </w:tr>
      <w:tr w:rsidR="00C01B8D" w:rsidRPr="00896F2E" w14:paraId="7E9D8E41" w14:textId="77777777" w:rsidTr="00517EBC">
        <w:tc>
          <w:tcPr>
            <w:tcW w:w="540" w:type="dxa"/>
          </w:tcPr>
          <w:p w14:paraId="5D3D6229" w14:textId="733186D4"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50</w:t>
            </w:r>
          </w:p>
        </w:tc>
        <w:tc>
          <w:tcPr>
            <w:tcW w:w="697" w:type="dxa"/>
            <w:vAlign w:val="bottom"/>
          </w:tcPr>
          <w:p w14:paraId="16EBA194" w14:textId="42A19B94"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0" w:type="dxa"/>
            <w:vAlign w:val="bottom"/>
          </w:tcPr>
          <w:p w14:paraId="68A266B5" w14:textId="6FBD8407"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1" w:type="dxa"/>
            <w:vAlign w:val="bottom"/>
          </w:tcPr>
          <w:p w14:paraId="394B1395" w14:textId="27916E08"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3</w:t>
            </w:r>
          </w:p>
        </w:tc>
        <w:tc>
          <w:tcPr>
            <w:tcW w:w="662" w:type="dxa"/>
            <w:vAlign w:val="bottom"/>
          </w:tcPr>
          <w:p w14:paraId="103B0F34" w14:textId="04186617"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44C2E9B9" w14:textId="2C8506F4"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048D4204" w14:textId="74A32461"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3A2A44D5" w14:textId="6C002B25"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029F6DC2" w14:textId="2D9F24BA"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39425ECE" w14:textId="2FEDA66E"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757" w:type="dxa"/>
            <w:vAlign w:val="bottom"/>
          </w:tcPr>
          <w:p w14:paraId="423BC893" w14:textId="3CAB3742"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81" w:type="dxa"/>
            <w:vAlign w:val="bottom"/>
          </w:tcPr>
          <w:p w14:paraId="0A8A81AD" w14:textId="679403EE"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40</w:t>
            </w:r>
          </w:p>
        </w:tc>
      </w:tr>
      <w:tr w:rsidR="00C01B8D" w:rsidRPr="00896F2E" w14:paraId="2EBBEF49" w14:textId="77777777" w:rsidTr="00517EBC">
        <w:tc>
          <w:tcPr>
            <w:tcW w:w="540" w:type="dxa"/>
          </w:tcPr>
          <w:p w14:paraId="7D674D98" w14:textId="1BA63A3F"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51</w:t>
            </w:r>
          </w:p>
        </w:tc>
        <w:tc>
          <w:tcPr>
            <w:tcW w:w="697" w:type="dxa"/>
            <w:vAlign w:val="bottom"/>
          </w:tcPr>
          <w:p w14:paraId="7F18B554" w14:textId="07A374CB"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0" w:type="dxa"/>
            <w:vAlign w:val="bottom"/>
          </w:tcPr>
          <w:p w14:paraId="71F1541E" w14:textId="175F5E60"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1" w:type="dxa"/>
            <w:vAlign w:val="bottom"/>
          </w:tcPr>
          <w:p w14:paraId="523505CC" w14:textId="5E2B727A"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3</w:t>
            </w:r>
          </w:p>
        </w:tc>
        <w:tc>
          <w:tcPr>
            <w:tcW w:w="662" w:type="dxa"/>
            <w:vAlign w:val="bottom"/>
          </w:tcPr>
          <w:p w14:paraId="572C4989" w14:textId="2835D5BA"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590DF239" w14:textId="4013DD9E"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07124C4D" w14:textId="41151B19"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6405E669" w14:textId="3AB2F59F"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51652C13" w14:textId="699C3AB6"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3158BE41" w14:textId="773905E5"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757" w:type="dxa"/>
            <w:vAlign w:val="bottom"/>
          </w:tcPr>
          <w:p w14:paraId="348785ED" w14:textId="701BD632"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81" w:type="dxa"/>
            <w:vAlign w:val="bottom"/>
          </w:tcPr>
          <w:p w14:paraId="4E29A56C" w14:textId="36E36D73"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40</w:t>
            </w:r>
          </w:p>
        </w:tc>
      </w:tr>
      <w:tr w:rsidR="00C01B8D" w:rsidRPr="00896F2E" w14:paraId="5BBC1F1E" w14:textId="77777777" w:rsidTr="00517EBC">
        <w:tc>
          <w:tcPr>
            <w:tcW w:w="540" w:type="dxa"/>
          </w:tcPr>
          <w:p w14:paraId="720424F7" w14:textId="74768A0B"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52</w:t>
            </w:r>
          </w:p>
        </w:tc>
        <w:tc>
          <w:tcPr>
            <w:tcW w:w="697" w:type="dxa"/>
            <w:vAlign w:val="bottom"/>
          </w:tcPr>
          <w:p w14:paraId="240B1337" w14:textId="59CB5B80"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0" w:type="dxa"/>
            <w:vAlign w:val="bottom"/>
          </w:tcPr>
          <w:p w14:paraId="57ECE5A4" w14:textId="42AE8946"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61" w:type="dxa"/>
            <w:vAlign w:val="bottom"/>
          </w:tcPr>
          <w:p w14:paraId="3632BB6A" w14:textId="5465AEDC"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534CAE7E" w14:textId="731467FC"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3FCF0193" w14:textId="4A9F01DB"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037C2A2A" w14:textId="7E8FA15B"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4D6A44DB" w14:textId="712AE9FA"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00E056DC" w14:textId="5A837B56"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62" w:type="dxa"/>
            <w:vAlign w:val="bottom"/>
          </w:tcPr>
          <w:p w14:paraId="3970EC78" w14:textId="2E654916"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757" w:type="dxa"/>
            <w:vAlign w:val="bottom"/>
          </w:tcPr>
          <w:p w14:paraId="3C2C9A6D" w14:textId="7E168B87"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81" w:type="dxa"/>
            <w:vAlign w:val="bottom"/>
          </w:tcPr>
          <w:p w14:paraId="162D1CF2" w14:textId="3CE3E427"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43</w:t>
            </w:r>
          </w:p>
        </w:tc>
      </w:tr>
      <w:tr w:rsidR="00C01B8D" w:rsidRPr="00896F2E" w14:paraId="11D9122F" w14:textId="77777777" w:rsidTr="00517EBC">
        <w:tc>
          <w:tcPr>
            <w:tcW w:w="540" w:type="dxa"/>
          </w:tcPr>
          <w:p w14:paraId="5B02AC5F" w14:textId="04D45750"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53</w:t>
            </w:r>
          </w:p>
        </w:tc>
        <w:tc>
          <w:tcPr>
            <w:tcW w:w="697" w:type="dxa"/>
            <w:vAlign w:val="bottom"/>
          </w:tcPr>
          <w:p w14:paraId="109B96A0" w14:textId="61DEE863"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0" w:type="dxa"/>
            <w:vAlign w:val="bottom"/>
          </w:tcPr>
          <w:p w14:paraId="3BEE30FF" w14:textId="15491FEE"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61" w:type="dxa"/>
            <w:vAlign w:val="bottom"/>
          </w:tcPr>
          <w:p w14:paraId="3BDA7B4E" w14:textId="7BA396F4"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47B942EA" w14:textId="18FFBA30"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2948F435" w14:textId="1C08B665"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6ECD6FFD" w14:textId="505CD079"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5A4E3BD6" w14:textId="60A75A0B"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065A758F" w14:textId="2E000675"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62" w:type="dxa"/>
            <w:vAlign w:val="bottom"/>
          </w:tcPr>
          <w:p w14:paraId="575CA93E" w14:textId="12818465"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757" w:type="dxa"/>
            <w:vAlign w:val="bottom"/>
          </w:tcPr>
          <w:p w14:paraId="18D59581" w14:textId="3B575FEB"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81" w:type="dxa"/>
            <w:vAlign w:val="bottom"/>
          </w:tcPr>
          <w:p w14:paraId="54D53181" w14:textId="177A510B"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43</w:t>
            </w:r>
          </w:p>
        </w:tc>
      </w:tr>
      <w:tr w:rsidR="00C01B8D" w:rsidRPr="00896F2E" w14:paraId="69C6597E" w14:textId="77777777" w:rsidTr="00517EBC">
        <w:tc>
          <w:tcPr>
            <w:tcW w:w="540" w:type="dxa"/>
          </w:tcPr>
          <w:p w14:paraId="4F9B5344" w14:textId="15A8703D"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54</w:t>
            </w:r>
          </w:p>
        </w:tc>
        <w:tc>
          <w:tcPr>
            <w:tcW w:w="697" w:type="dxa"/>
            <w:vAlign w:val="bottom"/>
          </w:tcPr>
          <w:p w14:paraId="14D62867" w14:textId="3CFA3AC6"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0" w:type="dxa"/>
            <w:vAlign w:val="bottom"/>
          </w:tcPr>
          <w:p w14:paraId="76D8C2F1" w14:textId="2E563EB6"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61" w:type="dxa"/>
            <w:vAlign w:val="bottom"/>
          </w:tcPr>
          <w:p w14:paraId="74BB9B59" w14:textId="3B856911"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5C4392A7" w14:textId="48BD9942"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275DEB1C" w14:textId="0DC26AF5"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59114DDD" w14:textId="3FDB03A8"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07E4F613" w14:textId="2B06A89A"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75C0E1C2" w14:textId="569C7235"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62" w:type="dxa"/>
            <w:vAlign w:val="bottom"/>
          </w:tcPr>
          <w:p w14:paraId="03A1CBC9" w14:textId="1926CFB8"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757" w:type="dxa"/>
            <w:vAlign w:val="bottom"/>
          </w:tcPr>
          <w:p w14:paraId="71139EAE" w14:textId="4A6A1076"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81" w:type="dxa"/>
            <w:vAlign w:val="bottom"/>
          </w:tcPr>
          <w:p w14:paraId="18BB700D" w14:textId="2874B5AB"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43</w:t>
            </w:r>
          </w:p>
        </w:tc>
      </w:tr>
      <w:tr w:rsidR="00C01B8D" w:rsidRPr="00896F2E" w14:paraId="6E06DD42" w14:textId="77777777" w:rsidTr="00517EBC">
        <w:tc>
          <w:tcPr>
            <w:tcW w:w="540" w:type="dxa"/>
          </w:tcPr>
          <w:p w14:paraId="79642E81" w14:textId="20271943"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55</w:t>
            </w:r>
          </w:p>
        </w:tc>
        <w:tc>
          <w:tcPr>
            <w:tcW w:w="697" w:type="dxa"/>
            <w:vAlign w:val="bottom"/>
          </w:tcPr>
          <w:p w14:paraId="1359151C" w14:textId="2314C731"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0" w:type="dxa"/>
            <w:vAlign w:val="bottom"/>
          </w:tcPr>
          <w:p w14:paraId="5B8B8B97" w14:textId="4A222697"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61" w:type="dxa"/>
            <w:vAlign w:val="bottom"/>
          </w:tcPr>
          <w:p w14:paraId="13771772" w14:textId="7E60F937"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5ACB1FFE" w14:textId="3014F98D"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3D973A3A" w14:textId="00753B59"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3</w:t>
            </w:r>
          </w:p>
        </w:tc>
        <w:tc>
          <w:tcPr>
            <w:tcW w:w="662" w:type="dxa"/>
            <w:vAlign w:val="bottom"/>
          </w:tcPr>
          <w:p w14:paraId="6DA18C93" w14:textId="3EF04A9B"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3</w:t>
            </w:r>
          </w:p>
        </w:tc>
        <w:tc>
          <w:tcPr>
            <w:tcW w:w="662" w:type="dxa"/>
            <w:vAlign w:val="bottom"/>
          </w:tcPr>
          <w:p w14:paraId="699AC482" w14:textId="57F7E272"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717198A6" w14:textId="180D52BC"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62" w:type="dxa"/>
            <w:vAlign w:val="bottom"/>
          </w:tcPr>
          <w:p w14:paraId="2DFA07F3" w14:textId="7421F44D"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757" w:type="dxa"/>
            <w:vAlign w:val="bottom"/>
          </w:tcPr>
          <w:p w14:paraId="6C0FC1A0" w14:textId="60946522"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81" w:type="dxa"/>
            <w:vAlign w:val="bottom"/>
          </w:tcPr>
          <w:p w14:paraId="33841ADA" w14:textId="585183B4"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41</w:t>
            </w:r>
          </w:p>
        </w:tc>
      </w:tr>
      <w:tr w:rsidR="00C01B8D" w:rsidRPr="00896F2E" w14:paraId="4A26AE19" w14:textId="77777777" w:rsidTr="00517EBC">
        <w:tc>
          <w:tcPr>
            <w:tcW w:w="540" w:type="dxa"/>
          </w:tcPr>
          <w:p w14:paraId="1863126F" w14:textId="1919C5C5"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56</w:t>
            </w:r>
          </w:p>
        </w:tc>
        <w:tc>
          <w:tcPr>
            <w:tcW w:w="697" w:type="dxa"/>
            <w:vAlign w:val="bottom"/>
          </w:tcPr>
          <w:p w14:paraId="2BC6DDB4" w14:textId="2875DE7D"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0" w:type="dxa"/>
            <w:vAlign w:val="bottom"/>
          </w:tcPr>
          <w:p w14:paraId="073410C5" w14:textId="10B47CB6"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61" w:type="dxa"/>
            <w:vAlign w:val="bottom"/>
          </w:tcPr>
          <w:p w14:paraId="737408E4" w14:textId="48A9CC59"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4585FCED" w14:textId="73D20396"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4044F1BB" w14:textId="700F1BC7"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2FFA6069" w14:textId="18E26223"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33516EF1" w14:textId="6478A727"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3</w:t>
            </w:r>
          </w:p>
        </w:tc>
        <w:tc>
          <w:tcPr>
            <w:tcW w:w="662" w:type="dxa"/>
            <w:vAlign w:val="bottom"/>
          </w:tcPr>
          <w:p w14:paraId="5619E260" w14:textId="48802DEC"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3A0E5A03" w14:textId="43AD5496"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757" w:type="dxa"/>
            <w:vAlign w:val="bottom"/>
          </w:tcPr>
          <w:p w14:paraId="539FF676" w14:textId="78ECE44B"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81" w:type="dxa"/>
            <w:vAlign w:val="bottom"/>
          </w:tcPr>
          <w:p w14:paraId="3ABEF0BF" w14:textId="7C8CCEB2"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40</w:t>
            </w:r>
          </w:p>
        </w:tc>
      </w:tr>
      <w:tr w:rsidR="00C01B8D" w:rsidRPr="00896F2E" w14:paraId="540C35D0" w14:textId="77777777" w:rsidTr="00517EBC">
        <w:tc>
          <w:tcPr>
            <w:tcW w:w="540" w:type="dxa"/>
          </w:tcPr>
          <w:p w14:paraId="48F1BF56" w14:textId="73F82022"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57</w:t>
            </w:r>
          </w:p>
        </w:tc>
        <w:tc>
          <w:tcPr>
            <w:tcW w:w="697" w:type="dxa"/>
            <w:vAlign w:val="bottom"/>
          </w:tcPr>
          <w:p w14:paraId="7D46204D" w14:textId="4C58F541"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0" w:type="dxa"/>
            <w:vAlign w:val="bottom"/>
          </w:tcPr>
          <w:p w14:paraId="065236EB" w14:textId="38567637"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1" w:type="dxa"/>
            <w:vAlign w:val="bottom"/>
          </w:tcPr>
          <w:p w14:paraId="1B117C1D" w14:textId="2E8827BB"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3</w:t>
            </w:r>
          </w:p>
        </w:tc>
        <w:tc>
          <w:tcPr>
            <w:tcW w:w="662" w:type="dxa"/>
            <w:vAlign w:val="bottom"/>
          </w:tcPr>
          <w:p w14:paraId="08D3147E" w14:textId="2CCCEDC6"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3</w:t>
            </w:r>
          </w:p>
        </w:tc>
        <w:tc>
          <w:tcPr>
            <w:tcW w:w="662" w:type="dxa"/>
            <w:vAlign w:val="bottom"/>
          </w:tcPr>
          <w:p w14:paraId="24C5E2D8" w14:textId="106B4915"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569C2D5E" w14:textId="5C7D08B5"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w:t>
            </w:r>
          </w:p>
        </w:tc>
        <w:tc>
          <w:tcPr>
            <w:tcW w:w="662" w:type="dxa"/>
            <w:vAlign w:val="bottom"/>
          </w:tcPr>
          <w:p w14:paraId="40855221" w14:textId="5107E3F8"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3</w:t>
            </w:r>
          </w:p>
        </w:tc>
        <w:tc>
          <w:tcPr>
            <w:tcW w:w="662" w:type="dxa"/>
            <w:vAlign w:val="bottom"/>
          </w:tcPr>
          <w:p w14:paraId="55AC93CE" w14:textId="3A9851D6"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3</w:t>
            </w:r>
          </w:p>
        </w:tc>
        <w:tc>
          <w:tcPr>
            <w:tcW w:w="662" w:type="dxa"/>
            <w:vAlign w:val="bottom"/>
          </w:tcPr>
          <w:p w14:paraId="58AF1B2E" w14:textId="0AE0509D"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3</w:t>
            </w:r>
          </w:p>
        </w:tc>
        <w:tc>
          <w:tcPr>
            <w:tcW w:w="757" w:type="dxa"/>
            <w:vAlign w:val="bottom"/>
          </w:tcPr>
          <w:p w14:paraId="50B28947" w14:textId="2D425EB2"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3</w:t>
            </w:r>
          </w:p>
        </w:tc>
        <w:tc>
          <w:tcPr>
            <w:tcW w:w="681" w:type="dxa"/>
            <w:vAlign w:val="bottom"/>
          </w:tcPr>
          <w:p w14:paraId="6C495344" w14:textId="7EDF19AE"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35</w:t>
            </w:r>
          </w:p>
        </w:tc>
      </w:tr>
      <w:tr w:rsidR="00C01B8D" w:rsidRPr="00896F2E" w14:paraId="46A9F422" w14:textId="77777777" w:rsidTr="00517EBC">
        <w:tc>
          <w:tcPr>
            <w:tcW w:w="540" w:type="dxa"/>
          </w:tcPr>
          <w:p w14:paraId="73794BCB" w14:textId="3A071BC1"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58</w:t>
            </w:r>
          </w:p>
        </w:tc>
        <w:tc>
          <w:tcPr>
            <w:tcW w:w="697" w:type="dxa"/>
            <w:vAlign w:val="bottom"/>
          </w:tcPr>
          <w:p w14:paraId="0F5DA5C8" w14:textId="3FFF4DFA"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0" w:type="dxa"/>
            <w:vAlign w:val="bottom"/>
          </w:tcPr>
          <w:p w14:paraId="16ADA706" w14:textId="1F4F6FF6"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1" w:type="dxa"/>
            <w:vAlign w:val="bottom"/>
          </w:tcPr>
          <w:p w14:paraId="1EED61F4" w14:textId="6588E87D"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13D3A024" w14:textId="0C7EAEE1"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38B33808" w14:textId="060B74CE"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4E79522A" w14:textId="2FD67CC6"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4</w:t>
            </w:r>
          </w:p>
        </w:tc>
        <w:tc>
          <w:tcPr>
            <w:tcW w:w="662" w:type="dxa"/>
            <w:vAlign w:val="bottom"/>
          </w:tcPr>
          <w:p w14:paraId="1F51E522" w14:textId="32547D86"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3</w:t>
            </w:r>
          </w:p>
        </w:tc>
        <w:tc>
          <w:tcPr>
            <w:tcW w:w="662" w:type="dxa"/>
            <w:vAlign w:val="bottom"/>
          </w:tcPr>
          <w:p w14:paraId="23D014F5" w14:textId="7D9222F2"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3</w:t>
            </w:r>
          </w:p>
        </w:tc>
        <w:tc>
          <w:tcPr>
            <w:tcW w:w="662" w:type="dxa"/>
            <w:vAlign w:val="bottom"/>
          </w:tcPr>
          <w:p w14:paraId="00C0B90C" w14:textId="25F3EA7E"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3</w:t>
            </w:r>
          </w:p>
        </w:tc>
        <w:tc>
          <w:tcPr>
            <w:tcW w:w="757" w:type="dxa"/>
            <w:vAlign w:val="bottom"/>
          </w:tcPr>
          <w:p w14:paraId="7C87C41E" w14:textId="1C5C9F24"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3</w:t>
            </w:r>
          </w:p>
        </w:tc>
        <w:tc>
          <w:tcPr>
            <w:tcW w:w="681" w:type="dxa"/>
            <w:vAlign w:val="bottom"/>
          </w:tcPr>
          <w:p w14:paraId="7F7BAD07" w14:textId="6774C75A" w:rsidR="00C01B8D" w:rsidRPr="00896F2E" w:rsidRDefault="00C01B8D" w:rsidP="00C01B8D">
            <w:pPr>
              <w:jc w:val="center"/>
              <w:rPr>
                <w:rFonts w:ascii="Times New Roman" w:hAnsi="Times New Roman" w:cs="Times New Roman"/>
                <w:lang w:val="en-US"/>
              </w:rPr>
            </w:pPr>
            <w:r w:rsidRPr="00896F2E">
              <w:rPr>
                <w:rFonts w:ascii="Times New Roman" w:hAnsi="Times New Roman" w:cs="Times New Roman"/>
                <w:color w:val="000000"/>
              </w:rPr>
              <w:t>36</w:t>
            </w:r>
          </w:p>
        </w:tc>
      </w:tr>
    </w:tbl>
    <w:p w14:paraId="2CEA9297" w14:textId="3D731308" w:rsidR="0053763E" w:rsidRDefault="0053763E" w:rsidP="0053763E">
      <w:pPr>
        <w:rPr>
          <w:lang w:val="en-US"/>
        </w:rPr>
      </w:pPr>
    </w:p>
    <w:p w14:paraId="02ADFDDD" w14:textId="77777777" w:rsidR="0053763E" w:rsidRDefault="0053763E" w:rsidP="0053763E">
      <w:pPr>
        <w:rPr>
          <w:lang w:val="en-US"/>
        </w:rPr>
      </w:pPr>
    </w:p>
    <w:p w14:paraId="67BA4564" w14:textId="78FE3E81" w:rsidR="0053763E" w:rsidRDefault="0053763E" w:rsidP="0053763E">
      <w:pPr>
        <w:rPr>
          <w:lang w:val="en-US"/>
        </w:rPr>
      </w:pPr>
    </w:p>
    <w:p w14:paraId="4CB0D898" w14:textId="42B09AA6" w:rsidR="0053763E" w:rsidRDefault="0053763E" w:rsidP="0053763E">
      <w:pPr>
        <w:rPr>
          <w:lang w:val="en-US"/>
        </w:rPr>
      </w:pPr>
    </w:p>
    <w:p w14:paraId="0C299CA3" w14:textId="034DE45D" w:rsidR="0053763E" w:rsidRDefault="0053763E" w:rsidP="0053763E">
      <w:pPr>
        <w:rPr>
          <w:lang w:val="en-US"/>
        </w:rPr>
      </w:pPr>
    </w:p>
    <w:p w14:paraId="5E3E6F8B" w14:textId="57B14C19" w:rsidR="0053763E" w:rsidRDefault="0053763E" w:rsidP="0053763E">
      <w:pPr>
        <w:rPr>
          <w:lang w:val="en-US"/>
        </w:rPr>
      </w:pPr>
    </w:p>
    <w:p w14:paraId="47C147CE" w14:textId="018C9164" w:rsidR="0053763E" w:rsidRDefault="0053763E" w:rsidP="0053763E">
      <w:pPr>
        <w:rPr>
          <w:lang w:val="en-US"/>
        </w:rPr>
      </w:pPr>
    </w:p>
    <w:p w14:paraId="08B261E7" w14:textId="5D00D4F9" w:rsidR="0053763E" w:rsidRDefault="0053763E" w:rsidP="0053763E">
      <w:pPr>
        <w:rPr>
          <w:lang w:val="en-US"/>
        </w:rPr>
      </w:pPr>
    </w:p>
    <w:p w14:paraId="03F73545" w14:textId="0B323F7E" w:rsidR="0053763E" w:rsidRDefault="0053763E" w:rsidP="0053763E">
      <w:pPr>
        <w:rPr>
          <w:lang w:val="en-US"/>
        </w:rPr>
      </w:pPr>
    </w:p>
    <w:p w14:paraId="21BA7D6C" w14:textId="4491665A" w:rsidR="0053763E" w:rsidRDefault="0053763E" w:rsidP="0053763E">
      <w:pPr>
        <w:rPr>
          <w:lang w:val="en-US"/>
        </w:rPr>
      </w:pPr>
    </w:p>
    <w:p w14:paraId="191054BA" w14:textId="4EE32CDE" w:rsidR="0053763E" w:rsidRDefault="0053763E" w:rsidP="0053763E">
      <w:pPr>
        <w:rPr>
          <w:lang w:val="en-US"/>
        </w:rPr>
      </w:pPr>
    </w:p>
    <w:p w14:paraId="7C3D2F3D" w14:textId="29FC4B44" w:rsidR="0053763E" w:rsidRDefault="0053763E" w:rsidP="0053763E">
      <w:pPr>
        <w:rPr>
          <w:lang w:val="en-US"/>
        </w:rPr>
      </w:pPr>
    </w:p>
    <w:p w14:paraId="4EE04B31" w14:textId="04E0F71F" w:rsidR="0053763E" w:rsidRDefault="0053763E" w:rsidP="0053763E">
      <w:pPr>
        <w:rPr>
          <w:lang w:val="en-US"/>
        </w:rPr>
      </w:pPr>
    </w:p>
    <w:p w14:paraId="45750C65" w14:textId="45CBE790" w:rsidR="0053763E" w:rsidRDefault="0053763E" w:rsidP="0053763E">
      <w:pPr>
        <w:rPr>
          <w:lang w:val="en-US"/>
        </w:rPr>
      </w:pPr>
    </w:p>
    <w:p w14:paraId="3A7F5482" w14:textId="75AC48E6" w:rsidR="0053763E" w:rsidRDefault="0053763E" w:rsidP="0053763E">
      <w:pPr>
        <w:rPr>
          <w:lang w:val="en-US"/>
        </w:rPr>
      </w:pPr>
    </w:p>
    <w:p w14:paraId="6D7588D4" w14:textId="1EA176FD" w:rsidR="0053763E" w:rsidRDefault="0053763E" w:rsidP="0053763E">
      <w:pPr>
        <w:rPr>
          <w:lang w:val="en-US"/>
        </w:rPr>
      </w:pPr>
    </w:p>
    <w:p w14:paraId="335E8C3F" w14:textId="65688EF1" w:rsidR="0053763E" w:rsidRDefault="0053763E" w:rsidP="0053763E">
      <w:pPr>
        <w:rPr>
          <w:lang w:val="en-US"/>
        </w:rPr>
      </w:pPr>
    </w:p>
    <w:p w14:paraId="7740AB95" w14:textId="54F2BC2D" w:rsidR="00C01B8D" w:rsidRDefault="00C01B8D" w:rsidP="0053763E">
      <w:pPr>
        <w:rPr>
          <w:lang w:val="en-US"/>
        </w:rPr>
      </w:pPr>
    </w:p>
    <w:p w14:paraId="7F29E887" w14:textId="73EC78E1" w:rsidR="00C01B8D" w:rsidRDefault="00C01B8D" w:rsidP="0053763E">
      <w:pPr>
        <w:rPr>
          <w:lang w:val="en-US"/>
        </w:rPr>
      </w:pPr>
    </w:p>
    <w:p w14:paraId="51E63976" w14:textId="1C953F2A" w:rsidR="00896F2E" w:rsidRDefault="00896F2E" w:rsidP="0053763E">
      <w:pPr>
        <w:rPr>
          <w:lang w:val="en-US"/>
        </w:rPr>
      </w:pPr>
    </w:p>
    <w:p w14:paraId="24A4E69B" w14:textId="77777777" w:rsidR="00896F2E" w:rsidRDefault="00896F2E" w:rsidP="0053763E">
      <w:pPr>
        <w:rPr>
          <w:lang w:val="en-US"/>
        </w:rPr>
      </w:pPr>
    </w:p>
    <w:p w14:paraId="41CB5603" w14:textId="2233053F" w:rsidR="00C140BB" w:rsidRDefault="00C140BB" w:rsidP="009F7DE7">
      <w:pPr>
        <w:pStyle w:val="Caption"/>
        <w:jc w:val="both"/>
        <w:rPr>
          <w:rFonts w:ascii="Times New Roman" w:hAnsi="Times New Roman" w:cs="Times New Roman"/>
          <w:b/>
          <w:i w:val="0"/>
          <w:color w:val="000000" w:themeColor="text1"/>
          <w:sz w:val="24"/>
          <w:szCs w:val="24"/>
          <w:lang w:val="en-US"/>
        </w:rPr>
      </w:pPr>
      <w:bookmarkStart w:id="7" w:name="_Toc139445226"/>
      <w:r w:rsidRPr="009F7DE7">
        <w:rPr>
          <w:rFonts w:ascii="Times New Roman" w:hAnsi="Times New Roman" w:cs="Times New Roman"/>
          <w:b/>
          <w:i w:val="0"/>
          <w:color w:val="000000" w:themeColor="text1"/>
          <w:sz w:val="24"/>
          <w:szCs w:val="24"/>
        </w:rPr>
        <w:lastRenderedPageBreak/>
        <w:t xml:space="preserve">Lampiran </w:t>
      </w:r>
      <w:r w:rsidRPr="009F7DE7">
        <w:rPr>
          <w:rFonts w:ascii="Times New Roman" w:hAnsi="Times New Roman" w:cs="Times New Roman"/>
          <w:b/>
          <w:i w:val="0"/>
          <w:color w:val="000000" w:themeColor="text1"/>
          <w:sz w:val="24"/>
          <w:szCs w:val="24"/>
        </w:rPr>
        <w:fldChar w:fldCharType="begin"/>
      </w:r>
      <w:r w:rsidRPr="009F7DE7">
        <w:rPr>
          <w:rFonts w:ascii="Times New Roman" w:hAnsi="Times New Roman" w:cs="Times New Roman"/>
          <w:b/>
          <w:i w:val="0"/>
          <w:color w:val="000000" w:themeColor="text1"/>
          <w:sz w:val="24"/>
          <w:szCs w:val="24"/>
        </w:rPr>
        <w:instrText xml:space="preserve"> SEQ Lampiran \* ARABIC </w:instrText>
      </w:r>
      <w:r w:rsidRPr="009F7DE7">
        <w:rPr>
          <w:rFonts w:ascii="Times New Roman" w:hAnsi="Times New Roman" w:cs="Times New Roman"/>
          <w:b/>
          <w:i w:val="0"/>
          <w:color w:val="000000" w:themeColor="text1"/>
          <w:sz w:val="24"/>
          <w:szCs w:val="24"/>
        </w:rPr>
        <w:fldChar w:fldCharType="separate"/>
      </w:r>
      <w:r w:rsidR="00C6612B">
        <w:rPr>
          <w:rFonts w:ascii="Times New Roman" w:hAnsi="Times New Roman" w:cs="Times New Roman"/>
          <w:b/>
          <w:i w:val="0"/>
          <w:noProof/>
          <w:color w:val="000000" w:themeColor="text1"/>
          <w:sz w:val="24"/>
          <w:szCs w:val="24"/>
        </w:rPr>
        <w:t>5</w:t>
      </w:r>
      <w:r w:rsidRPr="009F7DE7">
        <w:rPr>
          <w:rFonts w:ascii="Times New Roman" w:hAnsi="Times New Roman" w:cs="Times New Roman"/>
          <w:b/>
          <w:i w:val="0"/>
          <w:color w:val="000000" w:themeColor="text1"/>
          <w:sz w:val="24"/>
          <w:szCs w:val="24"/>
        </w:rPr>
        <w:fldChar w:fldCharType="end"/>
      </w:r>
      <w:r w:rsidRPr="009F7DE7">
        <w:rPr>
          <w:rFonts w:ascii="Times New Roman" w:hAnsi="Times New Roman" w:cs="Times New Roman"/>
          <w:b/>
          <w:i w:val="0"/>
          <w:color w:val="000000" w:themeColor="text1"/>
          <w:sz w:val="24"/>
          <w:szCs w:val="24"/>
          <w:lang w:val="en-US"/>
        </w:rPr>
        <w:t xml:space="preserve"> Data Tabel</w:t>
      </w:r>
      <w:r w:rsidR="00F01F07" w:rsidRPr="009F7DE7">
        <w:rPr>
          <w:rFonts w:ascii="Times New Roman" w:hAnsi="Times New Roman" w:cs="Times New Roman"/>
          <w:b/>
          <w:i w:val="0"/>
          <w:color w:val="000000" w:themeColor="text1"/>
          <w:sz w:val="24"/>
          <w:szCs w:val="24"/>
          <w:lang w:val="en-US"/>
        </w:rPr>
        <w:t xml:space="preserve"> Kompetensi Sumber Daya Manusia</w:t>
      </w:r>
      <w:bookmarkEnd w:id="7"/>
    </w:p>
    <w:tbl>
      <w:tblPr>
        <w:tblStyle w:val="TableGrid"/>
        <w:tblW w:w="0" w:type="auto"/>
        <w:tblLook w:val="04A0" w:firstRow="1" w:lastRow="0" w:firstColumn="1" w:lastColumn="0" w:noHBand="0" w:noVBand="1"/>
      </w:tblPr>
      <w:tblGrid>
        <w:gridCol w:w="562"/>
        <w:gridCol w:w="630"/>
        <w:gridCol w:w="548"/>
        <w:gridCol w:w="548"/>
        <w:gridCol w:w="548"/>
        <w:gridCol w:w="548"/>
        <w:gridCol w:w="548"/>
        <w:gridCol w:w="548"/>
        <w:gridCol w:w="548"/>
        <w:gridCol w:w="548"/>
        <w:gridCol w:w="556"/>
        <w:gridCol w:w="557"/>
        <w:gridCol w:w="557"/>
        <w:gridCol w:w="681"/>
      </w:tblGrid>
      <w:tr w:rsidR="008E05E2" w:rsidRPr="00896F2E" w14:paraId="6CA5F78B" w14:textId="77777777" w:rsidTr="00A170FE">
        <w:tc>
          <w:tcPr>
            <w:tcW w:w="562" w:type="dxa"/>
            <w:vMerge w:val="restart"/>
            <w:vAlign w:val="center"/>
          </w:tcPr>
          <w:p w14:paraId="2B99EDDE" w14:textId="67BB90FC" w:rsidR="008E05E2" w:rsidRPr="00896F2E" w:rsidRDefault="008E05E2" w:rsidP="008E05E2">
            <w:pPr>
              <w:jc w:val="center"/>
              <w:rPr>
                <w:rFonts w:ascii="Times New Roman" w:hAnsi="Times New Roman" w:cs="Times New Roman"/>
                <w:color w:val="000000" w:themeColor="text1"/>
                <w:lang w:val="en-US"/>
              </w:rPr>
            </w:pPr>
            <w:r w:rsidRPr="00896F2E">
              <w:rPr>
                <w:rFonts w:ascii="Times New Roman" w:hAnsi="Times New Roman" w:cs="Times New Roman"/>
                <w:color w:val="000000" w:themeColor="text1"/>
                <w:lang w:val="en-US"/>
              </w:rPr>
              <w:t>No.</w:t>
            </w:r>
          </w:p>
        </w:tc>
        <w:tc>
          <w:tcPr>
            <w:tcW w:w="6684" w:type="dxa"/>
            <w:gridSpan w:val="12"/>
            <w:vAlign w:val="center"/>
          </w:tcPr>
          <w:p w14:paraId="7EBD35AA" w14:textId="08ABEE50" w:rsidR="008E05E2" w:rsidRPr="00896F2E" w:rsidRDefault="008E05E2" w:rsidP="008E05E2">
            <w:pPr>
              <w:jc w:val="center"/>
              <w:rPr>
                <w:rFonts w:ascii="Times New Roman" w:hAnsi="Times New Roman" w:cs="Times New Roman"/>
                <w:color w:val="000000" w:themeColor="text1"/>
                <w:lang w:val="en-US"/>
              </w:rPr>
            </w:pPr>
            <w:r w:rsidRPr="00896F2E">
              <w:rPr>
                <w:rFonts w:ascii="Times New Roman" w:hAnsi="Times New Roman" w:cs="Times New Roman"/>
                <w:color w:val="000000" w:themeColor="text1"/>
                <w:lang w:val="en-US"/>
              </w:rPr>
              <w:t>Item</w:t>
            </w:r>
          </w:p>
        </w:tc>
        <w:tc>
          <w:tcPr>
            <w:tcW w:w="681" w:type="dxa"/>
            <w:vMerge w:val="restart"/>
            <w:vAlign w:val="center"/>
          </w:tcPr>
          <w:p w14:paraId="3BC0C081" w14:textId="2CFC920A" w:rsidR="008E05E2" w:rsidRPr="00896F2E" w:rsidRDefault="008E05E2" w:rsidP="008E05E2">
            <w:pPr>
              <w:jc w:val="center"/>
              <w:rPr>
                <w:rFonts w:ascii="Times New Roman" w:hAnsi="Times New Roman" w:cs="Times New Roman"/>
                <w:color w:val="000000" w:themeColor="text1"/>
                <w:lang w:val="en-US"/>
              </w:rPr>
            </w:pPr>
            <w:r w:rsidRPr="00896F2E">
              <w:rPr>
                <w:rFonts w:ascii="Times New Roman" w:hAnsi="Times New Roman" w:cs="Times New Roman"/>
                <w:color w:val="000000" w:themeColor="text1"/>
                <w:lang w:val="en-US"/>
              </w:rPr>
              <w:t>Total</w:t>
            </w:r>
          </w:p>
        </w:tc>
      </w:tr>
      <w:tr w:rsidR="008E05E2" w:rsidRPr="00896F2E" w14:paraId="66975688" w14:textId="77777777" w:rsidTr="00A170FE">
        <w:tc>
          <w:tcPr>
            <w:tcW w:w="562" w:type="dxa"/>
            <w:vMerge/>
            <w:vAlign w:val="center"/>
          </w:tcPr>
          <w:p w14:paraId="66DED48D" w14:textId="77777777" w:rsidR="008E05E2" w:rsidRPr="00896F2E" w:rsidRDefault="008E05E2" w:rsidP="008E05E2">
            <w:pPr>
              <w:jc w:val="center"/>
              <w:rPr>
                <w:rFonts w:ascii="Times New Roman" w:hAnsi="Times New Roman" w:cs="Times New Roman"/>
                <w:color w:val="000000" w:themeColor="text1"/>
                <w:lang w:val="en-US"/>
              </w:rPr>
            </w:pPr>
          </w:p>
        </w:tc>
        <w:tc>
          <w:tcPr>
            <w:tcW w:w="630" w:type="dxa"/>
            <w:vAlign w:val="center"/>
          </w:tcPr>
          <w:p w14:paraId="0D8D11CC" w14:textId="701DE3C2" w:rsidR="008E05E2" w:rsidRPr="00896F2E" w:rsidRDefault="008E05E2" w:rsidP="008E05E2">
            <w:pPr>
              <w:jc w:val="center"/>
              <w:rPr>
                <w:rFonts w:ascii="Times New Roman" w:hAnsi="Times New Roman" w:cs="Times New Roman"/>
                <w:color w:val="000000" w:themeColor="text1"/>
                <w:lang w:val="en-US"/>
              </w:rPr>
            </w:pPr>
            <w:r w:rsidRPr="00896F2E">
              <w:rPr>
                <w:rFonts w:ascii="Times New Roman" w:hAnsi="Times New Roman" w:cs="Times New Roman"/>
                <w:color w:val="000000" w:themeColor="text1"/>
                <w:lang w:val="en-US"/>
              </w:rPr>
              <w:t>1</w:t>
            </w:r>
          </w:p>
        </w:tc>
        <w:tc>
          <w:tcPr>
            <w:tcW w:w="548" w:type="dxa"/>
            <w:vAlign w:val="center"/>
          </w:tcPr>
          <w:p w14:paraId="77F0859D" w14:textId="3E562201" w:rsidR="008E05E2" w:rsidRPr="00896F2E" w:rsidRDefault="008E05E2" w:rsidP="008E05E2">
            <w:pPr>
              <w:jc w:val="center"/>
              <w:rPr>
                <w:rFonts w:ascii="Times New Roman" w:hAnsi="Times New Roman" w:cs="Times New Roman"/>
                <w:color w:val="000000" w:themeColor="text1"/>
                <w:lang w:val="en-US"/>
              </w:rPr>
            </w:pPr>
            <w:r w:rsidRPr="00896F2E">
              <w:rPr>
                <w:rFonts w:ascii="Times New Roman" w:hAnsi="Times New Roman" w:cs="Times New Roman"/>
                <w:color w:val="000000" w:themeColor="text1"/>
                <w:lang w:val="en-US"/>
              </w:rPr>
              <w:t>2</w:t>
            </w:r>
          </w:p>
        </w:tc>
        <w:tc>
          <w:tcPr>
            <w:tcW w:w="548" w:type="dxa"/>
            <w:vAlign w:val="center"/>
          </w:tcPr>
          <w:p w14:paraId="6142D550" w14:textId="3C74DB1B" w:rsidR="008E05E2" w:rsidRPr="00896F2E" w:rsidRDefault="008E05E2" w:rsidP="008E05E2">
            <w:pPr>
              <w:jc w:val="center"/>
              <w:rPr>
                <w:rFonts w:ascii="Times New Roman" w:hAnsi="Times New Roman" w:cs="Times New Roman"/>
                <w:color w:val="000000" w:themeColor="text1"/>
                <w:lang w:val="en-US"/>
              </w:rPr>
            </w:pPr>
            <w:r w:rsidRPr="00896F2E">
              <w:rPr>
                <w:rFonts w:ascii="Times New Roman" w:hAnsi="Times New Roman" w:cs="Times New Roman"/>
                <w:color w:val="000000" w:themeColor="text1"/>
                <w:lang w:val="en-US"/>
              </w:rPr>
              <w:t>3</w:t>
            </w:r>
          </w:p>
        </w:tc>
        <w:tc>
          <w:tcPr>
            <w:tcW w:w="548" w:type="dxa"/>
            <w:vAlign w:val="center"/>
          </w:tcPr>
          <w:p w14:paraId="5BFE52E0" w14:textId="48C3629E" w:rsidR="008E05E2" w:rsidRPr="00896F2E" w:rsidRDefault="008E05E2" w:rsidP="008E05E2">
            <w:pPr>
              <w:jc w:val="center"/>
              <w:rPr>
                <w:rFonts w:ascii="Times New Roman" w:hAnsi="Times New Roman" w:cs="Times New Roman"/>
                <w:color w:val="000000" w:themeColor="text1"/>
                <w:lang w:val="en-US"/>
              </w:rPr>
            </w:pPr>
            <w:r w:rsidRPr="00896F2E">
              <w:rPr>
                <w:rFonts w:ascii="Times New Roman" w:hAnsi="Times New Roman" w:cs="Times New Roman"/>
                <w:color w:val="000000" w:themeColor="text1"/>
                <w:lang w:val="en-US"/>
              </w:rPr>
              <w:t>4</w:t>
            </w:r>
          </w:p>
        </w:tc>
        <w:tc>
          <w:tcPr>
            <w:tcW w:w="548" w:type="dxa"/>
            <w:vAlign w:val="center"/>
          </w:tcPr>
          <w:p w14:paraId="46BE3C08" w14:textId="7456D92D" w:rsidR="008E05E2" w:rsidRPr="00896F2E" w:rsidRDefault="008E05E2" w:rsidP="008E05E2">
            <w:pPr>
              <w:jc w:val="center"/>
              <w:rPr>
                <w:rFonts w:ascii="Times New Roman" w:hAnsi="Times New Roman" w:cs="Times New Roman"/>
                <w:color w:val="000000" w:themeColor="text1"/>
                <w:lang w:val="en-US"/>
              </w:rPr>
            </w:pPr>
            <w:r w:rsidRPr="00896F2E">
              <w:rPr>
                <w:rFonts w:ascii="Times New Roman" w:hAnsi="Times New Roman" w:cs="Times New Roman"/>
                <w:color w:val="000000" w:themeColor="text1"/>
                <w:lang w:val="en-US"/>
              </w:rPr>
              <w:t>5</w:t>
            </w:r>
          </w:p>
        </w:tc>
        <w:tc>
          <w:tcPr>
            <w:tcW w:w="548" w:type="dxa"/>
            <w:vAlign w:val="center"/>
          </w:tcPr>
          <w:p w14:paraId="0B11E4E3" w14:textId="7A2B97FA" w:rsidR="008E05E2" w:rsidRPr="00896F2E" w:rsidRDefault="008E05E2" w:rsidP="008E05E2">
            <w:pPr>
              <w:jc w:val="center"/>
              <w:rPr>
                <w:rFonts w:ascii="Times New Roman" w:hAnsi="Times New Roman" w:cs="Times New Roman"/>
                <w:color w:val="000000" w:themeColor="text1"/>
                <w:lang w:val="en-US"/>
              </w:rPr>
            </w:pPr>
            <w:r w:rsidRPr="00896F2E">
              <w:rPr>
                <w:rFonts w:ascii="Times New Roman" w:hAnsi="Times New Roman" w:cs="Times New Roman"/>
                <w:color w:val="000000" w:themeColor="text1"/>
                <w:lang w:val="en-US"/>
              </w:rPr>
              <w:t>6</w:t>
            </w:r>
          </w:p>
        </w:tc>
        <w:tc>
          <w:tcPr>
            <w:tcW w:w="548" w:type="dxa"/>
            <w:vAlign w:val="center"/>
          </w:tcPr>
          <w:p w14:paraId="4886941C" w14:textId="075B0E04" w:rsidR="008E05E2" w:rsidRPr="00896F2E" w:rsidRDefault="008E05E2" w:rsidP="008E05E2">
            <w:pPr>
              <w:jc w:val="center"/>
              <w:rPr>
                <w:rFonts w:ascii="Times New Roman" w:hAnsi="Times New Roman" w:cs="Times New Roman"/>
                <w:color w:val="000000" w:themeColor="text1"/>
                <w:lang w:val="en-US"/>
              </w:rPr>
            </w:pPr>
            <w:r w:rsidRPr="00896F2E">
              <w:rPr>
                <w:rFonts w:ascii="Times New Roman" w:hAnsi="Times New Roman" w:cs="Times New Roman"/>
                <w:color w:val="000000" w:themeColor="text1"/>
                <w:lang w:val="en-US"/>
              </w:rPr>
              <w:t>7</w:t>
            </w:r>
          </w:p>
        </w:tc>
        <w:tc>
          <w:tcPr>
            <w:tcW w:w="548" w:type="dxa"/>
            <w:vAlign w:val="center"/>
          </w:tcPr>
          <w:p w14:paraId="6DECC020" w14:textId="733A8837" w:rsidR="008E05E2" w:rsidRPr="00896F2E" w:rsidRDefault="008E05E2" w:rsidP="008E05E2">
            <w:pPr>
              <w:jc w:val="center"/>
              <w:rPr>
                <w:rFonts w:ascii="Times New Roman" w:hAnsi="Times New Roman" w:cs="Times New Roman"/>
                <w:color w:val="000000" w:themeColor="text1"/>
                <w:lang w:val="en-US"/>
              </w:rPr>
            </w:pPr>
            <w:r w:rsidRPr="00896F2E">
              <w:rPr>
                <w:rFonts w:ascii="Times New Roman" w:hAnsi="Times New Roman" w:cs="Times New Roman"/>
                <w:color w:val="000000" w:themeColor="text1"/>
                <w:lang w:val="en-US"/>
              </w:rPr>
              <w:t>8</w:t>
            </w:r>
          </w:p>
        </w:tc>
        <w:tc>
          <w:tcPr>
            <w:tcW w:w="548" w:type="dxa"/>
            <w:vAlign w:val="center"/>
          </w:tcPr>
          <w:p w14:paraId="2E93702E" w14:textId="255ABDDC" w:rsidR="008E05E2" w:rsidRPr="00896F2E" w:rsidRDefault="008E05E2" w:rsidP="008E05E2">
            <w:pPr>
              <w:jc w:val="center"/>
              <w:rPr>
                <w:rFonts w:ascii="Times New Roman" w:hAnsi="Times New Roman" w:cs="Times New Roman"/>
                <w:color w:val="000000" w:themeColor="text1"/>
                <w:lang w:val="en-US"/>
              </w:rPr>
            </w:pPr>
            <w:r w:rsidRPr="00896F2E">
              <w:rPr>
                <w:rFonts w:ascii="Times New Roman" w:hAnsi="Times New Roman" w:cs="Times New Roman"/>
                <w:color w:val="000000" w:themeColor="text1"/>
                <w:lang w:val="en-US"/>
              </w:rPr>
              <w:t>9</w:t>
            </w:r>
          </w:p>
        </w:tc>
        <w:tc>
          <w:tcPr>
            <w:tcW w:w="556" w:type="dxa"/>
            <w:vAlign w:val="center"/>
          </w:tcPr>
          <w:p w14:paraId="6943658E" w14:textId="4173ABE9" w:rsidR="008E05E2" w:rsidRPr="00896F2E" w:rsidRDefault="008E05E2" w:rsidP="008E05E2">
            <w:pPr>
              <w:jc w:val="center"/>
              <w:rPr>
                <w:rFonts w:ascii="Times New Roman" w:hAnsi="Times New Roman" w:cs="Times New Roman"/>
                <w:color w:val="000000" w:themeColor="text1"/>
                <w:lang w:val="en-US"/>
              </w:rPr>
            </w:pPr>
            <w:r w:rsidRPr="00896F2E">
              <w:rPr>
                <w:rFonts w:ascii="Times New Roman" w:hAnsi="Times New Roman" w:cs="Times New Roman"/>
                <w:color w:val="000000" w:themeColor="text1"/>
                <w:lang w:val="en-US"/>
              </w:rPr>
              <w:t>10</w:t>
            </w:r>
          </w:p>
        </w:tc>
        <w:tc>
          <w:tcPr>
            <w:tcW w:w="557" w:type="dxa"/>
            <w:vAlign w:val="center"/>
          </w:tcPr>
          <w:p w14:paraId="599BF86A" w14:textId="6C537D4B" w:rsidR="008E05E2" w:rsidRPr="00896F2E" w:rsidRDefault="008E05E2" w:rsidP="008E05E2">
            <w:pPr>
              <w:jc w:val="center"/>
              <w:rPr>
                <w:rFonts w:ascii="Times New Roman" w:hAnsi="Times New Roman" w:cs="Times New Roman"/>
                <w:color w:val="000000" w:themeColor="text1"/>
                <w:lang w:val="en-US"/>
              </w:rPr>
            </w:pPr>
            <w:r w:rsidRPr="00896F2E">
              <w:rPr>
                <w:rFonts w:ascii="Times New Roman" w:hAnsi="Times New Roman" w:cs="Times New Roman"/>
                <w:color w:val="000000" w:themeColor="text1"/>
                <w:lang w:val="en-US"/>
              </w:rPr>
              <w:t>11</w:t>
            </w:r>
          </w:p>
        </w:tc>
        <w:tc>
          <w:tcPr>
            <w:tcW w:w="557" w:type="dxa"/>
            <w:vAlign w:val="center"/>
          </w:tcPr>
          <w:p w14:paraId="4F95CFB3" w14:textId="0CEB52D4" w:rsidR="008E05E2" w:rsidRPr="00896F2E" w:rsidRDefault="008E05E2" w:rsidP="008E05E2">
            <w:pPr>
              <w:jc w:val="center"/>
              <w:rPr>
                <w:rFonts w:ascii="Times New Roman" w:hAnsi="Times New Roman" w:cs="Times New Roman"/>
                <w:color w:val="000000" w:themeColor="text1"/>
                <w:lang w:val="en-US"/>
              </w:rPr>
            </w:pPr>
            <w:r w:rsidRPr="00896F2E">
              <w:rPr>
                <w:rFonts w:ascii="Times New Roman" w:hAnsi="Times New Roman" w:cs="Times New Roman"/>
                <w:color w:val="000000" w:themeColor="text1"/>
                <w:lang w:val="en-US"/>
              </w:rPr>
              <w:t>12</w:t>
            </w:r>
          </w:p>
        </w:tc>
        <w:tc>
          <w:tcPr>
            <w:tcW w:w="681" w:type="dxa"/>
            <w:vMerge/>
            <w:vAlign w:val="center"/>
          </w:tcPr>
          <w:p w14:paraId="414DF406" w14:textId="77777777" w:rsidR="008E05E2" w:rsidRPr="00896F2E" w:rsidRDefault="008E05E2" w:rsidP="008E05E2">
            <w:pPr>
              <w:jc w:val="center"/>
              <w:rPr>
                <w:rFonts w:ascii="Times New Roman" w:hAnsi="Times New Roman" w:cs="Times New Roman"/>
                <w:color w:val="000000" w:themeColor="text1"/>
                <w:lang w:val="en-US"/>
              </w:rPr>
            </w:pPr>
          </w:p>
        </w:tc>
      </w:tr>
      <w:tr w:rsidR="00C01B8D" w:rsidRPr="00896F2E" w14:paraId="505815EB" w14:textId="77777777" w:rsidTr="005F7CCF">
        <w:tc>
          <w:tcPr>
            <w:tcW w:w="562" w:type="dxa"/>
          </w:tcPr>
          <w:p w14:paraId="361671CE" w14:textId="63748C7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1</w:t>
            </w:r>
          </w:p>
        </w:tc>
        <w:tc>
          <w:tcPr>
            <w:tcW w:w="630" w:type="dxa"/>
            <w:vAlign w:val="bottom"/>
          </w:tcPr>
          <w:p w14:paraId="1618AB4E" w14:textId="57C4F87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4B707D0B" w14:textId="751B1B4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3579E132" w14:textId="2E300D7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1FC0F89C" w14:textId="54F4CC1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490E2A0D" w14:textId="16B7DC3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3F700319" w14:textId="58E5613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4733AFC5" w14:textId="410E491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24EB02AB" w14:textId="1C295BB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66D21563" w14:textId="2731D3D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6" w:type="dxa"/>
            <w:vAlign w:val="bottom"/>
          </w:tcPr>
          <w:p w14:paraId="248B6ACE" w14:textId="5014944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7" w:type="dxa"/>
            <w:vAlign w:val="bottom"/>
          </w:tcPr>
          <w:p w14:paraId="138D33A2" w14:textId="49268E7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7" w:type="dxa"/>
            <w:vAlign w:val="bottom"/>
          </w:tcPr>
          <w:p w14:paraId="2B029CAD" w14:textId="4811729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681" w:type="dxa"/>
            <w:vAlign w:val="bottom"/>
          </w:tcPr>
          <w:p w14:paraId="1E4175FC" w14:textId="67A649D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60</w:t>
            </w:r>
          </w:p>
        </w:tc>
      </w:tr>
      <w:tr w:rsidR="00C01B8D" w:rsidRPr="00896F2E" w14:paraId="55B6EFE6" w14:textId="77777777" w:rsidTr="005F7CCF">
        <w:tc>
          <w:tcPr>
            <w:tcW w:w="562" w:type="dxa"/>
          </w:tcPr>
          <w:p w14:paraId="5E4DBC40" w14:textId="0544271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2</w:t>
            </w:r>
          </w:p>
        </w:tc>
        <w:tc>
          <w:tcPr>
            <w:tcW w:w="630" w:type="dxa"/>
            <w:vAlign w:val="bottom"/>
          </w:tcPr>
          <w:p w14:paraId="673BC1F5" w14:textId="23D5AED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7A8CC49E" w14:textId="64BBB94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055FE1D4" w14:textId="1B9DF0F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4A674261" w14:textId="406CBB9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766A5E33" w14:textId="2CFC1AE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69ACB7FF" w14:textId="3E7EF65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221B9A04" w14:textId="47029FC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17F03FE8" w14:textId="1FC8C5D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76D06073" w14:textId="335AA97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6" w:type="dxa"/>
            <w:vAlign w:val="bottom"/>
          </w:tcPr>
          <w:p w14:paraId="33110C52" w14:textId="6BAA09D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7" w:type="dxa"/>
            <w:vAlign w:val="bottom"/>
          </w:tcPr>
          <w:p w14:paraId="30127909" w14:textId="7832DA7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7" w:type="dxa"/>
            <w:vAlign w:val="bottom"/>
          </w:tcPr>
          <w:p w14:paraId="4FBA208A" w14:textId="4605C1C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681" w:type="dxa"/>
            <w:vAlign w:val="bottom"/>
          </w:tcPr>
          <w:p w14:paraId="327F38E8" w14:textId="146D412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60</w:t>
            </w:r>
          </w:p>
        </w:tc>
      </w:tr>
      <w:tr w:rsidR="00C01B8D" w:rsidRPr="00896F2E" w14:paraId="112AA9E1" w14:textId="77777777" w:rsidTr="005F7CCF">
        <w:tc>
          <w:tcPr>
            <w:tcW w:w="562" w:type="dxa"/>
          </w:tcPr>
          <w:p w14:paraId="661E3FAA" w14:textId="5D9CFDA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3</w:t>
            </w:r>
          </w:p>
        </w:tc>
        <w:tc>
          <w:tcPr>
            <w:tcW w:w="630" w:type="dxa"/>
            <w:vAlign w:val="bottom"/>
          </w:tcPr>
          <w:p w14:paraId="317D594A" w14:textId="69E067B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30D74161" w14:textId="01F6D5D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4CF3E361" w14:textId="66312BD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4366E278" w14:textId="4BFF681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5D0AF474" w14:textId="3CF22E8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0850DE56" w14:textId="039013B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216E34B4" w14:textId="465661B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1BE89E5B" w14:textId="606B873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460FCF0B" w14:textId="7EBD686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6" w:type="dxa"/>
            <w:vAlign w:val="bottom"/>
          </w:tcPr>
          <w:p w14:paraId="6786A57F" w14:textId="1CBF688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7" w:type="dxa"/>
            <w:vAlign w:val="bottom"/>
          </w:tcPr>
          <w:p w14:paraId="3387E46F" w14:textId="5841870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7" w:type="dxa"/>
            <w:vAlign w:val="bottom"/>
          </w:tcPr>
          <w:p w14:paraId="7F53545B" w14:textId="6098BA3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681" w:type="dxa"/>
            <w:vAlign w:val="bottom"/>
          </w:tcPr>
          <w:p w14:paraId="3AD825B0" w14:textId="1DAAFD9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60</w:t>
            </w:r>
          </w:p>
        </w:tc>
      </w:tr>
      <w:tr w:rsidR="00C01B8D" w:rsidRPr="00896F2E" w14:paraId="1A524D36" w14:textId="77777777" w:rsidTr="005F7CCF">
        <w:tc>
          <w:tcPr>
            <w:tcW w:w="562" w:type="dxa"/>
          </w:tcPr>
          <w:p w14:paraId="2CC3E785" w14:textId="65DA6B8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630" w:type="dxa"/>
            <w:vAlign w:val="bottom"/>
          </w:tcPr>
          <w:p w14:paraId="7295976E" w14:textId="6E4B888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6FDF470D" w14:textId="48788EA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63B5B3BC" w14:textId="02C839C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4CBD106F" w14:textId="590AB40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0C2C43B3" w14:textId="092D375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192DE78C" w14:textId="137C72F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11189E35" w14:textId="30352B2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787A2181" w14:textId="7E5BBB8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0064524B" w14:textId="7C9201D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6" w:type="dxa"/>
            <w:vAlign w:val="bottom"/>
          </w:tcPr>
          <w:p w14:paraId="23B5C79D" w14:textId="1CFBC5A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7" w:type="dxa"/>
            <w:vAlign w:val="bottom"/>
          </w:tcPr>
          <w:p w14:paraId="0FB786A4" w14:textId="10B7933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7" w:type="dxa"/>
            <w:vAlign w:val="bottom"/>
          </w:tcPr>
          <w:p w14:paraId="0EB4F0B6" w14:textId="67C9886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681" w:type="dxa"/>
            <w:vAlign w:val="bottom"/>
          </w:tcPr>
          <w:p w14:paraId="4E833342" w14:textId="4E7C0FA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60</w:t>
            </w:r>
          </w:p>
        </w:tc>
      </w:tr>
      <w:tr w:rsidR="00C01B8D" w:rsidRPr="00896F2E" w14:paraId="2FE347AD" w14:textId="77777777" w:rsidTr="005F7CCF">
        <w:tc>
          <w:tcPr>
            <w:tcW w:w="562" w:type="dxa"/>
          </w:tcPr>
          <w:p w14:paraId="6268C91D" w14:textId="6302F15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630" w:type="dxa"/>
            <w:vAlign w:val="bottom"/>
          </w:tcPr>
          <w:p w14:paraId="68F835B9" w14:textId="75909C2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1531F265" w14:textId="1382E9C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382CCDA8" w14:textId="28457FA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29DA6C04" w14:textId="4A478C6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3B6EA1F5" w14:textId="562E442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1E47F8F1" w14:textId="1EFFCB3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4A25ED39" w14:textId="3E755D1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2C0A7BF9" w14:textId="6163E31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2942D840" w14:textId="0251604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6" w:type="dxa"/>
            <w:vAlign w:val="bottom"/>
          </w:tcPr>
          <w:p w14:paraId="046ECC19" w14:textId="499FB51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7" w:type="dxa"/>
            <w:vAlign w:val="bottom"/>
          </w:tcPr>
          <w:p w14:paraId="29987B14" w14:textId="3D427CC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7" w:type="dxa"/>
            <w:vAlign w:val="bottom"/>
          </w:tcPr>
          <w:p w14:paraId="59B6773F" w14:textId="6C113CE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681" w:type="dxa"/>
            <w:vAlign w:val="bottom"/>
          </w:tcPr>
          <w:p w14:paraId="48098294" w14:textId="715E9AF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60</w:t>
            </w:r>
          </w:p>
        </w:tc>
      </w:tr>
      <w:tr w:rsidR="00C01B8D" w:rsidRPr="00896F2E" w14:paraId="0DB370CE" w14:textId="77777777" w:rsidTr="005F7CCF">
        <w:tc>
          <w:tcPr>
            <w:tcW w:w="562" w:type="dxa"/>
          </w:tcPr>
          <w:p w14:paraId="3D417E81" w14:textId="362E8EC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6</w:t>
            </w:r>
          </w:p>
        </w:tc>
        <w:tc>
          <w:tcPr>
            <w:tcW w:w="630" w:type="dxa"/>
            <w:vAlign w:val="bottom"/>
          </w:tcPr>
          <w:p w14:paraId="149EFFB8" w14:textId="2EF6A7D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32C4FC0D" w14:textId="2367E8D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4A066021" w14:textId="4189BD6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71A2B0EB" w14:textId="5C8EEDA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096A2CE6" w14:textId="08683BD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49491B0B" w14:textId="1537A55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149F4446" w14:textId="3063593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3D0AEBA6" w14:textId="4467D68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66FF1E50" w14:textId="04ED290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6" w:type="dxa"/>
            <w:vAlign w:val="bottom"/>
          </w:tcPr>
          <w:p w14:paraId="643AC930" w14:textId="7088BA0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7" w:type="dxa"/>
            <w:vAlign w:val="bottom"/>
          </w:tcPr>
          <w:p w14:paraId="3E452661" w14:textId="0422B8A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7" w:type="dxa"/>
            <w:vAlign w:val="bottom"/>
          </w:tcPr>
          <w:p w14:paraId="7DDE3F4F" w14:textId="65AF959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681" w:type="dxa"/>
            <w:vAlign w:val="bottom"/>
          </w:tcPr>
          <w:p w14:paraId="522FC55D" w14:textId="67FF3A5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56</w:t>
            </w:r>
          </w:p>
        </w:tc>
      </w:tr>
      <w:tr w:rsidR="00C01B8D" w:rsidRPr="00896F2E" w14:paraId="0C16DCFC" w14:textId="77777777" w:rsidTr="005F7CCF">
        <w:tc>
          <w:tcPr>
            <w:tcW w:w="562" w:type="dxa"/>
          </w:tcPr>
          <w:p w14:paraId="37FB5784" w14:textId="3F8308E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7</w:t>
            </w:r>
          </w:p>
        </w:tc>
        <w:tc>
          <w:tcPr>
            <w:tcW w:w="630" w:type="dxa"/>
            <w:vAlign w:val="bottom"/>
          </w:tcPr>
          <w:p w14:paraId="40594423" w14:textId="4BBDDA5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3B97BCBF" w14:textId="0D9F289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4730B08C" w14:textId="714A61A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31F1B770" w14:textId="4A2D1D3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21170F98" w14:textId="58080D2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0CBDEDC6" w14:textId="5790EC1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6D577734" w14:textId="4C06018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4F850186" w14:textId="24949D2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3C98406E" w14:textId="64F460D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6" w:type="dxa"/>
            <w:vAlign w:val="bottom"/>
          </w:tcPr>
          <w:p w14:paraId="37EC9221" w14:textId="018F499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7" w:type="dxa"/>
            <w:vAlign w:val="bottom"/>
          </w:tcPr>
          <w:p w14:paraId="09AED17C" w14:textId="51C390D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7" w:type="dxa"/>
            <w:vAlign w:val="bottom"/>
          </w:tcPr>
          <w:p w14:paraId="12A73F31" w14:textId="222B25C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681" w:type="dxa"/>
            <w:vAlign w:val="bottom"/>
          </w:tcPr>
          <w:p w14:paraId="352FF6AB" w14:textId="7CE5AE9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53</w:t>
            </w:r>
          </w:p>
        </w:tc>
      </w:tr>
      <w:tr w:rsidR="00C01B8D" w:rsidRPr="00896F2E" w14:paraId="04EC60E0" w14:textId="77777777" w:rsidTr="005F7CCF">
        <w:tc>
          <w:tcPr>
            <w:tcW w:w="562" w:type="dxa"/>
          </w:tcPr>
          <w:p w14:paraId="6428615F" w14:textId="40228E4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8</w:t>
            </w:r>
          </w:p>
        </w:tc>
        <w:tc>
          <w:tcPr>
            <w:tcW w:w="630" w:type="dxa"/>
            <w:vAlign w:val="bottom"/>
          </w:tcPr>
          <w:p w14:paraId="7C2C71B1" w14:textId="1E48AE5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5012A0FD" w14:textId="7EDA3C0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75B6F654" w14:textId="2DEE400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0714EE5A" w14:textId="132EF04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4908B3A8" w14:textId="3506DFE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6DE12060" w14:textId="7A1A694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70A3F5BD" w14:textId="06B8A95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5D173F08" w14:textId="24DB6F3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5FD9FAFC" w14:textId="6C6A83E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6" w:type="dxa"/>
            <w:vAlign w:val="bottom"/>
          </w:tcPr>
          <w:p w14:paraId="487E70A9" w14:textId="61CF1FD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7" w:type="dxa"/>
            <w:vAlign w:val="bottom"/>
          </w:tcPr>
          <w:p w14:paraId="35B4D870" w14:textId="6CB32A4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7" w:type="dxa"/>
            <w:vAlign w:val="bottom"/>
          </w:tcPr>
          <w:p w14:paraId="75E020BE" w14:textId="4C57EAF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681" w:type="dxa"/>
            <w:vAlign w:val="bottom"/>
          </w:tcPr>
          <w:p w14:paraId="325513FB" w14:textId="65C4F02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60</w:t>
            </w:r>
          </w:p>
        </w:tc>
      </w:tr>
      <w:tr w:rsidR="00C01B8D" w:rsidRPr="00896F2E" w14:paraId="7C581FAB" w14:textId="77777777" w:rsidTr="005F7CCF">
        <w:tc>
          <w:tcPr>
            <w:tcW w:w="562" w:type="dxa"/>
          </w:tcPr>
          <w:p w14:paraId="7B4D18EF" w14:textId="3DF9AD9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9</w:t>
            </w:r>
          </w:p>
        </w:tc>
        <w:tc>
          <w:tcPr>
            <w:tcW w:w="630" w:type="dxa"/>
            <w:vAlign w:val="bottom"/>
          </w:tcPr>
          <w:p w14:paraId="57C2856E" w14:textId="1BA2C15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5C85A97F" w14:textId="46390E1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0EC4537E" w14:textId="1FD18CE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1CC3C0E6" w14:textId="19F7EED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1CCBECE8" w14:textId="0BF16B9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564C4058" w14:textId="40F18A2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464D556C" w14:textId="0B0DE9A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1FD2E7D4" w14:textId="7307EF1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79147073" w14:textId="71395B5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6" w:type="dxa"/>
            <w:vAlign w:val="bottom"/>
          </w:tcPr>
          <w:p w14:paraId="202AF413" w14:textId="100FEDE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7" w:type="dxa"/>
            <w:vAlign w:val="bottom"/>
          </w:tcPr>
          <w:p w14:paraId="2AE23FF7" w14:textId="3C212AE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7" w:type="dxa"/>
            <w:vAlign w:val="bottom"/>
          </w:tcPr>
          <w:p w14:paraId="44BCB003" w14:textId="0203901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681" w:type="dxa"/>
            <w:vAlign w:val="bottom"/>
          </w:tcPr>
          <w:p w14:paraId="15B92F4B" w14:textId="66A7CFC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55</w:t>
            </w:r>
          </w:p>
        </w:tc>
      </w:tr>
      <w:tr w:rsidR="00C01B8D" w:rsidRPr="00896F2E" w14:paraId="2DD2918F" w14:textId="77777777" w:rsidTr="005F7CCF">
        <w:tc>
          <w:tcPr>
            <w:tcW w:w="562" w:type="dxa"/>
          </w:tcPr>
          <w:p w14:paraId="5BC3D1A4" w14:textId="782907A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10</w:t>
            </w:r>
          </w:p>
        </w:tc>
        <w:tc>
          <w:tcPr>
            <w:tcW w:w="630" w:type="dxa"/>
            <w:vAlign w:val="bottom"/>
          </w:tcPr>
          <w:p w14:paraId="024E576D" w14:textId="28C0DE1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127C91B8" w14:textId="5C242D4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4FEEFE43" w14:textId="3C5E55E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1E9D2696" w14:textId="55A2A04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0DDDFE98" w14:textId="139F428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187CC63E" w14:textId="0AE0E7B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05CDF4C5" w14:textId="3BC3D82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4933DE8A" w14:textId="5FFC7D5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65ED3E14" w14:textId="7C47703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6" w:type="dxa"/>
            <w:vAlign w:val="bottom"/>
          </w:tcPr>
          <w:p w14:paraId="59737F53" w14:textId="7BE5C5E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7" w:type="dxa"/>
            <w:vAlign w:val="bottom"/>
          </w:tcPr>
          <w:p w14:paraId="3EE868DF" w14:textId="576158D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7" w:type="dxa"/>
            <w:vAlign w:val="bottom"/>
          </w:tcPr>
          <w:p w14:paraId="750C050E" w14:textId="45BCC85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681" w:type="dxa"/>
            <w:vAlign w:val="bottom"/>
          </w:tcPr>
          <w:p w14:paraId="692AE651" w14:textId="7942337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60</w:t>
            </w:r>
          </w:p>
        </w:tc>
      </w:tr>
      <w:tr w:rsidR="00C01B8D" w:rsidRPr="00896F2E" w14:paraId="249FCACD" w14:textId="77777777" w:rsidTr="005F7CCF">
        <w:tc>
          <w:tcPr>
            <w:tcW w:w="562" w:type="dxa"/>
          </w:tcPr>
          <w:p w14:paraId="0226F684" w14:textId="01AF9D5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11</w:t>
            </w:r>
          </w:p>
        </w:tc>
        <w:tc>
          <w:tcPr>
            <w:tcW w:w="630" w:type="dxa"/>
            <w:vAlign w:val="bottom"/>
          </w:tcPr>
          <w:p w14:paraId="2BCBD815" w14:textId="23B0AF3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462D64F7" w14:textId="206D4F7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56871F36" w14:textId="7373409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18C53F66" w14:textId="4080A1B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621DEB4B" w14:textId="23B9888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30D881C6" w14:textId="691D131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7CF7677C" w14:textId="72B0625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3A4A0917" w14:textId="2BC6CA5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454B99BC" w14:textId="2243058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6" w:type="dxa"/>
            <w:vAlign w:val="bottom"/>
          </w:tcPr>
          <w:p w14:paraId="0055AE19" w14:textId="07E611B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7" w:type="dxa"/>
            <w:vAlign w:val="bottom"/>
          </w:tcPr>
          <w:p w14:paraId="72049EAA" w14:textId="53D5D7A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7" w:type="dxa"/>
            <w:vAlign w:val="bottom"/>
          </w:tcPr>
          <w:p w14:paraId="3647D8B2" w14:textId="305DC77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681" w:type="dxa"/>
            <w:vAlign w:val="bottom"/>
          </w:tcPr>
          <w:p w14:paraId="7D50ECF7" w14:textId="3C439CE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48</w:t>
            </w:r>
          </w:p>
        </w:tc>
      </w:tr>
      <w:tr w:rsidR="00C01B8D" w:rsidRPr="00896F2E" w14:paraId="06414595" w14:textId="77777777" w:rsidTr="005F7CCF">
        <w:tc>
          <w:tcPr>
            <w:tcW w:w="562" w:type="dxa"/>
          </w:tcPr>
          <w:p w14:paraId="2133D2BF" w14:textId="580DFAD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12</w:t>
            </w:r>
          </w:p>
        </w:tc>
        <w:tc>
          <w:tcPr>
            <w:tcW w:w="630" w:type="dxa"/>
            <w:vAlign w:val="bottom"/>
          </w:tcPr>
          <w:p w14:paraId="5C28ACAC" w14:textId="27A10C2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1F7520AC" w14:textId="261AD5E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6B732652" w14:textId="37CCD8C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3B920EB3" w14:textId="5F0F152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6D4ACD0E" w14:textId="173D41F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69A97EBB" w14:textId="4C64A30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266FB476" w14:textId="43E0384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266AD541" w14:textId="7A54C0A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6B83F5E7" w14:textId="25D27F9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6" w:type="dxa"/>
            <w:vAlign w:val="bottom"/>
          </w:tcPr>
          <w:p w14:paraId="407D9036" w14:textId="05FBA1F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7" w:type="dxa"/>
            <w:vAlign w:val="bottom"/>
          </w:tcPr>
          <w:p w14:paraId="2C1233AC" w14:textId="693A4B7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7" w:type="dxa"/>
            <w:vAlign w:val="bottom"/>
          </w:tcPr>
          <w:p w14:paraId="51550EF9" w14:textId="3D9E88C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681" w:type="dxa"/>
            <w:vAlign w:val="bottom"/>
          </w:tcPr>
          <w:p w14:paraId="472C36DB" w14:textId="53E732D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48</w:t>
            </w:r>
          </w:p>
        </w:tc>
      </w:tr>
      <w:tr w:rsidR="00C01B8D" w:rsidRPr="00896F2E" w14:paraId="58064342" w14:textId="77777777" w:rsidTr="005F7CCF">
        <w:tc>
          <w:tcPr>
            <w:tcW w:w="562" w:type="dxa"/>
          </w:tcPr>
          <w:p w14:paraId="11170653" w14:textId="43B931F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13</w:t>
            </w:r>
          </w:p>
        </w:tc>
        <w:tc>
          <w:tcPr>
            <w:tcW w:w="630" w:type="dxa"/>
            <w:vAlign w:val="bottom"/>
          </w:tcPr>
          <w:p w14:paraId="3B5A6389" w14:textId="09AEC2C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15A96041" w14:textId="2993DA2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1DDE5D28" w14:textId="3D8AD4B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76A87C34" w14:textId="0B9E3B2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38B1CB54" w14:textId="56FC787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17D239D9" w14:textId="694745C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7701F59F" w14:textId="04B7E08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2138D305" w14:textId="5456BF7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1C041CD8" w14:textId="1F6619D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6" w:type="dxa"/>
            <w:vAlign w:val="bottom"/>
          </w:tcPr>
          <w:p w14:paraId="64D33C85" w14:textId="529C355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7" w:type="dxa"/>
            <w:vAlign w:val="bottom"/>
          </w:tcPr>
          <w:p w14:paraId="16C5A10C" w14:textId="688D0E2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7" w:type="dxa"/>
            <w:vAlign w:val="bottom"/>
          </w:tcPr>
          <w:p w14:paraId="36BFFDF6" w14:textId="09928E2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681" w:type="dxa"/>
            <w:vAlign w:val="bottom"/>
          </w:tcPr>
          <w:p w14:paraId="7E7E8D78" w14:textId="7EC725D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51</w:t>
            </w:r>
          </w:p>
        </w:tc>
      </w:tr>
      <w:tr w:rsidR="00C01B8D" w:rsidRPr="00896F2E" w14:paraId="17E050DF" w14:textId="77777777" w:rsidTr="005F7CCF">
        <w:tc>
          <w:tcPr>
            <w:tcW w:w="562" w:type="dxa"/>
          </w:tcPr>
          <w:p w14:paraId="034F0ED3" w14:textId="00705EB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14</w:t>
            </w:r>
          </w:p>
        </w:tc>
        <w:tc>
          <w:tcPr>
            <w:tcW w:w="630" w:type="dxa"/>
            <w:vAlign w:val="bottom"/>
          </w:tcPr>
          <w:p w14:paraId="0AF871F2" w14:textId="6EA83C7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78381AB8" w14:textId="4FA2F3D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1B65F275" w14:textId="617BBB1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3113332B" w14:textId="5246748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489EC918" w14:textId="74150E9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0E957AB5" w14:textId="09818E0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17913531" w14:textId="0599CC5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38B25E8F" w14:textId="5F01F47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2DE271E9" w14:textId="3075DB5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6" w:type="dxa"/>
            <w:vAlign w:val="bottom"/>
          </w:tcPr>
          <w:p w14:paraId="6338C8F1" w14:textId="68C1752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7" w:type="dxa"/>
            <w:vAlign w:val="bottom"/>
          </w:tcPr>
          <w:p w14:paraId="1481A277" w14:textId="2AAB720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7" w:type="dxa"/>
            <w:vAlign w:val="bottom"/>
          </w:tcPr>
          <w:p w14:paraId="4C426BB2" w14:textId="034B684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681" w:type="dxa"/>
            <w:vAlign w:val="bottom"/>
          </w:tcPr>
          <w:p w14:paraId="2B2A7BE9" w14:textId="1A7C83C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51</w:t>
            </w:r>
          </w:p>
        </w:tc>
      </w:tr>
      <w:tr w:rsidR="00C01B8D" w:rsidRPr="00896F2E" w14:paraId="08CB5754" w14:textId="77777777" w:rsidTr="005F7CCF">
        <w:tc>
          <w:tcPr>
            <w:tcW w:w="562" w:type="dxa"/>
          </w:tcPr>
          <w:p w14:paraId="138B2978" w14:textId="08C9214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15</w:t>
            </w:r>
          </w:p>
        </w:tc>
        <w:tc>
          <w:tcPr>
            <w:tcW w:w="630" w:type="dxa"/>
            <w:vAlign w:val="bottom"/>
          </w:tcPr>
          <w:p w14:paraId="5CC2ABBF" w14:textId="487C940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33439F58" w14:textId="409C21D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4444CE75" w14:textId="35FE06E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1EB13007" w14:textId="0DB43E7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0E8C4800" w14:textId="6D5341B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36B2D81B" w14:textId="475B77C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06194ED1" w14:textId="7C26146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13F15496" w14:textId="5902EFC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2C46BBDC" w14:textId="12C2E51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6" w:type="dxa"/>
            <w:vAlign w:val="bottom"/>
          </w:tcPr>
          <w:p w14:paraId="30A1B7B2" w14:textId="4FC14DF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7" w:type="dxa"/>
            <w:vAlign w:val="bottom"/>
          </w:tcPr>
          <w:p w14:paraId="4710FA29" w14:textId="4DF6FA3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7" w:type="dxa"/>
            <w:vAlign w:val="bottom"/>
          </w:tcPr>
          <w:p w14:paraId="7159D035" w14:textId="4B4E29B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681" w:type="dxa"/>
            <w:vAlign w:val="bottom"/>
          </w:tcPr>
          <w:p w14:paraId="1D956EE0" w14:textId="0D69411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51</w:t>
            </w:r>
          </w:p>
        </w:tc>
      </w:tr>
      <w:tr w:rsidR="00C01B8D" w:rsidRPr="00896F2E" w14:paraId="76AC0CB4" w14:textId="77777777" w:rsidTr="005F7CCF">
        <w:tc>
          <w:tcPr>
            <w:tcW w:w="562" w:type="dxa"/>
          </w:tcPr>
          <w:p w14:paraId="7BE1DDB8" w14:textId="1BBB844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16</w:t>
            </w:r>
          </w:p>
        </w:tc>
        <w:tc>
          <w:tcPr>
            <w:tcW w:w="630" w:type="dxa"/>
            <w:vAlign w:val="bottom"/>
          </w:tcPr>
          <w:p w14:paraId="2303E27E" w14:textId="3764DEB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6714BEFB" w14:textId="6FB7342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21EFA0C4" w14:textId="241CA8A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00F7432B" w14:textId="4BF8E70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28D8726F" w14:textId="5BBE7D5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12AACD71" w14:textId="2045A0A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3D98211C" w14:textId="1EF10A1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103B0215" w14:textId="3B00612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42CBA5C3" w14:textId="05512A8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6" w:type="dxa"/>
            <w:vAlign w:val="bottom"/>
          </w:tcPr>
          <w:p w14:paraId="19A30448" w14:textId="6838BEA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7" w:type="dxa"/>
            <w:vAlign w:val="bottom"/>
          </w:tcPr>
          <w:p w14:paraId="1DE7FADA" w14:textId="7650D94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7" w:type="dxa"/>
            <w:vAlign w:val="bottom"/>
          </w:tcPr>
          <w:p w14:paraId="678F359D" w14:textId="0B4FF90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681" w:type="dxa"/>
            <w:vAlign w:val="bottom"/>
          </w:tcPr>
          <w:p w14:paraId="7C08BF9E" w14:textId="0F61C99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60</w:t>
            </w:r>
          </w:p>
        </w:tc>
      </w:tr>
      <w:tr w:rsidR="00C01B8D" w:rsidRPr="00896F2E" w14:paraId="79E75E94" w14:textId="77777777" w:rsidTr="005F7CCF">
        <w:tc>
          <w:tcPr>
            <w:tcW w:w="562" w:type="dxa"/>
          </w:tcPr>
          <w:p w14:paraId="41703C6B" w14:textId="05A42B2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17</w:t>
            </w:r>
          </w:p>
        </w:tc>
        <w:tc>
          <w:tcPr>
            <w:tcW w:w="630" w:type="dxa"/>
            <w:vAlign w:val="bottom"/>
          </w:tcPr>
          <w:p w14:paraId="09CAA56C" w14:textId="773302C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3E38DDD3" w14:textId="70DC57F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26A2CD55" w14:textId="4352B88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4EABFC03" w14:textId="35F58FB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36EFD987" w14:textId="20162FF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2A78F31A" w14:textId="6884584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7D12E4DD" w14:textId="435496F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58E2E9DF" w14:textId="00DBA84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1432E5F5" w14:textId="034C057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6" w:type="dxa"/>
            <w:vAlign w:val="bottom"/>
          </w:tcPr>
          <w:p w14:paraId="7FACA897" w14:textId="78B3169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7" w:type="dxa"/>
            <w:vAlign w:val="bottom"/>
          </w:tcPr>
          <w:p w14:paraId="1DCC98BA" w14:textId="7C0C681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7" w:type="dxa"/>
            <w:vAlign w:val="bottom"/>
          </w:tcPr>
          <w:p w14:paraId="4D0BD263" w14:textId="69788C1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681" w:type="dxa"/>
            <w:vAlign w:val="bottom"/>
          </w:tcPr>
          <w:p w14:paraId="5993105B" w14:textId="1739E03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60</w:t>
            </w:r>
          </w:p>
        </w:tc>
      </w:tr>
      <w:tr w:rsidR="00C01B8D" w:rsidRPr="00896F2E" w14:paraId="180CE724" w14:textId="77777777" w:rsidTr="005F7CCF">
        <w:tc>
          <w:tcPr>
            <w:tcW w:w="562" w:type="dxa"/>
          </w:tcPr>
          <w:p w14:paraId="3C2446B5" w14:textId="01E5253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18</w:t>
            </w:r>
          </w:p>
        </w:tc>
        <w:tc>
          <w:tcPr>
            <w:tcW w:w="630" w:type="dxa"/>
            <w:vAlign w:val="bottom"/>
          </w:tcPr>
          <w:p w14:paraId="56B959CE" w14:textId="7DEA017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1FB71BB0" w14:textId="6988C57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4EADFF56" w14:textId="065EE03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04295C44" w14:textId="1247A95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41C53DE6" w14:textId="408EB48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46E465F0" w14:textId="6191732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432789AB" w14:textId="0246E8E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5ED94B06" w14:textId="606B891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51200038" w14:textId="0732179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6" w:type="dxa"/>
            <w:vAlign w:val="bottom"/>
          </w:tcPr>
          <w:p w14:paraId="53B5326B" w14:textId="6F629D9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7" w:type="dxa"/>
            <w:vAlign w:val="bottom"/>
          </w:tcPr>
          <w:p w14:paraId="695C170C" w14:textId="2185898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7" w:type="dxa"/>
            <w:vAlign w:val="bottom"/>
          </w:tcPr>
          <w:p w14:paraId="0CED21F2" w14:textId="68D01A9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681" w:type="dxa"/>
            <w:vAlign w:val="bottom"/>
          </w:tcPr>
          <w:p w14:paraId="003BFAB0" w14:textId="3EDD7B8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60</w:t>
            </w:r>
          </w:p>
        </w:tc>
      </w:tr>
      <w:tr w:rsidR="00C01B8D" w:rsidRPr="00896F2E" w14:paraId="7E213739" w14:textId="77777777" w:rsidTr="005F7CCF">
        <w:tc>
          <w:tcPr>
            <w:tcW w:w="562" w:type="dxa"/>
          </w:tcPr>
          <w:p w14:paraId="420C0235" w14:textId="3F34099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19</w:t>
            </w:r>
          </w:p>
        </w:tc>
        <w:tc>
          <w:tcPr>
            <w:tcW w:w="630" w:type="dxa"/>
            <w:vAlign w:val="bottom"/>
          </w:tcPr>
          <w:p w14:paraId="61BD80F4" w14:textId="2CE9CE1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3E08EA8E" w14:textId="6A44B42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771B2239" w14:textId="0484844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66FCE056" w14:textId="44F8DEE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0E37385C" w14:textId="76A1678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7779D139" w14:textId="7FF0D7E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175C7391" w14:textId="3BB668A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50CA3EE4" w14:textId="17B2989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79DB9A06" w14:textId="6DE4742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6" w:type="dxa"/>
            <w:vAlign w:val="bottom"/>
          </w:tcPr>
          <w:p w14:paraId="78B0D947" w14:textId="43BA561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7" w:type="dxa"/>
            <w:vAlign w:val="bottom"/>
          </w:tcPr>
          <w:p w14:paraId="338C77CC" w14:textId="5BA7E24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7" w:type="dxa"/>
            <w:vAlign w:val="bottom"/>
          </w:tcPr>
          <w:p w14:paraId="2EDCA274" w14:textId="4FF7E86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681" w:type="dxa"/>
            <w:vAlign w:val="bottom"/>
          </w:tcPr>
          <w:p w14:paraId="615111B5" w14:textId="775274D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60</w:t>
            </w:r>
          </w:p>
        </w:tc>
      </w:tr>
      <w:tr w:rsidR="00C01B8D" w:rsidRPr="00896F2E" w14:paraId="5892BD72" w14:textId="77777777" w:rsidTr="005F7CCF">
        <w:tc>
          <w:tcPr>
            <w:tcW w:w="562" w:type="dxa"/>
          </w:tcPr>
          <w:p w14:paraId="5B508A2E" w14:textId="5934199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20</w:t>
            </w:r>
          </w:p>
        </w:tc>
        <w:tc>
          <w:tcPr>
            <w:tcW w:w="630" w:type="dxa"/>
            <w:vAlign w:val="bottom"/>
          </w:tcPr>
          <w:p w14:paraId="3BD1E5F2" w14:textId="282633D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7E6F4994" w14:textId="72EEDFB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0E66BCB6" w14:textId="1D23CE0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16625508" w14:textId="7AA83C0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5564CF40" w14:textId="4DC7B99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176F9EB2" w14:textId="27FBDCD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3027E157" w14:textId="52F8271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04FC95CF" w14:textId="61ACA73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690BD973" w14:textId="5F2C047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6" w:type="dxa"/>
            <w:vAlign w:val="bottom"/>
          </w:tcPr>
          <w:p w14:paraId="06A1F3E9" w14:textId="1B5B01A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7" w:type="dxa"/>
            <w:vAlign w:val="bottom"/>
          </w:tcPr>
          <w:p w14:paraId="0E16F10A" w14:textId="5E873B2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7" w:type="dxa"/>
            <w:vAlign w:val="bottom"/>
          </w:tcPr>
          <w:p w14:paraId="2129B35F" w14:textId="63E1FCC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681" w:type="dxa"/>
            <w:vAlign w:val="bottom"/>
          </w:tcPr>
          <w:p w14:paraId="57D319D4" w14:textId="49FCB1F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60</w:t>
            </w:r>
          </w:p>
        </w:tc>
      </w:tr>
      <w:tr w:rsidR="00C01B8D" w:rsidRPr="00896F2E" w14:paraId="5C7C7D6F" w14:textId="77777777" w:rsidTr="005F7CCF">
        <w:tc>
          <w:tcPr>
            <w:tcW w:w="562" w:type="dxa"/>
          </w:tcPr>
          <w:p w14:paraId="107A99AE" w14:textId="0B70F9F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21</w:t>
            </w:r>
          </w:p>
        </w:tc>
        <w:tc>
          <w:tcPr>
            <w:tcW w:w="630" w:type="dxa"/>
            <w:vAlign w:val="bottom"/>
          </w:tcPr>
          <w:p w14:paraId="4A6664D4" w14:textId="1F18248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5536F0D5" w14:textId="79F21DE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37C1F0B9" w14:textId="313F006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263CBEC7" w14:textId="394D15D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036F9C68" w14:textId="1853BBC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6BCFF987" w14:textId="12E0541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24A48F47" w14:textId="1543683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58196B89" w14:textId="2438C75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623F5151" w14:textId="0CE7D5B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6" w:type="dxa"/>
            <w:vAlign w:val="bottom"/>
          </w:tcPr>
          <w:p w14:paraId="321F7581" w14:textId="1C70703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7" w:type="dxa"/>
            <w:vAlign w:val="bottom"/>
          </w:tcPr>
          <w:p w14:paraId="7BEBB0F9" w14:textId="59FAE84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7" w:type="dxa"/>
            <w:vAlign w:val="bottom"/>
          </w:tcPr>
          <w:p w14:paraId="1BF13BDE" w14:textId="4A4CBC8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681" w:type="dxa"/>
            <w:vAlign w:val="bottom"/>
          </w:tcPr>
          <w:p w14:paraId="10926D6C" w14:textId="4F3FD20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55</w:t>
            </w:r>
          </w:p>
        </w:tc>
      </w:tr>
      <w:tr w:rsidR="00C01B8D" w:rsidRPr="00896F2E" w14:paraId="08C677E5" w14:textId="77777777" w:rsidTr="005F7CCF">
        <w:tc>
          <w:tcPr>
            <w:tcW w:w="562" w:type="dxa"/>
          </w:tcPr>
          <w:p w14:paraId="2EE4E3D1" w14:textId="6D990D2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22</w:t>
            </w:r>
          </w:p>
        </w:tc>
        <w:tc>
          <w:tcPr>
            <w:tcW w:w="630" w:type="dxa"/>
            <w:vAlign w:val="bottom"/>
          </w:tcPr>
          <w:p w14:paraId="1E049043" w14:textId="0471F14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301F0AD2" w14:textId="54CDBD8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31EEE1C6" w14:textId="48E1B7B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34582759" w14:textId="7185232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34EA4093" w14:textId="7283C50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19BC0692" w14:textId="0F76E73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5D54C73C" w14:textId="5E3669A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186C2B7B" w14:textId="78BDA52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08CCC9A1" w14:textId="1D91A86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6" w:type="dxa"/>
            <w:vAlign w:val="bottom"/>
          </w:tcPr>
          <w:p w14:paraId="335FE4F4" w14:textId="14DEAEB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7" w:type="dxa"/>
            <w:vAlign w:val="bottom"/>
          </w:tcPr>
          <w:p w14:paraId="00DF38B7" w14:textId="299D2E3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7" w:type="dxa"/>
            <w:vAlign w:val="bottom"/>
          </w:tcPr>
          <w:p w14:paraId="0E8F7051" w14:textId="3849844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681" w:type="dxa"/>
            <w:vAlign w:val="bottom"/>
          </w:tcPr>
          <w:p w14:paraId="2FD490DF" w14:textId="07A1445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50</w:t>
            </w:r>
          </w:p>
        </w:tc>
      </w:tr>
      <w:tr w:rsidR="00C01B8D" w:rsidRPr="00896F2E" w14:paraId="07DB8913" w14:textId="77777777" w:rsidTr="005F7CCF">
        <w:tc>
          <w:tcPr>
            <w:tcW w:w="562" w:type="dxa"/>
          </w:tcPr>
          <w:p w14:paraId="40F242DA" w14:textId="01B856C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23</w:t>
            </w:r>
          </w:p>
        </w:tc>
        <w:tc>
          <w:tcPr>
            <w:tcW w:w="630" w:type="dxa"/>
            <w:vAlign w:val="bottom"/>
          </w:tcPr>
          <w:p w14:paraId="28FB7F4C" w14:textId="741AB1E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534F5D86" w14:textId="5F8F403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26C3D27F" w14:textId="390E018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416F0C6E" w14:textId="31878DD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5C3CBDF0" w14:textId="38261F6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214F8232" w14:textId="2740905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0242821F" w14:textId="10EB873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4C869D74" w14:textId="7A2D890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63533BD7" w14:textId="73E423F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6" w:type="dxa"/>
            <w:vAlign w:val="bottom"/>
          </w:tcPr>
          <w:p w14:paraId="0B2B89A4" w14:textId="592A2FD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7" w:type="dxa"/>
            <w:vAlign w:val="bottom"/>
          </w:tcPr>
          <w:p w14:paraId="204C0696" w14:textId="706A2E0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7" w:type="dxa"/>
            <w:vAlign w:val="bottom"/>
          </w:tcPr>
          <w:p w14:paraId="1FA57033" w14:textId="5A7FE84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681" w:type="dxa"/>
            <w:vAlign w:val="bottom"/>
          </w:tcPr>
          <w:p w14:paraId="28CE27D9" w14:textId="629A497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57</w:t>
            </w:r>
          </w:p>
        </w:tc>
      </w:tr>
      <w:tr w:rsidR="00C01B8D" w:rsidRPr="00896F2E" w14:paraId="7421A12F" w14:textId="77777777" w:rsidTr="005F7CCF">
        <w:tc>
          <w:tcPr>
            <w:tcW w:w="562" w:type="dxa"/>
          </w:tcPr>
          <w:p w14:paraId="0C265E32" w14:textId="5FC305B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24</w:t>
            </w:r>
          </w:p>
        </w:tc>
        <w:tc>
          <w:tcPr>
            <w:tcW w:w="630" w:type="dxa"/>
            <w:vAlign w:val="bottom"/>
          </w:tcPr>
          <w:p w14:paraId="36F851CC" w14:textId="75085D9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6F66CA56" w14:textId="5CC63F0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556D2D2B" w14:textId="41B38DC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586AA210" w14:textId="45DD199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0DD818AE" w14:textId="63887F6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36378F06" w14:textId="753354C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0C769B6B" w14:textId="6ECB8E2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3D35213A" w14:textId="20AD298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3A48813E" w14:textId="550039E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6" w:type="dxa"/>
            <w:vAlign w:val="bottom"/>
          </w:tcPr>
          <w:p w14:paraId="0A92F2D4" w14:textId="5242D40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7" w:type="dxa"/>
            <w:vAlign w:val="bottom"/>
          </w:tcPr>
          <w:p w14:paraId="427A778C" w14:textId="20B7422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7" w:type="dxa"/>
            <w:vAlign w:val="bottom"/>
          </w:tcPr>
          <w:p w14:paraId="6F49091A" w14:textId="6CEFA7C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681" w:type="dxa"/>
            <w:vAlign w:val="bottom"/>
          </w:tcPr>
          <w:p w14:paraId="5FEF2314" w14:textId="73CB309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54</w:t>
            </w:r>
          </w:p>
        </w:tc>
      </w:tr>
      <w:tr w:rsidR="00C01B8D" w:rsidRPr="00896F2E" w14:paraId="5653CCC7" w14:textId="77777777" w:rsidTr="005F7CCF">
        <w:tc>
          <w:tcPr>
            <w:tcW w:w="562" w:type="dxa"/>
          </w:tcPr>
          <w:p w14:paraId="49318FFE" w14:textId="628B07C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25</w:t>
            </w:r>
          </w:p>
        </w:tc>
        <w:tc>
          <w:tcPr>
            <w:tcW w:w="630" w:type="dxa"/>
            <w:vAlign w:val="bottom"/>
          </w:tcPr>
          <w:p w14:paraId="0D6DF04C" w14:textId="219CC2A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4DA85219" w14:textId="4EA8521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4D6275A7" w14:textId="016455D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55486913" w14:textId="3269C32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55F3DCD6" w14:textId="0D46DEF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076BDCE8" w14:textId="4F1C151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5006579E" w14:textId="5AF8955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1E5C301A" w14:textId="521027D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51AE17E8" w14:textId="09C75C7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6" w:type="dxa"/>
            <w:vAlign w:val="bottom"/>
          </w:tcPr>
          <w:p w14:paraId="1ED7FD8B" w14:textId="171AB2F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7" w:type="dxa"/>
            <w:vAlign w:val="bottom"/>
          </w:tcPr>
          <w:p w14:paraId="5F26844D" w14:textId="0310128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7" w:type="dxa"/>
            <w:vAlign w:val="bottom"/>
          </w:tcPr>
          <w:p w14:paraId="63AE70C3" w14:textId="31782C2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681" w:type="dxa"/>
            <w:vAlign w:val="bottom"/>
          </w:tcPr>
          <w:p w14:paraId="3628CD2B" w14:textId="44B4553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48</w:t>
            </w:r>
          </w:p>
        </w:tc>
      </w:tr>
      <w:tr w:rsidR="00C01B8D" w:rsidRPr="00896F2E" w14:paraId="422337F9" w14:textId="77777777" w:rsidTr="005F7CCF">
        <w:tc>
          <w:tcPr>
            <w:tcW w:w="562" w:type="dxa"/>
          </w:tcPr>
          <w:p w14:paraId="67E3C62F" w14:textId="6EE2EDC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26</w:t>
            </w:r>
          </w:p>
        </w:tc>
        <w:tc>
          <w:tcPr>
            <w:tcW w:w="630" w:type="dxa"/>
            <w:vAlign w:val="bottom"/>
          </w:tcPr>
          <w:p w14:paraId="2836D563" w14:textId="4086F0E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5AA50869" w14:textId="4C3AD53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08408EFF" w14:textId="4DF8B9A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2FBA80DD" w14:textId="0DA6C90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20EE68EA" w14:textId="6F38201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753BAF8C" w14:textId="28F77CA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0DCA8633" w14:textId="745980F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2D8AFB37" w14:textId="5765100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47D438A8" w14:textId="538B661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6" w:type="dxa"/>
            <w:vAlign w:val="bottom"/>
          </w:tcPr>
          <w:p w14:paraId="338E7068" w14:textId="5AE5B16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7" w:type="dxa"/>
            <w:vAlign w:val="bottom"/>
          </w:tcPr>
          <w:p w14:paraId="7A7B046B" w14:textId="5A83106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7" w:type="dxa"/>
            <w:vAlign w:val="bottom"/>
          </w:tcPr>
          <w:p w14:paraId="5C657761" w14:textId="6447F71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681" w:type="dxa"/>
            <w:vAlign w:val="bottom"/>
          </w:tcPr>
          <w:p w14:paraId="3BA19D7A" w14:textId="73A201E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48</w:t>
            </w:r>
          </w:p>
        </w:tc>
      </w:tr>
      <w:tr w:rsidR="00C01B8D" w:rsidRPr="00896F2E" w14:paraId="09209F76" w14:textId="77777777" w:rsidTr="005F7CCF">
        <w:tc>
          <w:tcPr>
            <w:tcW w:w="562" w:type="dxa"/>
          </w:tcPr>
          <w:p w14:paraId="0C86B769" w14:textId="30107BE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27</w:t>
            </w:r>
          </w:p>
        </w:tc>
        <w:tc>
          <w:tcPr>
            <w:tcW w:w="630" w:type="dxa"/>
            <w:vAlign w:val="bottom"/>
          </w:tcPr>
          <w:p w14:paraId="2736E78D" w14:textId="522BC05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005DCCBD" w14:textId="5D902FB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29843133" w14:textId="0467233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4F603065" w14:textId="3AC0505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382D63C4" w14:textId="36F6012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40591E36" w14:textId="18C3290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35E8C673" w14:textId="25E4978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3E11F288" w14:textId="007E88C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5192338E" w14:textId="73F4E8F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6" w:type="dxa"/>
            <w:vAlign w:val="bottom"/>
          </w:tcPr>
          <w:p w14:paraId="70D0BADB" w14:textId="3ED37A6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7" w:type="dxa"/>
            <w:vAlign w:val="bottom"/>
          </w:tcPr>
          <w:p w14:paraId="129D4F75" w14:textId="3B7F829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7" w:type="dxa"/>
            <w:vAlign w:val="bottom"/>
          </w:tcPr>
          <w:p w14:paraId="37FE048F" w14:textId="76BB8AB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681" w:type="dxa"/>
            <w:vAlign w:val="bottom"/>
          </w:tcPr>
          <w:p w14:paraId="2701BF9D" w14:textId="78F7606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56</w:t>
            </w:r>
          </w:p>
        </w:tc>
      </w:tr>
      <w:tr w:rsidR="00C01B8D" w:rsidRPr="00896F2E" w14:paraId="6BC9F89F" w14:textId="77777777" w:rsidTr="005F7CCF">
        <w:tc>
          <w:tcPr>
            <w:tcW w:w="562" w:type="dxa"/>
          </w:tcPr>
          <w:p w14:paraId="439238E6" w14:textId="3A80053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28</w:t>
            </w:r>
          </w:p>
        </w:tc>
        <w:tc>
          <w:tcPr>
            <w:tcW w:w="630" w:type="dxa"/>
            <w:vAlign w:val="bottom"/>
          </w:tcPr>
          <w:p w14:paraId="5B9DB0E3" w14:textId="63B2364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4B97CC6E" w14:textId="09ED64C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198A7B3E" w14:textId="6A99739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70A6C6D9" w14:textId="66C1F24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49275E0E" w14:textId="086CBA5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0650163B" w14:textId="745A62E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4971926D" w14:textId="49DC1F0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250B33E5" w14:textId="0AD645B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39D298EE" w14:textId="7FA4DA0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6" w:type="dxa"/>
            <w:vAlign w:val="bottom"/>
          </w:tcPr>
          <w:p w14:paraId="5F41B9E7" w14:textId="34C7108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7" w:type="dxa"/>
            <w:vAlign w:val="bottom"/>
          </w:tcPr>
          <w:p w14:paraId="7785ABC8" w14:textId="1DD79D3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7" w:type="dxa"/>
            <w:vAlign w:val="bottom"/>
          </w:tcPr>
          <w:p w14:paraId="5E1C01D4" w14:textId="29B38AC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681" w:type="dxa"/>
            <w:vAlign w:val="bottom"/>
          </w:tcPr>
          <w:p w14:paraId="737F0AB0" w14:textId="29261DD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58</w:t>
            </w:r>
          </w:p>
        </w:tc>
      </w:tr>
      <w:tr w:rsidR="00C01B8D" w:rsidRPr="00896F2E" w14:paraId="31B39B7E" w14:textId="77777777" w:rsidTr="005F7CCF">
        <w:tc>
          <w:tcPr>
            <w:tcW w:w="562" w:type="dxa"/>
          </w:tcPr>
          <w:p w14:paraId="3E53E12D" w14:textId="29DFF60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29</w:t>
            </w:r>
          </w:p>
        </w:tc>
        <w:tc>
          <w:tcPr>
            <w:tcW w:w="630" w:type="dxa"/>
            <w:vAlign w:val="bottom"/>
          </w:tcPr>
          <w:p w14:paraId="32F2471A" w14:textId="1D8BD94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139E7C6D" w14:textId="406D3C8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42181C1E" w14:textId="68505BA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31FB7F6B" w14:textId="226C861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18540184" w14:textId="08158FF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69CAF007" w14:textId="4B00934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29673CE6" w14:textId="09731BC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7897FCCC" w14:textId="3F31D28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79CA159E" w14:textId="58C1C7C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6" w:type="dxa"/>
            <w:vAlign w:val="bottom"/>
          </w:tcPr>
          <w:p w14:paraId="58AC43CF" w14:textId="6C46664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7" w:type="dxa"/>
            <w:vAlign w:val="bottom"/>
          </w:tcPr>
          <w:p w14:paraId="63B24E50" w14:textId="794D67A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7" w:type="dxa"/>
            <w:vAlign w:val="bottom"/>
          </w:tcPr>
          <w:p w14:paraId="4A734567" w14:textId="6903EDC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681" w:type="dxa"/>
            <w:vAlign w:val="bottom"/>
          </w:tcPr>
          <w:p w14:paraId="433A614D" w14:textId="75DBE39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58</w:t>
            </w:r>
          </w:p>
        </w:tc>
      </w:tr>
      <w:tr w:rsidR="00C01B8D" w:rsidRPr="00896F2E" w14:paraId="7EE7522F" w14:textId="77777777" w:rsidTr="005F7CCF">
        <w:tc>
          <w:tcPr>
            <w:tcW w:w="562" w:type="dxa"/>
          </w:tcPr>
          <w:p w14:paraId="5261066A" w14:textId="4E55CFF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30</w:t>
            </w:r>
          </w:p>
        </w:tc>
        <w:tc>
          <w:tcPr>
            <w:tcW w:w="630" w:type="dxa"/>
            <w:vAlign w:val="bottom"/>
          </w:tcPr>
          <w:p w14:paraId="6F4001F2" w14:textId="62D6E38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0597A145" w14:textId="663BCEF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25128D63" w14:textId="05A4E55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53C6E714" w14:textId="4906AF9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109BDB7C" w14:textId="7778444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463FE921" w14:textId="42A0886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1CDF82F6" w14:textId="6025034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45AFE764" w14:textId="0B5711B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084CC0DF" w14:textId="23858E9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6" w:type="dxa"/>
            <w:vAlign w:val="bottom"/>
          </w:tcPr>
          <w:p w14:paraId="038FE0D0" w14:textId="5536C66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7" w:type="dxa"/>
            <w:vAlign w:val="bottom"/>
          </w:tcPr>
          <w:p w14:paraId="41B04F13" w14:textId="2654AC1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7" w:type="dxa"/>
            <w:vAlign w:val="bottom"/>
          </w:tcPr>
          <w:p w14:paraId="23D658A2" w14:textId="6EDE37C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681" w:type="dxa"/>
            <w:vAlign w:val="bottom"/>
          </w:tcPr>
          <w:p w14:paraId="7112F253" w14:textId="0C8C110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60</w:t>
            </w:r>
          </w:p>
        </w:tc>
      </w:tr>
      <w:tr w:rsidR="00C01B8D" w:rsidRPr="00896F2E" w14:paraId="5E8C0DE6" w14:textId="77777777" w:rsidTr="005F7CCF">
        <w:tc>
          <w:tcPr>
            <w:tcW w:w="562" w:type="dxa"/>
          </w:tcPr>
          <w:p w14:paraId="0B48D4FB" w14:textId="085E229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31</w:t>
            </w:r>
          </w:p>
        </w:tc>
        <w:tc>
          <w:tcPr>
            <w:tcW w:w="630" w:type="dxa"/>
            <w:vAlign w:val="bottom"/>
          </w:tcPr>
          <w:p w14:paraId="041F5710" w14:textId="6F039D1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415BA4EE" w14:textId="5A6A9BD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73D30710" w14:textId="5CC964C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01C2F165" w14:textId="5812AC4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2EB3577B" w14:textId="594D12F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312FCE79" w14:textId="5CD9C1A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1210B8B3" w14:textId="2105219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268A5C1B" w14:textId="68A2C4F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24FC50AD" w14:textId="6A75317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6" w:type="dxa"/>
            <w:vAlign w:val="bottom"/>
          </w:tcPr>
          <w:p w14:paraId="7EAFC0A7" w14:textId="0FEEA34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7" w:type="dxa"/>
            <w:vAlign w:val="bottom"/>
          </w:tcPr>
          <w:p w14:paraId="377ED5A2" w14:textId="6329444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7" w:type="dxa"/>
            <w:vAlign w:val="bottom"/>
          </w:tcPr>
          <w:p w14:paraId="17D67136" w14:textId="1C71C4F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681" w:type="dxa"/>
            <w:vAlign w:val="bottom"/>
          </w:tcPr>
          <w:p w14:paraId="18C1D16D" w14:textId="09F9CC8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60</w:t>
            </w:r>
          </w:p>
        </w:tc>
      </w:tr>
      <w:tr w:rsidR="00C01B8D" w:rsidRPr="00896F2E" w14:paraId="6B03D2BC" w14:textId="77777777" w:rsidTr="005F7CCF">
        <w:tc>
          <w:tcPr>
            <w:tcW w:w="562" w:type="dxa"/>
          </w:tcPr>
          <w:p w14:paraId="3DFE1F73" w14:textId="079CB04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32</w:t>
            </w:r>
          </w:p>
        </w:tc>
        <w:tc>
          <w:tcPr>
            <w:tcW w:w="630" w:type="dxa"/>
            <w:vAlign w:val="bottom"/>
          </w:tcPr>
          <w:p w14:paraId="59095205" w14:textId="33AE52F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559C8273" w14:textId="30E19A1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7045608C" w14:textId="1AA118C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3095D4D8" w14:textId="60954CA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7F133137" w14:textId="44D4069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1E540784" w14:textId="5605657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18B1023C" w14:textId="54C8535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59AF82E0" w14:textId="0ECCF96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3D3CA55D" w14:textId="664A3E5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6" w:type="dxa"/>
            <w:vAlign w:val="bottom"/>
          </w:tcPr>
          <w:p w14:paraId="5AA0C064" w14:textId="392F030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7" w:type="dxa"/>
            <w:vAlign w:val="bottom"/>
          </w:tcPr>
          <w:p w14:paraId="6401B3D6" w14:textId="2FE071C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7" w:type="dxa"/>
            <w:vAlign w:val="bottom"/>
          </w:tcPr>
          <w:p w14:paraId="305D0E15" w14:textId="4DE4545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681" w:type="dxa"/>
            <w:vAlign w:val="bottom"/>
          </w:tcPr>
          <w:p w14:paraId="7CF20056" w14:textId="5F29043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53</w:t>
            </w:r>
          </w:p>
        </w:tc>
      </w:tr>
      <w:tr w:rsidR="00C01B8D" w:rsidRPr="00896F2E" w14:paraId="5585AD7D" w14:textId="77777777" w:rsidTr="005F7CCF">
        <w:tc>
          <w:tcPr>
            <w:tcW w:w="562" w:type="dxa"/>
          </w:tcPr>
          <w:p w14:paraId="0CB85AEE" w14:textId="5EB7732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33</w:t>
            </w:r>
          </w:p>
        </w:tc>
        <w:tc>
          <w:tcPr>
            <w:tcW w:w="630" w:type="dxa"/>
            <w:vAlign w:val="bottom"/>
          </w:tcPr>
          <w:p w14:paraId="17850DD7" w14:textId="3D9C294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6670BF7A" w14:textId="2C961B2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0E6EAB60" w14:textId="11B1591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46B1459C" w14:textId="1D9C2C5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19C8534E" w14:textId="473628D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3530A4D0" w14:textId="6903E07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262F925C" w14:textId="2518BD2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0A0EA240" w14:textId="0FB194C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6E732805" w14:textId="79C22C4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6" w:type="dxa"/>
            <w:vAlign w:val="bottom"/>
          </w:tcPr>
          <w:p w14:paraId="52D33F8D" w14:textId="1CD47D0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7" w:type="dxa"/>
            <w:vAlign w:val="bottom"/>
          </w:tcPr>
          <w:p w14:paraId="0D39E841" w14:textId="187899F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7" w:type="dxa"/>
            <w:vAlign w:val="bottom"/>
          </w:tcPr>
          <w:p w14:paraId="018FCBE6" w14:textId="49B03CD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681" w:type="dxa"/>
            <w:vAlign w:val="bottom"/>
          </w:tcPr>
          <w:p w14:paraId="048DF892" w14:textId="674E383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48</w:t>
            </w:r>
          </w:p>
        </w:tc>
      </w:tr>
      <w:tr w:rsidR="00C01B8D" w:rsidRPr="00896F2E" w14:paraId="13B95816" w14:textId="77777777" w:rsidTr="005F7CCF">
        <w:tc>
          <w:tcPr>
            <w:tcW w:w="562" w:type="dxa"/>
          </w:tcPr>
          <w:p w14:paraId="045D7F72" w14:textId="63FA66A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34</w:t>
            </w:r>
          </w:p>
        </w:tc>
        <w:tc>
          <w:tcPr>
            <w:tcW w:w="630" w:type="dxa"/>
            <w:vAlign w:val="bottom"/>
          </w:tcPr>
          <w:p w14:paraId="11EEE347" w14:textId="6929FB4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1491CA60" w14:textId="2E47F47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380D8577" w14:textId="7CA2297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79C5EFBB" w14:textId="51FC872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398AE068" w14:textId="25A66DB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1FCFB8D8" w14:textId="5F446F2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7EF2FFBF" w14:textId="4CEE90C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4B4A34F4" w14:textId="63C2E79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78DE4423" w14:textId="4818E49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6" w:type="dxa"/>
            <w:vAlign w:val="bottom"/>
          </w:tcPr>
          <w:p w14:paraId="01E8E835" w14:textId="7CAE348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7" w:type="dxa"/>
            <w:vAlign w:val="bottom"/>
          </w:tcPr>
          <w:p w14:paraId="5F20E589" w14:textId="3A70256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7" w:type="dxa"/>
            <w:vAlign w:val="bottom"/>
          </w:tcPr>
          <w:p w14:paraId="0C12A007" w14:textId="023D909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681" w:type="dxa"/>
            <w:vAlign w:val="bottom"/>
          </w:tcPr>
          <w:p w14:paraId="4191DC33" w14:textId="518D4FF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56</w:t>
            </w:r>
          </w:p>
        </w:tc>
      </w:tr>
      <w:tr w:rsidR="00C01B8D" w:rsidRPr="00896F2E" w14:paraId="0CE8350B" w14:textId="77777777" w:rsidTr="005F7CCF">
        <w:tc>
          <w:tcPr>
            <w:tcW w:w="562" w:type="dxa"/>
          </w:tcPr>
          <w:p w14:paraId="48750960" w14:textId="3030199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35</w:t>
            </w:r>
          </w:p>
        </w:tc>
        <w:tc>
          <w:tcPr>
            <w:tcW w:w="630" w:type="dxa"/>
            <w:vAlign w:val="bottom"/>
          </w:tcPr>
          <w:p w14:paraId="4CF5895B" w14:textId="2C43460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02A34DF7" w14:textId="155B971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4DF2B168" w14:textId="7168AAB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728CB0DB" w14:textId="13398F5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1A69BCBE" w14:textId="76EC484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657A902D" w14:textId="6EE9914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29F9EF4E" w14:textId="0EF3E94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745E5ED2" w14:textId="19E46E7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6368962C" w14:textId="6C5AE15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6" w:type="dxa"/>
            <w:vAlign w:val="bottom"/>
          </w:tcPr>
          <w:p w14:paraId="3E5607CD" w14:textId="5011C7D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7" w:type="dxa"/>
            <w:vAlign w:val="bottom"/>
          </w:tcPr>
          <w:p w14:paraId="057619F2" w14:textId="0A4B123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7" w:type="dxa"/>
            <w:vAlign w:val="bottom"/>
          </w:tcPr>
          <w:p w14:paraId="1ECDFD8E" w14:textId="73B9B0E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681" w:type="dxa"/>
            <w:vAlign w:val="bottom"/>
          </w:tcPr>
          <w:p w14:paraId="5F85039B" w14:textId="401CCA5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48</w:t>
            </w:r>
          </w:p>
        </w:tc>
      </w:tr>
      <w:tr w:rsidR="00C01B8D" w:rsidRPr="00896F2E" w14:paraId="250D7EFF" w14:textId="77777777" w:rsidTr="005F7CCF">
        <w:tc>
          <w:tcPr>
            <w:tcW w:w="562" w:type="dxa"/>
          </w:tcPr>
          <w:p w14:paraId="43479168" w14:textId="64722CC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36</w:t>
            </w:r>
          </w:p>
        </w:tc>
        <w:tc>
          <w:tcPr>
            <w:tcW w:w="630" w:type="dxa"/>
            <w:vAlign w:val="bottom"/>
          </w:tcPr>
          <w:p w14:paraId="2BA21547" w14:textId="1B74FB4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04171E1D" w14:textId="7296840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3</w:t>
            </w:r>
          </w:p>
        </w:tc>
        <w:tc>
          <w:tcPr>
            <w:tcW w:w="548" w:type="dxa"/>
            <w:vAlign w:val="bottom"/>
          </w:tcPr>
          <w:p w14:paraId="05EADF6F" w14:textId="2ADE1FA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1E8A4ED6" w14:textId="360569B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3AFF3358" w14:textId="213F25A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6B619B5F" w14:textId="4CD635A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1A9274A4" w14:textId="204FF1E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7F91650E" w14:textId="36BE1AF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07DED41C" w14:textId="749A9CD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6" w:type="dxa"/>
            <w:vAlign w:val="bottom"/>
          </w:tcPr>
          <w:p w14:paraId="0A7BD9C4" w14:textId="494686E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7" w:type="dxa"/>
            <w:vAlign w:val="bottom"/>
          </w:tcPr>
          <w:p w14:paraId="4C5DF265" w14:textId="397C8EC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7" w:type="dxa"/>
            <w:vAlign w:val="bottom"/>
          </w:tcPr>
          <w:p w14:paraId="4B28DD64" w14:textId="6615AA4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681" w:type="dxa"/>
            <w:vAlign w:val="bottom"/>
          </w:tcPr>
          <w:p w14:paraId="79C210DA" w14:textId="49C8773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47</w:t>
            </w:r>
          </w:p>
        </w:tc>
      </w:tr>
      <w:tr w:rsidR="00C01B8D" w:rsidRPr="00896F2E" w14:paraId="7B4D2A9B" w14:textId="77777777" w:rsidTr="005F7CCF">
        <w:tc>
          <w:tcPr>
            <w:tcW w:w="562" w:type="dxa"/>
          </w:tcPr>
          <w:p w14:paraId="11CDC399" w14:textId="25BD01D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37</w:t>
            </w:r>
          </w:p>
        </w:tc>
        <w:tc>
          <w:tcPr>
            <w:tcW w:w="630" w:type="dxa"/>
            <w:vAlign w:val="bottom"/>
          </w:tcPr>
          <w:p w14:paraId="1DD57896" w14:textId="582D367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217FC838" w14:textId="47E880A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3E30C8E3" w14:textId="4EEB2D7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70977D4F" w14:textId="2B1482F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7EAF3F86" w14:textId="6306504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2424F363" w14:textId="75CAA62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3899F29C" w14:textId="1093827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04FD15C1" w14:textId="12ABAB8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7C3840BC" w14:textId="015D73B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6" w:type="dxa"/>
            <w:vAlign w:val="bottom"/>
          </w:tcPr>
          <w:p w14:paraId="15187246" w14:textId="2421924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7" w:type="dxa"/>
            <w:vAlign w:val="bottom"/>
          </w:tcPr>
          <w:p w14:paraId="65E49236" w14:textId="71AC3AF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7" w:type="dxa"/>
            <w:vAlign w:val="bottom"/>
          </w:tcPr>
          <w:p w14:paraId="0CCA16F5" w14:textId="26D3800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681" w:type="dxa"/>
            <w:vAlign w:val="bottom"/>
          </w:tcPr>
          <w:p w14:paraId="3FDF79B7" w14:textId="252B5D9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48</w:t>
            </w:r>
          </w:p>
        </w:tc>
      </w:tr>
      <w:tr w:rsidR="00C01B8D" w:rsidRPr="00896F2E" w14:paraId="53DF19F8" w14:textId="77777777" w:rsidTr="005F7CCF">
        <w:tc>
          <w:tcPr>
            <w:tcW w:w="562" w:type="dxa"/>
          </w:tcPr>
          <w:p w14:paraId="5A68874D" w14:textId="1912FF3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38</w:t>
            </w:r>
          </w:p>
        </w:tc>
        <w:tc>
          <w:tcPr>
            <w:tcW w:w="630" w:type="dxa"/>
            <w:vAlign w:val="bottom"/>
          </w:tcPr>
          <w:p w14:paraId="771B6CB6" w14:textId="71D9196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722676DA" w14:textId="531211E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48AA8966" w14:textId="23F99DC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5165DFCD" w14:textId="25FDF05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4C479BD4" w14:textId="136ACFB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7232047B" w14:textId="6C6698E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03E2D52E" w14:textId="5DEB0FF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3018E7CE" w14:textId="7EC0CED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3</w:t>
            </w:r>
          </w:p>
        </w:tc>
        <w:tc>
          <w:tcPr>
            <w:tcW w:w="548" w:type="dxa"/>
            <w:vAlign w:val="bottom"/>
          </w:tcPr>
          <w:p w14:paraId="4681961D" w14:textId="267D47B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6" w:type="dxa"/>
            <w:vAlign w:val="bottom"/>
          </w:tcPr>
          <w:p w14:paraId="7468ACED" w14:textId="7F1FF8F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7" w:type="dxa"/>
            <w:vAlign w:val="bottom"/>
          </w:tcPr>
          <w:p w14:paraId="6EBEEA7E" w14:textId="701E5E3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7" w:type="dxa"/>
            <w:vAlign w:val="bottom"/>
          </w:tcPr>
          <w:p w14:paraId="2D36E148" w14:textId="44D1CCD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681" w:type="dxa"/>
            <w:vAlign w:val="bottom"/>
          </w:tcPr>
          <w:p w14:paraId="2D6D4439" w14:textId="308CC41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48</w:t>
            </w:r>
          </w:p>
        </w:tc>
      </w:tr>
      <w:tr w:rsidR="00C01B8D" w:rsidRPr="00896F2E" w14:paraId="1CF42C50" w14:textId="77777777" w:rsidTr="005F7CCF">
        <w:tc>
          <w:tcPr>
            <w:tcW w:w="562" w:type="dxa"/>
          </w:tcPr>
          <w:p w14:paraId="30F42213" w14:textId="1C7DEBE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39</w:t>
            </w:r>
          </w:p>
        </w:tc>
        <w:tc>
          <w:tcPr>
            <w:tcW w:w="630" w:type="dxa"/>
            <w:vAlign w:val="bottom"/>
          </w:tcPr>
          <w:p w14:paraId="20CC0AB8" w14:textId="7A8B7C1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4EC40A30" w14:textId="2A14CB1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51C7A901" w14:textId="2743070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73AB75D5" w14:textId="2D08A4C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13D470DB" w14:textId="7C7DBD9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57FA3A6E" w14:textId="7779BEF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35A062A2" w14:textId="02F9574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64F49E11" w14:textId="5780471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3</w:t>
            </w:r>
          </w:p>
        </w:tc>
        <w:tc>
          <w:tcPr>
            <w:tcW w:w="548" w:type="dxa"/>
            <w:vAlign w:val="bottom"/>
          </w:tcPr>
          <w:p w14:paraId="1760DB61" w14:textId="40643D0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6" w:type="dxa"/>
            <w:vAlign w:val="bottom"/>
          </w:tcPr>
          <w:p w14:paraId="79CCCC9C" w14:textId="3A0DA75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7" w:type="dxa"/>
            <w:vAlign w:val="bottom"/>
          </w:tcPr>
          <w:p w14:paraId="40D27B9A" w14:textId="2502AB2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7" w:type="dxa"/>
            <w:vAlign w:val="bottom"/>
          </w:tcPr>
          <w:p w14:paraId="65DC9165" w14:textId="730BA14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681" w:type="dxa"/>
            <w:vAlign w:val="bottom"/>
          </w:tcPr>
          <w:p w14:paraId="59C2B059" w14:textId="04EFD83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48</w:t>
            </w:r>
          </w:p>
        </w:tc>
      </w:tr>
      <w:tr w:rsidR="00C01B8D" w:rsidRPr="00896F2E" w14:paraId="1841843A" w14:textId="77777777" w:rsidTr="005F7CCF">
        <w:tc>
          <w:tcPr>
            <w:tcW w:w="562" w:type="dxa"/>
          </w:tcPr>
          <w:p w14:paraId="5E54B4B4" w14:textId="0A0807F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40</w:t>
            </w:r>
          </w:p>
        </w:tc>
        <w:tc>
          <w:tcPr>
            <w:tcW w:w="630" w:type="dxa"/>
            <w:vAlign w:val="bottom"/>
          </w:tcPr>
          <w:p w14:paraId="72A54DB5" w14:textId="1A4DC03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4AA2FD4F" w14:textId="373DB4C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69DC908B" w14:textId="366EA84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4DA22453" w14:textId="5E525AC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60585958" w14:textId="6AD75D4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386872F7" w14:textId="1F0BC34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1A0F3A16" w14:textId="1E576A7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553414FD" w14:textId="5E28792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4A161430" w14:textId="5FFAD31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6" w:type="dxa"/>
            <w:vAlign w:val="bottom"/>
          </w:tcPr>
          <w:p w14:paraId="4C114CF4" w14:textId="68EF2E9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7" w:type="dxa"/>
            <w:vAlign w:val="bottom"/>
          </w:tcPr>
          <w:p w14:paraId="4EC20C79" w14:textId="36EB19D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7" w:type="dxa"/>
            <w:vAlign w:val="bottom"/>
          </w:tcPr>
          <w:p w14:paraId="05656403" w14:textId="7169C42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681" w:type="dxa"/>
            <w:vAlign w:val="bottom"/>
          </w:tcPr>
          <w:p w14:paraId="1DBA89B4" w14:textId="14AC705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54</w:t>
            </w:r>
          </w:p>
        </w:tc>
      </w:tr>
      <w:tr w:rsidR="00C01B8D" w:rsidRPr="00896F2E" w14:paraId="5788F57B" w14:textId="77777777" w:rsidTr="005F7CCF">
        <w:tc>
          <w:tcPr>
            <w:tcW w:w="562" w:type="dxa"/>
          </w:tcPr>
          <w:p w14:paraId="247A63A3" w14:textId="57E2A5E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41</w:t>
            </w:r>
          </w:p>
        </w:tc>
        <w:tc>
          <w:tcPr>
            <w:tcW w:w="630" w:type="dxa"/>
            <w:vAlign w:val="bottom"/>
          </w:tcPr>
          <w:p w14:paraId="064D3165" w14:textId="78CC58F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5A6CA69D" w14:textId="28334B5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1540B459" w14:textId="262E450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6E536F9B" w14:textId="45F4CB1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11ED6CC5" w14:textId="750189D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5C7284ED" w14:textId="0775093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30625D41" w14:textId="74BE6AD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48A04255" w14:textId="0A39599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471D87CD" w14:textId="6F9D8CB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6" w:type="dxa"/>
            <w:vAlign w:val="bottom"/>
          </w:tcPr>
          <w:p w14:paraId="52EFA3E8" w14:textId="6F1E644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7" w:type="dxa"/>
            <w:vAlign w:val="bottom"/>
          </w:tcPr>
          <w:p w14:paraId="4E6FCC5A" w14:textId="2C64418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7" w:type="dxa"/>
            <w:vAlign w:val="bottom"/>
          </w:tcPr>
          <w:p w14:paraId="31FF8711" w14:textId="24B5131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681" w:type="dxa"/>
            <w:vAlign w:val="bottom"/>
          </w:tcPr>
          <w:p w14:paraId="32ED6002" w14:textId="7EE710A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48</w:t>
            </w:r>
          </w:p>
        </w:tc>
      </w:tr>
      <w:tr w:rsidR="00C01B8D" w:rsidRPr="00896F2E" w14:paraId="65C792AA" w14:textId="77777777" w:rsidTr="005F7CCF">
        <w:tc>
          <w:tcPr>
            <w:tcW w:w="562" w:type="dxa"/>
          </w:tcPr>
          <w:p w14:paraId="3C3E57D6" w14:textId="58A807C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42</w:t>
            </w:r>
          </w:p>
        </w:tc>
        <w:tc>
          <w:tcPr>
            <w:tcW w:w="630" w:type="dxa"/>
            <w:vAlign w:val="bottom"/>
          </w:tcPr>
          <w:p w14:paraId="3EBC72A7" w14:textId="4DE62CA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5E873633" w14:textId="797E55C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043731F3" w14:textId="68BAA1A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5483EE93" w14:textId="43F95DA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64645930" w14:textId="4AD5FBB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78BE73D4" w14:textId="70310D5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3D6E93B6" w14:textId="547D29A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56258528" w14:textId="4C22692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787239C7" w14:textId="5DC79D9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6" w:type="dxa"/>
            <w:vAlign w:val="bottom"/>
          </w:tcPr>
          <w:p w14:paraId="511F76DC" w14:textId="3F1D222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7" w:type="dxa"/>
            <w:vAlign w:val="bottom"/>
          </w:tcPr>
          <w:p w14:paraId="3F1FC198" w14:textId="36A2121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7" w:type="dxa"/>
            <w:vAlign w:val="bottom"/>
          </w:tcPr>
          <w:p w14:paraId="4052BEBC" w14:textId="3C7A51B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681" w:type="dxa"/>
            <w:vAlign w:val="bottom"/>
          </w:tcPr>
          <w:p w14:paraId="416BF5F5" w14:textId="39FB77F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55</w:t>
            </w:r>
          </w:p>
        </w:tc>
      </w:tr>
      <w:tr w:rsidR="00C01B8D" w:rsidRPr="00896F2E" w14:paraId="14DF4999" w14:textId="77777777" w:rsidTr="005F7CCF">
        <w:tc>
          <w:tcPr>
            <w:tcW w:w="562" w:type="dxa"/>
          </w:tcPr>
          <w:p w14:paraId="34527BB8" w14:textId="2FB1B65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43</w:t>
            </w:r>
          </w:p>
        </w:tc>
        <w:tc>
          <w:tcPr>
            <w:tcW w:w="630" w:type="dxa"/>
            <w:vAlign w:val="bottom"/>
          </w:tcPr>
          <w:p w14:paraId="5B611443" w14:textId="2EB415E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3653470D" w14:textId="3F95E45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33D9891A" w14:textId="04934D8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3B6D79F2" w14:textId="0B65C57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71EC0809" w14:textId="68F96E5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06FD3A48" w14:textId="06F02B7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3BB19D1F" w14:textId="5D9EF64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27E5743F" w14:textId="3AA1EA5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28A96164" w14:textId="58021BA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6" w:type="dxa"/>
            <w:vAlign w:val="bottom"/>
          </w:tcPr>
          <w:p w14:paraId="0509FE44" w14:textId="6DD3EB8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7" w:type="dxa"/>
            <w:vAlign w:val="bottom"/>
          </w:tcPr>
          <w:p w14:paraId="6B6C2E5F" w14:textId="43552FB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7" w:type="dxa"/>
            <w:vAlign w:val="bottom"/>
          </w:tcPr>
          <w:p w14:paraId="303BF124" w14:textId="359969E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681" w:type="dxa"/>
            <w:vAlign w:val="bottom"/>
          </w:tcPr>
          <w:p w14:paraId="069ECB06" w14:textId="4777C76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49</w:t>
            </w:r>
          </w:p>
        </w:tc>
      </w:tr>
      <w:tr w:rsidR="00C01B8D" w:rsidRPr="00896F2E" w14:paraId="78941375" w14:textId="77777777" w:rsidTr="005F7CCF">
        <w:tc>
          <w:tcPr>
            <w:tcW w:w="562" w:type="dxa"/>
          </w:tcPr>
          <w:p w14:paraId="551730B2" w14:textId="4E8FE41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44</w:t>
            </w:r>
          </w:p>
        </w:tc>
        <w:tc>
          <w:tcPr>
            <w:tcW w:w="630" w:type="dxa"/>
            <w:vAlign w:val="bottom"/>
          </w:tcPr>
          <w:p w14:paraId="75B40CC1" w14:textId="5AB4161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175A3E21" w14:textId="665D2B6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7C0E2EC2" w14:textId="63E53FF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3</w:t>
            </w:r>
          </w:p>
        </w:tc>
        <w:tc>
          <w:tcPr>
            <w:tcW w:w="548" w:type="dxa"/>
            <w:vAlign w:val="bottom"/>
          </w:tcPr>
          <w:p w14:paraId="4724C036" w14:textId="235BB13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67EEBBA5" w14:textId="3B127D8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4CA19596" w14:textId="303C109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6DF483DD" w14:textId="7F23122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5873B676" w14:textId="64324D1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6A2BAC66" w14:textId="2BA573C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6" w:type="dxa"/>
            <w:vAlign w:val="bottom"/>
          </w:tcPr>
          <w:p w14:paraId="2881B599" w14:textId="2522D4E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7" w:type="dxa"/>
            <w:vAlign w:val="bottom"/>
          </w:tcPr>
          <w:p w14:paraId="132081AE" w14:textId="6E566D1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7" w:type="dxa"/>
            <w:vAlign w:val="bottom"/>
          </w:tcPr>
          <w:p w14:paraId="611BB48B" w14:textId="3E5213B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681" w:type="dxa"/>
            <w:vAlign w:val="bottom"/>
          </w:tcPr>
          <w:p w14:paraId="7EEA2B82" w14:textId="08C0EC1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55</w:t>
            </w:r>
          </w:p>
        </w:tc>
      </w:tr>
      <w:tr w:rsidR="00C01B8D" w:rsidRPr="00896F2E" w14:paraId="7F8A2715" w14:textId="77777777" w:rsidTr="005F7CCF">
        <w:tc>
          <w:tcPr>
            <w:tcW w:w="562" w:type="dxa"/>
          </w:tcPr>
          <w:p w14:paraId="63BB6BCF" w14:textId="66F3F20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45</w:t>
            </w:r>
          </w:p>
        </w:tc>
        <w:tc>
          <w:tcPr>
            <w:tcW w:w="630" w:type="dxa"/>
            <w:vAlign w:val="bottom"/>
          </w:tcPr>
          <w:p w14:paraId="2823CB3A" w14:textId="2E19A35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0038408C" w14:textId="6D6907B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0910F17C" w14:textId="144BB56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6A0CE57B" w14:textId="2C55E13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0BCC9A2F" w14:textId="448C0E4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4343C6F4" w14:textId="0AD8A8A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1A345C3B" w14:textId="125EE48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65C2F1E3" w14:textId="1109C05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02C682FC" w14:textId="376FC04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6" w:type="dxa"/>
            <w:vAlign w:val="bottom"/>
          </w:tcPr>
          <w:p w14:paraId="149BB825" w14:textId="3457DCF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7" w:type="dxa"/>
            <w:vAlign w:val="bottom"/>
          </w:tcPr>
          <w:p w14:paraId="34F41892" w14:textId="599894C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7" w:type="dxa"/>
            <w:vAlign w:val="bottom"/>
          </w:tcPr>
          <w:p w14:paraId="135F5B34" w14:textId="39B493D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681" w:type="dxa"/>
            <w:vAlign w:val="bottom"/>
          </w:tcPr>
          <w:p w14:paraId="4C3A9C47" w14:textId="53EF05F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55</w:t>
            </w:r>
          </w:p>
        </w:tc>
      </w:tr>
      <w:tr w:rsidR="00C01B8D" w:rsidRPr="00896F2E" w14:paraId="2B68ABFB" w14:textId="77777777" w:rsidTr="005F7CCF">
        <w:tc>
          <w:tcPr>
            <w:tcW w:w="562" w:type="dxa"/>
          </w:tcPr>
          <w:p w14:paraId="720A41EB" w14:textId="6EEEB8F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lastRenderedPageBreak/>
              <w:t>46</w:t>
            </w:r>
          </w:p>
        </w:tc>
        <w:tc>
          <w:tcPr>
            <w:tcW w:w="630" w:type="dxa"/>
            <w:vAlign w:val="bottom"/>
          </w:tcPr>
          <w:p w14:paraId="0E8FC6CA" w14:textId="2AB547F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3CC9F4F2" w14:textId="5F544A8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2AC6BF48" w14:textId="06659C1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25A4FF0E" w14:textId="53DAAD7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45D98404" w14:textId="08F49B6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44AA75AE" w14:textId="6263AD3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5A716116" w14:textId="05203F0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4AA670C4" w14:textId="6ED43E3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3</w:t>
            </w:r>
          </w:p>
        </w:tc>
        <w:tc>
          <w:tcPr>
            <w:tcW w:w="548" w:type="dxa"/>
            <w:vAlign w:val="bottom"/>
          </w:tcPr>
          <w:p w14:paraId="6E40FEFE" w14:textId="3A3ADAC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6" w:type="dxa"/>
            <w:vAlign w:val="bottom"/>
          </w:tcPr>
          <w:p w14:paraId="4E8356C6" w14:textId="3C456D5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7" w:type="dxa"/>
            <w:vAlign w:val="bottom"/>
          </w:tcPr>
          <w:p w14:paraId="1FA4D78D" w14:textId="4909AC0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7" w:type="dxa"/>
            <w:vAlign w:val="bottom"/>
          </w:tcPr>
          <w:p w14:paraId="11EE0C19" w14:textId="5E33F64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681" w:type="dxa"/>
            <w:vAlign w:val="bottom"/>
          </w:tcPr>
          <w:p w14:paraId="7452E6AF" w14:textId="29AE7A3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49</w:t>
            </w:r>
          </w:p>
        </w:tc>
      </w:tr>
      <w:tr w:rsidR="00C01B8D" w:rsidRPr="00896F2E" w14:paraId="7AC6058D" w14:textId="77777777" w:rsidTr="005F7CCF">
        <w:tc>
          <w:tcPr>
            <w:tcW w:w="562" w:type="dxa"/>
          </w:tcPr>
          <w:p w14:paraId="699A7EF1" w14:textId="7FB6B1F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47</w:t>
            </w:r>
          </w:p>
        </w:tc>
        <w:tc>
          <w:tcPr>
            <w:tcW w:w="630" w:type="dxa"/>
            <w:vAlign w:val="bottom"/>
          </w:tcPr>
          <w:p w14:paraId="6704DDAF" w14:textId="4E6D7E5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40B95F43" w14:textId="4583675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22885B44" w14:textId="2532BD2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642215F2" w14:textId="62D1825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0AB0C161" w14:textId="1A6ED1C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39F75F42" w14:textId="638E570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620E4995" w14:textId="13DCD50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5929B477" w14:textId="0BA58FA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2FFD232E" w14:textId="0F720B3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6" w:type="dxa"/>
            <w:vAlign w:val="bottom"/>
          </w:tcPr>
          <w:p w14:paraId="1D3B6F69" w14:textId="4344372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7" w:type="dxa"/>
            <w:vAlign w:val="bottom"/>
          </w:tcPr>
          <w:p w14:paraId="0C2DBE81" w14:textId="7E2EB67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7" w:type="dxa"/>
            <w:vAlign w:val="bottom"/>
          </w:tcPr>
          <w:p w14:paraId="51F2068C" w14:textId="3DD79B3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681" w:type="dxa"/>
            <w:vAlign w:val="bottom"/>
          </w:tcPr>
          <w:p w14:paraId="4CF1FEBA" w14:textId="1B5DF22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60</w:t>
            </w:r>
          </w:p>
        </w:tc>
      </w:tr>
      <w:tr w:rsidR="00C01B8D" w:rsidRPr="00896F2E" w14:paraId="2A3F8A4E" w14:textId="77777777" w:rsidTr="005F7CCF">
        <w:tc>
          <w:tcPr>
            <w:tcW w:w="562" w:type="dxa"/>
          </w:tcPr>
          <w:p w14:paraId="19CFE637" w14:textId="439AAC2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48</w:t>
            </w:r>
          </w:p>
        </w:tc>
        <w:tc>
          <w:tcPr>
            <w:tcW w:w="630" w:type="dxa"/>
            <w:vAlign w:val="bottom"/>
          </w:tcPr>
          <w:p w14:paraId="57BF8659" w14:textId="23B2A53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6991F147" w14:textId="10D153F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1EE20EAE" w14:textId="338EFE0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6159F38A" w14:textId="6CD53C5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52E0D62A" w14:textId="6B2CB0F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1684EBB7" w14:textId="03714CE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045398E3" w14:textId="0838F45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161CE1EF" w14:textId="7A5AC74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6D143A67" w14:textId="5C196C0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6" w:type="dxa"/>
            <w:vAlign w:val="bottom"/>
          </w:tcPr>
          <w:p w14:paraId="3C11848B" w14:textId="20BFCEB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7" w:type="dxa"/>
            <w:vAlign w:val="bottom"/>
          </w:tcPr>
          <w:p w14:paraId="07169D8B" w14:textId="502464B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7" w:type="dxa"/>
            <w:vAlign w:val="bottom"/>
          </w:tcPr>
          <w:p w14:paraId="09A69732" w14:textId="6F9E0EF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681" w:type="dxa"/>
            <w:vAlign w:val="bottom"/>
          </w:tcPr>
          <w:p w14:paraId="57030765" w14:textId="0F16DE5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60</w:t>
            </w:r>
          </w:p>
        </w:tc>
      </w:tr>
      <w:tr w:rsidR="00C01B8D" w:rsidRPr="00896F2E" w14:paraId="5D786547" w14:textId="77777777" w:rsidTr="005F7CCF">
        <w:tc>
          <w:tcPr>
            <w:tcW w:w="562" w:type="dxa"/>
          </w:tcPr>
          <w:p w14:paraId="62A9994B" w14:textId="3C04E27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49</w:t>
            </w:r>
          </w:p>
        </w:tc>
        <w:tc>
          <w:tcPr>
            <w:tcW w:w="630" w:type="dxa"/>
            <w:vAlign w:val="bottom"/>
          </w:tcPr>
          <w:p w14:paraId="1F6AAC9D" w14:textId="0C3BCCB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5A6CB8C2" w14:textId="3B59340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17F8CD62" w14:textId="5183166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3EEBF973" w14:textId="742500B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7DCD8A3D" w14:textId="59BA459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513D41B7" w14:textId="496A658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360EF78D" w14:textId="70FC5EF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773BAF8A" w14:textId="71A4205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47CA40BC" w14:textId="4041FA8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6" w:type="dxa"/>
            <w:vAlign w:val="bottom"/>
          </w:tcPr>
          <w:p w14:paraId="35225306" w14:textId="22337B5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7" w:type="dxa"/>
            <w:vAlign w:val="bottom"/>
          </w:tcPr>
          <w:p w14:paraId="00D7E826" w14:textId="54D4E10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7" w:type="dxa"/>
            <w:vAlign w:val="bottom"/>
          </w:tcPr>
          <w:p w14:paraId="75F19A8C" w14:textId="50F34D6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681" w:type="dxa"/>
            <w:vAlign w:val="bottom"/>
          </w:tcPr>
          <w:p w14:paraId="50C2D529" w14:textId="52BEA04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60</w:t>
            </w:r>
          </w:p>
        </w:tc>
      </w:tr>
      <w:tr w:rsidR="00C01B8D" w:rsidRPr="00896F2E" w14:paraId="539D47A4" w14:textId="77777777" w:rsidTr="005F7CCF">
        <w:tc>
          <w:tcPr>
            <w:tcW w:w="562" w:type="dxa"/>
          </w:tcPr>
          <w:p w14:paraId="6ED23765" w14:textId="7CEFEC5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50</w:t>
            </w:r>
          </w:p>
        </w:tc>
        <w:tc>
          <w:tcPr>
            <w:tcW w:w="630" w:type="dxa"/>
            <w:vAlign w:val="bottom"/>
          </w:tcPr>
          <w:p w14:paraId="11A41F65" w14:textId="22A2D57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6055295A" w14:textId="6078AA6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3E203C5C" w14:textId="6EDDE1D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75B86704" w14:textId="4049D73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3E54FD3D" w14:textId="75F801D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5D83DF81" w14:textId="5141F1A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2722499B" w14:textId="74C72BB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696E8ECE" w14:textId="5327753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51696A53" w14:textId="3CCBB58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6" w:type="dxa"/>
            <w:vAlign w:val="bottom"/>
          </w:tcPr>
          <w:p w14:paraId="5420C4CC" w14:textId="0270D05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7" w:type="dxa"/>
            <w:vAlign w:val="bottom"/>
          </w:tcPr>
          <w:p w14:paraId="082AAD5D" w14:textId="3742530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7" w:type="dxa"/>
            <w:vAlign w:val="bottom"/>
          </w:tcPr>
          <w:p w14:paraId="684987CC" w14:textId="5D6E93D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681" w:type="dxa"/>
            <w:vAlign w:val="bottom"/>
          </w:tcPr>
          <w:p w14:paraId="67EB9418" w14:textId="0497B9E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60</w:t>
            </w:r>
          </w:p>
        </w:tc>
      </w:tr>
      <w:tr w:rsidR="00C01B8D" w:rsidRPr="00896F2E" w14:paraId="09D264D4" w14:textId="77777777" w:rsidTr="005F7CCF">
        <w:tc>
          <w:tcPr>
            <w:tcW w:w="562" w:type="dxa"/>
          </w:tcPr>
          <w:p w14:paraId="53D24022" w14:textId="2233DE4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51</w:t>
            </w:r>
          </w:p>
        </w:tc>
        <w:tc>
          <w:tcPr>
            <w:tcW w:w="630" w:type="dxa"/>
            <w:vAlign w:val="bottom"/>
          </w:tcPr>
          <w:p w14:paraId="43F34539" w14:textId="517379C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66B3729F" w14:textId="3F7461A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0D413294" w14:textId="0ADEF10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193E1210" w14:textId="0449562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7D47AF6C" w14:textId="0539881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4221CA9B" w14:textId="6B64FF9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25666644" w14:textId="5C5A629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646DFCE4" w14:textId="78297F6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6A8BADE3" w14:textId="4C161FF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6" w:type="dxa"/>
            <w:vAlign w:val="bottom"/>
          </w:tcPr>
          <w:p w14:paraId="0B9ACF5C" w14:textId="0F2B24F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7" w:type="dxa"/>
            <w:vAlign w:val="bottom"/>
          </w:tcPr>
          <w:p w14:paraId="4D11B37E" w14:textId="7D87AD7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7" w:type="dxa"/>
            <w:vAlign w:val="bottom"/>
          </w:tcPr>
          <w:p w14:paraId="3B1FD605" w14:textId="78C41BB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681" w:type="dxa"/>
            <w:vAlign w:val="bottom"/>
          </w:tcPr>
          <w:p w14:paraId="4F625136" w14:textId="61CDB65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60</w:t>
            </w:r>
          </w:p>
        </w:tc>
      </w:tr>
      <w:tr w:rsidR="00C01B8D" w:rsidRPr="00896F2E" w14:paraId="62A1C3CB" w14:textId="77777777" w:rsidTr="005F7CCF">
        <w:tc>
          <w:tcPr>
            <w:tcW w:w="562" w:type="dxa"/>
          </w:tcPr>
          <w:p w14:paraId="735F5832" w14:textId="0C9FD5E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52</w:t>
            </w:r>
          </w:p>
        </w:tc>
        <w:tc>
          <w:tcPr>
            <w:tcW w:w="630" w:type="dxa"/>
            <w:vAlign w:val="bottom"/>
          </w:tcPr>
          <w:p w14:paraId="2BC7783E" w14:textId="1AB97B0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1E5CA297" w14:textId="05482B4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62D639F1" w14:textId="500327D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4F79D081" w14:textId="7FB90B7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0F40CBAB" w14:textId="3215AE3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43D21AB0" w14:textId="16EC53E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6E56BB49" w14:textId="3EE29C2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105BC833" w14:textId="2149067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2C1BF690" w14:textId="76A5600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6" w:type="dxa"/>
            <w:vAlign w:val="bottom"/>
          </w:tcPr>
          <w:p w14:paraId="47CEC854" w14:textId="4883F28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7" w:type="dxa"/>
            <w:vAlign w:val="bottom"/>
          </w:tcPr>
          <w:p w14:paraId="62E82C6F" w14:textId="37BB3F1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7" w:type="dxa"/>
            <w:vAlign w:val="bottom"/>
          </w:tcPr>
          <w:p w14:paraId="7FFD8A11" w14:textId="3149AC9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681" w:type="dxa"/>
            <w:vAlign w:val="bottom"/>
          </w:tcPr>
          <w:p w14:paraId="3CA6B605" w14:textId="2A8CC7B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56</w:t>
            </w:r>
          </w:p>
        </w:tc>
      </w:tr>
      <w:tr w:rsidR="00C01B8D" w:rsidRPr="00896F2E" w14:paraId="4EA205CC" w14:textId="77777777" w:rsidTr="005F7CCF">
        <w:tc>
          <w:tcPr>
            <w:tcW w:w="562" w:type="dxa"/>
          </w:tcPr>
          <w:p w14:paraId="72E124C0" w14:textId="72D3332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53</w:t>
            </w:r>
          </w:p>
        </w:tc>
        <w:tc>
          <w:tcPr>
            <w:tcW w:w="630" w:type="dxa"/>
            <w:vAlign w:val="bottom"/>
          </w:tcPr>
          <w:p w14:paraId="424BCA11" w14:textId="2E1F7F7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7093D2CD" w14:textId="481DBEE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720B0080" w14:textId="747D869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2B1F1C6C" w14:textId="7F6E3C1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639220B1" w14:textId="0090CFB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77FD0EBF" w14:textId="4849415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422BBD88" w14:textId="4EC7949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2312E5E5" w14:textId="5C17ED9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270A53B7" w14:textId="7062A8C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6" w:type="dxa"/>
            <w:vAlign w:val="bottom"/>
          </w:tcPr>
          <w:p w14:paraId="523A5EEF" w14:textId="2656B76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7" w:type="dxa"/>
            <w:vAlign w:val="bottom"/>
          </w:tcPr>
          <w:p w14:paraId="2458CD4B" w14:textId="4F278C5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7" w:type="dxa"/>
            <w:vAlign w:val="bottom"/>
          </w:tcPr>
          <w:p w14:paraId="7DC8813F" w14:textId="3B860CA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681" w:type="dxa"/>
            <w:vAlign w:val="bottom"/>
          </w:tcPr>
          <w:p w14:paraId="10134746" w14:textId="1EF8A11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56</w:t>
            </w:r>
          </w:p>
        </w:tc>
      </w:tr>
      <w:tr w:rsidR="00C01B8D" w:rsidRPr="00896F2E" w14:paraId="66B9F171" w14:textId="77777777" w:rsidTr="005F7CCF">
        <w:tc>
          <w:tcPr>
            <w:tcW w:w="562" w:type="dxa"/>
          </w:tcPr>
          <w:p w14:paraId="38C533E2" w14:textId="6390D6C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54</w:t>
            </w:r>
          </w:p>
        </w:tc>
        <w:tc>
          <w:tcPr>
            <w:tcW w:w="630" w:type="dxa"/>
            <w:vAlign w:val="bottom"/>
          </w:tcPr>
          <w:p w14:paraId="0064379A" w14:textId="3E85756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1FB5C1E6" w14:textId="400192E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1ADC5BD1" w14:textId="77390B3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12BB18D3" w14:textId="1333984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2EB41D76" w14:textId="0BE0075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4EDB044B" w14:textId="2BCEFAC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43409593" w14:textId="34BCDA5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1FB70A90" w14:textId="706684C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4C1CE7D7" w14:textId="55387CB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6" w:type="dxa"/>
            <w:vAlign w:val="bottom"/>
          </w:tcPr>
          <w:p w14:paraId="0BF6FF6C" w14:textId="13BC08B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7" w:type="dxa"/>
            <w:vAlign w:val="bottom"/>
          </w:tcPr>
          <w:p w14:paraId="1DB17D52" w14:textId="1D0CF20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7" w:type="dxa"/>
            <w:vAlign w:val="bottom"/>
          </w:tcPr>
          <w:p w14:paraId="3D217746" w14:textId="47992A7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681" w:type="dxa"/>
            <w:vAlign w:val="bottom"/>
          </w:tcPr>
          <w:p w14:paraId="47E99305" w14:textId="1DF59BF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56</w:t>
            </w:r>
          </w:p>
        </w:tc>
      </w:tr>
      <w:tr w:rsidR="00C01B8D" w:rsidRPr="00896F2E" w14:paraId="3A1E1C1C" w14:textId="77777777" w:rsidTr="005F7CCF">
        <w:tc>
          <w:tcPr>
            <w:tcW w:w="562" w:type="dxa"/>
          </w:tcPr>
          <w:p w14:paraId="067078F6" w14:textId="39D855F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55</w:t>
            </w:r>
          </w:p>
        </w:tc>
        <w:tc>
          <w:tcPr>
            <w:tcW w:w="630" w:type="dxa"/>
            <w:vAlign w:val="bottom"/>
          </w:tcPr>
          <w:p w14:paraId="23DD20FA" w14:textId="5C06EBC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7546E5B8" w14:textId="5CC90A7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3BE7A7F3" w14:textId="6072B4B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4122E287" w14:textId="448B957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7259394B" w14:textId="3288216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63F7F3CC" w14:textId="097FA5A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3A50B532" w14:textId="643D791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45442212" w14:textId="68D8CFD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61DBDD63" w14:textId="61AA3D1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6" w:type="dxa"/>
            <w:vAlign w:val="bottom"/>
          </w:tcPr>
          <w:p w14:paraId="4AC8F86E" w14:textId="1951401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7" w:type="dxa"/>
            <w:vAlign w:val="bottom"/>
          </w:tcPr>
          <w:p w14:paraId="1AEF6928" w14:textId="538773A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7" w:type="dxa"/>
            <w:vAlign w:val="bottom"/>
          </w:tcPr>
          <w:p w14:paraId="6DA1EB29" w14:textId="6272601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681" w:type="dxa"/>
            <w:vAlign w:val="bottom"/>
          </w:tcPr>
          <w:p w14:paraId="77C7769B" w14:textId="574C02E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58</w:t>
            </w:r>
          </w:p>
        </w:tc>
      </w:tr>
      <w:tr w:rsidR="00C01B8D" w:rsidRPr="00896F2E" w14:paraId="4449AD4C" w14:textId="77777777" w:rsidTr="005F7CCF">
        <w:tc>
          <w:tcPr>
            <w:tcW w:w="562" w:type="dxa"/>
          </w:tcPr>
          <w:p w14:paraId="30292521" w14:textId="1E84FD0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56</w:t>
            </w:r>
          </w:p>
        </w:tc>
        <w:tc>
          <w:tcPr>
            <w:tcW w:w="630" w:type="dxa"/>
            <w:vAlign w:val="bottom"/>
          </w:tcPr>
          <w:p w14:paraId="35823D5A" w14:textId="173A8E8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607881C8" w14:textId="1D72072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0A17B891" w14:textId="579E7FE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4B103D29" w14:textId="0352DBF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4907275C" w14:textId="0958F8F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327DC99E" w14:textId="55AF0E5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1EAC7A08" w14:textId="5FBADA1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59D25142" w14:textId="4BC7A5C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74842E56" w14:textId="6DA0EE7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6" w:type="dxa"/>
            <w:vAlign w:val="bottom"/>
          </w:tcPr>
          <w:p w14:paraId="0DF27F86" w14:textId="02BF9C7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7" w:type="dxa"/>
            <w:vAlign w:val="bottom"/>
          </w:tcPr>
          <w:p w14:paraId="2B12E8E9" w14:textId="62CCC65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7" w:type="dxa"/>
            <w:vAlign w:val="bottom"/>
          </w:tcPr>
          <w:p w14:paraId="0F7DF316" w14:textId="2BDAA73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681" w:type="dxa"/>
            <w:vAlign w:val="bottom"/>
          </w:tcPr>
          <w:p w14:paraId="6DE34E8F" w14:textId="06AB15D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56</w:t>
            </w:r>
          </w:p>
        </w:tc>
      </w:tr>
      <w:tr w:rsidR="00C01B8D" w:rsidRPr="00896F2E" w14:paraId="63F4CF18" w14:textId="77777777" w:rsidTr="005F7CCF">
        <w:tc>
          <w:tcPr>
            <w:tcW w:w="562" w:type="dxa"/>
          </w:tcPr>
          <w:p w14:paraId="598A256F" w14:textId="715E629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57</w:t>
            </w:r>
          </w:p>
        </w:tc>
        <w:tc>
          <w:tcPr>
            <w:tcW w:w="630" w:type="dxa"/>
            <w:vAlign w:val="bottom"/>
          </w:tcPr>
          <w:p w14:paraId="23CAF196" w14:textId="31D8DDB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3BA2CE4D" w14:textId="1C0D381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6FD12C66" w14:textId="50955FA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46A12962" w14:textId="0099716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2FBD76D5" w14:textId="52B375C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1284A83E" w14:textId="768BC97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0637045B" w14:textId="5043FC4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07AEC285" w14:textId="3122C76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56692947" w14:textId="52BCA2C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6" w:type="dxa"/>
            <w:vAlign w:val="bottom"/>
          </w:tcPr>
          <w:p w14:paraId="1B617524" w14:textId="11E7E7A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7" w:type="dxa"/>
            <w:vAlign w:val="bottom"/>
          </w:tcPr>
          <w:p w14:paraId="04D7B295" w14:textId="4FCBD47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7" w:type="dxa"/>
            <w:vAlign w:val="bottom"/>
          </w:tcPr>
          <w:p w14:paraId="61EAC310" w14:textId="6A8D2D6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681" w:type="dxa"/>
            <w:vAlign w:val="bottom"/>
          </w:tcPr>
          <w:p w14:paraId="064A1ADA" w14:textId="1AE32B1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50</w:t>
            </w:r>
          </w:p>
        </w:tc>
      </w:tr>
      <w:tr w:rsidR="00C01B8D" w:rsidRPr="00896F2E" w14:paraId="00ABCD7F" w14:textId="77777777" w:rsidTr="005F7CCF">
        <w:tc>
          <w:tcPr>
            <w:tcW w:w="562" w:type="dxa"/>
          </w:tcPr>
          <w:p w14:paraId="41B9CADF" w14:textId="139D1AB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58</w:t>
            </w:r>
          </w:p>
        </w:tc>
        <w:tc>
          <w:tcPr>
            <w:tcW w:w="630" w:type="dxa"/>
            <w:vAlign w:val="bottom"/>
          </w:tcPr>
          <w:p w14:paraId="0FA8B038" w14:textId="1F868BE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557D1AB3" w14:textId="51DE3BF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3B76345F" w14:textId="1DA3A72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40C3F734" w14:textId="3B5C6A1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38EF65CD" w14:textId="6C9FB5A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53213021" w14:textId="3193584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3B4046D8" w14:textId="68CD6C8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2BEA92AE" w14:textId="4A9FB1C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6109D841" w14:textId="3F45204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6" w:type="dxa"/>
            <w:vAlign w:val="bottom"/>
          </w:tcPr>
          <w:p w14:paraId="51BA148C" w14:textId="78A5315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7" w:type="dxa"/>
            <w:vAlign w:val="bottom"/>
          </w:tcPr>
          <w:p w14:paraId="6AB31E04" w14:textId="0021FE5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7" w:type="dxa"/>
            <w:vAlign w:val="bottom"/>
          </w:tcPr>
          <w:p w14:paraId="74937384" w14:textId="225105C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681" w:type="dxa"/>
            <w:vAlign w:val="bottom"/>
          </w:tcPr>
          <w:p w14:paraId="57C376A7" w14:textId="531985F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48</w:t>
            </w:r>
          </w:p>
        </w:tc>
      </w:tr>
    </w:tbl>
    <w:p w14:paraId="4554D5ED" w14:textId="3A5B5810" w:rsidR="00AC73D0" w:rsidRDefault="00AC73D0" w:rsidP="00AC73D0">
      <w:pPr>
        <w:rPr>
          <w:lang w:val="en-US"/>
        </w:rPr>
      </w:pPr>
    </w:p>
    <w:p w14:paraId="5D4E4031" w14:textId="784D49CF" w:rsidR="00EC3D45" w:rsidRDefault="00EC3D45" w:rsidP="00AC73D0">
      <w:pPr>
        <w:rPr>
          <w:lang w:val="en-US"/>
        </w:rPr>
      </w:pPr>
    </w:p>
    <w:p w14:paraId="4815763F" w14:textId="5E7024B4" w:rsidR="00EC3D45" w:rsidRDefault="00EC3D45" w:rsidP="00AC73D0">
      <w:pPr>
        <w:rPr>
          <w:lang w:val="en-US"/>
        </w:rPr>
      </w:pPr>
    </w:p>
    <w:p w14:paraId="0F3CE523" w14:textId="344C1213" w:rsidR="00EC3D45" w:rsidRDefault="00EC3D45" w:rsidP="00AC73D0">
      <w:pPr>
        <w:rPr>
          <w:lang w:val="en-US"/>
        </w:rPr>
      </w:pPr>
    </w:p>
    <w:p w14:paraId="655E4488" w14:textId="40137079" w:rsidR="00EC3D45" w:rsidRDefault="00EC3D45" w:rsidP="00AC73D0">
      <w:pPr>
        <w:rPr>
          <w:lang w:val="en-US"/>
        </w:rPr>
      </w:pPr>
    </w:p>
    <w:p w14:paraId="44CEB610" w14:textId="1168E25E" w:rsidR="00EC3D45" w:rsidRDefault="00EC3D45" w:rsidP="00AC73D0">
      <w:pPr>
        <w:rPr>
          <w:lang w:val="en-US"/>
        </w:rPr>
      </w:pPr>
    </w:p>
    <w:p w14:paraId="7FC0E5CB" w14:textId="034EA37B" w:rsidR="00EC3D45" w:rsidRDefault="00EC3D45" w:rsidP="00AC73D0">
      <w:pPr>
        <w:rPr>
          <w:lang w:val="en-US"/>
        </w:rPr>
      </w:pPr>
    </w:p>
    <w:p w14:paraId="7AE25410" w14:textId="1E3C0BC8" w:rsidR="00EC3D45" w:rsidRDefault="00EC3D45" w:rsidP="00AC73D0">
      <w:pPr>
        <w:rPr>
          <w:lang w:val="en-US"/>
        </w:rPr>
      </w:pPr>
    </w:p>
    <w:p w14:paraId="009CC968" w14:textId="1863C0B0" w:rsidR="00EC3D45" w:rsidRDefault="00EC3D45" w:rsidP="00AC73D0">
      <w:pPr>
        <w:rPr>
          <w:lang w:val="en-US"/>
        </w:rPr>
      </w:pPr>
    </w:p>
    <w:p w14:paraId="45E3D0A4" w14:textId="6F21952A" w:rsidR="00EC3D45" w:rsidRDefault="00EC3D45" w:rsidP="00AC73D0">
      <w:pPr>
        <w:rPr>
          <w:lang w:val="en-US"/>
        </w:rPr>
      </w:pPr>
    </w:p>
    <w:p w14:paraId="76646D95" w14:textId="18481667" w:rsidR="00EC3D45" w:rsidRDefault="00EC3D45" w:rsidP="00AC73D0">
      <w:pPr>
        <w:rPr>
          <w:lang w:val="en-US"/>
        </w:rPr>
      </w:pPr>
    </w:p>
    <w:p w14:paraId="209038CC" w14:textId="02705A62" w:rsidR="00EC3D45" w:rsidRDefault="00EC3D45" w:rsidP="00AC73D0">
      <w:pPr>
        <w:rPr>
          <w:lang w:val="en-US"/>
        </w:rPr>
      </w:pPr>
    </w:p>
    <w:p w14:paraId="2B481C7F" w14:textId="3A3A3682" w:rsidR="00EC3D45" w:rsidRDefault="00EC3D45" w:rsidP="00AC73D0">
      <w:pPr>
        <w:rPr>
          <w:lang w:val="en-US"/>
        </w:rPr>
      </w:pPr>
    </w:p>
    <w:p w14:paraId="6649ECC5" w14:textId="2352839B" w:rsidR="00EC3D45" w:rsidRDefault="00EC3D45" w:rsidP="00AC73D0">
      <w:pPr>
        <w:rPr>
          <w:lang w:val="en-US"/>
        </w:rPr>
      </w:pPr>
    </w:p>
    <w:p w14:paraId="2F8F87EF" w14:textId="75227927" w:rsidR="00EC3D45" w:rsidRDefault="00EC3D45" w:rsidP="00AC73D0">
      <w:pPr>
        <w:rPr>
          <w:lang w:val="en-US"/>
        </w:rPr>
      </w:pPr>
    </w:p>
    <w:p w14:paraId="468ED65D" w14:textId="6D250BBA" w:rsidR="00EC3D45" w:rsidRDefault="00EC3D45" w:rsidP="00AC73D0">
      <w:pPr>
        <w:rPr>
          <w:lang w:val="en-US"/>
        </w:rPr>
      </w:pPr>
    </w:p>
    <w:p w14:paraId="413FCDFD" w14:textId="05941589" w:rsidR="00EC3D45" w:rsidRDefault="00EC3D45" w:rsidP="00AC73D0">
      <w:pPr>
        <w:rPr>
          <w:lang w:val="en-US"/>
        </w:rPr>
      </w:pPr>
    </w:p>
    <w:p w14:paraId="1D0AE790" w14:textId="79EAEF2D" w:rsidR="00C01B8D" w:rsidRDefault="00C01B8D" w:rsidP="00AC73D0">
      <w:pPr>
        <w:rPr>
          <w:lang w:val="en-US"/>
        </w:rPr>
      </w:pPr>
    </w:p>
    <w:p w14:paraId="44E67D78" w14:textId="537DD571" w:rsidR="00C01B8D" w:rsidRDefault="00C01B8D" w:rsidP="00AC73D0">
      <w:pPr>
        <w:rPr>
          <w:lang w:val="en-US"/>
        </w:rPr>
      </w:pPr>
    </w:p>
    <w:p w14:paraId="1D722326" w14:textId="1D48E7A9" w:rsidR="00896F2E" w:rsidRDefault="00896F2E" w:rsidP="00AC73D0">
      <w:pPr>
        <w:rPr>
          <w:lang w:val="en-US"/>
        </w:rPr>
      </w:pPr>
    </w:p>
    <w:p w14:paraId="10EBF7B8" w14:textId="77777777" w:rsidR="00896F2E" w:rsidRDefault="00896F2E" w:rsidP="00AC73D0">
      <w:pPr>
        <w:rPr>
          <w:lang w:val="en-US"/>
        </w:rPr>
      </w:pPr>
    </w:p>
    <w:p w14:paraId="0F33F61D" w14:textId="5D4D51B7" w:rsidR="00C140BB" w:rsidRDefault="00C140BB" w:rsidP="009F7DE7">
      <w:pPr>
        <w:pStyle w:val="Caption"/>
        <w:jc w:val="both"/>
        <w:rPr>
          <w:rFonts w:ascii="Times New Roman" w:hAnsi="Times New Roman" w:cs="Times New Roman"/>
          <w:b/>
          <w:i w:val="0"/>
          <w:color w:val="000000" w:themeColor="text1"/>
          <w:sz w:val="24"/>
          <w:szCs w:val="24"/>
          <w:lang w:val="en-US"/>
        </w:rPr>
      </w:pPr>
      <w:bookmarkStart w:id="8" w:name="_Toc139445227"/>
      <w:r w:rsidRPr="009F7DE7">
        <w:rPr>
          <w:rFonts w:ascii="Times New Roman" w:hAnsi="Times New Roman" w:cs="Times New Roman"/>
          <w:b/>
          <w:i w:val="0"/>
          <w:color w:val="000000" w:themeColor="text1"/>
          <w:sz w:val="24"/>
          <w:szCs w:val="24"/>
        </w:rPr>
        <w:lastRenderedPageBreak/>
        <w:t xml:space="preserve">Lampiran </w:t>
      </w:r>
      <w:r w:rsidRPr="009F7DE7">
        <w:rPr>
          <w:rFonts w:ascii="Times New Roman" w:hAnsi="Times New Roman" w:cs="Times New Roman"/>
          <w:b/>
          <w:i w:val="0"/>
          <w:color w:val="000000" w:themeColor="text1"/>
          <w:sz w:val="24"/>
          <w:szCs w:val="24"/>
        </w:rPr>
        <w:fldChar w:fldCharType="begin"/>
      </w:r>
      <w:r w:rsidRPr="009F7DE7">
        <w:rPr>
          <w:rFonts w:ascii="Times New Roman" w:hAnsi="Times New Roman" w:cs="Times New Roman"/>
          <w:b/>
          <w:i w:val="0"/>
          <w:color w:val="000000" w:themeColor="text1"/>
          <w:sz w:val="24"/>
          <w:szCs w:val="24"/>
        </w:rPr>
        <w:instrText xml:space="preserve"> SEQ Lampiran \* ARABIC </w:instrText>
      </w:r>
      <w:r w:rsidRPr="009F7DE7">
        <w:rPr>
          <w:rFonts w:ascii="Times New Roman" w:hAnsi="Times New Roman" w:cs="Times New Roman"/>
          <w:b/>
          <w:i w:val="0"/>
          <w:color w:val="000000" w:themeColor="text1"/>
          <w:sz w:val="24"/>
          <w:szCs w:val="24"/>
        </w:rPr>
        <w:fldChar w:fldCharType="separate"/>
      </w:r>
      <w:r w:rsidR="00C6612B">
        <w:rPr>
          <w:rFonts w:ascii="Times New Roman" w:hAnsi="Times New Roman" w:cs="Times New Roman"/>
          <w:b/>
          <w:i w:val="0"/>
          <w:noProof/>
          <w:color w:val="000000" w:themeColor="text1"/>
          <w:sz w:val="24"/>
          <w:szCs w:val="24"/>
        </w:rPr>
        <w:t>6</w:t>
      </w:r>
      <w:r w:rsidRPr="009F7DE7">
        <w:rPr>
          <w:rFonts w:ascii="Times New Roman" w:hAnsi="Times New Roman" w:cs="Times New Roman"/>
          <w:b/>
          <w:i w:val="0"/>
          <w:color w:val="000000" w:themeColor="text1"/>
          <w:sz w:val="24"/>
          <w:szCs w:val="24"/>
        </w:rPr>
        <w:fldChar w:fldCharType="end"/>
      </w:r>
      <w:r w:rsidRPr="009F7DE7">
        <w:rPr>
          <w:rFonts w:ascii="Times New Roman" w:hAnsi="Times New Roman" w:cs="Times New Roman"/>
          <w:b/>
          <w:i w:val="0"/>
          <w:color w:val="000000" w:themeColor="text1"/>
          <w:sz w:val="24"/>
          <w:szCs w:val="24"/>
          <w:lang w:val="en-US"/>
        </w:rPr>
        <w:t xml:space="preserve"> Data Tabel</w:t>
      </w:r>
      <w:r w:rsidR="00F01F07" w:rsidRPr="009F7DE7">
        <w:rPr>
          <w:rFonts w:ascii="Times New Roman" w:hAnsi="Times New Roman" w:cs="Times New Roman"/>
          <w:b/>
          <w:i w:val="0"/>
          <w:color w:val="000000" w:themeColor="text1"/>
          <w:sz w:val="24"/>
          <w:szCs w:val="24"/>
          <w:lang w:val="en-US"/>
        </w:rPr>
        <w:t xml:space="preserve"> Sistem Informasi Akuntansi</w:t>
      </w:r>
      <w:bookmarkEnd w:id="8"/>
    </w:p>
    <w:tbl>
      <w:tblPr>
        <w:tblStyle w:val="TableGrid"/>
        <w:tblW w:w="0" w:type="auto"/>
        <w:tblLook w:val="04A0" w:firstRow="1" w:lastRow="0" w:firstColumn="1" w:lastColumn="0" w:noHBand="0" w:noVBand="1"/>
      </w:tblPr>
      <w:tblGrid>
        <w:gridCol w:w="541"/>
        <w:gridCol w:w="628"/>
        <w:gridCol w:w="500"/>
        <w:gridCol w:w="501"/>
        <w:gridCol w:w="501"/>
        <w:gridCol w:w="501"/>
        <w:gridCol w:w="501"/>
        <w:gridCol w:w="501"/>
        <w:gridCol w:w="502"/>
        <w:gridCol w:w="502"/>
        <w:gridCol w:w="517"/>
        <w:gridCol w:w="517"/>
        <w:gridCol w:w="517"/>
        <w:gridCol w:w="517"/>
        <w:gridCol w:w="681"/>
      </w:tblGrid>
      <w:tr w:rsidR="001F5FE9" w:rsidRPr="00896F2E" w14:paraId="544C3E79" w14:textId="77777777" w:rsidTr="00A170FE">
        <w:tc>
          <w:tcPr>
            <w:tcW w:w="541" w:type="dxa"/>
            <w:vMerge w:val="restart"/>
            <w:vAlign w:val="center"/>
          </w:tcPr>
          <w:p w14:paraId="421BC201" w14:textId="7EBD5FD6" w:rsidR="00EC3D45" w:rsidRPr="00896F2E" w:rsidRDefault="00EC3D45" w:rsidP="001F5FE9">
            <w:pPr>
              <w:jc w:val="center"/>
              <w:rPr>
                <w:rFonts w:ascii="Times New Roman" w:hAnsi="Times New Roman" w:cs="Times New Roman"/>
                <w:color w:val="000000" w:themeColor="text1"/>
                <w:lang w:val="en-US"/>
              </w:rPr>
            </w:pPr>
            <w:r w:rsidRPr="00896F2E">
              <w:rPr>
                <w:rFonts w:ascii="Times New Roman" w:hAnsi="Times New Roman" w:cs="Times New Roman"/>
                <w:color w:val="000000" w:themeColor="text1"/>
                <w:lang w:val="en-US"/>
              </w:rPr>
              <w:t>No.</w:t>
            </w:r>
          </w:p>
        </w:tc>
        <w:tc>
          <w:tcPr>
            <w:tcW w:w="6705" w:type="dxa"/>
            <w:gridSpan w:val="13"/>
            <w:vAlign w:val="center"/>
          </w:tcPr>
          <w:p w14:paraId="17D59D83" w14:textId="382EA4A7" w:rsidR="00EC3D45" w:rsidRPr="00896F2E" w:rsidRDefault="00EC3D45" w:rsidP="001F5FE9">
            <w:pPr>
              <w:jc w:val="center"/>
              <w:rPr>
                <w:rFonts w:ascii="Times New Roman" w:hAnsi="Times New Roman" w:cs="Times New Roman"/>
                <w:color w:val="000000" w:themeColor="text1"/>
                <w:lang w:val="en-US"/>
              </w:rPr>
            </w:pPr>
            <w:r w:rsidRPr="00896F2E">
              <w:rPr>
                <w:rFonts w:ascii="Times New Roman" w:hAnsi="Times New Roman" w:cs="Times New Roman"/>
                <w:color w:val="000000" w:themeColor="text1"/>
                <w:lang w:val="en-US"/>
              </w:rPr>
              <w:t>Item</w:t>
            </w:r>
          </w:p>
        </w:tc>
        <w:tc>
          <w:tcPr>
            <w:tcW w:w="681" w:type="dxa"/>
            <w:vMerge w:val="restart"/>
            <w:vAlign w:val="center"/>
          </w:tcPr>
          <w:p w14:paraId="790873B7" w14:textId="5C37DC64" w:rsidR="00EC3D45" w:rsidRPr="00896F2E" w:rsidRDefault="00EC3D45" w:rsidP="001F5FE9">
            <w:pPr>
              <w:jc w:val="center"/>
              <w:rPr>
                <w:rFonts w:ascii="Times New Roman" w:hAnsi="Times New Roman" w:cs="Times New Roman"/>
                <w:color w:val="000000" w:themeColor="text1"/>
                <w:lang w:val="en-US"/>
              </w:rPr>
            </w:pPr>
            <w:r w:rsidRPr="00896F2E">
              <w:rPr>
                <w:rFonts w:ascii="Times New Roman" w:hAnsi="Times New Roman" w:cs="Times New Roman"/>
                <w:color w:val="000000" w:themeColor="text1"/>
                <w:lang w:val="en-US"/>
              </w:rPr>
              <w:t>Total</w:t>
            </w:r>
          </w:p>
        </w:tc>
      </w:tr>
      <w:tr w:rsidR="001F5FE9" w:rsidRPr="00896F2E" w14:paraId="32D2C447" w14:textId="77777777" w:rsidTr="00A170FE">
        <w:tc>
          <w:tcPr>
            <w:tcW w:w="541" w:type="dxa"/>
            <w:vMerge/>
            <w:vAlign w:val="center"/>
          </w:tcPr>
          <w:p w14:paraId="5EC5DFEB" w14:textId="77777777" w:rsidR="00EC3D45" w:rsidRPr="00896F2E" w:rsidRDefault="00EC3D45" w:rsidP="001F5FE9">
            <w:pPr>
              <w:jc w:val="center"/>
              <w:rPr>
                <w:rFonts w:ascii="Times New Roman" w:hAnsi="Times New Roman" w:cs="Times New Roman"/>
                <w:color w:val="000000" w:themeColor="text1"/>
                <w:lang w:val="en-US"/>
              </w:rPr>
            </w:pPr>
          </w:p>
        </w:tc>
        <w:tc>
          <w:tcPr>
            <w:tcW w:w="628" w:type="dxa"/>
            <w:vAlign w:val="center"/>
          </w:tcPr>
          <w:p w14:paraId="682C2E6F" w14:textId="2DBDA4B6" w:rsidR="00EC3D45" w:rsidRPr="00896F2E" w:rsidRDefault="00EC3D45" w:rsidP="001F5FE9">
            <w:pPr>
              <w:jc w:val="center"/>
              <w:rPr>
                <w:rFonts w:ascii="Times New Roman" w:hAnsi="Times New Roman" w:cs="Times New Roman"/>
                <w:color w:val="000000" w:themeColor="text1"/>
                <w:lang w:val="en-US"/>
              </w:rPr>
            </w:pPr>
            <w:r w:rsidRPr="00896F2E">
              <w:rPr>
                <w:rFonts w:ascii="Times New Roman" w:hAnsi="Times New Roman" w:cs="Times New Roman"/>
                <w:color w:val="000000" w:themeColor="text1"/>
                <w:lang w:val="en-US"/>
              </w:rPr>
              <w:t>1</w:t>
            </w:r>
          </w:p>
        </w:tc>
        <w:tc>
          <w:tcPr>
            <w:tcW w:w="500" w:type="dxa"/>
            <w:vAlign w:val="center"/>
          </w:tcPr>
          <w:p w14:paraId="01FE4007" w14:textId="5245D26F" w:rsidR="00EC3D45" w:rsidRPr="00896F2E" w:rsidRDefault="00EC3D45" w:rsidP="001F5FE9">
            <w:pPr>
              <w:jc w:val="center"/>
              <w:rPr>
                <w:rFonts w:ascii="Times New Roman" w:hAnsi="Times New Roman" w:cs="Times New Roman"/>
                <w:color w:val="000000" w:themeColor="text1"/>
                <w:lang w:val="en-US"/>
              </w:rPr>
            </w:pPr>
            <w:r w:rsidRPr="00896F2E">
              <w:rPr>
                <w:rFonts w:ascii="Times New Roman" w:hAnsi="Times New Roman" w:cs="Times New Roman"/>
                <w:color w:val="000000" w:themeColor="text1"/>
                <w:lang w:val="en-US"/>
              </w:rPr>
              <w:t>2</w:t>
            </w:r>
          </w:p>
        </w:tc>
        <w:tc>
          <w:tcPr>
            <w:tcW w:w="501" w:type="dxa"/>
            <w:vAlign w:val="center"/>
          </w:tcPr>
          <w:p w14:paraId="11EB0F02" w14:textId="7B3EB737" w:rsidR="00EC3D45" w:rsidRPr="00896F2E" w:rsidRDefault="00EC3D45" w:rsidP="001F5FE9">
            <w:pPr>
              <w:jc w:val="center"/>
              <w:rPr>
                <w:rFonts w:ascii="Times New Roman" w:hAnsi="Times New Roman" w:cs="Times New Roman"/>
                <w:color w:val="000000" w:themeColor="text1"/>
                <w:lang w:val="en-US"/>
              </w:rPr>
            </w:pPr>
            <w:r w:rsidRPr="00896F2E">
              <w:rPr>
                <w:rFonts w:ascii="Times New Roman" w:hAnsi="Times New Roman" w:cs="Times New Roman"/>
                <w:color w:val="000000" w:themeColor="text1"/>
                <w:lang w:val="en-US"/>
              </w:rPr>
              <w:t>3</w:t>
            </w:r>
          </w:p>
        </w:tc>
        <w:tc>
          <w:tcPr>
            <w:tcW w:w="501" w:type="dxa"/>
            <w:vAlign w:val="center"/>
          </w:tcPr>
          <w:p w14:paraId="01AB77A1" w14:textId="0F57380D" w:rsidR="00EC3D45" w:rsidRPr="00896F2E" w:rsidRDefault="00EC3D45" w:rsidP="001F5FE9">
            <w:pPr>
              <w:jc w:val="center"/>
              <w:rPr>
                <w:rFonts w:ascii="Times New Roman" w:hAnsi="Times New Roman" w:cs="Times New Roman"/>
                <w:color w:val="000000" w:themeColor="text1"/>
                <w:lang w:val="en-US"/>
              </w:rPr>
            </w:pPr>
            <w:r w:rsidRPr="00896F2E">
              <w:rPr>
                <w:rFonts w:ascii="Times New Roman" w:hAnsi="Times New Roman" w:cs="Times New Roman"/>
                <w:color w:val="000000" w:themeColor="text1"/>
                <w:lang w:val="en-US"/>
              </w:rPr>
              <w:t>4</w:t>
            </w:r>
          </w:p>
        </w:tc>
        <w:tc>
          <w:tcPr>
            <w:tcW w:w="501" w:type="dxa"/>
            <w:vAlign w:val="center"/>
          </w:tcPr>
          <w:p w14:paraId="2A1912F0" w14:textId="0C1E1638" w:rsidR="00EC3D45" w:rsidRPr="00896F2E" w:rsidRDefault="00EC3D45" w:rsidP="001F5FE9">
            <w:pPr>
              <w:jc w:val="center"/>
              <w:rPr>
                <w:rFonts w:ascii="Times New Roman" w:hAnsi="Times New Roman" w:cs="Times New Roman"/>
                <w:color w:val="000000" w:themeColor="text1"/>
                <w:lang w:val="en-US"/>
              </w:rPr>
            </w:pPr>
            <w:r w:rsidRPr="00896F2E">
              <w:rPr>
                <w:rFonts w:ascii="Times New Roman" w:hAnsi="Times New Roman" w:cs="Times New Roman"/>
                <w:color w:val="000000" w:themeColor="text1"/>
                <w:lang w:val="en-US"/>
              </w:rPr>
              <w:t>5</w:t>
            </w:r>
          </w:p>
        </w:tc>
        <w:tc>
          <w:tcPr>
            <w:tcW w:w="501" w:type="dxa"/>
            <w:vAlign w:val="center"/>
          </w:tcPr>
          <w:p w14:paraId="1EF8448D" w14:textId="7529D38F" w:rsidR="00EC3D45" w:rsidRPr="00896F2E" w:rsidRDefault="00EC3D45" w:rsidP="001F5FE9">
            <w:pPr>
              <w:jc w:val="center"/>
              <w:rPr>
                <w:rFonts w:ascii="Times New Roman" w:hAnsi="Times New Roman" w:cs="Times New Roman"/>
                <w:color w:val="000000" w:themeColor="text1"/>
                <w:lang w:val="en-US"/>
              </w:rPr>
            </w:pPr>
            <w:r w:rsidRPr="00896F2E">
              <w:rPr>
                <w:rFonts w:ascii="Times New Roman" w:hAnsi="Times New Roman" w:cs="Times New Roman"/>
                <w:color w:val="000000" w:themeColor="text1"/>
                <w:lang w:val="en-US"/>
              </w:rPr>
              <w:t>6</w:t>
            </w:r>
          </w:p>
        </w:tc>
        <w:tc>
          <w:tcPr>
            <w:tcW w:w="501" w:type="dxa"/>
            <w:vAlign w:val="center"/>
          </w:tcPr>
          <w:p w14:paraId="356AAB04" w14:textId="0F595A60" w:rsidR="00EC3D45" w:rsidRPr="00896F2E" w:rsidRDefault="00EC3D45" w:rsidP="001F5FE9">
            <w:pPr>
              <w:jc w:val="center"/>
              <w:rPr>
                <w:rFonts w:ascii="Times New Roman" w:hAnsi="Times New Roman" w:cs="Times New Roman"/>
                <w:color w:val="000000" w:themeColor="text1"/>
                <w:lang w:val="en-US"/>
              </w:rPr>
            </w:pPr>
            <w:r w:rsidRPr="00896F2E">
              <w:rPr>
                <w:rFonts w:ascii="Times New Roman" w:hAnsi="Times New Roman" w:cs="Times New Roman"/>
                <w:color w:val="000000" w:themeColor="text1"/>
                <w:lang w:val="en-US"/>
              </w:rPr>
              <w:t>7</w:t>
            </w:r>
          </w:p>
        </w:tc>
        <w:tc>
          <w:tcPr>
            <w:tcW w:w="502" w:type="dxa"/>
            <w:vAlign w:val="center"/>
          </w:tcPr>
          <w:p w14:paraId="582F9177" w14:textId="55D2F35A" w:rsidR="00EC3D45" w:rsidRPr="00896F2E" w:rsidRDefault="00EC3D45" w:rsidP="001F5FE9">
            <w:pPr>
              <w:jc w:val="center"/>
              <w:rPr>
                <w:rFonts w:ascii="Times New Roman" w:hAnsi="Times New Roman" w:cs="Times New Roman"/>
                <w:color w:val="000000" w:themeColor="text1"/>
                <w:lang w:val="en-US"/>
              </w:rPr>
            </w:pPr>
            <w:r w:rsidRPr="00896F2E">
              <w:rPr>
                <w:rFonts w:ascii="Times New Roman" w:hAnsi="Times New Roman" w:cs="Times New Roman"/>
                <w:color w:val="000000" w:themeColor="text1"/>
                <w:lang w:val="en-US"/>
              </w:rPr>
              <w:t>8</w:t>
            </w:r>
          </w:p>
        </w:tc>
        <w:tc>
          <w:tcPr>
            <w:tcW w:w="502" w:type="dxa"/>
            <w:vAlign w:val="center"/>
          </w:tcPr>
          <w:p w14:paraId="33EC7A57" w14:textId="2A920A6D" w:rsidR="00EC3D45" w:rsidRPr="00896F2E" w:rsidRDefault="00EC3D45" w:rsidP="001F5FE9">
            <w:pPr>
              <w:jc w:val="center"/>
              <w:rPr>
                <w:rFonts w:ascii="Times New Roman" w:hAnsi="Times New Roman" w:cs="Times New Roman"/>
                <w:color w:val="000000" w:themeColor="text1"/>
                <w:lang w:val="en-US"/>
              </w:rPr>
            </w:pPr>
            <w:r w:rsidRPr="00896F2E">
              <w:rPr>
                <w:rFonts w:ascii="Times New Roman" w:hAnsi="Times New Roman" w:cs="Times New Roman"/>
                <w:color w:val="000000" w:themeColor="text1"/>
                <w:lang w:val="en-US"/>
              </w:rPr>
              <w:t>9</w:t>
            </w:r>
          </w:p>
        </w:tc>
        <w:tc>
          <w:tcPr>
            <w:tcW w:w="517" w:type="dxa"/>
            <w:vAlign w:val="center"/>
          </w:tcPr>
          <w:p w14:paraId="121E3BF7" w14:textId="5E536019" w:rsidR="00EC3D45" w:rsidRPr="00896F2E" w:rsidRDefault="00EC3D45" w:rsidP="001F5FE9">
            <w:pPr>
              <w:jc w:val="center"/>
              <w:rPr>
                <w:rFonts w:ascii="Times New Roman" w:hAnsi="Times New Roman" w:cs="Times New Roman"/>
                <w:color w:val="000000" w:themeColor="text1"/>
                <w:lang w:val="en-US"/>
              </w:rPr>
            </w:pPr>
            <w:r w:rsidRPr="00896F2E">
              <w:rPr>
                <w:rFonts w:ascii="Times New Roman" w:hAnsi="Times New Roman" w:cs="Times New Roman"/>
                <w:color w:val="000000" w:themeColor="text1"/>
                <w:lang w:val="en-US"/>
              </w:rPr>
              <w:t>10</w:t>
            </w:r>
          </w:p>
        </w:tc>
        <w:tc>
          <w:tcPr>
            <w:tcW w:w="517" w:type="dxa"/>
            <w:vAlign w:val="center"/>
          </w:tcPr>
          <w:p w14:paraId="2CEF3CD6" w14:textId="79EC8316" w:rsidR="00EC3D45" w:rsidRPr="00896F2E" w:rsidRDefault="00EC3D45" w:rsidP="001F5FE9">
            <w:pPr>
              <w:jc w:val="center"/>
              <w:rPr>
                <w:rFonts w:ascii="Times New Roman" w:hAnsi="Times New Roman" w:cs="Times New Roman"/>
                <w:color w:val="000000" w:themeColor="text1"/>
                <w:lang w:val="en-US"/>
              </w:rPr>
            </w:pPr>
            <w:r w:rsidRPr="00896F2E">
              <w:rPr>
                <w:rFonts w:ascii="Times New Roman" w:hAnsi="Times New Roman" w:cs="Times New Roman"/>
                <w:color w:val="000000" w:themeColor="text1"/>
                <w:lang w:val="en-US"/>
              </w:rPr>
              <w:t>11</w:t>
            </w:r>
          </w:p>
        </w:tc>
        <w:tc>
          <w:tcPr>
            <w:tcW w:w="517" w:type="dxa"/>
            <w:vAlign w:val="center"/>
          </w:tcPr>
          <w:p w14:paraId="70FDA9DE" w14:textId="058777CD" w:rsidR="00EC3D45" w:rsidRPr="00896F2E" w:rsidRDefault="00EC3D45" w:rsidP="001F5FE9">
            <w:pPr>
              <w:jc w:val="center"/>
              <w:rPr>
                <w:rFonts w:ascii="Times New Roman" w:hAnsi="Times New Roman" w:cs="Times New Roman"/>
                <w:color w:val="000000" w:themeColor="text1"/>
                <w:lang w:val="en-US"/>
              </w:rPr>
            </w:pPr>
            <w:r w:rsidRPr="00896F2E">
              <w:rPr>
                <w:rFonts w:ascii="Times New Roman" w:hAnsi="Times New Roman" w:cs="Times New Roman"/>
                <w:color w:val="000000" w:themeColor="text1"/>
                <w:lang w:val="en-US"/>
              </w:rPr>
              <w:t>12</w:t>
            </w:r>
          </w:p>
        </w:tc>
        <w:tc>
          <w:tcPr>
            <w:tcW w:w="517" w:type="dxa"/>
            <w:vAlign w:val="center"/>
          </w:tcPr>
          <w:p w14:paraId="4E6A9878" w14:textId="7E8E55EF" w:rsidR="00EC3D45" w:rsidRPr="00896F2E" w:rsidRDefault="00EC3D45" w:rsidP="001F5FE9">
            <w:pPr>
              <w:jc w:val="center"/>
              <w:rPr>
                <w:rFonts w:ascii="Times New Roman" w:hAnsi="Times New Roman" w:cs="Times New Roman"/>
                <w:color w:val="000000" w:themeColor="text1"/>
                <w:lang w:val="en-US"/>
              </w:rPr>
            </w:pPr>
            <w:r w:rsidRPr="00896F2E">
              <w:rPr>
                <w:rFonts w:ascii="Times New Roman" w:hAnsi="Times New Roman" w:cs="Times New Roman"/>
                <w:color w:val="000000" w:themeColor="text1"/>
                <w:lang w:val="en-US"/>
              </w:rPr>
              <w:t>13</w:t>
            </w:r>
          </w:p>
        </w:tc>
        <w:tc>
          <w:tcPr>
            <w:tcW w:w="681" w:type="dxa"/>
            <w:vMerge/>
            <w:vAlign w:val="center"/>
          </w:tcPr>
          <w:p w14:paraId="6A67FFF2" w14:textId="77777777" w:rsidR="00EC3D45" w:rsidRPr="00896F2E" w:rsidRDefault="00EC3D45" w:rsidP="001F5FE9">
            <w:pPr>
              <w:jc w:val="center"/>
              <w:rPr>
                <w:rFonts w:ascii="Times New Roman" w:hAnsi="Times New Roman" w:cs="Times New Roman"/>
                <w:color w:val="000000" w:themeColor="text1"/>
                <w:lang w:val="en-US"/>
              </w:rPr>
            </w:pPr>
          </w:p>
        </w:tc>
      </w:tr>
      <w:tr w:rsidR="00C01B8D" w:rsidRPr="00896F2E" w14:paraId="73B891E6" w14:textId="77777777" w:rsidTr="005F7CCF">
        <w:tc>
          <w:tcPr>
            <w:tcW w:w="541" w:type="dxa"/>
          </w:tcPr>
          <w:p w14:paraId="0C057FB4" w14:textId="3179B4B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1</w:t>
            </w:r>
          </w:p>
        </w:tc>
        <w:tc>
          <w:tcPr>
            <w:tcW w:w="628" w:type="dxa"/>
            <w:vAlign w:val="bottom"/>
          </w:tcPr>
          <w:p w14:paraId="4A00C467" w14:textId="77C8CCF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0" w:type="dxa"/>
            <w:vAlign w:val="bottom"/>
          </w:tcPr>
          <w:p w14:paraId="1A7B7D1C" w14:textId="48A9EF5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1" w:type="dxa"/>
            <w:vAlign w:val="bottom"/>
          </w:tcPr>
          <w:p w14:paraId="0E7B5EE9" w14:textId="4C00FFC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1" w:type="dxa"/>
            <w:vAlign w:val="bottom"/>
          </w:tcPr>
          <w:p w14:paraId="2DF4CBEA" w14:textId="00A006E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1" w:type="dxa"/>
            <w:vAlign w:val="bottom"/>
          </w:tcPr>
          <w:p w14:paraId="233F9D7C" w14:textId="1474FE5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1" w:type="dxa"/>
            <w:vAlign w:val="bottom"/>
          </w:tcPr>
          <w:p w14:paraId="5A8970D7" w14:textId="0D6E7B5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1" w:type="dxa"/>
            <w:vAlign w:val="bottom"/>
          </w:tcPr>
          <w:p w14:paraId="65BADD4B" w14:textId="0E5FAF2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2" w:type="dxa"/>
            <w:vAlign w:val="bottom"/>
          </w:tcPr>
          <w:p w14:paraId="4CC86362" w14:textId="511112F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2" w:type="dxa"/>
            <w:vAlign w:val="bottom"/>
          </w:tcPr>
          <w:p w14:paraId="3E9977F9" w14:textId="6A3BC4C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17" w:type="dxa"/>
            <w:vAlign w:val="bottom"/>
          </w:tcPr>
          <w:p w14:paraId="209C6F57" w14:textId="41C1D7E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17" w:type="dxa"/>
            <w:vAlign w:val="bottom"/>
          </w:tcPr>
          <w:p w14:paraId="2C6814F4" w14:textId="42125B6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17" w:type="dxa"/>
            <w:vAlign w:val="bottom"/>
          </w:tcPr>
          <w:p w14:paraId="2FF89EE5" w14:textId="7BD9B5F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17" w:type="dxa"/>
            <w:vAlign w:val="bottom"/>
          </w:tcPr>
          <w:p w14:paraId="6FF49141" w14:textId="7F82D9F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681" w:type="dxa"/>
            <w:vAlign w:val="bottom"/>
          </w:tcPr>
          <w:p w14:paraId="14755131" w14:textId="2F08F62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65</w:t>
            </w:r>
          </w:p>
        </w:tc>
      </w:tr>
      <w:tr w:rsidR="00C01B8D" w:rsidRPr="00896F2E" w14:paraId="3A7C57E6" w14:textId="77777777" w:rsidTr="005F7CCF">
        <w:tc>
          <w:tcPr>
            <w:tcW w:w="541" w:type="dxa"/>
          </w:tcPr>
          <w:p w14:paraId="0AC2213D" w14:textId="48AED45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2</w:t>
            </w:r>
          </w:p>
        </w:tc>
        <w:tc>
          <w:tcPr>
            <w:tcW w:w="628" w:type="dxa"/>
            <w:vAlign w:val="bottom"/>
          </w:tcPr>
          <w:p w14:paraId="5481DE3A" w14:textId="32F2398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0" w:type="dxa"/>
            <w:vAlign w:val="bottom"/>
          </w:tcPr>
          <w:p w14:paraId="15373256" w14:textId="3D0C76A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1" w:type="dxa"/>
            <w:vAlign w:val="bottom"/>
          </w:tcPr>
          <w:p w14:paraId="0192C9DD" w14:textId="318DBC4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1" w:type="dxa"/>
            <w:vAlign w:val="bottom"/>
          </w:tcPr>
          <w:p w14:paraId="7756D4BC" w14:textId="23F8B86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1" w:type="dxa"/>
            <w:vAlign w:val="bottom"/>
          </w:tcPr>
          <w:p w14:paraId="592C2C01" w14:textId="78CADE0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1" w:type="dxa"/>
            <w:vAlign w:val="bottom"/>
          </w:tcPr>
          <w:p w14:paraId="0EA1038C" w14:textId="3F6332C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1" w:type="dxa"/>
            <w:vAlign w:val="bottom"/>
          </w:tcPr>
          <w:p w14:paraId="5211DBE3" w14:textId="3C4BE9F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2" w:type="dxa"/>
            <w:vAlign w:val="bottom"/>
          </w:tcPr>
          <w:p w14:paraId="122D7EFD" w14:textId="75910F2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2" w:type="dxa"/>
            <w:vAlign w:val="bottom"/>
          </w:tcPr>
          <w:p w14:paraId="766D7C7C" w14:textId="5007A65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17" w:type="dxa"/>
            <w:vAlign w:val="bottom"/>
          </w:tcPr>
          <w:p w14:paraId="614D9350" w14:textId="476F96D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17" w:type="dxa"/>
            <w:vAlign w:val="bottom"/>
          </w:tcPr>
          <w:p w14:paraId="78193E0C" w14:textId="6BB8ECF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17" w:type="dxa"/>
            <w:vAlign w:val="bottom"/>
          </w:tcPr>
          <w:p w14:paraId="7B6E5854" w14:textId="7DCC4A9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17" w:type="dxa"/>
            <w:vAlign w:val="bottom"/>
          </w:tcPr>
          <w:p w14:paraId="533F8607" w14:textId="6A7EEBE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681" w:type="dxa"/>
            <w:vAlign w:val="bottom"/>
          </w:tcPr>
          <w:p w14:paraId="47058998" w14:textId="5AD6B4B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65</w:t>
            </w:r>
          </w:p>
        </w:tc>
      </w:tr>
      <w:tr w:rsidR="00C01B8D" w:rsidRPr="00896F2E" w14:paraId="461F4736" w14:textId="77777777" w:rsidTr="005F7CCF">
        <w:tc>
          <w:tcPr>
            <w:tcW w:w="541" w:type="dxa"/>
          </w:tcPr>
          <w:p w14:paraId="4F44D790" w14:textId="15E3ECE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3</w:t>
            </w:r>
          </w:p>
        </w:tc>
        <w:tc>
          <w:tcPr>
            <w:tcW w:w="628" w:type="dxa"/>
            <w:vAlign w:val="bottom"/>
          </w:tcPr>
          <w:p w14:paraId="1F0E9451" w14:textId="7AE7E53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0" w:type="dxa"/>
            <w:vAlign w:val="bottom"/>
          </w:tcPr>
          <w:p w14:paraId="0D5CBB93" w14:textId="3773FF6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1" w:type="dxa"/>
            <w:vAlign w:val="bottom"/>
          </w:tcPr>
          <w:p w14:paraId="3994A934" w14:textId="303FDDF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1" w:type="dxa"/>
            <w:vAlign w:val="bottom"/>
          </w:tcPr>
          <w:p w14:paraId="172C0F94" w14:textId="67D89B2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1" w:type="dxa"/>
            <w:vAlign w:val="bottom"/>
          </w:tcPr>
          <w:p w14:paraId="105E5285" w14:textId="3F5438B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1" w:type="dxa"/>
            <w:vAlign w:val="bottom"/>
          </w:tcPr>
          <w:p w14:paraId="0D90832C" w14:textId="3A10E78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1" w:type="dxa"/>
            <w:vAlign w:val="bottom"/>
          </w:tcPr>
          <w:p w14:paraId="7C04F411" w14:textId="4EA15D3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2" w:type="dxa"/>
            <w:vAlign w:val="bottom"/>
          </w:tcPr>
          <w:p w14:paraId="65141C25" w14:textId="6E907EF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2" w:type="dxa"/>
            <w:vAlign w:val="bottom"/>
          </w:tcPr>
          <w:p w14:paraId="4F88ADE7" w14:textId="59A5049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17" w:type="dxa"/>
            <w:vAlign w:val="bottom"/>
          </w:tcPr>
          <w:p w14:paraId="4984576D" w14:textId="5441F90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17" w:type="dxa"/>
            <w:vAlign w:val="bottom"/>
          </w:tcPr>
          <w:p w14:paraId="751AC8A3" w14:textId="7B2AFA3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17" w:type="dxa"/>
            <w:vAlign w:val="bottom"/>
          </w:tcPr>
          <w:p w14:paraId="1F8FFF77" w14:textId="0AAF4D9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17" w:type="dxa"/>
            <w:vAlign w:val="bottom"/>
          </w:tcPr>
          <w:p w14:paraId="72484195" w14:textId="0703795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681" w:type="dxa"/>
            <w:vAlign w:val="bottom"/>
          </w:tcPr>
          <w:p w14:paraId="5908EAA9" w14:textId="31723E6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65</w:t>
            </w:r>
          </w:p>
        </w:tc>
      </w:tr>
      <w:tr w:rsidR="00C01B8D" w:rsidRPr="00896F2E" w14:paraId="609E9951" w14:textId="77777777" w:rsidTr="005F7CCF">
        <w:tc>
          <w:tcPr>
            <w:tcW w:w="541" w:type="dxa"/>
          </w:tcPr>
          <w:p w14:paraId="38FBB916" w14:textId="37BD247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628" w:type="dxa"/>
            <w:vAlign w:val="bottom"/>
          </w:tcPr>
          <w:p w14:paraId="2BF84BFF" w14:textId="732E8ED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0" w:type="dxa"/>
            <w:vAlign w:val="bottom"/>
          </w:tcPr>
          <w:p w14:paraId="6F8848A8" w14:textId="7E86553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1" w:type="dxa"/>
            <w:vAlign w:val="bottom"/>
          </w:tcPr>
          <w:p w14:paraId="5A5838C2" w14:textId="0D0A484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1" w:type="dxa"/>
            <w:vAlign w:val="bottom"/>
          </w:tcPr>
          <w:p w14:paraId="058661B1" w14:textId="69AA0D7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1" w:type="dxa"/>
            <w:vAlign w:val="bottom"/>
          </w:tcPr>
          <w:p w14:paraId="0F5E7668" w14:textId="69D6919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1" w:type="dxa"/>
            <w:vAlign w:val="bottom"/>
          </w:tcPr>
          <w:p w14:paraId="35F1229D" w14:textId="20A8928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1" w:type="dxa"/>
            <w:vAlign w:val="bottom"/>
          </w:tcPr>
          <w:p w14:paraId="7EC9A8AA" w14:textId="11259CE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2" w:type="dxa"/>
            <w:vAlign w:val="bottom"/>
          </w:tcPr>
          <w:p w14:paraId="1958747A" w14:textId="0C933D5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2" w:type="dxa"/>
            <w:vAlign w:val="bottom"/>
          </w:tcPr>
          <w:p w14:paraId="71792364" w14:textId="791F371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17" w:type="dxa"/>
            <w:vAlign w:val="bottom"/>
          </w:tcPr>
          <w:p w14:paraId="4F4FA093" w14:textId="39BEAE0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17" w:type="dxa"/>
            <w:vAlign w:val="bottom"/>
          </w:tcPr>
          <w:p w14:paraId="3CCFFAF3" w14:textId="77BC229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17" w:type="dxa"/>
            <w:vAlign w:val="bottom"/>
          </w:tcPr>
          <w:p w14:paraId="11DB0410" w14:textId="71D1D0F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17" w:type="dxa"/>
            <w:vAlign w:val="bottom"/>
          </w:tcPr>
          <w:p w14:paraId="1A378DBE" w14:textId="3C1FA57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681" w:type="dxa"/>
            <w:vAlign w:val="bottom"/>
          </w:tcPr>
          <w:p w14:paraId="604560C7" w14:textId="403A878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65</w:t>
            </w:r>
          </w:p>
        </w:tc>
      </w:tr>
      <w:tr w:rsidR="00C01B8D" w:rsidRPr="00896F2E" w14:paraId="4E9AE22A" w14:textId="77777777" w:rsidTr="005F7CCF">
        <w:tc>
          <w:tcPr>
            <w:tcW w:w="541" w:type="dxa"/>
          </w:tcPr>
          <w:p w14:paraId="3F6CAF43" w14:textId="1FB5575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628" w:type="dxa"/>
            <w:vAlign w:val="bottom"/>
          </w:tcPr>
          <w:p w14:paraId="478C7A53" w14:textId="378883C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0" w:type="dxa"/>
            <w:vAlign w:val="bottom"/>
          </w:tcPr>
          <w:p w14:paraId="733DABF3" w14:textId="7E87AE2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1" w:type="dxa"/>
            <w:vAlign w:val="bottom"/>
          </w:tcPr>
          <w:p w14:paraId="1FFA7567" w14:textId="20F063B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1" w:type="dxa"/>
            <w:vAlign w:val="bottom"/>
          </w:tcPr>
          <w:p w14:paraId="6676A816" w14:textId="019A871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1" w:type="dxa"/>
            <w:vAlign w:val="bottom"/>
          </w:tcPr>
          <w:p w14:paraId="711B529E" w14:textId="6AA05DD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1" w:type="dxa"/>
            <w:vAlign w:val="bottom"/>
          </w:tcPr>
          <w:p w14:paraId="403D768D" w14:textId="369C2DE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1" w:type="dxa"/>
            <w:vAlign w:val="bottom"/>
          </w:tcPr>
          <w:p w14:paraId="10F9E281" w14:textId="2890DD3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2" w:type="dxa"/>
            <w:vAlign w:val="bottom"/>
          </w:tcPr>
          <w:p w14:paraId="5D733C30" w14:textId="53E1294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2" w:type="dxa"/>
            <w:vAlign w:val="bottom"/>
          </w:tcPr>
          <w:p w14:paraId="28D8E8A9" w14:textId="0BA2FDD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17" w:type="dxa"/>
            <w:vAlign w:val="bottom"/>
          </w:tcPr>
          <w:p w14:paraId="24627277" w14:textId="4E09F9C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17" w:type="dxa"/>
            <w:vAlign w:val="bottom"/>
          </w:tcPr>
          <w:p w14:paraId="6FCDF540" w14:textId="1A6D047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17" w:type="dxa"/>
            <w:vAlign w:val="bottom"/>
          </w:tcPr>
          <w:p w14:paraId="4B469707" w14:textId="365FED6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17" w:type="dxa"/>
            <w:vAlign w:val="bottom"/>
          </w:tcPr>
          <w:p w14:paraId="6E1CCE44" w14:textId="6A556C4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681" w:type="dxa"/>
            <w:vAlign w:val="bottom"/>
          </w:tcPr>
          <w:p w14:paraId="62220807" w14:textId="12793CF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65</w:t>
            </w:r>
          </w:p>
        </w:tc>
      </w:tr>
      <w:tr w:rsidR="00C01B8D" w:rsidRPr="00896F2E" w14:paraId="1329DC52" w14:textId="77777777" w:rsidTr="005F7CCF">
        <w:tc>
          <w:tcPr>
            <w:tcW w:w="541" w:type="dxa"/>
          </w:tcPr>
          <w:p w14:paraId="26E33522" w14:textId="579D42A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6</w:t>
            </w:r>
          </w:p>
        </w:tc>
        <w:tc>
          <w:tcPr>
            <w:tcW w:w="628" w:type="dxa"/>
            <w:vAlign w:val="bottom"/>
          </w:tcPr>
          <w:p w14:paraId="757A24F4" w14:textId="30A885B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0" w:type="dxa"/>
            <w:vAlign w:val="bottom"/>
          </w:tcPr>
          <w:p w14:paraId="69E8890B" w14:textId="51B33C0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1" w:type="dxa"/>
            <w:vAlign w:val="bottom"/>
          </w:tcPr>
          <w:p w14:paraId="18DE5420" w14:textId="1C51DBD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1" w:type="dxa"/>
            <w:vAlign w:val="bottom"/>
          </w:tcPr>
          <w:p w14:paraId="244DFD09" w14:textId="4D1865A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1" w:type="dxa"/>
            <w:vAlign w:val="bottom"/>
          </w:tcPr>
          <w:p w14:paraId="5EF0F897" w14:textId="5BD2366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1" w:type="dxa"/>
            <w:vAlign w:val="bottom"/>
          </w:tcPr>
          <w:p w14:paraId="5D7DAD25" w14:textId="1301EE9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1" w:type="dxa"/>
            <w:vAlign w:val="bottom"/>
          </w:tcPr>
          <w:p w14:paraId="39683AAF" w14:textId="35E53B9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2" w:type="dxa"/>
            <w:vAlign w:val="bottom"/>
          </w:tcPr>
          <w:p w14:paraId="6EA02809" w14:textId="67BDF74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2" w:type="dxa"/>
            <w:vAlign w:val="bottom"/>
          </w:tcPr>
          <w:p w14:paraId="112CC0A8" w14:textId="0CE8B28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17" w:type="dxa"/>
            <w:vAlign w:val="bottom"/>
          </w:tcPr>
          <w:p w14:paraId="7CE7A958" w14:textId="6B5C5DB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17" w:type="dxa"/>
            <w:vAlign w:val="bottom"/>
          </w:tcPr>
          <w:p w14:paraId="5E589DA3" w14:textId="71B764A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17" w:type="dxa"/>
            <w:vAlign w:val="bottom"/>
          </w:tcPr>
          <w:p w14:paraId="08A45C0C" w14:textId="0CAA997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17" w:type="dxa"/>
            <w:vAlign w:val="bottom"/>
          </w:tcPr>
          <w:p w14:paraId="246BE611" w14:textId="5FEA778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681" w:type="dxa"/>
            <w:vAlign w:val="bottom"/>
          </w:tcPr>
          <w:p w14:paraId="5A65EC5F" w14:textId="75E87C2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62</w:t>
            </w:r>
          </w:p>
        </w:tc>
      </w:tr>
      <w:tr w:rsidR="00C01B8D" w:rsidRPr="00896F2E" w14:paraId="4B203C5E" w14:textId="77777777" w:rsidTr="005F7CCF">
        <w:tc>
          <w:tcPr>
            <w:tcW w:w="541" w:type="dxa"/>
          </w:tcPr>
          <w:p w14:paraId="47F5E72B" w14:textId="388C47F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7</w:t>
            </w:r>
          </w:p>
        </w:tc>
        <w:tc>
          <w:tcPr>
            <w:tcW w:w="628" w:type="dxa"/>
            <w:vAlign w:val="bottom"/>
          </w:tcPr>
          <w:p w14:paraId="3FB22AFF" w14:textId="516A3FD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0" w:type="dxa"/>
            <w:vAlign w:val="bottom"/>
          </w:tcPr>
          <w:p w14:paraId="31285254" w14:textId="2830529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1" w:type="dxa"/>
            <w:vAlign w:val="bottom"/>
          </w:tcPr>
          <w:p w14:paraId="72EB243F" w14:textId="112B86F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1" w:type="dxa"/>
            <w:vAlign w:val="bottom"/>
          </w:tcPr>
          <w:p w14:paraId="41DA8CE2" w14:textId="60CD95B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1" w:type="dxa"/>
            <w:vAlign w:val="bottom"/>
          </w:tcPr>
          <w:p w14:paraId="785B87A6" w14:textId="7AED9B9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1" w:type="dxa"/>
            <w:vAlign w:val="bottom"/>
          </w:tcPr>
          <w:p w14:paraId="6A6FEB6E" w14:textId="669F408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1" w:type="dxa"/>
            <w:vAlign w:val="bottom"/>
          </w:tcPr>
          <w:p w14:paraId="62A7CC2D" w14:textId="1CD9DBE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2" w:type="dxa"/>
            <w:vAlign w:val="bottom"/>
          </w:tcPr>
          <w:p w14:paraId="5A50C5CB" w14:textId="6EC778D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2" w:type="dxa"/>
            <w:vAlign w:val="bottom"/>
          </w:tcPr>
          <w:p w14:paraId="67C0E8B7" w14:textId="0A9A972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17" w:type="dxa"/>
            <w:vAlign w:val="bottom"/>
          </w:tcPr>
          <w:p w14:paraId="6EACAADD" w14:textId="60DE101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17" w:type="dxa"/>
            <w:vAlign w:val="bottom"/>
          </w:tcPr>
          <w:p w14:paraId="7123E02F" w14:textId="7D0840B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17" w:type="dxa"/>
            <w:vAlign w:val="bottom"/>
          </w:tcPr>
          <w:p w14:paraId="085C6DAE" w14:textId="105E581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17" w:type="dxa"/>
            <w:vAlign w:val="bottom"/>
          </w:tcPr>
          <w:p w14:paraId="5CE85066" w14:textId="645B540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681" w:type="dxa"/>
            <w:vAlign w:val="bottom"/>
          </w:tcPr>
          <w:p w14:paraId="57614EFE" w14:textId="62F9AF4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59</w:t>
            </w:r>
          </w:p>
        </w:tc>
      </w:tr>
      <w:tr w:rsidR="00C01B8D" w:rsidRPr="00896F2E" w14:paraId="17B18122" w14:textId="77777777" w:rsidTr="005F7CCF">
        <w:tc>
          <w:tcPr>
            <w:tcW w:w="541" w:type="dxa"/>
          </w:tcPr>
          <w:p w14:paraId="2EB8B0AD" w14:textId="3E8921F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8</w:t>
            </w:r>
          </w:p>
        </w:tc>
        <w:tc>
          <w:tcPr>
            <w:tcW w:w="628" w:type="dxa"/>
            <w:vAlign w:val="bottom"/>
          </w:tcPr>
          <w:p w14:paraId="7E5E9E1B" w14:textId="2ED7BCA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0" w:type="dxa"/>
            <w:vAlign w:val="bottom"/>
          </w:tcPr>
          <w:p w14:paraId="0EE47A08" w14:textId="6F0B1B6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1" w:type="dxa"/>
            <w:vAlign w:val="bottom"/>
          </w:tcPr>
          <w:p w14:paraId="6E2A4112" w14:textId="5ACA539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1" w:type="dxa"/>
            <w:vAlign w:val="bottom"/>
          </w:tcPr>
          <w:p w14:paraId="660F4A45" w14:textId="59C02E5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1" w:type="dxa"/>
            <w:vAlign w:val="bottom"/>
          </w:tcPr>
          <w:p w14:paraId="73A12748" w14:textId="514E8F0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1" w:type="dxa"/>
            <w:vAlign w:val="bottom"/>
          </w:tcPr>
          <w:p w14:paraId="086CFCC8" w14:textId="6B3BB0E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1" w:type="dxa"/>
            <w:vAlign w:val="bottom"/>
          </w:tcPr>
          <w:p w14:paraId="582A2F70" w14:textId="389ACD2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2" w:type="dxa"/>
            <w:vAlign w:val="bottom"/>
          </w:tcPr>
          <w:p w14:paraId="656AD106" w14:textId="13032D3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2" w:type="dxa"/>
            <w:vAlign w:val="bottom"/>
          </w:tcPr>
          <w:p w14:paraId="4DE1BE40" w14:textId="048E1EB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17" w:type="dxa"/>
            <w:vAlign w:val="bottom"/>
          </w:tcPr>
          <w:p w14:paraId="684C8CBE" w14:textId="75D19BC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17" w:type="dxa"/>
            <w:vAlign w:val="bottom"/>
          </w:tcPr>
          <w:p w14:paraId="5BC039A7" w14:textId="1BCCFC9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17" w:type="dxa"/>
            <w:vAlign w:val="bottom"/>
          </w:tcPr>
          <w:p w14:paraId="78709355" w14:textId="765BF41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17" w:type="dxa"/>
            <w:vAlign w:val="bottom"/>
          </w:tcPr>
          <w:p w14:paraId="11D111A7" w14:textId="640A2BE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681" w:type="dxa"/>
            <w:vAlign w:val="bottom"/>
          </w:tcPr>
          <w:p w14:paraId="1C9EEB31" w14:textId="0CC6507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65</w:t>
            </w:r>
          </w:p>
        </w:tc>
      </w:tr>
      <w:tr w:rsidR="00C01B8D" w:rsidRPr="00896F2E" w14:paraId="70B5990A" w14:textId="77777777" w:rsidTr="005F7CCF">
        <w:tc>
          <w:tcPr>
            <w:tcW w:w="541" w:type="dxa"/>
          </w:tcPr>
          <w:p w14:paraId="0FB3B006" w14:textId="3CB32BA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9</w:t>
            </w:r>
          </w:p>
        </w:tc>
        <w:tc>
          <w:tcPr>
            <w:tcW w:w="628" w:type="dxa"/>
            <w:vAlign w:val="bottom"/>
          </w:tcPr>
          <w:p w14:paraId="7B749245" w14:textId="1697411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0" w:type="dxa"/>
            <w:vAlign w:val="bottom"/>
          </w:tcPr>
          <w:p w14:paraId="421C54D5" w14:textId="5DBD35A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1" w:type="dxa"/>
            <w:vAlign w:val="bottom"/>
          </w:tcPr>
          <w:p w14:paraId="53EF3B48" w14:textId="76940E0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1" w:type="dxa"/>
            <w:vAlign w:val="bottom"/>
          </w:tcPr>
          <w:p w14:paraId="1BC21313" w14:textId="37D5957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1" w:type="dxa"/>
            <w:vAlign w:val="bottom"/>
          </w:tcPr>
          <w:p w14:paraId="7F62722D" w14:textId="33273C9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1" w:type="dxa"/>
            <w:vAlign w:val="bottom"/>
          </w:tcPr>
          <w:p w14:paraId="7EC323FA" w14:textId="4853FEC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1" w:type="dxa"/>
            <w:vAlign w:val="bottom"/>
          </w:tcPr>
          <w:p w14:paraId="1F4822F0" w14:textId="1585E7C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2" w:type="dxa"/>
            <w:vAlign w:val="bottom"/>
          </w:tcPr>
          <w:p w14:paraId="2D710111" w14:textId="45FBE15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2" w:type="dxa"/>
            <w:vAlign w:val="bottom"/>
          </w:tcPr>
          <w:p w14:paraId="6342C5A3" w14:textId="6C6EF8D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17" w:type="dxa"/>
            <w:vAlign w:val="bottom"/>
          </w:tcPr>
          <w:p w14:paraId="13A4DD9A" w14:textId="4AACA5D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17" w:type="dxa"/>
            <w:vAlign w:val="bottom"/>
          </w:tcPr>
          <w:p w14:paraId="36D61930" w14:textId="44C0EC1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17" w:type="dxa"/>
            <w:vAlign w:val="bottom"/>
          </w:tcPr>
          <w:p w14:paraId="4E9121C6" w14:textId="6C0E1C3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17" w:type="dxa"/>
            <w:vAlign w:val="bottom"/>
          </w:tcPr>
          <w:p w14:paraId="30C992E1" w14:textId="5EDC6CF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681" w:type="dxa"/>
            <w:vAlign w:val="bottom"/>
          </w:tcPr>
          <w:p w14:paraId="4014956F" w14:textId="168B543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57</w:t>
            </w:r>
          </w:p>
        </w:tc>
      </w:tr>
      <w:tr w:rsidR="00C01B8D" w:rsidRPr="00896F2E" w14:paraId="1311B516" w14:textId="77777777" w:rsidTr="005F7CCF">
        <w:tc>
          <w:tcPr>
            <w:tcW w:w="541" w:type="dxa"/>
          </w:tcPr>
          <w:p w14:paraId="01BD0D0C" w14:textId="13398FD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10</w:t>
            </w:r>
          </w:p>
        </w:tc>
        <w:tc>
          <w:tcPr>
            <w:tcW w:w="628" w:type="dxa"/>
            <w:vAlign w:val="bottom"/>
          </w:tcPr>
          <w:p w14:paraId="4CAA34F0" w14:textId="2D24668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0" w:type="dxa"/>
            <w:vAlign w:val="bottom"/>
          </w:tcPr>
          <w:p w14:paraId="38BDC224" w14:textId="2E79476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1" w:type="dxa"/>
            <w:vAlign w:val="bottom"/>
          </w:tcPr>
          <w:p w14:paraId="62CDBF95" w14:textId="2009080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1" w:type="dxa"/>
            <w:vAlign w:val="bottom"/>
          </w:tcPr>
          <w:p w14:paraId="0A3BB589" w14:textId="3E4A560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1" w:type="dxa"/>
            <w:vAlign w:val="bottom"/>
          </w:tcPr>
          <w:p w14:paraId="2FB00CA8" w14:textId="5DA9CCC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1" w:type="dxa"/>
            <w:vAlign w:val="bottom"/>
          </w:tcPr>
          <w:p w14:paraId="0FE2523D" w14:textId="0EEFDD6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1" w:type="dxa"/>
            <w:vAlign w:val="bottom"/>
          </w:tcPr>
          <w:p w14:paraId="7879B364" w14:textId="739860C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2" w:type="dxa"/>
            <w:vAlign w:val="bottom"/>
          </w:tcPr>
          <w:p w14:paraId="6FE3FD3C" w14:textId="574988B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2" w:type="dxa"/>
            <w:vAlign w:val="bottom"/>
          </w:tcPr>
          <w:p w14:paraId="1876D505" w14:textId="2776EC7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17" w:type="dxa"/>
            <w:vAlign w:val="bottom"/>
          </w:tcPr>
          <w:p w14:paraId="21D6DBCA" w14:textId="79A099A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17" w:type="dxa"/>
            <w:vAlign w:val="bottom"/>
          </w:tcPr>
          <w:p w14:paraId="4ABA85FC" w14:textId="305A45A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17" w:type="dxa"/>
            <w:vAlign w:val="bottom"/>
          </w:tcPr>
          <w:p w14:paraId="70B2F7D3" w14:textId="43A2802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17" w:type="dxa"/>
            <w:vAlign w:val="bottom"/>
          </w:tcPr>
          <w:p w14:paraId="1CDA4D58" w14:textId="648C7AA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681" w:type="dxa"/>
            <w:vAlign w:val="bottom"/>
          </w:tcPr>
          <w:p w14:paraId="7DD5EDD3" w14:textId="6FE3AEB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64</w:t>
            </w:r>
          </w:p>
        </w:tc>
      </w:tr>
      <w:tr w:rsidR="00C01B8D" w:rsidRPr="00896F2E" w14:paraId="6176BE17" w14:textId="77777777" w:rsidTr="005F7CCF">
        <w:tc>
          <w:tcPr>
            <w:tcW w:w="541" w:type="dxa"/>
          </w:tcPr>
          <w:p w14:paraId="295CC32B" w14:textId="0DD8D2B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11</w:t>
            </w:r>
          </w:p>
        </w:tc>
        <w:tc>
          <w:tcPr>
            <w:tcW w:w="628" w:type="dxa"/>
            <w:vAlign w:val="bottom"/>
          </w:tcPr>
          <w:p w14:paraId="66B8089C" w14:textId="1691558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0" w:type="dxa"/>
            <w:vAlign w:val="bottom"/>
          </w:tcPr>
          <w:p w14:paraId="3D2F2728" w14:textId="4F07854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1" w:type="dxa"/>
            <w:vAlign w:val="bottom"/>
          </w:tcPr>
          <w:p w14:paraId="54FE053E" w14:textId="2FCA7B1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1" w:type="dxa"/>
            <w:vAlign w:val="bottom"/>
          </w:tcPr>
          <w:p w14:paraId="301C01F4" w14:textId="77BFB1C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1" w:type="dxa"/>
            <w:vAlign w:val="bottom"/>
          </w:tcPr>
          <w:p w14:paraId="3D83ACBB" w14:textId="65F6856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1" w:type="dxa"/>
            <w:vAlign w:val="bottom"/>
          </w:tcPr>
          <w:p w14:paraId="7F865985" w14:textId="4E43572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1" w:type="dxa"/>
            <w:vAlign w:val="bottom"/>
          </w:tcPr>
          <w:p w14:paraId="6025507B" w14:textId="324E0C8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2" w:type="dxa"/>
            <w:vAlign w:val="bottom"/>
          </w:tcPr>
          <w:p w14:paraId="128D609E" w14:textId="0969EA1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2" w:type="dxa"/>
            <w:vAlign w:val="bottom"/>
          </w:tcPr>
          <w:p w14:paraId="54C05062" w14:textId="25FC833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17" w:type="dxa"/>
            <w:vAlign w:val="bottom"/>
          </w:tcPr>
          <w:p w14:paraId="70D8A846" w14:textId="1E3CDE9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17" w:type="dxa"/>
            <w:vAlign w:val="bottom"/>
          </w:tcPr>
          <w:p w14:paraId="42BC7C1E" w14:textId="622BB2C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17" w:type="dxa"/>
            <w:vAlign w:val="bottom"/>
          </w:tcPr>
          <w:p w14:paraId="53F259F2" w14:textId="51BC30A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17" w:type="dxa"/>
            <w:vAlign w:val="bottom"/>
          </w:tcPr>
          <w:p w14:paraId="13718AF5" w14:textId="09C652A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681" w:type="dxa"/>
            <w:vAlign w:val="bottom"/>
          </w:tcPr>
          <w:p w14:paraId="05EC9E04" w14:textId="6F85328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52</w:t>
            </w:r>
          </w:p>
        </w:tc>
      </w:tr>
      <w:tr w:rsidR="00C01B8D" w:rsidRPr="00896F2E" w14:paraId="3509F7B0" w14:textId="77777777" w:rsidTr="005F7CCF">
        <w:tc>
          <w:tcPr>
            <w:tcW w:w="541" w:type="dxa"/>
          </w:tcPr>
          <w:p w14:paraId="236772DE" w14:textId="69B18BC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12</w:t>
            </w:r>
          </w:p>
        </w:tc>
        <w:tc>
          <w:tcPr>
            <w:tcW w:w="628" w:type="dxa"/>
            <w:vAlign w:val="bottom"/>
          </w:tcPr>
          <w:p w14:paraId="52AE6173" w14:textId="1252F9B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0" w:type="dxa"/>
            <w:vAlign w:val="bottom"/>
          </w:tcPr>
          <w:p w14:paraId="06DD5877" w14:textId="729A09D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1" w:type="dxa"/>
            <w:vAlign w:val="bottom"/>
          </w:tcPr>
          <w:p w14:paraId="74977EFB" w14:textId="7B35248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1" w:type="dxa"/>
            <w:vAlign w:val="bottom"/>
          </w:tcPr>
          <w:p w14:paraId="72EF5466" w14:textId="5ED8645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1" w:type="dxa"/>
            <w:vAlign w:val="bottom"/>
          </w:tcPr>
          <w:p w14:paraId="6285B893" w14:textId="1D62AB1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1" w:type="dxa"/>
            <w:vAlign w:val="bottom"/>
          </w:tcPr>
          <w:p w14:paraId="3F06D26B" w14:textId="4FBC108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1" w:type="dxa"/>
            <w:vAlign w:val="bottom"/>
          </w:tcPr>
          <w:p w14:paraId="03C325BF" w14:textId="629B081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2" w:type="dxa"/>
            <w:vAlign w:val="bottom"/>
          </w:tcPr>
          <w:p w14:paraId="708BBFD0" w14:textId="1A9FD71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2" w:type="dxa"/>
            <w:vAlign w:val="bottom"/>
          </w:tcPr>
          <w:p w14:paraId="3C4A8DF1" w14:textId="1BB987B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17" w:type="dxa"/>
            <w:vAlign w:val="bottom"/>
          </w:tcPr>
          <w:p w14:paraId="1334284D" w14:textId="420B19E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17" w:type="dxa"/>
            <w:vAlign w:val="bottom"/>
          </w:tcPr>
          <w:p w14:paraId="52FACBF7" w14:textId="312848C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17" w:type="dxa"/>
            <w:vAlign w:val="bottom"/>
          </w:tcPr>
          <w:p w14:paraId="7A6FB332" w14:textId="5685175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17" w:type="dxa"/>
            <w:vAlign w:val="bottom"/>
          </w:tcPr>
          <w:p w14:paraId="2A3A77A8" w14:textId="355B2D2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681" w:type="dxa"/>
            <w:vAlign w:val="bottom"/>
          </w:tcPr>
          <w:p w14:paraId="200D307D" w14:textId="139F70B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52</w:t>
            </w:r>
          </w:p>
        </w:tc>
      </w:tr>
      <w:tr w:rsidR="00C01B8D" w:rsidRPr="00896F2E" w14:paraId="1144C90C" w14:textId="77777777" w:rsidTr="005F7CCF">
        <w:tc>
          <w:tcPr>
            <w:tcW w:w="541" w:type="dxa"/>
          </w:tcPr>
          <w:p w14:paraId="5A6FF154" w14:textId="13DA8C2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13</w:t>
            </w:r>
          </w:p>
        </w:tc>
        <w:tc>
          <w:tcPr>
            <w:tcW w:w="628" w:type="dxa"/>
            <w:vAlign w:val="bottom"/>
          </w:tcPr>
          <w:p w14:paraId="138A0DEB" w14:textId="3A5255B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0" w:type="dxa"/>
            <w:vAlign w:val="bottom"/>
          </w:tcPr>
          <w:p w14:paraId="3244A127" w14:textId="5E39E4A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1" w:type="dxa"/>
            <w:vAlign w:val="bottom"/>
          </w:tcPr>
          <w:p w14:paraId="0DE7122A" w14:textId="5DC4D3D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1" w:type="dxa"/>
            <w:vAlign w:val="bottom"/>
          </w:tcPr>
          <w:p w14:paraId="74B08330" w14:textId="14E0526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1" w:type="dxa"/>
            <w:vAlign w:val="bottom"/>
          </w:tcPr>
          <w:p w14:paraId="32A5AF8A" w14:textId="4AD6DBA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1" w:type="dxa"/>
            <w:vAlign w:val="bottom"/>
          </w:tcPr>
          <w:p w14:paraId="194C1894" w14:textId="55C184C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1" w:type="dxa"/>
            <w:vAlign w:val="bottom"/>
          </w:tcPr>
          <w:p w14:paraId="17579845" w14:textId="77779AF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2" w:type="dxa"/>
            <w:vAlign w:val="bottom"/>
          </w:tcPr>
          <w:p w14:paraId="167952E1" w14:textId="7AFFCD6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2" w:type="dxa"/>
            <w:vAlign w:val="bottom"/>
          </w:tcPr>
          <w:p w14:paraId="476D43FA" w14:textId="0EBEFB1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17" w:type="dxa"/>
            <w:vAlign w:val="bottom"/>
          </w:tcPr>
          <w:p w14:paraId="45D5972D" w14:textId="337B9F7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17" w:type="dxa"/>
            <w:vAlign w:val="bottom"/>
          </w:tcPr>
          <w:p w14:paraId="2E156C85" w14:textId="6EA6228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17" w:type="dxa"/>
            <w:vAlign w:val="bottom"/>
          </w:tcPr>
          <w:p w14:paraId="06F0F5A0" w14:textId="78FA6BE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17" w:type="dxa"/>
            <w:vAlign w:val="bottom"/>
          </w:tcPr>
          <w:p w14:paraId="650B9D4A" w14:textId="46EF099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681" w:type="dxa"/>
            <w:vAlign w:val="bottom"/>
          </w:tcPr>
          <w:p w14:paraId="099E197F" w14:textId="4816968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54</w:t>
            </w:r>
          </w:p>
        </w:tc>
      </w:tr>
      <w:tr w:rsidR="00C01B8D" w:rsidRPr="00896F2E" w14:paraId="0D351666" w14:textId="77777777" w:rsidTr="005F7CCF">
        <w:tc>
          <w:tcPr>
            <w:tcW w:w="541" w:type="dxa"/>
          </w:tcPr>
          <w:p w14:paraId="16E195C6" w14:textId="763B1E6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14</w:t>
            </w:r>
          </w:p>
        </w:tc>
        <w:tc>
          <w:tcPr>
            <w:tcW w:w="628" w:type="dxa"/>
            <w:vAlign w:val="bottom"/>
          </w:tcPr>
          <w:p w14:paraId="673B7A2F" w14:textId="287DFB9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0" w:type="dxa"/>
            <w:vAlign w:val="bottom"/>
          </w:tcPr>
          <w:p w14:paraId="6FCB522F" w14:textId="37E4FAB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1" w:type="dxa"/>
            <w:vAlign w:val="bottom"/>
          </w:tcPr>
          <w:p w14:paraId="661CD19A" w14:textId="0803483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1" w:type="dxa"/>
            <w:vAlign w:val="bottom"/>
          </w:tcPr>
          <w:p w14:paraId="7AA1FCF3" w14:textId="555ECEC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1" w:type="dxa"/>
            <w:vAlign w:val="bottom"/>
          </w:tcPr>
          <w:p w14:paraId="3371E7B8" w14:textId="7F95E09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1" w:type="dxa"/>
            <w:vAlign w:val="bottom"/>
          </w:tcPr>
          <w:p w14:paraId="33D357FC" w14:textId="17F8307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1" w:type="dxa"/>
            <w:vAlign w:val="bottom"/>
          </w:tcPr>
          <w:p w14:paraId="4DE325BA" w14:textId="70F5A97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2" w:type="dxa"/>
            <w:vAlign w:val="bottom"/>
          </w:tcPr>
          <w:p w14:paraId="1E2B3FD7" w14:textId="4DA1806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2" w:type="dxa"/>
            <w:vAlign w:val="bottom"/>
          </w:tcPr>
          <w:p w14:paraId="7C3CEAD3" w14:textId="61CF586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17" w:type="dxa"/>
            <w:vAlign w:val="bottom"/>
          </w:tcPr>
          <w:p w14:paraId="4809AB0B" w14:textId="44E5361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17" w:type="dxa"/>
            <w:vAlign w:val="bottom"/>
          </w:tcPr>
          <w:p w14:paraId="35F3B1B8" w14:textId="603AEDE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17" w:type="dxa"/>
            <w:vAlign w:val="bottom"/>
          </w:tcPr>
          <w:p w14:paraId="60F5A8D2" w14:textId="5A18436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17" w:type="dxa"/>
            <w:vAlign w:val="bottom"/>
          </w:tcPr>
          <w:p w14:paraId="4B5A7D58" w14:textId="311A1CA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681" w:type="dxa"/>
            <w:vAlign w:val="bottom"/>
          </w:tcPr>
          <w:p w14:paraId="698778E0" w14:textId="3E2C2E4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54</w:t>
            </w:r>
          </w:p>
        </w:tc>
      </w:tr>
      <w:tr w:rsidR="00C01B8D" w:rsidRPr="00896F2E" w14:paraId="1709D704" w14:textId="77777777" w:rsidTr="005F7CCF">
        <w:tc>
          <w:tcPr>
            <w:tcW w:w="541" w:type="dxa"/>
          </w:tcPr>
          <w:p w14:paraId="48A9058B" w14:textId="7C1295C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15</w:t>
            </w:r>
          </w:p>
        </w:tc>
        <w:tc>
          <w:tcPr>
            <w:tcW w:w="628" w:type="dxa"/>
            <w:vAlign w:val="bottom"/>
          </w:tcPr>
          <w:p w14:paraId="17469212" w14:textId="0724F4B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0" w:type="dxa"/>
            <w:vAlign w:val="bottom"/>
          </w:tcPr>
          <w:p w14:paraId="095E7796" w14:textId="67622E2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1" w:type="dxa"/>
            <w:vAlign w:val="bottom"/>
          </w:tcPr>
          <w:p w14:paraId="081E6E11" w14:textId="0CEE896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1" w:type="dxa"/>
            <w:vAlign w:val="bottom"/>
          </w:tcPr>
          <w:p w14:paraId="12713AF9" w14:textId="3214C2A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1" w:type="dxa"/>
            <w:vAlign w:val="bottom"/>
          </w:tcPr>
          <w:p w14:paraId="1CF03029" w14:textId="1D77EDF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1" w:type="dxa"/>
            <w:vAlign w:val="bottom"/>
          </w:tcPr>
          <w:p w14:paraId="4574563B" w14:textId="0591C4B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1" w:type="dxa"/>
            <w:vAlign w:val="bottom"/>
          </w:tcPr>
          <w:p w14:paraId="1B1CFE43" w14:textId="2CA1695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2" w:type="dxa"/>
            <w:vAlign w:val="bottom"/>
          </w:tcPr>
          <w:p w14:paraId="4253083D" w14:textId="3DE3B5B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2" w:type="dxa"/>
            <w:vAlign w:val="bottom"/>
          </w:tcPr>
          <w:p w14:paraId="066FD2F9" w14:textId="0E49C7E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17" w:type="dxa"/>
            <w:vAlign w:val="bottom"/>
          </w:tcPr>
          <w:p w14:paraId="0AFD4086" w14:textId="50F321A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17" w:type="dxa"/>
            <w:vAlign w:val="bottom"/>
          </w:tcPr>
          <w:p w14:paraId="30A112A6" w14:textId="60DE4DE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17" w:type="dxa"/>
            <w:vAlign w:val="bottom"/>
          </w:tcPr>
          <w:p w14:paraId="2E552619" w14:textId="4D35A15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17" w:type="dxa"/>
            <w:vAlign w:val="bottom"/>
          </w:tcPr>
          <w:p w14:paraId="13A364FA" w14:textId="373D491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681" w:type="dxa"/>
            <w:vAlign w:val="bottom"/>
          </w:tcPr>
          <w:p w14:paraId="7E6580C4" w14:textId="705C7C0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53</w:t>
            </w:r>
          </w:p>
        </w:tc>
      </w:tr>
      <w:tr w:rsidR="00C01B8D" w:rsidRPr="00896F2E" w14:paraId="7D373A18" w14:textId="77777777" w:rsidTr="005F7CCF">
        <w:tc>
          <w:tcPr>
            <w:tcW w:w="541" w:type="dxa"/>
          </w:tcPr>
          <w:p w14:paraId="6F8A7903" w14:textId="404D691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16</w:t>
            </w:r>
          </w:p>
        </w:tc>
        <w:tc>
          <w:tcPr>
            <w:tcW w:w="628" w:type="dxa"/>
            <w:vAlign w:val="bottom"/>
          </w:tcPr>
          <w:p w14:paraId="2E5149A6" w14:textId="336D42D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0" w:type="dxa"/>
            <w:vAlign w:val="bottom"/>
          </w:tcPr>
          <w:p w14:paraId="7F832BF5" w14:textId="1D5B53A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1" w:type="dxa"/>
            <w:vAlign w:val="bottom"/>
          </w:tcPr>
          <w:p w14:paraId="663A6138" w14:textId="51EBC06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1" w:type="dxa"/>
            <w:vAlign w:val="bottom"/>
          </w:tcPr>
          <w:p w14:paraId="68B08E10" w14:textId="5D11B18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1" w:type="dxa"/>
            <w:vAlign w:val="bottom"/>
          </w:tcPr>
          <w:p w14:paraId="5846EB28" w14:textId="152E399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1" w:type="dxa"/>
            <w:vAlign w:val="bottom"/>
          </w:tcPr>
          <w:p w14:paraId="33B83439" w14:textId="581DC54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1" w:type="dxa"/>
            <w:vAlign w:val="bottom"/>
          </w:tcPr>
          <w:p w14:paraId="3CB84E9E" w14:textId="43A80A2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2" w:type="dxa"/>
            <w:vAlign w:val="bottom"/>
          </w:tcPr>
          <w:p w14:paraId="05ACCA0F" w14:textId="06D0707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2" w:type="dxa"/>
            <w:vAlign w:val="bottom"/>
          </w:tcPr>
          <w:p w14:paraId="50D05FF0" w14:textId="7A269C4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17" w:type="dxa"/>
            <w:vAlign w:val="bottom"/>
          </w:tcPr>
          <w:p w14:paraId="64FD66C2" w14:textId="4F3368B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17" w:type="dxa"/>
            <w:vAlign w:val="bottom"/>
          </w:tcPr>
          <w:p w14:paraId="685C01E2" w14:textId="418AB36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17" w:type="dxa"/>
            <w:vAlign w:val="bottom"/>
          </w:tcPr>
          <w:p w14:paraId="2CC11A0A" w14:textId="1922965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17" w:type="dxa"/>
            <w:vAlign w:val="bottom"/>
          </w:tcPr>
          <w:p w14:paraId="0710AA6F" w14:textId="0FDA353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681" w:type="dxa"/>
            <w:vAlign w:val="bottom"/>
          </w:tcPr>
          <w:p w14:paraId="25670BAA" w14:textId="2641C9A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63</w:t>
            </w:r>
          </w:p>
        </w:tc>
      </w:tr>
      <w:tr w:rsidR="00C01B8D" w:rsidRPr="00896F2E" w14:paraId="6F10FC78" w14:textId="77777777" w:rsidTr="005F7CCF">
        <w:tc>
          <w:tcPr>
            <w:tcW w:w="541" w:type="dxa"/>
          </w:tcPr>
          <w:p w14:paraId="4ABC938B" w14:textId="4876F3E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17</w:t>
            </w:r>
          </w:p>
        </w:tc>
        <w:tc>
          <w:tcPr>
            <w:tcW w:w="628" w:type="dxa"/>
            <w:vAlign w:val="bottom"/>
          </w:tcPr>
          <w:p w14:paraId="3F7519D5" w14:textId="3A3CD97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0" w:type="dxa"/>
            <w:vAlign w:val="bottom"/>
          </w:tcPr>
          <w:p w14:paraId="0A6CCE28" w14:textId="7DDA2B2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1" w:type="dxa"/>
            <w:vAlign w:val="bottom"/>
          </w:tcPr>
          <w:p w14:paraId="0B2D9CD7" w14:textId="1E2BE56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1" w:type="dxa"/>
            <w:vAlign w:val="bottom"/>
          </w:tcPr>
          <w:p w14:paraId="6FE6A271" w14:textId="07DB010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1" w:type="dxa"/>
            <w:vAlign w:val="bottom"/>
          </w:tcPr>
          <w:p w14:paraId="7DF2CE0C" w14:textId="333A8A0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1" w:type="dxa"/>
            <w:vAlign w:val="bottom"/>
          </w:tcPr>
          <w:p w14:paraId="66D78C15" w14:textId="7713263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1" w:type="dxa"/>
            <w:vAlign w:val="bottom"/>
          </w:tcPr>
          <w:p w14:paraId="7625E6DB" w14:textId="420E675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2" w:type="dxa"/>
            <w:vAlign w:val="bottom"/>
          </w:tcPr>
          <w:p w14:paraId="2716489C" w14:textId="4286388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2" w:type="dxa"/>
            <w:vAlign w:val="bottom"/>
          </w:tcPr>
          <w:p w14:paraId="1CEC55A0" w14:textId="046492D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17" w:type="dxa"/>
            <w:vAlign w:val="bottom"/>
          </w:tcPr>
          <w:p w14:paraId="319DA382" w14:textId="603DD99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17" w:type="dxa"/>
            <w:vAlign w:val="bottom"/>
          </w:tcPr>
          <w:p w14:paraId="0796778A" w14:textId="6C0817C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17" w:type="dxa"/>
            <w:vAlign w:val="bottom"/>
          </w:tcPr>
          <w:p w14:paraId="32749D49" w14:textId="20026D0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17" w:type="dxa"/>
            <w:vAlign w:val="bottom"/>
          </w:tcPr>
          <w:p w14:paraId="3EC2BD2E" w14:textId="5ADE7F8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681" w:type="dxa"/>
            <w:vAlign w:val="bottom"/>
          </w:tcPr>
          <w:p w14:paraId="4FE06860" w14:textId="4991F5A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63</w:t>
            </w:r>
          </w:p>
        </w:tc>
      </w:tr>
      <w:tr w:rsidR="00C01B8D" w:rsidRPr="00896F2E" w14:paraId="1CE3DCDE" w14:textId="77777777" w:rsidTr="005F7CCF">
        <w:tc>
          <w:tcPr>
            <w:tcW w:w="541" w:type="dxa"/>
          </w:tcPr>
          <w:p w14:paraId="79B28060" w14:textId="7685547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18</w:t>
            </w:r>
          </w:p>
        </w:tc>
        <w:tc>
          <w:tcPr>
            <w:tcW w:w="628" w:type="dxa"/>
            <w:vAlign w:val="bottom"/>
          </w:tcPr>
          <w:p w14:paraId="4FF3DB95" w14:textId="73DD1CC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0" w:type="dxa"/>
            <w:vAlign w:val="bottom"/>
          </w:tcPr>
          <w:p w14:paraId="593BD4F2" w14:textId="106EE04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1" w:type="dxa"/>
            <w:vAlign w:val="bottom"/>
          </w:tcPr>
          <w:p w14:paraId="67651E61" w14:textId="775B0F6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1" w:type="dxa"/>
            <w:vAlign w:val="bottom"/>
          </w:tcPr>
          <w:p w14:paraId="2D4B609B" w14:textId="22ABD89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1" w:type="dxa"/>
            <w:vAlign w:val="bottom"/>
          </w:tcPr>
          <w:p w14:paraId="3FC5ED54" w14:textId="0AD92C8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1" w:type="dxa"/>
            <w:vAlign w:val="bottom"/>
          </w:tcPr>
          <w:p w14:paraId="272E933F" w14:textId="3579EF7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1" w:type="dxa"/>
            <w:vAlign w:val="bottom"/>
          </w:tcPr>
          <w:p w14:paraId="40D3A8A9" w14:textId="0096D7F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2" w:type="dxa"/>
            <w:vAlign w:val="bottom"/>
          </w:tcPr>
          <w:p w14:paraId="12FA2DE5" w14:textId="02F1D05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2" w:type="dxa"/>
            <w:vAlign w:val="bottom"/>
          </w:tcPr>
          <w:p w14:paraId="22BF5D25" w14:textId="6758141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17" w:type="dxa"/>
            <w:vAlign w:val="bottom"/>
          </w:tcPr>
          <w:p w14:paraId="22651BB3" w14:textId="031C9D1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17" w:type="dxa"/>
            <w:vAlign w:val="bottom"/>
          </w:tcPr>
          <w:p w14:paraId="1BE471E7" w14:textId="741FEDF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17" w:type="dxa"/>
            <w:vAlign w:val="bottom"/>
          </w:tcPr>
          <w:p w14:paraId="25F27686" w14:textId="58481CA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17" w:type="dxa"/>
            <w:vAlign w:val="bottom"/>
          </w:tcPr>
          <w:p w14:paraId="61B9B0B8" w14:textId="705C9E0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681" w:type="dxa"/>
            <w:vAlign w:val="bottom"/>
          </w:tcPr>
          <w:p w14:paraId="2BBD6BF8" w14:textId="12C5A7C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63</w:t>
            </w:r>
          </w:p>
        </w:tc>
      </w:tr>
      <w:tr w:rsidR="00C01B8D" w:rsidRPr="00896F2E" w14:paraId="3A65CED9" w14:textId="77777777" w:rsidTr="005F7CCF">
        <w:tc>
          <w:tcPr>
            <w:tcW w:w="541" w:type="dxa"/>
          </w:tcPr>
          <w:p w14:paraId="6C9CE6F8" w14:textId="4D49D60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19</w:t>
            </w:r>
          </w:p>
        </w:tc>
        <w:tc>
          <w:tcPr>
            <w:tcW w:w="628" w:type="dxa"/>
            <w:vAlign w:val="bottom"/>
          </w:tcPr>
          <w:p w14:paraId="5A55AC62" w14:textId="78F5C0A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0" w:type="dxa"/>
            <w:vAlign w:val="bottom"/>
          </w:tcPr>
          <w:p w14:paraId="23C301D9" w14:textId="2556729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1" w:type="dxa"/>
            <w:vAlign w:val="bottom"/>
          </w:tcPr>
          <w:p w14:paraId="0B2A97EF" w14:textId="775C71A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1" w:type="dxa"/>
            <w:vAlign w:val="bottom"/>
          </w:tcPr>
          <w:p w14:paraId="7C1364D7" w14:textId="637C885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1" w:type="dxa"/>
            <w:vAlign w:val="bottom"/>
          </w:tcPr>
          <w:p w14:paraId="0F109514" w14:textId="7A2E24D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1" w:type="dxa"/>
            <w:vAlign w:val="bottom"/>
          </w:tcPr>
          <w:p w14:paraId="0A33D53E" w14:textId="29F2877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1" w:type="dxa"/>
            <w:vAlign w:val="bottom"/>
          </w:tcPr>
          <w:p w14:paraId="01886F1D" w14:textId="416FD83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2" w:type="dxa"/>
            <w:vAlign w:val="bottom"/>
          </w:tcPr>
          <w:p w14:paraId="6A1B58DD" w14:textId="0B6BB15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2" w:type="dxa"/>
            <w:vAlign w:val="bottom"/>
          </w:tcPr>
          <w:p w14:paraId="362D125E" w14:textId="755B508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17" w:type="dxa"/>
            <w:vAlign w:val="bottom"/>
          </w:tcPr>
          <w:p w14:paraId="7A267DA8" w14:textId="15BA624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17" w:type="dxa"/>
            <w:vAlign w:val="bottom"/>
          </w:tcPr>
          <w:p w14:paraId="31AF8A3F" w14:textId="17CF39E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17" w:type="dxa"/>
            <w:vAlign w:val="bottom"/>
          </w:tcPr>
          <w:p w14:paraId="3657623D" w14:textId="23DF1FE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17" w:type="dxa"/>
            <w:vAlign w:val="bottom"/>
          </w:tcPr>
          <w:p w14:paraId="51607F59" w14:textId="0667983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681" w:type="dxa"/>
            <w:vAlign w:val="bottom"/>
          </w:tcPr>
          <w:p w14:paraId="7E025437" w14:textId="19DD59C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63</w:t>
            </w:r>
          </w:p>
        </w:tc>
      </w:tr>
      <w:tr w:rsidR="00C01B8D" w:rsidRPr="00896F2E" w14:paraId="18691260" w14:textId="77777777" w:rsidTr="005F7CCF">
        <w:tc>
          <w:tcPr>
            <w:tcW w:w="541" w:type="dxa"/>
          </w:tcPr>
          <w:p w14:paraId="6EBD20E3" w14:textId="7EA1BDE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20</w:t>
            </w:r>
          </w:p>
        </w:tc>
        <w:tc>
          <w:tcPr>
            <w:tcW w:w="628" w:type="dxa"/>
            <w:vAlign w:val="bottom"/>
          </w:tcPr>
          <w:p w14:paraId="68A39E4C" w14:textId="6CF6C56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0" w:type="dxa"/>
            <w:vAlign w:val="bottom"/>
          </w:tcPr>
          <w:p w14:paraId="67FCB0EF" w14:textId="71FA31C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1" w:type="dxa"/>
            <w:vAlign w:val="bottom"/>
          </w:tcPr>
          <w:p w14:paraId="641CAD2B" w14:textId="7DFD626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1" w:type="dxa"/>
            <w:vAlign w:val="bottom"/>
          </w:tcPr>
          <w:p w14:paraId="3B2C3D7D" w14:textId="3D4688E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1" w:type="dxa"/>
            <w:vAlign w:val="bottom"/>
          </w:tcPr>
          <w:p w14:paraId="2B3FA959" w14:textId="5D99414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1" w:type="dxa"/>
            <w:vAlign w:val="bottom"/>
          </w:tcPr>
          <w:p w14:paraId="44507301" w14:textId="6F61488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1" w:type="dxa"/>
            <w:vAlign w:val="bottom"/>
          </w:tcPr>
          <w:p w14:paraId="5D58C5A1" w14:textId="00FED9D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2" w:type="dxa"/>
            <w:vAlign w:val="bottom"/>
          </w:tcPr>
          <w:p w14:paraId="31A28A48" w14:textId="28880C3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2" w:type="dxa"/>
            <w:vAlign w:val="bottom"/>
          </w:tcPr>
          <w:p w14:paraId="439FA900" w14:textId="747012D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17" w:type="dxa"/>
            <w:vAlign w:val="bottom"/>
          </w:tcPr>
          <w:p w14:paraId="5F232B5B" w14:textId="4740CC7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17" w:type="dxa"/>
            <w:vAlign w:val="bottom"/>
          </w:tcPr>
          <w:p w14:paraId="63433166" w14:textId="147F735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17" w:type="dxa"/>
            <w:vAlign w:val="bottom"/>
          </w:tcPr>
          <w:p w14:paraId="23CB131D" w14:textId="1E566B1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17" w:type="dxa"/>
            <w:vAlign w:val="bottom"/>
          </w:tcPr>
          <w:p w14:paraId="40A8F915" w14:textId="45A6DBF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681" w:type="dxa"/>
            <w:vAlign w:val="bottom"/>
          </w:tcPr>
          <w:p w14:paraId="2D68614A" w14:textId="4843782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63</w:t>
            </w:r>
          </w:p>
        </w:tc>
      </w:tr>
      <w:tr w:rsidR="00C01B8D" w:rsidRPr="00896F2E" w14:paraId="114C6888" w14:textId="77777777" w:rsidTr="005F7CCF">
        <w:tc>
          <w:tcPr>
            <w:tcW w:w="541" w:type="dxa"/>
          </w:tcPr>
          <w:p w14:paraId="11F2B316" w14:textId="5799E04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21</w:t>
            </w:r>
          </w:p>
        </w:tc>
        <w:tc>
          <w:tcPr>
            <w:tcW w:w="628" w:type="dxa"/>
            <w:vAlign w:val="bottom"/>
          </w:tcPr>
          <w:p w14:paraId="26CD0E0A" w14:textId="7937B5A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0" w:type="dxa"/>
            <w:vAlign w:val="bottom"/>
          </w:tcPr>
          <w:p w14:paraId="23A04E35" w14:textId="7F89914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1" w:type="dxa"/>
            <w:vAlign w:val="bottom"/>
          </w:tcPr>
          <w:p w14:paraId="57E5000C" w14:textId="6CB9BEB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1" w:type="dxa"/>
            <w:vAlign w:val="bottom"/>
          </w:tcPr>
          <w:p w14:paraId="073FC06D" w14:textId="4AC3D40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1" w:type="dxa"/>
            <w:vAlign w:val="bottom"/>
          </w:tcPr>
          <w:p w14:paraId="33C5D6F0" w14:textId="196863F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1" w:type="dxa"/>
            <w:vAlign w:val="bottom"/>
          </w:tcPr>
          <w:p w14:paraId="47D377A6" w14:textId="18810CE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1" w:type="dxa"/>
            <w:vAlign w:val="bottom"/>
          </w:tcPr>
          <w:p w14:paraId="16A1F991" w14:textId="621FEF1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2" w:type="dxa"/>
            <w:vAlign w:val="bottom"/>
          </w:tcPr>
          <w:p w14:paraId="5EEFF67B" w14:textId="6802227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2" w:type="dxa"/>
            <w:vAlign w:val="bottom"/>
          </w:tcPr>
          <w:p w14:paraId="36CFBF7A" w14:textId="15D4A6D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17" w:type="dxa"/>
            <w:vAlign w:val="bottom"/>
          </w:tcPr>
          <w:p w14:paraId="5AF16949" w14:textId="2BFBA62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17" w:type="dxa"/>
            <w:vAlign w:val="bottom"/>
          </w:tcPr>
          <w:p w14:paraId="7A60F7AC" w14:textId="5E315A6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17" w:type="dxa"/>
            <w:vAlign w:val="bottom"/>
          </w:tcPr>
          <w:p w14:paraId="750A7FBC" w14:textId="36332D4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17" w:type="dxa"/>
            <w:vAlign w:val="bottom"/>
          </w:tcPr>
          <w:p w14:paraId="2ED3520C" w14:textId="7572CAA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681" w:type="dxa"/>
            <w:vAlign w:val="bottom"/>
          </w:tcPr>
          <w:p w14:paraId="7BFF6ED9" w14:textId="621DE52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65</w:t>
            </w:r>
          </w:p>
        </w:tc>
      </w:tr>
      <w:tr w:rsidR="00C01B8D" w:rsidRPr="00896F2E" w14:paraId="58F25EB3" w14:textId="77777777" w:rsidTr="005F7CCF">
        <w:tc>
          <w:tcPr>
            <w:tcW w:w="541" w:type="dxa"/>
          </w:tcPr>
          <w:p w14:paraId="3B52D9E3" w14:textId="17ADC8E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22</w:t>
            </w:r>
          </w:p>
        </w:tc>
        <w:tc>
          <w:tcPr>
            <w:tcW w:w="628" w:type="dxa"/>
            <w:vAlign w:val="bottom"/>
          </w:tcPr>
          <w:p w14:paraId="747DA0F2" w14:textId="1852ACC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0" w:type="dxa"/>
            <w:vAlign w:val="bottom"/>
          </w:tcPr>
          <w:p w14:paraId="129448B2" w14:textId="6489E6B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1" w:type="dxa"/>
            <w:vAlign w:val="bottom"/>
          </w:tcPr>
          <w:p w14:paraId="5DB593FA" w14:textId="7B919DD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1" w:type="dxa"/>
            <w:vAlign w:val="bottom"/>
          </w:tcPr>
          <w:p w14:paraId="19FACA52" w14:textId="4D4938A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1" w:type="dxa"/>
            <w:vAlign w:val="bottom"/>
          </w:tcPr>
          <w:p w14:paraId="45305FDD" w14:textId="3AAD633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1" w:type="dxa"/>
            <w:vAlign w:val="bottom"/>
          </w:tcPr>
          <w:p w14:paraId="6BDA8457" w14:textId="6311C0B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1" w:type="dxa"/>
            <w:vAlign w:val="bottom"/>
          </w:tcPr>
          <w:p w14:paraId="3913DC64" w14:textId="08D38A7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2" w:type="dxa"/>
            <w:vAlign w:val="bottom"/>
          </w:tcPr>
          <w:p w14:paraId="49FAB9A0" w14:textId="1E185EC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2" w:type="dxa"/>
            <w:vAlign w:val="bottom"/>
          </w:tcPr>
          <w:p w14:paraId="32B00C0A" w14:textId="726DA46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17" w:type="dxa"/>
            <w:vAlign w:val="bottom"/>
          </w:tcPr>
          <w:p w14:paraId="26CA981A" w14:textId="49DF06D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3</w:t>
            </w:r>
          </w:p>
        </w:tc>
        <w:tc>
          <w:tcPr>
            <w:tcW w:w="517" w:type="dxa"/>
            <w:vAlign w:val="bottom"/>
          </w:tcPr>
          <w:p w14:paraId="4539E753" w14:textId="77288EB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17" w:type="dxa"/>
            <w:vAlign w:val="bottom"/>
          </w:tcPr>
          <w:p w14:paraId="596C38BD" w14:textId="4E3A4B7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17" w:type="dxa"/>
            <w:vAlign w:val="bottom"/>
          </w:tcPr>
          <w:p w14:paraId="27C97F7B" w14:textId="04D34B8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681" w:type="dxa"/>
            <w:vAlign w:val="bottom"/>
          </w:tcPr>
          <w:p w14:paraId="782C5CD5" w14:textId="2312AA5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54</w:t>
            </w:r>
          </w:p>
        </w:tc>
      </w:tr>
      <w:tr w:rsidR="00C01B8D" w:rsidRPr="00896F2E" w14:paraId="05375E33" w14:textId="77777777" w:rsidTr="005F7CCF">
        <w:tc>
          <w:tcPr>
            <w:tcW w:w="541" w:type="dxa"/>
          </w:tcPr>
          <w:p w14:paraId="6527D4AA" w14:textId="2EAE829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23</w:t>
            </w:r>
          </w:p>
        </w:tc>
        <w:tc>
          <w:tcPr>
            <w:tcW w:w="628" w:type="dxa"/>
            <w:vAlign w:val="bottom"/>
          </w:tcPr>
          <w:p w14:paraId="44165D37" w14:textId="754396D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0" w:type="dxa"/>
            <w:vAlign w:val="bottom"/>
          </w:tcPr>
          <w:p w14:paraId="2902F08E" w14:textId="1A950B1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1" w:type="dxa"/>
            <w:vAlign w:val="bottom"/>
          </w:tcPr>
          <w:p w14:paraId="70D34ECD" w14:textId="74FFD64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1" w:type="dxa"/>
            <w:vAlign w:val="bottom"/>
          </w:tcPr>
          <w:p w14:paraId="7582F8CB" w14:textId="5B6B35B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1" w:type="dxa"/>
            <w:vAlign w:val="bottom"/>
          </w:tcPr>
          <w:p w14:paraId="3C8F7A5C" w14:textId="060B93D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1" w:type="dxa"/>
            <w:vAlign w:val="bottom"/>
          </w:tcPr>
          <w:p w14:paraId="6755E393" w14:textId="1320C0F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1" w:type="dxa"/>
            <w:vAlign w:val="bottom"/>
          </w:tcPr>
          <w:p w14:paraId="65087B88" w14:textId="4FAB1F1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2" w:type="dxa"/>
            <w:vAlign w:val="bottom"/>
          </w:tcPr>
          <w:p w14:paraId="1177F749" w14:textId="5F4425C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2" w:type="dxa"/>
            <w:vAlign w:val="bottom"/>
          </w:tcPr>
          <w:p w14:paraId="42566E0E" w14:textId="3690C2C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17" w:type="dxa"/>
            <w:vAlign w:val="bottom"/>
          </w:tcPr>
          <w:p w14:paraId="08C8F451" w14:textId="4D658BA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17" w:type="dxa"/>
            <w:vAlign w:val="bottom"/>
          </w:tcPr>
          <w:p w14:paraId="20518A1D" w14:textId="028E143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17" w:type="dxa"/>
            <w:vAlign w:val="bottom"/>
          </w:tcPr>
          <w:p w14:paraId="732C4755" w14:textId="35E43E1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17" w:type="dxa"/>
            <w:vAlign w:val="bottom"/>
          </w:tcPr>
          <w:p w14:paraId="04B98F0E" w14:textId="620B520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681" w:type="dxa"/>
            <w:vAlign w:val="bottom"/>
          </w:tcPr>
          <w:p w14:paraId="5DB1B346" w14:textId="28A7A7E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60</w:t>
            </w:r>
          </w:p>
        </w:tc>
      </w:tr>
      <w:tr w:rsidR="00C01B8D" w:rsidRPr="00896F2E" w14:paraId="04D317BC" w14:textId="77777777" w:rsidTr="005F7CCF">
        <w:tc>
          <w:tcPr>
            <w:tcW w:w="541" w:type="dxa"/>
          </w:tcPr>
          <w:p w14:paraId="38256EDE" w14:textId="357595B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24</w:t>
            </w:r>
          </w:p>
        </w:tc>
        <w:tc>
          <w:tcPr>
            <w:tcW w:w="628" w:type="dxa"/>
            <w:vAlign w:val="bottom"/>
          </w:tcPr>
          <w:p w14:paraId="0F1B182A" w14:textId="6CE3A86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0" w:type="dxa"/>
            <w:vAlign w:val="bottom"/>
          </w:tcPr>
          <w:p w14:paraId="1D7AAABF" w14:textId="2092CF0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1" w:type="dxa"/>
            <w:vAlign w:val="bottom"/>
          </w:tcPr>
          <w:p w14:paraId="05F530AA" w14:textId="53E26B6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1" w:type="dxa"/>
            <w:vAlign w:val="bottom"/>
          </w:tcPr>
          <w:p w14:paraId="2A58A3FB" w14:textId="0214FC5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1" w:type="dxa"/>
            <w:vAlign w:val="bottom"/>
          </w:tcPr>
          <w:p w14:paraId="25978CD5" w14:textId="063DB6E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1" w:type="dxa"/>
            <w:vAlign w:val="bottom"/>
          </w:tcPr>
          <w:p w14:paraId="42028725" w14:textId="5FB4A75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1" w:type="dxa"/>
            <w:vAlign w:val="bottom"/>
          </w:tcPr>
          <w:p w14:paraId="76076005" w14:textId="65F8188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2" w:type="dxa"/>
            <w:vAlign w:val="bottom"/>
          </w:tcPr>
          <w:p w14:paraId="13FB87E5" w14:textId="5CD0A8D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2" w:type="dxa"/>
            <w:vAlign w:val="bottom"/>
          </w:tcPr>
          <w:p w14:paraId="33991B35" w14:textId="6F7C246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17" w:type="dxa"/>
            <w:vAlign w:val="bottom"/>
          </w:tcPr>
          <w:p w14:paraId="13B590E1" w14:textId="0EC9D72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17" w:type="dxa"/>
            <w:vAlign w:val="bottom"/>
          </w:tcPr>
          <w:p w14:paraId="3783CC4C" w14:textId="2612A77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17" w:type="dxa"/>
            <w:vAlign w:val="bottom"/>
          </w:tcPr>
          <w:p w14:paraId="5641612A" w14:textId="26BA1FC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17" w:type="dxa"/>
            <w:vAlign w:val="bottom"/>
          </w:tcPr>
          <w:p w14:paraId="25397521" w14:textId="6B52170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681" w:type="dxa"/>
            <w:vAlign w:val="bottom"/>
          </w:tcPr>
          <w:p w14:paraId="284F49E8" w14:textId="7730D15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65</w:t>
            </w:r>
          </w:p>
        </w:tc>
      </w:tr>
      <w:tr w:rsidR="00C01B8D" w:rsidRPr="00896F2E" w14:paraId="6383B389" w14:textId="77777777" w:rsidTr="005F7CCF">
        <w:tc>
          <w:tcPr>
            <w:tcW w:w="541" w:type="dxa"/>
          </w:tcPr>
          <w:p w14:paraId="31424198" w14:textId="774384B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25</w:t>
            </w:r>
          </w:p>
        </w:tc>
        <w:tc>
          <w:tcPr>
            <w:tcW w:w="628" w:type="dxa"/>
            <w:vAlign w:val="bottom"/>
          </w:tcPr>
          <w:p w14:paraId="55DB23D5" w14:textId="532FE3E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0" w:type="dxa"/>
            <w:vAlign w:val="bottom"/>
          </w:tcPr>
          <w:p w14:paraId="52FA8462" w14:textId="320E695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1" w:type="dxa"/>
            <w:vAlign w:val="bottom"/>
          </w:tcPr>
          <w:p w14:paraId="6FB593EB" w14:textId="3BCF39A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1" w:type="dxa"/>
            <w:vAlign w:val="bottom"/>
          </w:tcPr>
          <w:p w14:paraId="23F882ED" w14:textId="7471B5D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1" w:type="dxa"/>
            <w:vAlign w:val="bottom"/>
          </w:tcPr>
          <w:p w14:paraId="0FC38EF3" w14:textId="4098350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1" w:type="dxa"/>
            <w:vAlign w:val="bottom"/>
          </w:tcPr>
          <w:p w14:paraId="5C4FB361" w14:textId="7674758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1" w:type="dxa"/>
            <w:vAlign w:val="bottom"/>
          </w:tcPr>
          <w:p w14:paraId="78A1656E" w14:textId="1116619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2" w:type="dxa"/>
            <w:vAlign w:val="bottom"/>
          </w:tcPr>
          <w:p w14:paraId="62BD1AF4" w14:textId="175C635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2" w:type="dxa"/>
            <w:vAlign w:val="bottom"/>
          </w:tcPr>
          <w:p w14:paraId="0BBFF55C" w14:textId="14874D4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17" w:type="dxa"/>
            <w:vAlign w:val="bottom"/>
          </w:tcPr>
          <w:p w14:paraId="5E34816B" w14:textId="70A9E84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17" w:type="dxa"/>
            <w:vAlign w:val="bottom"/>
          </w:tcPr>
          <w:p w14:paraId="1F55CC27" w14:textId="5AA8BBE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17" w:type="dxa"/>
            <w:vAlign w:val="bottom"/>
          </w:tcPr>
          <w:p w14:paraId="3985A552" w14:textId="2EEEA7F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17" w:type="dxa"/>
            <w:vAlign w:val="bottom"/>
          </w:tcPr>
          <w:p w14:paraId="57241A9F" w14:textId="7AADC57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681" w:type="dxa"/>
            <w:vAlign w:val="bottom"/>
          </w:tcPr>
          <w:p w14:paraId="1F1E2BD1" w14:textId="2DC1CCE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53</w:t>
            </w:r>
          </w:p>
        </w:tc>
      </w:tr>
      <w:tr w:rsidR="00C01B8D" w:rsidRPr="00896F2E" w14:paraId="5D60A320" w14:textId="77777777" w:rsidTr="005F7CCF">
        <w:tc>
          <w:tcPr>
            <w:tcW w:w="541" w:type="dxa"/>
          </w:tcPr>
          <w:p w14:paraId="4E8B7AF7" w14:textId="02FBA00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26</w:t>
            </w:r>
          </w:p>
        </w:tc>
        <w:tc>
          <w:tcPr>
            <w:tcW w:w="628" w:type="dxa"/>
            <w:vAlign w:val="bottom"/>
          </w:tcPr>
          <w:p w14:paraId="57F93AA8" w14:textId="1FDC0D6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0" w:type="dxa"/>
            <w:vAlign w:val="bottom"/>
          </w:tcPr>
          <w:p w14:paraId="0F4C3293" w14:textId="7A04B4D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1" w:type="dxa"/>
            <w:vAlign w:val="bottom"/>
          </w:tcPr>
          <w:p w14:paraId="793CE852" w14:textId="38EE8D3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1" w:type="dxa"/>
            <w:vAlign w:val="bottom"/>
          </w:tcPr>
          <w:p w14:paraId="30A99776" w14:textId="3746CDA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1" w:type="dxa"/>
            <w:vAlign w:val="bottom"/>
          </w:tcPr>
          <w:p w14:paraId="75246580" w14:textId="32836AE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1" w:type="dxa"/>
            <w:vAlign w:val="bottom"/>
          </w:tcPr>
          <w:p w14:paraId="1056E553" w14:textId="403F3AD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1" w:type="dxa"/>
            <w:vAlign w:val="bottom"/>
          </w:tcPr>
          <w:p w14:paraId="70A86483" w14:textId="318450E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2" w:type="dxa"/>
            <w:vAlign w:val="bottom"/>
          </w:tcPr>
          <w:p w14:paraId="0724DABF" w14:textId="2DB5D2A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2" w:type="dxa"/>
            <w:vAlign w:val="bottom"/>
          </w:tcPr>
          <w:p w14:paraId="2BE88D42" w14:textId="5FDB495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17" w:type="dxa"/>
            <w:vAlign w:val="bottom"/>
          </w:tcPr>
          <w:p w14:paraId="137FD57A" w14:textId="7EA7047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17" w:type="dxa"/>
            <w:vAlign w:val="bottom"/>
          </w:tcPr>
          <w:p w14:paraId="2A2D5B26" w14:textId="617BA5B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17" w:type="dxa"/>
            <w:vAlign w:val="bottom"/>
          </w:tcPr>
          <w:p w14:paraId="290E92A1" w14:textId="6875E0B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17" w:type="dxa"/>
            <w:vAlign w:val="bottom"/>
          </w:tcPr>
          <w:p w14:paraId="2F1BEB74" w14:textId="227516A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681" w:type="dxa"/>
            <w:vAlign w:val="bottom"/>
          </w:tcPr>
          <w:p w14:paraId="5D24871F" w14:textId="67FFAAE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52</w:t>
            </w:r>
          </w:p>
        </w:tc>
      </w:tr>
      <w:tr w:rsidR="00C01B8D" w:rsidRPr="00896F2E" w14:paraId="5236E728" w14:textId="77777777" w:rsidTr="005F7CCF">
        <w:tc>
          <w:tcPr>
            <w:tcW w:w="541" w:type="dxa"/>
          </w:tcPr>
          <w:p w14:paraId="728E3D67" w14:textId="723D9F8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27</w:t>
            </w:r>
          </w:p>
        </w:tc>
        <w:tc>
          <w:tcPr>
            <w:tcW w:w="628" w:type="dxa"/>
            <w:vAlign w:val="bottom"/>
          </w:tcPr>
          <w:p w14:paraId="55D69566" w14:textId="1BE1608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0" w:type="dxa"/>
            <w:vAlign w:val="bottom"/>
          </w:tcPr>
          <w:p w14:paraId="242E42FF" w14:textId="4302E1A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1" w:type="dxa"/>
            <w:vAlign w:val="bottom"/>
          </w:tcPr>
          <w:p w14:paraId="1DCCFB6B" w14:textId="62355C0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1" w:type="dxa"/>
            <w:vAlign w:val="bottom"/>
          </w:tcPr>
          <w:p w14:paraId="5BD5F5FC" w14:textId="2B21DA7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1" w:type="dxa"/>
            <w:vAlign w:val="bottom"/>
          </w:tcPr>
          <w:p w14:paraId="3A4AB4A4" w14:textId="6719363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1" w:type="dxa"/>
            <w:vAlign w:val="bottom"/>
          </w:tcPr>
          <w:p w14:paraId="5F00C73A" w14:textId="16A58A4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1" w:type="dxa"/>
            <w:vAlign w:val="bottom"/>
          </w:tcPr>
          <w:p w14:paraId="3BE7D922" w14:textId="45A05A6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2" w:type="dxa"/>
            <w:vAlign w:val="bottom"/>
          </w:tcPr>
          <w:p w14:paraId="4881B7C1" w14:textId="403CF3A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2" w:type="dxa"/>
            <w:vAlign w:val="bottom"/>
          </w:tcPr>
          <w:p w14:paraId="33734F1D" w14:textId="5D09A8C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17" w:type="dxa"/>
            <w:vAlign w:val="bottom"/>
          </w:tcPr>
          <w:p w14:paraId="69AEE9DE" w14:textId="01118F3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17" w:type="dxa"/>
            <w:vAlign w:val="bottom"/>
          </w:tcPr>
          <w:p w14:paraId="764EDDC9" w14:textId="677AD13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17" w:type="dxa"/>
            <w:vAlign w:val="bottom"/>
          </w:tcPr>
          <w:p w14:paraId="4A9F56B0" w14:textId="4D69451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17" w:type="dxa"/>
            <w:vAlign w:val="bottom"/>
          </w:tcPr>
          <w:p w14:paraId="5DCD82B7" w14:textId="70A4E48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681" w:type="dxa"/>
            <w:vAlign w:val="bottom"/>
          </w:tcPr>
          <w:p w14:paraId="301C8C16" w14:textId="229B010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59</w:t>
            </w:r>
          </w:p>
        </w:tc>
      </w:tr>
      <w:tr w:rsidR="00C01B8D" w:rsidRPr="00896F2E" w14:paraId="6E988CB4" w14:textId="77777777" w:rsidTr="005F7CCF">
        <w:tc>
          <w:tcPr>
            <w:tcW w:w="541" w:type="dxa"/>
          </w:tcPr>
          <w:p w14:paraId="1F4EC818" w14:textId="35B517F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28</w:t>
            </w:r>
          </w:p>
        </w:tc>
        <w:tc>
          <w:tcPr>
            <w:tcW w:w="628" w:type="dxa"/>
            <w:vAlign w:val="bottom"/>
          </w:tcPr>
          <w:p w14:paraId="2C5EFD0A" w14:textId="76507AA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0" w:type="dxa"/>
            <w:vAlign w:val="bottom"/>
          </w:tcPr>
          <w:p w14:paraId="531E2493" w14:textId="5B09EEC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1" w:type="dxa"/>
            <w:vAlign w:val="bottom"/>
          </w:tcPr>
          <w:p w14:paraId="466E013B" w14:textId="5F2CCBB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1" w:type="dxa"/>
            <w:vAlign w:val="bottom"/>
          </w:tcPr>
          <w:p w14:paraId="05320882" w14:textId="2B97AF2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1" w:type="dxa"/>
            <w:vAlign w:val="bottom"/>
          </w:tcPr>
          <w:p w14:paraId="6B7D0F0F" w14:textId="67485B7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1" w:type="dxa"/>
            <w:vAlign w:val="bottom"/>
          </w:tcPr>
          <w:p w14:paraId="37B79641" w14:textId="118E902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1" w:type="dxa"/>
            <w:vAlign w:val="bottom"/>
          </w:tcPr>
          <w:p w14:paraId="190C135B" w14:textId="51F8D70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2" w:type="dxa"/>
            <w:vAlign w:val="bottom"/>
          </w:tcPr>
          <w:p w14:paraId="7F4F586E" w14:textId="5DEB71E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2" w:type="dxa"/>
            <w:vAlign w:val="bottom"/>
          </w:tcPr>
          <w:p w14:paraId="22007404" w14:textId="4A0F1E0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17" w:type="dxa"/>
            <w:vAlign w:val="bottom"/>
          </w:tcPr>
          <w:p w14:paraId="066F8144" w14:textId="5108E46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17" w:type="dxa"/>
            <w:vAlign w:val="bottom"/>
          </w:tcPr>
          <w:p w14:paraId="7EBECFF0" w14:textId="0A47B86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17" w:type="dxa"/>
            <w:vAlign w:val="bottom"/>
          </w:tcPr>
          <w:p w14:paraId="793C19E7" w14:textId="4CE5B91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17" w:type="dxa"/>
            <w:vAlign w:val="bottom"/>
          </w:tcPr>
          <w:p w14:paraId="11BAAC88" w14:textId="6A6C895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681" w:type="dxa"/>
            <w:vAlign w:val="bottom"/>
          </w:tcPr>
          <w:p w14:paraId="41798964" w14:textId="5C02D1D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58</w:t>
            </w:r>
          </w:p>
        </w:tc>
      </w:tr>
      <w:tr w:rsidR="00C01B8D" w:rsidRPr="00896F2E" w14:paraId="5450BBB4" w14:textId="77777777" w:rsidTr="005F7CCF">
        <w:tc>
          <w:tcPr>
            <w:tcW w:w="541" w:type="dxa"/>
          </w:tcPr>
          <w:p w14:paraId="6D5ACB40" w14:textId="502B0B3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29</w:t>
            </w:r>
          </w:p>
        </w:tc>
        <w:tc>
          <w:tcPr>
            <w:tcW w:w="628" w:type="dxa"/>
            <w:vAlign w:val="bottom"/>
          </w:tcPr>
          <w:p w14:paraId="4F344BD0" w14:textId="1E0CA20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0" w:type="dxa"/>
            <w:vAlign w:val="bottom"/>
          </w:tcPr>
          <w:p w14:paraId="244D4441" w14:textId="53C6C30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1" w:type="dxa"/>
            <w:vAlign w:val="bottom"/>
          </w:tcPr>
          <w:p w14:paraId="43403559" w14:textId="24A5536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1" w:type="dxa"/>
            <w:vAlign w:val="bottom"/>
          </w:tcPr>
          <w:p w14:paraId="114B78F7" w14:textId="79C11C6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1" w:type="dxa"/>
            <w:vAlign w:val="bottom"/>
          </w:tcPr>
          <w:p w14:paraId="176C6936" w14:textId="4B97383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1" w:type="dxa"/>
            <w:vAlign w:val="bottom"/>
          </w:tcPr>
          <w:p w14:paraId="350CE90D" w14:textId="52371A4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1" w:type="dxa"/>
            <w:vAlign w:val="bottom"/>
          </w:tcPr>
          <w:p w14:paraId="4B55668C" w14:textId="20A88AA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2" w:type="dxa"/>
            <w:vAlign w:val="bottom"/>
          </w:tcPr>
          <w:p w14:paraId="264BE5FF" w14:textId="7717F68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2" w:type="dxa"/>
            <w:vAlign w:val="bottom"/>
          </w:tcPr>
          <w:p w14:paraId="48C33902" w14:textId="21E8912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17" w:type="dxa"/>
            <w:vAlign w:val="bottom"/>
          </w:tcPr>
          <w:p w14:paraId="046EE59C" w14:textId="4EC465B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17" w:type="dxa"/>
            <w:vAlign w:val="bottom"/>
          </w:tcPr>
          <w:p w14:paraId="2D6B4A05" w14:textId="3B91513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17" w:type="dxa"/>
            <w:vAlign w:val="bottom"/>
          </w:tcPr>
          <w:p w14:paraId="08036C13" w14:textId="1B9EF9C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17" w:type="dxa"/>
            <w:vAlign w:val="bottom"/>
          </w:tcPr>
          <w:p w14:paraId="0655C89B" w14:textId="362B12E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681" w:type="dxa"/>
            <w:vAlign w:val="bottom"/>
          </w:tcPr>
          <w:p w14:paraId="23FDA286" w14:textId="705D3DC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64</w:t>
            </w:r>
          </w:p>
        </w:tc>
      </w:tr>
      <w:tr w:rsidR="00C01B8D" w:rsidRPr="00896F2E" w14:paraId="4A9527F1" w14:textId="77777777" w:rsidTr="005F7CCF">
        <w:tc>
          <w:tcPr>
            <w:tcW w:w="541" w:type="dxa"/>
          </w:tcPr>
          <w:p w14:paraId="383DDE1B" w14:textId="21A351F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30</w:t>
            </w:r>
          </w:p>
        </w:tc>
        <w:tc>
          <w:tcPr>
            <w:tcW w:w="628" w:type="dxa"/>
            <w:vAlign w:val="bottom"/>
          </w:tcPr>
          <w:p w14:paraId="387E72FF" w14:textId="0455381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0" w:type="dxa"/>
            <w:vAlign w:val="bottom"/>
          </w:tcPr>
          <w:p w14:paraId="660E7B86" w14:textId="1F5396F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1" w:type="dxa"/>
            <w:vAlign w:val="bottom"/>
          </w:tcPr>
          <w:p w14:paraId="54A5AA2E" w14:textId="2A64755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1" w:type="dxa"/>
            <w:vAlign w:val="bottom"/>
          </w:tcPr>
          <w:p w14:paraId="727E9321" w14:textId="6B8BB3B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1" w:type="dxa"/>
            <w:vAlign w:val="bottom"/>
          </w:tcPr>
          <w:p w14:paraId="7CDF52D1" w14:textId="3800356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1" w:type="dxa"/>
            <w:vAlign w:val="bottom"/>
          </w:tcPr>
          <w:p w14:paraId="1E79299E" w14:textId="4DBAE2F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1" w:type="dxa"/>
            <w:vAlign w:val="bottom"/>
          </w:tcPr>
          <w:p w14:paraId="293E5875" w14:textId="0D006AD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2" w:type="dxa"/>
            <w:vAlign w:val="bottom"/>
          </w:tcPr>
          <w:p w14:paraId="57D453F9" w14:textId="3AC42EA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2" w:type="dxa"/>
            <w:vAlign w:val="bottom"/>
          </w:tcPr>
          <w:p w14:paraId="07A65EA3" w14:textId="6199DC7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17" w:type="dxa"/>
            <w:vAlign w:val="bottom"/>
          </w:tcPr>
          <w:p w14:paraId="14894B44" w14:textId="0097209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17" w:type="dxa"/>
            <w:vAlign w:val="bottom"/>
          </w:tcPr>
          <w:p w14:paraId="72191E15" w14:textId="7CDD381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17" w:type="dxa"/>
            <w:vAlign w:val="bottom"/>
          </w:tcPr>
          <w:p w14:paraId="48A3F62D" w14:textId="72E892E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17" w:type="dxa"/>
            <w:vAlign w:val="bottom"/>
          </w:tcPr>
          <w:p w14:paraId="55280193" w14:textId="5085247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681" w:type="dxa"/>
            <w:vAlign w:val="bottom"/>
          </w:tcPr>
          <w:p w14:paraId="7AD14D73" w14:textId="4EE5663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65</w:t>
            </w:r>
          </w:p>
        </w:tc>
      </w:tr>
      <w:tr w:rsidR="00C01B8D" w:rsidRPr="00896F2E" w14:paraId="0D5E9300" w14:textId="77777777" w:rsidTr="005F7CCF">
        <w:tc>
          <w:tcPr>
            <w:tcW w:w="541" w:type="dxa"/>
          </w:tcPr>
          <w:p w14:paraId="572A296F" w14:textId="38F3C81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31</w:t>
            </w:r>
          </w:p>
        </w:tc>
        <w:tc>
          <w:tcPr>
            <w:tcW w:w="628" w:type="dxa"/>
            <w:vAlign w:val="bottom"/>
          </w:tcPr>
          <w:p w14:paraId="07845BD9" w14:textId="5FEBDA8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0" w:type="dxa"/>
            <w:vAlign w:val="bottom"/>
          </w:tcPr>
          <w:p w14:paraId="7BC4431C" w14:textId="7200E3A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1" w:type="dxa"/>
            <w:vAlign w:val="bottom"/>
          </w:tcPr>
          <w:p w14:paraId="334F7A9D" w14:textId="3257428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1" w:type="dxa"/>
            <w:vAlign w:val="bottom"/>
          </w:tcPr>
          <w:p w14:paraId="0B1FB32D" w14:textId="2F9EB2B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1" w:type="dxa"/>
            <w:vAlign w:val="bottom"/>
          </w:tcPr>
          <w:p w14:paraId="5A298C87" w14:textId="6F72EBC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1" w:type="dxa"/>
            <w:vAlign w:val="bottom"/>
          </w:tcPr>
          <w:p w14:paraId="07010651" w14:textId="562266C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1" w:type="dxa"/>
            <w:vAlign w:val="bottom"/>
          </w:tcPr>
          <w:p w14:paraId="4D5BFAC9" w14:textId="4EE8D26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2" w:type="dxa"/>
            <w:vAlign w:val="bottom"/>
          </w:tcPr>
          <w:p w14:paraId="5CB0D50C" w14:textId="49A37EB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2" w:type="dxa"/>
            <w:vAlign w:val="bottom"/>
          </w:tcPr>
          <w:p w14:paraId="06EA1A02" w14:textId="0144E99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17" w:type="dxa"/>
            <w:vAlign w:val="bottom"/>
          </w:tcPr>
          <w:p w14:paraId="5DF480BD" w14:textId="0A1D234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17" w:type="dxa"/>
            <w:vAlign w:val="bottom"/>
          </w:tcPr>
          <w:p w14:paraId="07FBAD7A" w14:textId="728DB6C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17" w:type="dxa"/>
            <w:vAlign w:val="bottom"/>
          </w:tcPr>
          <w:p w14:paraId="5D3ADA7D" w14:textId="588C10D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17" w:type="dxa"/>
            <w:vAlign w:val="bottom"/>
          </w:tcPr>
          <w:p w14:paraId="35DCDDF4" w14:textId="2C34DB9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681" w:type="dxa"/>
            <w:vAlign w:val="bottom"/>
          </w:tcPr>
          <w:p w14:paraId="753BACBC" w14:textId="6670A36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65</w:t>
            </w:r>
          </w:p>
        </w:tc>
      </w:tr>
      <w:tr w:rsidR="00C01B8D" w:rsidRPr="00896F2E" w14:paraId="36D84D5D" w14:textId="77777777" w:rsidTr="005F7CCF">
        <w:tc>
          <w:tcPr>
            <w:tcW w:w="541" w:type="dxa"/>
          </w:tcPr>
          <w:p w14:paraId="003A0D4B" w14:textId="577D22D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32</w:t>
            </w:r>
          </w:p>
        </w:tc>
        <w:tc>
          <w:tcPr>
            <w:tcW w:w="628" w:type="dxa"/>
            <w:vAlign w:val="bottom"/>
          </w:tcPr>
          <w:p w14:paraId="4E1CA2C1" w14:textId="07856B9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3</w:t>
            </w:r>
          </w:p>
        </w:tc>
        <w:tc>
          <w:tcPr>
            <w:tcW w:w="500" w:type="dxa"/>
            <w:vAlign w:val="bottom"/>
          </w:tcPr>
          <w:p w14:paraId="3B9C9BE9" w14:textId="1DE61DB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1" w:type="dxa"/>
            <w:vAlign w:val="bottom"/>
          </w:tcPr>
          <w:p w14:paraId="0215FAB0" w14:textId="592D3A3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1" w:type="dxa"/>
            <w:vAlign w:val="bottom"/>
          </w:tcPr>
          <w:p w14:paraId="203ED887" w14:textId="6407223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1" w:type="dxa"/>
            <w:vAlign w:val="bottom"/>
          </w:tcPr>
          <w:p w14:paraId="26057B6E" w14:textId="191C4AC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1" w:type="dxa"/>
            <w:vAlign w:val="bottom"/>
          </w:tcPr>
          <w:p w14:paraId="3B5CE0E9" w14:textId="3031C4E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1" w:type="dxa"/>
            <w:vAlign w:val="bottom"/>
          </w:tcPr>
          <w:p w14:paraId="752D1C17" w14:textId="377CB7D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2" w:type="dxa"/>
            <w:vAlign w:val="bottom"/>
          </w:tcPr>
          <w:p w14:paraId="5E9B8934" w14:textId="7DEE4C6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2" w:type="dxa"/>
            <w:vAlign w:val="bottom"/>
          </w:tcPr>
          <w:p w14:paraId="0FEB6AA2" w14:textId="29CAA25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17" w:type="dxa"/>
            <w:vAlign w:val="bottom"/>
          </w:tcPr>
          <w:p w14:paraId="55667B0D" w14:textId="7EE556A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17" w:type="dxa"/>
            <w:vAlign w:val="bottom"/>
          </w:tcPr>
          <w:p w14:paraId="578B9663" w14:textId="536F657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17" w:type="dxa"/>
            <w:vAlign w:val="bottom"/>
          </w:tcPr>
          <w:p w14:paraId="211526B0" w14:textId="7F91E52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17" w:type="dxa"/>
            <w:vAlign w:val="bottom"/>
          </w:tcPr>
          <w:p w14:paraId="4379F5CB" w14:textId="6177128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681" w:type="dxa"/>
            <w:vAlign w:val="bottom"/>
          </w:tcPr>
          <w:p w14:paraId="38D74E01" w14:textId="59F59C1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54</w:t>
            </w:r>
          </w:p>
        </w:tc>
      </w:tr>
      <w:tr w:rsidR="00C01B8D" w:rsidRPr="00896F2E" w14:paraId="45E886DD" w14:textId="77777777" w:rsidTr="005F7CCF">
        <w:tc>
          <w:tcPr>
            <w:tcW w:w="541" w:type="dxa"/>
          </w:tcPr>
          <w:p w14:paraId="231CA9D3" w14:textId="247A17F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33</w:t>
            </w:r>
          </w:p>
        </w:tc>
        <w:tc>
          <w:tcPr>
            <w:tcW w:w="628" w:type="dxa"/>
            <w:vAlign w:val="bottom"/>
          </w:tcPr>
          <w:p w14:paraId="1DABD09B" w14:textId="2EAE540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0" w:type="dxa"/>
            <w:vAlign w:val="bottom"/>
          </w:tcPr>
          <w:p w14:paraId="636E92B0" w14:textId="6AEF9D2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1" w:type="dxa"/>
            <w:vAlign w:val="bottom"/>
          </w:tcPr>
          <w:p w14:paraId="23FE559D" w14:textId="2FDA635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1" w:type="dxa"/>
            <w:vAlign w:val="bottom"/>
          </w:tcPr>
          <w:p w14:paraId="6F271C2F" w14:textId="7E62D5E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1" w:type="dxa"/>
            <w:vAlign w:val="bottom"/>
          </w:tcPr>
          <w:p w14:paraId="4A712119" w14:textId="1719DB5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1" w:type="dxa"/>
            <w:vAlign w:val="bottom"/>
          </w:tcPr>
          <w:p w14:paraId="710F96D1" w14:textId="76FD5DC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1" w:type="dxa"/>
            <w:vAlign w:val="bottom"/>
          </w:tcPr>
          <w:p w14:paraId="7E19CEDA" w14:textId="36175EC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2" w:type="dxa"/>
            <w:vAlign w:val="bottom"/>
          </w:tcPr>
          <w:p w14:paraId="3F217602" w14:textId="2A4C2ED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2" w:type="dxa"/>
            <w:vAlign w:val="bottom"/>
          </w:tcPr>
          <w:p w14:paraId="01B90B77" w14:textId="00556E6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17" w:type="dxa"/>
            <w:vAlign w:val="bottom"/>
          </w:tcPr>
          <w:p w14:paraId="32F97473" w14:textId="6604EAB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17" w:type="dxa"/>
            <w:vAlign w:val="bottom"/>
          </w:tcPr>
          <w:p w14:paraId="26F53DAB" w14:textId="692BD44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17" w:type="dxa"/>
            <w:vAlign w:val="bottom"/>
          </w:tcPr>
          <w:p w14:paraId="294B8417" w14:textId="1A82393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17" w:type="dxa"/>
            <w:vAlign w:val="bottom"/>
          </w:tcPr>
          <w:p w14:paraId="51173E52" w14:textId="1D6B7AF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681" w:type="dxa"/>
            <w:vAlign w:val="bottom"/>
          </w:tcPr>
          <w:p w14:paraId="03BEB313" w14:textId="039E77C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52</w:t>
            </w:r>
          </w:p>
        </w:tc>
      </w:tr>
      <w:tr w:rsidR="00C01B8D" w:rsidRPr="00896F2E" w14:paraId="4BBAEF71" w14:textId="77777777" w:rsidTr="005F7CCF">
        <w:tc>
          <w:tcPr>
            <w:tcW w:w="541" w:type="dxa"/>
          </w:tcPr>
          <w:p w14:paraId="048AB783" w14:textId="75D6783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34</w:t>
            </w:r>
          </w:p>
        </w:tc>
        <w:tc>
          <w:tcPr>
            <w:tcW w:w="628" w:type="dxa"/>
            <w:vAlign w:val="bottom"/>
          </w:tcPr>
          <w:p w14:paraId="58AECD4B" w14:textId="523A4DB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0" w:type="dxa"/>
            <w:vAlign w:val="bottom"/>
          </w:tcPr>
          <w:p w14:paraId="450692A2" w14:textId="1BF5C4F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1" w:type="dxa"/>
            <w:vAlign w:val="bottom"/>
          </w:tcPr>
          <w:p w14:paraId="28342945" w14:textId="13A7F3B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1" w:type="dxa"/>
            <w:vAlign w:val="bottom"/>
          </w:tcPr>
          <w:p w14:paraId="741FFC6D" w14:textId="2290512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1" w:type="dxa"/>
            <w:vAlign w:val="bottom"/>
          </w:tcPr>
          <w:p w14:paraId="0A23E2ED" w14:textId="36010AB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1" w:type="dxa"/>
            <w:vAlign w:val="bottom"/>
          </w:tcPr>
          <w:p w14:paraId="1DC5655B" w14:textId="31C8101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1" w:type="dxa"/>
            <w:vAlign w:val="bottom"/>
          </w:tcPr>
          <w:p w14:paraId="38CE23EF" w14:textId="3291E94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2" w:type="dxa"/>
            <w:vAlign w:val="bottom"/>
          </w:tcPr>
          <w:p w14:paraId="5745536D" w14:textId="1B6D0B6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2" w:type="dxa"/>
            <w:vAlign w:val="bottom"/>
          </w:tcPr>
          <w:p w14:paraId="199E6101" w14:textId="7EB5005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17" w:type="dxa"/>
            <w:vAlign w:val="bottom"/>
          </w:tcPr>
          <w:p w14:paraId="6BFC261F" w14:textId="7F6A544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17" w:type="dxa"/>
            <w:vAlign w:val="bottom"/>
          </w:tcPr>
          <w:p w14:paraId="434F6D65" w14:textId="1645532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17" w:type="dxa"/>
            <w:vAlign w:val="bottom"/>
          </w:tcPr>
          <w:p w14:paraId="59249887" w14:textId="42CA1FB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17" w:type="dxa"/>
            <w:vAlign w:val="bottom"/>
          </w:tcPr>
          <w:p w14:paraId="6BFC4EE7" w14:textId="40D2FC8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681" w:type="dxa"/>
            <w:vAlign w:val="bottom"/>
          </w:tcPr>
          <w:p w14:paraId="496BE848" w14:textId="70D8129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65</w:t>
            </w:r>
          </w:p>
        </w:tc>
      </w:tr>
      <w:tr w:rsidR="00C01B8D" w:rsidRPr="00896F2E" w14:paraId="183AE8D7" w14:textId="77777777" w:rsidTr="005F7CCF">
        <w:tc>
          <w:tcPr>
            <w:tcW w:w="541" w:type="dxa"/>
          </w:tcPr>
          <w:p w14:paraId="5D80A15C" w14:textId="29391D4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35</w:t>
            </w:r>
          </w:p>
        </w:tc>
        <w:tc>
          <w:tcPr>
            <w:tcW w:w="628" w:type="dxa"/>
            <w:vAlign w:val="bottom"/>
          </w:tcPr>
          <w:p w14:paraId="2ABB2210" w14:textId="2C04B5B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0" w:type="dxa"/>
            <w:vAlign w:val="bottom"/>
          </w:tcPr>
          <w:p w14:paraId="681678E8" w14:textId="171B920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1" w:type="dxa"/>
            <w:vAlign w:val="bottom"/>
          </w:tcPr>
          <w:p w14:paraId="412945DB" w14:textId="10007B1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1" w:type="dxa"/>
            <w:vAlign w:val="bottom"/>
          </w:tcPr>
          <w:p w14:paraId="6769B9C6" w14:textId="60C98A6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1" w:type="dxa"/>
            <w:vAlign w:val="bottom"/>
          </w:tcPr>
          <w:p w14:paraId="5E08CB40" w14:textId="680D40B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1" w:type="dxa"/>
            <w:vAlign w:val="bottom"/>
          </w:tcPr>
          <w:p w14:paraId="126A4CCA" w14:textId="4754231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1" w:type="dxa"/>
            <w:vAlign w:val="bottom"/>
          </w:tcPr>
          <w:p w14:paraId="1310A280" w14:textId="3C86F8B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2" w:type="dxa"/>
            <w:vAlign w:val="bottom"/>
          </w:tcPr>
          <w:p w14:paraId="0036B610" w14:textId="0D7B74F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2" w:type="dxa"/>
            <w:vAlign w:val="bottom"/>
          </w:tcPr>
          <w:p w14:paraId="4DF321B5" w14:textId="4114E18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17" w:type="dxa"/>
            <w:vAlign w:val="bottom"/>
          </w:tcPr>
          <w:p w14:paraId="036108CE" w14:textId="61C6CB0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17" w:type="dxa"/>
            <w:vAlign w:val="bottom"/>
          </w:tcPr>
          <w:p w14:paraId="3C9B85DA" w14:textId="023F98B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17" w:type="dxa"/>
            <w:vAlign w:val="bottom"/>
          </w:tcPr>
          <w:p w14:paraId="356ACCD2" w14:textId="1ED570C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17" w:type="dxa"/>
            <w:vAlign w:val="bottom"/>
          </w:tcPr>
          <w:p w14:paraId="5D4058D9" w14:textId="7C94CE6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681" w:type="dxa"/>
            <w:vAlign w:val="bottom"/>
          </w:tcPr>
          <w:p w14:paraId="089D5E64" w14:textId="7A43814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52</w:t>
            </w:r>
          </w:p>
        </w:tc>
      </w:tr>
      <w:tr w:rsidR="00C01B8D" w:rsidRPr="00896F2E" w14:paraId="42CE1A4D" w14:textId="77777777" w:rsidTr="005F7CCF">
        <w:tc>
          <w:tcPr>
            <w:tcW w:w="541" w:type="dxa"/>
          </w:tcPr>
          <w:p w14:paraId="270330A9" w14:textId="1A11EB5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36</w:t>
            </w:r>
          </w:p>
        </w:tc>
        <w:tc>
          <w:tcPr>
            <w:tcW w:w="628" w:type="dxa"/>
            <w:vAlign w:val="bottom"/>
          </w:tcPr>
          <w:p w14:paraId="406E91D8" w14:textId="1838DB9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0" w:type="dxa"/>
            <w:vAlign w:val="bottom"/>
          </w:tcPr>
          <w:p w14:paraId="6CDDEC20" w14:textId="337BF15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1" w:type="dxa"/>
            <w:vAlign w:val="bottom"/>
          </w:tcPr>
          <w:p w14:paraId="18B86D9B" w14:textId="2FB5A77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1" w:type="dxa"/>
            <w:vAlign w:val="bottom"/>
          </w:tcPr>
          <w:p w14:paraId="76518F06" w14:textId="1C2BA4B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1" w:type="dxa"/>
            <w:vAlign w:val="bottom"/>
          </w:tcPr>
          <w:p w14:paraId="31E8D077" w14:textId="50D0BA2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1" w:type="dxa"/>
            <w:vAlign w:val="bottom"/>
          </w:tcPr>
          <w:p w14:paraId="4B9245AA" w14:textId="6F0F2E1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1" w:type="dxa"/>
            <w:vAlign w:val="bottom"/>
          </w:tcPr>
          <w:p w14:paraId="45875BD5" w14:textId="0ADA40A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2" w:type="dxa"/>
            <w:vAlign w:val="bottom"/>
          </w:tcPr>
          <w:p w14:paraId="74DAC262" w14:textId="5FC1265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2" w:type="dxa"/>
            <w:vAlign w:val="bottom"/>
          </w:tcPr>
          <w:p w14:paraId="076018CD" w14:textId="5B2E806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17" w:type="dxa"/>
            <w:vAlign w:val="bottom"/>
          </w:tcPr>
          <w:p w14:paraId="0CA412DE" w14:textId="2E50C27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17" w:type="dxa"/>
            <w:vAlign w:val="bottom"/>
          </w:tcPr>
          <w:p w14:paraId="0D749070" w14:textId="306F035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17" w:type="dxa"/>
            <w:vAlign w:val="bottom"/>
          </w:tcPr>
          <w:p w14:paraId="4BD5DE98" w14:textId="2D0F66F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17" w:type="dxa"/>
            <w:vAlign w:val="bottom"/>
          </w:tcPr>
          <w:p w14:paraId="66C9591D" w14:textId="69854A9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681" w:type="dxa"/>
            <w:vAlign w:val="bottom"/>
          </w:tcPr>
          <w:p w14:paraId="556C9CF4" w14:textId="3CC4735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52</w:t>
            </w:r>
          </w:p>
        </w:tc>
      </w:tr>
      <w:tr w:rsidR="00C01B8D" w:rsidRPr="00896F2E" w14:paraId="4C566A66" w14:textId="77777777" w:rsidTr="005F7CCF">
        <w:tc>
          <w:tcPr>
            <w:tcW w:w="541" w:type="dxa"/>
          </w:tcPr>
          <w:p w14:paraId="77D3D7C2" w14:textId="2493554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37</w:t>
            </w:r>
          </w:p>
        </w:tc>
        <w:tc>
          <w:tcPr>
            <w:tcW w:w="628" w:type="dxa"/>
            <w:vAlign w:val="bottom"/>
          </w:tcPr>
          <w:p w14:paraId="15091AE0" w14:textId="6F47559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0" w:type="dxa"/>
            <w:vAlign w:val="bottom"/>
          </w:tcPr>
          <w:p w14:paraId="1958BE59" w14:textId="5DEFEFC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1" w:type="dxa"/>
            <w:vAlign w:val="bottom"/>
          </w:tcPr>
          <w:p w14:paraId="7C8B0DEE" w14:textId="1D95912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1" w:type="dxa"/>
            <w:vAlign w:val="bottom"/>
          </w:tcPr>
          <w:p w14:paraId="7DA26D1A" w14:textId="0DE1F45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1" w:type="dxa"/>
            <w:vAlign w:val="bottom"/>
          </w:tcPr>
          <w:p w14:paraId="5B407235" w14:textId="09D04B1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1" w:type="dxa"/>
            <w:vAlign w:val="bottom"/>
          </w:tcPr>
          <w:p w14:paraId="526A4D85" w14:textId="7683C76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1" w:type="dxa"/>
            <w:vAlign w:val="bottom"/>
          </w:tcPr>
          <w:p w14:paraId="532CC13B" w14:textId="7DFECFF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2" w:type="dxa"/>
            <w:vAlign w:val="bottom"/>
          </w:tcPr>
          <w:p w14:paraId="76FDCD12" w14:textId="4EC6689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2" w:type="dxa"/>
            <w:vAlign w:val="bottom"/>
          </w:tcPr>
          <w:p w14:paraId="01B1272D" w14:textId="36A86C3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17" w:type="dxa"/>
            <w:vAlign w:val="bottom"/>
          </w:tcPr>
          <w:p w14:paraId="043891BD" w14:textId="580796F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17" w:type="dxa"/>
            <w:vAlign w:val="bottom"/>
          </w:tcPr>
          <w:p w14:paraId="093BAF78" w14:textId="7BDC282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17" w:type="dxa"/>
            <w:vAlign w:val="bottom"/>
          </w:tcPr>
          <w:p w14:paraId="51C754B7" w14:textId="4209F4F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17" w:type="dxa"/>
            <w:vAlign w:val="bottom"/>
          </w:tcPr>
          <w:p w14:paraId="6709E206" w14:textId="76FE5F2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681" w:type="dxa"/>
            <w:vAlign w:val="bottom"/>
          </w:tcPr>
          <w:p w14:paraId="0130E88F" w14:textId="5ADE9AC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53</w:t>
            </w:r>
          </w:p>
        </w:tc>
      </w:tr>
      <w:tr w:rsidR="00C01B8D" w:rsidRPr="00896F2E" w14:paraId="4C34B34E" w14:textId="77777777" w:rsidTr="005F7CCF">
        <w:tc>
          <w:tcPr>
            <w:tcW w:w="541" w:type="dxa"/>
          </w:tcPr>
          <w:p w14:paraId="2A3CAA97" w14:textId="40D6657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38</w:t>
            </w:r>
          </w:p>
        </w:tc>
        <w:tc>
          <w:tcPr>
            <w:tcW w:w="628" w:type="dxa"/>
            <w:vAlign w:val="bottom"/>
          </w:tcPr>
          <w:p w14:paraId="7469387F" w14:textId="0BEBB66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0" w:type="dxa"/>
            <w:vAlign w:val="bottom"/>
          </w:tcPr>
          <w:p w14:paraId="03A95195" w14:textId="2B36C6B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1" w:type="dxa"/>
            <w:vAlign w:val="bottom"/>
          </w:tcPr>
          <w:p w14:paraId="11AB74E8" w14:textId="0668B7D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1" w:type="dxa"/>
            <w:vAlign w:val="bottom"/>
          </w:tcPr>
          <w:p w14:paraId="79B0AF76" w14:textId="15EB788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1" w:type="dxa"/>
            <w:vAlign w:val="bottom"/>
          </w:tcPr>
          <w:p w14:paraId="0A483124" w14:textId="02B309D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1" w:type="dxa"/>
            <w:vAlign w:val="bottom"/>
          </w:tcPr>
          <w:p w14:paraId="0E91DB84" w14:textId="482669E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1" w:type="dxa"/>
            <w:vAlign w:val="bottom"/>
          </w:tcPr>
          <w:p w14:paraId="0C9F1B97" w14:textId="3EFEA96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2" w:type="dxa"/>
            <w:vAlign w:val="bottom"/>
          </w:tcPr>
          <w:p w14:paraId="4EF23204" w14:textId="279CFBE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2" w:type="dxa"/>
            <w:vAlign w:val="bottom"/>
          </w:tcPr>
          <w:p w14:paraId="3C75AC34" w14:textId="64F42E8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17" w:type="dxa"/>
            <w:vAlign w:val="bottom"/>
          </w:tcPr>
          <w:p w14:paraId="095C1E30" w14:textId="2DEC86A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17" w:type="dxa"/>
            <w:vAlign w:val="bottom"/>
          </w:tcPr>
          <w:p w14:paraId="2DFEBC01" w14:textId="1A2828A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17" w:type="dxa"/>
            <w:vAlign w:val="bottom"/>
          </w:tcPr>
          <w:p w14:paraId="207F3E6B" w14:textId="7D5FEEE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17" w:type="dxa"/>
            <w:vAlign w:val="bottom"/>
          </w:tcPr>
          <w:p w14:paraId="4C8A505C" w14:textId="72FF159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681" w:type="dxa"/>
            <w:vAlign w:val="bottom"/>
          </w:tcPr>
          <w:p w14:paraId="7139A9D1" w14:textId="160311C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52</w:t>
            </w:r>
          </w:p>
        </w:tc>
      </w:tr>
      <w:tr w:rsidR="00C01B8D" w:rsidRPr="00896F2E" w14:paraId="5C8DA8F0" w14:textId="77777777" w:rsidTr="005F7CCF">
        <w:tc>
          <w:tcPr>
            <w:tcW w:w="541" w:type="dxa"/>
          </w:tcPr>
          <w:p w14:paraId="1CCFA542" w14:textId="6EC1B88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39</w:t>
            </w:r>
          </w:p>
        </w:tc>
        <w:tc>
          <w:tcPr>
            <w:tcW w:w="628" w:type="dxa"/>
            <w:vAlign w:val="bottom"/>
          </w:tcPr>
          <w:p w14:paraId="65039A5C" w14:textId="7227F25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0" w:type="dxa"/>
            <w:vAlign w:val="bottom"/>
          </w:tcPr>
          <w:p w14:paraId="56459CE7" w14:textId="1334099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1" w:type="dxa"/>
            <w:vAlign w:val="bottom"/>
          </w:tcPr>
          <w:p w14:paraId="47A12FD2" w14:textId="5A0C912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1" w:type="dxa"/>
            <w:vAlign w:val="bottom"/>
          </w:tcPr>
          <w:p w14:paraId="0DB46655" w14:textId="7BB1500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1" w:type="dxa"/>
            <w:vAlign w:val="bottom"/>
          </w:tcPr>
          <w:p w14:paraId="5CC67297" w14:textId="65AB558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1" w:type="dxa"/>
            <w:vAlign w:val="bottom"/>
          </w:tcPr>
          <w:p w14:paraId="4426EF09" w14:textId="117643B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1" w:type="dxa"/>
            <w:vAlign w:val="bottom"/>
          </w:tcPr>
          <w:p w14:paraId="24AD007E" w14:textId="207CF4A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2" w:type="dxa"/>
            <w:vAlign w:val="bottom"/>
          </w:tcPr>
          <w:p w14:paraId="1BF89B8C" w14:textId="3DE7931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2" w:type="dxa"/>
            <w:vAlign w:val="bottom"/>
          </w:tcPr>
          <w:p w14:paraId="2B73FF0F" w14:textId="37C1C75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17" w:type="dxa"/>
            <w:vAlign w:val="bottom"/>
          </w:tcPr>
          <w:p w14:paraId="1C0CBAF1" w14:textId="3FB4798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17" w:type="dxa"/>
            <w:vAlign w:val="bottom"/>
          </w:tcPr>
          <w:p w14:paraId="2F6C76E2" w14:textId="0DA2859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17" w:type="dxa"/>
            <w:vAlign w:val="bottom"/>
          </w:tcPr>
          <w:p w14:paraId="6F1992F1" w14:textId="374B810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17" w:type="dxa"/>
            <w:vAlign w:val="bottom"/>
          </w:tcPr>
          <w:p w14:paraId="43271565" w14:textId="75A96D4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681" w:type="dxa"/>
            <w:vAlign w:val="bottom"/>
          </w:tcPr>
          <w:p w14:paraId="4D6CA89F" w14:textId="61D6C8A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52</w:t>
            </w:r>
          </w:p>
        </w:tc>
      </w:tr>
      <w:tr w:rsidR="00C01B8D" w:rsidRPr="00896F2E" w14:paraId="2310EA1E" w14:textId="77777777" w:rsidTr="005F7CCF">
        <w:tc>
          <w:tcPr>
            <w:tcW w:w="541" w:type="dxa"/>
          </w:tcPr>
          <w:p w14:paraId="4196DC79" w14:textId="34D7142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40</w:t>
            </w:r>
          </w:p>
        </w:tc>
        <w:tc>
          <w:tcPr>
            <w:tcW w:w="628" w:type="dxa"/>
            <w:vAlign w:val="bottom"/>
          </w:tcPr>
          <w:p w14:paraId="5394ED44" w14:textId="29949AC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0" w:type="dxa"/>
            <w:vAlign w:val="bottom"/>
          </w:tcPr>
          <w:p w14:paraId="135F2558" w14:textId="3C60965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1" w:type="dxa"/>
            <w:vAlign w:val="bottom"/>
          </w:tcPr>
          <w:p w14:paraId="44285A10" w14:textId="085BDB1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1" w:type="dxa"/>
            <w:vAlign w:val="bottom"/>
          </w:tcPr>
          <w:p w14:paraId="5B140163" w14:textId="13E736A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1" w:type="dxa"/>
            <w:vAlign w:val="bottom"/>
          </w:tcPr>
          <w:p w14:paraId="29860A2F" w14:textId="465EC58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1" w:type="dxa"/>
            <w:vAlign w:val="bottom"/>
          </w:tcPr>
          <w:p w14:paraId="16417109" w14:textId="1454C62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1" w:type="dxa"/>
            <w:vAlign w:val="bottom"/>
          </w:tcPr>
          <w:p w14:paraId="679A3671" w14:textId="607392C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2" w:type="dxa"/>
            <w:vAlign w:val="bottom"/>
          </w:tcPr>
          <w:p w14:paraId="22277487" w14:textId="548955F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2" w:type="dxa"/>
            <w:vAlign w:val="bottom"/>
          </w:tcPr>
          <w:p w14:paraId="5EAE32F6" w14:textId="0787AD1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17" w:type="dxa"/>
            <w:vAlign w:val="bottom"/>
          </w:tcPr>
          <w:p w14:paraId="5BE5F1FD" w14:textId="179E0DF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17" w:type="dxa"/>
            <w:vAlign w:val="bottom"/>
          </w:tcPr>
          <w:p w14:paraId="1F8162F6" w14:textId="4C6F625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17" w:type="dxa"/>
            <w:vAlign w:val="bottom"/>
          </w:tcPr>
          <w:p w14:paraId="41BE27FF" w14:textId="5761EE9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17" w:type="dxa"/>
            <w:vAlign w:val="bottom"/>
          </w:tcPr>
          <w:p w14:paraId="3711370E" w14:textId="3514361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681" w:type="dxa"/>
            <w:vAlign w:val="bottom"/>
          </w:tcPr>
          <w:p w14:paraId="2A79F0A0" w14:textId="464232E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57</w:t>
            </w:r>
          </w:p>
        </w:tc>
      </w:tr>
      <w:tr w:rsidR="00C01B8D" w:rsidRPr="00896F2E" w14:paraId="005E1E01" w14:textId="77777777" w:rsidTr="005F7CCF">
        <w:tc>
          <w:tcPr>
            <w:tcW w:w="541" w:type="dxa"/>
          </w:tcPr>
          <w:p w14:paraId="5AF23905" w14:textId="4D19681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41</w:t>
            </w:r>
          </w:p>
        </w:tc>
        <w:tc>
          <w:tcPr>
            <w:tcW w:w="628" w:type="dxa"/>
            <w:vAlign w:val="bottom"/>
          </w:tcPr>
          <w:p w14:paraId="19825088" w14:textId="6A43D36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0" w:type="dxa"/>
            <w:vAlign w:val="bottom"/>
          </w:tcPr>
          <w:p w14:paraId="37583179" w14:textId="1D76125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1" w:type="dxa"/>
            <w:vAlign w:val="bottom"/>
          </w:tcPr>
          <w:p w14:paraId="4D6EAE0C" w14:textId="279A3F7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1" w:type="dxa"/>
            <w:vAlign w:val="bottom"/>
          </w:tcPr>
          <w:p w14:paraId="2A17D9F4" w14:textId="058429D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1" w:type="dxa"/>
            <w:vAlign w:val="bottom"/>
          </w:tcPr>
          <w:p w14:paraId="70112614" w14:textId="3DFC434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1" w:type="dxa"/>
            <w:vAlign w:val="bottom"/>
          </w:tcPr>
          <w:p w14:paraId="5CEEAF32" w14:textId="73CC371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1" w:type="dxa"/>
            <w:vAlign w:val="bottom"/>
          </w:tcPr>
          <w:p w14:paraId="4BC3FA96" w14:textId="7228E34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2" w:type="dxa"/>
            <w:vAlign w:val="bottom"/>
          </w:tcPr>
          <w:p w14:paraId="38713C23" w14:textId="29F0723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2" w:type="dxa"/>
            <w:vAlign w:val="bottom"/>
          </w:tcPr>
          <w:p w14:paraId="6B1CD6EA" w14:textId="1A43359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17" w:type="dxa"/>
            <w:vAlign w:val="bottom"/>
          </w:tcPr>
          <w:p w14:paraId="4C6DC4CB" w14:textId="27F4E43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17" w:type="dxa"/>
            <w:vAlign w:val="bottom"/>
          </w:tcPr>
          <w:p w14:paraId="2A238E44" w14:textId="027AC09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17" w:type="dxa"/>
            <w:vAlign w:val="bottom"/>
          </w:tcPr>
          <w:p w14:paraId="31159D79" w14:textId="6FF3622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17" w:type="dxa"/>
            <w:vAlign w:val="bottom"/>
          </w:tcPr>
          <w:p w14:paraId="2546EB79" w14:textId="54B697B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681" w:type="dxa"/>
            <w:vAlign w:val="bottom"/>
          </w:tcPr>
          <w:p w14:paraId="2CC4437F" w14:textId="1D698A6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52</w:t>
            </w:r>
          </w:p>
        </w:tc>
      </w:tr>
      <w:tr w:rsidR="00C01B8D" w:rsidRPr="00896F2E" w14:paraId="25AAD591" w14:textId="77777777" w:rsidTr="005F7CCF">
        <w:tc>
          <w:tcPr>
            <w:tcW w:w="541" w:type="dxa"/>
          </w:tcPr>
          <w:p w14:paraId="35B1CF0D" w14:textId="6946018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42</w:t>
            </w:r>
          </w:p>
        </w:tc>
        <w:tc>
          <w:tcPr>
            <w:tcW w:w="628" w:type="dxa"/>
            <w:vAlign w:val="bottom"/>
          </w:tcPr>
          <w:p w14:paraId="0160F288" w14:textId="399DAD0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0" w:type="dxa"/>
            <w:vAlign w:val="bottom"/>
          </w:tcPr>
          <w:p w14:paraId="7F44EDDF" w14:textId="1D80136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1" w:type="dxa"/>
            <w:vAlign w:val="bottom"/>
          </w:tcPr>
          <w:p w14:paraId="12667322" w14:textId="1BD1ECF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1" w:type="dxa"/>
            <w:vAlign w:val="bottom"/>
          </w:tcPr>
          <w:p w14:paraId="7F5BACC0" w14:textId="53401E7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1" w:type="dxa"/>
            <w:vAlign w:val="bottom"/>
          </w:tcPr>
          <w:p w14:paraId="7AFF33F0" w14:textId="7393508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1" w:type="dxa"/>
            <w:vAlign w:val="bottom"/>
          </w:tcPr>
          <w:p w14:paraId="2B78777F" w14:textId="6CE2171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1" w:type="dxa"/>
            <w:vAlign w:val="bottom"/>
          </w:tcPr>
          <w:p w14:paraId="478D1FF9" w14:textId="67ADF59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2" w:type="dxa"/>
            <w:vAlign w:val="bottom"/>
          </w:tcPr>
          <w:p w14:paraId="0C106F53" w14:textId="0F01BD6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2" w:type="dxa"/>
            <w:vAlign w:val="bottom"/>
          </w:tcPr>
          <w:p w14:paraId="6D8B6AC9" w14:textId="486DA62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17" w:type="dxa"/>
            <w:vAlign w:val="bottom"/>
          </w:tcPr>
          <w:p w14:paraId="188CA499" w14:textId="4EAA679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17" w:type="dxa"/>
            <w:vAlign w:val="bottom"/>
          </w:tcPr>
          <w:p w14:paraId="6693338F" w14:textId="0D17EE0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17" w:type="dxa"/>
            <w:vAlign w:val="bottom"/>
          </w:tcPr>
          <w:p w14:paraId="382DD4B5" w14:textId="271F166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17" w:type="dxa"/>
            <w:vAlign w:val="bottom"/>
          </w:tcPr>
          <w:p w14:paraId="514602D6" w14:textId="4D52376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681" w:type="dxa"/>
            <w:vAlign w:val="bottom"/>
          </w:tcPr>
          <w:p w14:paraId="05E7B8D7" w14:textId="2E746B2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57</w:t>
            </w:r>
          </w:p>
        </w:tc>
      </w:tr>
      <w:tr w:rsidR="00C01B8D" w:rsidRPr="00896F2E" w14:paraId="7255B88D" w14:textId="77777777" w:rsidTr="005F7CCF">
        <w:tc>
          <w:tcPr>
            <w:tcW w:w="541" w:type="dxa"/>
          </w:tcPr>
          <w:p w14:paraId="25CFDDC4" w14:textId="0C64CDD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43</w:t>
            </w:r>
          </w:p>
        </w:tc>
        <w:tc>
          <w:tcPr>
            <w:tcW w:w="628" w:type="dxa"/>
            <w:vAlign w:val="bottom"/>
          </w:tcPr>
          <w:p w14:paraId="327B639F" w14:textId="5F44AFE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0" w:type="dxa"/>
            <w:vAlign w:val="bottom"/>
          </w:tcPr>
          <w:p w14:paraId="42A9A62D" w14:textId="480DF5F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1" w:type="dxa"/>
            <w:vAlign w:val="bottom"/>
          </w:tcPr>
          <w:p w14:paraId="0158D6E8" w14:textId="277B7D7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1" w:type="dxa"/>
            <w:vAlign w:val="bottom"/>
          </w:tcPr>
          <w:p w14:paraId="48392B7E" w14:textId="1264C08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1" w:type="dxa"/>
            <w:vAlign w:val="bottom"/>
          </w:tcPr>
          <w:p w14:paraId="544656DE" w14:textId="58B6974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1" w:type="dxa"/>
            <w:vAlign w:val="bottom"/>
          </w:tcPr>
          <w:p w14:paraId="297F5CA4" w14:textId="07FFCAF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1" w:type="dxa"/>
            <w:vAlign w:val="bottom"/>
          </w:tcPr>
          <w:p w14:paraId="1611B8D4" w14:textId="4D69AAD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2" w:type="dxa"/>
            <w:vAlign w:val="bottom"/>
          </w:tcPr>
          <w:p w14:paraId="40EC47CD" w14:textId="620F396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2" w:type="dxa"/>
            <w:vAlign w:val="bottom"/>
          </w:tcPr>
          <w:p w14:paraId="438B5272" w14:textId="7E9745A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17" w:type="dxa"/>
            <w:vAlign w:val="bottom"/>
          </w:tcPr>
          <w:p w14:paraId="52E6CA7C" w14:textId="3FB4A4A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3</w:t>
            </w:r>
          </w:p>
        </w:tc>
        <w:tc>
          <w:tcPr>
            <w:tcW w:w="517" w:type="dxa"/>
            <w:vAlign w:val="bottom"/>
          </w:tcPr>
          <w:p w14:paraId="7AF2E689" w14:textId="2E0C520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17" w:type="dxa"/>
            <w:vAlign w:val="bottom"/>
          </w:tcPr>
          <w:p w14:paraId="538320C3" w14:textId="0AA001E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17" w:type="dxa"/>
            <w:vAlign w:val="bottom"/>
          </w:tcPr>
          <w:p w14:paraId="688CB094" w14:textId="693A9B4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681" w:type="dxa"/>
            <w:vAlign w:val="bottom"/>
          </w:tcPr>
          <w:p w14:paraId="785F1280" w14:textId="06A5E82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52</w:t>
            </w:r>
          </w:p>
        </w:tc>
      </w:tr>
      <w:tr w:rsidR="00C01B8D" w:rsidRPr="00896F2E" w14:paraId="72F5D157" w14:textId="77777777" w:rsidTr="005F7CCF">
        <w:tc>
          <w:tcPr>
            <w:tcW w:w="541" w:type="dxa"/>
          </w:tcPr>
          <w:p w14:paraId="5D95E365" w14:textId="3E7B5DC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44</w:t>
            </w:r>
          </w:p>
        </w:tc>
        <w:tc>
          <w:tcPr>
            <w:tcW w:w="628" w:type="dxa"/>
            <w:vAlign w:val="bottom"/>
          </w:tcPr>
          <w:p w14:paraId="5A41825D" w14:textId="65E2690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0" w:type="dxa"/>
            <w:vAlign w:val="bottom"/>
          </w:tcPr>
          <w:p w14:paraId="1E332079" w14:textId="209DC14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1" w:type="dxa"/>
            <w:vAlign w:val="bottom"/>
          </w:tcPr>
          <w:p w14:paraId="2A719102" w14:textId="71E55F3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1" w:type="dxa"/>
            <w:vAlign w:val="bottom"/>
          </w:tcPr>
          <w:p w14:paraId="61D4C567" w14:textId="164F258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1" w:type="dxa"/>
            <w:vAlign w:val="bottom"/>
          </w:tcPr>
          <w:p w14:paraId="3AA5EBCA" w14:textId="43A6F8A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1" w:type="dxa"/>
            <w:vAlign w:val="bottom"/>
          </w:tcPr>
          <w:p w14:paraId="0A538964" w14:textId="302914F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3</w:t>
            </w:r>
          </w:p>
        </w:tc>
        <w:tc>
          <w:tcPr>
            <w:tcW w:w="501" w:type="dxa"/>
            <w:vAlign w:val="bottom"/>
          </w:tcPr>
          <w:p w14:paraId="41CA6F1C" w14:textId="186581D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2" w:type="dxa"/>
            <w:vAlign w:val="bottom"/>
          </w:tcPr>
          <w:p w14:paraId="0E155E57" w14:textId="760D557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2" w:type="dxa"/>
            <w:vAlign w:val="bottom"/>
          </w:tcPr>
          <w:p w14:paraId="64D0E8EC" w14:textId="5C88FE4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3</w:t>
            </w:r>
          </w:p>
        </w:tc>
        <w:tc>
          <w:tcPr>
            <w:tcW w:w="517" w:type="dxa"/>
            <w:vAlign w:val="bottom"/>
          </w:tcPr>
          <w:p w14:paraId="3D84A437" w14:textId="17EF928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3</w:t>
            </w:r>
          </w:p>
        </w:tc>
        <w:tc>
          <w:tcPr>
            <w:tcW w:w="517" w:type="dxa"/>
            <w:vAlign w:val="bottom"/>
          </w:tcPr>
          <w:p w14:paraId="249C9CD6" w14:textId="08818CC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17" w:type="dxa"/>
            <w:vAlign w:val="bottom"/>
          </w:tcPr>
          <w:p w14:paraId="273982D4" w14:textId="37FC411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17" w:type="dxa"/>
            <w:vAlign w:val="bottom"/>
          </w:tcPr>
          <w:p w14:paraId="645CC49F" w14:textId="2DBB689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681" w:type="dxa"/>
            <w:vAlign w:val="bottom"/>
          </w:tcPr>
          <w:p w14:paraId="55EFFE26" w14:textId="0AB3C6D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56</w:t>
            </w:r>
          </w:p>
        </w:tc>
      </w:tr>
      <w:tr w:rsidR="00C01B8D" w:rsidRPr="00896F2E" w14:paraId="6175FF57" w14:textId="77777777" w:rsidTr="005F7CCF">
        <w:tc>
          <w:tcPr>
            <w:tcW w:w="541" w:type="dxa"/>
          </w:tcPr>
          <w:p w14:paraId="5B6CF921" w14:textId="0471E43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45</w:t>
            </w:r>
          </w:p>
        </w:tc>
        <w:tc>
          <w:tcPr>
            <w:tcW w:w="628" w:type="dxa"/>
            <w:vAlign w:val="bottom"/>
          </w:tcPr>
          <w:p w14:paraId="7E9E5102" w14:textId="18C659A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0" w:type="dxa"/>
            <w:vAlign w:val="bottom"/>
          </w:tcPr>
          <w:p w14:paraId="1A96BAC1" w14:textId="3DE468E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1" w:type="dxa"/>
            <w:vAlign w:val="bottom"/>
          </w:tcPr>
          <w:p w14:paraId="23874FDD" w14:textId="4ED832B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1" w:type="dxa"/>
            <w:vAlign w:val="bottom"/>
          </w:tcPr>
          <w:p w14:paraId="190F8B48" w14:textId="75E2216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1" w:type="dxa"/>
            <w:vAlign w:val="bottom"/>
          </w:tcPr>
          <w:p w14:paraId="045F1344" w14:textId="6E29A1E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1" w:type="dxa"/>
            <w:vAlign w:val="bottom"/>
          </w:tcPr>
          <w:p w14:paraId="4E72BD77" w14:textId="065315F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1" w:type="dxa"/>
            <w:vAlign w:val="bottom"/>
          </w:tcPr>
          <w:p w14:paraId="22DB6D0D" w14:textId="419E062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2" w:type="dxa"/>
            <w:vAlign w:val="bottom"/>
          </w:tcPr>
          <w:p w14:paraId="56F35800" w14:textId="79FF7BC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2" w:type="dxa"/>
            <w:vAlign w:val="bottom"/>
          </w:tcPr>
          <w:p w14:paraId="5083CE64" w14:textId="2183234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17" w:type="dxa"/>
            <w:vAlign w:val="bottom"/>
          </w:tcPr>
          <w:p w14:paraId="6B91BCB9" w14:textId="0CA411A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17" w:type="dxa"/>
            <w:vAlign w:val="bottom"/>
          </w:tcPr>
          <w:p w14:paraId="510202B6" w14:textId="306FF9C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17" w:type="dxa"/>
            <w:vAlign w:val="bottom"/>
          </w:tcPr>
          <w:p w14:paraId="552EE38C" w14:textId="5148A5E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17" w:type="dxa"/>
            <w:vAlign w:val="bottom"/>
          </w:tcPr>
          <w:p w14:paraId="02DC4D20" w14:textId="11FBB98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681" w:type="dxa"/>
            <w:vAlign w:val="bottom"/>
          </w:tcPr>
          <w:p w14:paraId="5887813E" w14:textId="71A2C01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58</w:t>
            </w:r>
          </w:p>
        </w:tc>
      </w:tr>
      <w:tr w:rsidR="00C01B8D" w:rsidRPr="00896F2E" w14:paraId="7C12709E" w14:textId="77777777" w:rsidTr="005F7CCF">
        <w:tc>
          <w:tcPr>
            <w:tcW w:w="541" w:type="dxa"/>
          </w:tcPr>
          <w:p w14:paraId="06D198F5" w14:textId="503F64D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lastRenderedPageBreak/>
              <w:t>46</w:t>
            </w:r>
          </w:p>
        </w:tc>
        <w:tc>
          <w:tcPr>
            <w:tcW w:w="628" w:type="dxa"/>
            <w:vAlign w:val="bottom"/>
          </w:tcPr>
          <w:p w14:paraId="31E59525" w14:textId="7A5B084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0" w:type="dxa"/>
            <w:vAlign w:val="bottom"/>
          </w:tcPr>
          <w:p w14:paraId="4F977160" w14:textId="173BEB6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1" w:type="dxa"/>
            <w:vAlign w:val="bottom"/>
          </w:tcPr>
          <w:p w14:paraId="7FE54DE8" w14:textId="1049376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1" w:type="dxa"/>
            <w:vAlign w:val="bottom"/>
          </w:tcPr>
          <w:p w14:paraId="1AEABBEA" w14:textId="3303B20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1" w:type="dxa"/>
            <w:vAlign w:val="bottom"/>
          </w:tcPr>
          <w:p w14:paraId="3A37B296" w14:textId="3C0F167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1" w:type="dxa"/>
            <w:vAlign w:val="bottom"/>
          </w:tcPr>
          <w:p w14:paraId="05CAEF46" w14:textId="338853C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1" w:type="dxa"/>
            <w:vAlign w:val="bottom"/>
          </w:tcPr>
          <w:p w14:paraId="554A0E8B" w14:textId="64C1776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3</w:t>
            </w:r>
          </w:p>
        </w:tc>
        <w:tc>
          <w:tcPr>
            <w:tcW w:w="502" w:type="dxa"/>
            <w:vAlign w:val="bottom"/>
          </w:tcPr>
          <w:p w14:paraId="151CDA97" w14:textId="46581C2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2" w:type="dxa"/>
            <w:vAlign w:val="bottom"/>
          </w:tcPr>
          <w:p w14:paraId="0EFAA282" w14:textId="60B0E05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3</w:t>
            </w:r>
          </w:p>
        </w:tc>
        <w:tc>
          <w:tcPr>
            <w:tcW w:w="517" w:type="dxa"/>
            <w:vAlign w:val="bottom"/>
          </w:tcPr>
          <w:p w14:paraId="40390BED" w14:textId="611175D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2</w:t>
            </w:r>
          </w:p>
        </w:tc>
        <w:tc>
          <w:tcPr>
            <w:tcW w:w="517" w:type="dxa"/>
            <w:vAlign w:val="bottom"/>
          </w:tcPr>
          <w:p w14:paraId="678B4D80" w14:textId="12D2811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17" w:type="dxa"/>
            <w:vAlign w:val="bottom"/>
          </w:tcPr>
          <w:p w14:paraId="66290F80" w14:textId="263CD9E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17" w:type="dxa"/>
            <w:vAlign w:val="bottom"/>
          </w:tcPr>
          <w:p w14:paraId="50447FD6" w14:textId="7B62055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681" w:type="dxa"/>
            <w:vAlign w:val="bottom"/>
          </w:tcPr>
          <w:p w14:paraId="6EE90284" w14:textId="6F1ED8F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48</w:t>
            </w:r>
          </w:p>
        </w:tc>
      </w:tr>
      <w:tr w:rsidR="00C01B8D" w:rsidRPr="00896F2E" w14:paraId="21F9B892" w14:textId="77777777" w:rsidTr="005F7CCF">
        <w:tc>
          <w:tcPr>
            <w:tcW w:w="541" w:type="dxa"/>
          </w:tcPr>
          <w:p w14:paraId="6A77688A" w14:textId="1F49780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47</w:t>
            </w:r>
          </w:p>
        </w:tc>
        <w:tc>
          <w:tcPr>
            <w:tcW w:w="628" w:type="dxa"/>
            <w:vAlign w:val="bottom"/>
          </w:tcPr>
          <w:p w14:paraId="01F25BD1" w14:textId="3FEEE8B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0" w:type="dxa"/>
            <w:vAlign w:val="bottom"/>
          </w:tcPr>
          <w:p w14:paraId="49B900B2" w14:textId="2564079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1" w:type="dxa"/>
            <w:vAlign w:val="bottom"/>
          </w:tcPr>
          <w:p w14:paraId="595C871B" w14:textId="4F16F6F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1" w:type="dxa"/>
            <w:vAlign w:val="bottom"/>
          </w:tcPr>
          <w:p w14:paraId="4DB7EA81" w14:textId="11F12A8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1" w:type="dxa"/>
            <w:vAlign w:val="bottom"/>
          </w:tcPr>
          <w:p w14:paraId="23AC2C95" w14:textId="29E7DB3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1" w:type="dxa"/>
            <w:vAlign w:val="bottom"/>
          </w:tcPr>
          <w:p w14:paraId="1F37222D" w14:textId="1A08760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1" w:type="dxa"/>
            <w:vAlign w:val="bottom"/>
          </w:tcPr>
          <w:p w14:paraId="2126EE38" w14:textId="52E7CB9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2" w:type="dxa"/>
            <w:vAlign w:val="bottom"/>
          </w:tcPr>
          <w:p w14:paraId="6D8D93F6" w14:textId="44D0D44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2" w:type="dxa"/>
            <w:vAlign w:val="bottom"/>
          </w:tcPr>
          <w:p w14:paraId="6B72385B" w14:textId="57475E5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17" w:type="dxa"/>
            <w:vAlign w:val="bottom"/>
          </w:tcPr>
          <w:p w14:paraId="17E8DBCB" w14:textId="3F037C6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17" w:type="dxa"/>
            <w:vAlign w:val="bottom"/>
          </w:tcPr>
          <w:p w14:paraId="5B44C167" w14:textId="5E5B16E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17" w:type="dxa"/>
            <w:vAlign w:val="bottom"/>
          </w:tcPr>
          <w:p w14:paraId="77BC7145" w14:textId="631D13D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17" w:type="dxa"/>
            <w:vAlign w:val="bottom"/>
          </w:tcPr>
          <w:p w14:paraId="135250A4" w14:textId="4838293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681" w:type="dxa"/>
            <w:vAlign w:val="bottom"/>
          </w:tcPr>
          <w:p w14:paraId="57EC5EB2" w14:textId="44AB0D9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64</w:t>
            </w:r>
          </w:p>
        </w:tc>
      </w:tr>
      <w:tr w:rsidR="00C01B8D" w:rsidRPr="00896F2E" w14:paraId="0192A1A4" w14:textId="77777777" w:rsidTr="005F7CCF">
        <w:tc>
          <w:tcPr>
            <w:tcW w:w="541" w:type="dxa"/>
          </w:tcPr>
          <w:p w14:paraId="042A6DB8" w14:textId="3F6626B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48</w:t>
            </w:r>
          </w:p>
        </w:tc>
        <w:tc>
          <w:tcPr>
            <w:tcW w:w="628" w:type="dxa"/>
            <w:vAlign w:val="bottom"/>
          </w:tcPr>
          <w:p w14:paraId="6ABFD38E" w14:textId="35545BC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0" w:type="dxa"/>
            <w:vAlign w:val="bottom"/>
          </w:tcPr>
          <w:p w14:paraId="5C23D2C3" w14:textId="54AE1C4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1" w:type="dxa"/>
            <w:vAlign w:val="bottom"/>
          </w:tcPr>
          <w:p w14:paraId="65597D6C" w14:textId="53FB983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1" w:type="dxa"/>
            <w:vAlign w:val="bottom"/>
          </w:tcPr>
          <w:p w14:paraId="352D785E" w14:textId="26A6AF2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1" w:type="dxa"/>
            <w:vAlign w:val="bottom"/>
          </w:tcPr>
          <w:p w14:paraId="2C6F89B6" w14:textId="1D340BC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1" w:type="dxa"/>
            <w:vAlign w:val="bottom"/>
          </w:tcPr>
          <w:p w14:paraId="4E02E39B" w14:textId="52CA4B2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1" w:type="dxa"/>
            <w:vAlign w:val="bottom"/>
          </w:tcPr>
          <w:p w14:paraId="5FE29F01" w14:textId="5E89F74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2" w:type="dxa"/>
            <w:vAlign w:val="bottom"/>
          </w:tcPr>
          <w:p w14:paraId="13FAC035" w14:textId="538C6F9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2" w:type="dxa"/>
            <w:vAlign w:val="bottom"/>
          </w:tcPr>
          <w:p w14:paraId="15AC78BD" w14:textId="64F82C8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17" w:type="dxa"/>
            <w:vAlign w:val="bottom"/>
          </w:tcPr>
          <w:p w14:paraId="14A0A914" w14:textId="582A8E0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17" w:type="dxa"/>
            <w:vAlign w:val="bottom"/>
          </w:tcPr>
          <w:p w14:paraId="72832381" w14:textId="028BE81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17" w:type="dxa"/>
            <w:vAlign w:val="bottom"/>
          </w:tcPr>
          <w:p w14:paraId="2BF5F165" w14:textId="41B8E22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17" w:type="dxa"/>
            <w:vAlign w:val="bottom"/>
          </w:tcPr>
          <w:p w14:paraId="153A67F7" w14:textId="12B6F6B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681" w:type="dxa"/>
            <w:vAlign w:val="bottom"/>
          </w:tcPr>
          <w:p w14:paraId="7CB33203" w14:textId="6178497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64</w:t>
            </w:r>
          </w:p>
        </w:tc>
      </w:tr>
      <w:tr w:rsidR="00C01B8D" w:rsidRPr="00896F2E" w14:paraId="0DBEB8F3" w14:textId="77777777" w:rsidTr="005F7CCF">
        <w:tc>
          <w:tcPr>
            <w:tcW w:w="541" w:type="dxa"/>
          </w:tcPr>
          <w:p w14:paraId="714FD07D" w14:textId="5CB9830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49</w:t>
            </w:r>
          </w:p>
        </w:tc>
        <w:tc>
          <w:tcPr>
            <w:tcW w:w="628" w:type="dxa"/>
            <w:vAlign w:val="bottom"/>
          </w:tcPr>
          <w:p w14:paraId="1DFE494B" w14:textId="6FF8B27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0" w:type="dxa"/>
            <w:vAlign w:val="bottom"/>
          </w:tcPr>
          <w:p w14:paraId="3F4E8741" w14:textId="4E76BA0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1" w:type="dxa"/>
            <w:vAlign w:val="bottom"/>
          </w:tcPr>
          <w:p w14:paraId="42A7AD9E" w14:textId="7F561B2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1" w:type="dxa"/>
            <w:vAlign w:val="bottom"/>
          </w:tcPr>
          <w:p w14:paraId="35BC5A8B" w14:textId="074FFC0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1" w:type="dxa"/>
            <w:vAlign w:val="bottom"/>
          </w:tcPr>
          <w:p w14:paraId="15EA5FAA" w14:textId="435A878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1" w:type="dxa"/>
            <w:vAlign w:val="bottom"/>
          </w:tcPr>
          <w:p w14:paraId="5B64B614" w14:textId="796CF4A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1" w:type="dxa"/>
            <w:vAlign w:val="bottom"/>
          </w:tcPr>
          <w:p w14:paraId="41A9F562" w14:textId="6EB4BFB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2" w:type="dxa"/>
            <w:vAlign w:val="bottom"/>
          </w:tcPr>
          <w:p w14:paraId="30377B75" w14:textId="57F910A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2" w:type="dxa"/>
            <w:vAlign w:val="bottom"/>
          </w:tcPr>
          <w:p w14:paraId="5B87FC96" w14:textId="0FD2E75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17" w:type="dxa"/>
            <w:vAlign w:val="bottom"/>
          </w:tcPr>
          <w:p w14:paraId="0AF1F278" w14:textId="17532F3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17" w:type="dxa"/>
            <w:vAlign w:val="bottom"/>
          </w:tcPr>
          <w:p w14:paraId="7EEF8F40" w14:textId="3D8D24B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17" w:type="dxa"/>
            <w:vAlign w:val="bottom"/>
          </w:tcPr>
          <w:p w14:paraId="47578A27" w14:textId="2DC162E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17" w:type="dxa"/>
            <w:vAlign w:val="bottom"/>
          </w:tcPr>
          <w:p w14:paraId="045BD669" w14:textId="6819CF2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681" w:type="dxa"/>
            <w:vAlign w:val="bottom"/>
          </w:tcPr>
          <w:p w14:paraId="523D1E42" w14:textId="7D0AD44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64</w:t>
            </w:r>
          </w:p>
        </w:tc>
      </w:tr>
      <w:tr w:rsidR="00C01B8D" w:rsidRPr="00896F2E" w14:paraId="15E3EB3D" w14:textId="77777777" w:rsidTr="005F7CCF">
        <w:tc>
          <w:tcPr>
            <w:tcW w:w="541" w:type="dxa"/>
          </w:tcPr>
          <w:p w14:paraId="68C9F620" w14:textId="21C4C18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50</w:t>
            </w:r>
          </w:p>
        </w:tc>
        <w:tc>
          <w:tcPr>
            <w:tcW w:w="628" w:type="dxa"/>
            <w:vAlign w:val="bottom"/>
          </w:tcPr>
          <w:p w14:paraId="26F41E24" w14:textId="4B6785B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0" w:type="dxa"/>
            <w:vAlign w:val="bottom"/>
          </w:tcPr>
          <w:p w14:paraId="7E350FDC" w14:textId="0004A8A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1" w:type="dxa"/>
            <w:vAlign w:val="bottom"/>
          </w:tcPr>
          <w:p w14:paraId="54AE6162" w14:textId="09367AB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1" w:type="dxa"/>
            <w:vAlign w:val="bottom"/>
          </w:tcPr>
          <w:p w14:paraId="40DACD2F" w14:textId="0A22437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1" w:type="dxa"/>
            <w:vAlign w:val="bottom"/>
          </w:tcPr>
          <w:p w14:paraId="24FE6316" w14:textId="4B8233F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1" w:type="dxa"/>
            <w:vAlign w:val="bottom"/>
          </w:tcPr>
          <w:p w14:paraId="4E2C02C1" w14:textId="7C422FD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1" w:type="dxa"/>
            <w:vAlign w:val="bottom"/>
          </w:tcPr>
          <w:p w14:paraId="0972960F" w14:textId="3A38E06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2" w:type="dxa"/>
            <w:vAlign w:val="bottom"/>
          </w:tcPr>
          <w:p w14:paraId="0BF37F2A" w14:textId="2398E9B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2" w:type="dxa"/>
            <w:vAlign w:val="bottom"/>
          </w:tcPr>
          <w:p w14:paraId="17622D33" w14:textId="2B9562D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17" w:type="dxa"/>
            <w:vAlign w:val="bottom"/>
          </w:tcPr>
          <w:p w14:paraId="2C6CC72F" w14:textId="42CFAFC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17" w:type="dxa"/>
            <w:vAlign w:val="bottom"/>
          </w:tcPr>
          <w:p w14:paraId="64221EC1" w14:textId="10C3C86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17" w:type="dxa"/>
            <w:vAlign w:val="bottom"/>
          </w:tcPr>
          <w:p w14:paraId="0C02B34C" w14:textId="6D579B0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17" w:type="dxa"/>
            <w:vAlign w:val="bottom"/>
          </w:tcPr>
          <w:p w14:paraId="5EA534A3" w14:textId="07A3BF7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681" w:type="dxa"/>
            <w:vAlign w:val="bottom"/>
          </w:tcPr>
          <w:p w14:paraId="02E13CBE" w14:textId="6EAADEA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64</w:t>
            </w:r>
          </w:p>
        </w:tc>
      </w:tr>
      <w:tr w:rsidR="00C01B8D" w:rsidRPr="00896F2E" w14:paraId="371B7BD1" w14:textId="77777777" w:rsidTr="005F7CCF">
        <w:tc>
          <w:tcPr>
            <w:tcW w:w="541" w:type="dxa"/>
          </w:tcPr>
          <w:p w14:paraId="63C44F10" w14:textId="0BB1B65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51</w:t>
            </w:r>
          </w:p>
        </w:tc>
        <w:tc>
          <w:tcPr>
            <w:tcW w:w="628" w:type="dxa"/>
            <w:vAlign w:val="bottom"/>
          </w:tcPr>
          <w:p w14:paraId="7D1A09BA" w14:textId="653F52A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0" w:type="dxa"/>
            <w:vAlign w:val="bottom"/>
          </w:tcPr>
          <w:p w14:paraId="6AF41A81" w14:textId="0469A32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1" w:type="dxa"/>
            <w:vAlign w:val="bottom"/>
          </w:tcPr>
          <w:p w14:paraId="31A9C378" w14:textId="2746A29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1" w:type="dxa"/>
            <w:vAlign w:val="bottom"/>
          </w:tcPr>
          <w:p w14:paraId="58BCAF21" w14:textId="16D10FD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1" w:type="dxa"/>
            <w:vAlign w:val="bottom"/>
          </w:tcPr>
          <w:p w14:paraId="59976B57" w14:textId="21E8C01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1" w:type="dxa"/>
            <w:vAlign w:val="bottom"/>
          </w:tcPr>
          <w:p w14:paraId="20FDC718" w14:textId="76F3554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1" w:type="dxa"/>
            <w:vAlign w:val="bottom"/>
          </w:tcPr>
          <w:p w14:paraId="42CB9911" w14:textId="70E5B60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2" w:type="dxa"/>
            <w:vAlign w:val="bottom"/>
          </w:tcPr>
          <w:p w14:paraId="17BC079B" w14:textId="093EC4B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2" w:type="dxa"/>
            <w:vAlign w:val="bottom"/>
          </w:tcPr>
          <w:p w14:paraId="237C8466" w14:textId="525517A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17" w:type="dxa"/>
            <w:vAlign w:val="bottom"/>
          </w:tcPr>
          <w:p w14:paraId="7AF014A5" w14:textId="2C2817E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17" w:type="dxa"/>
            <w:vAlign w:val="bottom"/>
          </w:tcPr>
          <w:p w14:paraId="6754E4BE" w14:textId="114E82B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17" w:type="dxa"/>
            <w:vAlign w:val="bottom"/>
          </w:tcPr>
          <w:p w14:paraId="3ED82EF5" w14:textId="5392E11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17" w:type="dxa"/>
            <w:vAlign w:val="bottom"/>
          </w:tcPr>
          <w:p w14:paraId="068E2FFE" w14:textId="398663D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681" w:type="dxa"/>
            <w:vAlign w:val="bottom"/>
          </w:tcPr>
          <w:p w14:paraId="17D3E596" w14:textId="4358973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64</w:t>
            </w:r>
          </w:p>
        </w:tc>
      </w:tr>
      <w:tr w:rsidR="00C01B8D" w:rsidRPr="00896F2E" w14:paraId="65DED3F0" w14:textId="77777777" w:rsidTr="005F7CCF">
        <w:tc>
          <w:tcPr>
            <w:tcW w:w="541" w:type="dxa"/>
          </w:tcPr>
          <w:p w14:paraId="1CA9A4AE" w14:textId="53BBBB9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52</w:t>
            </w:r>
          </w:p>
        </w:tc>
        <w:tc>
          <w:tcPr>
            <w:tcW w:w="628" w:type="dxa"/>
            <w:vAlign w:val="bottom"/>
          </w:tcPr>
          <w:p w14:paraId="331F79A2" w14:textId="184476A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0" w:type="dxa"/>
            <w:vAlign w:val="bottom"/>
          </w:tcPr>
          <w:p w14:paraId="598A0E32" w14:textId="5C57876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1" w:type="dxa"/>
            <w:vAlign w:val="bottom"/>
          </w:tcPr>
          <w:p w14:paraId="204F85E8" w14:textId="196A903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1" w:type="dxa"/>
            <w:vAlign w:val="bottom"/>
          </w:tcPr>
          <w:p w14:paraId="25D0E4C8" w14:textId="0CC3034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1" w:type="dxa"/>
            <w:vAlign w:val="bottom"/>
          </w:tcPr>
          <w:p w14:paraId="59E59BC7" w14:textId="05318AE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1" w:type="dxa"/>
            <w:vAlign w:val="bottom"/>
          </w:tcPr>
          <w:p w14:paraId="58961A4D" w14:textId="3DA70FF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1" w:type="dxa"/>
            <w:vAlign w:val="bottom"/>
          </w:tcPr>
          <w:p w14:paraId="117BE33A" w14:textId="478FBE5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2" w:type="dxa"/>
            <w:vAlign w:val="bottom"/>
          </w:tcPr>
          <w:p w14:paraId="58C8E715" w14:textId="66075C9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2" w:type="dxa"/>
            <w:vAlign w:val="bottom"/>
          </w:tcPr>
          <w:p w14:paraId="2E56079E" w14:textId="0317E99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17" w:type="dxa"/>
            <w:vAlign w:val="bottom"/>
          </w:tcPr>
          <w:p w14:paraId="356EFCF5" w14:textId="469614E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17" w:type="dxa"/>
            <w:vAlign w:val="bottom"/>
          </w:tcPr>
          <w:p w14:paraId="7DEB248F" w14:textId="25313DC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17" w:type="dxa"/>
            <w:vAlign w:val="bottom"/>
          </w:tcPr>
          <w:p w14:paraId="40E66ED2" w14:textId="5421B16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17" w:type="dxa"/>
            <w:vAlign w:val="bottom"/>
          </w:tcPr>
          <w:p w14:paraId="63364547" w14:textId="168A527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681" w:type="dxa"/>
            <w:vAlign w:val="bottom"/>
          </w:tcPr>
          <w:p w14:paraId="340CB093" w14:textId="7C0401E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57</w:t>
            </w:r>
          </w:p>
        </w:tc>
      </w:tr>
      <w:tr w:rsidR="00C01B8D" w:rsidRPr="00896F2E" w14:paraId="1D62DB84" w14:textId="77777777" w:rsidTr="005F7CCF">
        <w:tc>
          <w:tcPr>
            <w:tcW w:w="541" w:type="dxa"/>
          </w:tcPr>
          <w:p w14:paraId="3075848A" w14:textId="1A5623E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53</w:t>
            </w:r>
          </w:p>
        </w:tc>
        <w:tc>
          <w:tcPr>
            <w:tcW w:w="628" w:type="dxa"/>
            <w:vAlign w:val="bottom"/>
          </w:tcPr>
          <w:p w14:paraId="276A809F" w14:textId="0AC5971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0" w:type="dxa"/>
            <w:vAlign w:val="bottom"/>
          </w:tcPr>
          <w:p w14:paraId="3BD5091C" w14:textId="3F7ACB2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1" w:type="dxa"/>
            <w:vAlign w:val="bottom"/>
          </w:tcPr>
          <w:p w14:paraId="76CB5D99" w14:textId="18DFE27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1" w:type="dxa"/>
            <w:vAlign w:val="bottom"/>
          </w:tcPr>
          <w:p w14:paraId="72D29C08" w14:textId="7671FF7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1" w:type="dxa"/>
            <w:vAlign w:val="bottom"/>
          </w:tcPr>
          <w:p w14:paraId="14B8DD03" w14:textId="46616A7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1" w:type="dxa"/>
            <w:vAlign w:val="bottom"/>
          </w:tcPr>
          <w:p w14:paraId="13038A8B" w14:textId="2A14BD7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1" w:type="dxa"/>
            <w:vAlign w:val="bottom"/>
          </w:tcPr>
          <w:p w14:paraId="09E6B0CB" w14:textId="48BF680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2" w:type="dxa"/>
            <w:vAlign w:val="bottom"/>
          </w:tcPr>
          <w:p w14:paraId="72191B5C" w14:textId="1F020FE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2" w:type="dxa"/>
            <w:vAlign w:val="bottom"/>
          </w:tcPr>
          <w:p w14:paraId="483B7A6E" w14:textId="0832826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17" w:type="dxa"/>
            <w:vAlign w:val="bottom"/>
          </w:tcPr>
          <w:p w14:paraId="2CD497EB" w14:textId="352CEC7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17" w:type="dxa"/>
            <w:vAlign w:val="bottom"/>
          </w:tcPr>
          <w:p w14:paraId="72D4D08F" w14:textId="67F40BA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17" w:type="dxa"/>
            <w:vAlign w:val="bottom"/>
          </w:tcPr>
          <w:p w14:paraId="6951F502" w14:textId="6FC5523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17" w:type="dxa"/>
            <w:vAlign w:val="bottom"/>
          </w:tcPr>
          <w:p w14:paraId="08313FB2" w14:textId="2B25472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681" w:type="dxa"/>
            <w:vAlign w:val="bottom"/>
          </w:tcPr>
          <w:p w14:paraId="64654DB4" w14:textId="40CC99E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57</w:t>
            </w:r>
          </w:p>
        </w:tc>
      </w:tr>
      <w:tr w:rsidR="00C01B8D" w:rsidRPr="00896F2E" w14:paraId="7577439F" w14:textId="77777777" w:rsidTr="005F7CCF">
        <w:tc>
          <w:tcPr>
            <w:tcW w:w="541" w:type="dxa"/>
          </w:tcPr>
          <w:p w14:paraId="748C2AB8" w14:textId="74607D5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54</w:t>
            </w:r>
          </w:p>
        </w:tc>
        <w:tc>
          <w:tcPr>
            <w:tcW w:w="628" w:type="dxa"/>
            <w:vAlign w:val="bottom"/>
          </w:tcPr>
          <w:p w14:paraId="404FD7E5" w14:textId="0ACDC26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0" w:type="dxa"/>
            <w:vAlign w:val="bottom"/>
          </w:tcPr>
          <w:p w14:paraId="521A3A31" w14:textId="3F697AD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1" w:type="dxa"/>
            <w:vAlign w:val="bottom"/>
          </w:tcPr>
          <w:p w14:paraId="53374703" w14:textId="516AAF2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1" w:type="dxa"/>
            <w:vAlign w:val="bottom"/>
          </w:tcPr>
          <w:p w14:paraId="0AAC166F" w14:textId="5A9584D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1" w:type="dxa"/>
            <w:vAlign w:val="bottom"/>
          </w:tcPr>
          <w:p w14:paraId="06E559B9" w14:textId="09C90D5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1" w:type="dxa"/>
            <w:vAlign w:val="bottom"/>
          </w:tcPr>
          <w:p w14:paraId="27AFC6EE" w14:textId="15C956D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1" w:type="dxa"/>
            <w:vAlign w:val="bottom"/>
          </w:tcPr>
          <w:p w14:paraId="1D6F5F32" w14:textId="27803B1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2" w:type="dxa"/>
            <w:vAlign w:val="bottom"/>
          </w:tcPr>
          <w:p w14:paraId="54A3C69F" w14:textId="7EEF9DD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2" w:type="dxa"/>
            <w:vAlign w:val="bottom"/>
          </w:tcPr>
          <w:p w14:paraId="2A07AA37" w14:textId="6E61180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17" w:type="dxa"/>
            <w:vAlign w:val="bottom"/>
          </w:tcPr>
          <w:p w14:paraId="0319BB67" w14:textId="4D6BAF9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17" w:type="dxa"/>
            <w:vAlign w:val="bottom"/>
          </w:tcPr>
          <w:p w14:paraId="0D371378" w14:textId="7ECD615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17" w:type="dxa"/>
            <w:vAlign w:val="bottom"/>
          </w:tcPr>
          <w:p w14:paraId="14F2AD27" w14:textId="76921EF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17" w:type="dxa"/>
            <w:vAlign w:val="bottom"/>
          </w:tcPr>
          <w:p w14:paraId="3CE9715F" w14:textId="5D4FC06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681" w:type="dxa"/>
            <w:vAlign w:val="bottom"/>
          </w:tcPr>
          <w:p w14:paraId="62AF2DA7" w14:textId="00AF97F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57</w:t>
            </w:r>
          </w:p>
        </w:tc>
      </w:tr>
      <w:tr w:rsidR="00C01B8D" w:rsidRPr="00896F2E" w14:paraId="4322A789" w14:textId="77777777" w:rsidTr="005F7CCF">
        <w:tc>
          <w:tcPr>
            <w:tcW w:w="541" w:type="dxa"/>
          </w:tcPr>
          <w:p w14:paraId="7B6A1070" w14:textId="37A4E90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55</w:t>
            </w:r>
          </w:p>
        </w:tc>
        <w:tc>
          <w:tcPr>
            <w:tcW w:w="628" w:type="dxa"/>
            <w:vAlign w:val="bottom"/>
          </w:tcPr>
          <w:p w14:paraId="2F058543" w14:textId="38DC656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0" w:type="dxa"/>
            <w:vAlign w:val="bottom"/>
          </w:tcPr>
          <w:p w14:paraId="01D61676" w14:textId="68A84AB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1" w:type="dxa"/>
            <w:vAlign w:val="bottom"/>
          </w:tcPr>
          <w:p w14:paraId="0D286C69" w14:textId="1AE452C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1" w:type="dxa"/>
            <w:vAlign w:val="bottom"/>
          </w:tcPr>
          <w:p w14:paraId="62D3ACD2" w14:textId="13AA93B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1" w:type="dxa"/>
            <w:vAlign w:val="bottom"/>
          </w:tcPr>
          <w:p w14:paraId="6D99D95B" w14:textId="12D7968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1" w:type="dxa"/>
            <w:vAlign w:val="bottom"/>
          </w:tcPr>
          <w:p w14:paraId="42346A40" w14:textId="4D6D4A2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1" w:type="dxa"/>
            <w:vAlign w:val="bottom"/>
          </w:tcPr>
          <w:p w14:paraId="6FDCEC31" w14:textId="62961D5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2" w:type="dxa"/>
            <w:vAlign w:val="bottom"/>
          </w:tcPr>
          <w:p w14:paraId="095E16EE" w14:textId="575892E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2" w:type="dxa"/>
            <w:vAlign w:val="bottom"/>
          </w:tcPr>
          <w:p w14:paraId="79A25723" w14:textId="05FDE5E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17" w:type="dxa"/>
            <w:vAlign w:val="bottom"/>
          </w:tcPr>
          <w:p w14:paraId="63F5E022" w14:textId="2973707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17" w:type="dxa"/>
            <w:vAlign w:val="bottom"/>
          </w:tcPr>
          <w:p w14:paraId="6AA47375" w14:textId="3F38AA7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17" w:type="dxa"/>
            <w:vAlign w:val="bottom"/>
          </w:tcPr>
          <w:p w14:paraId="41EE3A0D" w14:textId="405F9E5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17" w:type="dxa"/>
            <w:vAlign w:val="bottom"/>
          </w:tcPr>
          <w:p w14:paraId="6B35E9CC" w14:textId="35429F5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681" w:type="dxa"/>
            <w:vAlign w:val="bottom"/>
          </w:tcPr>
          <w:p w14:paraId="0E573897" w14:textId="10AF590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57</w:t>
            </w:r>
          </w:p>
        </w:tc>
      </w:tr>
      <w:tr w:rsidR="00C01B8D" w:rsidRPr="00896F2E" w14:paraId="67029735" w14:textId="77777777" w:rsidTr="005F7CCF">
        <w:tc>
          <w:tcPr>
            <w:tcW w:w="541" w:type="dxa"/>
          </w:tcPr>
          <w:p w14:paraId="238212D4" w14:textId="2502A56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56</w:t>
            </w:r>
          </w:p>
        </w:tc>
        <w:tc>
          <w:tcPr>
            <w:tcW w:w="628" w:type="dxa"/>
            <w:vAlign w:val="bottom"/>
          </w:tcPr>
          <w:p w14:paraId="5019239C" w14:textId="1B70B1D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0" w:type="dxa"/>
            <w:vAlign w:val="bottom"/>
          </w:tcPr>
          <w:p w14:paraId="6F77F448" w14:textId="7935707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1" w:type="dxa"/>
            <w:vAlign w:val="bottom"/>
          </w:tcPr>
          <w:p w14:paraId="67E35B79" w14:textId="306417D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1" w:type="dxa"/>
            <w:vAlign w:val="bottom"/>
          </w:tcPr>
          <w:p w14:paraId="183931C3" w14:textId="373176E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1" w:type="dxa"/>
            <w:vAlign w:val="bottom"/>
          </w:tcPr>
          <w:p w14:paraId="6536C288" w14:textId="5648940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1" w:type="dxa"/>
            <w:vAlign w:val="bottom"/>
          </w:tcPr>
          <w:p w14:paraId="00D1BA32" w14:textId="2AD7B1C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1" w:type="dxa"/>
            <w:vAlign w:val="bottom"/>
          </w:tcPr>
          <w:p w14:paraId="08E0BB07" w14:textId="1750699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2" w:type="dxa"/>
            <w:vAlign w:val="bottom"/>
          </w:tcPr>
          <w:p w14:paraId="3073AB20" w14:textId="5FC2BA4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2" w:type="dxa"/>
            <w:vAlign w:val="bottom"/>
          </w:tcPr>
          <w:p w14:paraId="6078B6B7" w14:textId="06C7E64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17" w:type="dxa"/>
            <w:vAlign w:val="bottom"/>
          </w:tcPr>
          <w:p w14:paraId="120662A3" w14:textId="41DCD64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17" w:type="dxa"/>
            <w:vAlign w:val="bottom"/>
          </w:tcPr>
          <w:p w14:paraId="1A02C269" w14:textId="00ED22C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17" w:type="dxa"/>
            <w:vAlign w:val="bottom"/>
          </w:tcPr>
          <w:p w14:paraId="76E8FCA6" w14:textId="5658CBA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17" w:type="dxa"/>
            <w:vAlign w:val="bottom"/>
          </w:tcPr>
          <w:p w14:paraId="63316995" w14:textId="63255D8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681" w:type="dxa"/>
            <w:vAlign w:val="bottom"/>
          </w:tcPr>
          <w:p w14:paraId="79AC6DF0" w14:textId="4493CDA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61</w:t>
            </w:r>
          </w:p>
        </w:tc>
      </w:tr>
      <w:tr w:rsidR="00C01B8D" w:rsidRPr="00896F2E" w14:paraId="74AB8F6B" w14:textId="77777777" w:rsidTr="005F7CCF">
        <w:tc>
          <w:tcPr>
            <w:tcW w:w="541" w:type="dxa"/>
          </w:tcPr>
          <w:p w14:paraId="696FB261" w14:textId="579BD26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57</w:t>
            </w:r>
          </w:p>
        </w:tc>
        <w:tc>
          <w:tcPr>
            <w:tcW w:w="628" w:type="dxa"/>
            <w:vAlign w:val="bottom"/>
          </w:tcPr>
          <w:p w14:paraId="7D1B232E" w14:textId="0A46B1A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0" w:type="dxa"/>
            <w:vAlign w:val="bottom"/>
          </w:tcPr>
          <w:p w14:paraId="152183CA" w14:textId="5B613AE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1" w:type="dxa"/>
            <w:vAlign w:val="bottom"/>
          </w:tcPr>
          <w:p w14:paraId="41C99B66" w14:textId="35FAC58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1" w:type="dxa"/>
            <w:vAlign w:val="bottom"/>
          </w:tcPr>
          <w:p w14:paraId="6E5B68AD" w14:textId="04327A2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1" w:type="dxa"/>
            <w:vAlign w:val="bottom"/>
          </w:tcPr>
          <w:p w14:paraId="43CB9FC5" w14:textId="359C9F6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1" w:type="dxa"/>
            <w:vAlign w:val="bottom"/>
          </w:tcPr>
          <w:p w14:paraId="75BD2A32" w14:textId="788239E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1" w:type="dxa"/>
            <w:vAlign w:val="bottom"/>
          </w:tcPr>
          <w:p w14:paraId="7508B400" w14:textId="36EE858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2" w:type="dxa"/>
            <w:vAlign w:val="bottom"/>
          </w:tcPr>
          <w:p w14:paraId="69EE5D4F" w14:textId="5DFF896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2" w:type="dxa"/>
            <w:vAlign w:val="bottom"/>
          </w:tcPr>
          <w:p w14:paraId="787E7C88" w14:textId="58CED40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17" w:type="dxa"/>
            <w:vAlign w:val="bottom"/>
          </w:tcPr>
          <w:p w14:paraId="277C6FA2" w14:textId="2848CA1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17" w:type="dxa"/>
            <w:vAlign w:val="bottom"/>
          </w:tcPr>
          <w:p w14:paraId="6BD36800" w14:textId="5F3D01E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17" w:type="dxa"/>
            <w:vAlign w:val="bottom"/>
          </w:tcPr>
          <w:p w14:paraId="2849B326" w14:textId="6F7F2BC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17" w:type="dxa"/>
            <w:vAlign w:val="bottom"/>
          </w:tcPr>
          <w:p w14:paraId="2E6A890E" w14:textId="2FCEEF6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681" w:type="dxa"/>
            <w:vAlign w:val="bottom"/>
          </w:tcPr>
          <w:p w14:paraId="4818A62B" w14:textId="4A42091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56</w:t>
            </w:r>
          </w:p>
        </w:tc>
      </w:tr>
      <w:tr w:rsidR="00C01B8D" w:rsidRPr="00896F2E" w14:paraId="2463864E" w14:textId="77777777" w:rsidTr="005F7CCF">
        <w:tc>
          <w:tcPr>
            <w:tcW w:w="541" w:type="dxa"/>
          </w:tcPr>
          <w:p w14:paraId="74A9E6DE" w14:textId="167B6D2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58</w:t>
            </w:r>
          </w:p>
        </w:tc>
        <w:tc>
          <w:tcPr>
            <w:tcW w:w="628" w:type="dxa"/>
            <w:vAlign w:val="bottom"/>
          </w:tcPr>
          <w:p w14:paraId="350ABB2D" w14:textId="0D19DF6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0" w:type="dxa"/>
            <w:vAlign w:val="bottom"/>
          </w:tcPr>
          <w:p w14:paraId="77BB6FCE" w14:textId="7D7F3E5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1" w:type="dxa"/>
            <w:vAlign w:val="bottom"/>
          </w:tcPr>
          <w:p w14:paraId="6CBD3675" w14:textId="784C344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1" w:type="dxa"/>
            <w:vAlign w:val="bottom"/>
          </w:tcPr>
          <w:p w14:paraId="31DF13D3" w14:textId="7BE87D4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1" w:type="dxa"/>
            <w:vAlign w:val="bottom"/>
          </w:tcPr>
          <w:p w14:paraId="56086017" w14:textId="1686347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01" w:type="dxa"/>
            <w:vAlign w:val="bottom"/>
          </w:tcPr>
          <w:p w14:paraId="1A5B356A" w14:textId="1BDF246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1" w:type="dxa"/>
            <w:vAlign w:val="bottom"/>
          </w:tcPr>
          <w:p w14:paraId="381CDBEE" w14:textId="1ADC3C2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2" w:type="dxa"/>
            <w:vAlign w:val="bottom"/>
          </w:tcPr>
          <w:p w14:paraId="462E0AAF" w14:textId="287E1B4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02" w:type="dxa"/>
            <w:vAlign w:val="bottom"/>
          </w:tcPr>
          <w:p w14:paraId="6F5CB184" w14:textId="0A6FCDC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17" w:type="dxa"/>
            <w:vAlign w:val="bottom"/>
          </w:tcPr>
          <w:p w14:paraId="5212FBE7" w14:textId="554DD26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17" w:type="dxa"/>
            <w:vAlign w:val="bottom"/>
          </w:tcPr>
          <w:p w14:paraId="3D56BCF0" w14:textId="57B5720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17" w:type="dxa"/>
            <w:vAlign w:val="bottom"/>
          </w:tcPr>
          <w:p w14:paraId="439B0BDE" w14:textId="0322FBB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17" w:type="dxa"/>
            <w:vAlign w:val="bottom"/>
          </w:tcPr>
          <w:p w14:paraId="2E2324D5" w14:textId="770BD96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681" w:type="dxa"/>
            <w:vAlign w:val="bottom"/>
          </w:tcPr>
          <w:p w14:paraId="1548C969" w14:textId="36874A9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56</w:t>
            </w:r>
          </w:p>
        </w:tc>
      </w:tr>
    </w:tbl>
    <w:p w14:paraId="6ECA4337" w14:textId="66154CDA" w:rsidR="00EC3D45" w:rsidRDefault="00EC3D45" w:rsidP="00EC3D45">
      <w:pPr>
        <w:rPr>
          <w:lang w:val="en-US"/>
        </w:rPr>
      </w:pPr>
    </w:p>
    <w:p w14:paraId="5A3245AC" w14:textId="367AF396" w:rsidR="001F5FE9" w:rsidRDefault="001F5FE9" w:rsidP="00EC3D45">
      <w:pPr>
        <w:rPr>
          <w:lang w:val="en-US"/>
        </w:rPr>
      </w:pPr>
    </w:p>
    <w:p w14:paraId="25DF9DA8" w14:textId="109948CD" w:rsidR="001F5FE9" w:rsidRDefault="001F5FE9" w:rsidP="00EC3D45">
      <w:pPr>
        <w:rPr>
          <w:lang w:val="en-US"/>
        </w:rPr>
      </w:pPr>
    </w:p>
    <w:p w14:paraId="638A8855" w14:textId="618C67EA" w:rsidR="001F5FE9" w:rsidRDefault="001F5FE9" w:rsidP="00EC3D45">
      <w:pPr>
        <w:rPr>
          <w:lang w:val="en-US"/>
        </w:rPr>
      </w:pPr>
    </w:p>
    <w:p w14:paraId="627B76E3" w14:textId="39F89A42" w:rsidR="001F5FE9" w:rsidRDefault="001F5FE9" w:rsidP="00EC3D45">
      <w:pPr>
        <w:rPr>
          <w:lang w:val="en-US"/>
        </w:rPr>
      </w:pPr>
    </w:p>
    <w:p w14:paraId="1142B5AA" w14:textId="7C59627F" w:rsidR="001F5FE9" w:rsidRDefault="001F5FE9" w:rsidP="00EC3D45">
      <w:pPr>
        <w:rPr>
          <w:lang w:val="en-US"/>
        </w:rPr>
      </w:pPr>
    </w:p>
    <w:p w14:paraId="0C248E43" w14:textId="0DCFD300" w:rsidR="001F5FE9" w:rsidRDefault="001F5FE9" w:rsidP="00EC3D45">
      <w:pPr>
        <w:rPr>
          <w:lang w:val="en-US"/>
        </w:rPr>
      </w:pPr>
    </w:p>
    <w:p w14:paraId="78DE71C6" w14:textId="357A9EEA" w:rsidR="001F5FE9" w:rsidRDefault="001F5FE9" w:rsidP="00EC3D45">
      <w:pPr>
        <w:rPr>
          <w:lang w:val="en-US"/>
        </w:rPr>
      </w:pPr>
    </w:p>
    <w:p w14:paraId="3C2F4FF3" w14:textId="218A957B" w:rsidR="001F5FE9" w:rsidRDefault="001F5FE9" w:rsidP="00EC3D45">
      <w:pPr>
        <w:rPr>
          <w:lang w:val="en-US"/>
        </w:rPr>
      </w:pPr>
    </w:p>
    <w:p w14:paraId="5C95664D" w14:textId="13298280" w:rsidR="001F5FE9" w:rsidRDefault="001F5FE9" w:rsidP="00EC3D45">
      <w:pPr>
        <w:rPr>
          <w:lang w:val="en-US"/>
        </w:rPr>
      </w:pPr>
    </w:p>
    <w:p w14:paraId="3A80323B" w14:textId="2B2023B5" w:rsidR="001F5FE9" w:rsidRDefault="001F5FE9" w:rsidP="00EC3D45">
      <w:pPr>
        <w:rPr>
          <w:lang w:val="en-US"/>
        </w:rPr>
      </w:pPr>
    </w:p>
    <w:p w14:paraId="0B069865" w14:textId="4B443D13" w:rsidR="001F5FE9" w:rsidRDefault="001F5FE9" w:rsidP="00EC3D45">
      <w:pPr>
        <w:rPr>
          <w:lang w:val="en-US"/>
        </w:rPr>
      </w:pPr>
    </w:p>
    <w:p w14:paraId="13E7E69C" w14:textId="3126387E" w:rsidR="001F5FE9" w:rsidRDefault="001F5FE9" w:rsidP="00EC3D45">
      <w:pPr>
        <w:rPr>
          <w:lang w:val="en-US"/>
        </w:rPr>
      </w:pPr>
    </w:p>
    <w:p w14:paraId="2251FB56" w14:textId="2D292E87" w:rsidR="001F5FE9" w:rsidRDefault="001F5FE9" w:rsidP="00EC3D45">
      <w:pPr>
        <w:rPr>
          <w:lang w:val="en-US"/>
        </w:rPr>
      </w:pPr>
    </w:p>
    <w:p w14:paraId="1FEAC8DC" w14:textId="3E61D39F" w:rsidR="001F5FE9" w:rsidRDefault="001F5FE9" w:rsidP="00EC3D45">
      <w:pPr>
        <w:rPr>
          <w:lang w:val="en-US"/>
        </w:rPr>
      </w:pPr>
    </w:p>
    <w:p w14:paraId="4A006190" w14:textId="25929664" w:rsidR="001F5FE9" w:rsidRDefault="001F5FE9" w:rsidP="00EC3D45">
      <w:pPr>
        <w:rPr>
          <w:lang w:val="en-US"/>
        </w:rPr>
      </w:pPr>
    </w:p>
    <w:p w14:paraId="03A04616" w14:textId="2B48A16A" w:rsidR="001F5FE9" w:rsidRDefault="001F5FE9" w:rsidP="00EC3D45">
      <w:pPr>
        <w:rPr>
          <w:lang w:val="en-US"/>
        </w:rPr>
      </w:pPr>
    </w:p>
    <w:p w14:paraId="1C652232" w14:textId="21F477E1" w:rsidR="00C01B8D" w:rsidRDefault="00C01B8D" w:rsidP="00EC3D45">
      <w:pPr>
        <w:rPr>
          <w:lang w:val="en-US"/>
        </w:rPr>
      </w:pPr>
    </w:p>
    <w:p w14:paraId="3AA7B07B" w14:textId="1697813D" w:rsidR="00C01B8D" w:rsidRDefault="00C01B8D" w:rsidP="00EC3D45">
      <w:pPr>
        <w:rPr>
          <w:lang w:val="en-US"/>
        </w:rPr>
      </w:pPr>
    </w:p>
    <w:p w14:paraId="4D45B742" w14:textId="150AB1CF" w:rsidR="00896F2E" w:rsidRDefault="00896F2E" w:rsidP="00EC3D45">
      <w:pPr>
        <w:rPr>
          <w:lang w:val="en-US"/>
        </w:rPr>
      </w:pPr>
    </w:p>
    <w:p w14:paraId="56541B1A" w14:textId="77777777" w:rsidR="00896F2E" w:rsidRDefault="00896F2E" w:rsidP="00EC3D45">
      <w:pPr>
        <w:rPr>
          <w:lang w:val="en-US"/>
        </w:rPr>
      </w:pPr>
    </w:p>
    <w:p w14:paraId="0EAEF87C" w14:textId="68D95312" w:rsidR="00C140BB" w:rsidRDefault="00C140BB" w:rsidP="009F7DE7">
      <w:pPr>
        <w:pStyle w:val="Caption"/>
        <w:jc w:val="both"/>
        <w:rPr>
          <w:rFonts w:ascii="Times New Roman" w:hAnsi="Times New Roman" w:cs="Times New Roman"/>
          <w:b/>
          <w:i w:val="0"/>
          <w:color w:val="000000" w:themeColor="text1"/>
          <w:sz w:val="24"/>
          <w:szCs w:val="24"/>
          <w:lang w:val="en-US"/>
        </w:rPr>
      </w:pPr>
      <w:bookmarkStart w:id="9" w:name="_Toc139445228"/>
      <w:r w:rsidRPr="009F7DE7">
        <w:rPr>
          <w:rFonts w:ascii="Times New Roman" w:hAnsi="Times New Roman" w:cs="Times New Roman"/>
          <w:b/>
          <w:i w:val="0"/>
          <w:color w:val="000000" w:themeColor="text1"/>
          <w:sz w:val="24"/>
          <w:szCs w:val="24"/>
        </w:rPr>
        <w:lastRenderedPageBreak/>
        <w:t xml:space="preserve">Lampiran </w:t>
      </w:r>
      <w:r w:rsidRPr="009F7DE7">
        <w:rPr>
          <w:rFonts w:ascii="Times New Roman" w:hAnsi="Times New Roman" w:cs="Times New Roman"/>
          <w:b/>
          <w:i w:val="0"/>
          <w:color w:val="000000" w:themeColor="text1"/>
          <w:sz w:val="24"/>
          <w:szCs w:val="24"/>
        </w:rPr>
        <w:fldChar w:fldCharType="begin"/>
      </w:r>
      <w:r w:rsidRPr="009F7DE7">
        <w:rPr>
          <w:rFonts w:ascii="Times New Roman" w:hAnsi="Times New Roman" w:cs="Times New Roman"/>
          <w:b/>
          <w:i w:val="0"/>
          <w:color w:val="000000" w:themeColor="text1"/>
          <w:sz w:val="24"/>
          <w:szCs w:val="24"/>
        </w:rPr>
        <w:instrText xml:space="preserve"> SEQ Lampiran \* ARABIC </w:instrText>
      </w:r>
      <w:r w:rsidRPr="009F7DE7">
        <w:rPr>
          <w:rFonts w:ascii="Times New Roman" w:hAnsi="Times New Roman" w:cs="Times New Roman"/>
          <w:b/>
          <w:i w:val="0"/>
          <w:color w:val="000000" w:themeColor="text1"/>
          <w:sz w:val="24"/>
          <w:szCs w:val="24"/>
        </w:rPr>
        <w:fldChar w:fldCharType="separate"/>
      </w:r>
      <w:r w:rsidR="00C6612B">
        <w:rPr>
          <w:rFonts w:ascii="Times New Roman" w:hAnsi="Times New Roman" w:cs="Times New Roman"/>
          <w:b/>
          <w:i w:val="0"/>
          <w:noProof/>
          <w:color w:val="000000" w:themeColor="text1"/>
          <w:sz w:val="24"/>
          <w:szCs w:val="24"/>
        </w:rPr>
        <w:t>7</w:t>
      </w:r>
      <w:r w:rsidRPr="009F7DE7">
        <w:rPr>
          <w:rFonts w:ascii="Times New Roman" w:hAnsi="Times New Roman" w:cs="Times New Roman"/>
          <w:b/>
          <w:i w:val="0"/>
          <w:color w:val="000000" w:themeColor="text1"/>
          <w:sz w:val="24"/>
          <w:szCs w:val="24"/>
        </w:rPr>
        <w:fldChar w:fldCharType="end"/>
      </w:r>
      <w:r w:rsidRPr="009F7DE7">
        <w:rPr>
          <w:rFonts w:ascii="Times New Roman" w:hAnsi="Times New Roman" w:cs="Times New Roman"/>
          <w:b/>
          <w:i w:val="0"/>
          <w:color w:val="000000" w:themeColor="text1"/>
          <w:sz w:val="24"/>
          <w:szCs w:val="24"/>
          <w:lang w:val="en-US"/>
        </w:rPr>
        <w:t xml:space="preserve"> Data Tabel</w:t>
      </w:r>
      <w:r w:rsidR="00F01F07" w:rsidRPr="009F7DE7">
        <w:rPr>
          <w:rFonts w:ascii="Times New Roman" w:hAnsi="Times New Roman" w:cs="Times New Roman"/>
          <w:b/>
          <w:i w:val="0"/>
          <w:color w:val="000000" w:themeColor="text1"/>
          <w:sz w:val="24"/>
          <w:szCs w:val="24"/>
          <w:lang w:val="en-US"/>
        </w:rPr>
        <w:t xml:space="preserve"> Pengendalian Intern</w:t>
      </w:r>
      <w:bookmarkEnd w:id="9"/>
    </w:p>
    <w:tbl>
      <w:tblPr>
        <w:tblStyle w:val="TableGrid"/>
        <w:tblW w:w="0" w:type="auto"/>
        <w:tblLook w:val="04A0" w:firstRow="1" w:lastRow="0" w:firstColumn="1" w:lastColumn="0" w:noHBand="0" w:noVBand="1"/>
      </w:tblPr>
      <w:tblGrid>
        <w:gridCol w:w="540"/>
        <w:gridCol w:w="625"/>
        <w:gridCol w:w="416"/>
        <w:gridCol w:w="417"/>
        <w:gridCol w:w="417"/>
        <w:gridCol w:w="417"/>
        <w:gridCol w:w="417"/>
        <w:gridCol w:w="417"/>
        <w:gridCol w:w="417"/>
        <w:gridCol w:w="417"/>
        <w:gridCol w:w="457"/>
        <w:gridCol w:w="457"/>
        <w:gridCol w:w="458"/>
        <w:gridCol w:w="458"/>
        <w:gridCol w:w="458"/>
        <w:gridCol w:w="458"/>
        <w:gridCol w:w="681"/>
      </w:tblGrid>
      <w:tr w:rsidR="001F5FE9" w:rsidRPr="001F5FE9" w14:paraId="78E5F079" w14:textId="77777777" w:rsidTr="00A170FE">
        <w:tc>
          <w:tcPr>
            <w:tcW w:w="540" w:type="dxa"/>
            <w:vMerge w:val="restart"/>
            <w:vAlign w:val="center"/>
          </w:tcPr>
          <w:p w14:paraId="1D7A1A09" w14:textId="7CF22CE9" w:rsidR="001F5FE9" w:rsidRPr="00896F2E" w:rsidRDefault="001F5FE9" w:rsidP="001F5FE9">
            <w:pPr>
              <w:jc w:val="center"/>
              <w:rPr>
                <w:rFonts w:ascii="Times New Roman" w:hAnsi="Times New Roman" w:cs="Times New Roman"/>
                <w:color w:val="000000" w:themeColor="text1"/>
                <w:lang w:val="en-US"/>
              </w:rPr>
            </w:pPr>
            <w:r w:rsidRPr="00896F2E">
              <w:rPr>
                <w:rFonts w:ascii="Times New Roman" w:hAnsi="Times New Roman" w:cs="Times New Roman"/>
                <w:color w:val="000000" w:themeColor="text1"/>
                <w:lang w:val="en-US"/>
              </w:rPr>
              <w:t>No.</w:t>
            </w:r>
          </w:p>
        </w:tc>
        <w:tc>
          <w:tcPr>
            <w:tcW w:w="6706" w:type="dxa"/>
            <w:gridSpan w:val="15"/>
            <w:vAlign w:val="center"/>
          </w:tcPr>
          <w:p w14:paraId="15AD231F" w14:textId="3B128982" w:rsidR="001F5FE9" w:rsidRPr="00896F2E" w:rsidRDefault="001F5FE9" w:rsidP="001F5FE9">
            <w:pPr>
              <w:jc w:val="center"/>
              <w:rPr>
                <w:rFonts w:ascii="Times New Roman" w:hAnsi="Times New Roman" w:cs="Times New Roman"/>
                <w:color w:val="000000" w:themeColor="text1"/>
                <w:lang w:val="en-US"/>
              </w:rPr>
            </w:pPr>
            <w:r w:rsidRPr="00896F2E">
              <w:rPr>
                <w:rFonts w:ascii="Times New Roman" w:hAnsi="Times New Roman" w:cs="Times New Roman"/>
                <w:color w:val="000000" w:themeColor="text1"/>
                <w:lang w:val="en-US"/>
              </w:rPr>
              <w:t>Item</w:t>
            </w:r>
          </w:p>
        </w:tc>
        <w:tc>
          <w:tcPr>
            <w:tcW w:w="681" w:type="dxa"/>
            <w:vMerge w:val="restart"/>
            <w:vAlign w:val="center"/>
          </w:tcPr>
          <w:p w14:paraId="2E2913B6" w14:textId="3B2395B4" w:rsidR="001F5FE9" w:rsidRPr="00896F2E" w:rsidRDefault="001F5FE9" w:rsidP="001F5FE9">
            <w:pPr>
              <w:jc w:val="center"/>
              <w:rPr>
                <w:rFonts w:ascii="Times New Roman" w:hAnsi="Times New Roman" w:cs="Times New Roman"/>
                <w:color w:val="000000" w:themeColor="text1"/>
                <w:lang w:val="en-US"/>
              </w:rPr>
            </w:pPr>
            <w:r w:rsidRPr="00896F2E">
              <w:rPr>
                <w:rFonts w:ascii="Times New Roman" w:hAnsi="Times New Roman" w:cs="Times New Roman"/>
                <w:color w:val="000000" w:themeColor="text1"/>
                <w:lang w:val="en-US"/>
              </w:rPr>
              <w:t>Total</w:t>
            </w:r>
          </w:p>
        </w:tc>
      </w:tr>
      <w:tr w:rsidR="001F5FE9" w:rsidRPr="001F5FE9" w14:paraId="57EE4128" w14:textId="77777777" w:rsidTr="00A170FE">
        <w:tc>
          <w:tcPr>
            <w:tcW w:w="540" w:type="dxa"/>
            <w:vMerge/>
            <w:vAlign w:val="center"/>
          </w:tcPr>
          <w:p w14:paraId="28475D7A" w14:textId="77777777" w:rsidR="001F5FE9" w:rsidRPr="00896F2E" w:rsidRDefault="001F5FE9" w:rsidP="001F5FE9">
            <w:pPr>
              <w:jc w:val="center"/>
              <w:rPr>
                <w:rFonts w:ascii="Times New Roman" w:hAnsi="Times New Roman" w:cs="Times New Roman"/>
                <w:color w:val="000000" w:themeColor="text1"/>
                <w:lang w:val="en-US"/>
              </w:rPr>
            </w:pPr>
          </w:p>
        </w:tc>
        <w:tc>
          <w:tcPr>
            <w:tcW w:w="625" w:type="dxa"/>
            <w:vAlign w:val="center"/>
          </w:tcPr>
          <w:p w14:paraId="54D9CD30" w14:textId="61B6E0E1" w:rsidR="001F5FE9" w:rsidRPr="00896F2E" w:rsidRDefault="001F5FE9" w:rsidP="001F5FE9">
            <w:pPr>
              <w:jc w:val="center"/>
              <w:rPr>
                <w:rFonts w:ascii="Times New Roman" w:hAnsi="Times New Roman" w:cs="Times New Roman"/>
                <w:color w:val="000000" w:themeColor="text1"/>
                <w:lang w:val="en-US"/>
              </w:rPr>
            </w:pPr>
            <w:r w:rsidRPr="00896F2E">
              <w:rPr>
                <w:rFonts w:ascii="Times New Roman" w:hAnsi="Times New Roman" w:cs="Times New Roman"/>
                <w:color w:val="000000" w:themeColor="text1"/>
                <w:lang w:val="en-US"/>
              </w:rPr>
              <w:t>1</w:t>
            </w:r>
          </w:p>
        </w:tc>
        <w:tc>
          <w:tcPr>
            <w:tcW w:w="416" w:type="dxa"/>
            <w:vAlign w:val="center"/>
          </w:tcPr>
          <w:p w14:paraId="42A1894C" w14:textId="1857B628" w:rsidR="001F5FE9" w:rsidRPr="00896F2E" w:rsidRDefault="001F5FE9" w:rsidP="001F5FE9">
            <w:pPr>
              <w:jc w:val="center"/>
              <w:rPr>
                <w:rFonts w:ascii="Times New Roman" w:hAnsi="Times New Roman" w:cs="Times New Roman"/>
                <w:color w:val="000000" w:themeColor="text1"/>
                <w:lang w:val="en-US"/>
              </w:rPr>
            </w:pPr>
            <w:r w:rsidRPr="00896F2E">
              <w:rPr>
                <w:rFonts w:ascii="Times New Roman" w:hAnsi="Times New Roman" w:cs="Times New Roman"/>
                <w:color w:val="000000" w:themeColor="text1"/>
                <w:lang w:val="en-US"/>
              </w:rPr>
              <w:t>2</w:t>
            </w:r>
          </w:p>
        </w:tc>
        <w:tc>
          <w:tcPr>
            <w:tcW w:w="417" w:type="dxa"/>
            <w:vAlign w:val="center"/>
          </w:tcPr>
          <w:p w14:paraId="4A1D00CD" w14:textId="6B80ADA1" w:rsidR="001F5FE9" w:rsidRPr="00896F2E" w:rsidRDefault="001F5FE9" w:rsidP="001F5FE9">
            <w:pPr>
              <w:jc w:val="center"/>
              <w:rPr>
                <w:rFonts w:ascii="Times New Roman" w:hAnsi="Times New Roman" w:cs="Times New Roman"/>
                <w:color w:val="000000" w:themeColor="text1"/>
                <w:lang w:val="en-US"/>
              </w:rPr>
            </w:pPr>
            <w:r w:rsidRPr="00896F2E">
              <w:rPr>
                <w:rFonts w:ascii="Times New Roman" w:hAnsi="Times New Roman" w:cs="Times New Roman"/>
                <w:color w:val="000000" w:themeColor="text1"/>
                <w:lang w:val="en-US"/>
              </w:rPr>
              <w:t>3</w:t>
            </w:r>
          </w:p>
        </w:tc>
        <w:tc>
          <w:tcPr>
            <w:tcW w:w="417" w:type="dxa"/>
            <w:vAlign w:val="center"/>
          </w:tcPr>
          <w:p w14:paraId="55B48A4B" w14:textId="58C44AA8" w:rsidR="001F5FE9" w:rsidRPr="00896F2E" w:rsidRDefault="001F5FE9" w:rsidP="001F5FE9">
            <w:pPr>
              <w:jc w:val="center"/>
              <w:rPr>
                <w:rFonts w:ascii="Times New Roman" w:hAnsi="Times New Roman" w:cs="Times New Roman"/>
                <w:color w:val="000000" w:themeColor="text1"/>
                <w:lang w:val="en-US"/>
              </w:rPr>
            </w:pPr>
            <w:r w:rsidRPr="00896F2E">
              <w:rPr>
                <w:rFonts w:ascii="Times New Roman" w:hAnsi="Times New Roman" w:cs="Times New Roman"/>
                <w:color w:val="000000" w:themeColor="text1"/>
                <w:lang w:val="en-US"/>
              </w:rPr>
              <w:t>4</w:t>
            </w:r>
          </w:p>
        </w:tc>
        <w:tc>
          <w:tcPr>
            <w:tcW w:w="417" w:type="dxa"/>
            <w:vAlign w:val="center"/>
          </w:tcPr>
          <w:p w14:paraId="0A2A4693" w14:textId="092DF7DC" w:rsidR="001F5FE9" w:rsidRPr="00896F2E" w:rsidRDefault="001F5FE9" w:rsidP="001F5FE9">
            <w:pPr>
              <w:jc w:val="center"/>
              <w:rPr>
                <w:rFonts w:ascii="Times New Roman" w:hAnsi="Times New Roman" w:cs="Times New Roman"/>
                <w:color w:val="000000" w:themeColor="text1"/>
                <w:lang w:val="en-US"/>
              </w:rPr>
            </w:pPr>
            <w:r w:rsidRPr="00896F2E">
              <w:rPr>
                <w:rFonts w:ascii="Times New Roman" w:hAnsi="Times New Roman" w:cs="Times New Roman"/>
                <w:color w:val="000000" w:themeColor="text1"/>
                <w:lang w:val="en-US"/>
              </w:rPr>
              <w:t>5</w:t>
            </w:r>
          </w:p>
        </w:tc>
        <w:tc>
          <w:tcPr>
            <w:tcW w:w="417" w:type="dxa"/>
            <w:vAlign w:val="center"/>
          </w:tcPr>
          <w:p w14:paraId="12E23B63" w14:textId="1AEDC7E8" w:rsidR="001F5FE9" w:rsidRPr="00896F2E" w:rsidRDefault="001F5FE9" w:rsidP="001F5FE9">
            <w:pPr>
              <w:jc w:val="center"/>
              <w:rPr>
                <w:rFonts w:ascii="Times New Roman" w:hAnsi="Times New Roman" w:cs="Times New Roman"/>
                <w:color w:val="000000" w:themeColor="text1"/>
                <w:lang w:val="en-US"/>
              </w:rPr>
            </w:pPr>
            <w:r w:rsidRPr="00896F2E">
              <w:rPr>
                <w:rFonts w:ascii="Times New Roman" w:hAnsi="Times New Roman" w:cs="Times New Roman"/>
                <w:color w:val="000000" w:themeColor="text1"/>
                <w:lang w:val="en-US"/>
              </w:rPr>
              <w:t>6</w:t>
            </w:r>
          </w:p>
        </w:tc>
        <w:tc>
          <w:tcPr>
            <w:tcW w:w="417" w:type="dxa"/>
            <w:vAlign w:val="center"/>
          </w:tcPr>
          <w:p w14:paraId="0C0D1178" w14:textId="593D8A90" w:rsidR="001F5FE9" w:rsidRPr="00896F2E" w:rsidRDefault="001F5FE9" w:rsidP="001F5FE9">
            <w:pPr>
              <w:jc w:val="center"/>
              <w:rPr>
                <w:rFonts w:ascii="Times New Roman" w:hAnsi="Times New Roman" w:cs="Times New Roman"/>
                <w:color w:val="000000" w:themeColor="text1"/>
                <w:lang w:val="en-US"/>
              </w:rPr>
            </w:pPr>
            <w:r w:rsidRPr="00896F2E">
              <w:rPr>
                <w:rFonts w:ascii="Times New Roman" w:hAnsi="Times New Roman" w:cs="Times New Roman"/>
                <w:color w:val="000000" w:themeColor="text1"/>
                <w:lang w:val="en-US"/>
              </w:rPr>
              <w:t>7</w:t>
            </w:r>
          </w:p>
        </w:tc>
        <w:tc>
          <w:tcPr>
            <w:tcW w:w="417" w:type="dxa"/>
            <w:vAlign w:val="center"/>
          </w:tcPr>
          <w:p w14:paraId="6C63ED87" w14:textId="3C8EEB7E" w:rsidR="001F5FE9" w:rsidRPr="00896F2E" w:rsidRDefault="001F5FE9" w:rsidP="001F5FE9">
            <w:pPr>
              <w:jc w:val="center"/>
              <w:rPr>
                <w:rFonts w:ascii="Times New Roman" w:hAnsi="Times New Roman" w:cs="Times New Roman"/>
                <w:color w:val="000000" w:themeColor="text1"/>
                <w:lang w:val="en-US"/>
              </w:rPr>
            </w:pPr>
            <w:r w:rsidRPr="00896F2E">
              <w:rPr>
                <w:rFonts w:ascii="Times New Roman" w:hAnsi="Times New Roman" w:cs="Times New Roman"/>
                <w:color w:val="000000" w:themeColor="text1"/>
                <w:lang w:val="en-US"/>
              </w:rPr>
              <w:t>8</w:t>
            </w:r>
          </w:p>
        </w:tc>
        <w:tc>
          <w:tcPr>
            <w:tcW w:w="417" w:type="dxa"/>
            <w:vAlign w:val="center"/>
          </w:tcPr>
          <w:p w14:paraId="509C3214" w14:textId="6AADE12C" w:rsidR="001F5FE9" w:rsidRPr="00896F2E" w:rsidRDefault="001F5FE9" w:rsidP="001F5FE9">
            <w:pPr>
              <w:jc w:val="center"/>
              <w:rPr>
                <w:rFonts w:ascii="Times New Roman" w:hAnsi="Times New Roman" w:cs="Times New Roman"/>
                <w:color w:val="000000" w:themeColor="text1"/>
                <w:lang w:val="en-US"/>
              </w:rPr>
            </w:pPr>
            <w:r w:rsidRPr="00896F2E">
              <w:rPr>
                <w:rFonts w:ascii="Times New Roman" w:hAnsi="Times New Roman" w:cs="Times New Roman"/>
                <w:color w:val="000000" w:themeColor="text1"/>
                <w:lang w:val="en-US"/>
              </w:rPr>
              <w:t>9</w:t>
            </w:r>
          </w:p>
        </w:tc>
        <w:tc>
          <w:tcPr>
            <w:tcW w:w="457" w:type="dxa"/>
            <w:vAlign w:val="center"/>
          </w:tcPr>
          <w:p w14:paraId="133A019C" w14:textId="42DB9973" w:rsidR="001F5FE9" w:rsidRPr="00896F2E" w:rsidRDefault="001F5FE9" w:rsidP="001F5FE9">
            <w:pPr>
              <w:jc w:val="center"/>
              <w:rPr>
                <w:rFonts w:ascii="Times New Roman" w:hAnsi="Times New Roman" w:cs="Times New Roman"/>
                <w:color w:val="000000" w:themeColor="text1"/>
                <w:lang w:val="en-US"/>
              </w:rPr>
            </w:pPr>
            <w:r w:rsidRPr="00896F2E">
              <w:rPr>
                <w:rFonts w:ascii="Times New Roman" w:hAnsi="Times New Roman" w:cs="Times New Roman"/>
                <w:color w:val="000000" w:themeColor="text1"/>
                <w:lang w:val="en-US"/>
              </w:rPr>
              <w:t>10</w:t>
            </w:r>
          </w:p>
        </w:tc>
        <w:tc>
          <w:tcPr>
            <w:tcW w:w="457" w:type="dxa"/>
            <w:vAlign w:val="center"/>
          </w:tcPr>
          <w:p w14:paraId="335C7711" w14:textId="1EEAB8EA" w:rsidR="001F5FE9" w:rsidRPr="00896F2E" w:rsidRDefault="001F5FE9" w:rsidP="001F5FE9">
            <w:pPr>
              <w:jc w:val="center"/>
              <w:rPr>
                <w:rFonts w:ascii="Times New Roman" w:hAnsi="Times New Roman" w:cs="Times New Roman"/>
                <w:color w:val="000000" w:themeColor="text1"/>
                <w:lang w:val="en-US"/>
              </w:rPr>
            </w:pPr>
            <w:r w:rsidRPr="00896F2E">
              <w:rPr>
                <w:rFonts w:ascii="Times New Roman" w:hAnsi="Times New Roman" w:cs="Times New Roman"/>
                <w:color w:val="000000" w:themeColor="text1"/>
                <w:lang w:val="en-US"/>
              </w:rPr>
              <w:t>11</w:t>
            </w:r>
          </w:p>
        </w:tc>
        <w:tc>
          <w:tcPr>
            <w:tcW w:w="458" w:type="dxa"/>
            <w:vAlign w:val="center"/>
          </w:tcPr>
          <w:p w14:paraId="7D50A642" w14:textId="4901EAE1" w:rsidR="001F5FE9" w:rsidRPr="00896F2E" w:rsidRDefault="001F5FE9" w:rsidP="001F5FE9">
            <w:pPr>
              <w:jc w:val="center"/>
              <w:rPr>
                <w:rFonts w:ascii="Times New Roman" w:hAnsi="Times New Roman" w:cs="Times New Roman"/>
                <w:color w:val="000000" w:themeColor="text1"/>
                <w:lang w:val="en-US"/>
              </w:rPr>
            </w:pPr>
            <w:r w:rsidRPr="00896F2E">
              <w:rPr>
                <w:rFonts w:ascii="Times New Roman" w:hAnsi="Times New Roman" w:cs="Times New Roman"/>
                <w:color w:val="000000" w:themeColor="text1"/>
                <w:lang w:val="en-US"/>
              </w:rPr>
              <w:t>12</w:t>
            </w:r>
          </w:p>
        </w:tc>
        <w:tc>
          <w:tcPr>
            <w:tcW w:w="458" w:type="dxa"/>
            <w:vAlign w:val="center"/>
          </w:tcPr>
          <w:p w14:paraId="1A071F13" w14:textId="61DCE48D" w:rsidR="001F5FE9" w:rsidRPr="00896F2E" w:rsidRDefault="001F5FE9" w:rsidP="001F5FE9">
            <w:pPr>
              <w:jc w:val="center"/>
              <w:rPr>
                <w:rFonts w:ascii="Times New Roman" w:hAnsi="Times New Roman" w:cs="Times New Roman"/>
                <w:color w:val="000000" w:themeColor="text1"/>
                <w:lang w:val="en-US"/>
              </w:rPr>
            </w:pPr>
            <w:r w:rsidRPr="00896F2E">
              <w:rPr>
                <w:rFonts w:ascii="Times New Roman" w:hAnsi="Times New Roman" w:cs="Times New Roman"/>
                <w:color w:val="000000" w:themeColor="text1"/>
                <w:lang w:val="en-US"/>
              </w:rPr>
              <w:t>13</w:t>
            </w:r>
          </w:p>
        </w:tc>
        <w:tc>
          <w:tcPr>
            <w:tcW w:w="458" w:type="dxa"/>
            <w:vAlign w:val="center"/>
          </w:tcPr>
          <w:p w14:paraId="1E3FE15D" w14:textId="753C60A0" w:rsidR="001F5FE9" w:rsidRPr="00896F2E" w:rsidRDefault="001F5FE9" w:rsidP="001F5FE9">
            <w:pPr>
              <w:jc w:val="center"/>
              <w:rPr>
                <w:rFonts w:ascii="Times New Roman" w:hAnsi="Times New Roman" w:cs="Times New Roman"/>
                <w:color w:val="000000" w:themeColor="text1"/>
                <w:lang w:val="en-US"/>
              </w:rPr>
            </w:pPr>
            <w:r w:rsidRPr="00896F2E">
              <w:rPr>
                <w:rFonts w:ascii="Times New Roman" w:hAnsi="Times New Roman" w:cs="Times New Roman"/>
                <w:color w:val="000000" w:themeColor="text1"/>
                <w:lang w:val="en-US"/>
              </w:rPr>
              <w:t>14</w:t>
            </w:r>
          </w:p>
        </w:tc>
        <w:tc>
          <w:tcPr>
            <w:tcW w:w="458" w:type="dxa"/>
            <w:vAlign w:val="center"/>
          </w:tcPr>
          <w:p w14:paraId="13B56EE0" w14:textId="6D24C2B8" w:rsidR="001F5FE9" w:rsidRPr="00896F2E" w:rsidRDefault="001F5FE9" w:rsidP="001F5FE9">
            <w:pPr>
              <w:jc w:val="center"/>
              <w:rPr>
                <w:rFonts w:ascii="Times New Roman" w:hAnsi="Times New Roman" w:cs="Times New Roman"/>
                <w:color w:val="000000" w:themeColor="text1"/>
                <w:lang w:val="en-US"/>
              </w:rPr>
            </w:pPr>
            <w:r w:rsidRPr="00896F2E">
              <w:rPr>
                <w:rFonts w:ascii="Times New Roman" w:hAnsi="Times New Roman" w:cs="Times New Roman"/>
                <w:color w:val="000000" w:themeColor="text1"/>
                <w:lang w:val="en-US"/>
              </w:rPr>
              <w:t>15</w:t>
            </w:r>
          </w:p>
        </w:tc>
        <w:tc>
          <w:tcPr>
            <w:tcW w:w="681" w:type="dxa"/>
            <w:vMerge/>
            <w:vAlign w:val="center"/>
          </w:tcPr>
          <w:p w14:paraId="326B42CB" w14:textId="77777777" w:rsidR="001F5FE9" w:rsidRPr="00896F2E" w:rsidRDefault="001F5FE9" w:rsidP="001F5FE9">
            <w:pPr>
              <w:jc w:val="center"/>
              <w:rPr>
                <w:rFonts w:ascii="Times New Roman" w:hAnsi="Times New Roman" w:cs="Times New Roman"/>
                <w:color w:val="000000" w:themeColor="text1"/>
                <w:lang w:val="en-US"/>
              </w:rPr>
            </w:pPr>
          </w:p>
        </w:tc>
      </w:tr>
      <w:tr w:rsidR="00C01B8D" w:rsidRPr="001F5FE9" w14:paraId="2F92F584" w14:textId="77777777" w:rsidTr="005F7CCF">
        <w:tc>
          <w:tcPr>
            <w:tcW w:w="540" w:type="dxa"/>
          </w:tcPr>
          <w:p w14:paraId="6A468C72" w14:textId="0D51634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1</w:t>
            </w:r>
          </w:p>
        </w:tc>
        <w:tc>
          <w:tcPr>
            <w:tcW w:w="625" w:type="dxa"/>
            <w:vAlign w:val="bottom"/>
          </w:tcPr>
          <w:p w14:paraId="2F86E75A" w14:textId="1BEF34D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6" w:type="dxa"/>
            <w:vAlign w:val="bottom"/>
          </w:tcPr>
          <w:p w14:paraId="65663DC9" w14:textId="5146689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1E5D3CE9" w14:textId="77233A6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79F677E7" w14:textId="6760578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7F62E122" w14:textId="0ED4534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0F63DE40" w14:textId="384A9ED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0551EB56" w14:textId="6187268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32BDEA8E" w14:textId="0AF84A2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3ADC18C9" w14:textId="2AF3D2F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7" w:type="dxa"/>
            <w:vAlign w:val="bottom"/>
          </w:tcPr>
          <w:p w14:paraId="28AFB0A3" w14:textId="3B6B22C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7" w:type="dxa"/>
            <w:vAlign w:val="bottom"/>
          </w:tcPr>
          <w:p w14:paraId="771819FB" w14:textId="12D59C7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8" w:type="dxa"/>
            <w:vAlign w:val="bottom"/>
          </w:tcPr>
          <w:p w14:paraId="72A997EF" w14:textId="3A2281C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8" w:type="dxa"/>
            <w:vAlign w:val="bottom"/>
          </w:tcPr>
          <w:p w14:paraId="6F369F70" w14:textId="089D0B9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8" w:type="dxa"/>
            <w:vAlign w:val="bottom"/>
          </w:tcPr>
          <w:p w14:paraId="1D8F7005" w14:textId="0BA6127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8" w:type="dxa"/>
            <w:vAlign w:val="bottom"/>
          </w:tcPr>
          <w:p w14:paraId="22C92BB0" w14:textId="0C4B29F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681" w:type="dxa"/>
            <w:vAlign w:val="bottom"/>
          </w:tcPr>
          <w:p w14:paraId="1A9DB770" w14:textId="72C5227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75</w:t>
            </w:r>
          </w:p>
        </w:tc>
      </w:tr>
      <w:tr w:rsidR="00C01B8D" w:rsidRPr="001F5FE9" w14:paraId="70F48BB7" w14:textId="77777777" w:rsidTr="005F7CCF">
        <w:tc>
          <w:tcPr>
            <w:tcW w:w="540" w:type="dxa"/>
          </w:tcPr>
          <w:p w14:paraId="33E19AC7" w14:textId="55D4CC8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2</w:t>
            </w:r>
          </w:p>
        </w:tc>
        <w:tc>
          <w:tcPr>
            <w:tcW w:w="625" w:type="dxa"/>
            <w:vAlign w:val="bottom"/>
          </w:tcPr>
          <w:p w14:paraId="70FB8541" w14:textId="34D285C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6" w:type="dxa"/>
            <w:vAlign w:val="bottom"/>
          </w:tcPr>
          <w:p w14:paraId="7C33FAF5" w14:textId="0680AB1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712F7C04" w14:textId="6B502B1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45B59EC3" w14:textId="004CB18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63987BAD" w14:textId="4828F71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6BCD77B5" w14:textId="388AD40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44764F1E" w14:textId="7A41501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09C60F30" w14:textId="2206BC6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0E415D63" w14:textId="15F933D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7" w:type="dxa"/>
            <w:vAlign w:val="bottom"/>
          </w:tcPr>
          <w:p w14:paraId="7CA8543C" w14:textId="558265D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7" w:type="dxa"/>
            <w:vAlign w:val="bottom"/>
          </w:tcPr>
          <w:p w14:paraId="60B4879E" w14:textId="7EF74C8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8" w:type="dxa"/>
            <w:vAlign w:val="bottom"/>
          </w:tcPr>
          <w:p w14:paraId="08C3A220" w14:textId="0A298C2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8" w:type="dxa"/>
            <w:vAlign w:val="bottom"/>
          </w:tcPr>
          <w:p w14:paraId="542F646A" w14:textId="71368FB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8" w:type="dxa"/>
            <w:vAlign w:val="bottom"/>
          </w:tcPr>
          <w:p w14:paraId="392C1897" w14:textId="53A9A0F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8" w:type="dxa"/>
            <w:vAlign w:val="bottom"/>
          </w:tcPr>
          <w:p w14:paraId="6BB829C7" w14:textId="0F8A1EB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681" w:type="dxa"/>
            <w:vAlign w:val="bottom"/>
          </w:tcPr>
          <w:p w14:paraId="132797BB" w14:textId="7A2A42D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75</w:t>
            </w:r>
          </w:p>
        </w:tc>
      </w:tr>
      <w:tr w:rsidR="00C01B8D" w:rsidRPr="001F5FE9" w14:paraId="35EDCA5A" w14:textId="77777777" w:rsidTr="005F7CCF">
        <w:tc>
          <w:tcPr>
            <w:tcW w:w="540" w:type="dxa"/>
          </w:tcPr>
          <w:p w14:paraId="70A0E0D1" w14:textId="419F399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3</w:t>
            </w:r>
          </w:p>
        </w:tc>
        <w:tc>
          <w:tcPr>
            <w:tcW w:w="625" w:type="dxa"/>
            <w:vAlign w:val="bottom"/>
          </w:tcPr>
          <w:p w14:paraId="66DD9D25" w14:textId="2186832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6" w:type="dxa"/>
            <w:vAlign w:val="bottom"/>
          </w:tcPr>
          <w:p w14:paraId="5EE291F2" w14:textId="018CAA4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3505D445" w14:textId="26ACFEB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3BAD2F5C" w14:textId="7803BC0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7DFEC385" w14:textId="237E940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319FC31F" w14:textId="4FFA881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590D5533" w14:textId="725F273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6F8A76AB" w14:textId="27B7A84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2DF7629A" w14:textId="2BFE29E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7" w:type="dxa"/>
            <w:vAlign w:val="bottom"/>
          </w:tcPr>
          <w:p w14:paraId="068E77C1" w14:textId="355F3F1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7" w:type="dxa"/>
            <w:vAlign w:val="bottom"/>
          </w:tcPr>
          <w:p w14:paraId="2294D75F" w14:textId="100A429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8" w:type="dxa"/>
            <w:vAlign w:val="bottom"/>
          </w:tcPr>
          <w:p w14:paraId="43170A17" w14:textId="2960C39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8" w:type="dxa"/>
            <w:vAlign w:val="bottom"/>
          </w:tcPr>
          <w:p w14:paraId="65EADF22" w14:textId="46F4654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8" w:type="dxa"/>
            <w:vAlign w:val="bottom"/>
          </w:tcPr>
          <w:p w14:paraId="7E7EFFD4" w14:textId="7FF4D60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8" w:type="dxa"/>
            <w:vAlign w:val="bottom"/>
          </w:tcPr>
          <w:p w14:paraId="6929581B" w14:textId="43C1F7B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681" w:type="dxa"/>
            <w:vAlign w:val="bottom"/>
          </w:tcPr>
          <w:p w14:paraId="7225F9D1" w14:textId="0EB0DFB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75</w:t>
            </w:r>
          </w:p>
        </w:tc>
      </w:tr>
      <w:tr w:rsidR="00C01B8D" w:rsidRPr="001F5FE9" w14:paraId="2B5A998E" w14:textId="77777777" w:rsidTr="005F7CCF">
        <w:tc>
          <w:tcPr>
            <w:tcW w:w="540" w:type="dxa"/>
          </w:tcPr>
          <w:p w14:paraId="7E78A93F" w14:textId="03547E9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625" w:type="dxa"/>
            <w:vAlign w:val="bottom"/>
          </w:tcPr>
          <w:p w14:paraId="7601CBD2" w14:textId="55383EA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6" w:type="dxa"/>
            <w:vAlign w:val="bottom"/>
          </w:tcPr>
          <w:p w14:paraId="3DF533E5" w14:textId="50DC15A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02D4B4BB" w14:textId="22BC1AE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352629EC" w14:textId="164CF71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14232139" w14:textId="06F49AD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22BE5410" w14:textId="3A31FA6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7AABA0CE" w14:textId="3EBB816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25450B7A" w14:textId="40A4149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64D61EE9" w14:textId="0976D31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7" w:type="dxa"/>
            <w:vAlign w:val="bottom"/>
          </w:tcPr>
          <w:p w14:paraId="056CB773" w14:textId="60744DF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7" w:type="dxa"/>
            <w:vAlign w:val="bottom"/>
          </w:tcPr>
          <w:p w14:paraId="36C67259" w14:textId="69076C7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8" w:type="dxa"/>
            <w:vAlign w:val="bottom"/>
          </w:tcPr>
          <w:p w14:paraId="761D8351" w14:textId="00CBBEC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8" w:type="dxa"/>
            <w:vAlign w:val="bottom"/>
          </w:tcPr>
          <w:p w14:paraId="6543A319" w14:textId="16D8136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8" w:type="dxa"/>
            <w:vAlign w:val="bottom"/>
          </w:tcPr>
          <w:p w14:paraId="6ED4ECD7" w14:textId="3DF2FF0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8" w:type="dxa"/>
            <w:vAlign w:val="bottom"/>
          </w:tcPr>
          <w:p w14:paraId="798EF07C" w14:textId="762F4D6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681" w:type="dxa"/>
            <w:vAlign w:val="bottom"/>
          </w:tcPr>
          <w:p w14:paraId="7BACB2F7" w14:textId="37F7923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75</w:t>
            </w:r>
          </w:p>
        </w:tc>
      </w:tr>
      <w:tr w:rsidR="00C01B8D" w:rsidRPr="001F5FE9" w14:paraId="0ACFC1A3" w14:textId="77777777" w:rsidTr="005F7CCF">
        <w:tc>
          <w:tcPr>
            <w:tcW w:w="540" w:type="dxa"/>
          </w:tcPr>
          <w:p w14:paraId="4DC19EBF" w14:textId="30C1FA3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625" w:type="dxa"/>
            <w:vAlign w:val="bottom"/>
          </w:tcPr>
          <w:p w14:paraId="17F3EE24" w14:textId="13B3D95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6" w:type="dxa"/>
            <w:vAlign w:val="bottom"/>
          </w:tcPr>
          <w:p w14:paraId="04038C03" w14:textId="18D49B9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171EF3A8" w14:textId="7225798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19764016" w14:textId="1886213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68854D7A" w14:textId="6CE3441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5CFA3815" w14:textId="79FBD83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064653A7" w14:textId="0ED3BF2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5303CEDC" w14:textId="16278F3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5423B9AB" w14:textId="31C1283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7" w:type="dxa"/>
            <w:vAlign w:val="bottom"/>
          </w:tcPr>
          <w:p w14:paraId="7996B69A" w14:textId="119644D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7" w:type="dxa"/>
            <w:vAlign w:val="bottom"/>
          </w:tcPr>
          <w:p w14:paraId="25E817DA" w14:textId="174B131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8" w:type="dxa"/>
            <w:vAlign w:val="bottom"/>
          </w:tcPr>
          <w:p w14:paraId="53E7BADE" w14:textId="57E93AD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8" w:type="dxa"/>
            <w:vAlign w:val="bottom"/>
          </w:tcPr>
          <w:p w14:paraId="7BF8CB15" w14:textId="21CB48D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8" w:type="dxa"/>
            <w:vAlign w:val="bottom"/>
          </w:tcPr>
          <w:p w14:paraId="1293EF2D" w14:textId="115E00D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8" w:type="dxa"/>
            <w:vAlign w:val="bottom"/>
          </w:tcPr>
          <w:p w14:paraId="504B3F47" w14:textId="308029A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681" w:type="dxa"/>
            <w:vAlign w:val="bottom"/>
          </w:tcPr>
          <w:p w14:paraId="71C76DE4" w14:textId="5241081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75</w:t>
            </w:r>
          </w:p>
        </w:tc>
      </w:tr>
      <w:tr w:rsidR="00C01B8D" w:rsidRPr="001F5FE9" w14:paraId="70FEFCC4" w14:textId="77777777" w:rsidTr="005F7CCF">
        <w:tc>
          <w:tcPr>
            <w:tcW w:w="540" w:type="dxa"/>
          </w:tcPr>
          <w:p w14:paraId="5F443CCA" w14:textId="30FAE52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6</w:t>
            </w:r>
          </w:p>
        </w:tc>
        <w:tc>
          <w:tcPr>
            <w:tcW w:w="625" w:type="dxa"/>
            <w:vAlign w:val="bottom"/>
          </w:tcPr>
          <w:p w14:paraId="57DD0286" w14:textId="6D4A5C4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6" w:type="dxa"/>
            <w:vAlign w:val="bottom"/>
          </w:tcPr>
          <w:p w14:paraId="54B6B328" w14:textId="67CC558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0003F5A1" w14:textId="4D36FA2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32F2CAC6" w14:textId="7A35AAE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2759EAFE" w14:textId="50939FE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3F98EA80" w14:textId="00B4DDC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686918FC" w14:textId="3C5528F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22F07409" w14:textId="1A753BF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7DA033BD" w14:textId="55253DA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7" w:type="dxa"/>
            <w:vAlign w:val="bottom"/>
          </w:tcPr>
          <w:p w14:paraId="05EDDBE4" w14:textId="533FD8C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7" w:type="dxa"/>
            <w:vAlign w:val="bottom"/>
          </w:tcPr>
          <w:p w14:paraId="1119619E" w14:textId="772E987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8" w:type="dxa"/>
            <w:vAlign w:val="bottom"/>
          </w:tcPr>
          <w:p w14:paraId="15C2AF2F" w14:textId="615BF8F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8" w:type="dxa"/>
            <w:vAlign w:val="bottom"/>
          </w:tcPr>
          <w:p w14:paraId="68C76E2C" w14:textId="5D4B9D7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8" w:type="dxa"/>
            <w:vAlign w:val="bottom"/>
          </w:tcPr>
          <w:p w14:paraId="45DA6E7E" w14:textId="2F97ADE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8" w:type="dxa"/>
            <w:vAlign w:val="bottom"/>
          </w:tcPr>
          <w:p w14:paraId="67CDAFD0" w14:textId="5E4181B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681" w:type="dxa"/>
            <w:vAlign w:val="bottom"/>
          </w:tcPr>
          <w:p w14:paraId="58DEA8CF" w14:textId="1763DAE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75</w:t>
            </w:r>
          </w:p>
        </w:tc>
      </w:tr>
      <w:tr w:rsidR="00C01B8D" w:rsidRPr="001F5FE9" w14:paraId="0B57A8A8" w14:textId="77777777" w:rsidTr="005F7CCF">
        <w:tc>
          <w:tcPr>
            <w:tcW w:w="540" w:type="dxa"/>
          </w:tcPr>
          <w:p w14:paraId="0133D6CE" w14:textId="17C15FA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7</w:t>
            </w:r>
          </w:p>
        </w:tc>
        <w:tc>
          <w:tcPr>
            <w:tcW w:w="625" w:type="dxa"/>
            <w:vAlign w:val="bottom"/>
          </w:tcPr>
          <w:p w14:paraId="3CC44A05" w14:textId="49AE157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6" w:type="dxa"/>
            <w:vAlign w:val="bottom"/>
          </w:tcPr>
          <w:p w14:paraId="51586999" w14:textId="1BACAF7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47D7F856" w14:textId="35BBFE4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435EC858" w14:textId="6A8A447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2638AE4A" w14:textId="07B0DCE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678309F3" w14:textId="5B7FB32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29218A8B" w14:textId="4D41CA2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06CCB31E" w14:textId="27C2A5C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76003759" w14:textId="3D7E0A5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7" w:type="dxa"/>
            <w:vAlign w:val="bottom"/>
          </w:tcPr>
          <w:p w14:paraId="01584D0B" w14:textId="3EEFE70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7" w:type="dxa"/>
            <w:vAlign w:val="bottom"/>
          </w:tcPr>
          <w:p w14:paraId="33904E47" w14:textId="64387FF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8" w:type="dxa"/>
            <w:vAlign w:val="bottom"/>
          </w:tcPr>
          <w:p w14:paraId="4217C4DF" w14:textId="18BA0B1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8" w:type="dxa"/>
            <w:vAlign w:val="bottom"/>
          </w:tcPr>
          <w:p w14:paraId="24E88481" w14:textId="6A25553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8" w:type="dxa"/>
            <w:vAlign w:val="bottom"/>
          </w:tcPr>
          <w:p w14:paraId="073010CC" w14:textId="05E06AE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8" w:type="dxa"/>
            <w:vAlign w:val="bottom"/>
          </w:tcPr>
          <w:p w14:paraId="5A0123F8" w14:textId="7C72B3B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681" w:type="dxa"/>
            <w:vAlign w:val="bottom"/>
          </w:tcPr>
          <w:p w14:paraId="78CDD455" w14:textId="7240742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64</w:t>
            </w:r>
          </w:p>
        </w:tc>
      </w:tr>
      <w:tr w:rsidR="00C01B8D" w:rsidRPr="001F5FE9" w14:paraId="7CE61339" w14:textId="77777777" w:rsidTr="005F7CCF">
        <w:tc>
          <w:tcPr>
            <w:tcW w:w="540" w:type="dxa"/>
          </w:tcPr>
          <w:p w14:paraId="3CEDFE89" w14:textId="002289F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8</w:t>
            </w:r>
          </w:p>
        </w:tc>
        <w:tc>
          <w:tcPr>
            <w:tcW w:w="625" w:type="dxa"/>
            <w:vAlign w:val="bottom"/>
          </w:tcPr>
          <w:p w14:paraId="114AAEE1" w14:textId="2A10B3A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6" w:type="dxa"/>
            <w:vAlign w:val="bottom"/>
          </w:tcPr>
          <w:p w14:paraId="7923B0CC" w14:textId="1D2A810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694271C0" w14:textId="2F5FDAA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3512C577" w14:textId="51B0B05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2C2E4398" w14:textId="27A0F8A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05E3DE23" w14:textId="10C35CC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11CD95DF" w14:textId="2F620F1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16FB457C" w14:textId="084C616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40A565BC" w14:textId="6D248B0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7" w:type="dxa"/>
            <w:vAlign w:val="bottom"/>
          </w:tcPr>
          <w:p w14:paraId="243CC646" w14:textId="55C36F4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7" w:type="dxa"/>
            <w:vAlign w:val="bottom"/>
          </w:tcPr>
          <w:p w14:paraId="4A8F3143" w14:textId="5F478C8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8" w:type="dxa"/>
            <w:vAlign w:val="bottom"/>
          </w:tcPr>
          <w:p w14:paraId="7261BC44" w14:textId="7C48287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8" w:type="dxa"/>
            <w:vAlign w:val="bottom"/>
          </w:tcPr>
          <w:p w14:paraId="2A80703F" w14:textId="495DF8E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8" w:type="dxa"/>
            <w:vAlign w:val="bottom"/>
          </w:tcPr>
          <w:p w14:paraId="1C5ED7F6" w14:textId="6B5037F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8" w:type="dxa"/>
            <w:vAlign w:val="bottom"/>
          </w:tcPr>
          <w:p w14:paraId="7D8FBF3F" w14:textId="4FD8F15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681" w:type="dxa"/>
            <w:vAlign w:val="bottom"/>
          </w:tcPr>
          <w:p w14:paraId="0EA8CDA6" w14:textId="5459D49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75</w:t>
            </w:r>
          </w:p>
        </w:tc>
      </w:tr>
      <w:tr w:rsidR="00C01B8D" w:rsidRPr="001F5FE9" w14:paraId="7B87E4D3" w14:textId="77777777" w:rsidTr="005F7CCF">
        <w:tc>
          <w:tcPr>
            <w:tcW w:w="540" w:type="dxa"/>
          </w:tcPr>
          <w:p w14:paraId="217C5B35" w14:textId="20FAAB6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9</w:t>
            </w:r>
          </w:p>
        </w:tc>
        <w:tc>
          <w:tcPr>
            <w:tcW w:w="625" w:type="dxa"/>
            <w:vAlign w:val="bottom"/>
          </w:tcPr>
          <w:p w14:paraId="3AC3D081" w14:textId="7E0547A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6" w:type="dxa"/>
            <w:vAlign w:val="bottom"/>
          </w:tcPr>
          <w:p w14:paraId="0522ACF3" w14:textId="7B6FC89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1E518FB7" w14:textId="0EAB537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3A03241E" w14:textId="1ABC814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258D5510" w14:textId="2C479C0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3A050933" w14:textId="185254B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6E3EC0D1" w14:textId="09FB67E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78780337" w14:textId="5378078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2F204766" w14:textId="2E6B0CE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7" w:type="dxa"/>
            <w:vAlign w:val="bottom"/>
          </w:tcPr>
          <w:p w14:paraId="045FD59F" w14:textId="4A41173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7" w:type="dxa"/>
            <w:vAlign w:val="bottom"/>
          </w:tcPr>
          <w:p w14:paraId="6B92E5C3" w14:textId="3284DAD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8" w:type="dxa"/>
            <w:vAlign w:val="bottom"/>
          </w:tcPr>
          <w:p w14:paraId="7D856219" w14:textId="3260049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8" w:type="dxa"/>
            <w:vAlign w:val="bottom"/>
          </w:tcPr>
          <w:p w14:paraId="01114775" w14:textId="353F35E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8" w:type="dxa"/>
            <w:vAlign w:val="bottom"/>
          </w:tcPr>
          <w:p w14:paraId="0EEEF60D" w14:textId="189ABD7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8" w:type="dxa"/>
            <w:vAlign w:val="bottom"/>
          </w:tcPr>
          <w:p w14:paraId="0061FA17" w14:textId="1641D03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681" w:type="dxa"/>
            <w:vAlign w:val="bottom"/>
          </w:tcPr>
          <w:p w14:paraId="49C3E729" w14:textId="257B26D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65</w:t>
            </w:r>
          </w:p>
        </w:tc>
      </w:tr>
      <w:tr w:rsidR="00C01B8D" w:rsidRPr="001F5FE9" w14:paraId="1532D4B1" w14:textId="77777777" w:rsidTr="005F7CCF">
        <w:tc>
          <w:tcPr>
            <w:tcW w:w="540" w:type="dxa"/>
          </w:tcPr>
          <w:p w14:paraId="276269CA" w14:textId="3EBBE27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10</w:t>
            </w:r>
          </w:p>
        </w:tc>
        <w:tc>
          <w:tcPr>
            <w:tcW w:w="625" w:type="dxa"/>
            <w:vAlign w:val="bottom"/>
          </w:tcPr>
          <w:p w14:paraId="05813D08" w14:textId="3066E3D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6" w:type="dxa"/>
            <w:vAlign w:val="bottom"/>
          </w:tcPr>
          <w:p w14:paraId="4A0F1CCB" w14:textId="7C42226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40D07D20" w14:textId="18AA7ED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195D0540" w14:textId="404DF08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209F2CD0" w14:textId="632DE2D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1586E2C2" w14:textId="2661B63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72B5F2FB" w14:textId="4B7CBC7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49378477" w14:textId="4A48ADC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71E197AD" w14:textId="75FE99D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7" w:type="dxa"/>
            <w:vAlign w:val="bottom"/>
          </w:tcPr>
          <w:p w14:paraId="7684CEDE" w14:textId="7DFFEAB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7" w:type="dxa"/>
            <w:vAlign w:val="bottom"/>
          </w:tcPr>
          <w:p w14:paraId="600100C6" w14:textId="7581FA2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8" w:type="dxa"/>
            <w:vAlign w:val="bottom"/>
          </w:tcPr>
          <w:p w14:paraId="21879BF3" w14:textId="14C6CEC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8" w:type="dxa"/>
            <w:vAlign w:val="bottom"/>
          </w:tcPr>
          <w:p w14:paraId="6A7681F5" w14:textId="1094113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8" w:type="dxa"/>
            <w:vAlign w:val="bottom"/>
          </w:tcPr>
          <w:p w14:paraId="5F64752F" w14:textId="2EBC4D3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8" w:type="dxa"/>
            <w:vAlign w:val="bottom"/>
          </w:tcPr>
          <w:p w14:paraId="2BF07C78" w14:textId="39B25F5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681" w:type="dxa"/>
            <w:vAlign w:val="bottom"/>
          </w:tcPr>
          <w:p w14:paraId="43E3CCC1" w14:textId="23D8151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69</w:t>
            </w:r>
          </w:p>
        </w:tc>
      </w:tr>
      <w:tr w:rsidR="00C01B8D" w:rsidRPr="001F5FE9" w14:paraId="200755F0" w14:textId="77777777" w:rsidTr="005F7CCF">
        <w:tc>
          <w:tcPr>
            <w:tcW w:w="540" w:type="dxa"/>
          </w:tcPr>
          <w:p w14:paraId="5A165634" w14:textId="0D86C83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11</w:t>
            </w:r>
          </w:p>
        </w:tc>
        <w:tc>
          <w:tcPr>
            <w:tcW w:w="625" w:type="dxa"/>
            <w:vAlign w:val="bottom"/>
          </w:tcPr>
          <w:p w14:paraId="25F5E2CE" w14:textId="449F377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3</w:t>
            </w:r>
          </w:p>
        </w:tc>
        <w:tc>
          <w:tcPr>
            <w:tcW w:w="416" w:type="dxa"/>
            <w:vAlign w:val="bottom"/>
          </w:tcPr>
          <w:p w14:paraId="650AD179" w14:textId="6DB725D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6B130A96" w14:textId="384665F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548A1174" w14:textId="6F167EC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4FCC7DCF" w14:textId="3BD98A7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730352E6" w14:textId="0F23F0A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6190468D" w14:textId="7C123FA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76EF78F2" w14:textId="22E1185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5BFFC111" w14:textId="526C77A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7" w:type="dxa"/>
            <w:vAlign w:val="bottom"/>
          </w:tcPr>
          <w:p w14:paraId="7D9E8B67" w14:textId="38EE1D3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7" w:type="dxa"/>
            <w:vAlign w:val="bottom"/>
          </w:tcPr>
          <w:p w14:paraId="4656F3A4" w14:textId="35A8BDE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8" w:type="dxa"/>
            <w:vAlign w:val="bottom"/>
          </w:tcPr>
          <w:p w14:paraId="10CDB2EC" w14:textId="6D12928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8" w:type="dxa"/>
            <w:vAlign w:val="bottom"/>
          </w:tcPr>
          <w:p w14:paraId="3E55C121" w14:textId="55145DB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8" w:type="dxa"/>
            <w:vAlign w:val="bottom"/>
          </w:tcPr>
          <w:p w14:paraId="7ADEEE12" w14:textId="2FF1DE5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8" w:type="dxa"/>
            <w:vAlign w:val="bottom"/>
          </w:tcPr>
          <w:p w14:paraId="556015A2" w14:textId="346C23A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681" w:type="dxa"/>
            <w:vAlign w:val="bottom"/>
          </w:tcPr>
          <w:p w14:paraId="622AD3AC" w14:textId="132B951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59</w:t>
            </w:r>
          </w:p>
        </w:tc>
      </w:tr>
      <w:tr w:rsidR="00C01B8D" w:rsidRPr="001F5FE9" w14:paraId="1860A8EE" w14:textId="77777777" w:rsidTr="005F7CCF">
        <w:tc>
          <w:tcPr>
            <w:tcW w:w="540" w:type="dxa"/>
          </w:tcPr>
          <w:p w14:paraId="5478939B" w14:textId="62F891D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12</w:t>
            </w:r>
          </w:p>
        </w:tc>
        <w:tc>
          <w:tcPr>
            <w:tcW w:w="625" w:type="dxa"/>
            <w:vAlign w:val="bottom"/>
          </w:tcPr>
          <w:p w14:paraId="30C37CB9" w14:textId="64FF048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3</w:t>
            </w:r>
          </w:p>
        </w:tc>
        <w:tc>
          <w:tcPr>
            <w:tcW w:w="416" w:type="dxa"/>
            <w:vAlign w:val="bottom"/>
          </w:tcPr>
          <w:p w14:paraId="56948FC2" w14:textId="6C95A09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1C5BFB6B" w14:textId="32F22A4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0FC8E79B" w14:textId="31324A7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2969CD79" w14:textId="16510E8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5AFC5C38" w14:textId="44FBAAB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1E6AB234" w14:textId="4D8CDE7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7E4330E8" w14:textId="65B837E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72B82113" w14:textId="196E5D8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7" w:type="dxa"/>
            <w:vAlign w:val="bottom"/>
          </w:tcPr>
          <w:p w14:paraId="1CD9CC37" w14:textId="42C9140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7" w:type="dxa"/>
            <w:vAlign w:val="bottom"/>
          </w:tcPr>
          <w:p w14:paraId="6A7C2CA0" w14:textId="38B5435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8" w:type="dxa"/>
            <w:vAlign w:val="bottom"/>
          </w:tcPr>
          <w:p w14:paraId="38C8DD60" w14:textId="1F2E4E0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8" w:type="dxa"/>
            <w:vAlign w:val="bottom"/>
          </w:tcPr>
          <w:p w14:paraId="0CE19142" w14:textId="69FBAEF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8" w:type="dxa"/>
            <w:vAlign w:val="bottom"/>
          </w:tcPr>
          <w:p w14:paraId="448E3B3C" w14:textId="4F4471B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8" w:type="dxa"/>
            <w:vAlign w:val="bottom"/>
          </w:tcPr>
          <w:p w14:paraId="1F8357B9" w14:textId="70DBB93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681" w:type="dxa"/>
            <w:vAlign w:val="bottom"/>
          </w:tcPr>
          <w:p w14:paraId="0CC90F67" w14:textId="6E0E296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59</w:t>
            </w:r>
          </w:p>
        </w:tc>
      </w:tr>
      <w:tr w:rsidR="00C01B8D" w:rsidRPr="001F5FE9" w14:paraId="28D19395" w14:textId="77777777" w:rsidTr="005F7CCF">
        <w:tc>
          <w:tcPr>
            <w:tcW w:w="540" w:type="dxa"/>
          </w:tcPr>
          <w:p w14:paraId="4F3D6304" w14:textId="0B45AC8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13</w:t>
            </w:r>
          </w:p>
        </w:tc>
        <w:tc>
          <w:tcPr>
            <w:tcW w:w="625" w:type="dxa"/>
            <w:vAlign w:val="bottom"/>
          </w:tcPr>
          <w:p w14:paraId="010C5EE8" w14:textId="15A0105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6" w:type="dxa"/>
            <w:vAlign w:val="bottom"/>
          </w:tcPr>
          <w:p w14:paraId="52A1A493" w14:textId="4520573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1E338162" w14:textId="2AC978C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38F753B6" w14:textId="39D9A8A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03532F0F" w14:textId="0B93FA7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2940FFEF" w14:textId="57F1BD4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3DA7311E" w14:textId="0B88C09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52142CB4" w14:textId="73BA954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6B03E94D" w14:textId="3FE260B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7" w:type="dxa"/>
            <w:vAlign w:val="bottom"/>
          </w:tcPr>
          <w:p w14:paraId="101A2F1A" w14:textId="5247C1D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7" w:type="dxa"/>
            <w:vAlign w:val="bottom"/>
          </w:tcPr>
          <w:p w14:paraId="578DC34C" w14:textId="60655E6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8" w:type="dxa"/>
            <w:vAlign w:val="bottom"/>
          </w:tcPr>
          <w:p w14:paraId="748A260E" w14:textId="723B550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8" w:type="dxa"/>
            <w:vAlign w:val="bottom"/>
          </w:tcPr>
          <w:p w14:paraId="72E2D30E" w14:textId="614DC0D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8" w:type="dxa"/>
            <w:vAlign w:val="bottom"/>
          </w:tcPr>
          <w:p w14:paraId="02C7B68D" w14:textId="68BCEFE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8" w:type="dxa"/>
            <w:vAlign w:val="bottom"/>
          </w:tcPr>
          <w:p w14:paraId="42B2F971" w14:textId="7D4D676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681" w:type="dxa"/>
            <w:vAlign w:val="bottom"/>
          </w:tcPr>
          <w:p w14:paraId="6718430F" w14:textId="35AE803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66</w:t>
            </w:r>
          </w:p>
        </w:tc>
      </w:tr>
      <w:tr w:rsidR="00C01B8D" w:rsidRPr="001F5FE9" w14:paraId="4D9FC218" w14:textId="77777777" w:rsidTr="005F7CCF">
        <w:tc>
          <w:tcPr>
            <w:tcW w:w="540" w:type="dxa"/>
          </w:tcPr>
          <w:p w14:paraId="0B177BA5" w14:textId="1532E76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14</w:t>
            </w:r>
          </w:p>
        </w:tc>
        <w:tc>
          <w:tcPr>
            <w:tcW w:w="625" w:type="dxa"/>
            <w:vAlign w:val="bottom"/>
          </w:tcPr>
          <w:p w14:paraId="1EEF2B7B" w14:textId="3A2AC57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6" w:type="dxa"/>
            <w:vAlign w:val="bottom"/>
          </w:tcPr>
          <w:p w14:paraId="5863CC8C" w14:textId="4F3A6BA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07AAFFEA" w14:textId="38745DD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46285A72" w14:textId="34D23CC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1522A839" w14:textId="51C291E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6D9C6041" w14:textId="6E4CE3E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23259DBE" w14:textId="38CF647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75214CE0" w14:textId="657A12B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198F18D3" w14:textId="165B932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7" w:type="dxa"/>
            <w:vAlign w:val="bottom"/>
          </w:tcPr>
          <w:p w14:paraId="21B81C6A" w14:textId="13908FC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7" w:type="dxa"/>
            <w:vAlign w:val="bottom"/>
          </w:tcPr>
          <w:p w14:paraId="2F26C61B" w14:textId="7E1222A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8" w:type="dxa"/>
            <w:vAlign w:val="bottom"/>
          </w:tcPr>
          <w:p w14:paraId="7D8ACB1A" w14:textId="060C441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8" w:type="dxa"/>
            <w:vAlign w:val="bottom"/>
          </w:tcPr>
          <w:p w14:paraId="509EA7B8" w14:textId="4E99F32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8" w:type="dxa"/>
            <w:vAlign w:val="bottom"/>
          </w:tcPr>
          <w:p w14:paraId="719520AC" w14:textId="48EB260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8" w:type="dxa"/>
            <w:vAlign w:val="bottom"/>
          </w:tcPr>
          <w:p w14:paraId="011356BB" w14:textId="38EBEEE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681" w:type="dxa"/>
            <w:vAlign w:val="bottom"/>
          </w:tcPr>
          <w:p w14:paraId="5DF2FB4E" w14:textId="5C8C538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66</w:t>
            </w:r>
          </w:p>
        </w:tc>
      </w:tr>
      <w:tr w:rsidR="00C01B8D" w:rsidRPr="001F5FE9" w14:paraId="4DB81464" w14:textId="77777777" w:rsidTr="005F7CCF">
        <w:tc>
          <w:tcPr>
            <w:tcW w:w="540" w:type="dxa"/>
          </w:tcPr>
          <w:p w14:paraId="04E5E119" w14:textId="2EC5D79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15</w:t>
            </w:r>
          </w:p>
        </w:tc>
        <w:tc>
          <w:tcPr>
            <w:tcW w:w="625" w:type="dxa"/>
            <w:vAlign w:val="bottom"/>
          </w:tcPr>
          <w:p w14:paraId="01F92F69" w14:textId="6EC4592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6" w:type="dxa"/>
            <w:vAlign w:val="bottom"/>
          </w:tcPr>
          <w:p w14:paraId="4F9C92E1" w14:textId="362145C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44BBA35F" w14:textId="738AEEB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6D7757FD" w14:textId="7E23879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16777501" w14:textId="3ABF17E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7FD07702" w14:textId="09B69CC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7B728B26" w14:textId="24C0C0D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745121B8" w14:textId="310B561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678785DB" w14:textId="648FDEA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7" w:type="dxa"/>
            <w:vAlign w:val="bottom"/>
          </w:tcPr>
          <w:p w14:paraId="5526FFB2" w14:textId="5193FA8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7" w:type="dxa"/>
            <w:vAlign w:val="bottom"/>
          </w:tcPr>
          <w:p w14:paraId="542C2109" w14:textId="0DD59D6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8" w:type="dxa"/>
            <w:vAlign w:val="bottom"/>
          </w:tcPr>
          <w:p w14:paraId="3BFC3A26" w14:textId="7FB7625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8" w:type="dxa"/>
            <w:vAlign w:val="bottom"/>
          </w:tcPr>
          <w:p w14:paraId="564FA283" w14:textId="7AA5AF0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8" w:type="dxa"/>
            <w:vAlign w:val="bottom"/>
          </w:tcPr>
          <w:p w14:paraId="481A6C35" w14:textId="0E9246F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8" w:type="dxa"/>
            <w:vAlign w:val="bottom"/>
          </w:tcPr>
          <w:p w14:paraId="38B60752" w14:textId="2400F86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681" w:type="dxa"/>
            <w:vAlign w:val="bottom"/>
          </w:tcPr>
          <w:p w14:paraId="3A439501" w14:textId="4F892E7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66</w:t>
            </w:r>
          </w:p>
        </w:tc>
      </w:tr>
      <w:tr w:rsidR="00C01B8D" w:rsidRPr="001F5FE9" w14:paraId="43254682" w14:textId="77777777" w:rsidTr="005F7CCF">
        <w:tc>
          <w:tcPr>
            <w:tcW w:w="540" w:type="dxa"/>
          </w:tcPr>
          <w:p w14:paraId="29F30FAE" w14:textId="0D82AB6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16</w:t>
            </w:r>
          </w:p>
        </w:tc>
        <w:tc>
          <w:tcPr>
            <w:tcW w:w="625" w:type="dxa"/>
            <w:vAlign w:val="bottom"/>
          </w:tcPr>
          <w:p w14:paraId="6CAD4765" w14:textId="147494A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6" w:type="dxa"/>
            <w:vAlign w:val="bottom"/>
          </w:tcPr>
          <w:p w14:paraId="4E98EEF1" w14:textId="48A39A2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5C137A20" w14:textId="50AB28F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72411103" w14:textId="081F168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453695CD" w14:textId="04AFEFB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5A1DC119" w14:textId="3806E64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4285BDF0" w14:textId="126AA22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1FD48292" w14:textId="50F0EC2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36A1E179" w14:textId="246726A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7" w:type="dxa"/>
            <w:vAlign w:val="bottom"/>
          </w:tcPr>
          <w:p w14:paraId="7B53AEE7" w14:textId="593187F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7" w:type="dxa"/>
            <w:vAlign w:val="bottom"/>
          </w:tcPr>
          <w:p w14:paraId="5469CCDA" w14:textId="11824EF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8" w:type="dxa"/>
            <w:vAlign w:val="bottom"/>
          </w:tcPr>
          <w:p w14:paraId="79E4A7A0" w14:textId="237B7C9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8" w:type="dxa"/>
            <w:vAlign w:val="bottom"/>
          </w:tcPr>
          <w:p w14:paraId="53FF9C8F" w14:textId="5A4A7EA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8" w:type="dxa"/>
            <w:vAlign w:val="bottom"/>
          </w:tcPr>
          <w:p w14:paraId="10260879" w14:textId="630BC1C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8" w:type="dxa"/>
            <w:vAlign w:val="bottom"/>
          </w:tcPr>
          <w:p w14:paraId="1E1FBA5D" w14:textId="28547D9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681" w:type="dxa"/>
            <w:vAlign w:val="bottom"/>
          </w:tcPr>
          <w:p w14:paraId="423D424C" w14:textId="7023511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75</w:t>
            </w:r>
          </w:p>
        </w:tc>
      </w:tr>
      <w:tr w:rsidR="00C01B8D" w:rsidRPr="001F5FE9" w14:paraId="7B37CC5F" w14:textId="77777777" w:rsidTr="005F7CCF">
        <w:tc>
          <w:tcPr>
            <w:tcW w:w="540" w:type="dxa"/>
          </w:tcPr>
          <w:p w14:paraId="080ECE75" w14:textId="44CFFEF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17</w:t>
            </w:r>
          </w:p>
        </w:tc>
        <w:tc>
          <w:tcPr>
            <w:tcW w:w="625" w:type="dxa"/>
            <w:vAlign w:val="bottom"/>
          </w:tcPr>
          <w:p w14:paraId="3B132131" w14:textId="55AD614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6" w:type="dxa"/>
            <w:vAlign w:val="bottom"/>
          </w:tcPr>
          <w:p w14:paraId="67ED219A" w14:textId="1AF879F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0F2EF1C2" w14:textId="379C7EF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16FD46AB" w14:textId="0E61D7E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0D8CC186" w14:textId="6E1090B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6BE8FC61" w14:textId="6ACAEEF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6427191C" w14:textId="133D8DF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4AFB3B63" w14:textId="7C3F091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2322143E" w14:textId="058AFA0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7" w:type="dxa"/>
            <w:vAlign w:val="bottom"/>
          </w:tcPr>
          <w:p w14:paraId="6D6F48BE" w14:textId="00E429B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7" w:type="dxa"/>
            <w:vAlign w:val="bottom"/>
          </w:tcPr>
          <w:p w14:paraId="61468008" w14:textId="5196123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8" w:type="dxa"/>
            <w:vAlign w:val="bottom"/>
          </w:tcPr>
          <w:p w14:paraId="68AA9908" w14:textId="5E1B276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8" w:type="dxa"/>
            <w:vAlign w:val="bottom"/>
          </w:tcPr>
          <w:p w14:paraId="73BDB7D9" w14:textId="33C7E62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8" w:type="dxa"/>
            <w:vAlign w:val="bottom"/>
          </w:tcPr>
          <w:p w14:paraId="5042E7E8" w14:textId="31DCC19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8" w:type="dxa"/>
            <w:vAlign w:val="bottom"/>
          </w:tcPr>
          <w:p w14:paraId="31C794A9" w14:textId="5B8712D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681" w:type="dxa"/>
            <w:vAlign w:val="bottom"/>
          </w:tcPr>
          <w:p w14:paraId="509EE804" w14:textId="5A37EC3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75</w:t>
            </w:r>
          </w:p>
        </w:tc>
      </w:tr>
      <w:tr w:rsidR="00C01B8D" w:rsidRPr="001F5FE9" w14:paraId="0B88D0E2" w14:textId="77777777" w:rsidTr="005F7CCF">
        <w:tc>
          <w:tcPr>
            <w:tcW w:w="540" w:type="dxa"/>
          </w:tcPr>
          <w:p w14:paraId="26A8606F" w14:textId="08BD8A2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18</w:t>
            </w:r>
          </w:p>
        </w:tc>
        <w:tc>
          <w:tcPr>
            <w:tcW w:w="625" w:type="dxa"/>
            <w:vAlign w:val="bottom"/>
          </w:tcPr>
          <w:p w14:paraId="248848FC" w14:textId="46A32E1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6" w:type="dxa"/>
            <w:vAlign w:val="bottom"/>
          </w:tcPr>
          <w:p w14:paraId="1B64AA0A" w14:textId="4273532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7FDC07D6" w14:textId="0422C61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3725A483" w14:textId="1241D85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3A251486" w14:textId="6EB98A7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3B9137D7" w14:textId="0403D48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4D1800CE" w14:textId="0B8FC42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2CE3C68A" w14:textId="12BD221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39445E98" w14:textId="6778A64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7" w:type="dxa"/>
            <w:vAlign w:val="bottom"/>
          </w:tcPr>
          <w:p w14:paraId="0EEDCB7B" w14:textId="3A6A1C9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7" w:type="dxa"/>
            <w:vAlign w:val="bottom"/>
          </w:tcPr>
          <w:p w14:paraId="53A3F47D" w14:textId="6006B7D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8" w:type="dxa"/>
            <w:vAlign w:val="bottom"/>
          </w:tcPr>
          <w:p w14:paraId="53E75233" w14:textId="3A8C35D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8" w:type="dxa"/>
            <w:vAlign w:val="bottom"/>
          </w:tcPr>
          <w:p w14:paraId="6C4952DB" w14:textId="43FC086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8" w:type="dxa"/>
            <w:vAlign w:val="bottom"/>
          </w:tcPr>
          <w:p w14:paraId="53FC7DB7" w14:textId="7C5D3BB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8" w:type="dxa"/>
            <w:vAlign w:val="bottom"/>
          </w:tcPr>
          <w:p w14:paraId="186FAD86" w14:textId="08335B7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681" w:type="dxa"/>
            <w:vAlign w:val="bottom"/>
          </w:tcPr>
          <w:p w14:paraId="0F60B191" w14:textId="183C133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75</w:t>
            </w:r>
          </w:p>
        </w:tc>
      </w:tr>
      <w:tr w:rsidR="00C01B8D" w:rsidRPr="001F5FE9" w14:paraId="2B0CE056" w14:textId="77777777" w:rsidTr="005F7CCF">
        <w:tc>
          <w:tcPr>
            <w:tcW w:w="540" w:type="dxa"/>
          </w:tcPr>
          <w:p w14:paraId="1AC23357" w14:textId="4D7197A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19</w:t>
            </w:r>
          </w:p>
        </w:tc>
        <w:tc>
          <w:tcPr>
            <w:tcW w:w="625" w:type="dxa"/>
            <w:vAlign w:val="bottom"/>
          </w:tcPr>
          <w:p w14:paraId="27383DCA" w14:textId="7FD0734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6" w:type="dxa"/>
            <w:vAlign w:val="bottom"/>
          </w:tcPr>
          <w:p w14:paraId="33A7362A" w14:textId="112AF69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30D5C38C" w14:textId="549A084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13BBA6FB" w14:textId="10FED0E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2101ABD9" w14:textId="0BD9009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582A744E" w14:textId="28FB7D0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6FBCB152" w14:textId="76135E0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34EB8097" w14:textId="0F79FD1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49B0E69D" w14:textId="4967749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7" w:type="dxa"/>
            <w:vAlign w:val="bottom"/>
          </w:tcPr>
          <w:p w14:paraId="228BF2FF" w14:textId="74DB16F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7" w:type="dxa"/>
            <w:vAlign w:val="bottom"/>
          </w:tcPr>
          <w:p w14:paraId="6DF5F1EE" w14:textId="41D09AA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8" w:type="dxa"/>
            <w:vAlign w:val="bottom"/>
          </w:tcPr>
          <w:p w14:paraId="0F4F3ABD" w14:textId="0B94A7D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8" w:type="dxa"/>
            <w:vAlign w:val="bottom"/>
          </w:tcPr>
          <w:p w14:paraId="6D8D2120" w14:textId="4042F58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8" w:type="dxa"/>
            <w:vAlign w:val="bottom"/>
          </w:tcPr>
          <w:p w14:paraId="5A3CB8DE" w14:textId="7ECBFB7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8" w:type="dxa"/>
            <w:vAlign w:val="bottom"/>
          </w:tcPr>
          <w:p w14:paraId="668CFA62" w14:textId="0A28AD7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681" w:type="dxa"/>
            <w:vAlign w:val="bottom"/>
          </w:tcPr>
          <w:p w14:paraId="496E645B" w14:textId="6F887C7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75</w:t>
            </w:r>
          </w:p>
        </w:tc>
      </w:tr>
      <w:tr w:rsidR="00C01B8D" w:rsidRPr="001F5FE9" w14:paraId="6CA96DEC" w14:textId="77777777" w:rsidTr="005F7CCF">
        <w:tc>
          <w:tcPr>
            <w:tcW w:w="540" w:type="dxa"/>
          </w:tcPr>
          <w:p w14:paraId="2806FE96" w14:textId="7E179DB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20</w:t>
            </w:r>
          </w:p>
        </w:tc>
        <w:tc>
          <w:tcPr>
            <w:tcW w:w="625" w:type="dxa"/>
            <w:vAlign w:val="bottom"/>
          </w:tcPr>
          <w:p w14:paraId="2F6194F0" w14:textId="03063C1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6" w:type="dxa"/>
            <w:vAlign w:val="bottom"/>
          </w:tcPr>
          <w:p w14:paraId="4D9B89DD" w14:textId="21524D7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6304B27C" w14:textId="3D483A9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464018A9" w14:textId="0B81B0E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23FEEE87" w14:textId="075D9D7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06117070" w14:textId="663A0A9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66131F6C" w14:textId="67E8412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06A96EEB" w14:textId="38DFCD0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2D10EA70" w14:textId="5E0AD4C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7" w:type="dxa"/>
            <w:vAlign w:val="bottom"/>
          </w:tcPr>
          <w:p w14:paraId="7CFEA5F2" w14:textId="695CB74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7" w:type="dxa"/>
            <w:vAlign w:val="bottom"/>
          </w:tcPr>
          <w:p w14:paraId="50313E42" w14:textId="44C6841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8" w:type="dxa"/>
            <w:vAlign w:val="bottom"/>
          </w:tcPr>
          <w:p w14:paraId="0C2E41DF" w14:textId="5CAC822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8" w:type="dxa"/>
            <w:vAlign w:val="bottom"/>
          </w:tcPr>
          <w:p w14:paraId="65A1BDF5" w14:textId="5FE4995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8" w:type="dxa"/>
            <w:vAlign w:val="bottom"/>
          </w:tcPr>
          <w:p w14:paraId="090157D1" w14:textId="74E711F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8" w:type="dxa"/>
            <w:vAlign w:val="bottom"/>
          </w:tcPr>
          <w:p w14:paraId="1392B16A" w14:textId="26E1BF9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681" w:type="dxa"/>
            <w:vAlign w:val="bottom"/>
          </w:tcPr>
          <w:p w14:paraId="7DACE3BB" w14:textId="3FF7B2B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75</w:t>
            </w:r>
          </w:p>
        </w:tc>
      </w:tr>
      <w:tr w:rsidR="00C01B8D" w:rsidRPr="001F5FE9" w14:paraId="707B92EB" w14:textId="77777777" w:rsidTr="005F7CCF">
        <w:tc>
          <w:tcPr>
            <w:tcW w:w="540" w:type="dxa"/>
          </w:tcPr>
          <w:p w14:paraId="3AEAF3A4" w14:textId="0815B19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21</w:t>
            </w:r>
          </w:p>
        </w:tc>
        <w:tc>
          <w:tcPr>
            <w:tcW w:w="625" w:type="dxa"/>
            <w:vAlign w:val="bottom"/>
          </w:tcPr>
          <w:p w14:paraId="6291AC9F" w14:textId="5D2DBB7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6" w:type="dxa"/>
            <w:vAlign w:val="bottom"/>
          </w:tcPr>
          <w:p w14:paraId="09984BFF" w14:textId="0BEB386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32A82F42" w14:textId="19089F3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7929C499" w14:textId="2F9FCC9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526828AD" w14:textId="61A990F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00ED61DF" w14:textId="2D836E1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2DD06681" w14:textId="51A9D98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2EF92913" w14:textId="38C6D80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27A98473" w14:textId="32414AD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7" w:type="dxa"/>
            <w:vAlign w:val="bottom"/>
          </w:tcPr>
          <w:p w14:paraId="2D4AF700" w14:textId="05A5CE8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7" w:type="dxa"/>
            <w:vAlign w:val="bottom"/>
          </w:tcPr>
          <w:p w14:paraId="2FF27436" w14:textId="498C210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8" w:type="dxa"/>
            <w:vAlign w:val="bottom"/>
          </w:tcPr>
          <w:p w14:paraId="0360F61A" w14:textId="000EA22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8" w:type="dxa"/>
            <w:vAlign w:val="bottom"/>
          </w:tcPr>
          <w:p w14:paraId="39CE014D" w14:textId="760921F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8" w:type="dxa"/>
            <w:vAlign w:val="bottom"/>
          </w:tcPr>
          <w:p w14:paraId="2F14AB7F" w14:textId="4953FAD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8" w:type="dxa"/>
            <w:vAlign w:val="bottom"/>
          </w:tcPr>
          <w:p w14:paraId="4703F211" w14:textId="6E903DA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681" w:type="dxa"/>
            <w:vAlign w:val="bottom"/>
          </w:tcPr>
          <w:p w14:paraId="7D6A4239" w14:textId="6B81B75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63</w:t>
            </w:r>
          </w:p>
        </w:tc>
      </w:tr>
      <w:tr w:rsidR="00C01B8D" w:rsidRPr="001F5FE9" w14:paraId="2E2A07E6" w14:textId="77777777" w:rsidTr="005F7CCF">
        <w:tc>
          <w:tcPr>
            <w:tcW w:w="540" w:type="dxa"/>
          </w:tcPr>
          <w:p w14:paraId="4FC03848" w14:textId="04FE4F6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22</w:t>
            </w:r>
          </w:p>
        </w:tc>
        <w:tc>
          <w:tcPr>
            <w:tcW w:w="625" w:type="dxa"/>
            <w:vAlign w:val="bottom"/>
          </w:tcPr>
          <w:p w14:paraId="1C3C0630" w14:textId="5ACCE72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6" w:type="dxa"/>
            <w:vAlign w:val="bottom"/>
          </w:tcPr>
          <w:p w14:paraId="45C625B8" w14:textId="12CF72C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5DA1EC38" w14:textId="2880D6F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27EFFB29" w14:textId="099B794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3C830D11" w14:textId="69ECEFB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0A990F5C" w14:textId="00174C2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2CEEE928" w14:textId="2FE6FD3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647367DD" w14:textId="5CA1E44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3A647C4D" w14:textId="361F5DB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7" w:type="dxa"/>
            <w:vAlign w:val="bottom"/>
          </w:tcPr>
          <w:p w14:paraId="3C0168D8" w14:textId="66292EA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7" w:type="dxa"/>
            <w:vAlign w:val="bottom"/>
          </w:tcPr>
          <w:p w14:paraId="1D1FFC44" w14:textId="0AFCD66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8" w:type="dxa"/>
            <w:vAlign w:val="bottom"/>
          </w:tcPr>
          <w:p w14:paraId="6F1D6F5A" w14:textId="0C9DEE7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8" w:type="dxa"/>
            <w:vAlign w:val="bottom"/>
          </w:tcPr>
          <w:p w14:paraId="5745C7CE" w14:textId="123BDF6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8" w:type="dxa"/>
            <w:vAlign w:val="bottom"/>
          </w:tcPr>
          <w:p w14:paraId="2B0F0A45" w14:textId="5EE5E2D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8" w:type="dxa"/>
            <w:vAlign w:val="bottom"/>
          </w:tcPr>
          <w:p w14:paraId="7B09CA23" w14:textId="12244B2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681" w:type="dxa"/>
            <w:vAlign w:val="bottom"/>
          </w:tcPr>
          <w:p w14:paraId="419C8F16" w14:textId="4EA790F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61</w:t>
            </w:r>
          </w:p>
        </w:tc>
      </w:tr>
      <w:tr w:rsidR="00C01B8D" w:rsidRPr="001F5FE9" w14:paraId="6629159A" w14:textId="77777777" w:rsidTr="005F7CCF">
        <w:tc>
          <w:tcPr>
            <w:tcW w:w="540" w:type="dxa"/>
          </w:tcPr>
          <w:p w14:paraId="1D7DD248" w14:textId="274B4E8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23</w:t>
            </w:r>
          </w:p>
        </w:tc>
        <w:tc>
          <w:tcPr>
            <w:tcW w:w="625" w:type="dxa"/>
            <w:vAlign w:val="bottom"/>
          </w:tcPr>
          <w:p w14:paraId="7EF8D1D2" w14:textId="351CBB7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6" w:type="dxa"/>
            <w:vAlign w:val="bottom"/>
          </w:tcPr>
          <w:p w14:paraId="2A9651F0" w14:textId="09A6578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63D22659" w14:textId="233DD0A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10160D16" w14:textId="70C2A0F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3900B5EC" w14:textId="64636BA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6B4FE9A9" w14:textId="0189FF0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73C3EACF" w14:textId="2BBEB76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3E13EF20" w14:textId="574C6B3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1DC97612" w14:textId="726C1F8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7" w:type="dxa"/>
            <w:vAlign w:val="bottom"/>
          </w:tcPr>
          <w:p w14:paraId="54C3430A" w14:textId="5D681A3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7" w:type="dxa"/>
            <w:vAlign w:val="bottom"/>
          </w:tcPr>
          <w:p w14:paraId="61EFC0CE" w14:textId="36E4281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8" w:type="dxa"/>
            <w:vAlign w:val="bottom"/>
          </w:tcPr>
          <w:p w14:paraId="45C48770" w14:textId="26A9A00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8" w:type="dxa"/>
            <w:vAlign w:val="bottom"/>
          </w:tcPr>
          <w:p w14:paraId="1F8C9D0B" w14:textId="2256AC0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8" w:type="dxa"/>
            <w:vAlign w:val="bottom"/>
          </w:tcPr>
          <w:p w14:paraId="7071822A" w14:textId="57B1135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8" w:type="dxa"/>
            <w:vAlign w:val="bottom"/>
          </w:tcPr>
          <w:p w14:paraId="4D9B76EC" w14:textId="070810F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681" w:type="dxa"/>
            <w:vAlign w:val="bottom"/>
          </w:tcPr>
          <w:p w14:paraId="602E2AB4" w14:textId="72CD0F1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71</w:t>
            </w:r>
          </w:p>
        </w:tc>
      </w:tr>
      <w:tr w:rsidR="00C01B8D" w:rsidRPr="001F5FE9" w14:paraId="4BFCE2F7" w14:textId="77777777" w:rsidTr="005F7CCF">
        <w:tc>
          <w:tcPr>
            <w:tcW w:w="540" w:type="dxa"/>
          </w:tcPr>
          <w:p w14:paraId="512EA975" w14:textId="0C754EF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24</w:t>
            </w:r>
          </w:p>
        </w:tc>
        <w:tc>
          <w:tcPr>
            <w:tcW w:w="625" w:type="dxa"/>
            <w:vAlign w:val="bottom"/>
          </w:tcPr>
          <w:p w14:paraId="0627D8A8" w14:textId="1178C8A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6" w:type="dxa"/>
            <w:vAlign w:val="bottom"/>
          </w:tcPr>
          <w:p w14:paraId="41AF4EC4" w14:textId="1CDFCF6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7D6D95B5" w14:textId="001E9D6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70153F28" w14:textId="5C338F9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7A24CBDA" w14:textId="5595FD3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70AD60CE" w14:textId="1D882E3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4667AD5B" w14:textId="1D169A8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127252E7" w14:textId="20B74BC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46E32F66" w14:textId="6516277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7" w:type="dxa"/>
            <w:vAlign w:val="bottom"/>
          </w:tcPr>
          <w:p w14:paraId="149E40D6" w14:textId="3A54EDA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7" w:type="dxa"/>
            <w:vAlign w:val="bottom"/>
          </w:tcPr>
          <w:p w14:paraId="162A10FC" w14:textId="455725B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8" w:type="dxa"/>
            <w:vAlign w:val="bottom"/>
          </w:tcPr>
          <w:p w14:paraId="66DA52B6" w14:textId="3185B8F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8" w:type="dxa"/>
            <w:vAlign w:val="bottom"/>
          </w:tcPr>
          <w:p w14:paraId="60A3EEAD" w14:textId="3DDF100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8" w:type="dxa"/>
            <w:vAlign w:val="bottom"/>
          </w:tcPr>
          <w:p w14:paraId="0C084588" w14:textId="52F226A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8" w:type="dxa"/>
            <w:vAlign w:val="bottom"/>
          </w:tcPr>
          <w:p w14:paraId="34602E5A" w14:textId="7AD1A9F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681" w:type="dxa"/>
            <w:vAlign w:val="bottom"/>
          </w:tcPr>
          <w:p w14:paraId="68DEF228" w14:textId="3A07D55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62</w:t>
            </w:r>
          </w:p>
        </w:tc>
      </w:tr>
      <w:tr w:rsidR="00C01B8D" w:rsidRPr="001F5FE9" w14:paraId="4881F428" w14:textId="77777777" w:rsidTr="005F7CCF">
        <w:tc>
          <w:tcPr>
            <w:tcW w:w="540" w:type="dxa"/>
          </w:tcPr>
          <w:p w14:paraId="3F9BEFED" w14:textId="7D053CE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25</w:t>
            </w:r>
          </w:p>
        </w:tc>
        <w:tc>
          <w:tcPr>
            <w:tcW w:w="625" w:type="dxa"/>
            <w:vAlign w:val="bottom"/>
          </w:tcPr>
          <w:p w14:paraId="5C503AE7" w14:textId="2E8ACB6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6" w:type="dxa"/>
            <w:vAlign w:val="bottom"/>
          </w:tcPr>
          <w:p w14:paraId="0CF087AA" w14:textId="2DEC524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02912CC6" w14:textId="3954118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166F5B42" w14:textId="49FA5D2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490CB6B7" w14:textId="74913BE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07CA5CC1" w14:textId="7602DED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79551C85" w14:textId="77D4035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5134144D" w14:textId="30418AB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55FB9CB9" w14:textId="16D61F1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7" w:type="dxa"/>
            <w:vAlign w:val="bottom"/>
          </w:tcPr>
          <w:p w14:paraId="30B83B60" w14:textId="65C9488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7" w:type="dxa"/>
            <w:vAlign w:val="bottom"/>
          </w:tcPr>
          <w:p w14:paraId="26CAA75F" w14:textId="27889B1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8" w:type="dxa"/>
            <w:vAlign w:val="bottom"/>
          </w:tcPr>
          <w:p w14:paraId="4783A4A7" w14:textId="6B5395A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8" w:type="dxa"/>
            <w:vAlign w:val="bottom"/>
          </w:tcPr>
          <w:p w14:paraId="20507CE7" w14:textId="25D8A66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8" w:type="dxa"/>
            <w:vAlign w:val="bottom"/>
          </w:tcPr>
          <w:p w14:paraId="4AD4626A" w14:textId="4108BCB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8" w:type="dxa"/>
            <w:vAlign w:val="bottom"/>
          </w:tcPr>
          <w:p w14:paraId="50D054B3" w14:textId="51FCFE8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681" w:type="dxa"/>
            <w:vAlign w:val="bottom"/>
          </w:tcPr>
          <w:p w14:paraId="634E28D9" w14:textId="0F788F8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60</w:t>
            </w:r>
          </w:p>
        </w:tc>
      </w:tr>
      <w:tr w:rsidR="00C01B8D" w:rsidRPr="001F5FE9" w14:paraId="241608C1" w14:textId="77777777" w:rsidTr="005F7CCF">
        <w:tc>
          <w:tcPr>
            <w:tcW w:w="540" w:type="dxa"/>
          </w:tcPr>
          <w:p w14:paraId="3C808EE1" w14:textId="76D88CD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26</w:t>
            </w:r>
          </w:p>
        </w:tc>
        <w:tc>
          <w:tcPr>
            <w:tcW w:w="625" w:type="dxa"/>
            <w:vAlign w:val="bottom"/>
          </w:tcPr>
          <w:p w14:paraId="2AF61A3E" w14:textId="2FC392B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6" w:type="dxa"/>
            <w:vAlign w:val="bottom"/>
          </w:tcPr>
          <w:p w14:paraId="3E598175" w14:textId="44A9E92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0AC8438B" w14:textId="4C4280D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3FD3DD66" w14:textId="34EF3D3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3DE16AD8" w14:textId="633A3AB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0BCCC3AD" w14:textId="4FD09D4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497B8A34" w14:textId="396F9CE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2371DC3C" w14:textId="79A9255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621AC07D" w14:textId="2992FB8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7" w:type="dxa"/>
            <w:vAlign w:val="bottom"/>
          </w:tcPr>
          <w:p w14:paraId="37575B52" w14:textId="72AC67F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7" w:type="dxa"/>
            <w:vAlign w:val="bottom"/>
          </w:tcPr>
          <w:p w14:paraId="2D571F73" w14:textId="7B538B9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8" w:type="dxa"/>
            <w:vAlign w:val="bottom"/>
          </w:tcPr>
          <w:p w14:paraId="025E3D46" w14:textId="5859BF2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8" w:type="dxa"/>
            <w:vAlign w:val="bottom"/>
          </w:tcPr>
          <w:p w14:paraId="74614645" w14:textId="3D6C1A0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8" w:type="dxa"/>
            <w:vAlign w:val="bottom"/>
          </w:tcPr>
          <w:p w14:paraId="52D1CCD7" w14:textId="0D19F75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8" w:type="dxa"/>
            <w:vAlign w:val="bottom"/>
          </w:tcPr>
          <w:p w14:paraId="55AC23C1" w14:textId="5AD4E05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681" w:type="dxa"/>
            <w:vAlign w:val="bottom"/>
          </w:tcPr>
          <w:p w14:paraId="47E4802D" w14:textId="7E5262D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60</w:t>
            </w:r>
          </w:p>
        </w:tc>
      </w:tr>
      <w:tr w:rsidR="00C01B8D" w:rsidRPr="001F5FE9" w14:paraId="764345DD" w14:textId="77777777" w:rsidTr="005F7CCF">
        <w:tc>
          <w:tcPr>
            <w:tcW w:w="540" w:type="dxa"/>
          </w:tcPr>
          <w:p w14:paraId="691E5C93" w14:textId="3B532B3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27</w:t>
            </w:r>
          </w:p>
        </w:tc>
        <w:tc>
          <w:tcPr>
            <w:tcW w:w="625" w:type="dxa"/>
            <w:vAlign w:val="bottom"/>
          </w:tcPr>
          <w:p w14:paraId="4CD25123" w14:textId="3A464BE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6" w:type="dxa"/>
            <w:vAlign w:val="bottom"/>
          </w:tcPr>
          <w:p w14:paraId="3B7F8E79" w14:textId="1354126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27897ADF" w14:textId="6CD1590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603B785A" w14:textId="5873652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64850F80" w14:textId="11D15B2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5FB09689" w14:textId="0901156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148BFB56" w14:textId="4772CFF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5935C57E" w14:textId="1E842C5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7EE655E6" w14:textId="1ADE325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7" w:type="dxa"/>
            <w:vAlign w:val="bottom"/>
          </w:tcPr>
          <w:p w14:paraId="657A64AB" w14:textId="3B1E110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7" w:type="dxa"/>
            <w:vAlign w:val="bottom"/>
          </w:tcPr>
          <w:p w14:paraId="2374E7BD" w14:textId="4BCD844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8" w:type="dxa"/>
            <w:vAlign w:val="bottom"/>
          </w:tcPr>
          <w:p w14:paraId="56EAFB8D" w14:textId="16D5E2C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8" w:type="dxa"/>
            <w:vAlign w:val="bottom"/>
          </w:tcPr>
          <w:p w14:paraId="0FC12B6A" w14:textId="6427F8D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8" w:type="dxa"/>
            <w:vAlign w:val="bottom"/>
          </w:tcPr>
          <w:p w14:paraId="00AB3729" w14:textId="4B52F31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8" w:type="dxa"/>
            <w:vAlign w:val="bottom"/>
          </w:tcPr>
          <w:p w14:paraId="436FD578" w14:textId="5F809E2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681" w:type="dxa"/>
            <w:vAlign w:val="bottom"/>
          </w:tcPr>
          <w:p w14:paraId="345D3191" w14:textId="717CAF8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72</w:t>
            </w:r>
          </w:p>
        </w:tc>
      </w:tr>
      <w:tr w:rsidR="00C01B8D" w:rsidRPr="001F5FE9" w14:paraId="2F8252E1" w14:textId="77777777" w:rsidTr="005F7CCF">
        <w:tc>
          <w:tcPr>
            <w:tcW w:w="540" w:type="dxa"/>
          </w:tcPr>
          <w:p w14:paraId="0DDC2659" w14:textId="42F57B4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28</w:t>
            </w:r>
          </w:p>
        </w:tc>
        <w:tc>
          <w:tcPr>
            <w:tcW w:w="625" w:type="dxa"/>
            <w:vAlign w:val="bottom"/>
          </w:tcPr>
          <w:p w14:paraId="51B7EFEF" w14:textId="3DC42AE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6" w:type="dxa"/>
            <w:vAlign w:val="bottom"/>
          </w:tcPr>
          <w:p w14:paraId="187C883B" w14:textId="2B89E22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7C830231" w14:textId="451D1C1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48F80BEF" w14:textId="21C38C4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6EEEACA8" w14:textId="312F27B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5562AB41" w14:textId="5E6405B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4550D120" w14:textId="0872E0B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4873A3C6" w14:textId="5ABD4C9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175EB308" w14:textId="1EB315A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7" w:type="dxa"/>
            <w:vAlign w:val="bottom"/>
          </w:tcPr>
          <w:p w14:paraId="2706F40D" w14:textId="27DCBC7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7" w:type="dxa"/>
            <w:vAlign w:val="bottom"/>
          </w:tcPr>
          <w:p w14:paraId="50CD6EC3" w14:textId="7D6C876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8" w:type="dxa"/>
            <w:vAlign w:val="bottom"/>
          </w:tcPr>
          <w:p w14:paraId="741F1916" w14:textId="119D2AA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8" w:type="dxa"/>
            <w:vAlign w:val="bottom"/>
          </w:tcPr>
          <w:p w14:paraId="6812508F" w14:textId="4F5E83C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8" w:type="dxa"/>
            <w:vAlign w:val="bottom"/>
          </w:tcPr>
          <w:p w14:paraId="21A969A0" w14:textId="2562116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8" w:type="dxa"/>
            <w:vAlign w:val="bottom"/>
          </w:tcPr>
          <w:p w14:paraId="7B45D346" w14:textId="6E75E3A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681" w:type="dxa"/>
            <w:vAlign w:val="bottom"/>
          </w:tcPr>
          <w:p w14:paraId="40C70E74" w14:textId="50AF037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63</w:t>
            </w:r>
          </w:p>
        </w:tc>
      </w:tr>
      <w:tr w:rsidR="00C01B8D" w:rsidRPr="001F5FE9" w14:paraId="58DD5CB2" w14:textId="77777777" w:rsidTr="005F7CCF">
        <w:tc>
          <w:tcPr>
            <w:tcW w:w="540" w:type="dxa"/>
          </w:tcPr>
          <w:p w14:paraId="35B25A4E" w14:textId="6C1F64F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29</w:t>
            </w:r>
          </w:p>
        </w:tc>
        <w:tc>
          <w:tcPr>
            <w:tcW w:w="625" w:type="dxa"/>
            <w:vAlign w:val="bottom"/>
          </w:tcPr>
          <w:p w14:paraId="163F30A4" w14:textId="279C95B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6" w:type="dxa"/>
            <w:vAlign w:val="bottom"/>
          </w:tcPr>
          <w:p w14:paraId="1139AFF0" w14:textId="29CF761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6D1F520B" w14:textId="6996294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659B5140" w14:textId="5350E05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1288FBC4" w14:textId="7A9E5BC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2C2F36D1" w14:textId="0F2D038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2A56B4A3" w14:textId="3448899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5B5C9A58" w14:textId="788AA44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0A9A069A" w14:textId="709CB65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7" w:type="dxa"/>
            <w:vAlign w:val="bottom"/>
          </w:tcPr>
          <w:p w14:paraId="51FBF33F" w14:textId="6133ABB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7" w:type="dxa"/>
            <w:vAlign w:val="bottom"/>
          </w:tcPr>
          <w:p w14:paraId="49AFA5A8" w14:textId="024A45C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8" w:type="dxa"/>
            <w:vAlign w:val="bottom"/>
          </w:tcPr>
          <w:p w14:paraId="7272FBD7" w14:textId="0199F2D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8" w:type="dxa"/>
            <w:vAlign w:val="bottom"/>
          </w:tcPr>
          <w:p w14:paraId="403450D4" w14:textId="15E3973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8" w:type="dxa"/>
            <w:vAlign w:val="bottom"/>
          </w:tcPr>
          <w:p w14:paraId="320DBA3F" w14:textId="1B442D8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8" w:type="dxa"/>
            <w:vAlign w:val="bottom"/>
          </w:tcPr>
          <w:p w14:paraId="53AEC592" w14:textId="3FAC335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681" w:type="dxa"/>
            <w:vAlign w:val="bottom"/>
          </w:tcPr>
          <w:p w14:paraId="72DE6533" w14:textId="68687D7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69</w:t>
            </w:r>
          </w:p>
        </w:tc>
      </w:tr>
      <w:tr w:rsidR="00C01B8D" w:rsidRPr="001F5FE9" w14:paraId="2C65ED34" w14:textId="77777777" w:rsidTr="005F7CCF">
        <w:tc>
          <w:tcPr>
            <w:tcW w:w="540" w:type="dxa"/>
          </w:tcPr>
          <w:p w14:paraId="3F3A0C94" w14:textId="13BABAD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30</w:t>
            </w:r>
          </w:p>
        </w:tc>
        <w:tc>
          <w:tcPr>
            <w:tcW w:w="625" w:type="dxa"/>
            <w:vAlign w:val="bottom"/>
          </w:tcPr>
          <w:p w14:paraId="31016388" w14:textId="119754F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6" w:type="dxa"/>
            <w:vAlign w:val="bottom"/>
          </w:tcPr>
          <w:p w14:paraId="1D54231D" w14:textId="1BD9A21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3FD3C6AF" w14:textId="162BAAE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3A79F56D" w14:textId="7CCF135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73C925DE" w14:textId="5F76F13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06BEBC99" w14:textId="2D04B39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5E55F24D" w14:textId="25C5882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223D6112" w14:textId="3C875AD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27C1B500" w14:textId="2EC62A5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7" w:type="dxa"/>
            <w:vAlign w:val="bottom"/>
          </w:tcPr>
          <w:p w14:paraId="4D498316" w14:textId="0F61718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7" w:type="dxa"/>
            <w:vAlign w:val="bottom"/>
          </w:tcPr>
          <w:p w14:paraId="1836C4C7" w14:textId="085A649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8" w:type="dxa"/>
            <w:vAlign w:val="bottom"/>
          </w:tcPr>
          <w:p w14:paraId="0827BB59" w14:textId="3F899F9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8" w:type="dxa"/>
            <w:vAlign w:val="bottom"/>
          </w:tcPr>
          <w:p w14:paraId="774AE985" w14:textId="30F4DB5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8" w:type="dxa"/>
            <w:vAlign w:val="bottom"/>
          </w:tcPr>
          <w:p w14:paraId="0FED8942" w14:textId="0CF1B24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8" w:type="dxa"/>
            <w:vAlign w:val="bottom"/>
          </w:tcPr>
          <w:p w14:paraId="26B758DC" w14:textId="4547F46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681" w:type="dxa"/>
            <w:vAlign w:val="bottom"/>
          </w:tcPr>
          <w:p w14:paraId="62D8A605" w14:textId="1DD19A4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75</w:t>
            </w:r>
          </w:p>
        </w:tc>
      </w:tr>
      <w:tr w:rsidR="00C01B8D" w:rsidRPr="001F5FE9" w14:paraId="203ACD56" w14:textId="77777777" w:rsidTr="005F7CCF">
        <w:tc>
          <w:tcPr>
            <w:tcW w:w="540" w:type="dxa"/>
          </w:tcPr>
          <w:p w14:paraId="5D49A022" w14:textId="5D688D3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31</w:t>
            </w:r>
          </w:p>
        </w:tc>
        <w:tc>
          <w:tcPr>
            <w:tcW w:w="625" w:type="dxa"/>
            <w:vAlign w:val="bottom"/>
          </w:tcPr>
          <w:p w14:paraId="6C9113B0" w14:textId="199767F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6" w:type="dxa"/>
            <w:vAlign w:val="bottom"/>
          </w:tcPr>
          <w:p w14:paraId="14AD30E4" w14:textId="053BD51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5339484F" w14:textId="08842DE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5797E25A" w14:textId="5598614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78D386DC" w14:textId="22FB744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65E9A2E6" w14:textId="75701B9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4F1B50DB" w14:textId="3C34104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65F9D2B3" w14:textId="2ECABC0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3C150182" w14:textId="499A04F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7" w:type="dxa"/>
            <w:vAlign w:val="bottom"/>
          </w:tcPr>
          <w:p w14:paraId="0CE7A1F6" w14:textId="7A77371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7" w:type="dxa"/>
            <w:vAlign w:val="bottom"/>
          </w:tcPr>
          <w:p w14:paraId="2D3D03A7" w14:textId="1567F6D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8" w:type="dxa"/>
            <w:vAlign w:val="bottom"/>
          </w:tcPr>
          <w:p w14:paraId="18C1FABB" w14:textId="37569E3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8" w:type="dxa"/>
            <w:vAlign w:val="bottom"/>
          </w:tcPr>
          <w:p w14:paraId="64BCA256" w14:textId="5C7D00B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8" w:type="dxa"/>
            <w:vAlign w:val="bottom"/>
          </w:tcPr>
          <w:p w14:paraId="33ACA53E" w14:textId="6A99ED4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8" w:type="dxa"/>
            <w:vAlign w:val="bottom"/>
          </w:tcPr>
          <w:p w14:paraId="014C19DD" w14:textId="2E45823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681" w:type="dxa"/>
            <w:vAlign w:val="bottom"/>
          </w:tcPr>
          <w:p w14:paraId="5F88DAB2" w14:textId="48708BC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75</w:t>
            </w:r>
          </w:p>
        </w:tc>
      </w:tr>
      <w:tr w:rsidR="00C01B8D" w:rsidRPr="001F5FE9" w14:paraId="2F6574D4" w14:textId="77777777" w:rsidTr="005F7CCF">
        <w:tc>
          <w:tcPr>
            <w:tcW w:w="540" w:type="dxa"/>
          </w:tcPr>
          <w:p w14:paraId="0AE4260D" w14:textId="72A56D5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32</w:t>
            </w:r>
          </w:p>
        </w:tc>
        <w:tc>
          <w:tcPr>
            <w:tcW w:w="625" w:type="dxa"/>
            <w:vAlign w:val="bottom"/>
          </w:tcPr>
          <w:p w14:paraId="6D9470F9" w14:textId="0DA6134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6" w:type="dxa"/>
            <w:vAlign w:val="bottom"/>
          </w:tcPr>
          <w:p w14:paraId="72BEFFC2" w14:textId="4413827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2466A6B2" w14:textId="329DDFD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1115BFD3" w14:textId="45D5C71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0A6CCE3C" w14:textId="757AC20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0B307957" w14:textId="75E916F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5DABB228" w14:textId="16FDF4C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1EDE812C" w14:textId="6CDB46D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590E4A40" w14:textId="67B0CEA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7" w:type="dxa"/>
            <w:vAlign w:val="bottom"/>
          </w:tcPr>
          <w:p w14:paraId="14436E37" w14:textId="2D49295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7" w:type="dxa"/>
            <w:vAlign w:val="bottom"/>
          </w:tcPr>
          <w:p w14:paraId="79E7FC35" w14:textId="5A8493C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8" w:type="dxa"/>
            <w:vAlign w:val="bottom"/>
          </w:tcPr>
          <w:p w14:paraId="53C3815A" w14:textId="46F63AF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8" w:type="dxa"/>
            <w:vAlign w:val="bottom"/>
          </w:tcPr>
          <w:p w14:paraId="0E463C87" w14:textId="2B52CD4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8" w:type="dxa"/>
            <w:vAlign w:val="bottom"/>
          </w:tcPr>
          <w:p w14:paraId="378CD0EC" w14:textId="7A4C0FA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8" w:type="dxa"/>
            <w:vAlign w:val="bottom"/>
          </w:tcPr>
          <w:p w14:paraId="3037CB52" w14:textId="6A70ACC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681" w:type="dxa"/>
            <w:vAlign w:val="bottom"/>
          </w:tcPr>
          <w:p w14:paraId="677FDD9B" w14:textId="507139A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60</w:t>
            </w:r>
          </w:p>
        </w:tc>
      </w:tr>
      <w:tr w:rsidR="00C01B8D" w:rsidRPr="001F5FE9" w14:paraId="75E1FFF4" w14:textId="77777777" w:rsidTr="005F7CCF">
        <w:tc>
          <w:tcPr>
            <w:tcW w:w="540" w:type="dxa"/>
          </w:tcPr>
          <w:p w14:paraId="623FA39C" w14:textId="77451FB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33</w:t>
            </w:r>
          </w:p>
        </w:tc>
        <w:tc>
          <w:tcPr>
            <w:tcW w:w="625" w:type="dxa"/>
            <w:vAlign w:val="bottom"/>
          </w:tcPr>
          <w:p w14:paraId="3E747329" w14:textId="54D158F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6" w:type="dxa"/>
            <w:vAlign w:val="bottom"/>
          </w:tcPr>
          <w:p w14:paraId="1472BD6B" w14:textId="48014F4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10D97D54" w14:textId="36466FD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02A9AFA0" w14:textId="00F3027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42C331C4" w14:textId="413ACBE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5558FF3A" w14:textId="33E9866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52442870" w14:textId="7AA4517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1BD03EC2" w14:textId="22F0739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1F046BCD" w14:textId="71E26E0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7" w:type="dxa"/>
            <w:vAlign w:val="bottom"/>
          </w:tcPr>
          <w:p w14:paraId="07A84A5A" w14:textId="459B902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7" w:type="dxa"/>
            <w:vAlign w:val="bottom"/>
          </w:tcPr>
          <w:p w14:paraId="5E391EFB" w14:textId="3F7766E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8" w:type="dxa"/>
            <w:vAlign w:val="bottom"/>
          </w:tcPr>
          <w:p w14:paraId="50667D8A" w14:textId="72B0525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8" w:type="dxa"/>
            <w:vAlign w:val="bottom"/>
          </w:tcPr>
          <w:p w14:paraId="06EB08BA" w14:textId="51185C4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8" w:type="dxa"/>
            <w:vAlign w:val="bottom"/>
          </w:tcPr>
          <w:p w14:paraId="01BA8923" w14:textId="1BEE269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8" w:type="dxa"/>
            <w:vAlign w:val="bottom"/>
          </w:tcPr>
          <w:p w14:paraId="6C2BB4B7" w14:textId="65EBA5A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681" w:type="dxa"/>
            <w:vAlign w:val="bottom"/>
          </w:tcPr>
          <w:p w14:paraId="63C0C8BE" w14:textId="1F51853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60</w:t>
            </w:r>
          </w:p>
        </w:tc>
      </w:tr>
      <w:tr w:rsidR="00C01B8D" w:rsidRPr="001F5FE9" w14:paraId="52AD9EB8" w14:textId="77777777" w:rsidTr="005F7CCF">
        <w:tc>
          <w:tcPr>
            <w:tcW w:w="540" w:type="dxa"/>
          </w:tcPr>
          <w:p w14:paraId="7A253929" w14:textId="6CF7896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34</w:t>
            </w:r>
          </w:p>
        </w:tc>
        <w:tc>
          <w:tcPr>
            <w:tcW w:w="625" w:type="dxa"/>
            <w:vAlign w:val="bottom"/>
          </w:tcPr>
          <w:p w14:paraId="010ECE1D" w14:textId="7C9E646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6" w:type="dxa"/>
            <w:vAlign w:val="bottom"/>
          </w:tcPr>
          <w:p w14:paraId="3005D786" w14:textId="79C8898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6B29F0DE" w14:textId="22C309F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430A5B0A" w14:textId="0ABFE0F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7F535D87" w14:textId="112DB94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3C380E83" w14:textId="41EB2A7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4D9184D7" w14:textId="0EA2B73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62A2105C" w14:textId="3F04A6F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7E5A749B" w14:textId="187E304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7" w:type="dxa"/>
            <w:vAlign w:val="bottom"/>
          </w:tcPr>
          <w:p w14:paraId="6F3860AE" w14:textId="10B40CD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7" w:type="dxa"/>
            <w:vAlign w:val="bottom"/>
          </w:tcPr>
          <w:p w14:paraId="60E1F582" w14:textId="471117D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8" w:type="dxa"/>
            <w:vAlign w:val="bottom"/>
          </w:tcPr>
          <w:p w14:paraId="579477A2" w14:textId="6E51AAA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8" w:type="dxa"/>
            <w:vAlign w:val="bottom"/>
          </w:tcPr>
          <w:p w14:paraId="75BE61E8" w14:textId="5DAACBE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8" w:type="dxa"/>
            <w:vAlign w:val="bottom"/>
          </w:tcPr>
          <w:p w14:paraId="23BEFC3E" w14:textId="44AAF0C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8" w:type="dxa"/>
            <w:vAlign w:val="bottom"/>
          </w:tcPr>
          <w:p w14:paraId="70DF8CD8" w14:textId="7C9D94B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681" w:type="dxa"/>
            <w:vAlign w:val="bottom"/>
          </w:tcPr>
          <w:p w14:paraId="4B2B2EC2" w14:textId="239C3A5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62</w:t>
            </w:r>
          </w:p>
        </w:tc>
      </w:tr>
      <w:tr w:rsidR="00C01B8D" w:rsidRPr="001F5FE9" w14:paraId="329535D8" w14:textId="77777777" w:rsidTr="005F7CCF">
        <w:tc>
          <w:tcPr>
            <w:tcW w:w="540" w:type="dxa"/>
          </w:tcPr>
          <w:p w14:paraId="69AED54E" w14:textId="2ED7D31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35</w:t>
            </w:r>
          </w:p>
        </w:tc>
        <w:tc>
          <w:tcPr>
            <w:tcW w:w="625" w:type="dxa"/>
            <w:vAlign w:val="bottom"/>
          </w:tcPr>
          <w:p w14:paraId="7339F0B8" w14:textId="0558BF7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6" w:type="dxa"/>
            <w:vAlign w:val="bottom"/>
          </w:tcPr>
          <w:p w14:paraId="10D4A574" w14:textId="11CD52C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48DC081D" w14:textId="26B5BE3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3C302A7C" w14:textId="3CA69D3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1EDAAABE" w14:textId="7503300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45D510BE" w14:textId="75E3FE1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19F01B13" w14:textId="517FAE4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2B4B5769" w14:textId="1F9E69B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046510C5" w14:textId="116E55A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7" w:type="dxa"/>
            <w:vAlign w:val="bottom"/>
          </w:tcPr>
          <w:p w14:paraId="3440FCD4" w14:textId="4916FBB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7" w:type="dxa"/>
            <w:vAlign w:val="bottom"/>
          </w:tcPr>
          <w:p w14:paraId="3C3031C0" w14:textId="0295337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8" w:type="dxa"/>
            <w:vAlign w:val="bottom"/>
          </w:tcPr>
          <w:p w14:paraId="1FF15956" w14:textId="326D474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8" w:type="dxa"/>
            <w:vAlign w:val="bottom"/>
          </w:tcPr>
          <w:p w14:paraId="08FCEFC5" w14:textId="3F6A719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8" w:type="dxa"/>
            <w:vAlign w:val="bottom"/>
          </w:tcPr>
          <w:p w14:paraId="6A86FC88" w14:textId="7C0C7B3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8" w:type="dxa"/>
            <w:vAlign w:val="bottom"/>
          </w:tcPr>
          <w:p w14:paraId="5792CE70" w14:textId="50F8555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681" w:type="dxa"/>
            <w:vAlign w:val="bottom"/>
          </w:tcPr>
          <w:p w14:paraId="36068125" w14:textId="3F834F8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60</w:t>
            </w:r>
          </w:p>
        </w:tc>
      </w:tr>
      <w:tr w:rsidR="00C01B8D" w:rsidRPr="001F5FE9" w14:paraId="531D0CF1" w14:textId="77777777" w:rsidTr="005F7CCF">
        <w:tc>
          <w:tcPr>
            <w:tcW w:w="540" w:type="dxa"/>
          </w:tcPr>
          <w:p w14:paraId="213F6B4C" w14:textId="71119D4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36</w:t>
            </w:r>
          </w:p>
        </w:tc>
        <w:tc>
          <w:tcPr>
            <w:tcW w:w="625" w:type="dxa"/>
            <w:vAlign w:val="bottom"/>
          </w:tcPr>
          <w:p w14:paraId="1904158F" w14:textId="423ACBC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6" w:type="dxa"/>
            <w:vAlign w:val="bottom"/>
          </w:tcPr>
          <w:p w14:paraId="4CBBC559" w14:textId="5208348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5A8EBC39" w14:textId="41453F9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30D7CF31" w14:textId="2B3C2CB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623467A3" w14:textId="2B7934A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0F78B415" w14:textId="18A98CC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24A13145" w14:textId="5BC6830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56EBDAEA" w14:textId="7496569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313A1B59" w14:textId="062890E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7" w:type="dxa"/>
            <w:vAlign w:val="bottom"/>
          </w:tcPr>
          <w:p w14:paraId="1D380518" w14:textId="3528C32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7" w:type="dxa"/>
            <w:vAlign w:val="bottom"/>
          </w:tcPr>
          <w:p w14:paraId="09282271" w14:textId="0B38AC8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8" w:type="dxa"/>
            <w:vAlign w:val="bottom"/>
          </w:tcPr>
          <w:p w14:paraId="63BE0FC8" w14:textId="3CC4CC6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8" w:type="dxa"/>
            <w:vAlign w:val="bottom"/>
          </w:tcPr>
          <w:p w14:paraId="0D70577B" w14:textId="582BD67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8" w:type="dxa"/>
            <w:vAlign w:val="bottom"/>
          </w:tcPr>
          <w:p w14:paraId="29D8CBC6" w14:textId="76CEDAD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8" w:type="dxa"/>
            <w:vAlign w:val="bottom"/>
          </w:tcPr>
          <w:p w14:paraId="7D0E2658" w14:textId="765F77C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681" w:type="dxa"/>
            <w:vAlign w:val="bottom"/>
          </w:tcPr>
          <w:p w14:paraId="22E1FFBF" w14:textId="2263361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60</w:t>
            </w:r>
          </w:p>
        </w:tc>
      </w:tr>
      <w:tr w:rsidR="00C01B8D" w:rsidRPr="001F5FE9" w14:paraId="1012DA4A" w14:textId="77777777" w:rsidTr="005F7CCF">
        <w:tc>
          <w:tcPr>
            <w:tcW w:w="540" w:type="dxa"/>
          </w:tcPr>
          <w:p w14:paraId="1C864921" w14:textId="4E8A8A4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37</w:t>
            </w:r>
          </w:p>
        </w:tc>
        <w:tc>
          <w:tcPr>
            <w:tcW w:w="625" w:type="dxa"/>
            <w:vAlign w:val="bottom"/>
          </w:tcPr>
          <w:p w14:paraId="66B026B7" w14:textId="7EA4FF7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6" w:type="dxa"/>
            <w:vAlign w:val="bottom"/>
          </w:tcPr>
          <w:p w14:paraId="0ECA2F5F" w14:textId="01270F1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7D8810C5" w14:textId="3BD1766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67F85DC9" w14:textId="7BC7834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3E32CA8D" w14:textId="3AAF00B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3D915798" w14:textId="64F1355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0BDA29EE" w14:textId="461B2B4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4B873C6B" w14:textId="3ED0EE2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1E25AE1D" w14:textId="32C955C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7" w:type="dxa"/>
            <w:vAlign w:val="bottom"/>
          </w:tcPr>
          <w:p w14:paraId="26954ED3" w14:textId="3782ED0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7" w:type="dxa"/>
            <w:vAlign w:val="bottom"/>
          </w:tcPr>
          <w:p w14:paraId="48FDC8A6" w14:textId="6597190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8" w:type="dxa"/>
            <w:vAlign w:val="bottom"/>
          </w:tcPr>
          <w:p w14:paraId="4B075388" w14:textId="7136B76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8" w:type="dxa"/>
            <w:vAlign w:val="bottom"/>
          </w:tcPr>
          <w:p w14:paraId="731C7054" w14:textId="79AB651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8" w:type="dxa"/>
            <w:vAlign w:val="bottom"/>
          </w:tcPr>
          <w:p w14:paraId="250E443F" w14:textId="26AA523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8" w:type="dxa"/>
            <w:vAlign w:val="bottom"/>
          </w:tcPr>
          <w:p w14:paraId="2F5CF6EF" w14:textId="70CB31E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681" w:type="dxa"/>
            <w:vAlign w:val="bottom"/>
          </w:tcPr>
          <w:p w14:paraId="1C7A04B2" w14:textId="143C44E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60</w:t>
            </w:r>
          </w:p>
        </w:tc>
      </w:tr>
      <w:tr w:rsidR="00C01B8D" w:rsidRPr="001F5FE9" w14:paraId="6C1932E5" w14:textId="77777777" w:rsidTr="005F7CCF">
        <w:tc>
          <w:tcPr>
            <w:tcW w:w="540" w:type="dxa"/>
          </w:tcPr>
          <w:p w14:paraId="3E4CF025" w14:textId="32AAE83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38</w:t>
            </w:r>
          </w:p>
        </w:tc>
        <w:tc>
          <w:tcPr>
            <w:tcW w:w="625" w:type="dxa"/>
            <w:vAlign w:val="bottom"/>
          </w:tcPr>
          <w:p w14:paraId="28A59C2D" w14:textId="11EB3A3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6" w:type="dxa"/>
            <w:vAlign w:val="bottom"/>
          </w:tcPr>
          <w:p w14:paraId="746530ED" w14:textId="1862A53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3</w:t>
            </w:r>
          </w:p>
        </w:tc>
        <w:tc>
          <w:tcPr>
            <w:tcW w:w="417" w:type="dxa"/>
            <w:vAlign w:val="bottom"/>
          </w:tcPr>
          <w:p w14:paraId="6912F858" w14:textId="00F24E3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17CE38BD" w14:textId="4A3C4F3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5D636C4C" w14:textId="3E63640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3</w:t>
            </w:r>
          </w:p>
        </w:tc>
        <w:tc>
          <w:tcPr>
            <w:tcW w:w="417" w:type="dxa"/>
            <w:vAlign w:val="bottom"/>
          </w:tcPr>
          <w:p w14:paraId="4A3E7DF2" w14:textId="5B8D5CC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3</w:t>
            </w:r>
          </w:p>
        </w:tc>
        <w:tc>
          <w:tcPr>
            <w:tcW w:w="417" w:type="dxa"/>
            <w:vAlign w:val="bottom"/>
          </w:tcPr>
          <w:p w14:paraId="5A727AB0" w14:textId="4D07AAD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74D9A09B" w14:textId="4A290C1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5BF33F03" w14:textId="0409156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7" w:type="dxa"/>
            <w:vAlign w:val="bottom"/>
          </w:tcPr>
          <w:p w14:paraId="1DC534BA" w14:textId="0D68DB2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7" w:type="dxa"/>
            <w:vAlign w:val="bottom"/>
          </w:tcPr>
          <w:p w14:paraId="318486DB" w14:textId="3836CCD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8" w:type="dxa"/>
            <w:vAlign w:val="bottom"/>
          </w:tcPr>
          <w:p w14:paraId="44365DBE" w14:textId="0EE8180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8" w:type="dxa"/>
            <w:vAlign w:val="bottom"/>
          </w:tcPr>
          <w:p w14:paraId="74B72839" w14:textId="6775061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8" w:type="dxa"/>
            <w:vAlign w:val="bottom"/>
          </w:tcPr>
          <w:p w14:paraId="318F099F" w14:textId="6F4DEA4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8" w:type="dxa"/>
            <w:vAlign w:val="bottom"/>
          </w:tcPr>
          <w:p w14:paraId="5770D66D" w14:textId="53403D1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681" w:type="dxa"/>
            <w:vAlign w:val="bottom"/>
          </w:tcPr>
          <w:p w14:paraId="1EDF003F" w14:textId="3B44DB9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57</w:t>
            </w:r>
          </w:p>
        </w:tc>
      </w:tr>
      <w:tr w:rsidR="00C01B8D" w:rsidRPr="001F5FE9" w14:paraId="5212EF5E" w14:textId="77777777" w:rsidTr="005F7CCF">
        <w:tc>
          <w:tcPr>
            <w:tcW w:w="540" w:type="dxa"/>
          </w:tcPr>
          <w:p w14:paraId="1DC27C5F" w14:textId="43BD599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39</w:t>
            </w:r>
          </w:p>
        </w:tc>
        <w:tc>
          <w:tcPr>
            <w:tcW w:w="625" w:type="dxa"/>
            <w:vAlign w:val="bottom"/>
          </w:tcPr>
          <w:p w14:paraId="492A01AF" w14:textId="6CC933F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6" w:type="dxa"/>
            <w:vAlign w:val="bottom"/>
          </w:tcPr>
          <w:p w14:paraId="6B8F60C0" w14:textId="3DEE250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3</w:t>
            </w:r>
          </w:p>
        </w:tc>
        <w:tc>
          <w:tcPr>
            <w:tcW w:w="417" w:type="dxa"/>
            <w:vAlign w:val="bottom"/>
          </w:tcPr>
          <w:p w14:paraId="767F9F35" w14:textId="78A3F69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190B9F08" w14:textId="75596A0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6DE0A33C" w14:textId="6CEDB31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3</w:t>
            </w:r>
          </w:p>
        </w:tc>
        <w:tc>
          <w:tcPr>
            <w:tcW w:w="417" w:type="dxa"/>
            <w:vAlign w:val="bottom"/>
          </w:tcPr>
          <w:p w14:paraId="5DE330E0" w14:textId="02C7A84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3</w:t>
            </w:r>
          </w:p>
        </w:tc>
        <w:tc>
          <w:tcPr>
            <w:tcW w:w="417" w:type="dxa"/>
            <w:vAlign w:val="bottom"/>
          </w:tcPr>
          <w:p w14:paraId="6FD6F9C8" w14:textId="6C17FBF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253969E4" w14:textId="4366505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26A0099A" w14:textId="57A0425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7" w:type="dxa"/>
            <w:vAlign w:val="bottom"/>
          </w:tcPr>
          <w:p w14:paraId="649D0E24" w14:textId="124FDBB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7" w:type="dxa"/>
            <w:vAlign w:val="bottom"/>
          </w:tcPr>
          <w:p w14:paraId="783479EE" w14:textId="3196CD6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8" w:type="dxa"/>
            <w:vAlign w:val="bottom"/>
          </w:tcPr>
          <w:p w14:paraId="10368D29" w14:textId="474D800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8" w:type="dxa"/>
            <w:vAlign w:val="bottom"/>
          </w:tcPr>
          <w:p w14:paraId="17D20E60" w14:textId="1728D75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8" w:type="dxa"/>
            <w:vAlign w:val="bottom"/>
          </w:tcPr>
          <w:p w14:paraId="707E405B" w14:textId="77513B6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8" w:type="dxa"/>
            <w:vAlign w:val="bottom"/>
          </w:tcPr>
          <w:p w14:paraId="3677C7D7" w14:textId="68499EB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681" w:type="dxa"/>
            <w:vAlign w:val="bottom"/>
          </w:tcPr>
          <w:p w14:paraId="2C3A426C" w14:textId="2593DC7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57</w:t>
            </w:r>
          </w:p>
        </w:tc>
      </w:tr>
      <w:tr w:rsidR="00C01B8D" w:rsidRPr="001F5FE9" w14:paraId="32FC1909" w14:textId="77777777" w:rsidTr="005F7CCF">
        <w:tc>
          <w:tcPr>
            <w:tcW w:w="540" w:type="dxa"/>
          </w:tcPr>
          <w:p w14:paraId="3B75C396" w14:textId="21ED532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40</w:t>
            </w:r>
          </w:p>
        </w:tc>
        <w:tc>
          <w:tcPr>
            <w:tcW w:w="625" w:type="dxa"/>
            <w:vAlign w:val="bottom"/>
          </w:tcPr>
          <w:p w14:paraId="2FDD348C" w14:textId="7E57D10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6" w:type="dxa"/>
            <w:vAlign w:val="bottom"/>
          </w:tcPr>
          <w:p w14:paraId="5435BDA5" w14:textId="5EDAF93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2CB9342A" w14:textId="0E474A9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58130533" w14:textId="282F018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6CBB5C7A" w14:textId="45A03ED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6AD7A430" w14:textId="768D4E3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6DC2A69E" w14:textId="2459241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5F7EEBDD" w14:textId="0928286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232B6FDA" w14:textId="754B91A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7" w:type="dxa"/>
            <w:vAlign w:val="bottom"/>
          </w:tcPr>
          <w:p w14:paraId="546ECD9E" w14:textId="53B6B48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7" w:type="dxa"/>
            <w:vAlign w:val="bottom"/>
          </w:tcPr>
          <w:p w14:paraId="39D314EB" w14:textId="4ED77ED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8" w:type="dxa"/>
            <w:vAlign w:val="bottom"/>
          </w:tcPr>
          <w:p w14:paraId="71D65223" w14:textId="231EDA6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8" w:type="dxa"/>
            <w:vAlign w:val="bottom"/>
          </w:tcPr>
          <w:p w14:paraId="4619EF97" w14:textId="7E513D7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8" w:type="dxa"/>
            <w:vAlign w:val="bottom"/>
          </w:tcPr>
          <w:p w14:paraId="6C095CD4" w14:textId="2C6E8E6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8" w:type="dxa"/>
            <w:vAlign w:val="bottom"/>
          </w:tcPr>
          <w:p w14:paraId="3E3B1D36" w14:textId="0ACB117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681" w:type="dxa"/>
            <w:vAlign w:val="bottom"/>
          </w:tcPr>
          <w:p w14:paraId="7CDC858B" w14:textId="08C4762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60</w:t>
            </w:r>
          </w:p>
        </w:tc>
      </w:tr>
      <w:tr w:rsidR="00C01B8D" w:rsidRPr="001F5FE9" w14:paraId="39C23916" w14:textId="77777777" w:rsidTr="005F7CCF">
        <w:tc>
          <w:tcPr>
            <w:tcW w:w="540" w:type="dxa"/>
          </w:tcPr>
          <w:p w14:paraId="0C594BB5" w14:textId="5D370B9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41</w:t>
            </w:r>
          </w:p>
        </w:tc>
        <w:tc>
          <w:tcPr>
            <w:tcW w:w="625" w:type="dxa"/>
            <w:vAlign w:val="bottom"/>
          </w:tcPr>
          <w:p w14:paraId="58BA25A3" w14:textId="168CA3C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6" w:type="dxa"/>
            <w:vAlign w:val="bottom"/>
          </w:tcPr>
          <w:p w14:paraId="7842B19B" w14:textId="19B7789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31A48DE2" w14:textId="534574B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10E3D346" w14:textId="5193F66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0F2CD270" w14:textId="14803AD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4591DA65" w14:textId="1769DC9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07742804" w14:textId="5219108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0E2FD455" w14:textId="5799F51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5BF1812A" w14:textId="36ABE80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7" w:type="dxa"/>
            <w:vAlign w:val="bottom"/>
          </w:tcPr>
          <w:p w14:paraId="5AF5229D" w14:textId="79B676B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7" w:type="dxa"/>
            <w:vAlign w:val="bottom"/>
          </w:tcPr>
          <w:p w14:paraId="093DD2A1" w14:textId="4F351D2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8" w:type="dxa"/>
            <w:vAlign w:val="bottom"/>
          </w:tcPr>
          <w:p w14:paraId="23C62C0D" w14:textId="2DA610A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8" w:type="dxa"/>
            <w:vAlign w:val="bottom"/>
          </w:tcPr>
          <w:p w14:paraId="0494C618" w14:textId="4E877E6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8" w:type="dxa"/>
            <w:vAlign w:val="bottom"/>
          </w:tcPr>
          <w:p w14:paraId="5A803240" w14:textId="36A6DB3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8" w:type="dxa"/>
            <w:vAlign w:val="bottom"/>
          </w:tcPr>
          <w:p w14:paraId="0314AF8C" w14:textId="35B0D0A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681" w:type="dxa"/>
            <w:vAlign w:val="bottom"/>
          </w:tcPr>
          <w:p w14:paraId="4B9F4FB9" w14:textId="1D4BF55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60</w:t>
            </w:r>
          </w:p>
        </w:tc>
      </w:tr>
      <w:tr w:rsidR="00C01B8D" w:rsidRPr="001F5FE9" w14:paraId="16E7AC5F" w14:textId="77777777" w:rsidTr="005F7CCF">
        <w:tc>
          <w:tcPr>
            <w:tcW w:w="540" w:type="dxa"/>
          </w:tcPr>
          <w:p w14:paraId="6B14D968" w14:textId="5D3CAAC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42</w:t>
            </w:r>
          </w:p>
        </w:tc>
        <w:tc>
          <w:tcPr>
            <w:tcW w:w="625" w:type="dxa"/>
            <w:vAlign w:val="bottom"/>
          </w:tcPr>
          <w:p w14:paraId="19E55183" w14:textId="42C6063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6" w:type="dxa"/>
            <w:vAlign w:val="bottom"/>
          </w:tcPr>
          <w:p w14:paraId="0D74C345" w14:textId="162683F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5373D5C7" w14:textId="5C8FB93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1DDD1779" w14:textId="7DD64D1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45DA512D" w14:textId="0127A63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63690B7B" w14:textId="7BC0821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4FEA493F" w14:textId="325711E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6A08CE60" w14:textId="0B73022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6EE22691" w14:textId="12B85A3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7" w:type="dxa"/>
            <w:vAlign w:val="bottom"/>
          </w:tcPr>
          <w:p w14:paraId="74EE85E1" w14:textId="1B10C16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7" w:type="dxa"/>
            <w:vAlign w:val="bottom"/>
          </w:tcPr>
          <w:p w14:paraId="7D92F6A8" w14:textId="319BC12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8" w:type="dxa"/>
            <w:vAlign w:val="bottom"/>
          </w:tcPr>
          <w:p w14:paraId="0A0D76DB" w14:textId="550EFF6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8" w:type="dxa"/>
            <w:vAlign w:val="bottom"/>
          </w:tcPr>
          <w:p w14:paraId="419571B8" w14:textId="5EADB59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8" w:type="dxa"/>
            <w:vAlign w:val="bottom"/>
          </w:tcPr>
          <w:p w14:paraId="1D388899" w14:textId="46C1187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8" w:type="dxa"/>
            <w:vAlign w:val="bottom"/>
          </w:tcPr>
          <w:p w14:paraId="1CDD0683" w14:textId="7221E57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681" w:type="dxa"/>
            <w:vAlign w:val="bottom"/>
          </w:tcPr>
          <w:p w14:paraId="664F9A84" w14:textId="67208CB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68</w:t>
            </w:r>
          </w:p>
        </w:tc>
      </w:tr>
      <w:tr w:rsidR="00C01B8D" w:rsidRPr="001F5FE9" w14:paraId="008E6A34" w14:textId="77777777" w:rsidTr="005F7CCF">
        <w:tc>
          <w:tcPr>
            <w:tcW w:w="540" w:type="dxa"/>
          </w:tcPr>
          <w:p w14:paraId="50CC7A00" w14:textId="38570D0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43</w:t>
            </w:r>
          </w:p>
        </w:tc>
        <w:tc>
          <w:tcPr>
            <w:tcW w:w="625" w:type="dxa"/>
            <w:vAlign w:val="bottom"/>
          </w:tcPr>
          <w:p w14:paraId="4F712266" w14:textId="523A051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6" w:type="dxa"/>
            <w:vAlign w:val="bottom"/>
          </w:tcPr>
          <w:p w14:paraId="42417913" w14:textId="0D026F7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64CE9575" w14:textId="66C0A94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64489540" w14:textId="7A12A19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4F9299BB" w14:textId="22D5B9E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462080D6" w14:textId="58E1BA1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67FB6CC7" w14:textId="0A1E032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338902BC" w14:textId="2C17495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2A3AA41D" w14:textId="77AE173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7" w:type="dxa"/>
            <w:vAlign w:val="bottom"/>
          </w:tcPr>
          <w:p w14:paraId="26B6C0C2" w14:textId="6311E59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7" w:type="dxa"/>
            <w:vAlign w:val="bottom"/>
          </w:tcPr>
          <w:p w14:paraId="4C0D8C3F" w14:textId="72F4288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8" w:type="dxa"/>
            <w:vAlign w:val="bottom"/>
          </w:tcPr>
          <w:p w14:paraId="3ECA2873" w14:textId="64313A7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3</w:t>
            </w:r>
          </w:p>
        </w:tc>
        <w:tc>
          <w:tcPr>
            <w:tcW w:w="458" w:type="dxa"/>
            <w:vAlign w:val="bottom"/>
          </w:tcPr>
          <w:p w14:paraId="6C7E9C44" w14:textId="7BA2589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8" w:type="dxa"/>
            <w:vAlign w:val="bottom"/>
          </w:tcPr>
          <w:p w14:paraId="503DCA66" w14:textId="61AFC38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8" w:type="dxa"/>
            <w:vAlign w:val="bottom"/>
          </w:tcPr>
          <w:p w14:paraId="6D8A81E5" w14:textId="4AEF81A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681" w:type="dxa"/>
            <w:vAlign w:val="bottom"/>
          </w:tcPr>
          <w:p w14:paraId="75A61C09" w14:textId="1A47950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60</w:t>
            </w:r>
          </w:p>
        </w:tc>
      </w:tr>
      <w:tr w:rsidR="00C01B8D" w:rsidRPr="001F5FE9" w14:paraId="5401E19B" w14:textId="77777777" w:rsidTr="005F7CCF">
        <w:tc>
          <w:tcPr>
            <w:tcW w:w="540" w:type="dxa"/>
          </w:tcPr>
          <w:p w14:paraId="728CF3C7" w14:textId="28937F2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44</w:t>
            </w:r>
          </w:p>
        </w:tc>
        <w:tc>
          <w:tcPr>
            <w:tcW w:w="625" w:type="dxa"/>
            <w:vAlign w:val="bottom"/>
          </w:tcPr>
          <w:p w14:paraId="2470FD8D" w14:textId="397AC63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6" w:type="dxa"/>
            <w:vAlign w:val="bottom"/>
          </w:tcPr>
          <w:p w14:paraId="1DBBCA97" w14:textId="00EA493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4857B774" w14:textId="58B6B54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6825CA9C" w14:textId="188F80D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0CDAAAFA" w14:textId="013D004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3BDDE64D" w14:textId="1B0DDEA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4AD8FBA0" w14:textId="06EF510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013A194C" w14:textId="2546A7B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2CE928DD" w14:textId="569AFEC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7" w:type="dxa"/>
            <w:vAlign w:val="bottom"/>
          </w:tcPr>
          <w:p w14:paraId="07D17F3B" w14:textId="63BBA51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7" w:type="dxa"/>
            <w:vAlign w:val="bottom"/>
          </w:tcPr>
          <w:p w14:paraId="0B0AAA5B" w14:textId="6A8269E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8" w:type="dxa"/>
            <w:vAlign w:val="bottom"/>
          </w:tcPr>
          <w:p w14:paraId="33360B76" w14:textId="27E3EAB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8" w:type="dxa"/>
            <w:vAlign w:val="bottom"/>
          </w:tcPr>
          <w:p w14:paraId="3B627802" w14:textId="465F3BF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8" w:type="dxa"/>
            <w:vAlign w:val="bottom"/>
          </w:tcPr>
          <w:p w14:paraId="4BA2C785" w14:textId="069C1F5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8" w:type="dxa"/>
            <w:vAlign w:val="bottom"/>
          </w:tcPr>
          <w:p w14:paraId="3ECD12EE" w14:textId="674B9D6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681" w:type="dxa"/>
            <w:vAlign w:val="bottom"/>
          </w:tcPr>
          <w:p w14:paraId="5C5C1797" w14:textId="3860754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68</w:t>
            </w:r>
          </w:p>
        </w:tc>
      </w:tr>
      <w:tr w:rsidR="00C01B8D" w:rsidRPr="001F5FE9" w14:paraId="4678178B" w14:textId="77777777" w:rsidTr="005F7CCF">
        <w:tc>
          <w:tcPr>
            <w:tcW w:w="540" w:type="dxa"/>
          </w:tcPr>
          <w:p w14:paraId="6738EAC5" w14:textId="1C5047E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45</w:t>
            </w:r>
          </w:p>
        </w:tc>
        <w:tc>
          <w:tcPr>
            <w:tcW w:w="625" w:type="dxa"/>
            <w:vAlign w:val="bottom"/>
          </w:tcPr>
          <w:p w14:paraId="0D938440" w14:textId="591B771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6" w:type="dxa"/>
            <w:vAlign w:val="bottom"/>
          </w:tcPr>
          <w:p w14:paraId="6F454850" w14:textId="001B7CA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4FF426B0" w14:textId="4DC954A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647D1111" w14:textId="12A57C1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2D049EEE" w14:textId="45850D3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2551DD90" w14:textId="03F12D8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50ADB3A1" w14:textId="2872D3F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32D10AEB" w14:textId="6827EC7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189CB4A3" w14:textId="707D066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7" w:type="dxa"/>
            <w:vAlign w:val="bottom"/>
          </w:tcPr>
          <w:p w14:paraId="4ECA8DD5" w14:textId="7158418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7" w:type="dxa"/>
            <w:vAlign w:val="bottom"/>
          </w:tcPr>
          <w:p w14:paraId="4BAFFC32" w14:textId="771936B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8" w:type="dxa"/>
            <w:vAlign w:val="bottom"/>
          </w:tcPr>
          <w:p w14:paraId="396ADF82" w14:textId="3AB997D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8" w:type="dxa"/>
            <w:vAlign w:val="bottom"/>
          </w:tcPr>
          <w:p w14:paraId="540D53CB" w14:textId="0C365DF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8" w:type="dxa"/>
            <w:vAlign w:val="bottom"/>
          </w:tcPr>
          <w:p w14:paraId="1E547D39" w14:textId="28116C4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8" w:type="dxa"/>
            <w:vAlign w:val="bottom"/>
          </w:tcPr>
          <w:p w14:paraId="2A54AB75" w14:textId="6C1A4AD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681" w:type="dxa"/>
            <w:vAlign w:val="bottom"/>
          </w:tcPr>
          <w:p w14:paraId="0D426061" w14:textId="592F015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66</w:t>
            </w:r>
          </w:p>
        </w:tc>
      </w:tr>
      <w:tr w:rsidR="00C01B8D" w:rsidRPr="001F5FE9" w14:paraId="10BB2997" w14:textId="77777777" w:rsidTr="005F7CCF">
        <w:tc>
          <w:tcPr>
            <w:tcW w:w="540" w:type="dxa"/>
          </w:tcPr>
          <w:p w14:paraId="082C1314" w14:textId="679A319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lastRenderedPageBreak/>
              <w:t>46</w:t>
            </w:r>
          </w:p>
        </w:tc>
        <w:tc>
          <w:tcPr>
            <w:tcW w:w="625" w:type="dxa"/>
            <w:vAlign w:val="bottom"/>
          </w:tcPr>
          <w:p w14:paraId="1DE4A91B" w14:textId="731EE6C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6" w:type="dxa"/>
            <w:vAlign w:val="bottom"/>
          </w:tcPr>
          <w:p w14:paraId="6838252E" w14:textId="78D2133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4CF754A4" w14:textId="372319F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4776E5E1" w14:textId="6BF5AC2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375DBB76" w14:textId="34A1752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21ED65BA" w14:textId="10CCE4C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2B644B77" w14:textId="75D3D21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41AFE53A" w14:textId="05F9E11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13F9C979" w14:textId="0EF463E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7" w:type="dxa"/>
            <w:vAlign w:val="bottom"/>
          </w:tcPr>
          <w:p w14:paraId="70B2F3E8" w14:textId="196DC28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7" w:type="dxa"/>
            <w:vAlign w:val="bottom"/>
          </w:tcPr>
          <w:p w14:paraId="1C43FA07" w14:textId="14A7C0F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8" w:type="dxa"/>
            <w:vAlign w:val="bottom"/>
          </w:tcPr>
          <w:p w14:paraId="76DBA400" w14:textId="1AE9B71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8" w:type="dxa"/>
            <w:vAlign w:val="bottom"/>
          </w:tcPr>
          <w:p w14:paraId="632F7C73" w14:textId="6BA80A3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8" w:type="dxa"/>
            <w:vAlign w:val="bottom"/>
          </w:tcPr>
          <w:p w14:paraId="2FC629B6" w14:textId="001569A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8" w:type="dxa"/>
            <w:vAlign w:val="bottom"/>
          </w:tcPr>
          <w:p w14:paraId="603AEE1A" w14:textId="60E6DE0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681" w:type="dxa"/>
            <w:vAlign w:val="bottom"/>
          </w:tcPr>
          <w:p w14:paraId="4FCD441F" w14:textId="363D5E9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65</w:t>
            </w:r>
          </w:p>
        </w:tc>
      </w:tr>
      <w:tr w:rsidR="00C01B8D" w:rsidRPr="001F5FE9" w14:paraId="20D61864" w14:textId="77777777" w:rsidTr="005F7CCF">
        <w:tc>
          <w:tcPr>
            <w:tcW w:w="540" w:type="dxa"/>
          </w:tcPr>
          <w:p w14:paraId="77372E8A" w14:textId="19B7C98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47</w:t>
            </w:r>
          </w:p>
        </w:tc>
        <w:tc>
          <w:tcPr>
            <w:tcW w:w="625" w:type="dxa"/>
            <w:vAlign w:val="bottom"/>
          </w:tcPr>
          <w:p w14:paraId="1B01562D" w14:textId="42C6F24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6" w:type="dxa"/>
            <w:vAlign w:val="bottom"/>
          </w:tcPr>
          <w:p w14:paraId="1D53C182" w14:textId="7A1771C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313364CE" w14:textId="711C105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1BAEFEBE" w14:textId="6EFFA89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236F7294" w14:textId="05F3023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058B4A0C" w14:textId="7ED7947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4BA45D44" w14:textId="51881A2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7B9AC84D" w14:textId="38560FB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7C032090" w14:textId="7F9A096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7" w:type="dxa"/>
            <w:vAlign w:val="bottom"/>
          </w:tcPr>
          <w:p w14:paraId="1F05386A" w14:textId="551D26B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7" w:type="dxa"/>
            <w:vAlign w:val="bottom"/>
          </w:tcPr>
          <w:p w14:paraId="2651F6FA" w14:textId="1562BF8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8" w:type="dxa"/>
            <w:vAlign w:val="bottom"/>
          </w:tcPr>
          <w:p w14:paraId="317C9EB3" w14:textId="77E5741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8" w:type="dxa"/>
            <w:vAlign w:val="bottom"/>
          </w:tcPr>
          <w:p w14:paraId="14E1169E" w14:textId="768BE10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8" w:type="dxa"/>
            <w:vAlign w:val="bottom"/>
          </w:tcPr>
          <w:p w14:paraId="1A2D59DB" w14:textId="14F4E34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8" w:type="dxa"/>
            <w:vAlign w:val="bottom"/>
          </w:tcPr>
          <w:p w14:paraId="58DCF1B6" w14:textId="6B66351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681" w:type="dxa"/>
            <w:vAlign w:val="bottom"/>
          </w:tcPr>
          <w:p w14:paraId="2F31B413" w14:textId="5B81446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69</w:t>
            </w:r>
          </w:p>
        </w:tc>
      </w:tr>
      <w:tr w:rsidR="00C01B8D" w:rsidRPr="001F5FE9" w14:paraId="58DA658C" w14:textId="77777777" w:rsidTr="005F7CCF">
        <w:tc>
          <w:tcPr>
            <w:tcW w:w="540" w:type="dxa"/>
          </w:tcPr>
          <w:p w14:paraId="507285D9" w14:textId="09CA8BE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48</w:t>
            </w:r>
          </w:p>
        </w:tc>
        <w:tc>
          <w:tcPr>
            <w:tcW w:w="625" w:type="dxa"/>
            <w:vAlign w:val="bottom"/>
          </w:tcPr>
          <w:p w14:paraId="5485C7A6" w14:textId="0EE1C15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6" w:type="dxa"/>
            <w:vAlign w:val="bottom"/>
          </w:tcPr>
          <w:p w14:paraId="2B4901C6" w14:textId="027F13F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2AD5D3EF" w14:textId="776DCF8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68304AD8" w14:textId="3835770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1FB42433" w14:textId="02F0EFE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5CDD894C" w14:textId="7A42E0D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39E92178" w14:textId="125AE72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3FB5D1E9" w14:textId="6B2CD6B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3D429EE7" w14:textId="5FB1F41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7" w:type="dxa"/>
            <w:vAlign w:val="bottom"/>
          </w:tcPr>
          <w:p w14:paraId="3FD6D3CB" w14:textId="15AA361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7" w:type="dxa"/>
            <w:vAlign w:val="bottom"/>
          </w:tcPr>
          <w:p w14:paraId="2F87DE5A" w14:textId="41966C7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8" w:type="dxa"/>
            <w:vAlign w:val="bottom"/>
          </w:tcPr>
          <w:p w14:paraId="0A69E0BD" w14:textId="12C3C9F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8" w:type="dxa"/>
            <w:vAlign w:val="bottom"/>
          </w:tcPr>
          <w:p w14:paraId="1ADF756D" w14:textId="3E775B4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8" w:type="dxa"/>
            <w:vAlign w:val="bottom"/>
          </w:tcPr>
          <w:p w14:paraId="09A88402" w14:textId="1F0CF95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8" w:type="dxa"/>
            <w:vAlign w:val="bottom"/>
          </w:tcPr>
          <w:p w14:paraId="20DCF70D" w14:textId="07641D4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681" w:type="dxa"/>
            <w:vAlign w:val="bottom"/>
          </w:tcPr>
          <w:p w14:paraId="57FE7BA6" w14:textId="464868A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69</w:t>
            </w:r>
          </w:p>
        </w:tc>
      </w:tr>
      <w:tr w:rsidR="00C01B8D" w:rsidRPr="001F5FE9" w14:paraId="22E196F3" w14:textId="77777777" w:rsidTr="005F7CCF">
        <w:tc>
          <w:tcPr>
            <w:tcW w:w="540" w:type="dxa"/>
          </w:tcPr>
          <w:p w14:paraId="4D768852" w14:textId="5EC1BF1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49</w:t>
            </w:r>
          </w:p>
        </w:tc>
        <w:tc>
          <w:tcPr>
            <w:tcW w:w="625" w:type="dxa"/>
            <w:vAlign w:val="bottom"/>
          </w:tcPr>
          <w:p w14:paraId="5758912C" w14:textId="6603373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6" w:type="dxa"/>
            <w:vAlign w:val="bottom"/>
          </w:tcPr>
          <w:p w14:paraId="7BC62796" w14:textId="305C11A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7BE9A731" w14:textId="60E662F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4DBFECD3" w14:textId="5990E44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56ED3564" w14:textId="4A09DE7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652615E4" w14:textId="174BEF3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0122C07F" w14:textId="36022BA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2D3F747F" w14:textId="3BD80BA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7664F3FE" w14:textId="4C1E2AA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7" w:type="dxa"/>
            <w:vAlign w:val="bottom"/>
          </w:tcPr>
          <w:p w14:paraId="19F14409" w14:textId="761E638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7" w:type="dxa"/>
            <w:vAlign w:val="bottom"/>
          </w:tcPr>
          <w:p w14:paraId="57CBC697" w14:textId="75BC9D7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8" w:type="dxa"/>
            <w:vAlign w:val="bottom"/>
          </w:tcPr>
          <w:p w14:paraId="3F8E66F9" w14:textId="766394F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8" w:type="dxa"/>
            <w:vAlign w:val="bottom"/>
          </w:tcPr>
          <w:p w14:paraId="5511294F" w14:textId="46815B5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8" w:type="dxa"/>
            <w:vAlign w:val="bottom"/>
          </w:tcPr>
          <w:p w14:paraId="0E6AA726" w14:textId="3973653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8" w:type="dxa"/>
            <w:vAlign w:val="bottom"/>
          </w:tcPr>
          <w:p w14:paraId="2C9B226A" w14:textId="122A0D1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681" w:type="dxa"/>
            <w:vAlign w:val="bottom"/>
          </w:tcPr>
          <w:p w14:paraId="56840C88" w14:textId="71EA2EB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69</w:t>
            </w:r>
          </w:p>
        </w:tc>
      </w:tr>
      <w:tr w:rsidR="00C01B8D" w:rsidRPr="001F5FE9" w14:paraId="36C95196" w14:textId="77777777" w:rsidTr="005F7CCF">
        <w:tc>
          <w:tcPr>
            <w:tcW w:w="540" w:type="dxa"/>
          </w:tcPr>
          <w:p w14:paraId="43689E13" w14:textId="69C3D0C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50</w:t>
            </w:r>
          </w:p>
        </w:tc>
        <w:tc>
          <w:tcPr>
            <w:tcW w:w="625" w:type="dxa"/>
            <w:vAlign w:val="bottom"/>
          </w:tcPr>
          <w:p w14:paraId="1F8528C7" w14:textId="3BDBA0F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6" w:type="dxa"/>
            <w:vAlign w:val="bottom"/>
          </w:tcPr>
          <w:p w14:paraId="527A2705" w14:textId="71B6C77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3337C4A8" w14:textId="1B44C5B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7D8032B3" w14:textId="6F9B9C2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3A25FCC8" w14:textId="1E9A64A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5E5F52F4" w14:textId="5B51253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09FE53BA" w14:textId="4D8DE0B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7CDECE6C" w14:textId="0DFE54F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0AA20CDC" w14:textId="424B6AC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7" w:type="dxa"/>
            <w:vAlign w:val="bottom"/>
          </w:tcPr>
          <w:p w14:paraId="05D3FEB6" w14:textId="189C703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7" w:type="dxa"/>
            <w:vAlign w:val="bottom"/>
          </w:tcPr>
          <w:p w14:paraId="30DF34BB" w14:textId="66E8748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8" w:type="dxa"/>
            <w:vAlign w:val="bottom"/>
          </w:tcPr>
          <w:p w14:paraId="7DF6AEA4" w14:textId="7535987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8" w:type="dxa"/>
            <w:vAlign w:val="bottom"/>
          </w:tcPr>
          <w:p w14:paraId="7B96B911" w14:textId="257B67B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8" w:type="dxa"/>
            <w:vAlign w:val="bottom"/>
          </w:tcPr>
          <w:p w14:paraId="6046CC2B" w14:textId="2C36DED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8" w:type="dxa"/>
            <w:vAlign w:val="bottom"/>
          </w:tcPr>
          <w:p w14:paraId="1713655D" w14:textId="677D50B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681" w:type="dxa"/>
            <w:vAlign w:val="bottom"/>
          </w:tcPr>
          <w:p w14:paraId="5E246F29" w14:textId="0DEDCB3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69</w:t>
            </w:r>
          </w:p>
        </w:tc>
      </w:tr>
      <w:tr w:rsidR="00C01B8D" w:rsidRPr="001F5FE9" w14:paraId="6DA180AD" w14:textId="77777777" w:rsidTr="005F7CCF">
        <w:tc>
          <w:tcPr>
            <w:tcW w:w="540" w:type="dxa"/>
          </w:tcPr>
          <w:p w14:paraId="644BAB3A" w14:textId="1B7CA99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51</w:t>
            </w:r>
          </w:p>
        </w:tc>
        <w:tc>
          <w:tcPr>
            <w:tcW w:w="625" w:type="dxa"/>
            <w:vAlign w:val="bottom"/>
          </w:tcPr>
          <w:p w14:paraId="45F4B1B4" w14:textId="67C14DC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6" w:type="dxa"/>
            <w:vAlign w:val="bottom"/>
          </w:tcPr>
          <w:p w14:paraId="575213DE" w14:textId="18447C8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02D0FE73" w14:textId="724AF33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26BE2A3E" w14:textId="196A6FC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6867434C" w14:textId="3EBA6E6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5C8DA2FC" w14:textId="7D05A68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40B2785C" w14:textId="767FBA4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19C040F5" w14:textId="76B79EE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7F88C12E" w14:textId="5F3FA04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7" w:type="dxa"/>
            <w:vAlign w:val="bottom"/>
          </w:tcPr>
          <w:p w14:paraId="3C67FB2C" w14:textId="26832D5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7" w:type="dxa"/>
            <w:vAlign w:val="bottom"/>
          </w:tcPr>
          <w:p w14:paraId="7C1B8B64" w14:textId="0B705E9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8" w:type="dxa"/>
            <w:vAlign w:val="bottom"/>
          </w:tcPr>
          <w:p w14:paraId="47BF7550" w14:textId="49DE4B5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8" w:type="dxa"/>
            <w:vAlign w:val="bottom"/>
          </w:tcPr>
          <w:p w14:paraId="17044CD1" w14:textId="5F47284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8" w:type="dxa"/>
            <w:vAlign w:val="bottom"/>
          </w:tcPr>
          <w:p w14:paraId="1B039DBC" w14:textId="7E3FDE7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8" w:type="dxa"/>
            <w:vAlign w:val="bottom"/>
          </w:tcPr>
          <w:p w14:paraId="74C6E46D" w14:textId="1EC75F1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681" w:type="dxa"/>
            <w:vAlign w:val="bottom"/>
          </w:tcPr>
          <w:p w14:paraId="0D360D1B" w14:textId="6D2CAF9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69</w:t>
            </w:r>
          </w:p>
        </w:tc>
      </w:tr>
      <w:tr w:rsidR="00C01B8D" w:rsidRPr="001F5FE9" w14:paraId="2C6242DE" w14:textId="77777777" w:rsidTr="005F7CCF">
        <w:tc>
          <w:tcPr>
            <w:tcW w:w="540" w:type="dxa"/>
          </w:tcPr>
          <w:p w14:paraId="4E9A7AE9" w14:textId="0AAE0BB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52</w:t>
            </w:r>
          </w:p>
        </w:tc>
        <w:tc>
          <w:tcPr>
            <w:tcW w:w="625" w:type="dxa"/>
            <w:vAlign w:val="bottom"/>
          </w:tcPr>
          <w:p w14:paraId="176A2CF7" w14:textId="78121F7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6" w:type="dxa"/>
            <w:vAlign w:val="bottom"/>
          </w:tcPr>
          <w:p w14:paraId="5F4BBDEB" w14:textId="4C0D05B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77C1D76E" w14:textId="652CD75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627288DA" w14:textId="1F8B792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5EF8F0A1" w14:textId="264C590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0F343DBD" w14:textId="676E86E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623128B1" w14:textId="5F7CC03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12F2EE83" w14:textId="6FBFD40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0CB4D3C3" w14:textId="379F03D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7" w:type="dxa"/>
            <w:vAlign w:val="bottom"/>
          </w:tcPr>
          <w:p w14:paraId="102C8DD9" w14:textId="2092F78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7" w:type="dxa"/>
            <w:vAlign w:val="bottom"/>
          </w:tcPr>
          <w:p w14:paraId="184A858B" w14:textId="3530103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3</w:t>
            </w:r>
          </w:p>
        </w:tc>
        <w:tc>
          <w:tcPr>
            <w:tcW w:w="458" w:type="dxa"/>
            <w:vAlign w:val="bottom"/>
          </w:tcPr>
          <w:p w14:paraId="7DF1D273" w14:textId="6636318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8" w:type="dxa"/>
            <w:vAlign w:val="bottom"/>
          </w:tcPr>
          <w:p w14:paraId="41238561" w14:textId="5CB1D44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8" w:type="dxa"/>
            <w:vAlign w:val="bottom"/>
          </w:tcPr>
          <w:p w14:paraId="0AC0C0F8" w14:textId="26405C0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8" w:type="dxa"/>
            <w:vAlign w:val="bottom"/>
          </w:tcPr>
          <w:p w14:paraId="1FB79EB2" w14:textId="1052954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681" w:type="dxa"/>
            <w:vAlign w:val="bottom"/>
          </w:tcPr>
          <w:p w14:paraId="624FD9C5" w14:textId="44637FF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65</w:t>
            </w:r>
          </w:p>
        </w:tc>
      </w:tr>
      <w:tr w:rsidR="00C01B8D" w:rsidRPr="001F5FE9" w14:paraId="7E23C085" w14:textId="77777777" w:rsidTr="005F7CCF">
        <w:tc>
          <w:tcPr>
            <w:tcW w:w="540" w:type="dxa"/>
          </w:tcPr>
          <w:p w14:paraId="50AC127E" w14:textId="1EDAAF8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53</w:t>
            </w:r>
          </w:p>
        </w:tc>
        <w:tc>
          <w:tcPr>
            <w:tcW w:w="625" w:type="dxa"/>
            <w:vAlign w:val="bottom"/>
          </w:tcPr>
          <w:p w14:paraId="744E4F6D" w14:textId="53F9AA9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6" w:type="dxa"/>
            <w:vAlign w:val="bottom"/>
          </w:tcPr>
          <w:p w14:paraId="7B49F8C3" w14:textId="66E281A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5FD94DE5" w14:textId="7DF117D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2E8E2A2D" w14:textId="486D0AA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1EF4CDFA" w14:textId="4ADF1A7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308EAA31" w14:textId="5511419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6C23E062" w14:textId="43CC410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3763ED7D" w14:textId="7EB7A83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0F9A9ED1" w14:textId="65E3BF4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7" w:type="dxa"/>
            <w:vAlign w:val="bottom"/>
          </w:tcPr>
          <w:p w14:paraId="39CB7990" w14:textId="1731747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7" w:type="dxa"/>
            <w:vAlign w:val="bottom"/>
          </w:tcPr>
          <w:p w14:paraId="4E0367A6" w14:textId="2545773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3</w:t>
            </w:r>
          </w:p>
        </w:tc>
        <w:tc>
          <w:tcPr>
            <w:tcW w:w="458" w:type="dxa"/>
            <w:vAlign w:val="bottom"/>
          </w:tcPr>
          <w:p w14:paraId="73AC1914" w14:textId="5CA71E1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8" w:type="dxa"/>
            <w:vAlign w:val="bottom"/>
          </w:tcPr>
          <w:p w14:paraId="2C4B02F0" w14:textId="508710E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8" w:type="dxa"/>
            <w:vAlign w:val="bottom"/>
          </w:tcPr>
          <w:p w14:paraId="54BC6F9A" w14:textId="538F59B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8" w:type="dxa"/>
            <w:vAlign w:val="bottom"/>
          </w:tcPr>
          <w:p w14:paraId="5C124C8C" w14:textId="7783E29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681" w:type="dxa"/>
            <w:vAlign w:val="bottom"/>
          </w:tcPr>
          <w:p w14:paraId="450F7C63" w14:textId="71AEC36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65</w:t>
            </w:r>
          </w:p>
        </w:tc>
      </w:tr>
      <w:tr w:rsidR="00C01B8D" w:rsidRPr="001F5FE9" w14:paraId="6251B28A" w14:textId="77777777" w:rsidTr="005F7CCF">
        <w:tc>
          <w:tcPr>
            <w:tcW w:w="540" w:type="dxa"/>
          </w:tcPr>
          <w:p w14:paraId="3C9DB75C" w14:textId="741572C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54</w:t>
            </w:r>
          </w:p>
        </w:tc>
        <w:tc>
          <w:tcPr>
            <w:tcW w:w="625" w:type="dxa"/>
            <w:vAlign w:val="bottom"/>
          </w:tcPr>
          <w:p w14:paraId="099026CE" w14:textId="656E05B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6" w:type="dxa"/>
            <w:vAlign w:val="bottom"/>
          </w:tcPr>
          <w:p w14:paraId="7A2D7344" w14:textId="76F87F6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3CABEE04" w14:textId="2171830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2AD6E21A" w14:textId="4067116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10ACC056" w14:textId="1712DAA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4E5B6242" w14:textId="1B1CE38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22D54E9A" w14:textId="321AD3C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6C352E81" w14:textId="051610B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4F45EC6B" w14:textId="37E2E7F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7" w:type="dxa"/>
            <w:vAlign w:val="bottom"/>
          </w:tcPr>
          <w:p w14:paraId="488BB1E4" w14:textId="284C2F5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7" w:type="dxa"/>
            <w:vAlign w:val="bottom"/>
          </w:tcPr>
          <w:p w14:paraId="32345CAF" w14:textId="1890DCA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3</w:t>
            </w:r>
          </w:p>
        </w:tc>
        <w:tc>
          <w:tcPr>
            <w:tcW w:w="458" w:type="dxa"/>
            <w:vAlign w:val="bottom"/>
          </w:tcPr>
          <w:p w14:paraId="1DD46BC9" w14:textId="09343AA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8" w:type="dxa"/>
            <w:vAlign w:val="bottom"/>
          </w:tcPr>
          <w:p w14:paraId="7937B90F" w14:textId="7BB57D8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8" w:type="dxa"/>
            <w:vAlign w:val="bottom"/>
          </w:tcPr>
          <w:p w14:paraId="69C379BF" w14:textId="64B09D4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8" w:type="dxa"/>
            <w:vAlign w:val="bottom"/>
          </w:tcPr>
          <w:p w14:paraId="0B2273A0" w14:textId="07482A1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681" w:type="dxa"/>
            <w:vAlign w:val="bottom"/>
          </w:tcPr>
          <w:p w14:paraId="43BA6F6E" w14:textId="153F596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65</w:t>
            </w:r>
          </w:p>
        </w:tc>
      </w:tr>
      <w:tr w:rsidR="00C01B8D" w:rsidRPr="001F5FE9" w14:paraId="64D214AF" w14:textId="77777777" w:rsidTr="005F7CCF">
        <w:tc>
          <w:tcPr>
            <w:tcW w:w="540" w:type="dxa"/>
          </w:tcPr>
          <w:p w14:paraId="733B4154" w14:textId="0B4B8EF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55</w:t>
            </w:r>
          </w:p>
        </w:tc>
        <w:tc>
          <w:tcPr>
            <w:tcW w:w="625" w:type="dxa"/>
            <w:vAlign w:val="bottom"/>
          </w:tcPr>
          <w:p w14:paraId="4346349E" w14:textId="562B106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6" w:type="dxa"/>
            <w:vAlign w:val="bottom"/>
          </w:tcPr>
          <w:p w14:paraId="775D6A09" w14:textId="03A5D1C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55B9D6E6" w14:textId="06FFFA5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55762AAB" w14:textId="74B5109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314FB84A" w14:textId="53C51A3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5A5DC460" w14:textId="1BA9F65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5A437A61" w14:textId="670DE2C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69BABD78" w14:textId="7EFE8AD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3C038374" w14:textId="4450EB6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7" w:type="dxa"/>
            <w:vAlign w:val="bottom"/>
          </w:tcPr>
          <w:p w14:paraId="6DD6D154" w14:textId="4483FA4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7" w:type="dxa"/>
            <w:vAlign w:val="bottom"/>
          </w:tcPr>
          <w:p w14:paraId="65297BB3" w14:textId="49DE667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3</w:t>
            </w:r>
          </w:p>
        </w:tc>
        <w:tc>
          <w:tcPr>
            <w:tcW w:w="458" w:type="dxa"/>
            <w:vAlign w:val="bottom"/>
          </w:tcPr>
          <w:p w14:paraId="037B695C" w14:textId="5722453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8" w:type="dxa"/>
            <w:vAlign w:val="bottom"/>
          </w:tcPr>
          <w:p w14:paraId="30858E0B" w14:textId="5FAF9FB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8" w:type="dxa"/>
            <w:vAlign w:val="bottom"/>
          </w:tcPr>
          <w:p w14:paraId="0EA70880" w14:textId="60EBF7D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8" w:type="dxa"/>
            <w:vAlign w:val="bottom"/>
          </w:tcPr>
          <w:p w14:paraId="38FDDB6F" w14:textId="5570D9D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681" w:type="dxa"/>
            <w:vAlign w:val="bottom"/>
          </w:tcPr>
          <w:p w14:paraId="7DD80F5B" w14:textId="24C9DE8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66</w:t>
            </w:r>
          </w:p>
        </w:tc>
      </w:tr>
      <w:tr w:rsidR="00C01B8D" w:rsidRPr="001F5FE9" w14:paraId="0DA96CB0" w14:textId="77777777" w:rsidTr="005F7CCF">
        <w:tc>
          <w:tcPr>
            <w:tcW w:w="540" w:type="dxa"/>
          </w:tcPr>
          <w:p w14:paraId="6A707CE0" w14:textId="22BCB27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56</w:t>
            </w:r>
          </w:p>
        </w:tc>
        <w:tc>
          <w:tcPr>
            <w:tcW w:w="625" w:type="dxa"/>
            <w:vAlign w:val="bottom"/>
          </w:tcPr>
          <w:p w14:paraId="78738E83" w14:textId="00C658F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6" w:type="dxa"/>
            <w:vAlign w:val="bottom"/>
          </w:tcPr>
          <w:p w14:paraId="042F4270" w14:textId="36231EB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24146621" w14:textId="635BCC7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3D9ED69B" w14:textId="6000723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119BD140" w14:textId="7767237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21B74F08" w14:textId="399E744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105FA406" w14:textId="21D5CA0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402443E9" w14:textId="7C91369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4A4E114B" w14:textId="32E428B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7" w:type="dxa"/>
            <w:vAlign w:val="bottom"/>
          </w:tcPr>
          <w:p w14:paraId="2FFA474F" w14:textId="1A8E9D0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7" w:type="dxa"/>
            <w:vAlign w:val="bottom"/>
          </w:tcPr>
          <w:p w14:paraId="2F8E6C1B" w14:textId="5317FF8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8" w:type="dxa"/>
            <w:vAlign w:val="bottom"/>
          </w:tcPr>
          <w:p w14:paraId="05D60973" w14:textId="349EC1B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8" w:type="dxa"/>
            <w:vAlign w:val="bottom"/>
          </w:tcPr>
          <w:p w14:paraId="7F3538BF" w14:textId="5AE4192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8" w:type="dxa"/>
            <w:vAlign w:val="bottom"/>
          </w:tcPr>
          <w:p w14:paraId="37CEEB87" w14:textId="0CBFDC0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8" w:type="dxa"/>
            <w:vAlign w:val="bottom"/>
          </w:tcPr>
          <w:p w14:paraId="182E6280" w14:textId="3753B1F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681" w:type="dxa"/>
            <w:vAlign w:val="bottom"/>
          </w:tcPr>
          <w:p w14:paraId="468594C7" w14:textId="528CFDC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65</w:t>
            </w:r>
          </w:p>
        </w:tc>
      </w:tr>
      <w:tr w:rsidR="00C01B8D" w:rsidRPr="001F5FE9" w14:paraId="65A2D44F" w14:textId="77777777" w:rsidTr="005F7CCF">
        <w:tc>
          <w:tcPr>
            <w:tcW w:w="540" w:type="dxa"/>
          </w:tcPr>
          <w:p w14:paraId="37BB5FF9" w14:textId="02BC16E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57</w:t>
            </w:r>
          </w:p>
        </w:tc>
        <w:tc>
          <w:tcPr>
            <w:tcW w:w="625" w:type="dxa"/>
            <w:vAlign w:val="bottom"/>
          </w:tcPr>
          <w:p w14:paraId="2A5DAA9A" w14:textId="7BE070A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6" w:type="dxa"/>
            <w:vAlign w:val="bottom"/>
          </w:tcPr>
          <w:p w14:paraId="666692EF" w14:textId="0C389EB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081FD57C" w14:textId="297D982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484DB6C9" w14:textId="721CDB1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686A1475" w14:textId="17BB4A6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489FCBBB" w14:textId="3CE6909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3557AF1C" w14:textId="4216E3B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7FE58768" w14:textId="249D868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23889080" w14:textId="38DA3AB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7" w:type="dxa"/>
            <w:vAlign w:val="bottom"/>
          </w:tcPr>
          <w:p w14:paraId="491C51BF" w14:textId="6234FD3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7" w:type="dxa"/>
            <w:vAlign w:val="bottom"/>
          </w:tcPr>
          <w:p w14:paraId="5E78DEA8" w14:textId="2064348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8" w:type="dxa"/>
            <w:vAlign w:val="bottom"/>
          </w:tcPr>
          <w:p w14:paraId="5E02BDCD" w14:textId="0491DC3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8" w:type="dxa"/>
            <w:vAlign w:val="bottom"/>
          </w:tcPr>
          <w:p w14:paraId="2A385B75" w14:textId="4E4A9D2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8" w:type="dxa"/>
            <w:vAlign w:val="bottom"/>
          </w:tcPr>
          <w:p w14:paraId="4F196641" w14:textId="6CB8BFB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8" w:type="dxa"/>
            <w:vAlign w:val="bottom"/>
          </w:tcPr>
          <w:p w14:paraId="1C74A1C9" w14:textId="64920A5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681" w:type="dxa"/>
            <w:vAlign w:val="bottom"/>
          </w:tcPr>
          <w:p w14:paraId="416F4B26" w14:textId="2F28A39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70</w:t>
            </w:r>
          </w:p>
        </w:tc>
      </w:tr>
      <w:tr w:rsidR="00C01B8D" w:rsidRPr="001F5FE9" w14:paraId="4C9ACC05" w14:textId="77777777" w:rsidTr="005F7CCF">
        <w:tc>
          <w:tcPr>
            <w:tcW w:w="540" w:type="dxa"/>
          </w:tcPr>
          <w:p w14:paraId="32B7BCEE" w14:textId="1CEAC24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58</w:t>
            </w:r>
          </w:p>
        </w:tc>
        <w:tc>
          <w:tcPr>
            <w:tcW w:w="625" w:type="dxa"/>
            <w:vAlign w:val="bottom"/>
          </w:tcPr>
          <w:p w14:paraId="4DD7D552" w14:textId="7EAB432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6" w:type="dxa"/>
            <w:vAlign w:val="bottom"/>
          </w:tcPr>
          <w:p w14:paraId="6C1F82FA" w14:textId="296648E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0FF0A902" w14:textId="6DBDE10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1E9072B1" w14:textId="2196949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268CB649" w14:textId="2F29C0E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17" w:type="dxa"/>
            <w:vAlign w:val="bottom"/>
          </w:tcPr>
          <w:p w14:paraId="7F39DB05" w14:textId="3709484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69943A1D" w14:textId="25FAD55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76864891" w14:textId="391307F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17" w:type="dxa"/>
            <w:vAlign w:val="bottom"/>
          </w:tcPr>
          <w:p w14:paraId="189AE14F" w14:textId="5BEEFFD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7" w:type="dxa"/>
            <w:vAlign w:val="bottom"/>
          </w:tcPr>
          <w:p w14:paraId="08C24648" w14:textId="0784B8B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7" w:type="dxa"/>
            <w:vAlign w:val="bottom"/>
          </w:tcPr>
          <w:p w14:paraId="200EDC93" w14:textId="03CDB11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8" w:type="dxa"/>
            <w:vAlign w:val="bottom"/>
          </w:tcPr>
          <w:p w14:paraId="7530B184" w14:textId="6BEF471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458" w:type="dxa"/>
            <w:vAlign w:val="bottom"/>
          </w:tcPr>
          <w:p w14:paraId="6817050B" w14:textId="528D96A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8" w:type="dxa"/>
            <w:vAlign w:val="bottom"/>
          </w:tcPr>
          <w:p w14:paraId="56296D02" w14:textId="75295A9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458" w:type="dxa"/>
            <w:vAlign w:val="bottom"/>
          </w:tcPr>
          <w:p w14:paraId="0E47C2CA" w14:textId="52503DD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681" w:type="dxa"/>
            <w:vAlign w:val="bottom"/>
          </w:tcPr>
          <w:p w14:paraId="720889C9" w14:textId="6F0D166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67</w:t>
            </w:r>
          </w:p>
        </w:tc>
      </w:tr>
    </w:tbl>
    <w:p w14:paraId="2F743B61" w14:textId="496CA2E8" w:rsidR="001F5FE9" w:rsidRDefault="001F5FE9" w:rsidP="001F5FE9">
      <w:pPr>
        <w:rPr>
          <w:lang w:val="en-US"/>
        </w:rPr>
      </w:pPr>
    </w:p>
    <w:p w14:paraId="67B28C33" w14:textId="3CEBF8A1" w:rsidR="001F5FE9" w:rsidRDefault="001F5FE9" w:rsidP="001F5FE9">
      <w:pPr>
        <w:rPr>
          <w:lang w:val="en-US"/>
        </w:rPr>
      </w:pPr>
    </w:p>
    <w:p w14:paraId="43AE1CAB" w14:textId="1E12F425" w:rsidR="001F5FE9" w:rsidRDefault="001F5FE9" w:rsidP="001F5FE9">
      <w:pPr>
        <w:rPr>
          <w:lang w:val="en-US"/>
        </w:rPr>
      </w:pPr>
    </w:p>
    <w:p w14:paraId="582CE40A" w14:textId="5D7EF53B" w:rsidR="001F5FE9" w:rsidRDefault="001F5FE9" w:rsidP="001F5FE9">
      <w:pPr>
        <w:rPr>
          <w:lang w:val="en-US"/>
        </w:rPr>
      </w:pPr>
    </w:p>
    <w:p w14:paraId="6A92BC16" w14:textId="6E107187" w:rsidR="001F5FE9" w:rsidRDefault="001F5FE9" w:rsidP="001F5FE9">
      <w:pPr>
        <w:rPr>
          <w:lang w:val="en-US"/>
        </w:rPr>
      </w:pPr>
    </w:p>
    <w:p w14:paraId="07E03930" w14:textId="7B8EB7DA" w:rsidR="001F5FE9" w:rsidRDefault="001F5FE9" w:rsidP="001F5FE9">
      <w:pPr>
        <w:rPr>
          <w:lang w:val="en-US"/>
        </w:rPr>
      </w:pPr>
    </w:p>
    <w:p w14:paraId="2D302A5F" w14:textId="72FC4656" w:rsidR="001F5FE9" w:rsidRDefault="001F5FE9" w:rsidP="001F5FE9">
      <w:pPr>
        <w:rPr>
          <w:lang w:val="en-US"/>
        </w:rPr>
      </w:pPr>
    </w:p>
    <w:p w14:paraId="53234887" w14:textId="7DFB9AB2" w:rsidR="001F5FE9" w:rsidRDefault="001F5FE9" w:rsidP="001F5FE9">
      <w:pPr>
        <w:rPr>
          <w:lang w:val="en-US"/>
        </w:rPr>
      </w:pPr>
    </w:p>
    <w:p w14:paraId="386A8DEF" w14:textId="1A416201" w:rsidR="001F5FE9" w:rsidRDefault="001F5FE9" w:rsidP="001F5FE9">
      <w:pPr>
        <w:rPr>
          <w:lang w:val="en-US"/>
        </w:rPr>
      </w:pPr>
    </w:p>
    <w:p w14:paraId="595982C0" w14:textId="15F3CF27" w:rsidR="001F5FE9" w:rsidRDefault="001F5FE9" w:rsidP="001F5FE9">
      <w:pPr>
        <w:rPr>
          <w:lang w:val="en-US"/>
        </w:rPr>
      </w:pPr>
    </w:p>
    <w:p w14:paraId="455ECCA8" w14:textId="7CB572BD" w:rsidR="001F5FE9" w:rsidRDefault="001F5FE9" w:rsidP="001F5FE9">
      <w:pPr>
        <w:rPr>
          <w:lang w:val="en-US"/>
        </w:rPr>
      </w:pPr>
    </w:p>
    <w:p w14:paraId="57FFA868" w14:textId="380AE058" w:rsidR="001F5FE9" w:rsidRDefault="001F5FE9" w:rsidP="001F5FE9">
      <w:pPr>
        <w:rPr>
          <w:lang w:val="en-US"/>
        </w:rPr>
      </w:pPr>
    </w:p>
    <w:p w14:paraId="144D5ECC" w14:textId="227EE83A" w:rsidR="001F5FE9" w:rsidRDefault="001F5FE9" w:rsidP="001F5FE9">
      <w:pPr>
        <w:rPr>
          <w:lang w:val="en-US"/>
        </w:rPr>
      </w:pPr>
    </w:p>
    <w:p w14:paraId="799FBF0D" w14:textId="6D45155C" w:rsidR="001F5FE9" w:rsidRDefault="001F5FE9" w:rsidP="001F5FE9">
      <w:pPr>
        <w:rPr>
          <w:lang w:val="en-US"/>
        </w:rPr>
      </w:pPr>
    </w:p>
    <w:p w14:paraId="0E5159D8" w14:textId="314F031B" w:rsidR="001F5FE9" w:rsidRDefault="001F5FE9" w:rsidP="001F5FE9">
      <w:pPr>
        <w:rPr>
          <w:lang w:val="en-US"/>
        </w:rPr>
      </w:pPr>
    </w:p>
    <w:p w14:paraId="3F36DE9A" w14:textId="16DB81C6" w:rsidR="001F5FE9" w:rsidRDefault="001F5FE9" w:rsidP="001F5FE9">
      <w:pPr>
        <w:rPr>
          <w:lang w:val="en-US"/>
        </w:rPr>
      </w:pPr>
    </w:p>
    <w:p w14:paraId="7E0E59C6" w14:textId="564DA85C" w:rsidR="001F5FE9" w:rsidRDefault="001F5FE9" w:rsidP="001F5FE9">
      <w:pPr>
        <w:rPr>
          <w:lang w:val="en-US"/>
        </w:rPr>
      </w:pPr>
    </w:p>
    <w:p w14:paraId="7C40B440" w14:textId="5075B9C3" w:rsidR="00C01B8D" w:rsidRDefault="00C01B8D" w:rsidP="001F5FE9">
      <w:pPr>
        <w:rPr>
          <w:lang w:val="en-US"/>
        </w:rPr>
      </w:pPr>
    </w:p>
    <w:p w14:paraId="4F645FBB" w14:textId="68F9C174" w:rsidR="00C01B8D" w:rsidRDefault="00C01B8D" w:rsidP="001F5FE9">
      <w:pPr>
        <w:rPr>
          <w:lang w:val="en-US"/>
        </w:rPr>
      </w:pPr>
    </w:p>
    <w:p w14:paraId="507F6AE3" w14:textId="37BBCA36" w:rsidR="00896F2E" w:rsidRDefault="00896F2E" w:rsidP="001F5FE9">
      <w:pPr>
        <w:rPr>
          <w:lang w:val="en-US"/>
        </w:rPr>
      </w:pPr>
    </w:p>
    <w:p w14:paraId="3A494E36" w14:textId="77777777" w:rsidR="00896F2E" w:rsidRDefault="00896F2E" w:rsidP="001F5FE9">
      <w:pPr>
        <w:rPr>
          <w:lang w:val="en-US"/>
        </w:rPr>
      </w:pPr>
    </w:p>
    <w:p w14:paraId="77900727" w14:textId="4E2A1954" w:rsidR="00C140BB" w:rsidRDefault="00C140BB" w:rsidP="009F7DE7">
      <w:pPr>
        <w:pStyle w:val="Caption"/>
        <w:jc w:val="both"/>
        <w:rPr>
          <w:rFonts w:ascii="Times New Roman" w:hAnsi="Times New Roman" w:cs="Times New Roman"/>
          <w:b/>
          <w:i w:val="0"/>
          <w:color w:val="000000" w:themeColor="text1"/>
          <w:sz w:val="24"/>
          <w:szCs w:val="24"/>
          <w:lang w:val="en-US"/>
        </w:rPr>
      </w:pPr>
      <w:bookmarkStart w:id="10" w:name="_Toc139445229"/>
      <w:r w:rsidRPr="009F7DE7">
        <w:rPr>
          <w:rFonts w:ascii="Times New Roman" w:hAnsi="Times New Roman" w:cs="Times New Roman"/>
          <w:b/>
          <w:i w:val="0"/>
          <w:color w:val="000000" w:themeColor="text1"/>
          <w:sz w:val="24"/>
          <w:szCs w:val="24"/>
        </w:rPr>
        <w:lastRenderedPageBreak/>
        <w:t xml:space="preserve">Lampiran </w:t>
      </w:r>
      <w:r w:rsidRPr="009F7DE7">
        <w:rPr>
          <w:rFonts w:ascii="Times New Roman" w:hAnsi="Times New Roman" w:cs="Times New Roman"/>
          <w:b/>
          <w:i w:val="0"/>
          <w:color w:val="000000" w:themeColor="text1"/>
          <w:sz w:val="24"/>
          <w:szCs w:val="24"/>
        </w:rPr>
        <w:fldChar w:fldCharType="begin"/>
      </w:r>
      <w:r w:rsidRPr="009F7DE7">
        <w:rPr>
          <w:rFonts w:ascii="Times New Roman" w:hAnsi="Times New Roman" w:cs="Times New Roman"/>
          <w:b/>
          <w:i w:val="0"/>
          <w:color w:val="000000" w:themeColor="text1"/>
          <w:sz w:val="24"/>
          <w:szCs w:val="24"/>
        </w:rPr>
        <w:instrText xml:space="preserve"> SEQ Lampiran \* ARABIC </w:instrText>
      </w:r>
      <w:r w:rsidRPr="009F7DE7">
        <w:rPr>
          <w:rFonts w:ascii="Times New Roman" w:hAnsi="Times New Roman" w:cs="Times New Roman"/>
          <w:b/>
          <w:i w:val="0"/>
          <w:color w:val="000000" w:themeColor="text1"/>
          <w:sz w:val="24"/>
          <w:szCs w:val="24"/>
        </w:rPr>
        <w:fldChar w:fldCharType="separate"/>
      </w:r>
      <w:r w:rsidR="00C6612B">
        <w:rPr>
          <w:rFonts w:ascii="Times New Roman" w:hAnsi="Times New Roman" w:cs="Times New Roman"/>
          <w:b/>
          <w:i w:val="0"/>
          <w:noProof/>
          <w:color w:val="000000" w:themeColor="text1"/>
          <w:sz w:val="24"/>
          <w:szCs w:val="24"/>
        </w:rPr>
        <w:t>8</w:t>
      </w:r>
      <w:r w:rsidRPr="009F7DE7">
        <w:rPr>
          <w:rFonts w:ascii="Times New Roman" w:hAnsi="Times New Roman" w:cs="Times New Roman"/>
          <w:b/>
          <w:i w:val="0"/>
          <w:color w:val="000000" w:themeColor="text1"/>
          <w:sz w:val="24"/>
          <w:szCs w:val="24"/>
        </w:rPr>
        <w:fldChar w:fldCharType="end"/>
      </w:r>
      <w:r w:rsidRPr="009F7DE7">
        <w:rPr>
          <w:rFonts w:ascii="Times New Roman" w:hAnsi="Times New Roman" w:cs="Times New Roman"/>
          <w:b/>
          <w:i w:val="0"/>
          <w:color w:val="000000" w:themeColor="text1"/>
          <w:sz w:val="24"/>
          <w:szCs w:val="24"/>
          <w:lang w:val="en-US"/>
        </w:rPr>
        <w:t xml:space="preserve"> Data Tabel</w:t>
      </w:r>
      <w:r w:rsidR="00F01F07" w:rsidRPr="009F7DE7">
        <w:rPr>
          <w:rFonts w:ascii="Times New Roman" w:hAnsi="Times New Roman" w:cs="Times New Roman"/>
          <w:b/>
          <w:i w:val="0"/>
          <w:color w:val="000000" w:themeColor="text1"/>
          <w:sz w:val="24"/>
          <w:szCs w:val="24"/>
          <w:lang w:val="en-US"/>
        </w:rPr>
        <w:t xml:space="preserve"> Kualitas Laporan Keuangan</w:t>
      </w:r>
      <w:bookmarkEnd w:id="10"/>
    </w:p>
    <w:tbl>
      <w:tblPr>
        <w:tblStyle w:val="TableGrid"/>
        <w:tblW w:w="0" w:type="auto"/>
        <w:tblLook w:val="04A0" w:firstRow="1" w:lastRow="0" w:firstColumn="1" w:lastColumn="0" w:noHBand="0" w:noVBand="1"/>
      </w:tblPr>
      <w:tblGrid>
        <w:gridCol w:w="562"/>
        <w:gridCol w:w="630"/>
        <w:gridCol w:w="548"/>
        <w:gridCol w:w="548"/>
        <w:gridCol w:w="548"/>
        <w:gridCol w:w="548"/>
        <w:gridCol w:w="548"/>
        <w:gridCol w:w="548"/>
        <w:gridCol w:w="548"/>
        <w:gridCol w:w="548"/>
        <w:gridCol w:w="556"/>
        <w:gridCol w:w="557"/>
        <w:gridCol w:w="557"/>
        <w:gridCol w:w="681"/>
      </w:tblGrid>
      <w:tr w:rsidR="00D773F2" w:rsidRPr="00D773F2" w14:paraId="0DC31C5B" w14:textId="77777777" w:rsidTr="00A170FE">
        <w:tc>
          <w:tcPr>
            <w:tcW w:w="562" w:type="dxa"/>
            <w:vMerge w:val="restart"/>
            <w:vAlign w:val="center"/>
          </w:tcPr>
          <w:p w14:paraId="58D4CC5A" w14:textId="6AA9A190" w:rsidR="00D773F2" w:rsidRPr="00896F2E" w:rsidRDefault="00D773F2" w:rsidP="00D773F2">
            <w:pPr>
              <w:jc w:val="center"/>
              <w:rPr>
                <w:rFonts w:ascii="Times New Roman" w:hAnsi="Times New Roman" w:cs="Times New Roman"/>
                <w:color w:val="000000" w:themeColor="text1"/>
                <w:lang w:val="en-US"/>
              </w:rPr>
            </w:pPr>
            <w:r w:rsidRPr="00896F2E">
              <w:rPr>
                <w:rFonts w:ascii="Times New Roman" w:hAnsi="Times New Roman" w:cs="Times New Roman"/>
                <w:color w:val="000000" w:themeColor="text1"/>
                <w:lang w:val="en-US"/>
              </w:rPr>
              <w:t>No.</w:t>
            </w:r>
          </w:p>
        </w:tc>
        <w:tc>
          <w:tcPr>
            <w:tcW w:w="6684" w:type="dxa"/>
            <w:gridSpan w:val="12"/>
            <w:vAlign w:val="center"/>
          </w:tcPr>
          <w:p w14:paraId="00CE0CE0" w14:textId="4287761F" w:rsidR="00D773F2" w:rsidRPr="00896F2E" w:rsidRDefault="00D773F2" w:rsidP="00D773F2">
            <w:pPr>
              <w:jc w:val="center"/>
              <w:rPr>
                <w:rFonts w:ascii="Times New Roman" w:hAnsi="Times New Roman" w:cs="Times New Roman"/>
                <w:color w:val="000000" w:themeColor="text1"/>
                <w:lang w:val="en-US"/>
              </w:rPr>
            </w:pPr>
            <w:r w:rsidRPr="00896F2E">
              <w:rPr>
                <w:rFonts w:ascii="Times New Roman" w:hAnsi="Times New Roman" w:cs="Times New Roman"/>
                <w:color w:val="000000" w:themeColor="text1"/>
                <w:lang w:val="en-US"/>
              </w:rPr>
              <w:t>Item</w:t>
            </w:r>
          </w:p>
        </w:tc>
        <w:tc>
          <w:tcPr>
            <w:tcW w:w="681" w:type="dxa"/>
            <w:vMerge w:val="restart"/>
            <w:vAlign w:val="center"/>
          </w:tcPr>
          <w:p w14:paraId="7BD0A126" w14:textId="42FC1848" w:rsidR="00D773F2" w:rsidRPr="00896F2E" w:rsidRDefault="00D773F2" w:rsidP="00D773F2">
            <w:pPr>
              <w:jc w:val="center"/>
              <w:rPr>
                <w:rFonts w:ascii="Times New Roman" w:hAnsi="Times New Roman" w:cs="Times New Roman"/>
                <w:color w:val="000000" w:themeColor="text1"/>
                <w:lang w:val="en-US"/>
              </w:rPr>
            </w:pPr>
            <w:r w:rsidRPr="00896F2E">
              <w:rPr>
                <w:rFonts w:ascii="Times New Roman" w:hAnsi="Times New Roman" w:cs="Times New Roman"/>
                <w:color w:val="000000" w:themeColor="text1"/>
                <w:lang w:val="en-US"/>
              </w:rPr>
              <w:t>Total</w:t>
            </w:r>
          </w:p>
        </w:tc>
      </w:tr>
      <w:tr w:rsidR="00D773F2" w:rsidRPr="00D773F2" w14:paraId="1DDDB9FC" w14:textId="77777777" w:rsidTr="00A170FE">
        <w:tc>
          <w:tcPr>
            <w:tcW w:w="562" w:type="dxa"/>
            <w:vMerge/>
            <w:vAlign w:val="center"/>
          </w:tcPr>
          <w:p w14:paraId="11237D25" w14:textId="77777777" w:rsidR="00D773F2" w:rsidRPr="00896F2E" w:rsidRDefault="00D773F2" w:rsidP="00D773F2">
            <w:pPr>
              <w:jc w:val="center"/>
              <w:rPr>
                <w:rFonts w:ascii="Times New Roman" w:hAnsi="Times New Roman" w:cs="Times New Roman"/>
                <w:color w:val="000000" w:themeColor="text1"/>
                <w:lang w:val="en-US"/>
              </w:rPr>
            </w:pPr>
          </w:p>
        </w:tc>
        <w:tc>
          <w:tcPr>
            <w:tcW w:w="630" w:type="dxa"/>
            <w:vAlign w:val="center"/>
          </w:tcPr>
          <w:p w14:paraId="19849CC1" w14:textId="72365165" w:rsidR="00D773F2" w:rsidRPr="00896F2E" w:rsidRDefault="00D773F2" w:rsidP="00D773F2">
            <w:pPr>
              <w:jc w:val="center"/>
              <w:rPr>
                <w:rFonts w:ascii="Times New Roman" w:hAnsi="Times New Roman" w:cs="Times New Roman"/>
                <w:color w:val="000000" w:themeColor="text1"/>
                <w:lang w:val="en-US"/>
              </w:rPr>
            </w:pPr>
            <w:r w:rsidRPr="00896F2E">
              <w:rPr>
                <w:rFonts w:ascii="Times New Roman" w:hAnsi="Times New Roman" w:cs="Times New Roman"/>
                <w:color w:val="000000" w:themeColor="text1"/>
                <w:lang w:val="en-US"/>
              </w:rPr>
              <w:t>1</w:t>
            </w:r>
          </w:p>
        </w:tc>
        <w:tc>
          <w:tcPr>
            <w:tcW w:w="548" w:type="dxa"/>
            <w:vAlign w:val="center"/>
          </w:tcPr>
          <w:p w14:paraId="0F7E6751" w14:textId="2B775C22" w:rsidR="00D773F2" w:rsidRPr="00896F2E" w:rsidRDefault="00D773F2" w:rsidP="00D773F2">
            <w:pPr>
              <w:jc w:val="center"/>
              <w:rPr>
                <w:rFonts w:ascii="Times New Roman" w:hAnsi="Times New Roman" w:cs="Times New Roman"/>
                <w:color w:val="000000" w:themeColor="text1"/>
                <w:lang w:val="en-US"/>
              </w:rPr>
            </w:pPr>
            <w:r w:rsidRPr="00896F2E">
              <w:rPr>
                <w:rFonts w:ascii="Times New Roman" w:hAnsi="Times New Roman" w:cs="Times New Roman"/>
                <w:color w:val="000000" w:themeColor="text1"/>
                <w:lang w:val="en-US"/>
              </w:rPr>
              <w:t>2</w:t>
            </w:r>
          </w:p>
        </w:tc>
        <w:tc>
          <w:tcPr>
            <w:tcW w:w="548" w:type="dxa"/>
            <w:vAlign w:val="center"/>
          </w:tcPr>
          <w:p w14:paraId="7F4E41AC" w14:textId="16CC2645" w:rsidR="00D773F2" w:rsidRPr="00896F2E" w:rsidRDefault="00D773F2" w:rsidP="00D773F2">
            <w:pPr>
              <w:jc w:val="center"/>
              <w:rPr>
                <w:rFonts w:ascii="Times New Roman" w:hAnsi="Times New Roman" w:cs="Times New Roman"/>
                <w:color w:val="000000" w:themeColor="text1"/>
                <w:lang w:val="en-US"/>
              </w:rPr>
            </w:pPr>
            <w:r w:rsidRPr="00896F2E">
              <w:rPr>
                <w:rFonts w:ascii="Times New Roman" w:hAnsi="Times New Roman" w:cs="Times New Roman"/>
                <w:color w:val="000000" w:themeColor="text1"/>
                <w:lang w:val="en-US"/>
              </w:rPr>
              <w:t>3</w:t>
            </w:r>
          </w:p>
        </w:tc>
        <w:tc>
          <w:tcPr>
            <w:tcW w:w="548" w:type="dxa"/>
            <w:vAlign w:val="center"/>
          </w:tcPr>
          <w:p w14:paraId="783A6CFA" w14:textId="17201599" w:rsidR="00D773F2" w:rsidRPr="00896F2E" w:rsidRDefault="00D773F2" w:rsidP="00D773F2">
            <w:pPr>
              <w:jc w:val="center"/>
              <w:rPr>
                <w:rFonts w:ascii="Times New Roman" w:hAnsi="Times New Roman" w:cs="Times New Roman"/>
                <w:color w:val="000000" w:themeColor="text1"/>
                <w:lang w:val="en-US"/>
              </w:rPr>
            </w:pPr>
            <w:r w:rsidRPr="00896F2E">
              <w:rPr>
                <w:rFonts w:ascii="Times New Roman" w:hAnsi="Times New Roman" w:cs="Times New Roman"/>
                <w:color w:val="000000" w:themeColor="text1"/>
                <w:lang w:val="en-US"/>
              </w:rPr>
              <w:t>4</w:t>
            </w:r>
          </w:p>
        </w:tc>
        <w:tc>
          <w:tcPr>
            <w:tcW w:w="548" w:type="dxa"/>
            <w:vAlign w:val="center"/>
          </w:tcPr>
          <w:p w14:paraId="747398A5" w14:textId="0BD496A9" w:rsidR="00D773F2" w:rsidRPr="00896F2E" w:rsidRDefault="00D773F2" w:rsidP="00D773F2">
            <w:pPr>
              <w:jc w:val="center"/>
              <w:rPr>
                <w:rFonts w:ascii="Times New Roman" w:hAnsi="Times New Roman" w:cs="Times New Roman"/>
                <w:color w:val="000000" w:themeColor="text1"/>
                <w:lang w:val="en-US"/>
              </w:rPr>
            </w:pPr>
            <w:r w:rsidRPr="00896F2E">
              <w:rPr>
                <w:rFonts w:ascii="Times New Roman" w:hAnsi="Times New Roman" w:cs="Times New Roman"/>
                <w:color w:val="000000" w:themeColor="text1"/>
                <w:lang w:val="en-US"/>
              </w:rPr>
              <w:t>5</w:t>
            </w:r>
          </w:p>
        </w:tc>
        <w:tc>
          <w:tcPr>
            <w:tcW w:w="548" w:type="dxa"/>
            <w:vAlign w:val="center"/>
          </w:tcPr>
          <w:p w14:paraId="11B3EC74" w14:textId="37F890E2" w:rsidR="00D773F2" w:rsidRPr="00896F2E" w:rsidRDefault="00D773F2" w:rsidP="00D773F2">
            <w:pPr>
              <w:jc w:val="center"/>
              <w:rPr>
                <w:rFonts w:ascii="Times New Roman" w:hAnsi="Times New Roman" w:cs="Times New Roman"/>
                <w:color w:val="000000" w:themeColor="text1"/>
                <w:lang w:val="en-US"/>
              </w:rPr>
            </w:pPr>
            <w:r w:rsidRPr="00896F2E">
              <w:rPr>
                <w:rFonts w:ascii="Times New Roman" w:hAnsi="Times New Roman" w:cs="Times New Roman"/>
                <w:color w:val="000000" w:themeColor="text1"/>
                <w:lang w:val="en-US"/>
              </w:rPr>
              <w:t>6</w:t>
            </w:r>
          </w:p>
        </w:tc>
        <w:tc>
          <w:tcPr>
            <w:tcW w:w="548" w:type="dxa"/>
            <w:vAlign w:val="center"/>
          </w:tcPr>
          <w:p w14:paraId="3E82D104" w14:textId="221032E2" w:rsidR="00D773F2" w:rsidRPr="00896F2E" w:rsidRDefault="00D773F2" w:rsidP="00D773F2">
            <w:pPr>
              <w:jc w:val="center"/>
              <w:rPr>
                <w:rFonts w:ascii="Times New Roman" w:hAnsi="Times New Roman" w:cs="Times New Roman"/>
                <w:color w:val="000000" w:themeColor="text1"/>
                <w:lang w:val="en-US"/>
              </w:rPr>
            </w:pPr>
            <w:r w:rsidRPr="00896F2E">
              <w:rPr>
                <w:rFonts w:ascii="Times New Roman" w:hAnsi="Times New Roman" w:cs="Times New Roman"/>
                <w:color w:val="000000" w:themeColor="text1"/>
                <w:lang w:val="en-US"/>
              </w:rPr>
              <w:t>7</w:t>
            </w:r>
          </w:p>
        </w:tc>
        <w:tc>
          <w:tcPr>
            <w:tcW w:w="548" w:type="dxa"/>
            <w:vAlign w:val="center"/>
          </w:tcPr>
          <w:p w14:paraId="3B996D1B" w14:textId="0337A23B" w:rsidR="00D773F2" w:rsidRPr="00896F2E" w:rsidRDefault="00D773F2" w:rsidP="00D773F2">
            <w:pPr>
              <w:jc w:val="center"/>
              <w:rPr>
                <w:rFonts w:ascii="Times New Roman" w:hAnsi="Times New Roman" w:cs="Times New Roman"/>
                <w:color w:val="000000" w:themeColor="text1"/>
                <w:lang w:val="en-US"/>
              </w:rPr>
            </w:pPr>
            <w:r w:rsidRPr="00896F2E">
              <w:rPr>
                <w:rFonts w:ascii="Times New Roman" w:hAnsi="Times New Roman" w:cs="Times New Roman"/>
                <w:color w:val="000000" w:themeColor="text1"/>
                <w:lang w:val="en-US"/>
              </w:rPr>
              <w:t>8</w:t>
            </w:r>
          </w:p>
        </w:tc>
        <w:tc>
          <w:tcPr>
            <w:tcW w:w="548" w:type="dxa"/>
            <w:vAlign w:val="center"/>
          </w:tcPr>
          <w:p w14:paraId="07FB78CF" w14:textId="45C63B79" w:rsidR="00D773F2" w:rsidRPr="00896F2E" w:rsidRDefault="00D773F2" w:rsidP="00D773F2">
            <w:pPr>
              <w:jc w:val="center"/>
              <w:rPr>
                <w:rFonts w:ascii="Times New Roman" w:hAnsi="Times New Roman" w:cs="Times New Roman"/>
                <w:color w:val="000000" w:themeColor="text1"/>
                <w:lang w:val="en-US"/>
              </w:rPr>
            </w:pPr>
            <w:r w:rsidRPr="00896F2E">
              <w:rPr>
                <w:rFonts w:ascii="Times New Roman" w:hAnsi="Times New Roman" w:cs="Times New Roman"/>
                <w:color w:val="000000" w:themeColor="text1"/>
                <w:lang w:val="en-US"/>
              </w:rPr>
              <w:t>9</w:t>
            </w:r>
          </w:p>
        </w:tc>
        <w:tc>
          <w:tcPr>
            <w:tcW w:w="556" w:type="dxa"/>
            <w:vAlign w:val="center"/>
          </w:tcPr>
          <w:p w14:paraId="55564210" w14:textId="39597DAB" w:rsidR="00D773F2" w:rsidRPr="00896F2E" w:rsidRDefault="00D773F2" w:rsidP="00D773F2">
            <w:pPr>
              <w:jc w:val="center"/>
              <w:rPr>
                <w:rFonts w:ascii="Times New Roman" w:hAnsi="Times New Roman" w:cs="Times New Roman"/>
                <w:color w:val="000000" w:themeColor="text1"/>
                <w:lang w:val="en-US"/>
              </w:rPr>
            </w:pPr>
            <w:r w:rsidRPr="00896F2E">
              <w:rPr>
                <w:rFonts w:ascii="Times New Roman" w:hAnsi="Times New Roman" w:cs="Times New Roman"/>
                <w:color w:val="000000" w:themeColor="text1"/>
                <w:lang w:val="en-US"/>
              </w:rPr>
              <w:t>10</w:t>
            </w:r>
          </w:p>
        </w:tc>
        <w:tc>
          <w:tcPr>
            <w:tcW w:w="557" w:type="dxa"/>
            <w:vAlign w:val="center"/>
          </w:tcPr>
          <w:p w14:paraId="693147BC" w14:textId="7D80AD03" w:rsidR="00D773F2" w:rsidRPr="00896F2E" w:rsidRDefault="00D773F2" w:rsidP="00D773F2">
            <w:pPr>
              <w:jc w:val="center"/>
              <w:rPr>
                <w:rFonts w:ascii="Times New Roman" w:hAnsi="Times New Roman" w:cs="Times New Roman"/>
                <w:color w:val="000000" w:themeColor="text1"/>
                <w:lang w:val="en-US"/>
              </w:rPr>
            </w:pPr>
            <w:r w:rsidRPr="00896F2E">
              <w:rPr>
                <w:rFonts w:ascii="Times New Roman" w:hAnsi="Times New Roman" w:cs="Times New Roman"/>
                <w:color w:val="000000" w:themeColor="text1"/>
                <w:lang w:val="en-US"/>
              </w:rPr>
              <w:t>11</w:t>
            </w:r>
          </w:p>
        </w:tc>
        <w:tc>
          <w:tcPr>
            <w:tcW w:w="557" w:type="dxa"/>
            <w:vAlign w:val="center"/>
          </w:tcPr>
          <w:p w14:paraId="2299F507" w14:textId="587290EF" w:rsidR="00D773F2" w:rsidRPr="00896F2E" w:rsidRDefault="00D773F2" w:rsidP="00D773F2">
            <w:pPr>
              <w:jc w:val="center"/>
              <w:rPr>
                <w:rFonts w:ascii="Times New Roman" w:hAnsi="Times New Roman" w:cs="Times New Roman"/>
                <w:color w:val="000000" w:themeColor="text1"/>
                <w:lang w:val="en-US"/>
              </w:rPr>
            </w:pPr>
            <w:r w:rsidRPr="00896F2E">
              <w:rPr>
                <w:rFonts w:ascii="Times New Roman" w:hAnsi="Times New Roman" w:cs="Times New Roman"/>
                <w:color w:val="000000" w:themeColor="text1"/>
                <w:lang w:val="en-US"/>
              </w:rPr>
              <w:t>12</w:t>
            </w:r>
          </w:p>
        </w:tc>
        <w:tc>
          <w:tcPr>
            <w:tcW w:w="681" w:type="dxa"/>
            <w:vMerge/>
            <w:vAlign w:val="center"/>
          </w:tcPr>
          <w:p w14:paraId="0759DF72" w14:textId="77777777" w:rsidR="00D773F2" w:rsidRPr="00896F2E" w:rsidRDefault="00D773F2" w:rsidP="00D773F2">
            <w:pPr>
              <w:jc w:val="center"/>
              <w:rPr>
                <w:rFonts w:ascii="Times New Roman" w:hAnsi="Times New Roman" w:cs="Times New Roman"/>
                <w:color w:val="000000" w:themeColor="text1"/>
                <w:lang w:val="en-US"/>
              </w:rPr>
            </w:pPr>
          </w:p>
        </w:tc>
      </w:tr>
      <w:tr w:rsidR="00C01B8D" w:rsidRPr="00D773F2" w14:paraId="717E8436" w14:textId="77777777" w:rsidTr="005F7CCF">
        <w:tc>
          <w:tcPr>
            <w:tcW w:w="562" w:type="dxa"/>
          </w:tcPr>
          <w:p w14:paraId="5E34BA68" w14:textId="11CC7D6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1</w:t>
            </w:r>
          </w:p>
        </w:tc>
        <w:tc>
          <w:tcPr>
            <w:tcW w:w="630" w:type="dxa"/>
            <w:vAlign w:val="bottom"/>
          </w:tcPr>
          <w:p w14:paraId="27E01B06" w14:textId="54FAB88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5B797697" w14:textId="0AC0A94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5DC76EA6" w14:textId="25789CF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46ECB071" w14:textId="4CB34D8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0139CC9A" w14:textId="5D1E464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216AD27D" w14:textId="35B07A0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1A19D523" w14:textId="107C32E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6C1268E1" w14:textId="1CD7F30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194E7B09" w14:textId="478CF6C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6" w:type="dxa"/>
            <w:vAlign w:val="bottom"/>
          </w:tcPr>
          <w:p w14:paraId="72D2CABA" w14:textId="2B76706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7" w:type="dxa"/>
            <w:vAlign w:val="bottom"/>
          </w:tcPr>
          <w:p w14:paraId="1BB84632" w14:textId="6DBDF68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7" w:type="dxa"/>
            <w:vAlign w:val="bottom"/>
          </w:tcPr>
          <w:p w14:paraId="0769B320" w14:textId="0453D57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681" w:type="dxa"/>
            <w:vAlign w:val="bottom"/>
          </w:tcPr>
          <w:p w14:paraId="7D09869F" w14:textId="0A9D81E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60</w:t>
            </w:r>
          </w:p>
        </w:tc>
      </w:tr>
      <w:tr w:rsidR="00C01B8D" w:rsidRPr="00D773F2" w14:paraId="71102658" w14:textId="77777777" w:rsidTr="005F7CCF">
        <w:tc>
          <w:tcPr>
            <w:tcW w:w="562" w:type="dxa"/>
          </w:tcPr>
          <w:p w14:paraId="1DA2EE9A" w14:textId="58306C0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2</w:t>
            </w:r>
          </w:p>
        </w:tc>
        <w:tc>
          <w:tcPr>
            <w:tcW w:w="630" w:type="dxa"/>
            <w:vAlign w:val="bottom"/>
          </w:tcPr>
          <w:p w14:paraId="0EA83B7A" w14:textId="7EC113B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66FE6D44" w14:textId="2404A72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49B2C183" w14:textId="70900C3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69B6A96F" w14:textId="72FBB3A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1F8F0847" w14:textId="492F61B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4D3D566C" w14:textId="4347CE7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452943C7" w14:textId="786F927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5B19FB43" w14:textId="00D7DA2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0EC92E9B" w14:textId="7A0AE56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6" w:type="dxa"/>
            <w:vAlign w:val="bottom"/>
          </w:tcPr>
          <w:p w14:paraId="570DAE0C" w14:textId="5EF7918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7" w:type="dxa"/>
            <w:vAlign w:val="bottom"/>
          </w:tcPr>
          <w:p w14:paraId="42DAF5F9" w14:textId="0902C96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7" w:type="dxa"/>
            <w:vAlign w:val="bottom"/>
          </w:tcPr>
          <w:p w14:paraId="651B35B6" w14:textId="0F99969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681" w:type="dxa"/>
            <w:vAlign w:val="bottom"/>
          </w:tcPr>
          <w:p w14:paraId="5FE8624E" w14:textId="425CFCD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60</w:t>
            </w:r>
          </w:p>
        </w:tc>
      </w:tr>
      <w:tr w:rsidR="00C01B8D" w:rsidRPr="00D773F2" w14:paraId="0938E73F" w14:textId="77777777" w:rsidTr="005F7CCF">
        <w:tc>
          <w:tcPr>
            <w:tcW w:w="562" w:type="dxa"/>
          </w:tcPr>
          <w:p w14:paraId="139C0046" w14:textId="735CB13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3</w:t>
            </w:r>
          </w:p>
        </w:tc>
        <w:tc>
          <w:tcPr>
            <w:tcW w:w="630" w:type="dxa"/>
            <w:vAlign w:val="bottom"/>
          </w:tcPr>
          <w:p w14:paraId="62C32C1C" w14:textId="50B6689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74800E3A" w14:textId="3E7679C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6FAEC206" w14:textId="217E6A6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1E56633B" w14:textId="3CF86DC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73299C6E" w14:textId="53F5349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1E632B8A" w14:textId="29DA7DE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5D89FF1C" w14:textId="16408F8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120CB4EF" w14:textId="56CCB7E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0C85ED8C" w14:textId="4331B3C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6" w:type="dxa"/>
            <w:vAlign w:val="bottom"/>
          </w:tcPr>
          <w:p w14:paraId="08F6DA98" w14:textId="4B44BF3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7" w:type="dxa"/>
            <w:vAlign w:val="bottom"/>
          </w:tcPr>
          <w:p w14:paraId="012CBEAE" w14:textId="4DAF72E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7" w:type="dxa"/>
            <w:vAlign w:val="bottom"/>
          </w:tcPr>
          <w:p w14:paraId="2C9BDB4D" w14:textId="751175E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681" w:type="dxa"/>
            <w:vAlign w:val="bottom"/>
          </w:tcPr>
          <w:p w14:paraId="7238D464" w14:textId="01FC37A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60</w:t>
            </w:r>
          </w:p>
        </w:tc>
      </w:tr>
      <w:tr w:rsidR="00C01B8D" w:rsidRPr="00D773F2" w14:paraId="6C11749B" w14:textId="77777777" w:rsidTr="005F7CCF">
        <w:tc>
          <w:tcPr>
            <w:tcW w:w="562" w:type="dxa"/>
          </w:tcPr>
          <w:p w14:paraId="670C0EC3" w14:textId="1F051F7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630" w:type="dxa"/>
            <w:vAlign w:val="bottom"/>
          </w:tcPr>
          <w:p w14:paraId="549F357E" w14:textId="5BE5D68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7AD3F6C4" w14:textId="0CFAEF4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30AEAECC" w14:textId="50789D3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387489AC" w14:textId="4D10064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69D262D9" w14:textId="1995294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47271718" w14:textId="42FB5DB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41ADBBA6" w14:textId="56223DC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4104B788" w14:textId="3C66AF9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6D01A948" w14:textId="203A1FF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6" w:type="dxa"/>
            <w:vAlign w:val="bottom"/>
          </w:tcPr>
          <w:p w14:paraId="73C816EE" w14:textId="6292460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7" w:type="dxa"/>
            <w:vAlign w:val="bottom"/>
          </w:tcPr>
          <w:p w14:paraId="5E249854" w14:textId="4056E0B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7" w:type="dxa"/>
            <w:vAlign w:val="bottom"/>
          </w:tcPr>
          <w:p w14:paraId="3CF4AFB3" w14:textId="2D3544E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681" w:type="dxa"/>
            <w:vAlign w:val="bottom"/>
          </w:tcPr>
          <w:p w14:paraId="1205300F" w14:textId="2138F77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60</w:t>
            </w:r>
          </w:p>
        </w:tc>
      </w:tr>
      <w:tr w:rsidR="00C01B8D" w:rsidRPr="00D773F2" w14:paraId="0822CBAF" w14:textId="77777777" w:rsidTr="005F7CCF">
        <w:tc>
          <w:tcPr>
            <w:tcW w:w="562" w:type="dxa"/>
          </w:tcPr>
          <w:p w14:paraId="74B3513F" w14:textId="559C26F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630" w:type="dxa"/>
            <w:vAlign w:val="bottom"/>
          </w:tcPr>
          <w:p w14:paraId="1E40D04E" w14:textId="0160C11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378401E6" w14:textId="0792D2F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5E49ABEB" w14:textId="6E52592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4B554EA1" w14:textId="1FF01CF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22B664C9" w14:textId="486CBD7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4A4534E2" w14:textId="370252F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5C0A8EFA" w14:textId="267C6B1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1C1BF499" w14:textId="3E95E14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77835B02" w14:textId="1299F48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6" w:type="dxa"/>
            <w:vAlign w:val="bottom"/>
          </w:tcPr>
          <w:p w14:paraId="05475C3C" w14:textId="03AFBCC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7" w:type="dxa"/>
            <w:vAlign w:val="bottom"/>
          </w:tcPr>
          <w:p w14:paraId="1DAA0AB1" w14:textId="3C6FB67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7" w:type="dxa"/>
            <w:vAlign w:val="bottom"/>
          </w:tcPr>
          <w:p w14:paraId="1F68F82D" w14:textId="69B69AA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681" w:type="dxa"/>
            <w:vAlign w:val="bottom"/>
          </w:tcPr>
          <w:p w14:paraId="1905A1F4" w14:textId="759445D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60</w:t>
            </w:r>
          </w:p>
        </w:tc>
      </w:tr>
      <w:tr w:rsidR="00C01B8D" w:rsidRPr="00D773F2" w14:paraId="510F05B0" w14:textId="77777777" w:rsidTr="005F7CCF">
        <w:tc>
          <w:tcPr>
            <w:tcW w:w="562" w:type="dxa"/>
          </w:tcPr>
          <w:p w14:paraId="39ECBB56" w14:textId="657B1C2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6</w:t>
            </w:r>
          </w:p>
        </w:tc>
        <w:tc>
          <w:tcPr>
            <w:tcW w:w="630" w:type="dxa"/>
            <w:vAlign w:val="bottom"/>
          </w:tcPr>
          <w:p w14:paraId="49DBA603" w14:textId="7276815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0A7C9DC8" w14:textId="07578CD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69BDA937" w14:textId="55EC6EE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2C119F96" w14:textId="34A44BE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3B2419F4" w14:textId="7FB9ECD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73048506" w14:textId="43A146E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0F7019CA" w14:textId="7EAD56D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5A9A0F5B" w14:textId="3FD2D4F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634C0001" w14:textId="346765C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6" w:type="dxa"/>
            <w:vAlign w:val="bottom"/>
          </w:tcPr>
          <w:p w14:paraId="75A9206B" w14:textId="25890B2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7" w:type="dxa"/>
            <w:vAlign w:val="bottom"/>
          </w:tcPr>
          <w:p w14:paraId="744DA4F3" w14:textId="77C1998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7" w:type="dxa"/>
            <w:vAlign w:val="bottom"/>
          </w:tcPr>
          <w:p w14:paraId="61BDF6AF" w14:textId="5835670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681" w:type="dxa"/>
            <w:vAlign w:val="bottom"/>
          </w:tcPr>
          <w:p w14:paraId="4FAD93E1" w14:textId="2B36304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60</w:t>
            </w:r>
          </w:p>
        </w:tc>
      </w:tr>
      <w:tr w:rsidR="00C01B8D" w:rsidRPr="00D773F2" w14:paraId="07FF3A05" w14:textId="77777777" w:rsidTr="005F7CCF">
        <w:tc>
          <w:tcPr>
            <w:tcW w:w="562" w:type="dxa"/>
          </w:tcPr>
          <w:p w14:paraId="485A20CE" w14:textId="09C135B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7</w:t>
            </w:r>
          </w:p>
        </w:tc>
        <w:tc>
          <w:tcPr>
            <w:tcW w:w="630" w:type="dxa"/>
            <w:vAlign w:val="bottom"/>
          </w:tcPr>
          <w:p w14:paraId="44A95FF1" w14:textId="51763B9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30D289FA" w14:textId="6197DC3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1804051A" w14:textId="25AB4F4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6D4482A5" w14:textId="0C6BFF5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7854E9BA" w14:textId="658AC51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6C977316" w14:textId="0514E8A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09271033" w14:textId="360CC6E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3AA53C16" w14:textId="3CEF1F9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6FFEDD60" w14:textId="4AEF2FE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6" w:type="dxa"/>
            <w:vAlign w:val="bottom"/>
          </w:tcPr>
          <w:p w14:paraId="1F7F8D5C" w14:textId="7933DD8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7" w:type="dxa"/>
            <w:vAlign w:val="bottom"/>
          </w:tcPr>
          <w:p w14:paraId="7B5EC208" w14:textId="2599566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7" w:type="dxa"/>
            <w:vAlign w:val="bottom"/>
          </w:tcPr>
          <w:p w14:paraId="7D46B546" w14:textId="72817BB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681" w:type="dxa"/>
            <w:vAlign w:val="bottom"/>
          </w:tcPr>
          <w:p w14:paraId="1CA52EC0" w14:textId="609BA40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52</w:t>
            </w:r>
          </w:p>
        </w:tc>
      </w:tr>
      <w:tr w:rsidR="00C01B8D" w:rsidRPr="00D773F2" w14:paraId="5C815B94" w14:textId="77777777" w:rsidTr="005F7CCF">
        <w:tc>
          <w:tcPr>
            <w:tcW w:w="562" w:type="dxa"/>
          </w:tcPr>
          <w:p w14:paraId="6561831E" w14:textId="3007FC7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8</w:t>
            </w:r>
          </w:p>
        </w:tc>
        <w:tc>
          <w:tcPr>
            <w:tcW w:w="630" w:type="dxa"/>
            <w:vAlign w:val="bottom"/>
          </w:tcPr>
          <w:p w14:paraId="68F003AB" w14:textId="26A66AC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5AC994EE" w14:textId="1B1F535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02635830" w14:textId="323C662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383AE83A" w14:textId="40E83F5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46EBDB27" w14:textId="10A7A6A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61434F18" w14:textId="542251D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6E3E2315" w14:textId="27A8855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60D4D4E3" w14:textId="2D07E79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5FF7F6D5" w14:textId="3E577AD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6" w:type="dxa"/>
            <w:vAlign w:val="bottom"/>
          </w:tcPr>
          <w:p w14:paraId="46C53893" w14:textId="59BD51A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7" w:type="dxa"/>
            <w:vAlign w:val="bottom"/>
          </w:tcPr>
          <w:p w14:paraId="17182829" w14:textId="4D78316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7" w:type="dxa"/>
            <w:vAlign w:val="bottom"/>
          </w:tcPr>
          <w:p w14:paraId="14C96EAF" w14:textId="71D3F7E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681" w:type="dxa"/>
            <w:vAlign w:val="bottom"/>
          </w:tcPr>
          <w:p w14:paraId="0EA7F57C" w14:textId="3F89370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60</w:t>
            </w:r>
          </w:p>
        </w:tc>
      </w:tr>
      <w:tr w:rsidR="00C01B8D" w:rsidRPr="00D773F2" w14:paraId="4BB037FA" w14:textId="77777777" w:rsidTr="005F7CCF">
        <w:tc>
          <w:tcPr>
            <w:tcW w:w="562" w:type="dxa"/>
          </w:tcPr>
          <w:p w14:paraId="69A32C2F" w14:textId="1400FA2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9</w:t>
            </w:r>
          </w:p>
        </w:tc>
        <w:tc>
          <w:tcPr>
            <w:tcW w:w="630" w:type="dxa"/>
            <w:vAlign w:val="bottom"/>
          </w:tcPr>
          <w:p w14:paraId="33E2E4BC" w14:textId="3550648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226DDC16" w14:textId="581F767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6BA0FF06" w14:textId="24DF386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1A646A84" w14:textId="4FBFF73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1956FBA2" w14:textId="26C024C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390039BD" w14:textId="1C83869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58B3D0DD" w14:textId="4627A23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056099E3" w14:textId="3A987C8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65FC46A5" w14:textId="4D46C0E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6" w:type="dxa"/>
            <w:vAlign w:val="bottom"/>
          </w:tcPr>
          <w:p w14:paraId="1A2F1617" w14:textId="2EE6249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7" w:type="dxa"/>
            <w:vAlign w:val="bottom"/>
          </w:tcPr>
          <w:p w14:paraId="1B6F2449" w14:textId="440DB9E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7" w:type="dxa"/>
            <w:vAlign w:val="bottom"/>
          </w:tcPr>
          <w:p w14:paraId="11CFB347" w14:textId="733E118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681" w:type="dxa"/>
            <w:vAlign w:val="bottom"/>
          </w:tcPr>
          <w:p w14:paraId="681D6B74" w14:textId="68B63F9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54</w:t>
            </w:r>
          </w:p>
        </w:tc>
      </w:tr>
      <w:tr w:rsidR="00C01B8D" w:rsidRPr="00D773F2" w14:paraId="73D6A4C8" w14:textId="77777777" w:rsidTr="005F7CCF">
        <w:tc>
          <w:tcPr>
            <w:tcW w:w="562" w:type="dxa"/>
          </w:tcPr>
          <w:p w14:paraId="42604ECE" w14:textId="4572FD2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10</w:t>
            </w:r>
          </w:p>
        </w:tc>
        <w:tc>
          <w:tcPr>
            <w:tcW w:w="630" w:type="dxa"/>
            <w:vAlign w:val="bottom"/>
          </w:tcPr>
          <w:p w14:paraId="03BC1EA4" w14:textId="32B89C5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62F018F9" w14:textId="38A4286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2FFAE66B" w14:textId="576E92F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4766682B" w14:textId="4AB71D2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3EB71688" w14:textId="5786796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10E8423D" w14:textId="53B46BD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3941E80A" w14:textId="52B325F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306FA538" w14:textId="491F5C2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46222A2A" w14:textId="7382EBA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6" w:type="dxa"/>
            <w:vAlign w:val="bottom"/>
          </w:tcPr>
          <w:p w14:paraId="27B8586A" w14:textId="6F5F4CC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7" w:type="dxa"/>
            <w:vAlign w:val="bottom"/>
          </w:tcPr>
          <w:p w14:paraId="6624951A" w14:textId="02DDF41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7" w:type="dxa"/>
            <w:vAlign w:val="bottom"/>
          </w:tcPr>
          <w:p w14:paraId="2478E1EF" w14:textId="19BE2D5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681" w:type="dxa"/>
            <w:vAlign w:val="bottom"/>
          </w:tcPr>
          <w:p w14:paraId="4C805F59" w14:textId="0DFDE11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50</w:t>
            </w:r>
          </w:p>
        </w:tc>
      </w:tr>
      <w:tr w:rsidR="00C01B8D" w:rsidRPr="00D773F2" w14:paraId="22FEAFF0" w14:textId="77777777" w:rsidTr="005F7CCF">
        <w:tc>
          <w:tcPr>
            <w:tcW w:w="562" w:type="dxa"/>
          </w:tcPr>
          <w:p w14:paraId="0C7C897E" w14:textId="0F65747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11</w:t>
            </w:r>
          </w:p>
        </w:tc>
        <w:tc>
          <w:tcPr>
            <w:tcW w:w="630" w:type="dxa"/>
            <w:vAlign w:val="bottom"/>
          </w:tcPr>
          <w:p w14:paraId="20B34B91" w14:textId="7AD0431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1966B446" w14:textId="32B212A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141E968F" w14:textId="7089B5C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7482971B" w14:textId="52E863B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50EBD8A0" w14:textId="02CF1B3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02E248AC" w14:textId="2EB1834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3E0A9A18" w14:textId="43C2280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37C6599F" w14:textId="0FFE68A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4F68FD81" w14:textId="19ABAD2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6" w:type="dxa"/>
            <w:vAlign w:val="bottom"/>
          </w:tcPr>
          <w:p w14:paraId="09D2286A" w14:textId="581458C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7" w:type="dxa"/>
            <w:vAlign w:val="bottom"/>
          </w:tcPr>
          <w:p w14:paraId="5E652939" w14:textId="075E085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7" w:type="dxa"/>
            <w:vAlign w:val="bottom"/>
          </w:tcPr>
          <w:p w14:paraId="69EB4AD1" w14:textId="5D2EDA6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681" w:type="dxa"/>
            <w:vAlign w:val="bottom"/>
          </w:tcPr>
          <w:p w14:paraId="02A22F56" w14:textId="08A7616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51</w:t>
            </w:r>
          </w:p>
        </w:tc>
      </w:tr>
      <w:tr w:rsidR="00C01B8D" w:rsidRPr="00D773F2" w14:paraId="6D8B7338" w14:textId="77777777" w:rsidTr="005F7CCF">
        <w:tc>
          <w:tcPr>
            <w:tcW w:w="562" w:type="dxa"/>
          </w:tcPr>
          <w:p w14:paraId="1FB05EC9" w14:textId="7C13882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12</w:t>
            </w:r>
          </w:p>
        </w:tc>
        <w:tc>
          <w:tcPr>
            <w:tcW w:w="630" w:type="dxa"/>
            <w:vAlign w:val="bottom"/>
          </w:tcPr>
          <w:p w14:paraId="4C311245" w14:textId="0F36F49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1196C553" w14:textId="4A28B31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601CB5FA" w14:textId="1E7D2DF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487E13D5" w14:textId="4B5F4C7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27CBAE51" w14:textId="382A9EC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4BEB2E65" w14:textId="3BB5F36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185FB1C9" w14:textId="1CCEA2E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2A341E5F" w14:textId="1A2FA65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2C7DFEC0" w14:textId="4CAB2BE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6" w:type="dxa"/>
            <w:vAlign w:val="bottom"/>
          </w:tcPr>
          <w:p w14:paraId="78A2D63A" w14:textId="03DDFE5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7" w:type="dxa"/>
            <w:vAlign w:val="bottom"/>
          </w:tcPr>
          <w:p w14:paraId="1A015E0B" w14:textId="2701B2C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7" w:type="dxa"/>
            <w:vAlign w:val="bottom"/>
          </w:tcPr>
          <w:p w14:paraId="41817FEC" w14:textId="23FAF0D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681" w:type="dxa"/>
            <w:vAlign w:val="bottom"/>
          </w:tcPr>
          <w:p w14:paraId="201555DB" w14:textId="33DB6AD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51</w:t>
            </w:r>
          </w:p>
        </w:tc>
      </w:tr>
      <w:tr w:rsidR="00C01B8D" w:rsidRPr="00D773F2" w14:paraId="41C8530B" w14:textId="77777777" w:rsidTr="005F7CCF">
        <w:tc>
          <w:tcPr>
            <w:tcW w:w="562" w:type="dxa"/>
          </w:tcPr>
          <w:p w14:paraId="19D0222F" w14:textId="0B5CB2B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13</w:t>
            </w:r>
          </w:p>
        </w:tc>
        <w:tc>
          <w:tcPr>
            <w:tcW w:w="630" w:type="dxa"/>
            <w:vAlign w:val="bottom"/>
          </w:tcPr>
          <w:p w14:paraId="60BC1BD8" w14:textId="11BC38C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2B852535" w14:textId="56C1AB0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2DF11FC5" w14:textId="548B11C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165CA747" w14:textId="01ED65B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7B8A190B" w14:textId="0B32484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7BEFBB6B" w14:textId="060D8A1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36F604F6" w14:textId="02D9267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17292C68" w14:textId="619256B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21995FDC" w14:textId="6C278FC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6" w:type="dxa"/>
            <w:vAlign w:val="bottom"/>
          </w:tcPr>
          <w:p w14:paraId="13FF38BE" w14:textId="3434E16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7" w:type="dxa"/>
            <w:vAlign w:val="bottom"/>
          </w:tcPr>
          <w:p w14:paraId="41307EE1" w14:textId="1C53DCB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7" w:type="dxa"/>
            <w:vAlign w:val="bottom"/>
          </w:tcPr>
          <w:p w14:paraId="7C805DDE" w14:textId="17EA408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681" w:type="dxa"/>
            <w:vAlign w:val="bottom"/>
          </w:tcPr>
          <w:p w14:paraId="639E0F92" w14:textId="5D2DF08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51</w:t>
            </w:r>
          </w:p>
        </w:tc>
      </w:tr>
      <w:tr w:rsidR="00C01B8D" w:rsidRPr="00D773F2" w14:paraId="278BF3F1" w14:textId="77777777" w:rsidTr="005F7CCF">
        <w:tc>
          <w:tcPr>
            <w:tcW w:w="562" w:type="dxa"/>
          </w:tcPr>
          <w:p w14:paraId="3D26A244" w14:textId="151DBE5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14</w:t>
            </w:r>
          </w:p>
        </w:tc>
        <w:tc>
          <w:tcPr>
            <w:tcW w:w="630" w:type="dxa"/>
            <w:vAlign w:val="bottom"/>
          </w:tcPr>
          <w:p w14:paraId="0E2BD94E" w14:textId="7D6A5D7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433C4D91" w14:textId="538669A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7B789168" w14:textId="428B6BB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5B6F4BE6" w14:textId="7D1A75C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57BF9FFA" w14:textId="1015EE2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6D692976" w14:textId="7A7F1EF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7668866E" w14:textId="78DB454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22FA1FD3" w14:textId="1454B12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70A3B0D9" w14:textId="2CE6A4F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6" w:type="dxa"/>
            <w:vAlign w:val="bottom"/>
          </w:tcPr>
          <w:p w14:paraId="52C474CF" w14:textId="3954FFB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7" w:type="dxa"/>
            <w:vAlign w:val="bottom"/>
          </w:tcPr>
          <w:p w14:paraId="55C20C54" w14:textId="4F1EF8A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7" w:type="dxa"/>
            <w:vAlign w:val="bottom"/>
          </w:tcPr>
          <w:p w14:paraId="105FD845" w14:textId="7A1E05E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681" w:type="dxa"/>
            <w:vAlign w:val="bottom"/>
          </w:tcPr>
          <w:p w14:paraId="47F89C2B" w14:textId="4C18DA7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51</w:t>
            </w:r>
          </w:p>
        </w:tc>
      </w:tr>
      <w:tr w:rsidR="00C01B8D" w:rsidRPr="00D773F2" w14:paraId="5C66023B" w14:textId="77777777" w:rsidTr="005F7CCF">
        <w:tc>
          <w:tcPr>
            <w:tcW w:w="562" w:type="dxa"/>
          </w:tcPr>
          <w:p w14:paraId="3F1A219E" w14:textId="32B60B1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15</w:t>
            </w:r>
          </w:p>
        </w:tc>
        <w:tc>
          <w:tcPr>
            <w:tcW w:w="630" w:type="dxa"/>
            <w:vAlign w:val="bottom"/>
          </w:tcPr>
          <w:p w14:paraId="688885A9" w14:textId="2A940AD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587C8760" w14:textId="6417307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3C6245B1" w14:textId="0EA1B8D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21186CA5" w14:textId="5446C1D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410CCB83" w14:textId="00ED11B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22E824B4" w14:textId="5F443FB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3ED4C523" w14:textId="7E38FA8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039BAEF4" w14:textId="441A2B3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069374F3" w14:textId="68751C1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6" w:type="dxa"/>
            <w:vAlign w:val="bottom"/>
          </w:tcPr>
          <w:p w14:paraId="61FA4B7E" w14:textId="4141879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7" w:type="dxa"/>
            <w:vAlign w:val="bottom"/>
          </w:tcPr>
          <w:p w14:paraId="5A2F09F9" w14:textId="39EA7B2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7" w:type="dxa"/>
            <w:vAlign w:val="bottom"/>
          </w:tcPr>
          <w:p w14:paraId="599E7032" w14:textId="355E061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3</w:t>
            </w:r>
          </w:p>
        </w:tc>
        <w:tc>
          <w:tcPr>
            <w:tcW w:w="681" w:type="dxa"/>
            <w:vAlign w:val="bottom"/>
          </w:tcPr>
          <w:p w14:paraId="2E4306BB" w14:textId="286B8C1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50</w:t>
            </w:r>
          </w:p>
        </w:tc>
      </w:tr>
      <w:tr w:rsidR="00C01B8D" w:rsidRPr="00D773F2" w14:paraId="0B603056" w14:textId="77777777" w:rsidTr="005F7CCF">
        <w:tc>
          <w:tcPr>
            <w:tcW w:w="562" w:type="dxa"/>
          </w:tcPr>
          <w:p w14:paraId="50708A84" w14:textId="54F1721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16</w:t>
            </w:r>
          </w:p>
        </w:tc>
        <w:tc>
          <w:tcPr>
            <w:tcW w:w="630" w:type="dxa"/>
            <w:vAlign w:val="bottom"/>
          </w:tcPr>
          <w:p w14:paraId="087ED82D" w14:textId="0E83106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0537F13F" w14:textId="222655F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4E2EA885" w14:textId="0311A26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6F03DDB7" w14:textId="719738C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025DA8CD" w14:textId="175C814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5E216290" w14:textId="4F1181E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41CF20F5" w14:textId="71C6DC1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42301E09" w14:textId="7E0866D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4AFD209A" w14:textId="0C27F1A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6" w:type="dxa"/>
            <w:vAlign w:val="bottom"/>
          </w:tcPr>
          <w:p w14:paraId="6BD88BE9" w14:textId="6E3B081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7" w:type="dxa"/>
            <w:vAlign w:val="bottom"/>
          </w:tcPr>
          <w:p w14:paraId="6D7C4CEC" w14:textId="7EFA7BA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7" w:type="dxa"/>
            <w:vAlign w:val="bottom"/>
          </w:tcPr>
          <w:p w14:paraId="549FED7F" w14:textId="6627170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681" w:type="dxa"/>
            <w:vAlign w:val="bottom"/>
          </w:tcPr>
          <w:p w14:paraId="16671368" w14:textId="4BC6E5A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59</w:t>
            </w:r>
          </w:p>
        </w:tc>
      </w:tr>
      <w:tr w:rsidR="00C01B8D" w:rsidRPr="00D773F2" w14:paraId="06C3F79F" w14:textId="77777777" w:rsidTr="005F7CCF">
        <w:tc>
          <w:tcPr>
            <w:tcW w:w="562" w:type="dxa"/>
          </w:tcPr>
          <w:p w14:paraId="042B0586" w14:textId="6093795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17</w:t>
            </w:r>
          </w:p>
        </w:tc>
        <w:tc>
          <w:tcPr>
            <w:tcW w:w="630" w:type="dxa"/>
            <w:vAlign w:val="bottom"/>
          </w:tcPr>
          <w:p w14:paraId="017F9497" w14:textId="48B0D62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16740D18" w14:textId="7B9F390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7D2719F3" w14:textId="17BA36A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601B6883" w14:textId="6E6851D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16855B1C" w14:textId="4DD93AF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1504FBC5" w14:textId="02C8575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7B3B69B0" w14:textId="4CBE819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31527CD3" w14:textId="4FE01E2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448B761B" w14:textId="60292D7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6" w:type="dxa"/>
            <w:vAlign w:val="bottom"/>
          </w:tcPr>
          <w:p w14:paraId="353EC047" w14:textId="7EBC153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7" w:type="dxa"/>
            <w:vAlign w:val="bottom"/>
          </w:tcPr>
          <w:p w14:paraId="43632ECC" w14:textId="782B381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7" w:type="dxa"/>
            <w:vAlign w:val="bottom"/>
          </w:tcPr>
          <w:p w14:paraId="4F071B21" w14:textId="1087950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681" w:type="dxa"/>
            <w:vAlign w:val="bottom"/>
          </w:tcPr>
          <w:p w14:paraId="5EA8A4B7" w14:textId="676C4C5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59</w:t>
            </w:r>
          </w:p>
        </w:tc>
      </w:tr>
      <w:tr w:rsidR="00C01B8D" w:rsidRPr="00D773F2" w14:paraId="20DA4C64" w14:textId="77777777" w:rsidTr="005F7CCF">
        <w:tc>
          <w:tcPr>
            <w:tcW w:w="562" w:type="dxa"/>
          </w:tcPr>
          <w:p w14:paraId="26FF3AE5" w14:textId="373F0CE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18</w:t>
            </w:r>
          </w:p>
        </w:tc>
        <w:tc>
          <w:tcPr>
            <w:tcW w:w="630" w:type="dxa"/>
            <w:vAlign w:val="bottom"/>
          </w:tcPr>
          <w:p w14:paraId="28833C82" w14:textId="2F1790F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4DB50E7C" w14:textId="48B7A48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35F97AEC" w14:textId="6F64BC1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3EED7B56" w14:textId="67AC37E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37A176A6" w14:textId="3CE166A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48518111" w14:textId="0DA25F2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79D13CF1" w14:textId="3CC6C86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6B1BEC99" w14:textId="58DA238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29509DF3" w14:textId="7207507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6" w:type="dxa"/>
            <w:vAlign w:val="bottom"/>
          </w:tcPr>
          <w:p w14:paraId="14C82A34" w14:textId="2851F2C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7" w:type="dxa"/>
            <w:vAlign w:val="bottom"/>
          </w:tcPr>
          <w:p w14:paraId="5E07C5D6" w14:textId="6D339B5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7" w:type="dxa"/>
            <w:vAlign w:val="bottom"/>
          </w:tcPr>
          <w:p w14:paraId="6B3D7E61" w14:textId="62239A8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681" w:type="dxa"/>
            <w:vAlign w:val="bottom"/>
          </w:tcPr>
          <w:p w14:paraId="31262EB3" w14:textId="112618A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59</w:t>
            </w:r>
          </w:p>
        </w:tc>
      </w:tr>
      <w:tr w:rsidR="00C01B8D" w:rsidRPr="00D773F2" w14:paraId="337C1028" w14:textId="77777777" w:rsidTr="005F7CCF">
        <w:tc>
          <w:tcPr>
            <w:tcW w:w="562" w:type="dxa"/>
          </w:tcPr>
          <w:p w14:paraId="71B1571E" w14:textId="63C5754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19</w:t>
            </w:r>
          </w:p>
        </w:tc>
        <w:tc>
          <w:tcPr>
            <w:tcW w:w="630" w:type="dxa"/>
            <w:vAlign w:val="bottom"/>
          </w:tcPr>
          <w:p w14:paraId="3B67FBFB" w14:textId="793E4D6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1F3A9D2F" w14:textId="3311C2E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26ACD51D" w14:textId="211FD14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4F78867C" w14:textId="746E729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5DCC31CA" w14:textId="1FCB4EC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7D9EFE0D" w14:textId="773DE4C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57853999" w14:textId="6938417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2CFF8C9B" w14:textId="479F4C6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62C1F0F8" w14:textId="2D7F7EE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6" w:type="dxa"/>
            <w:vAlign w:val="bottom"/>
          </w:tcPr>
          <w:p w14:paraId="4546520E" w14:textId="6650FDA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7" w:type="dxa"/>
            <w:vAlign w:val="bottom"/>
          </w:tcPr>
          <w:p w14:paraId="35C6B582" w14:textId="2BBEFAC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7" w:type="dxa"/>
            <w:vAlign w:val="bottom"/>
          </w:tcPr>
          <w:p w14:paraId="232E0E93" w14:textId="5489844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681" w:type="dxa"/>
            <w:vAlign w:val="bottom"/>
          </w:tcPr>
          <w:p w14:paraId="38F1E8C8" w14:textId="46C1031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59</w:t>
            </w:r>
          </w:p>
        </w:tc>
      </w:tr>
      <w:tr w:rsidR="00C01B8D" w:rsidRPr="00D773F2" w14:paraId="36E9F2C0" w14:textId="77777777" w:rsidTr="005F7CCF">
        <w:tc>
          <w:tcPr>
            <w:tcW w:w="562" w:type="dxa"/>
          </w:tcPr>
          <w:p w14:paraId="39849DA8" w14:textId="05AECC4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20</w:t>
            </w:r>
          </w:p>
        </w:tc>
        <w:tc>
          <w:tcPr>
            <w:tcW w:w="630" w:type="dxa"/>
            <w:vAlign w:val="bottom"/>
          </w:tcPr>
          <w:p w14:paraId="2FA108AE" w14:textId="323BCEE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4FD6BC19" w14:textId="2D4B39B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7BFAF075" w14:textId="7A55E99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64E7AF7D" w14:textId="670DB22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27443956" w14:textId="72280D8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7F58536F" w14:textId="2D095F5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7A85B631" w14:textId="1415203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76AB7327" w14:textId="74A0846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2A6D9B07" w14:textId="3694FFF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6" w:type="dxa"/>
            <w:vAlign w:val="bottom"/>
          </w:tcPr>
          <w:p w14:paraId="49E118C2" w14:textId="7B61FFD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7" w:type="dxa"/>
            <w:vAlign w:val="bottom"/>
          </w:tcPr>
          <w:p w14:paraId="5B7FB3AD" w14:textId="2DCA77B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7" w:type="dxa"/>
            <w:vAlign w:val="bottom"/>
          </w:tcPr>
          <w:p w14:paraId="4D1CCE96" w14:textId="7FCFDDB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681" w:type="dxa"/>
            <w:vAlign w:val="bottom"/>
          </w:tcPr>
          <w:p w14:paraId="652E290E" w14:textId="0431598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59</w:t>
            </w:r>
          </w:p>
        </w:tc>
      </w:tr>
      <w:tr w:rsidR="00C01B8D" w:rsidRPr="00D773F2" w14:paraId="6AA50F83" w14:textId="77777777" w:rsidTr="005F7CCF">
        <w:tc>
          <w:tcPr>
            <w:tcW w:w="562" w:type="dxa"/>
          </w:tcPr>
          <w:p w14:paraId="48128278" w14:textId="34CB441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21</w:t>
            </w:r>
          </w:p>
        </w:tc>
        <w:tc>
          <w:tcPr>
            <w:tcW w:w="630" w:type="dxa"/>
            <w:vAlign w:val="bottom"/>
          </w:tcPr>
          <w:p w14:paraId="092423D1" w14:textId="52FCB6D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4A7EC3D2" w14:textId="359366E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3</w:t>
            </w:r>
          </w:p>
        </w:tc>
        <w:tc>
          <w:tcPr>
            <w:tcW w:w="548" w:type="dxa"/>
            <w:vAlign w:val="bottom"/>
          </w:tcPr>
          <w:p w14:paraId="7C2B2048" w14:textId="6F83625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1D8277EC" w14:textId="6B39D49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313F65B0" w14:textId="4A0C593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682CD951" w14:textId="586DDA7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1B99E41A" w14:textId="6333636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79D06D98" w14:textId="4871C4A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4C094A3E" w14:textId="0BD12A8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6" w:type="dxa"/>
            <w:vAlign w:val="bottom"/>
          </w:tcPr>
          <w:p w14:paraId="1B720744" w14:textId="04314DB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7" w:type="dxa"/>
            <w:vAlign w:val="bottom"/>
          </w:tcPr>
          <w:p w14:paraId="008D6DE9" w14:textId="74E0C3B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7" w:type="dxa"/>
            <w:vAlign w:val="bottom"/>
          </w:tcPr>
          <w:p w14:paraId="4CBE2B95" w14:textId="3D7085F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681" w:type="dxa"/>
            <w:vAlign w:val="bottom"/>
          </w:tcPr>
          <w:p w14:paraId="369AC5DA" w14:textId="5750694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52</w:t>
            </w:r>
          </w:p>
        </w:tc>
      </w:tr>
      <w:tr w:rsidR="00C01B8D" w:rsidRPr="00D773F2" w14:paraId="7E26D919" w14:textId="77777777" w:rsidTr="005F7CCF">
        <w:tc>
          <w:tcPr>
            <w:tcW w:w="562" w:type="dxa"/>
          </w:tcPr>
          <w:p w14:paraId="59511431" w14:textId="349A356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22</w:t>
            </w:r>
          </w:p>
        </w:tc>
        <w:tc>
          <w:tcPr>
            <w:tcW w:w="630" w:type="dxa"/>
            <w:vAlign w:val="bottom"/>
          </w:tcPr>
          <w:p w14:paraId="16808275" w14:textId="4988A22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5B197022" w14:textId="40FFC3C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79EFB9F1" w14:textId="3AE6E5F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7CBD3A79" w14:textId="57C112C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027931C4" w14:textId="067B0EF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3</w:t>
            </w:r>
          </w:p>
        </w:tc>
        <w:tc>
          <w:tcPr>
            <w:tcW w:w="548" w:type="dxa"/>
            <w:vAlign w:val="bottom"/>
          </w:tcPr>
          <w:p w14:paraId="7E76DEC7" w14:textId="6CAAB0E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314D6970" w14:textId="589199B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01D2C2E3" w14:textId="090A0E7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0D8B1FBD" w14:textId="0ECE2A5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6" w:type="dxa"/>
            <w:vAlign w:val="bottom"/>
          </w:tcPr>
          <w:p w14:paraId="2D4D3BA7" w14:textId="0C93152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7" w:type="dxa"/>
            <w:vAlign w:val="bottom"/>
          </w:tcPr>
          <w:p w14:paraId="06F643AC" w14:textId="7A573CC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7" w:type="dxa"/>
            <w:vAlign w:val="bottom"/>
          </w:tcPr>
          <w:p w14:paraId="308ED455" w14:textId="76D09DD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681" w:type="dxa"/>
            <w:vAlign w:val="bottom"/>
          </w:tcPr>
          <w:p w14:paraId="72749937" w14:textId="2D93BAC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47</w:t>
            </w:r>
          </w:p>
        </w:tc>
      </w:tr>
      <w:tr w:rsidR="00C01B8D" w:rsidRPr="00D773F2" w14:paraId="61EAA69B" w14:textId="77777777" w:rsidTr="005F7CCF">
        <w:tc>
          <w:tcPr>
            <w:tcW w:w="562" w:type="dxa"/>
          </w:tcPr>
          <w:p w14:paraId="336399AE" w14:textId="439C472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23</w:t>
            </w:r>
          </w:p>
        </w:tc>
        <w:tc>
          <w:tcPr>
            <w:tcW w:w="630" w:type="dxa"/>
            <w:vAlign w:val="bottom"/>
          </w:tcPr>
          <w:p w14:paraId="0F0B7CF5" w14:textId="1C7B7D6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46C58730" w14:textId="6E0D723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22E02185" w14:textId="76E9C7C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0B72A012" w14:textId="2030179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47738138" w14:textId="55DC9BE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35312167" w14:textId="7C033E1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38DB4103" w14:textId="5BCB514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4E59ECB3" w14:textId="7583B9A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6ADA7C58" w14:textId="4FBD40B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6" w:type="dxa"/>
            <w:vAlign w:val="bottom"/>
          </w:tcPr>
          <w:p w14:paraId="5AE13CB2" w14:textId="7A037E9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7" w:type="dxa"/>
            <w:vAlign w:val="bottom"/>
          </w:tcPr>
          <w:p w14:paraId="0DE254E7" w14:textId="0608B16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7" w:type="dxa"/>
            <w:vAlign w:val="bottom"/>
          </w:tcPr>
          <w:p w14:paraId="3EDFEC66" w14:textId="6BF00FA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681" w:type="dxa"/>
            <w:vAlign w:val="bottom"/>
          </w:tcPr>
          <w:p w14:paraId="2F7CCDA9" w14:textId="52A8FC1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48</w:t>
            </w:r>
          </w:p>
        </w:tc>
      </w:tr>
      <w:tr w:rsidR="00C01B8D" w:rsidRPr="00D773F2" w14:paraId="7A334B4A" w14:textId="77777777" w:rsidTr="005F7CCF">
        <w:tc>
          <w:tcPr>
            <w:tcW w:w="562" w:type="dxa"/>
          </w:tcPr>
          <w:p w14:paraId="02067CD4" w14:textId="3180475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24</w:t>
            </w:r>
          </w:p>
        </w:tc>
        <w:tc>
          <w:tcPr>
            <w:tcW w:w="630" w:type="dxa"/>
            <w:vAlign w:val="bottom"/>
          </w:tcPr>
          <w:p w14:paraId="4DEF6F70" w14:textId="6DAA373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7592EBC9" w14:textId="7E3E88F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3</w:t>
            </w:r>
          </w:p>
        </w:tc>
        <w:tc>
          <w:tcPr>
            <w:tcW w:w="548" w:type="dxa"/>
            <w:vAlign w:val="bottom"/>
          </w:tcPr>
          <w:p w14:paraId="206C7588" w14:textId="1FC91AD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7BE5B174" w14:textId="6737550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35D5A12F" w14:textId="7A913C2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5F954D3B" w14:textId="54B3A5B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7DC0C35F" w14:textId="35C473D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671405C6" w14:textId="530EB8A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062E7D49" w14:textId="4D58FCB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6" w:type="dxa"/>
            <w:vAlign w:val="bottom"/>
          </w:tcPr>
          <w:p w14:paraId="408912C4" w14:textId="02AFC46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7" w:type="dxa"/>
            <w:vAlign w:val="bottom"/>
          </w:tcPr>
          <w:p w14:paraId="65A1BA59" w14:textId="4155B0C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7" w:type="dxa"/>
            <w:vAlign w:val="bottom"/>
          </w:tcPr>
          <w:p w14:paraId="0876DDAC" w14:textId="0F6DD9C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681" w:type="dxa"/>
            <w:vAlign w:val="bottom"/>
          </w:tcPr>
          <w:p w14:paraId="5322D431" w14:textId="0C35FA7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52</w:t>
            </w:r>
          </w:p>
        </w:tc>
      </w:tr>
      <w:tr w:rsidR="00C01B8D" w:rsidRPr="00D773F2" w14:paraId="63B013C7" w14:textId="77777777" w:rsidTr="005F7CCF">
        <w:tc>
          <w:tcPr>
            <w:tcW w:w="562" w:type="dxa"/>
          </w:tcPr>
          <w:p w14:paraId="1CDC60E1" w14:textId="7C87656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25</w:t>
            </w:r>
          </w:p>
        </w:tc>
        <w:tc>
          <w:tcPr>
            <w:tcW w:w="630" w:type="dxa"/>
            <w:vAlign w:val="bottom"/>
          </w:tcPr>
          <w:p w14:paraId="4D7D491E" w14:textId="68D77CD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5A6AD246" w14:textId="387F3AB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4F11A11E" w14:textId="2459716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725EE5FF" w14:textId="2784327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3DAA4945" w14:textId="68F414A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48C9A99E" w14:textId="11AC099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7B7CEC29" w14:textId="5DB23BA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027CD1F7" w14:textId="73D0497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098FA7F5" w14:textId="1A61915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6" w:type="dxa"/>
            <w:vAlign w:val="bottom"/>
          </w:tcPr>
          <w:p w14:paraId="672B1076" w14:textId="2BE72C7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7" w:type="dxa"/>
            <w:vAlign w:val="bottom"/>
          </w:tcPr>
          <w:p w14:paraId="7A236103" w14:textId="700643A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7" w:type="dxa"/>
            <w:vAlign w:val="bottom"/>
          </w:tcPr>
          <w:p w14:paraId="3A4D9F0F" w14:textId="09CE899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681" w:type="dxa"/>
            <w:vAlign w:val="bottom"/>
          </w:tcPr>
          <w:p w14:paraId="4EDBDCBD" w14:textId="363B069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49</w:t>
            </w:r>
          </w:p>
        </w:tc>
      </w:tr>
      <w:tr w:rsidR="00C01B8D" w:rsidRPr="00D773F2" w14:paraId="172F86B8" w14:textId="77777777" w:rsidTr="005F7CCF">
        <w:tc>
          <w:tcPr>
            <w:tcW w:w="562" w:type="dxa"/>
          </w:tcPr>
          <w:p w14:paraId="74F3A051" w14:textId="1A29E54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26</w:t>
            </w:r>
          </w:p>
        </w:tc>
        <w:tc>
          <w:tcPr>
            <w:tcW w:w="630" w:type="dxa"/>
            <w:vAlign w:val="bottom"/>
          </w:tcPr>
          <w:p w14:paraId="415A3A43" w14:textId="4430033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3D79F97A" w14:textId="7253686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0B648EB2" w14:textId="78ED227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2BC3002F" w14:textId="465B8F9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72EAC36B" w14:textId="29A1571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3357D07D" w14:textId="0B735CE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4AE6258C" w14:textId="6FA0B7F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7A3B5967" w14:textId="35B5291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51E1B3B0" w14:textId="6F5F66C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6" w:type="dxa"/>
            <w:vAlign w:val="bottom"/>
          </w:tcPr>
          <w:p w14:paraId="5AB736BC" w14:textId="6CFBD83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7" w:type="dxa"/>
            <w:vAlign w:val="bottom"/>
          </w:tcPr>
          <w:p w14:paraId="41BBB54B" w14:textId="563628E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7" w:type="dxa"/>
            <w:vAlign w:val="bottom"/>
          </w:tcPr>
          <w:p w14:paraId="5926E6C5" w14:textId="2FB781A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681" w:type="dxa"/>
            <w:vAlign w:val="bottom"/>
          </w:tcPr>
          <w:p w14:paraId="446FFC51" w14:textId="6962AF1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49</w:t>
            </w:r>
          </w:p>
        </w:tc>
      </w:tr>
      <w:tr w:rsidR="00C01B8D" w:rsidRPr="00D773F2" w14:paraId="6FDEBDD7" w14:textId="77777777" w:rsidTr="005F7CCF">
        <w:tc>
          <w:tcPr>
            <w:tcW w:w="562" w:type="dxa"/>
          </w:tcPr>
          <w:p w14:paraId="31AF2FB9" w14:textId="6F80103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27</w:t>
            </w:r>
          </w:p>
        </w:tc>
        <w:tc>
          <w:tcPr>
            <w:tcW w:w="630" w:type="dxa"/>
            <w:vAlign w:val="bottom"/>
          </w:tcPr>
          <w:p w14:paraId="28C6A6A6" w14:textId="43BA221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67F3EAFF" w14:textId="5E78E8B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138B176D" w14:textId="0794C45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5A0E5B75" w14:textId="76C3E06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73D76D72" w14:textId="3D25F1C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2A8E955E" w14:textId="381BD55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3B0500CE" w14:textId="4420E78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49FCA784" w14:textId="0A0565A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7CB35422" w14:textId="1FCF362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6" w:type="dxa"/>
            <w:vAlign w:val="bottom"/>
          </w:tcPr>
          <w:p w14:paraId="06AF8CBF" w14:textId="70F9664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7" w:type="dxa"/>
            <w:vAlign w:val="bottom"/>
          </w:tcPr>
          <w:p w14:paraId="17B7408C" w14:textId="4E65C3D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7" w:type="dxa"/>
            <w:vAlign w:val="bottom"/>
          </w:tcPr>
          <w:p w14:paraId="6C34076F" w14:textId="752AA19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681" w:type="dxa"/>
            <w:vAlign w:val="bottom"/>
          </w:tcPr>
          <w:p w14:paraId="230E1F98" w14:textId="3441E9F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57</w:t>
            </w:r>
          </w:p>
        </w:tc>
      </w:tr>
      <w:tr w:rsidR="00C01B8D" w:rsidRPr="00D773F2" w14:paraId="354D9B02" w14:textId="77777777" w:rsidTr="005F7CCF">
        <w:tc>
          <w:tcPr>
            <w:tcW w:w="562" w:type="dxa"/>
          </w:tcPr>
          <w:p w14:paraId="4F25E714" w14:textId="09F274F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28</w:t>
            </w:r>
          </w:p>
        </w:tc>
        <w:tc>
          <w:tcPr>
            <w:tcW w:w="630" w:type="dxa"/>
            <w:vAlign w:val="bottom"/>
          </w:tcPr>
          <w:p w14:paraId="7C1EBB69" w14:textId="7413822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4208A07C" w14:textId="36C6FF9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600179E8" w14:textId="00A6D2F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33AE9059" w14:textId="3F88616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4AE482B8" w14:textId="0547E9F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3B77A542" w14:textId="7C03AD9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780BBBB3" w14:textId="7283BB7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752CC35A" w14:textId="4405026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514F4151" w14:textId="3FBB6B3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6" w:type="dxa"/>
            <w:vAlign w:val="bottom"/>
          </w:tcPr>
          <w:p w14:paraId="6889905F" w14:textId="60884E1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7" w:type="dxa"/>
            <w:vAlign w:val="bottom"/>
          </w:tcPr>
          <w:p w14:paraId="00748573" w14:textId="25B6511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7" w:type="dxa"/>
            <w:vAlign w:val="bottom"/>
          </w:tcPr>
          <w:p w14:paraId="113046B3" w14:textId="6D603DF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681" w:type="dxa"/>
            <w:vAlign w:val="bottom"/>
          </w:tcPr>
          <w:p w14:paraId="0415042B" w14:textId="6128E54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54</w:t>
            </w:r>
          </w:p>
        </w:tc>
      </w:tr>
      <w:tr w:rsidR="00C01B8D" w:rsidRPr="00D773F2" w14:paraId="08B001BD" w14:textId="77777777" w:rsidTr="005F7CCF">
        <w:tc>
          <w:tcPr>
            <w:tcW w:w="562" w:type="dxa"/>
          </w:tcPr>
          <w:p w14:paraId="7D407274" w14:textId="302B4FB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29</w:t>
            </w:r>
          </w:p>
        </w:tc>
        <w:tc>
          <w:tcPr>
            <w:tcW w:w="630" w:type="dxa"/>
            <w:vAlign w:val="bottom"/>
          </w:tcPr>
          <w:p w14:paraId="2C73C2B7" w14:textId="4ADD242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7001BE5E" w14:textId="2B40393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0DF11ED4" w14:textId="0985306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76385619" w14:textId="2F2E286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6A4BE7ED" w14:textId="0589BC1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7D0D7032" w14:textId="7E7928A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07962D19" w14:textId="47FD72C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274CC02C" w14:textId="6FAD470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46751247" w14:textId="24007EC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6" w:type="dxa"/>
            <w:vAlign w:val="bottom"/>
          </w:tcPr>
          <w:p w14:paraId="144B13C6" w14:textId="73C265A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7" w:type="dxa"/>
            <w:vAlign w:val="bottom"/>
          </w:tcPr>
          <w:p w14:paraId="1F424E93" w14:textId="71B2CCC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7" w:type="dxa"/>
            <w:vAlign w:val="bottom"/>
          </w:tcPr>
          <w:p w14:paraId="4DCD275B" w14:textId="4025993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681" w:type="dxa"/>
            <w:vAlign w:val="bottom"/>
          </w:tcPr>
          <w:p w14:paraId="526BB29D" w14:textId="0789B65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60</w:t>
            </w:r>
          </w:p>
        </w:tc>
      </w:tr>
      <w:tr w:rsidR="00C01B8D" w:rsidRPr="00D773F2" w14:paraId="26131A05" w14:textId="77777777" w:rsidTr="005F7CCF">
        <w:tc>
          <w:tcPr>
            <w:tcW w:w="562" w:type="dxa"/>
          </w:tcPr>
          <w:p w14:paraId="633F54D3" w14:textId="0673C8A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30</w:t>
            </w:r>
          </w:p>
        </w:tc>
        <w:tc>
          <w:tcPr>
            <w:tcW w:w="630" w:type="dxa"/>
            <w:vAlign w:val="bottom"/>
          </w:tcPr>
          <w:p w14:paraId="0FA60017" w14:textId="01CDA6B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6E5E393C" w14:textId="217C1E1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2FC6AC8F" w14:textId="3FD51D0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73D6A3DE" w14:textId="746AC2F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0C596527" w14:textId="77D5F75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5C8A330D" w14:textId="1571046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3CD5682B" w14:textId="7F77FA9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620A096B" w14:textId="52B685A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361838DF" w14:textId="03CD37F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6" w:type="dxa"/>
            <w:vAlign w:val="bottom"/>
          </w:tcPr>
          <w:p w14:paraId="5A4A852C" w14:textId="6074762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7" w:type="dxa"/>
            <w:vAlign w:val="bottom"/>
          </w:tcPr>
          <w:p w14:paraId="77E3D1BB" w14:textId="218C0DD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7" w:type="dxa"/>
            <w:vAlign w:val="bottom"/>
          </w:tcPr>
          <w:p w14:paraId="79F1F096" w14:textId="02928CD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681" w:type="dxa"/>
            <w:vAlign w:val="bottom"/>
          </w:tcPr>
          <w:p w14:paraId="51A79BDC" w14:textId="73FB8F9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60</w:t>
            </w:r>
          </w:p>
        </w:tc>
      </w:tr>
      <w:tr w:rsidR="00C01B8D" w:rsidRPr="00D773F2" w14:paraId="07A43BB9" w14:textId="77777777" w:rsidTr="005F7CCF">
        <w:tc>
          <w:tcPr>
            <w:tcW w:w="562" w:type="dxa"/>
          </w:tcPr>
          <w:p w14:paraId="45D9F627" w14:textId="394555E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31</w:t>
            </w:r>
          </w:p>
        </w:tc>
        <w:tc>
          <w:tcPr>
            <w:tcW w:w="630" w:type="dxa"/>
            <w:vAlign w:val="bottom"/>
          </w:tcPr>
          <w:p w14:paraId="55C502D2" w14:textId="40FEB01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020A052A" w14:textId="2F01482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5574CBB0" w14:textId="4C898C9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7CB6F7F4" w14:textId="3DD8D5C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12533465" w14:textId="0806A5F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1D0DB7C6" w14:textId="0EEBC94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324FD96F" w14:textId="25394E5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3C553B23" w14:textId="0BF894F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2CCA6FF4" w14:textId="2E74BA5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6" w:type="dxa"/>
            <w:vAlign w:val="bottom"/>
          </w:tcPr>
          <w:p w14:paraId="6D35ACFE" w14:textId="44839A1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7" w:type="dxa"/>
            <w:vAlign w:val="bottom"/>
          </w:tcPr>
          <w:p w14:paraId="3F3A85CF" w14:textId="2FC7957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7" w:type="dxa"/>
            <w:vAlign w:val="bottom"/>
          </w:tcPr>
          <w:p w14:paraId="432C21A7" w14:textId="09F85ED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681" w:type="dxa"/>
            <w:vAlign w:val="bottom"/>
          </w:tcPr>
          <w:p w14:paraId="0F13DA23" w14:textId="5AD4AB5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60</w:t>
            </w:r>
          </w:p>
        </w:tc>
      </w:tr>
      <w:tr w:rsidR="00C01B8D" w:rsidRPr="00D773F2" w14:paraId="7751F04D" w14:textId="77777777" w:rsidTr="005F7CCF">
        <w:tc>
          <w:tcPr>
            <w:tcW w:w="562" w:type="dxa"/>
          </w:tcPr>
          <w:p w14:paraId="4293D4DD" w14:textId="1803CA8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32</w:t>
            </w:r>
          </w:p>
        </w:tc>
        <w:tc>
          <w:tcPr>
            <w:tcW w:w="630" w:type="dxa"/>
            <w:vAlign w:val="bottom"/>
          </w:tcPr>
          <w:p w14:paraId="3C5A0604" w14:textId="1D5D5F5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64A59839" w14:textId="2AB2693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3FCDBB91" w14:textId="00361E7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52A182FD" w14:textId="1BE58FF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192B1188" w14:textId="4DEACED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244C5E48" w14:textId="76E6AD0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20C9BBC3" w14:textId="1FCE5F2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7634E5E1" w14:textId="48D764D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6663D1DC" w14:textId="2B75CFD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6" w:type="dxa"/>
            <w:vAlign w:val="bottom"/>
          </w:tcPr>
          <w:p w14:paraId="1E76DF22" w14:textId="1D41BFC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7" w:type="dxa"/>
            <w:vAlign w:val="bottom"/>
          </w:tcPr>
          <w:p w14:paraId="515AD8A4" w14:textId="41CAC02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7" w:type="dxa"/>
            <w:vAlign w:val="bottom"/>
          </w:tcPr>
          <w:p w14:paraId="2535FBBF" w14:textId="7237352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681" w:type="dxa"/>
            <w:vAlign w:val="bottom"/>
          </w:tcPr>
          <w:p w14:paraId="2307A502" w14:textId="3D81DDF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55</w:t>
            </w:r>
          </w:p>
        </w:tc>
      </w:tr>
      <w:tr w:rsidR="00C01B8D" w:rsidRPr="00D773F2" w14:paraId="58779AD6" w14:textId="77777777" w:rsidTr="005F7CCF">
        <w:tc>
          <w:tcPr>
            <w:tcW w:w="562" w:type="dxa"/>
          </w:tcPr>
          <w:p w14:paraId="1D7CAB1E" w14:textId="1946C0E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33</w:t>
            </w:r>
          </w:p>
        </w:tc>
        <w:tc>
          <w:tcPr>
            <w:tcW w:w="630" w:type="dxa"/>
            <w:vAlign w:val="bottom"/>
          </w:tcPr>
          <w:p w14:paraId="52BD5C2A" w14:textId="4C56490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45858EED" w14:textId="1C77232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2FC8E181" w14:textId="4418622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487FEFAC" w14:textId="35A424A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6F1A8335" w14:textId="68D2160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67286D68" w14:textId="3C97BA7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14FA1104" w14:textId="3A581A3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586B7EF3" w14:textId="4F933D8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2EF20878" w14:textId="035B33B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6" w:type="dxa"/>
            <w:vAlign w:val="bottom"/>
          </w:tcPr>
          <w:p w14:paraId="163BB56B" w14:textId="6A09AE1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7" w:type="dxa"/>
            <w:vAlign w:val="bottom"/>
          </w:tcPr>
          <w:p w14:paraId="0BAB8AD6" w14:textId="23521D5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7" w:type="dxa"/>
            <w:vAlign w:val="bottom"/>
          </w:tcPr>
          <w:p w14:paraId="4EF9F9BA" w14:textId="24CEC51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681" w:type="dxa"/>
            <w:vAlign w:val="bottom"/>
          </w:tcPr>
          <w:p w14:paraId="66EE2112" w14:textId="4295DA7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48</w:t>
            </w:r>
          </w:p>
        </w:tc>
      </w:tr>
      <w:tr w:rsidR="00C01B8D" w:rsidRPr="00D773F2" w14:paraId="706E2D23" w14:textId="77777777" w:rsidTr="005F7CCF">
        <w:tc>
          <w:tcPr>
            <w:tcW w:w="562" w:type="dxa"/>
          </w:tcPr>
          <w:p w14:paraId="7F7BE1C6" w14:textId="3D9A95F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34</w:t>
            </w:r>
          </w:p>
        </w:tc>
        <w:tc>
          <w:tcPr>
            <w:tcW w:w="630" w:type="dxa"/>
            <w:vAlign w:val="bottom"/>
          </w:tcPr>
          <w:p w14:paraId="4E91678F" w14:textId="315F60E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3B3EB1E4" w14:textId="7975194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6F3B429B" w14:textId="757377E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4F7718C9" w14:textId="31BB9E7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26FEC730" w14:textId="68B054A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172C530F" w14:textId="0789441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1A7B1907" w14:textId="5043D76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7F7BEC51" w14:textId="4DE15A2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5025EA44" w14:textId="6F13833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6" w:type="dxa"/>
            <w:vAlign w:val="bottom"/>
          </w:tcPr>
          <w:p w14:paraId="599922DF" w14:textId="0B71901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7" w:type="dxa"/>
            <w:vAlign w:val="bottom"/>
          </w:tcPr>
          <w:p w14:paraId="62DB9BA1" w14:textId="3015544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7" w:type="dxa"/>
            <w:vAlign w:val="bottom"/>
          </w:tcPr>
          <w:p w14:paraId="1DEE486E" w14:textId="27D9C17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681" w:type="dxa"/>
            <w:vAlign w:val="bottom"/>
          </w:tcPr>
          <w:p w14:paraId="595D6EBD" w14:textId="72D78BE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53</w:t>
            </w:r>
          </w:p>
        </w:tc>
      </w:tr>
      <w:tr w:rsidR="00C01B8D" w:rsidRPr="00D773F2" w14:paraId="1D68BE42" w14:textId="77777777" w:rsidTr="005F7CCF">
        <w:tc>
          <w:tcPr>
            <w:tcW w:w="562" w:type="dxa"/>
          </w:tcPr>
          <w:p w14:paraId="4DC687CF" w14:textId="335058D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35</w:t>
            </w:r>
          </w:p>
        </w:tc>
        <w:tc>
          <w:tcPr>
            <w:tcW w:w="630" w:type="dxa"/>
            <w:vAlign w:val="bottom"/>
          </w:tcPr>
          <w:p w14:paraId="5454DFD9" w14:textId="3430AFD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571C64E4" w14:textId="3F08BAA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77576F98" w14:textId="4635DD1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70610237" w14:textId="528DEA0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549EFCAD" w14:textId="3ABA852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72506D0F" w14:textId="4C80E6D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1274CE17" w14:textId="69EBB80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261302BA" w14:textId="5690AAD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3</w:t>
            </w:r>
          </w:p>
        </w:tc>
        <w:tc>
          <w:tcPr>
            <w:tcW w:w="548" w:type="dxa"/>
            <w:vAlign w:val="bottom"/>
          </w:tcPr>
          <w:p w14:paraId="425C6027" w14:textId="684793D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6" w:type="dxa"/>
            <w:vAlign w:val="bottom"/>
          </w:tcPr>
          <w:p w14:paraId="6CE1960D" w14:textId="775DE72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7" w:type="dxa"/>
            <w:vAlign w:val="bottom"/>
          </w:tcPr>
          <w:p w14:paraId="2546616B" w14:textId="79279EE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7" w:type="dxa"/>
            <w:vAlign w:val="bottom"/>
          </w:tcPr>
          <w:p w14:paraId="1814008B" w14:textId="4B8DADD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681" w:type="dxa"/>
            <w:vAlign w:val="bottom"/>
          </w:tcPr>
          <w:p w14:paraId="52659096" w14:textId="5877231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47</w:t>
            </w:r>
          </w:p>
        </w:tc>
      </w:tr>
      <w:tr w:rsidR="00C01B8D" w:rsidRPr="00D773F2" w14:paraId="40000BB8" w14:textId="77777777" w:rsidTr="005F7CCF">
        <w:tc>
          <w:tcPr>
            <w:tcW w:w="562" w:type="dxa"/>
          </w:tcPr>
          <w:p w14:paraId="5657B5CE" w14:textId="0511128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36</w:t>
            </w:r>
          </w:p>
        </w:tc>
        <w:tc>
          <w:tcPr>
            <w:tcW w:w="630" w:type="dxa"/>
            <w:vAlign w:val="bottom"/>
          </w:tcPr>
          <w:p w14:paraId="7DE672C7" w14:textId="53BD32B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0CCE3F6C" w14:textId="276ADDF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5F63C0EA" w14:textId="26E09BD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10ECB112" w14:textId="24446A9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6351ADC5" w14:textId="6A0CBD3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4F843B2D" w14:textId="20DD052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1EDF1AAC" w14:textId="60B37D3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700EEC7B" w14:textId="22B565B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07932D23" w14:textId="16F74A1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6" w:type="dxa"/>
            <w:vAlign w:val="bottom"/>
          </w:tcPr>
          <w:p w14:paraId="34375455" w14:textId="3054495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7" w:type="dxa"/>
            <w:vAlign w:val="bottom"/>
          </w:tcPr>
          <w:p w14:paraId="49AB18B2" w14:textId="4467D17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7" w:type="dxa"/>
            <w:vAlign w:val="bottom"/>
          </w:tcPr>
          <w:p w14:paraId="43DF3A02" w14:textId="569BC18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681" w:type="dxa"/>
            <w:vAlign w:val="bottom"/>
          </w:tcPr>
          <w:p w14:paraId="65C1344B" w14:textId="3F67858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48</w:t>
            </w:r>
          </w:p>
        </w:tc>
      </w:tr>
      <w:tr w:rsidR="00C01B8D" w:rsidRPr="00D773F2" w14:paraId="77159D28" w14:textId="77777777" w:rsidTr="005F7CCF">
        <w:tc>
          <w:tcPr>
            <w:tcW w:w="562" w:type="dxa"/>
          </w:tcPr>
          <w:p w14:paraId="5CCE6FF4" w14:textId="3D413B6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37</w:t>
            </w:r>
          </w:p>
        </w:tc>
        <w:tc>
          <w:tcPr>
            <w:tcW w:w="630" w:type="dxa"/>
            <w:vAlign w:val="bottom"/>
          </w:tcPr>
          <w:p w14:paraId="76A9C2DF" w14:textId="4474619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69A5E00B" w14:textId="3987CA8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1B90E9BA" w14:textId="7A5339A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21635558" w14:textId="4E8F372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7ACDE376" w14:textId="186265E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479C258B" w14:textId="573ED8D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4C59331E" w14:textId="1D7D364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150AD5C6" w14:textId="47173E6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5BB7D888" w14:textId="394E6B6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6" w:type="dxa"/>
            <w:vAlign w:val="bottom"/>
          </w:tcPr>
          <w:p w14:paraId="36FABDD0" w14:textId="7C7A52F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7" w:type="dxa"/>
            <w:vAlign w:val="bottom"/>
          </w:tcPr>
          <w:p w14:paraId="4C509753" w14:textId="17ABAB8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7" w:type="dxa"/>
            <w:vAlign w:val="bottom"/>
          </w:tcPr>
          <w:p w14:paraId="4ACA1EEC" w14:textId="31C6AD8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681" w:type="dxa"/>
            <w:vAlign w:val="bottom"/>
          </w:tcPr>
          <w:p w14:paraId="4711206C" w14:textId="34970C2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52</w:t>
            </w:r>
          </w:p>
        </w:tc>
      </w:tr>
      <w:tr w:rsidR="00C01B8D" w:rsidRPr="00D773F2" w14:paraId="622BB62A" w14:textId="77777777" w:rsidTr="005F7CCF">
        <w:tc>
          <w:tcPr>
            <w:tcW w:w="562" w:type="dxa"/>
          </w:tcPr>
          <w:p w14:paraId="133B0424" w14:textId="45CF50B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38</w:t>
            </w:r>
          </w:p>
        </w:tc>
        <w:tc>
          <w:tcPr>
            <w:tcW w:w="630" w:type="dxa"/>
            <w:vAlign w:val="bottom"/>
          </w:tcPr>
          <w:p w14:paraId="5A1A8F40" w14:textId="61774BB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47F6709A" w14:textId="29825BA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544AA26E" w14:textId="616BDEF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4E4631AC" w14:textId="0742E7A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75EC79E9" w14:textId="1D512FC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0C0DC51A" w14:textId="3A1B4D8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074F27D4" w14:textId="105271E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02B79808" w14:textId="17535C2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58501E3B" w14:textId="49664C4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6" w:type="dxa"/>
            <w:vAlign w:val="bottom"/>
          </w:tcPr>
          <w:p w14:paraId="14A4A78A" w14:textId="6476C45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7" w:type="dxa"/>
            <w:vAlign w:val="bottom"/>
          </w:tcPr>
          <w:p w14:paraId="0BBC050B" w14:textId="0C6F3DB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7" w:type="dxa"/>
            <w:vAlign w:val="bottom"/>
          </w:tcPr>
          <w:p w14:paraId="471A3B68" w14:textId="632C3EF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681" w:type="dxa"/>
            <w:vAlign w:val="bottom"/>
          </w:tcPr>
          <w:p w14:paraId="5465D866" w14:textId="45CE86F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50</w:t>
            </w:r>
          </w:p>
        </w:tc>
      </w:tr>
      <w:tr w:rsidR="00C01B8D" w:rsidRPr="00D773F2" w14:paraId="2139C745" w14:textId="77777777" w:rsidTr="005F7CCF">
        <w:tc>
          <w:tcPr>
            <w:tcW w:w="562" w:type="dxa"/>
          </w:tcPr>
          <w:p w14:paraId="41F865CA" w14:textId="2195A1A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39</w:t>
            </w:r>
          </w:p>
        </w:tc>
        <w:tc>
          <w:tcPr>
            <w:tcW w:w="630" w:type="dxa"/>
            <w:vAlign w:val="bottom"/>
          </w:tcPr>
          <w:p w14:paraId="7165CBE0" w14:textId="44C7854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694B33E1" w14:textId="6E26E0D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051220F9" w14:textId="0630E19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2387A8F4" w14:textId="122D999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266970D5" w14:textId="40D4D60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361A6D34" w14:textId="45D2F58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2EDC24DB" w14:textId="4DC8004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4E7EAB8B" w14:textId="4ABF3FE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6C87BFFF" w14:textId="3F857C6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6" w:type="dxa"/>
            <w:vAlign w:val="bottom"/>
          </w:tcPr>
          <w:p w14:paraId="2EDD84EF" w14:textId="283196F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7" w:type="dxa"/>
            <w:vAlign w:val="bottom"/>
          </w:tcPr>
          <w:p w14:paraId="0341A2DD" w14:textId="1902C26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7" w:type="dxa"/>
            <w:vAlign w:val="bottom"/>
          </w:tcPr>
          <w:p w14:paraId="0811AA31" w14:textId="7DFCAE7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681" w:type="dxa"/>
            <w:vAlign w:val="bottom"/>
          </w:tcPr>
          <w:p w14:paraId="28BACC3B" w14:textId="392F99E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50</w:t>
            </w:r>
          </w:p>
        </w:tc>
      </w:tr>
      <w:tr w:rsidR="00C01B8D" w:rsidRPr="00D773F2" w14:paraId="4F1FDEE1" w14:textId="77777777" w:rsidTr="005F7CCF">
        <w:tc>
          <w:tcPr>
            <w:tcW w:w="562" w:type="dxa"/>
          </w:tcPr>
          <w:p w14:paraId="409E7679" w14:textId="7A33687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40</w:t>
            </w:r>
          </w:p>
        </w:tc>
        <w:tc>
          <w:tcPr>
            <w:tcW w:w="630" w:type="dxa"/>
            <w:vAlign w:val="bottom"/>
          </w:tcPr>
          <w:p w14:paraId="1A33DE55" w14:textId="66EB485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52E520EB" w14:textId="1703E35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3B2CC07F" w14:textId="7D53563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3EE19BE8" w14:textId="09E6DEB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7026EFF7" w14:textId="5276075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20D0CB05" w14:textId="6AF324B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05095510" w14:textId="337B0C4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5210FCE9" w14:textId="537E49A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70C35607" w14:textId="49B5C49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6" w:type="dxa"/>
            <w:vAlign w:val="bottom"/>
          </w:tcPr>
          <w:p w14:paraId="10C82D27" w14:textId="16AEF1C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7" w:type="dxa"/>
            <w:vAlign w:val="bottom"/>
          </w:tcPr>
          <w:p w14:paraId="6A78E624" w14:textId="0F6683F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7" w:type="dxa"/>
            <w:vAlign w:val="bottom"/>
          </w:tcPr>
          <w:p w14:paraId="3B21DD07" w14:textId="5669ED3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681" w:type="dxa"/>
            <w:vAlign w:val="bottom"/>
          </w:tcPr>
          <w:p w14:paraId="1D29293E" w14:textId="4E61643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54</w:t>
            </w:r>
          </w:p>
        </w:tc>
      </w:tr>
      <w:tr w:rsidR="00C01B8D" w:rsidRPr="00D773F2" w14:paraId="3AC173E9" w14:textId="77777777" w:rsidTr="005F7CCF">
        <w:tc>
          <w:tcPr>
            <w:tcW w:w="562" w:type="dxa"/>
          </w:tcPr>
          <w:p w14:paraId="14B62FCA" w14:textId="5E17951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41</w:t>
            </w:r>
          </w:p>
        </w:tc>
        <w:tc>
          <w:tcPr>
            <w:tcW w:w="630" w:type="dxa"/>
            <w:vAlign w:val="bottom"/>
          </w:tcPr>
          <w:p w14:paraId="2C5407E4" w14:textId="2695A36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2EBF6F73" w14:textId="6D67F3C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01235C68" w14:textId="53C89A2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449CBC27" w14:textId="08DCA62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4BEAEAC0" w14:textId="6D80395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0E3CB11A" w14:textId="0BD0038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4962F4C2" w14:textId="11C3801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745486CC" w14:textId="11EB73C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69C43585" w14:textId="7C7AEF1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6" w:type="dxa"/>
            <w:vAlign w:val="bottom"/>
          </w:tcPr>
          <w:p w14:paraId="2746216F" w14:textId="39EAAA0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7" w:type="dxa"/>
            <w:vAlign w:val="bottom"/>
          </w:tcPr>
          <w:p w14:paraId="487D6B4D" w14:textId="76597A4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7" w:type="dxa"/>
            <w:vAlign w:val="bottom"/>
          </w:tcPr>
          <w:p w14:paraId="0E8A49DC" w14:textId="74E9996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681" w:type="dxa"/>
            <w:vAlign w:val="bottom"/>
          </w:tcPr>
          <w:p w14:paraId="6A402B13" w14:textId="2961D27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48</w:t>
            </w:r>
          </w:p>
        </w:tc>
      </w:tr>
      <w:tr w:rsidR="00C01B8D" w:rsidRPr="00D773F2" w14:paraId="39BC84B0" w14:textId="77777777" w:rsidTr="005F7CCF">
        <w:tc>
          <w:tcPr>
            <w:tcW w:w="562" w:type="dxa"/>
          </w:tcPr>
          <w:p w14:paraId="2A887CB9" w14:textId="6E09EC8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42</w:t>
            </w:r>
          </w:p>
        </w:tc>
        <w:tc>
          <w:tcPr>
            <w:tcW w:w="630" w:type="dxa"/>
            <w:vAlign w:val="bottom"/>
          </w:tcPr>
          <w:p w14:paraId="51259F32" w14:textId="7A8238D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2B5920C6" w14:textId="38F0B8C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154B1D14" w14:textId="5DD1153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7DA7573D" w14:textId="42B96FA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17CAAA3C" w14:textId="4BD4B23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54F18900" w14:textId="6940935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5121B099" w14:textId="42BD8AC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1480B121" w14:textId="23C9589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281806C5" w14:textId="7A47343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6" w:type="dxa"/>
            <w:vAlign w:val="bottom"/>
          </w:tcPr>
          <w:p w14:paraId="3CC88DDB" w14:textId="783437D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7" w:type="dxa"/>
            <w:vAlign w:val="bottom"/>
          </w:tcPr>
          <w:p w14:paraId="74F6DFAD" w14:textId="38DA86F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7" w:type="dxa"/>
            <w:vAlign w:val="bottom"/>
          </w:tcPr>
          <w:p w14:paraId="3DEFD6E0" w14:textId="2BD2B26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681" w:type="dxa"/>
            <w:vAlign w:val="bottom"/>
          </w:tcPr>
          <w:p w14:paraId="35131FED" w14:textId="7DDF83C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57</w:t>
            </w:r>
          </w:p>
        </w:tc>
      </w:tr>
      <w:tr w:rsidR="00C01B8D" w:rsidRPr="00D773F2" w14:paraId="241A1784" w14:textId="77777777" w:rsidTr="005F7CCF">
        <w:tc>
          <w:tcPr>
            <w:tcW w:w="562" w:type="dxa"/>
          </w:tcPr>
          <w:p w14:paraId="103B399E" w14:textId="5E371FC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43</w:t>
            </w:r>
          </w:p>
        </w:tc>
        <w:tc>
          <w:tcPr>
            <w:tcW w:w="630" w:type="dxa"/>
            <w:vAlign w:val="bottom"/>
          </w:tcPr>
          <w:p w14:paraId="4B1E2888" w14:textId="57E6F01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5F05C3D8" w14:textId="5DD8D5F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7B371885" w14:textId="39F1F30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0BB4AB78" w14:textId="780A8BC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2D22C587" w14:textId="6E02EE0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2A00A8F5" w14:textId="2A915DA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765E7B78" w14:textId="51063C5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21B39AD7" w14:textId="6006CE8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0247E17B" w14:textId="5682687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6" w:type="dxa"/>
            <w:vAlign w:val="bottom"/>
          </w:tcPr>
          <w:p w14:paraId="1AA1E814" w14:textId="33B2C09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7" w:type="dxa"/>
            <w:vAlign w:val="bottom"/>
          </w:tcPr>
          <w:p w14:paraId="50510A2E" w14:textId="31D1489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7" w:type="dxa"/>
            <w:vAlign w:val="bottom"/>
          </w:tcPr>
          <w:p w14:paraId="5000590E" w14:textId="15243B5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681" w:type="dxa"/>
            <w:vAlign w:val="bottom"/>
          </w:tcPr>
          <w:p w14:paraId="38655FD4" w14:textId="5109A67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54</w:t>
            </w:r>
          </w:p>
        </w:tc>
      </w:tr>
      <w:tr w:rsidR="00C01B8D" w:rsidRPr="00D773F2" w14:paraId="7593EEC5" w14:textId="77777777" w:rsidTr="005F7CCF">
        <w:tc>
          <w:tcPr>
            <w:tcW w:w="562" w:type="dxa"/>
          </w:tcPr>
          <w:p w14:paraId="1804F215" w14:textId="1A0B6B1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44</w:t>
            </w:r>
          </w:p>
        </w:tc>
        <w:tc>
          <w:tcPr>
            <w:tcW w:w="630" w:type="dxa"/>
            <w:vAlign w:val="bottom"/>
          </w:tcPr>
          <w:p w14:paraId="10C7BBEA" w14:textId="4BB5D6D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5980C0E5" w14:textId="00D1828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3B74F692" w14:textId="298B007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11240FAA" w14:textId="63253F1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3</w:t>
            </w:r>
          </w:p>
        </w:tc>
        <w:tc>
          <w:tcPr>
            <w:tcW w:w="548" w:type="dxa"/>
            <w:vAlign w:val="bottom"/>
          </w:tcPr>
          <w:p w14:paraId="2F79B152" w14:textId="487BD75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6A9451FB" w14:textId="01D3B8D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5719F70E" w14:textId="0BA04AE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1A27AB01" w14:textId="5551FFC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7ED813CF" w14:textId="140CBC1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6" w:type="dxa"/>
            <w:vAlign w:val="bottom"/>
          </w:tcPr>
          <w:p w14:paraId="427CF338" w14:textId="1A82269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7" w:type="dxa"/>
            <w:vAlign w:val="bottom"/>
          </w:tcPr>
          <w:p w14:paraId="4E8B9178" w14:textId="0AB575F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7" w:type="dxa"/>
            <w:vAlign w:val="bottom"/>
          </w:tcPr>
          <w:p w14:paraId="5B589889" w14:textId="62960BA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681" w:type="dxa"/>
            <w:vAlign w:val="bottom"/>
          </w:tcPr>
          <w:p w14:paraId="70E0A7D8" w14:textId="76BD762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57</w:t>
            </w:r>
          </w:p>
        </w:tc>
      </w:tr>
      <w:tr w:rsidR="00C01B8D" w:rsidRPr="00D773F2" w14:paraId="45E1E2A9" w14:textId="77777777" w:rsidTr="005F7CCF">
        <w:tc>
          <w:tcPr>
            <w:tcW w:w="562" w:type="dxa"/>
          </w:tcPr>
          <w:p w14:paraId="473BEB96" w14:textId="3D7E512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45</w:t>
            </w:r>
          </w:p>
        </w:tc>
        <w:tc>
          <w:tcPr>
            <w:tcW w:w="630" w:type="dxa"/>
            <w:vAlign w:val="bottom"/>
          </w:tcPr>
          <w:p w14:paraId="60C9A23F" w14:textId="03256D3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3262330A" w14:textId="634865F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7C4CCC8A" w14:textId="03EBFF8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294FB608" w14:textId="437028D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720719F5" w14:textId="3BF9C34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157BD008" w14:textId="0EB3623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3</w:t>
            </w:r>
          </w:p>
        </w:tc>
        <w:tc>
          <w:tcPr>
            <w:tcW w:w="548" w:type="dxa"/>
            <w:vAlign w:val="bottom"/>
          </w:tcPr>
          <w:p w14:paraId="49E8787B" w14:textId="4031A7F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7662DBA6" w14:textId="0E0CBB6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49916EC2" w14:textId="2B74C78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6" w:type="dxa"/>
            <w:vAlign w:val="bottom"/>
          </w:tcPr>
          <w:p w14:paraId="6B52E144" w14:textId="24ADDB8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7" w:type="dxa"/>
            <w:vAlign w:val="bottom"/>
          </w:tcPr>
          <w:p w14:paraId="6598D0E8" w14:textId="6B5AE6C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7" w:type="dxa"/>
            <w:vAlign w:val="bottom"/>
          </w:tcPr>
          <w:p w14:paraId="32934101" w14:textId="4975FF1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681" w:type="dxa"/>
            <w:vAlign w:val="bottom"/>
          </w:tcPr>
          <w:p w14:paraId="56318C58" w14:textId="661F0F1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54</w:t>
            </w:r>
          </w:p>
        </w:tc>
      </w:tr>
      <w:tr w:rsidR="00C01B8D" w:rsidRPr="00D773F2" w14:paraId="34167459" w14:textId="77777777" w:rsidTr="005F7CCF">
        <w:tc>
          <w:tcPr>
            <w:tcW w:w="562" w:type="dxa"/>
          </w:tcPr>
          <w:p w14:paraId="05C14D4E" w14:textId="3F69D2A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lastRenderedPageBreak/>
              <w:t>46</w:t>
            </w:r>
          </w:p>
        </w:tc>
        <w:tc>
          <w:tcPr>
            <w:tcW w:w="630" w:type="dxa"/>
            <w:vAlign w:val="bottom"/>
          </w:tcPr>
          <w:p w14:paraId="63BF6FFE" w14:textId="57D8345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42384821" w14:textId="08264A3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0433E033" w14:textId="43560ED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552CBF92" w14:textId="5BD8EEE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30BE22F9" w14:textId="00B90E7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0950899F" w14:textId="7C76518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71BC4019" w14:textId="54EB167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5DF3E6C8" w14:textId="14B1672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70E96F7A" w14:textId="55E6EE2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6" w:type="dxa"/>
            <w:vAlign w:val="bottom"/>
          </w:tcPr>
          <w:p w14:paraId="46669FF1" w14:textId="31CA7CC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7" w:type="dxa"/>
            <w:vAlign w:val="bottom"/>
          </w:tcPr>
          <w:p w14:paraId="6A12CDDE" w14:textId="786B4C3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7" w:type="dxa"/>
            <w:vAlign w:val="bottom"/>
          </w:tcPr>
          <w:p w14:paraId="6E70BE5F" w14:textId="67D6E16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681" w:type="dxa"/>
            <w:vAlign w:val="bottom"/>
          </w:tcPr>
          <w:p w14:paraId="764444F5" w14:textId="58D244D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50</w:t>
            </w:r>
          </w:p>
        </w:tc>
      </w:tr>
      <w:tr w:rsidR="00C01B8D" w:rsidRPr="00D773F2" w14:paraId="742490F6" w14:textId="77777777" w:rsidTr="005F7CCF">
        <w:tc>
          <w:tcPr>
            <w:tcW w:w="562" w:type="dxa"/>
          </w:tcPr>
          <w:p w14:paraId="5C7A5239" w14:textId="56B4A89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47</w:t>
            </w:r>
          </w:p>
        </w:tc>
        <w:tc>
          <w:tcPr>
            <w:tcW w:w="630" w:type="dxa"/>
            <w:vAlign w:val="bottom"/>
          </w:tcPr>
          <w:p w14:paraId="5BB13104" w14:textId="4E3F577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37B25E44" w14:textId="052131D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50D71B30" w14:textId="5E6AB80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673ADB06" w14:textId="1D3181A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57F1662C" w14:textId="483EFAF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62E97C86" w14:textId="179832D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325B1904" w14:textId="7CFE4E5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6BDB7D5A" w14:textId="3E9B223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5E64C9CC" w14:textId="168AF12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6" w:type="dxa"/>
            <w:vAlign w:val="bottom"/>
          </w:tcPr>
          <w:p w14:paraId="5B9E8AB9" w14:textId="6CE9751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7" w:type="dxa"/>
            <w:vAlign w:val="bottom"/>
          </w:tcPr>
          <w:p w14:paraId="6C3CBF75" w14:textId="016971C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7" w:type="dxa"/>
            <w:vAlign w:val="bottom"/>
          </w:tcPr>
          <w:p w14:paraId="7189ED0D" w14:textId="12FAB76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681" w:type="dxa"/>
            <w:vAlign w:val="bottom"/>
          </w:tcPr>
          <w:p w14:paraId="53580E2C" w14:textId="245DB17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54</w:t>
            </w:r>
          </w:p>
        </w:tc>
      </w:tr>
      <w:tr w:rsidR="00C01B8D" w:rsidRPr="00D773F2" w14:paraId="0151E2DE" w14:textId="77777777" w:rsidTr="005F7CCF">
        <w:tc>
          <w:tcPr>
            <w:tcW w:w="562" w:type="dxa"/>
          </w:tcPr>
          <w:p w14:paraId="39DA2B8C" w14:textId="7391387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48</w:t>
            </w:r>
          </w:p>
        </w:tc>
        <w:tc>
          <w:tcPr>
            <w:tcW w:w="630" w:type="dxa"/>
            <w:vAlign w:val="bottom"/>
          </w:tcPr>
          <w:p w14:paraId="01C56F35" w14:textId="27ABABF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0E47F376" w14:textId="77F1B25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7953B9FA" w14:textId="3BA763A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1C12A0F0" w14:textId="470F179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11B4C712" w14:textId="73A4C72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5F45B3A3" w14:textId="7E2DD61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1009539A" w14:textId="57079D8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50D8F730" w14:textId="278A1ED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2E8FC7C7" w14:textId="08840E9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6" w:type="dxa"/>
            <w:vAlign w:val="bottom"/>
          </w:tcPr>
          <w:p w14:paraId="5CEFE0E0" w14:textId="72A93FC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7" w:type="dxa"/>
            <w:vAlign w:val="bottom"/>
          </w:tcPr>
          <w:p w14:paraId="7992EB6E" w14:textId="5780875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7" w:type="dxa"/>
            <w:vAlign w:val="bottom"/>
          </w:tcPr>
          <w:p w14:paraId="145ED70C" w14:textId="1A81CBF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681" w:type="dxa"/>
            <w:vAlign w:val="bottom"/>
          </w:tcPr>
          <w:p w14:paraId="156C930C" w14:textId="714FCC6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54</w:t>
            </w:r>
          </w:p>
        </w:tc>
      </w:tr>
      <w:tr w:rsidR="00C01B8D" w:rsidRPr="00D773F2" w14:paraId="5E844498" w14:textId="77777777" w:rsidTr="005F7CCF">
        <w:tc>
          <w:tcPr>
            <w:tcW w:w="562" w:type="dxa"/>
          </w:tcPr>
          <w:p w14:paraId="3D791845" w14:textId="33ECC9A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49</w:t>
            </w:r>
          </w:p>
        </w:tc>
        <w:tc>
          <w:tcPr>
            <w:tcW w:w="630" w:type="dxa"/>
            <w:vAlign w:val="bottom"/>
          </w:tcPr>
          <w:p w14:paraId="69A4DCB1" w14:textId="1A70BA1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74B35E7F" w14:textId="48FA9C8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203D1311" w14:textId="44C88AA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6211406D" w14:textId="2180CCF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4AE179DA" w14:textId="754132F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470C7B62" w14:textId="7752D58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44E63A9D" w14:textId="119787A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4F6374F9" w14:textId="0B123E4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358B496D" w14:textId="67EA530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6" w:type="dxa"/>
            <w:vAlign w:val="bottom"/>
          </w:tcPr>
          <w:p w14:paraId="3B8CB3B0" w14:textId="13D8F31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7" w:type="dxa"/>
            <w:vAlign w:val="bottom"/>
          </w:tcPr>
          <w:p w14:paraId="1FD63FA8" w14:textId="08FA86C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7" w:type="dxa"/>
            <w:vAlign w:val="bottom"/>
          </w:tcPr>
          <w:p w14:paraId="7954C5E7" w14:textId="4682CCA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681" w:type="dxa"/>
            <w:vAlign w:val="bottom"/>
          </w:tcPr>
          <w:p w14:paraId="44391FC3" w14:textId="34DEC20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54</w:t>
            </w:r>
          </w:p>
        </w:tc>
      </w:tr>
      <w:tr w:rsidR="00C01B8D" w:rsidRPr="00D773F2" w14:paraId="35B5AB49" w14:textId="77777777" w:rsidTr="005F7CCF">
        <w:tc>
          <w:tcPr>
            <w:tcW w:w="562" w:type="dxa"/>
          </w:tcPr>
          <w:p w14:paraId="1348635F" w14:textId="7FBF790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50</w:t>
            </w:r>
          </w:p>
        </w:tc>
        <w:tc>
          <w:tcPr>
            <w:tcW w:w="630" w:type="dxa"/>
            <w:vAlign w:val="bottom"/>
          </w:tcPr>
          <w:p w14:paraId="5B18F96B" w14:textId="308719A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682569C4" w14:textId="2027151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7E57739E" w14:textId="3A3D348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7BFB786B" w14:textId="0E41D0F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7947A32B" w14:textId="6593553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4C4BA407" w14:textId="3610693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0CE080AE" w14:textId="4FCE037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1BB5486A" w14:textId="0661F5F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14A7BCA3" w14:textId="65B2287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6" w:type="dxa"/>
            <w:vAlign w:val="bottom"/>
          </w:tcPr>
          <w:p w14:paraId="01FC808D" w14:textId="184B15D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7" w:type="dxa"/>
            <w:vAlign w:val="bottom"/>
          </w:tcPr>
          <w:p w14:paraId="4EDC51B3" w14:textId="2DBA213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7" w:type="dxa"/>
            <w:vAlign w:val="bottom"/>
          </w:tcPr>
          <w:p w14:paraId="75372DDF" w14:textId="672A173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681" w:type="dxa"/>
            <w:vAlign w:val="bottom"/>
          </w:tcPr>
          <w:p w14:paraId="60E7BFCB" w14:textId="5D8F0F7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54</w:t>
            </w:r>
          </w:p>
        </w:tc>
      </w:tr>
      <w:tr w:rsidR="00C01B8D" w:rsidRPr="00D773F2" w14:paraId="4273571A" w14:textId="77777777" w:rsidTr="005F7CCF">
        <w:tc>
          <w:tcPr>
            <w:tcW w:w="562" w:type="dxa"/>
          </w:tcPr>
          <w:p w14:paraId="1578CF83" w14:textId="6CFD52B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51</w:t>
            </w:r>
          </w:p>
        </w:tc>
        <w:tc>
          <w:tcPr>
            <w:tcW w:w="630" w:type="dxa"/>
            <w:vAlign w:val="bottom"/>
          </w:tcPr>
          <w:p w14:paraId="56BD8CB6" w14:textId="3E150B9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40CBFDD4" w14:textId="6505EA6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6CD59471" w14:textId="79C89CD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58AC9881" w14:textId="2B4E120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7063649A" w14:textId="7A25572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30175CAF" w14:textId="218C72D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0B4B7F6B" w14:textId="5AF1744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6A63D72D" w14:textId="2C7DE47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1342D91A" w14:textId="550642C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6" w:type="dxa"/>
            <w:vAlign w:val="bottom"/>
          </w:tcPr>
          <w:p w14:paraId="068F88AD" w14:textId="6210BE8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7" w:type="dxa"/>
            <w:vAlign w:val="bottom"/>
          </w:tcPr>
          <w:p w14:paraId="4B7AFA3D" w14:textId="752CF72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7" w:type="dxa"/>
            <w:vAlign w:val="bottom"/>
          </w:tcPr>
          <w:p w14:paraId="47DEC223" w14:textId="0FC78C4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681" w:type="dxa"/>
            <w:vAlign w:val="bottom"/>
          </w:tcPr>
          <w:p w14:paraId="47CA9999" w14:textId="0492BBE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54</w:t>
            </w:r>
          </w:p>
        </w:tc>
      </w:tr>
      <w:tr w:rsidR="00C01B8D" w:rsidRPr="00D773F2" w14:paraId="13B196A5" w14:textId="77777777" w:rsidTr="005F7CCF">
        <w:tc>
          <w:tcPr>
            <w:tcW w:w="562" w:type="dxa"/>
          </w:tcPr>
          <w:p w14:paraId="00AD6A8A" w14:textId="1BC6C28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52</w:t>
            </w:r>
          </w:p>
        </w:tc>
        <w:tc>
          <w:tcPr>
            <w:tcW w:w="630" w:type="dxa"/>
            <w:vAlign w:val="bottom"/>
          </w:tcPr>
          <w:p w14:paraId="17DCE509" w14:textId="5279D03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104B46E4" w14:textId="6C66C62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32EB55C9" w14:textId="1336D37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0946BDA7" w14:textId="5A6CD31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79E65F48" w14:textId="7A4D634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15E24AC7" w14:textId="0B5F1BD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255B68AB" w14:textId="4B0BF54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3ECB40B0" w14:textId="5A65B04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167D6E3E" w14:textId="3B61910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6" w:type="dxa"/>
            <w:vAlign w:val="bottom"/>
          </w:tcPr>
          <w:p w14:paraId="64FAECE1" w14:textId="7EA7F37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7" w:type="dxa"/>
            <w:vAlign w:val="bottom"/>
          </w:tcPr>
          <w:p w14:paraId="095E61F6" w14:textId="43CF5BB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7" w:type="dxa"/>
            <w:vAlign w:val="bottom"/>
          </w:tcPr>
          <w:p w14:paraId="04E0D544" w14:textId="0AF39A5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681" w:type="dxa"/>
            <w:vAlign w:val="bottom"/>
          </w:tcPr>
          <w:p w14:paraId="40623C56" w14:textId="4119CF6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51</w:t>
            </w:r>
          </w:p>
        </w:tc>
      </w:tr>
      <w:tr w:rsidR="00C01B8D" w:rsidRPr="00D773F2" w14:paraId="21E54576" w14:textId="77777777" w:rsidTr="005F7CCF">
        <w:tc>
          <w:tcPr>
            <w:tcW w:w="562" w:type="dxa"/>
          </w:tcPr>
          <w:p w14:paraId="1EED04E5" w14:textId="0D022D5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53</w:t>
            </w:r>
          </w:p>
        </w:tc>
        <w:tc>
          <w:tcPr>
            <w:tcW w:w="630" w:type="dxa"/>
            <w:vAlign w:val="bottom"/>
          </w:tcPr>
          <w:p w14:paraId="05E18D93" w14:textId="6F9B633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390105B6" w14:textId="324FC93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7744F1A1" w14:textId="689305D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2AF69783" w14:textId="7A6FDC4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511F5754" w14:textId="78B2A94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3A660A15" w14:textId="4865C86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779D95ED" w14:textId="4B82FDE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738D9E2E" w14:textId="5746DC4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1AFA38EF" w14:textId="733A569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6" w:type="dxa"/>
            <w:vAlign w:val="bottom"/>
          </w:tcPr>
          <w:p w14:paraId="0C66E3CC" w14:textId="60F63D3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7" w:type="dxa"/>
            <w:vAlign w:val="bottom"/>
          </w:tcPr>
          <w:p w14:paraId="623DBAB6" w14:textId="29642B6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7" w:type="dxa"/>
            <w:vAlign w:val="bottom"/>
          </w:tcPr>
          <w:p w14:paraId="7530BB65" w14:textId="2A315BD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681" w:type="dxa"/>
            <w:vAlign w:val="bottom"/>
          </w:tcPr>
          <w:p w14:paraId="69920561" w14:textId="360DBA5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51</w:t>
            </w:r>
          </w:p>
        </w:tc>
      </w:tr>
      <w:tr w:rsidR="00C01B8D" w:rsidRPr="00D773F2" w14:paraId="28C84EE5" w14:textId="77777777" w:rsidTr="005F7CCF">
        <w:tc>
          <w:tcPr>
            <w:tcW w:w="562" w:type="dxa"/>
          </w:tcPr>
          <w:p w14:paraId="73A696EE" w14:textId="47A6046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54</w:t>
            </w:r>
          </w:p>
        </w:tc>
        <w:tc>
          <w:tcPr>
            <w:tcW w:w="630" w:type="dxa"/>
            <w:vAlign w:val="bottom"/>
          </w:tcPr>
          <w:p w14:paraId="58F92B36" w14:textId="4439B88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69FB8F1B" w14:textId="6A92F71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72ADEC80" w14:textId="5096EB6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1556E7B5" w14:textId="1B7055A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4203D250" w14:textId="504BE24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27A80C73" w14:textId="12C8BC5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74F252E5" w14:textId="10CD4B3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0F630119" w14:textId="6AE2CAF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642DD0C1" w14:textId="7742F32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6" w:type="dxa"/>
            <w:vAlign w:val="bottom"/>
          </w:tcPr>
          <w:p w14:paraId="4CAE708D" w14:textId="6F2DE9D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7" w:type="dxa"/>
            <w:vAlign w:val="bottom"/>
          </w:tcPr>
          <w:p w14:paraId="5B20B567" w14:textId="28FABD6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7" w:type="dxa"/>
            <w:vAlign w:val="bottom"/>
          </w:tcPr>
          <w:p w14:paraId="10DC04A4" w14:textId="69C4BC7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681" w:type="dxa"/>
            <w:vAlign w:val="bottom"/>
          </w:tcPr>
          <w:p w14:paraId="63AAC159" w14:textId="7871333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50</w:t>
            </w:r>
          </w:p>
        </w:tc>
      </w:tr>
      <w:tr w:rsidR="00C01B8D" w:rsidRPr="00D773F2" w14:paraId="6E0E0E4B" w14:textId="77777777" w:rsidTr="005F7CCF">
        <w:tc>
          <w:tcPr>
            <w:tcW w:w="562" w:type="dxa"/>
          </w:tcPr>
          <w:p w14:paraId="27877FAF" w14:textId="7C23323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55</w:t>
            </w:r>
          </w:p>
        </w:tc>
        <w:tc>
          <w:tcPr>
            <w:tcW w:w="630" w:type="dxa"/>
            <w:vAlign w:val="bottom"/>
          </w:tcPr>
          <w:p w14:paraId="143A23E9" w14:textId="4AC67F8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15805220" w14:textId="757C67C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76DB5D1B" w14:textId="69B9B6D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588FB996" w14:textId="3E8D560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1CCF952C" w14:textId="298CF8F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629A7F1E" w14:textId="44AB945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5C0B7C56" w14:textId="7E94C4D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3FADD24C" w14:textId="02778AB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0A698C66" w14:textId="7FA9B12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6" w:type="dxa"/>
            <w:vAlign w:val="bottom"/>
          </w:tcPr>
          <w:p w14:paraId="0E3BCFEB" w14:textId="7395E48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7" w:type="dxa"/>
            <w:vAlign w:val="bottom"/>
          </w:tcPr>
          <w:p w14:paraId="27A419F4" w14:textId="59AC9C7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7" w:type="dxa"/>
            <w:vAlign w:val="bottom"/>
          </w:tcPr>
          <w:p w14:paraId="5D84663A" w14:textId="58840BF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681" w:type="dxa"/>
            <w:vAlign w:val="bottom"/>
          </w:tcPr>
          <w:p w14:paraId="3B52AEF0" w14:textId="0CA151DF"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50</w:t>
            </w:r>
          </w:p>
        </w:tc>
      </w:tr>
      <w:tr w:rsidR="00C01B8D" w:rsidRPr="00D773F2" w14:paraId="00259C5E" w14:textId="77777777" w:rsidTr="005F7CCF">
        <w:tc>
          <w:tcPr>
            <w:tcW w:w="562" w:type="dxa"/>
          </w:tcPr>
          <w:p w14:paraId="2C473CAC" w14:textId="57AEA5B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56</w:t>
            </w:r>
          </w:p>
        </w:tc>
        <w:tc>
          <w:tcPr>
            <w:tcW w:w="630" w:type="dxa"/>
            <w:vAlign w:val="bottom"/>
          </w:tcPr>
          <w:p w14:paraId="43EF5BD7" w14:textId="4623281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50A31A46" w14:textId="2074535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1C33E119" w14:textId="025AFDD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0D4F449E" w14:textId="6153224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35080E48" w14:textId="18F9E3C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1118B26E" w14:textId="163A3A8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7B81EA5E" w14:textId="6FF4709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42091222" w14:textId="07134464"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71097119" w14:textId="1609AAA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3</w:t>
            </w:r>
          </w:p>
        </w:tc>
        <w:tc>
          <w:tcPr>
            <w:tcW w:w="556" w:type="dxa"/>
            <w:vAlign w:val="bottom"/>
          </w:tcPr>
          <w:p w14:paraId="1244C89E" w14:textId="746AFBD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7" w:type="dxa"/>
            <w:vAlign w:val="bottom"/>
          </w:tcPr>
          <w:p w14:paraId="73D104AD" w14:textId="5452EB0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57" w:type="dxa"/>
            <w:vAlign w:val="bottom"/>
          </w:tcPr>
          <w:p w14:paraId="34AD524A" w14:textId="1B2864F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681" w:type="dxa"/>
            <w:vAlign w:val="bottom"/>
          </w:tcPr>
          <w:p w14:paraId="783ABB05" w14:textId="7B8B2D0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54</w:t>
            </w:r>
          </w:p>
        </w:tc>
      </w:tr>
      <w:tr w:rsidR="00C01B8D" w:rsidRPr="00D773F2" w14:paraId="42396349" w14:textId="77777777" w:rsidTr="005F7CCF">
        <w:tc>
          <w:tcPr>
            <w:tcW w:w="562" w:type="dxa"/>
          </w:tcPr>
          <w:p w14:paraId="3DEC64D7" w14:textId="63C1F8A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57</w:t>
            </w:r>
          </w:p>
        </w:tc>
        <w:tc>
          <w:tcPr>
            <w:tcW w:w="630" w:type="dxa"/>
            <w:vAlign w:val="bottom"/>
          </w:tcPr>
          <w:p w14:paraId="30E569C5" w14:textId="427DA02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6C176E60" w14:textId="695F8BF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59F24179" w14:textId="7FCAF5F2"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3DC6AEAD" w14:textId="42D7926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0A27F606" w14:textId="38726ED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3A15E91F" w14:textId="5EFDF195"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759D12CA" w14:textId="139F781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25E6C8FE" w14:textId="0F2DA698"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w:t>
            </w:r>
          </w:p>
        </w:tc>
        <w:tc>
          <w:tcPr>
            <w:tcW w:w="548" w:type="dxa"/>
            <w:vAlign w:val="bottom"/>
          </w:tcPr>
          <w:p w14:paraId="21B98A9F" w14:textId="36A2A2C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3</w:t>
            </w:r>
          </w:p>
        </w:tc>
        <w:tc>
          <w:tcPr>
            <w:tcW w:w="556" w:type="dxa"/>
            <w:vAlign w:val="bottom"/>
          </w:tcPr>
          <w:p w14:paraId="6607C123" w14:textId="1B785ED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7" w:type="dxa"/>
            <w:vAlign w:val="bottom"/>
          </w:tcPr>
          <w:p w14:paraId="52895194" w14:textId="387A591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7" w:type="dxa"/>
            <w:vAlign w:val="bottom"/>
          </w:tcPr>
          <w:p w14:paraId="790B69E3" w14:textId="495533B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681" w:type="dxa"/>
            <w:vAlign w:val="bottom"/>
          </w:tcPr>
          <w:p w14:paraId="45EA2279" w14:textId="1324FA89"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52</w:t>
            </w:r>
          </w:p>
        </w:tc>
      </w:tr>
      <w:tr w:rsidR="00C01B8D" w:rsidRPr="00D773F2" w14:paraId="116CB881" w14:textId="77777777" w:rsidTr="005F7CCF">
        <w:tc>
          <w:tcPr>
            <w:tcW w:w="562" w:type="dxa"/>
          </w:tcPr>
          <w:p w14:paraId="2EA2AD81" w14:textId="5422979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58</w:t>
            </w:r>
          </w:p>
        </w:tc>
        <w:tc>
          <w:tcPr>
            <w:tcW w:w="630" w:type="dxa"/>
            <w:vAlign w:val="bottom"/>
          </w:tcPr>
          <w:p w14:paraId="31E6FA5E" w14:textId="3E6B483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051FAD16" w14:textId="1B9901F6"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2B3FDCAA" w14:textId="3B0ADF8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4C013E06" w14:textId="76A3821B"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66B544F8" w14:textId="53CEEDEC"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5323C14C" w14:textId="09C62321"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1DBB6D55" w14:textId="20B30FC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3A5E1EDC" w14:textId="7DDE86CA"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48" w:type="dxa"/>
            <w:vAlign w:val="bottom"/>
          </w:tcPr>
          <w:p w14:paraId="47D2B49D" w14:textId="79773900"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6" w:type="dxa"/>
            <w:vAlign w:val="bottom"/>
          </w:tcPr>
          <w:p w14:paraId="7967CAF1" w14:textId="44D51C5D"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7" w:type="dxa"/>
            <w:vAlign w:val="bottom"/>
          </w:tcPr>
          <w:p w14:paraId="1DE16C93" w14:textId="31A0D937"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557" w:type="dxa"/>
            <w:vAlign w:val="bottom"/>
          </w:tcPr>
          <w:p w14:paraId="6C0F01F7" w14:textId="2DB9F443"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w:t>
            </w:r>
          </w:p>
        </w:tc>
        <w:tc>
          <w:tcPr>
            <w:tcW w:w="681" w:type="dxa"/>
            <w:vAlign w:val="bottom"/>
          </w:tcPr>
          <w:p w14:paraId="16CB5446" w14:textId="1130DA1E" w:rsidR="00C01B8D" w:rsidRPr="00896F2E" w:rsidRDefault="00C01B8D" w:rsidP="00C01B8D">
            <w:pPr>
              <w:jc w:val="center"/>
              <w:rPr>
                <w:rFonts w:ascii="Times New Roman" w:hAnsi="Times New Roman" w:cs="Times New Roman"/>
                <w:color w:val="000000" w:themeColor="text1"/>
                <w:lang w:val="en-US"/>
              </w:rPr>
            </w:pPr>
            <w:r w:rsidRPr="00896F2E">
              <w:rPr>
                <w:rFonts w:ascii="Times New Roman" w:hAnsi="Times New Roman" w:cs="Times New Roman"/>
                <w:color w:val="000000"/>
              </w:rPr>
              <w:t>48</w:t>
            </w:r>
          </w:p>
        </w:tc>
      </w:tr>
    </w:tbl>
    <w:p w14:paraId="74579016" w14:textId="7EE38B93" w:rsidR="001F5FE9" w:rsidRDefault="001F5FE9" w:rsidP="001F5FE9">
      <w:pPr>
        <w:rPr>
          <w:lang w:val="en-US"/>
        </w:rPr>
      </w:pPr>
    </w:p>
    <w:p w14:paraId="7A6E7298" w14:textId="27CD640A" w:rsidR="00BF2560" w:rsidRDefault="00BF2560" w:rsidP="001F5FE9">
      <w:pPr>
        <w:rPr>
          <w:lang w:val="en-US"/>
        </w:rPr>
      </w:pPr>
    </w:p>
    <w:p w14:paraId="0D83A7EE" w14:textId="475712F3" w:rsidR="00BF2560" w:rsidRDefault="00BF2560" w:rsidP="001F5FE9">
      <w:pPr>
        <w:rPr>
          <w:lang w:val="en-US"/>
        </w:rPr>
      </w:pPr>
    </w:p>
    <w:p w14:paraId="727EBDA1" w14:textId="18D98553" w:rsidR="00BF2560" w:rsidRDefault="00BF2560" w:rsidP="001F5FE9">
      <w:pPr>
        <w:rPr>
          <w:lang w:val="en-US"/>
        </w:rPr>
      </w:pPr>
    </w:p>
    <w:p w14:paraId="6BDC7CDE" w14:textId="4416C10D" w:rsidR="00BF2560" w:rsidRDefault="00BF2560" w:rsidP="001F5FE9">
      <w:pPr>
        <w:rPr>
          <w:lang w:val="en-US"/>
        </w:rPr>
      </w:pPr>
    </w:p>
    <w:p w14:paraId="37F8D7BB" w14:textId="153FBB28" w:rsidR="00BF2560" w:rsidRDefault="00BF2560" w:rsidP="001F5FE9">
      <w:pPr>
        <w:rPr>
          <w:lang w:val="en-US"/>
        </w:rPr>
      </w:pPr>
    </w:p>
    <w:p w14:paraId="48FBB370" w14:textId="50DC0298" w:rsidR="00BF2560" w:rsidRDefault="00BF2560" w:rsidP="001F5FE9">
      <w:pPr>
        <w:rPr>
          <w:lang w:val="en-US"/>
        </w:rPr>
      </w:pPr>
    </w:p>
    <w:p w14:paraId="235C63FA" w14:textId="6CD78B78" w:rsidR="00BF2560" w:rsidRDefault="00BF2560" w:rsidP="001F5FE9">
      <w:pPr>
        <w:rPr>
          <w:lang w:val="en-US"/>
        </w:rPr>
      </w:pPr>
    </w:p>
    <w:p w14:paraId="240E6A50" w14:textId="52A1595C" w:rsidR="00BF2560" w:rsidRDefault="00BF2560" w:rsidP="001F5FE9">
      <w:pPr>
        <w:rPr>
          <w:lang w:val="en-US"/>
        </w:rPr>
      </w:pPr>
    </w:p>
    <w:p w14:paraId="12EE0FDE" w14:textId="7C5A52B5" w:rsidR="00BF2560" w:rsidRDefault="00BF2560" w:rsidP="001F5FE9">
      <w:pPr>
        <w:rPr>
          <w:lang w:val="en-US"/>
        </w:rPr>
      </w:pPr>
    </w:p>
    <w:p w14:paraId="3023E743" w14:textId="3CC09B36" w:rsidR="00BF2560" w:rsidRDefault="00BF2560" w:rsidP="001F5FE9">
      <w:pPr>
        <w:rPr>
          <w:lang w:val="en-US"/>
        </w:rPr>
      </w:pPr>
    </w:p>
    <w:p w14:paraId="440F38D0" w14:textId="3E9DA49B" w:rsidR="00BF2560" w:rsidRDefault="00BF2560" w:rsidP="001F5FE9">
      <w:pPr>
        <w:rPr>
          <w:lang w:val="en-US"/>
        </w:rPr>
      </w:pPr>
    </w:p>
    <w:p w14:paraId="40C0A7D9" w14:textId="196E7CA3" w:rsidR="00BF2560" w:rsidRDefault="00BF2560" w:rsidP="001F5FE9">
      <w:pPr>
        <w:rPr>
          <w:lang w:val="en-US"/>
        </w:rPr>
      </w:pPr>
    </w:p>
    <w:p w14:paraId="3EB03336" w14:textId="33560DE1" w:rsidR="00BF2560" w:rsidRDefault="00BF2560" w:rsidP="001F5FE9">
      <w:pPr>
        <w:rPr>
          <w:lang w:val="en-US"/>
        </w:rPr>
      </w:pPr>
    </w:p>
    <w:p w14:paraId="075F42CA" w14:textId="74ABEBA3" w:rsidR="00BF2560" w:rsidRDefault="00BF2560" w:rsidP="001F5FE9">
      <w:pPr>
        <w:rPr>
          <w:lang w:val="en-US"/>
        </w:rPr>
      </w:pPr>
    </w:p>
    <w:p w14:paraId="027BD0D8" w14:textId="2B14DEB7" w:rsidR="00BF2560" w:rsidRDefault="00BF2560" w:rsidP="001F5FE9">
      <w:pPr>
        <w:rPr>
          <w:lang w:val="en-US"/>
        </w:rPr>
      </w:pPr>
    </w:p>
    <w:p w14:paraId="7A77D856" w14:textId="10094794" w:rsidR="007B537A" w:rsidRDefault="007B537A" w:rsidP="009F7DE7">
      <w:pPr>
        <w:pStyle w:val="Caption"/>
        <w:jc w:val="both"/>
        <w:rPr>
          <w:i w:val="0"/>
          <w:iCs w:val="0"/>
          <w:color w:val="auto"/>
          <w:sz w:val="22"/>
          <w:szCs w:val="22"/>
          <w:lang w:val="en-US"/>
        </w:rPr>
      </w:pPr>
    </w:p>
    <w:p w14:paraId="4F0BA366" w14:textId="77777777" w:rsidR="00C01B8D" w:rsidRPr="00C01B8D" w:rsidRDefault="00C01B8D" w:rsidP="00C01B8D">
      <w:pPr>
        <w:rPr>
          <w:lang w:val="en-US"/>
        </w:rPr>
      </w:pPr>
    </w:p>
    <w:p w14:paraId="21115414" w14:textId="77777777" w:rsidR="00896F2E" w:rsidRDefault="00896F2E" w:rsidP="009F7DE7">
      <w:pPr>
        <w:pStyle w:val="Caption"/>
        <w:jc w:val="both"/>
        <w:rPr>
          <w:rFonts w:ascii="Times New Roman" w:hAnsi="Times New Roman" w:cs="Times New Roman"/>
          <w:b/>
          <w:i w:val="0"/>
          <w:color w:val="000000" w:themeColor="text1"/>
          <w:sz w:val="24"/>
          <w:szCs w:val="24"/>
        </w:rPr>
      </w:pPr>
    </w:p>
    <w:p w14:paraId="50A6A60F" w14:textId="77777777" w:rsidR="00896F2E" w:rsidRDefault="00896F2E" w:rsidP="009F7DE7">
      <w:pPr>
        <w:pStyle w:val="Caption"/>
        <w:jc w:val="both"/>
        <w:rPr>
          <w:rFonts w:ascii="Times New Roman" w:hAnsi="Times New Roman" w:cs="Times New Roman"/>
          <w:b/>
          <w:i w:val="0"/>
          <w:color w:val="000000" w:themeColor="text1"/>
          <w:sz w:val="24"/>
          <w:szCs w:val="24"/>
        </w:rPr>
      </w:pPr>
    </w:p>
    <w:p w14:paraId="64A96E22" w14:textId="17C11B0F" w:rsidR="00C140BB" w:rsidRDefault="00C140BB" w:rsidP="009F7DE7">
      <w:pPr>
        <w:pStyle w:val="Caption"/>
        <w:jc w:val="both"/>
        <w:rPr>
          <w:rFonts w:ascii="Times New Roman" w:hAnsi="Times New Roman" w:cs="Times New Roman"/>
          <w:b/>
          <w:i w:val="0"/>
          <w:color w:val="000000" w:themeColor="text1"/>
          <w:sz w:val="24"/>
          <w:szCs w:val="24"/>
          <w:lang w:val="en-US"/>
        </w:rPr>
      </w:pPr>
      <w:bookmarkStart w:id="11" w:name="_Toc139445230"/>
      <w:r w:rsidRPr="009F7DE7">
        <w:rPr>
          <w:rFonts w:ascii="Times New Roman" w:hAnsi="Times New Roman" w:cs="Times New Roman"/>
          <w:b/>
          <w:i w:val="0"/>
          <w:color w:val="000000" w:themeColor="text1"/>
          <w:sz w:val="24"/>
          <w:szCs w:val="24"/>
        </w:rPr>
        <w:lastRenderedPageBreak/>
        <w:t xml:space="preserve">Lampiran </w:t>
      </w:r>
      <w:r w:rsidRPr="009F7DE7">
        <w:rPr>
          <w:rFonts w:ascii="Times New Roman" w:hAnsi="Times New Roman" w:cs="Times New Roman"/>
          <w:b/>
          <w:i w:val="0"/>
          <w:color w:val="000000" w:themeColor="text1"/>
          <w:sz w:val="24"/>
          <w:szCs w:val="24"/>
        </w:rPr>
        <w:fldChar w:fldCharType="begin"/>
      </w:r>
      <w:r w:rsidRPr="009F7DE7">
        <w:rPr>
          <w:rFonts w:ascii="Times New Roman" w:hAnsi="Times New Roman" w:cs="Times New Roman"/>
          <w:b/>
          <w:i w:val="0"/>
          <w:color w:val="000000" w:themeColor="text1"/>
          <w:sz w:val="24"/>
          <w:szCs w:val="24"/>
        </w:rPr>
        <w:instrText xml:space="preserve"> SEQ Lampiran \* ARABIC </w:instrText>
      </w:r>
      <w:r w:rsidRPr="009F7DE7">
        <w:rPr>
          <w:rFonts w:ascii="Times New Roman" w:hAnsi="Times New Roman" w:cs="Times New Roman"/>
          <w:b/>
          <w:i w:val="0"/>
          <w:color w:val="000000" w:themeColor="text1"/>
          <w:sz w:val="24"/>
          <w:szCs w:val="24"/>
        </w:rPr>
        <w:fldChar w:fldCharType="separate"/>
      </w:r>
      <w:r w:rsidR="00C6612B">
        <w:rPr>
          <w:rFonts w:ascii="Times New Roman" w:hAnsi="Times New Roman" w:cs="Times New Roman"/>
          <w:b/>
          <w:i w:val="0"/>
          <w:noProof/>
          <w:color w:val="000000" w:themeColor="text1"/>
          <w:sz w:val="24"/>
          <w:szCs w:val="24"/>
        </w:rPr>
        <w:t>9</w:t>
      </w:r>
      <w:r w:rsidRPr="009F7DE7">
        <w:rPr>
          <w:rFonts w:ascii="Times New Roman" w:hAnsi="Times New Roman" w:cs="Times New Roman"/>
          <w:b/>
          <w:i w:val="0"/>
          <w:color w:val="000000" w:themeColor="text1"/>
          <w:sz w:val="24"/>
          <w:szCs w:val="24"/>
        </w:rPr>
        <w:fldChar w:fldCharType="end"/>
      </w:r>
      <w:r w:rsidR="00F01F07" w:rsidRPr="009F7DE7">
        <w:rPr>
          <w:rFonts w:ascii="Times New Roman" w:hAnsi="Times New Roman" w:cs="Times New Roman"/>
          <w:b/>
          <w:i w:val="0"/>
          <w:color w:val="000000" w:themeColor="text1"/>
          <w:sz w:val="24"/>
          <w:szCs w:val="24"/>
          <w:lang w:val="en-US"/>
        </w:rPr>
        <w:t xml:space="preserve"> Hasil Uji Validitas </w:t>
      </w:r>
      <w:r w:rsidR="00784ED2">
        <w:rPr>
          <w:rFonts w:ascii="Times New Roman" w:hAnsi="Times New Roman" w:cs="Times New Roman"/>
          <w:b/>
          <w:i w:val="0"/>
          <w:color w:val="000000" w:themeColor="text1"/>
          <w:sz w:val="24"/>
          <w:szCs w:val="24"/>
          <w:lang w:val="en-US"/>
        </w:rPr>
        <w:t xml:space="preserve">Penerapan </w:t>
      </w:r>
      <w:r w:rsidR="00F01F07" w:rsidRPr="009F7DE7">
        <w:rPr>
          <w:rFonts w:ascii="Times New Roman" w:hAnsi="Times New Roman" w:cs="Times New Roman"/>
          <w:b/>
          <w:i w:val="0"/>
          <w:color w:val="000000" w:themeColor="text1"/>
          <w:sz w:val="24"/>
          <w:szCs w:val="24"/>
          <w:lang w:val="en-US"/>
        </w:rPr>
        <w:t>Standar Akuntansi Zakat dan Infak/Sedekah</w:t>
      </w:r>
      <w:r w:rsidR="00784ED2">
        <w:rPr>
          <w:rFonts w:ascii="Times New Roman" w:hAnsi="Times New Roman" w:cs="Times New Roman"/>
          <w:b/>
          <w:i w:val="0"/>
          <w:color w:val="000000" w:themeColor="text1"/>
          <w:sz w:val="24"/>
          <w:szCs w:val="24"/>
          <w:lang w:val="en-US"/>
        </w:rPr>
        <w:t xml:space="preserve"> (PSAK 109)</w:t>
      </w:r>
      <w:bookmarkEnd w:id="11"/>
    </w:p>
    <w:tbl>
      <w:tblPr>
        <w:tblStyle w:val="TableGrid"/>
        <w:tblW w:w="9023" w:type="dxa"/>
        <w:tblLayout w:type="fixed"/>
        <w:tblLook w:val="0000" w:firstRow="0" w:lastRow="0" w:firstColumn="0" w:lastColumn="0" w:noHBand="0" w:noVBand="0"/>
      </w:tblPr>
      <w:tblGrid>
        <w:gridCol w:w="2066"/>
        <w:gridCol w:w="1947"/>
        <w:gridCol w:w="1002"/>
        <w:gridCol w:w="1002"/>
        <w:gridCol w:w="1002"/>
        <w:gridCol w:w="1002"/>
        <w:gridCol w:w="1002"/>
      </w:tblGrid>
      <w:tr w:rsidR="00500352" w:rsidRPr="008D5134" w14:paraId="0BC40C25" w14:textId="77777777" w:rsidTr="00517EBC">
        <w:tc>
          <w:tcPr>
            <w:tcW w:w="9019" w:type="dxa"/>
            <w:gridSpan w:val="7"/>
          </w:tcPr>
          <w:p w14:paraId="75AD1323" w14:textId="77777777" w:rsidR="00500352" w:rsidRPr="008D5134" w:rsidRDefault="00500352" w:rsidP="00517EBC">
            <w:pPr>
              <w:spacing w:line="320" w:lineRule="atLeast"/>
              <w:ind w:left="60" w:right="60"/>
              <w:jc w:val="center"/>
              <w:rPr>
                <w:rFonts w:ascii="Arial" w:hAnsi="Arial" w:cs="Arial"/>
                <w:color w:val="000000" w:themeColor="text1"/>
              </w:rPr>
            </w:pPr>
            <w:r w:rsidRPr="008D5134">
              <w:rPr>
                <w:rFonts w:ascii="Arial" w:hAnsi="Arial" w:cs="Arial"/>
                <w:b/>
                <w:bCs/>
                <w:color w:val="000000" w:themeColor="text1"/>
              </w:rPr>
              <w:t>Correlations</w:t>
            </w:r>
          </w:p>
        </w:tc>
      </w:tr>
      <w:tr w:rsidR="00500352" w:rsidRPr="008D5134" w14:paraId="1C83BFE7" w14:textId="77777777" w:rsidTr="00517EBC">
        <w:tc>
          <w:tcPr>
            <w:tcW w:w="4009" w:type="dxa"/>
            <w:gridSpan w:val="2"/>
          </w:tcPr>
          <w:p w14:paraId="7B12A69A" w14:textId="77777777" w:rsidR="00500352" w:rsidRPr="008D5134" w:rsidRDefault="00500352" w:rsidP="00517EBC">
            <w:pPr>
              <w:rPr>
                <w:rFonts w:ascii="Times New Roman" w:hAnsi="Times New Roman" w:cs="Times New Roman"/>
                <w:color w:val="000000" w:themeColor="text1"/>
                <w:sz w:val="24"/>
                <w:szCs w:val="24"/>
              </w:rPr>
            </w:pPr>
          </w:p>
        </w:tc>
        <w:tc>
          <w:tcPr>
            <w:tcW w:w="1002" w:type="dxa"/>
          </w:tcPr>
          <w:p w14:paraId="158E66DF" w14:textId="77777777" w:rsidR="00500352" w:rsidRPr="008D5134" w:rsidRDefault="00500352" w:rsidP="00517EBC">
            <w:pPr>
              <w:spacing w:line="320" w:lineRule="atLeast"/>
              <w:ind w:left="60" w:right="60"/>
              <w:jc w:val="center"/>
              <w:rPr>
                <w:rFonts w:ascii="Arial" w:hAnsi="Arial" w:cs="Arial"/>
                <w:color w:val="000000" w:themeColor="text1"/>
                <w:sz w:val="18"/>
                <w:szCs w:val="18"/>
              </w:rPr>
            </w:pPr>
            <w:r w:rsidRPr="008D5134">
              <w:rPr>
                <w:rFonts w:ascii="Arial" w:hAnsi="Arial" w:cs="Arial"/>
                <w:color w:val="000000" w:themeColor="text1"/>
                <w:sz w:val="18"/>
                <w:szCs w:val="18"/>
              </w:rPr>
              <w:t>X1.p1</w:t>
            </w:r>
          </w:p>
        </w:tc>
        <w:tc>
          <w:tcPr>
            <w:tcW w:w="1002" w:type="dxa"/>
          </w:tcPr>
          <w:p w14:paraId="130D357B" w14:textId="77777777" w:rsidR="00500352" w:rsidRPr="008D5134" w:rsidRDefault="00500352" w:rsidP="00517EBC">
            <w:pPr>
              <w:spacing w:line="320" w:lineRule="atLeast"/>
              <w:ind w:left="60" w:right="60"/>
              <w:jc w:val="center"/>
              <w:rPr>
                <w:rFonts w:ascii="Arial" w:hAnsi="Arial" w:cs="Arial"/>
                <w:color w:val="000000" w:themeColor="text1"/>
                <w:sz w:val="18"/>
                <w:szCs w:val="18"/>
              </w:rPr>
            </w:pPr>
            <w:r w:rsidRPr="008D5134">
              <w:rPr>
                <w:rFonts w:ascii="Arial" w:hAnsi="Arial" w:cs="Arial"/>
                <w:color w:val="000000" w:themeColor="text1"/>
                <w:sz w:val="18"/>
                <w:szCs w:val="18"/>
              </w:rPr>
              <w:t>X1.p2</w:t>
            </w:r>
          </w:p>
        </w:tc>
        <w:tc>
          <w:tcPr>
            <w:tcW w:w="1002" w:type="dxa"/>
          </w:tcPr>
          <w:p w14:paraId="7CC9798F" w14:textId="77777777" w:rsidR="00500352" w:rsidRPr="008D5134" w:rsidRDefault="00500352" w:rsidP="00517EBC">
            <w:pPr>
              <w:spacing w:line="320" w:lineRule="atLeast"/>
              <w:ind w:left="60" w:right="60"/>
              <w:jc w:val="center"/>
              <w:rPr>
                <w:rFonts w:ascii="Arial" w:hAnsi="Arial" w:cs="Arial"/>
                <w:color w:val="000000" w:themeColor="text1"/>
                <w:sz w:val="18"/>
                <w:szCs w:val="18"/>
              </w:rPr>
            </w:pPr>
            <w:r w:rsidRPr="008D5134">
              <w:rPr>
                <w:rFonts w:ascii="Arial" w:hAnsi="Arial" w:cs="Arial"/>
                <w:color w:val="000000" w:themeColor="text1"/>
                <w:sz w:val="18"/>
                <w:szCs w:val="18"/>
              </w:rPr>
              <w:t>X1.p3</w:t>
            </w:r>
          </w:p>
        </w:tc>
        <w:tc>
          <w:tcPr>
            <w:tcW w:w="1002" w:type="dxa"/>
          </w:tcPr>
          <w:p w14:paraId="584966E6" w14:textId="77777777" w:rsidR="00500352" w:rsidRPr="008D5134" w:rsidRDefault="00500352" w:rsidP="00517EBC">
            <w:pPr>
              <w:spacing w:line="320" w:lineRule="atLeast"/>
              <w:ind w:left="60" w:right="60"/>
              <w:jc w:val="center"/>
              <w:rPr>
                <w:rFonts w:ascii="Arial" w:hAnsi="Arial" w:cs="Arial"/>
                <w:color w:val="000000" w:themeColor="text1"/>
                <w:sz w:val="18"/>
                <w:szCs w:val="18"/>
              </w:rPr>
            </w:pPr>
            <w:r w:rsidRPr="008D5134">
              <w:rPr>
                <w:rFonts w:ascii="Arial" w:hAnsi="Arial" w:cs="Arial"/>
                <w:color w:val="000000" w:themeColor="text1"/>
                <w:sz w:val="18"/>
                <w:szCs w:val="18"/>
              </w:rPr>
              <w:t>X1.p4</w:t>
            </w:r>
          </w:p>
        </w:tc>
        <w:tc>
          <w:tcPr>
            <w:tcW w:w="1002" w:type="dxa"/>
          </w:tcPr>
          <w:p w14:paraId="12FD5A74" w14:textId="77777777" w:rsidR="00500352" w:rsidRPr="008D5134" w:rsidRDefault="00500352" w:rsidP="00517EBC">
            <w:pPr>
              <w:spacing w:line="320" w:lineRule="atLeast"/>
              <w:ind w:left="60" w:right="60"/>
              <w:jc w:val="center"/>
              <w:rPr>
                <w:rFonts w:ascii="Arial" w:hAnsi="Arial" w:cs="Arial"/>
                <w:color w:val="000000" w:themeColor="text1"/>
                <w:sz w:val="18"/>
                <w:szCs w:val="18"/>
              </w:rPr>
            </w:pPr>
            <w:r w:rsidRPr="008D5134">
              <w:rPr>
                <w:rFonts w:ascii="Arial" w:hAnsi="Arial" w:cs="Arial"/>
                <w:color w:val="000000" w:themeColor="text1"/>
                <w:sz w:val="18"/>
                <w:szCs w:val="18"/>
              </w:rPr>
              <w:t>X1.p5</w:t>
            </w:r>
          </w:p>
        </w:tc>
      </w:tr>
      <w:tr w:rsidR="00500352" w:rsidRPr="008D5134" w14:paraId="47E6299D" w14:textId="77777777" w:rsidTr="00517EBC">
        <w:tc>
          <w:tcPr>
            <w:tcW w:w="2064" w:type="dxa"/>
            <w:vMerge w:val="restart"/>
          </w:tcPr>
          <w:p w14:paraId="0565B765" w14:textId="77777777" w:rsidR="00500352" w:rsidRPr="008D5134" w:rsidRDefault="00500352"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X1.p1</w:t>
            </w:r>
          </w:p>
        </w:tc>
        <w:tc>
          <w:tcPr>
            <w:tcW w:w="1945" w:type="dxa"/>
          </w:tcPr>
          <w:p w14:paraId="2A395331" w14:textId="77777777" w:rsidR="00500352" w:rsidRPr="008D5134" w:rsidRDefault="00500352"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Pearson Correlation</w:t>
            </w:r>
          </w:p>
        </w:tc>
        <w:tc>
          <w:tcPr>
            <w:tcW w:w="1002" w:type="dxa"/>
          </w:tcPr>
          <w:p w14:paraId="74394CCC"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1</w:t>
            </w:r>
          </w:p>
        </w:tc>
        <w:tc>
          <w:tcPr>
            <w:tcW w:w="1002" w:type="dxa"/>
          </w:tcPr>
          <w:p w14:paraId="554431AF"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.735</w:t>
            </w:r>
            <w:r w:rsidRPr="008D5134">
              <w:rPr>
                <w:rFonts w:ascii="Arial" w:hAnsi="Arial" w:cs="Arial"/>
                <w:color w:val="000000" w:themeColor="text1"/>
                <w:sz w:val="18"/>
                <w:szCs w:val="18"/>
                <w:vertAlign w:val="superscript"/>
              </w:rPr>
              <w:t>**</w:t>
            </w:r>
          </w:p>
        </w:tc>
        <w:tc>
          <w:tcPr>
            <w:tcW w:w="1002" w:type="dxa"/>
          </w:tcPr>
          <w:p w14:paraId="3432DEEA"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.576</w:t>
            </w:r>
            <w:r w:rsidRPr="008D5134">
              <w:rPr>
                <w:rFonts w:ascii="Arial" w:hAnsi="Arial" w:cs="Arial"/>
                <w:color w:val="000000" w:themeColor="text1"/>
                <w:sz w:val="18"/>
                <w:szCs w:val="18"/>
                <w:vertAlign w:val="superscript"/>
              </w:rPr>
              <w:t>**</w:t>
            </w:r>
          </w:p>
        </w:tc>
        <w:tc>
          <w:tcPr>
            <w:tcW w:w="1002" w:type="dxa"/>
          </w:tcPr>
          <w:p w14:paraId="1E9E96C5"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.610</w:t>
            </w:r>
            <w:r w:rsidRPr="008D5134">
              <w:rPr>
                <w:rFonts w:ascii="Arial" w:hAnsi="Arial" w:cs="Arial"/>
                <w:color w:val="000000" w:themeColor="text1"/>
                <w:sz w:val="18"/>
                <w:szCs w:val="18"/>
                <w:vertAlign w:val="superscript"/>
              </w:rPr>
              <w:t>**</w:t>
            </w:r>
          </w:p>
        </w:tc>
        <w:tc>
          <w:tcPr>
            <w:tcW w:w="1002" w:type="dxa"/>
          </w:tcPr>
          <w:p w14:paraId="450ABC4A"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.495</w:t>
            </w:r>
            <w:r w:rsidRPr="008D5134">
              <w:rPr>
                <w:rFonts w:ascii="Arial" w:hAnsi="Arial" w:cs="Arial"/>
                <w:color w:val="000000" w:themeColor="text1"/>
                <w:sz w:val="18"/>
                <w:szCs w:val="18"/>
                <w:vertAlign w:val="superscript"/>
              </w:rPr>
              <w:t>**</w:t>
            </w:r>
          </w:p>
        </w:tc>
      </w:tr>
      <w:tr w:rsidR="00500352" w:rsidRPr="008D5134" w14:paraId="27DB2654" w14:textId="77777777" w:rsidTr="00517EBC">
        <w:tc>
          <w:tcPr>
            <w:tcW w:w="2064" w:type="dxa"/>
            <w:vMerge/>
          </w:tcPr>
          <w:p w14:paraId="63D757DB" w14:textId="77777777" w:rsidR="00500352" w:rsidRPr="008D5134" w:rsidRDefault="00500352" w:rsidP="00517EBC">
            <w:pPr>
              <w:rPr>
                <w:rFonts w:ascii="Arial" w:hAnsi="Arial" w:cs="Arial"/>
                <w:color w:val="000000" w:themeColor="text1"/>
                <w:sz w:val="18"/>
                <w:szCs w:val="18"/>
              </w:rPr>
            </w:pPr>
          </w:p>
        </w:tc>
        <w:tc>
          <w:tcPr>
            <w:tcW w:w="1945" w:type="dxa"/>
          </w:tcPr>
          <w:p w14:paraId="57525502" w14:textId="77777777" w:rsidR="00500352" w:rsidRPr="008D5134" w:rsidRDefault="00500352"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Sig. (2-tailed)</w:t>
            </w:r>
          </w:p>
        </w:tc>
        <w:tc>
          <w:tcPr>
            <w:tcW w:w="1002" w:type="dxa"/>
          </w:tcPr>
          <w:p w14:paraId="0C940F83" w14:textId="77777777" w:rsidR="00500352" w:rsidRPr="008D5134" w:rsidRDefault="00500352" w:rsidP="00517EBC">
            <w:pPr>
              <w:rPr>
                <w:rFonts w:ascii="Times New Roman" w:hAnsi="Times New Roman" w:cs="Times New Roman"/>
                <w:color w:val="000000" w:themeColor="text1"/>
                <w:sz w:val="24"/>
                <w:szCs w:val="24"/>
              </w:rPr>
            </w:pPr>
          </w:p>
        </w:tc>
        <w:tc>
          <w:tcPr>
            <w:tcW w:w="1002" w:type="dxa"/>
          </w:tcPr>
          <w:p w14:paraId="2723C9A4"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1002" w:type="dxa"/>
          </w:tcPr>
          <w:p w14:paraId="22FB6322"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1002" w:type="dxa"/>
          </w:tcPr>
          <w:p w14:paraId="2116DEED"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1002" w:type="dxa"/>
          </w:tcPr>
          <w:p w14:paraId="05730032"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r>
      <w:tr w:rsidR="00500352" w:rsidRPr="008D5134" w14:paraId="2FFFD118" w14:textId="77777777" w:rsidTr="00517EBC">
        <w:tc>
          <w:tcPr>
            <w:tcW w:w="2064" w:type="dxa"/>
            <w:vMerge/>
          </w:tcPr>
          <w:p w14:paraId="1D5A25C8" w14:textId="77777777" w:rsidR="00500352" w:rsidRPr="008D5134" w:rsidRDefault="00500352" w:rsidP="00517EBC">
            <w:pPr>
              <w:rPr>
                <w:rFonts w:ascii="Arial" w:hAnsi="Arial" w:cs="Arial"/>
                <w:color w:val="000000" w:themeColor="text1"/>
                <w:sz w:val="18"/>
                <w:szCs w:val="18"/>
              </w:rPr>
            </w:pPr>
          </w:p>
        </w:tc>
        <w:tc>
          <w:tcPr>
            <w:tcW w:w="1945" w:type="dxa"/>
          </w:tcPr>
          <w:p w14:paraId="26682527" w14:textId="77777777" w:rsidR="00500352" w:rsidRPr="008D5134" w:rsidRDefault="00500352"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N</w:t>
            </w:r>
          </w:p>
        </w:tc>
        <w:tc>
          <w:tcPr>
            <w:tcW w:w="1002" w:type="dxa"/>
          </w:tcPr>
          <w:p w14:paraId="04660531"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1002" w:type="dxa"/>
          </w:tcPr>
          <w:p w14:paraId="58E1C8DE"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1002" w:type="dxa"/>
          </w:tcPr>
          <w:p w14:paraId="68E3E2F5"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1002" w:type="dxa"/>
          </w:tcPr>
          <w:p w14:paraId="0986C9F1"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1002" w:type="dxa"/>
          </w:tcPr>
          <w:p w14:paraId="12FDDC79"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r>
      <w:tr w:rsidR="00500352" w:rsidRPr="008D5134" w14:paraId="6BCE18DE" w14:textId="77777777" w:rsidTr="00517EBC">
        <w:tc>
          <w:tcPr>
            <w:tcW w:w="2064" w:type="dxa"/>
            <w:vMerge w:val="restart"/>
          </w:tcPr>
          <w:p w14:paraId="040555F9" w14:textId="77777777" w:rsidR="00500352" w:rsidRPr="008D5134" w:rsidRDefault="00500352"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X1.p2</w:t>
            </w:r>
          </w:p>
        </w:tc>
        <w:tc>
          <w:tcPr>
            <w:tcW w:w="1945" w:type="dxa"/>
          </w:tcPr>
          <w:p w14:paraId="5BBFD32C" w14:textId="77777777" w:rsidR="00500352" w:rsidRPr="008D5134" w:rsidRDefault="00500352"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Pearson Correlation</w:t>
            </w:r>
          </w:p>
        </w:tc>
        <w:tc>
          <w:tcPr>
            <w:tcW w:w="1002" w:type="dxa"/>
          </w:tcPr>
          <w:p w14:paraId="69153525"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.735</w:t>
            </w:r>
            <w:r w:rsidRPr="008D5134">
              <w:rPr>
                <w:rFonts w:ascii="Arial" w:hAnsi="Arial" w:cs="Arial"/>
                <w:color w:val="000000" w:themeColor="text1"/>
                <w:sz w:val="18"/>
                <w:szCs w:val="18"/>
                <w:vertAlign w:val="superscript"/>
              </w:rPr>
              <w:t>**</w:t>
            </w:r>
          </w:p>
        </w:tc>
        <w:tc>
          <w:tcPr>
            <w:tcW w:w="1002" w:type="dxa"/>
          </w:tcPr>
          <w:p w14:paraId="6DA4B770"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1</w:t>
            </w:r>
          </w:p>
        </w:tc>
        <w:tc>
          <w:tcPr>
            <w:tcW w:w="1002" w:type="dxa"/>
          </w:tcPr>
          <w:p w14:paraId="631E2C36"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.590</w:t>
            </w:r>
            <w:r w:rsidRPr="008D5134">
              <w:rPr>
                <w:rFonts w:ascii="Arial" w:hAnsi="Arial" w:cs="Arial"/>
                <w:color w:val="000000" w:themeColor="text1"/>
                <w:sz w:val="18"/>
                <w:szCs w:val="18"/>
                <w:vertAlign w:val="superscript"/>
              </w:rPr>
              <w:t>**</w:t>
            </w:r>
          </w:p>
        </w:tc>
        <w:tc>
          <w:tcPr>
            <w:tcW w:w="1002" w:type="dxa"/>
          </w:tcPr>
          <w:p w14:paraId="1792FC72"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.577</w:t>
            </w:r>
            <w:r w:rsidRPr="008D5134">
              <w:rPr>
                <w:rFonts w:ascii="Arial" w:hAnsi="Arial" w:cs="Arial"/>
                <w:color w:val="000000" w:themeColor="text1"/>
                <w:sz w:val="18"/>
                <w:szCs w:val="18"/>
                <w:vertAlign w:val="superscript"/>
              </w:rPr>
              <w:t>**</w:t>
            </w:r>
          </w:p>
        </w:tc>
        <w:tc>
          <w:tcPr>
            <w:tcW w:w="1002" w:type="dxa"/>
          </w:tcPr>
          <w:p w14:paraId="7CEB594F"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.446</w:t>
            </w:r>
            <w:r w:rsidRPr="008D5134">
              <w:rPr>
                <w:rFonts w:ascii="Arial" w:hAnsi="Arial" w:cs="Arial"/>
                <w:color w:val="000000" w:themeColor="text1"/>
                <w:sz w:val="18"/>
                <w:szCs w:val="18"/>
                <w:vertAlign w:val="superscript"/>
              </w:rPr>
              <w:t>**</w:t>
            </w:r>
          </w:p>
        </w:tc>
      </w:tr>
      <w:tr w:rsidR="00500352" w:rsidRPr="008D5134" w14:paraId="0606B522" w14:textId="77777777" w:rsidTr="00517EBC">
        <w:tc>
          <w:tcPr>
            <w:tcW w:w="2064" w:type="dxa"/>
            <w:vMerge/>
          </w:tcPr>
          <w:p w14:paraId="5C9CEF83" w14:textId="77777777" w:rsidR="00500352" w:rsidRPr="008D5134" w:rsidRDefault="00500352" w:rsidP="00517EBC">
            <w:pPr>
              <w:rPr>
                <w:rFonts w:ascii="Arial" w:hAnsi="Arial" w:cs="Arial"/>
                <w:color w:val="000000" w:themeColor="text1"/>
                <w:sz w:val="18"/>
                <w:szCs w:val="18"/>
              </w:rPr>
            </w:pPr>
          </w:p>
        </w:tc>
        <w:tc>
          <w:tcPr>
            <w:tcW w:w="1945" w:type="dxa"/>
          </w:tcPr>
          <w:p w14:paraId="0B9D5FF7" w14:textId="77777777" w:rsidR="00500352" w:rsidRPr="008D5134" w:rsidRDefault="00500352"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Sig. (2-tailed)</w:t>
            </w:r>
          </w:p>
        </w:tc>
        <w:tc>
          <w:tcPr>
            <w:tcW w:w="1002" w:type="dxa"/>
          </w:tcPr>
          <w:p w14:paraId="2F77455F"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1002" w:type="dxa"/>
          </w:tcPr>
          <w:p w14:paraId="0DAD21A9" w14:textId="77777777" w:rsidR="00500352" w:rsidRPr="008D5134" w:rsidRDefault="00500352" w:rsidP="00517EBC">
            <w:pPr>
              <w:rPr>
                <w:rFonts w:ascii="Times New Roman" w:hAnsi="Times New Roman" w:cs="Times New Roman"/>
                <w:color w:val="000000" w:themeColor="text1"/>
                <w:sz w:val="24"/>
                <w:szCs w:val="24"/>
              </w:rPr>
            </w:pPr>
          </w:p>
        </w:tc>
        <w:tc>
          <w:tcPr>
            <w:tcW w:w="1002" w:type="dxa"/>
          </w:tcPr>
          <w:p w14:paraId="45F10332"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1002" w:type="dxa"/>
          </w:tcPr>
          <w:p w14:paraId="4A1474D9"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1002" w:type="dxa"/>
          </w:tcPr>
          <w:p w14:paraId="0DD380F3"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r>
      <w:tr w:rsidR="00500352" w:rsidRPr="008D5134" w14:paraId="122CB783" w14:textId="77777777" w:rsidTr="00517EBC">
        <w:tc>
          <w:tcPr>
            <w:tcW w:w="2064" w:type="dxa"/>
            <w:vMerge/>
          </w:tcPr>
          <w:p w14:paraId="4A5F9E6F" w14:textId="77777777" w:rsidR="00500352" w:rsidRPr="008D5134" w:rsidRDefault="00500352" w:rsidP="00517EBC">
            <w:pPr>
              <w:rPr>
                <w:rFonts w:ascii="Arial" w:hAnsi="Arial" w:cs="Arial"/>
                <w:color w:val="000000" w:themeColor="text1"/>
                <w:sz w:val="18"/>
                <w:szCs w:val="18"/>
              </w:rPr>
            </w:pPr>
          </w:p>
        </w:tc>
        <w:tc>
          <w:tcPr>
            <w:tcW w:w="1945" w:type="dxa"/>
          </w:tcPr>
          <w:p w14:paraId="514DF44C" w14:textId="77777777" w:rsidR="00500352" w:rsidRPr="008D5134" w:rsidRDefault="00500352"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N</w:t>
            </w:r>
          </w:p>
        </w:tc>
        <w:tc>
          <w:tcPr>
            <w:tcW w:w="1002" w:type="dxa"/>
          </w:tcPr>
          <w:p w14:paraId="36A1D7A2"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1002" w:type="dxa"/>
          </w:tcPr>
          <w:p w14:paraId="79DA3B63"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1002" w:type="dxa"/>
          </w:tcPr>
          <w:p w14:paraId="4425477D"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1002" w:type="dxa"/>
          </w:tcPr>
          <w:p w14:paraId="6534706F"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1002" w:type="dxa"/>
          </w:tcPr>
          <w:p w14:paraId="27CA2CFD"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r>
      <w:tr w:rsidR="00500352" w:rsidRPr="008D5134" w14:paraId="0FCE9E6B" w14:textId="77777777" w:rsidTr="00517EBC">
        <w:tc>
          <w:tcPr>
            <w:tcW w:w="2064" w:type="dxa"/>
            <w:vMerge w:val="restart"/>
          </w:tcPr>
          <w:p w14:paraId="5888C8A6" w14:textId="77777777" w:rsidR="00500352" w:rsidRPr="008D5134" w:rsidRDefault="00500352"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X1.p3</w:t>
            </w:r>
          </w:p>
        </w:tc>
        <w:tc>
          <w:tcPr>
            <w:tcW w:w="1945" w:type="dxa"/>
          </w:tcPr>
          <w:p w14:paraId="12865AA7" w14:textId="77777777" w:rsidR="00500352" w:rsidRPr="008D5134" w:rsidRDefault="00500352"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Pearson Correlation</w:t>
            </w:r>
          </w:p>
        </w:tc>
        <w:tc>
          <w:tcPr>
            <w:tcW w:w="1002" w:type="dxa"/>
          </w:tcPr>
          <w:p w14:paraId="4750840C"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.576</w:t>
            </w:r>
            <w:r w:rsidRPr="008D5134">
              <w:rPr>
                <w:rFonts w:ascii="Arial" w:hAnsi="Arial" w:cs="Arial"/>
                <w:color w:val="000000" w:themeColor="text1"/>
                <w:sz w:val="18"/>
                <w:szCs w:val="18"/>
                <w:vertAlign w:val="superscript"/>
              </w:rPr>
              <w:t>**</w:t>
            </w:r>
          </w:p>
        </w:tc>
        <w:tc>
          <w:tcPr>
            <w:tcW w:w="1002" w:type="dxa"/>
          </w:tcPr>
          <w:p w14:paraId="76E68FDB"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.590</w:t>
            </w:r>
            <w:r w:rsidRPr="008D5134">
              <w:rPr>
                <w:rFonts w:ascii="Arial" w:hAnsi="Arial" w:cs="Arial"/>
                <w:color w:val="000000" w:themeColor="text1"/>
                <w:sz w:val="18"/>
                <w:szCs w:val="18"/>
                <w:vertAlign w:val="superscript"/>
              </w:rPr>
              <w:t>**</w:t>
            </w:r>
          </w:p>
        </w:tc>
        <w:tc>
          <w:tcPr>
            <w:tcW w:w="1002" w:type="dxa"/>
          </w:tcPr>
          <w:p w14:paraId="0629BA0D"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1</w:t>
            </w:r>
          </w:p>
        </w:tc>
        <w:tc>
          <w:tcPr>
            <w:tcW w:w="1002" w:type="dxa"/>
          </w:tcPr>
          <w:p w14:paraId="09D33102"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.775</w:t>
            </w:r>
            <w:r w:rsidRPr="008D5134">
              <w:rPr>
                <w:rFonts w:ascii="Arial" w:hAnsi="Arial" w:cs="Arial"/>
                <w:color w:val="000000" w:themeColor="text1"/>
                <w:sz w:val="18"/>
                <w:szCs w:val="18"/>
                <w:vertAlign w:val="superscript"/>
              </w:rPr>
              <w:t>**</w:t>
            </w:r>
          </w:p>
        </w:tc>
        <w:tc>
          <w:tcPr>
            <w:tcW w:w="1002" w:type="dxa"/>
          </w:tcPr>
          <w:p w14:paraId="060BDA9E"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.620</w:t>
            </w:r>
            <w:r w:rsidRPr="008D5134">
              <w:rPr>
                <w:rFonts w:ascii="Arial" w:hAnsi="Arial" w:cs="Arial"/>
                <w:color w:val="000000" w:themeColor="text1"/>
                <w:sz w:val="18"/>
                <w:szCs w:val="18"/>
                <w:vertAlign w:val="superscript"/>
              </w:rPr>
              <w:t>**</w:t>
            </w:r>
          </w:p>
        </w:tc>
      </w:tr>
      <w:tr w:rsidR="00500352" w:rsidRPr="008D5134" w14:paraId="02A7400A" w14:textId="77777777" w:rsidTr="00517EBC">
        <w:tc>
          <w:tcPr>
            <w:tcW w:w="2064" w:type="dxa"/>
            <w:vMerge/>
          </w:tcPr>
          <w:p w14:paraId="04A01922" w14:textId="77777777" w:rsidR="00500352" w:rsidRPr="008D5134" w:rsidRDefault="00500352" w:rsidP="00517EBC">
            <w:pPr>
              <w:rPr>
                <w:rFonts w:ascii="Arial" w:hAnsi="Arial" w:cs="Arial"/>
                <w:color w:val="000000" w:themeColor="text1"/>
                <w:sz w:val="18"/>
                <w:szCs w:val="18"/>
              </w:rPr>
            </w:pPr>
          </w:p>
        </w:tc>
        <w:tc>
          <w:tcPr>
            <w:tcW w:w="1945" w:type="dxa"/>
          </w:tcPr>
          <w:p w14:paraId="0CF0F1EA" w14:textId="77777777" w:rsidR="00500352" w:rsidRPr="008D5134" w:rsidRDefault="00500352"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Sig. (2-tailed)</w:t>
            </w:r>
          </w:p>
        </w:tc>
        <w:tc>
          <w:tcPr>
            <w:tcW w:w="1002" w:type="dxa"/>
          </w:tcPr>
          <w:p w14:paraId="127D5934"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1002" w:type="dxa"/>
          </w:tcPr>
          <w:p w14:paraId="6DD3E665"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1002" w:type="dxa"/>
          </w:tcPr>
          <w:p w14:paraId="753AADF8" w14:textId="77777777" w:rsidR="00500352" w:rsidRPr="008D5134" w:rsidRDefault="00500352" w:rsidP="00517EBC">
            <w:pPr>
              <w:rPr>
                <w:rFonts w:ascii="Times New Roman" w:hAnsi="Times New Roman" w:cs="Times New Roman"/>
                <w:color w:val="000000" w:themeColor="text1"/>
                <w:sz w:val="24"/>
                <w:szCs w:val="24"/>
              </w:rPr>
            </w:pPr>
          </w:p>
        </w:tc>
        <w:tc>
          <w:tcPr>
            <w:tcW w:w="1002" w:type="dxa"/>
          </w:tcPr>
          <w:p w14:paraId="6730F7E8"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1002" w:type="dxa"/>
          </w:tcPr>
          <w:p w14:paraId="5CA36003"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r>
      <w:tr w:rsidR="00500352" w:rsidRPr="008D5134" w14:paraId="324C4908" w14:textId="77777777" w:rsidTr="00517EBC">
        <w:tc>
          <w:tcPr>
            <w:tcW w:w="2064" w:type="dxa"/>
            <w:vMerge/>
          </w:tcPr>
          <w:p w14:paraId="65507727" w14:textId="77777777" w:rsidR="00500352" w:rsidRPr="008D5134" w:rsidRDefault="00500352" w:rsidP="00517EBC">
            <w:pPr>
              <w:rPr>
                <w:rFonts w:ascii="Arial" w:hAnsi="Arial" w:cs="Arial"/>
                <w:color w:val="000000" w:themeColor="text1"/>
                <w:sz w:val="18"/>
                <w:szCs w:val="18"/>
              </w:rPr>
            </w:pPr>
          </w:p>
        </w:tc>
        <w:tc>
          <w:tcPr>
            <w:tcW w:w="1945" w:type="dxa"/>
          </w:tcPr>
          <w:p w14:paraId="5AF803DC" w14:textId="77777777" w:rsidR="00500352" w:rsidRPr="008D5134" w:rsidRDefault="00500352"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N</w:t>
            </w:r>
          </w:p>
        </w:tc>
        <w:tc>
          <w:tcPr>
            <w:tcW w:w="1002" w:type="dxa"/>
          </w:tcPr>
          <w:p w14:paraId="77B906F4"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1002" w:type="dxa"/>
          </w:tcPr>
          <w:p w14:paraId="104CBE66"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1002" w:type="dxa"/>
          </w:tcPr>
          <w:p w14:paraId="6B30F6FD"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1002" w:type="dxa"/>
          </w:tcPr>
          <w:p w14:paraId="508040FE"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1002" w:type="dxa"/>
          </w:tcPr>
          <w:p w14:paraId="634A3E7E"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r>
      <w:tr w:rsidR="00500352" w:rsidRPr="008D5134" w14:paraId="25DE5E26" w14:textId="77777777" w:rsidTr="00517EBC">
        <w:tc>
          <w:tcPr>
            <w:tcW w:w="2064" w:type="dxa"/>
            <w:vMerge w:val="restart"/>
          </w:tcPr>
          <w:p w14:paraId="339A88E8" w14:textId="77777777" w:rsidR="00500352" w:rsidRPr="008D5134" w:rsidRDefault="00500352"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X1.p4</w:t>
            </w:r>
          </w:p>
        </w:tc>
        <w:tc>
          <w:tcPr>
            <w:tcW w:w="1945" w:type="dxa"/>
          </w:tcPr>
          <w:p w14:paraId="4A82ED52" w14:textId="77777777" w:rsidR="00500352" w:rsidRPr="008D5134" w:rsidRDefault="00500352"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Pearson Correlation</w:t>
            </w:r>
          </w:p>
        </w:tc>
        <w:tc>
          <w:tcPr>
            <w:tcW w:w="1002" w:type="dxa"/>
          </w:tcPr>
          <w:p w14:paraId="1BD72FBE"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.610</w:t>
            </w:r>
            <w:r w:rsidRPr="008D5134">
              <w:rPr>
                <w:rFonts w:ascii="Arial" w:hAnsi="Arial" w:cs="Arial"/>
                <w:color w:val="000000" w:themeColor="text1"/>
                <w:sz w:val="18"/>
                <w:szCs w:val="18"/>
                <w:vertAlign w:val="superscript"/>
              </w:rPr>
              <w:t>**</w:t>
            </w:r>
          </w:p>
        </w:tc>
        <w:tc>
          <w:tcPr>
            <w:tcW w:w="1002" w:type="dxa"/>
          </w:tcPr>
          <w:p w14:paraId="294F5468"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.577</w:t>
            </w:r>
            <w:r w:rsidRPr="008D5134">
              <w:rPr>
                <w:rFonts w:ascii="Arial" w:hAnsi="Arial" w:cs="Arial"/>
                <w:color w:val="000000" w:themeColor="text1"/>
                <w:sz w:val="18"/>
                <w:szCs w:val="18"/>
                <w:vertAlign w:val="superscript"/>
              </w:rPr>
              <w:t>**</w:t>
            </w:r>
          </w:p>
        </w:tc>
        <w:tc>
          <w:tcPr>
            <w:tcW w:w="1002" w:type="dxa"/>
          </w:tcPr>
          <w:p w14:paraId="6365DF17"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.775</w:t>
            </w:r>
            <w:r w:rsidRPr="008D5134">
              <w:rPr>
                <w:rFonts w:ascii="Arial" w:hAnsi="Arial" w:cs="Arial"/>
                <w:color w:val="000000" w:themeColor="text1"/>
                <w:sz w:val="18"/>
                <w:szCs w:val="18"/>
                <w:vertAlign w:val="superscript"/>
              </w:rPr>
              <w:t>**</w:t>
            </w:r>
          </w:p>
        </w:tc>
        <w:tc>
          <w:tcPr>
            <w:tcW w:w="1002" w:type="dxa"/>
          </w:tcPr>
          <w:p w14:paraId="562C4FDE"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1</w:t>
            </w:r>
          </w:p>
        </w:tc>
        <w:tc>
          <w:tcPr>
            <w:tcW w:w="1002" w:type="dxa"/>
          </w:tcPr>
          <w:p w14:paraId="7D00E1AB"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.680</w:t>
            </w:r>
            <w:r w:rsidRPr="008D5134">
              <w:rPr>
                <w:rFonts w:ascii="Arial" w:hAnsi="Arial" w:cs="Arial"/>
                <w:color w:val="000000" w:themeColor="text1"/>
                <w:sz w:val="18"/>
                <w:szCs w:val="18"/>
                <w:vertAlign w:val="superscript"/>
              </w:rPr>
              <w:t>**</w:t>
            </w:r>
          </w:p>
        </w:tc>
      </w:tr>
      <w:tr w:rsidR="00500352" w:rsidRPr="008D5134" w14:paraId="6CE02122" w14:textId="77777777" w:rsidTr="00517EBC">
        <w:tc>
          <w:tcPr>
            <w:tcW w:w="2064" w:type="dxa"/>
            <w:vMerge/>
          </w:tcPr>
          <w:p w14:paraId="5ECEA98D" w14:textId="77777777" w:rsidR="00500352" w:rsidRPr="008D5134" w:rsidRDefault="00500352" w:rsidP="00517EBC">
            <w:pPr>
              <w:rPr>
                <w:rFonts w:ascii="Arial" w:hAnsi="Arial" w:cs="Arial"/>
                <w:color w:val="000000" w:themeColor="text1"/>
                <w:sz w:val="18"/>
                <w:szCs w:val="18"/>
              </w:rPr>
            </w:pPr>
          </w:p>
        </w:tc>
        <w:tc>
          <w:tcPr>
            <w:tcW w:w="1945" w:type="dxa"/>
          </w:tcPr>
          <w:p w14:paraId="394B6695" w14:textId="77777777" w:rsidR="00500352" w:rsidRPr="008D5134" w:rsidRDefault="00500352"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Sig. (2-tailed)</w:t>
            </w:r>
          </w:p>
        </w:tc>
        <w:tc>
          <w:tcPr>
            <w:tcW w:w="1002" w:type="dxa"/>
          </w:tcPr>
          <w:p w14:paraId="1CAB2C3C"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1002" w:type="dxa"/>
          </w:tcPr>
          <w:p w14:paraId="6DCCC5EC"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1002" w:type="dxa"/>
          </w:tcPr>
          <w:p w14:paraId="63D1DD8D"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1002" w:type="dxa"/>
          </w:tcPr>
          <w:p w14:paraId="052D5CF1" w14:textId="77777777" w:rsidR="00500352" w:rsidRPr="008D5134" w:rsidRDefault="00500352" w:rsidP="00517EBC">
            <w:pPr>
              <w:rPr>
                <w:rFonts w:ascii="Times New Roman" w:hAnsi="Times New Roman" w:cs="Times New Roman"/>
                <w:color w:val="000000" w:themeColor="text1"/>
                <w:sz w:val="24"/>
                <w:szCs w:val="24"/>
              </w:rPr>
            </w:pPr>
          </w:p>
        </w:tc>
        <w:tc>
          <w:tcPr>
            <w:tcW w:w="1002" w:type="dxa"/>
          </w:tcPr>
          <w:p w14:paraId="3853408D"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r>
      <w:tr w:rsidR="00500352" w:rsidRPr="008D5134" w14:paraId="6C4D1658" w14:textId="77777777" w:rsidTr="00517EBC">
        <w:tc>
          <w:tcPr>
            <w:tcW w:w="2064" w:type="dxa"/>
            <w:vMerge/>
          </w:tcPr>
          <w:p w14:paraId="6D64133B" w14:textId="77777777" w:rsidR="00500352" w:rsidRPr="008D5134" w:rsidRDefault="00500352" w:rsidP="00517EBC">
            <w:pPr>
              <w:rPr>
                <w:rFonts w:ascii="Arial" w:hAnsi="Arial" w:cs="Arial"/>
                <w:color w:val="000000" w:themeColor="text1"/>
                <w:sz w:val="18"/>
                <w:szCs w:val="18"/>
              </w:rPr>
            </w:pPr>
          </w:p>
        </w:tc>
        <w:tc>
          <w:tcPr>
            <w:tcW w:w="1945" w:type="dxa"/>
          </w:tcPr>
          <w:p w14:paraId="33429E45" w14:textId="77777777" w:rsidR="00500352" w:rsidRPr="008D5134" w:rsidRDefault="00500352"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N</w:t>
            </w:r>
          </w:p>
        </w:tc>
        <w:tc>
          <w:tcPr>
            <w:tcW w:w="1002" w:type="dxa"/>
          </w:tcPr>
          <w:p w14:paraId="1DBE7CD5"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1002" w:type="dxa"/>
          </w:tcPr>
          <w:p w14:paraId="2FC7C0F6"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1002" w:type="dxa"/>
          </w:tcPr>
          <w:p w14:paraId="1D425F15"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1002" w:type="dxa"/>
          </w:tcPr>
          <w:p w14:paraId="16466792"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1002" w:type="dxa"/>
          </w:tcPr>
          <w:p w14:paraId="260015B2"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r>
      <w:tr w:rsidR="00500352" w:rsidRPr="008D5134" w14:paraId="2EB9A502" w14:textId="77777777" w:rsidTr="00517EBC">
        <w:tc>
          <w:tcPr>
            <w:tcW w:w="2064" w:type="dxa"/>
            <w:vMerge w:val="restart"/>
          </w:tcPr>
          <w:p w14:paraId="645F0F26" w14:textId="77777777" w:rsidR="00500352" w:rsidRPr="008D5134" w:rsidRDefault="00500352"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X1.p5</w:t>
            </w:r>
          </w:p>
        </w:tc>
        <w:tc>
          <w:tcPr>
            <w:tcW w:w="1945" w:type="dxa"/>
          </w:tcPr>
          <w:p w14:paraId="2DD51546" w14:textId="77777777" w:rsidR="00500352" w:rsidRPr="008D5134" w:rsidRDefault="00500352"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Pearson Correlation</w:t>
            </w:r>
          </w:p>
        </w:tc>
        <w:tc>
          <w:tcPr>
            <w:tcW w:w="1002" w:type="dxa"/>
          </w:tcPr>
          <w:p w14:paraId="629DEA8E"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.495</w:t>
            </w:r>
            <w:r w:rsidRPr="008D5134">
              <w:rPr>
                <w:rFonts w:ascii="Arial" w:hAnsi="Arial" w:cs="Arial"/>
                <w:color w:val="000000" w:themeColor="text1"/>
                <w:sz w:val="18"/>
                <w:szCs w:val="18"/>
                <w:vertAlign w:val="superscript"/>
              </w:rPr>
              <w:t>**</w:t>
            </w:r>
          </w:p>
        </w:tc>
        <w:tc>
          <w:tcPr>
            <w:tcW w:w="1002" w:type="dxa"/>
          </w:tcPr>
          <w:p w14:paraId="5F3C3867"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.446</w:t>
            </w:r>
            <w:r w:rsidRPr="008D5134">
              <w:rPr>
                <w:rFonts w:ascii="Arial" w:hAnsi="Arial" w:cs="Arial"/>
                <w:color w:val="000000" w:themeColor="text1"/>
                <w:sz w:val="18"/>
                <w:szCs w:val="18"/>
                <w:vertAlign w:val="superscript"/>
              </w:rPr>
              <w:t>**</w:t>
            </w:r>
          </w:p>
        </w:tc>
        <w:tc>
          <w:tcPr>
            <w:tcW w:w="1002" w:type="dxa"/>
          </w:tcPr>
          <w:p w14:paraId="244CBA0F"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.620</w:t>
            </w:r>
            <w:r w:rsidRPr="008D5134">
              <w:rPr>
                <w:rFonts w:ascii="Arial" w:hAnsi="Arial" w:cs="Arial"/>
                <w:color w:val="000000" w:themeColor="text1"/>
                <w:sz w:val="18"/>
                <w:szCs w:val="18"/>
                <w:vertAlign w:val="superscript"/>
              </w:rPr>
              <w:t>**</w:t>
            </w:r>
          </w:p>
        </w:tc>
        <w:tc>
          <w:tcPr>
            <w:tcW w:w="1002" w:type="dxa"/>
          </w:tcPr>
          <w:p w14:paraId="2E8AA7D8"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.680</w:t>
            </w:r>
            <w:r w:rsidRPr="008D5134">
              <w:rPr>
                <w:rFonts w:ascii="Arial" w:hAnsi="Arial" w:cs="Arial"/>
                <w:color w:val="000000" w:themeColor="text1"/>
                <w:sz w:val="18"/>
                <w:szCs w:val="18"/>
                <w:vertAlign w:val="superscript"/>
              </w:rPr>
              <w:t>**</w:t>
            </w:r>
          </w:p>
        </w:tc>
        <w:tc>
          <w:tcPr>
            <w:tcW w:w="1002" w:type="dxa"/>
          </w:tcPr>
          <w:p w14:paraId="1855CD82"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1</w:t>
            </w:r>
          </w:p>
        </w:tc>
      </w:tr>
      <w:tr w:rsidR="00500352" w:rsidRPr="008D5134" w14:paraId="2622DBDA" w14:textId="77777777" w:rsidTr="00517EBC">
        <w:tc>
          <w:tcPr>
            <w:tcW w:w="2064" w:type="dxa"/>
            <w:vMerge/>
          </w:tcPr>
          <w:p w14:paraId="22FBFAB8" w14:textId="77777777" w:rsidR="00500352" w:rsidRPr="008D5134" w:rsidRDefault="00500352" w:rsidP="00517EBC">
            <w:pPr>
              <w:rPr>
                <w:rFonts w:ascii="Arial" w:hAnsi="Arial" w:cs="Arial"/>
                <w:color w:val="000000" w:themeColor="text1"/>
                <w:sz w:val="18"/>
                <w:szCs w:val="18"/>
              </w:rPr>
            </w:pPr>
          </w:p>
        </w:tc>
        <w:tc>
          <w:tcPr>
            <w:tcW w:w="1945" w:type="dxa"/>
          </w:tcPr>
          <w:p w14:paraId="37CE3924" w14:textId="77777777" w:rsidR="00500352" w:rsidRPr="008D5134" w:rsidRDefault="00500352"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Sig. (2-tailed)</w:t>
            </w:r>
          </w:p>
        </w:tc>
        <w:tc>
          <w:tcPr>
            <w:tcW w:w="1002" w:type="dxa"/>
          </w:tcPr>
          <w:p w14:paraId="7D72DAD0"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1002" w:type="dxa"/>
          </w:tcPr>
          <w:p w14:paraId="3A415B5E"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1002" w:type="dxa"/>
          </w:tcPr>
          <w:p w14:paraId="785AFE16"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1002" w:type="dxa"/>
          </w:tcPr>
          <w:p w14:paraId="55D28322"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1002" w:type="dxa"/>
          </w:tcPr>
          <w:p w14:paraId="07FD93FC" w14:textId="77777777" w:rsidR="00500352" w:rsidRPr="008D5134" w:rsidRDefault="00500352" w:rsidP="00517EBC">
            <w:pPr>
              <w:rPr>
                <w:rFonts w:ascii="Times New Roman" w:hAnsi="Times New Roman" w:cs="Times New Roman"/>
                <w:color w:val="000000" w:themeColor="text1"/>
                <w:sz w:val="24"/>
                <w:szCs w:val="24"/>
              </w:rPr>
            </w:pPr>
          </w:p>
        </w:tc>
      </w:tr>
      <w:tr w:rsidR="00500352" w:rsidRPr="008D5134" w14:paraId="7CDD7985" w14:textId="77777777" w:rsidTr="00517EBC">
        <w:tc>
          <w:tcPr>
            <w:tcW w:w="2064" w:type="dxa"/>
            <w:vMerge/>
          </w:tcPr>
          <w:p w14:paraId="2259019B" w14:textId="77777777" w:rsidR="00500352" w:rsidRPr="008D5134" w:rsidRDefault="00500352" w:rsidP="00517EBC">
            <w:pPr>
              <w:rPr>
                <w:rFonts w:ascii="Times New Roman" w:hAnsi="Times New Roman" w:cs="Times New Roman"/>
                <w:color w:val="000000" w:themeColor="text1"/>
                <w:sz w:val="24"/>
                <w:szCs w:val="24"/>
              </w:rPr>
            </w:pPr>
          </w:p>
        </w:tc>
        <w:tc>
          <w:tcPr>
            <w:tcW w:w="1945" w:type="dxa"/>
          </w:tcPr>
          <w:p w14:paraId="4B9F4EC1" w14:textId="77777777" w:rsidR="00500352" w:rsidRPr="008D5134" w:rsidRDefault="00500352"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N</w:t>
            </w:r>
          </w:p>
        </w:tc>
        <w:tc>
          <w:tcPr>
            <w:tcW w:w="1002" w:type="dxa"/>
          </w:tcPr>
          <w:p w14:paraId="399D2BD6"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1002" w:type="dxa"/>
          </w:tcPr>
          <w:p w14:paraId="5DA795E5"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1002" w:type="dxa"/>
          </w:tcPr>
          <w:p w14:paraId="012E5447"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1002" w:type="dxa"/>
          </w:tcPr>
          <w:p w14:paraId="6963D25A"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1002" w:type="dxa"/>
          </w:tcPr>
          <w:p w14:paraId="3589A721"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r>
      <w:tr w:rsidR="00500352" w:rsidRPr="008D5134" w14:paraId="308330C9" w14:textId="77777777" w:rsidTr="00517EBC">
        <w:tc>
          <w:tcPr>
            <w:tcW w:w="2064" w:type="dxa"/>
            <w:vMerge w:val="restart"/>
          </w:tcPr>
          <w:p w14:paraId="578BF008" w14:textId="77777777" w:rsidR="00500352" w:rsidRPr="008D5134" w:rsidRDefault="00500352"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X1.p6</w:t>
            </w:r>
          </w:p>
        </w:tc>
        <w:tc>
          <w:tcPr>
            <w:tcW w:w="1945" w:type="dxa"/>
          </w:tcPr>
          <w:p w14:paraId="2E84418B" w14:textId="77777777" w:rsidR="00500352" w:rsidRPr="008D5134" w:rsidRDefault="00500352"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Pearson Correlation</w:t>
            </w:r>
          </w:p>
        </w:tc>
        <w:tc>
          <w:tcPr>
            <w:tcW w:w="1002" w:type="dxa"/>
          </w:tcPr>
          <w:p w14:paraId="22D334C9"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.461</w:t>
            </w:r>
            <w:r w:rsidRPr="008D5134">
              <w:rPr>
                <w:rFonts w:ascii="Arial" w:hAnsi="Arial" w:cs="Arial"/>
                <w:color w:val="000000" w:themeColor="text1"/>
                <w:sz w:val="18"/>
                <w:szCs w:val="18"/>
                <w:vertAlign w:val="superscript"/>
              </w:rPr>
              <w:t>**</w:t>
            </w:r>
          </w:p>
        </w:tc>
        <w:tc>
          <w:tcPr>
            <w:tcW w:w="1002" w:type="dxa"/>
          </w:tcPr>
          <w:p w14:paraId="1B9CBAD8"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.372</w:t>
            </w:r>
            <w:r w:rsidRPr="008D5134">
              <w:rPr>
                <w:rFonts w:ascii="Arial" w:hAnsi="Arial" w:cs="Arial"/>
                <w:color w:val="000000" w:themeColor="text1"/>
                <w:sz w:val="18"/>
                <w:szCs w:val="18"/>
                <w:vertAlign w:val="superscript"/>
              </w:rPr>
              <w:t>**</w:t>
            </w:r>
          </w:p>
        </w:tc>
        <w:tc>
          <w:tcPr>
            <w:tcW w:w="1002" w:type="dxa"/>
          </w:tcPr>
          <w:p w14:paraId="66B8B04E"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.433</w:t>
            </w:r>
            <w:r w:rsidRPr="008D5134">
              <w:rPr>
                <w:rFonts w:ascii="Arial" w:hAnsi="Arial" w:cs="Arial"/>
                <w:color w:val="000000" w:themeColor="text1"/>
                <w:sz w:val="18"/>
                <w:szCs w:val="18"/>
                <w:vertAlign w:val="superscript"/>
              </w:rPr>
              <w:t>**</w:t>
            </w:r>
          </w:p>
        </w:tc>
        <w:tc>
          <w:tcPr>
            <w:tcW w:w="1002" w:type="dxa"/>
          </w:tcPr>
          <w:p w14:paraId="5650973F"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.523</w:t>
            </w:r>
            <w:r w:rsidRPr="008D5134">
              <w:rPr>
                <w:rFonts w:ascii="Arial" w:hAnsi="Arial" w:cs="Arial"/>
                <w:color w:val="000000" w:themeColor="text1"/>
                <w:sz w:val="18"/>
                <w:szCs w:val="18"/>
                <w:vertAlign w:val="superscript"/>
              </w:rPr>
              <w:t>**</w:t>
            </w:r>
          </w:p>
        </w:tc>
        <w:tc>
          <w:tcPr>
            <w:tcW w:w="1002" w:type="dxa"/>
          </w:tcPr>
          <w:p w14:paraId="6CC72FD7"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.802</w:t>
            </w:r>
            <w:r w:rsidRPr="008D5134">
              <w:rPr>
                <w:rFonts w:ascii="Arial" w:hAnsi="Arial" w:cs="Arial"/>
                <w:color w:val="000000" w:themeColor="text1"/>
                <w:sz w:val="18"/>
                <w:szCs w:val="18"/>
                <w:vertAlign w:val="superscript"/>
              </w:rPr>
              <w:t>**</w:t>
            </w:r>
          </w:p>
        </w:tc>
      </w:tr>
      <w:tr w:rsidR="00500352" w:rsidRPr="008D5134" w14:paraId="7A4DFADE" w14:textId="77777777" w:rsidTr="00517EBC">
        <w:tc>
          <w:tcPr>
            <w:tcW w:w="2064" w:type="dxa"/>
            <w:vMerge/>
          </w:tcPr>
          <w:p w14:paraId="33F3553A" w14:textId="77777777" w:rsidR="00500352" w:rsidRPr="008D5134" w:rsidRDefault="00500352" w:rsidP="00517EBC">
            <w:pPr>
              <w:rPr>
                <w:rFonts w:ascii="Arial" w:hAnsi="Arial" w:cs="Arial"/>
                <w:color w:val="000000" w:themeColor="text1"/>
                <w:sz w:val="18"/>
                <w:szCs w:val="18"/>
              </w:rPr>
            </w:pPr>
          </w:p>
        </w:tc>
        <w:tc>
          <w:tcPr>
            <w:tcW w:w="1945" w:type="dxa"/>
          </w:tcPr>
          <w:p w14:paraId="1919737B" w14:textId="77777777" w:rsidR="00500352" w:rsidRPr="008D5134" w:rsidRDefault="00500352"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Sig. (2-tailed)</w:t>
            </w:r>
          </w:p>
        </w:tc>
        <w:tc>
          <w:tcPr>
            <w:tcW w:w="1002" w:type="dxa"/>
          </w:tcPr>
          <w:p w14:paraId="006FEE42"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1002" w:type="dxa"/>
          </w:tcPr>
          <w:p w14:paraId="611412C5"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.004</w:t>
            </w:r>
          </w:p>
        </w:tc>
        <w:tc>
          <w:tcPr>
            <w:tcW w:w="1002" w:type="dxa"/>
          </w:tcPr>
          <w:p w14:paraId="5A2103A1"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.001</w:t>
            </w:r>
          </w:p>
        </w:tc>
        <w:tc>
          <w:tcPr>
            <w:tcW w:w="1002" w:type="dxa"/>
          </w:tcPr>
          <w:p w14:paraId="3F952AA7"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1002" w:type="dxa"/>
          </w:tcPr>
          <w:p w14:paraId="58922979"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r>
      <w:tr w:rsidR="00500352" w:rsidRPr="008D5134" w14:paraId="0B50D56A" w14:textId="77777777" w:rsidTr="00517EBC">
        <w:tc>
          <w:tcPr>
            <w:tcW w:w="2064" w:type="dxa"/>
            <w:vMerge/>
          </w:tcPr>
          <w:p w14:paraId="1C9E16C7" w14:textId="77777777" w:rsidR="00500352" w:rsidRPr="008D5134" w:rsidRDefault="00500352" w:rsidP="00517EBC">
            <w:pPr>
              <w:rPr>
                <w:rFonts w:ascii="Arial" w:hAnsi="Arial" w:cs="Arial"/>
                <w:color w:val="000000" w:themeColor="text1"/>
                <w:sz w:val="18"/>
                <w:szCs w:val="18"/>
              </w:rPr>
            </w:pPr>
          </w:p>
        </w:tc>
        <w:tc>
          <w:tcPr>
            <w:tcW w:w="1945" w:type="dxa"/>
          </w:tcPr>
          <w:p w14:paraId="77DC9B25" w14:textId="77777777" w:rsidR="00500352" w:rsidRPr="008D5134" w:rsidRDefault="00500352"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N</w:t>
            </w:r>
          </w:p>
        </w:tc>
        <w:tc>
          <w:tcPr>
            <w:tcW w:w="1002" w:type="dxa"/>
          </w:tcPr>
          <w:p w14:paraId="6538C5E3"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1002" w:type="dxa"/>
          </w:tcPr>
          <w:p w14:paraId="4E0C8196"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1002" w:type="dxa"/>
          </w:tcPr>
          <w:p w14:paraId="50D43574"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1002" w:type="dxa"/>
          </w:tcPr>
          <w:p w14:paraId="7813746F"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1002" w:type="dxa"/>
          </w:tcPr>
          <w:p w14:paraId="1D66C99A"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r>
      <w:tr w:rsidR="00500352" w:rsidRPr="008D5134" w14:paraId="49710BF5" w14:textId="77777777" w:rsidTr="00517EBC">
        <w:tc>
          <w:tcPr>
            <w:tcW w:w="2064" w:type="dxa"/>
            <w:vMerge w:val="restart"/>
          </w:tcPr>
          <w:p w14:paraId="37180D63" w14:textId="77777777" w:rsidR="00500352" w:rsidRPr="008D5134" w:rsidRDefault="00500352"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X1.p7</w:t>
            </w:r>
          </w:p>
        </w:tc>
        <w:tc>
          <w:tcPr>
            <w:tcW w:w="1945" w:type="dxa"/>
          </w:tcPr>
          <w:p w14:paraId="30C66C8D" w14:textId="77777777" w:rsidR="00500352" w:rsidRPr="008D5134" w:rsidRDefault="00500352"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Pearson Correlation</w:t>
            </w:r>
          </w:p>
        </w:tc>
        <w:tc>
          <w:tcPr>
            <w:tcW w:w="1002" w:type="dxa"/>
          </w:tcPr>
          <w:p w14:paraId="473F320B"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.392</w:t>
            </w:r>
            <w:r w:rsidRPr="008D5134">
              <w:rPr>
                <w:rFonts w:ascii="Arial" w:hAnsi="Arial" w:cs="Arial"/>
                <w:color w:val="000000" w:themeColor="text1"/>
                <w:sz w:val="18"/>
                <w:szCs w:val="18"/>
                <w:vertAlign w:val="superscript"/>
              </w:rPr>
              <w:t>**</w:t>
            </w:r>
          </w:p>
        </w:tc>
        <w:tc>
          <w:tcPr>
            <w:tcW w:w="1002" w:type="dxa"/>
          </w:tcPr>
          <w:p w14:paraId="5E6F9B26"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.347</w:t>
            </w:r>
            <w:r w:rsidRPr="008D5134">
              <w:rPr>
                <w:rFonts w:ascii="Arial" w:hAnsi="Arial" w:cs="Arial"/>
                <w:color w:val="000000" w:themeColor="text1"/>
                <w:sz w:val="18"/>
                <w:szCs w:val="18"/>
                <w:vertAlign w:val="superscript"/>
              </w:rPr>
              <w:t>**</w:t>
            </w:r>
          </w:p>
        </w:tc>
        <w:tc>
          <w:tcPr>
            <w:tcW w:w="1002" w:type="dxa"/>
          </w:tcPr>
          <w:p w14:paraId="7A9FE1C2"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.481</w:t>
            </w:r>
            <w:r w:rsidRPr="008D5134">
              <w:rPr>
                <w:rFonts w:ascii="Arial" w:hAnsi="Arial" w:cs="Arial"/>
                <w:color w:val="000000" w:themeColor="text1"/>
                <w:sz w:val="18"/>
                <w:szCs w:val="18"/>
                <w:vertAlign w:val="superscript"/>
              </w:rPr>
              <w:t>**</w:t>
            </w:r>
          </w:p>
        </w:tc>
        <w:tc>
          <w:tcPr>
            <w:tcW w:w="1002" w:type="dxa"/>
          </w:tcPr>
          <w:p w14:paraId="62A4D153"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.585</w:t>
            </w:r>
            <w:r w:rsidRPr="008D5134">
              <w:rPr>
                <w:rFonts w:ascii="Arial" w:hAnsi="Arial" w:cs="Arial"/>
                <w:color w:val="000000" w:themeColor="text1"/>
                <w:sz w:val="18"/>
                <w:szCs w:val="18"/>
                <w:vertAlign w:val="superscript"/>
              </w:rPr>
              <w:t>**</w:t>
            </w:r>
          </w:p>
        </w:tc>
        <w:tc>
          <w:tcPr>
            <w:tcW w:w="1002" w:type="dxa"/>
          </w:tcPr>
          <w:p w14:paraId="67FF551C"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.594</w:t>
            </w:r>
            <w:r w:rsidRPr="008D5134">
              <w:rPr>
                <w:rFonts w:ascii="Arial" w:hAnsi="Arial" w:cs="Arial"/>
                <w:color w:val="000000" w:themeColor="text1"/>
                <w:sz w:val="18"/>
                <w:szCs w:val="18"/>
                <w:vertAlign w:val="superscript"/>
              </w:rPr>
              <w:t>**</w:t>
            </w:r>
          </w:p>
        </w:tc>
      </w:tr>
      <w:tr w:rsidR="00500352" w:rsidRPr="008D5134" w14:paraId="76F9D58D" w14:textId="77777777" w:rsidTr="00517EBC">
        <w:tc>
          <w:tcPr>
            <w:tcW w:w="2064" w:type="dxa"/>
            <w:vMerge/>
          </w:tcPr>
          <w:p w14:paraId="10E4885A" w14:textId="77777777" w:rsidR="00500352" w:rsidRPr="008D5134" w:rsidRDefault="00500352" w:rsidP="00517EBC">
            <w:pPr>
              <w:rPr>
                <w:rFonts w:ascii="Arial" w:hAnsi="Arial" w:cs="Arial"/>
                <w:color w:val="000000" w:themeColor="text1"/>
                <w:sz w:val="18"/>
                <w:szCs w:val="18"/>
              </w:rPr>
            </w:pPr>
          </w:p>
        </w:tc>
        <w:tc>
          <w:tcPr>
            <w:tcW w:w="1945" w:type="dxa"/>
          </w:tcPr>
          <w:p w14:paraId="2A4FB013" w14:textId="77777777" w:rsidR="00500352" w:rsidRPr="008D5134" w:rsidRDefault="00500352"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Sig. (2-tailed)</w:t>
            </w:r>
          </w:p>
        </w:tc>
        <w:tc>
          <w:tcPr>
            <w:tcW w:w="1002" w:type="dxa"/>
          </w:tcPr>
          <w:p w14:paraId="4E229867"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.002</w:t>
            </w:r>
          </w:p>
        </w:tc>
        <w:tc>
          <w:tcPr>
            <w:tcW w:w="1002" w:type="dxa"/>
          </w:tcPr>
          <w:p w14:paraId="203D768B"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.008</w:t>
            </w:r>
          </w:p>
        </w:tc>
        <w:tc>
          <w:tcPr>
            <w:tcW w:w="1002" w:type="dxa"/>
          </w:tcPr>
          <w:p w14:paraId="70F98524"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1002" w:type="dxa"/>
          </w:tcPr>
          <w:p w14:paraId="2F759D55"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1002" w:type="dxa"/>
          </w:tcPr>
          <w:p w14:paraId="4E21850B"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r>
      <w:tr w:rsidR="00500352" w:rsidRPr="008D5134" w14:paraId="643FCC35" w14:textId="77777777" w:rsidTr="00517EBC">
        <w:tc>
          <w:tcPr>
            <w:tcW w:w="2064" w:type="dxa"/>
            <w:vMerge/>
          </w:tcPr>
          <w:p w14:paraId="69828B44" w14:textId="77777777" w:rsidR="00500352" w:rsidRPr="008D5134" w:rsidRDefault="00500352" w:rsidP="00517EBC">
            <w:pPr>
              <w:rPr>
                <w:rFonts w:ascii="Arial" w:hAnsi="Arial" w:cs="Arial"/>
                <w:color w:val="000000" w:themeColor="text1"/>
                <w:sz w:val="18"/>
                <w:szCs w:val="18"/>
              </w:rPr>
            </w:pPr>
          </w:p>
        </w:tc>
        <w:tc>
          <w:tcPr>
            <w:tcW w:w="1945" w:type="dxa"/>
          </w:tcPr>
          <w:p w14:paraId="50259215" w14:textId="77777777" w:rsidR="00500352" w:rsidRPr="008D5134" w:rsidRDefault="00500352"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N</w:t>
            </w:r>
          </w:p>
        </w:tc>
        <w:tc>
          <w:tcPr>
            <w:tcW w:w="1002" w:type="dxa"/>
          </w:tcPr>
          <w:p w14:paraId="4C621C6D"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1002" w:type="dxa"/>
          </w:tcPr>
          <w:p w14:paraId="6AE9518B"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1002" w:type="dxa"/>
          </w:tcPr>
          <w:p w14:paraId="13EA3A6F"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1002" w:type="dxa"/>
          </w:tcPr>
          <w:p w14:paraId="1BD06E65"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1002" w:type="dxa"/>
          </w:tcPr>
          <w:p w14:paraId="2627E9C4"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r>
      <w:tr w:rsidR="00500352" w:rsidRPr="008D5134" w14:paraId="066A505F" w14:textId="77777777" w:rsidTr="00517EBC">
        <w:tc>
          <w:tcPr>
            <w:tcW w:w="2064" w:type="dxa"/>
            <w:vMerge w:val="restart"/>
          </w:tcPr>
          <w:p w14:paraId="7E89FC72" w14:textId="77777777" w:rsidR="00500352" w:rsidRPr="008D5134" w:rsidRDefault="00500352"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X1.p8</w:t>
            </w:r>
          </w:p>
        </w:tc>
        <w:tc>
          <w:tcPr>
            <w:tcW w:w="1945" w:type="dxa"/>
          </w:tcPr>
          <w:p w14:paraId="0EA69089" w14:textId="77777777" w:rsidR="00500352" w:rsidRPr="008D5134" w:rsidRDefault="00500352"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Pearson Correlation</w:t>
            </w:r>
          </w:p>
        </w:tc>
        <w:tc>
          <w:tcPr>
            <w:tcW w:w="1002" w:type="dxa"/>
          </w:tcPr>
          <w:p w14:paraId="270399A2"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.259</w:t>
            </w:r>
            <w:r w:rsidRPr="008D5134">
              <w:rPr>
                <w:rFonts w:ascii="Arial" w:hAnsi="Arial" w:cs="Arial"/>
                <w:color w:val="000000" w:themeColor="text1"/>
                <w:sz w:val="18"/>
                <w:szCs w:val="18"/>
                <w:vertAlign w:val="superscript"/>
              </w:rPr>
              <w:t>*</w:t>
            </w:r>
          </w:p>
        </w:tc>
        <w:tc>
          <w:tcPr>
            <w:tcW w:w="1002" w:type="dxa"/>
          </w:tcPr>
          <w:p w14:paraId="5029A8BA"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.562</w:t>
            </w:r>
            <w:r w:rsidRPr="008D5134">
              <w:rPr>
                <w:rFonts w:ascii="Arial" w:hAnsi="Arial" w:cs="Arial"/>
                <w:color w:val="000000" w:themeColor="text1"/>
                <w:sz w:val="18"/>
                <w:szCs w:val="18"/>
                <w:vertAlign w:val="superscript"/>
              </w:rPr>
              <w:t>**</w:t>
            </w:r>
          </w:p>
        </w:tc>
        <w:tc>
          <w:tcPr>
            <w:tcW w:w="1002" w:type="dxa"/>
          </w:tcPr>
          <w:p w14:paraId="693ACF58"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.576</w:t>
            </w:r>
            <w:r w:rsidRPr="008D5134">
              <w:rPr>
                <w:rFonts w:ascii="Arial" w:hAnsi="Arial" w:cs="Arial"/>
                <w:color w:val="000000" w:themeColor="text1"/>
                <w:sz w:val="18"/>
                <w:szCs w:val="18"/>
                <w:vertAlign w:val="superscript"/>
              </w:rPr>
              <w:t>**</w:t>
            </w:r>
          </w:p>
        </w:tc>
        <w:tc>
          <w:tcPr>
            <w:tcW w:w="1002" w:type="dxa"/>
          </w:tcPr>
          <w:p w14:paraId="103152C4"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.567</w:t>
            </w:r>
            <w:r w:rsidRPr="008D5134">
              <w:rPr>
                <w:rFonts w:ascii="Arial" w:hAnsi="Arial" w:cs="Arial"/>
                <w:color w:val="000000" w:themeColor="text1"/>
                <w:sz w:val="18"/>
                <w:szCs w:val="18"/>
                <w:vertAlign w:val="superscript"/>
              </w:rPr>
              <w:t>**</w:t>
            </w:r>
          </w:p>
        </w:tc>
        <w:tc>
          <w:tcPr>
            <w:tcW w:w="1002" w:type="dxa"/>
          </w:tcPr>
          <w:p w14:paraId="4F40DCFA"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.583</w:t>
            </w:r>
            <w:r w:rsidRPr="008D5134">
              <w:rPr>
                <w:rFonts w:ascii="Arial" w:hAnsi="Arial" w:cs="Arial"/>
                <w:color w:val="000000" w:themeColor="text1"/>
                <w:sz w:val="18"/>
                <w:szCs w:val="18"/>
                <w:vertAlign w:val="superscript"/>
              </w:rPr>
              <w:t>**</w:t>
            </w:r>
          </w:p>
        </w:tc>
      </w:tr>
      <w:tr w:rsidR="00500352" w:rsidRPr="008D5134" w14:paraId="2F3A978A" w14:textId="77777777" w:rsidTr="00517EBC">
        <w:tc>
          <w:tcPr>
            <w:tcW w:w="2064" w:type="dxa"/>
            <w:vMerge/>
          </w:tcPr>
          <w:p w14:paraId="3799EF0E" w14:textId="77777777" w:rsidR="00500352" w:rsidRPr="008D5134" w:rsidRDefault="00500352" w:rsidP="00517EBC">
            <w:pPr>
              <w:rPr>
                <w:rFonts w:ascii="Arial" w:hAnsi="Arial" w:cs="Arial"/>
                <w:color w:val="000000" w:themeColor="text1"/>
                <w:sz w:val="18"/>
                <w:szCs w:val="18"/>
              </w:rPr>
            </w:pPr>
          </w:p>
        </w:tc>
        <w:tc>
          <w:tcPr>
            <w:tcW w:w="1945" w:type="dxa"/>
          </w:tcPr>
          <w:p w14:paraId="2774BBD0" w14:textId="77777777" w:rsidR="00500352" w:rsidRPr="008D5134" w:rsidRDefault="00500352"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Sig. (2-tailed)</w:t>
            </w:r>
          </w:p>
        </w:tc>
        <w:tc>
          <w:tcPr>
            <w:tcW w:w="1002" w:type="dxa"/>
          </w:tcPr>
          <w:p w14:paraId="4455D83B"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.049</w:t>
            </w:r>
          </w:p>
        </w:tc>
        <w:tc>
          <w:tcPr>
            <w:tcW w:w="1002" w:type="dxa"/>
          </w:tcPr>
          <w:p w14:paraId="2C5515B8"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1002" w:type="dxa"/>
          </w:tcPr>
          <w:p w14:paraId="572EF5DB"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1002" w:type="dxa"/>
          </w:tcPr>
          <w:p w14:paraId="3F9AAD5F"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1002" w:type="dxa"/>
          </w:tcPr>
          <w:p w14:paraId="2BF9F50C"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r>
      <w:tr w:rsidR="00500352" w:rsidRPr="008D5134" w14:paraId="0F852F20" w14:textId="77777777" w:rsidTr="00517EBC">
        <w:tc>
          <w:tcPr>
            <w:tcW w:w="2064" w:type="dxa"/>
            <w:vMerge/>
          </w:tcPr>
          <w:p w14:paraId="75D45C3A" w14:textId="77777777" w:rsidR="00500352" w:rsidRPr="008D5134" w:rsidRDefault="00500352" w:rsidP="00517EBC">
            <w:pPr>
              <w:rPr>
                <w:rFonts w:ascii="Arial" w:hAnsi="Arial" w:cs="Arial"/>
                <w:color w:val="000000" w:themeColor="text1"/>
                <w:sz w:val="18"/>
                <w:szCs w:val="18"/>
              </w:rPr>
            </w:pPr>
          </w:p>
        </w:tc>
        <w:tc>
          <w:tcPr>
            <w:tcW w:w="1945" w:type="dxa"/>
          </w:tcPr>
          <w:p w14:paraId="6EE307C4" w14:textId="77777777" w:rsidR="00500352" w:rsidRPr="008D5134" w:rsidRDefault="00500352"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N</w:t>
            </w:r>
          </w:p>
        </w:tc>
        <w:tc>
          <w:tcPr>
            <w:tcW w:w="1002" w:type="dxa"/>
          </w:tcPr>
          <w:p w14:paraId="16ADDD39"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1002" w:type="dxa"/>
          </w:tcPr>
          <w:p w14:paraId="270C804B"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1002" w:type="dxa"/>
          </w:tcPr>
          <w:p w14:paraId="25A273A5"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1002" w:type="dxa"/>
          </w:tcPr>
          <w:p w14:paraId="643B55D5"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1002" w:type="dxa"/>
          </w:tcPr>
          <w:p w14:paraId="5358C4DD"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r>
      <w:tr w:rsidR="00500352" w:rsidRPr="008D5134" w14:paraId="703A201D" w14:textId="77777777" w:rsidTr="00517EBC">
        <w:tc>
          <w:tcPr>
            <w:tcW w:w="2064" w:type="dxa"/>
            <w:vMerge w:val="restart"/>
          </w:tcPr>
          <w:p w14:paraId="036D9421" w14:textId="77777777" w:rsidR="00500352" w:rsidRPr="008D5134" w:rsidRDefault="00500352"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X1.p9</w:t>
            </w:r>
          </w:p>
        </w:tc>
        <w:tc>
          <w:tcPr>
            <w:tcW w:w="1945" w:type="dxa"/>
          </w:tcPr>
          <w:p w14:paraId="1DD85DA1" w14:textId="77777777" w:rsidR="00500352" w:rsidRPr="008D5134" w:rsidRDefault="00500352"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Pearson Correlation</w:t>
            </w:r>
          </w:p>
        </w:tc>
        <w:tc>
          <w:tcPr>
            <w:tcW w:w="1002" w:type="dxa"/>
          </w:tcPr>
          <w:p w14:paraId="108CA057"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.342</w:t>
            </w:r>
            <w:r w:rsidRPr="008D5134">
              <w:rPr>
                <w:rFonts w:ascii="Arial" w:hAnsi="Arial" w:cs="Arial"/>
                <w:color w:val="000000" w:themeColor="text1"/>
                <w:sz w:val="18"/>
                <w:szCs w:val="18"/>
                <w:vertAlign w:val="superscript"/>
              </w:rPr>
              <w:t>**</w:t>
            </w:r>
          </w:p>
        </w:tc>
        <w:tc>
          <w:tcPr>
            <w:tcW w:w="1002" w:type="dxa"/>
          </w:tcPr>
          <w:p w14:paraId="7DEFDB94"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.613</w:t>
            </w:r>
            <w:r w:rsidRPr="008D5134">
              <w:rPr>
                <w:rFonts w:ascii="Arial" w:hAnsi="Arial" w:cs="Arial"/>
                <w:color w:val="000000" w:themeColor="text1"/>
                <w:sz w:val="18"/>
                <w:szCs w:val="18"/>
                <w:vertAlign w:val="superscript"/>
              </w:rPr>
              <w:t>**</w:t>
            </w:r>
          </w:p>
        </w:tc>
        <w:tc>
          <w:tcPr>
            <w:tcW w:w="1002" w:type="dxa"/>
          </w:tcPr>
          <w:p w14:paraId="75C7C2E2"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.545</w:t>
            </w:r>
            <w:r w:rsidRPr="008D5134">
              <w:rPr>
                <w:rFonts w:ascii="Arial" w:hAnsi="Arial" w:cs="Arial"/>
                <w:color w:val="000000" w:themeColor="text1"/>
                <w:sz w:val="18"/>
                <w:szCs w:val="18"/>
                <w:vertAlign w:val="superscript"/>
              </w:rPr>
              <w:t>**</w:t>
            </w:r>
          </w:p>
        </w:tc>
        <w:tc>
          <w:tcPr>
            <w:tcW w:w="1002" w:type="dxa"/>
          </w:tcPr>
          <w:p w14:paraId="0B8C5DB4"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.679</w:t>
            </w:r>
            <w:r w:rsidRPr="008D5134">
              <w:rPr>
                <w:rFonts w:ascii="Arial" w:hAnsi="Arial" w:cs="Arial"/>
                <w:color w:val="000000" w:themeColor="text1"/>
                <w:sz w:val="18"/>
                <w:szCs w:val="18"/>
                <w:vertAlign w:val="superscript"/>
              </w:rPr>
              <w:t>**</w:t>
            </w:r>
          </w:p>
        </w:tc>
        <w:tc>
          <w:tcPr>
            <w:tcW w:w="1002" w:type="dxa"/>
          </w:tcPr>
          <w:p w14:paraId="22F370C6"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.522</w:t>
            </w:r>
            <w:r w:rsidRPr="008D5134">
              <w:rPr>
                <w:rFonts w:ascii="Arial" w:hAnsi="Arial" w:cs="Arial"/>
                <w:color w:val="000000" w:themeColor="text1"/>
                <w:sz w:val="18"/>
                <w:szCs w:val="18"/>
                <w:vertAlign w:val="superscript"/>
              </w:rPr>
              <w:t>**</w:t>
            </w:r>
          </w:p>
        </w:tc>
      </w:tr>
      <w:tr w:rsidR="00500352" w:rsidRPr="008D5134" w14:paraId="1CD7D95C" w14:textId="77777777" w:rsidTr="00517EBC">
        <w:tc>
          <w:tcPr>
            <w:tcW w:w="2064" w:type="dxa"/>
            <w:vMerge/>
          </w:tcPr>
          <w:p w14:paraId="00EEDD9E" w14:textId="77777777" w:rsidR="00500352" w:rsidRPr="008D5134" w:rsidRDefault="00500352" w:rsidP="00517EBC">
            <w:pPr>
              <w:rPr>
                <w:rFonts w:ascii="Arial" w:hAnsi="Arial" w:cs="Arial"/>
                <w:color w:val="000000" w:themeColor="text1"/>
                <w:sz w:val="18"/>
                <w:szCs w:val="18"/>
              </w:rPr>
            </w:pPr>
          </w:p>
        </w:tc>
        <w:tc>
          <w:tcPr>
            <w:tcW w:w="1945" w:type="dxa"/>
          </w:tcPr>
          <w:p w14:paraId="66B8AB39" w14:textId="77777777" w:rsidR="00500352" w:rsidRPr="008D5134" w:rsidRDefault="00500352"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Sig. (2-tailed)</w:t>
            </w:r>
          </w:p>
        </w:tc>
        <w:tc>
          <w:tcPr>
            <w:tcW w:w="1002" w:type="dxa"/>
          </w:tcPr>
          <w:p w14:paraId="558D85B8"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.008</w:t>
            </w:r>
          </w:p>
        </w:tc>
        <w:tc>
          <w:tcPr>
            <w:tcW w:w="1002" w:type="dxa"/>
          </w:tcPr>
          <w:p w14:paraId="314FCB3F"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1002" w:type="dxa"/>
          </w:tcPr>
          <w:p w14:paraId="5D34FCD6"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1002" w:type="dxa"/>
          </w:tcPr>
          <w:p w14:paraId="54D48C7C"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1002" w:type="dxa"/>
          </w:tcPr>
          <w:p w14:paraId="791E5CB7"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r>
      <w:tr w:rsidR="00500352" w:rsidRPr="008D5134" w14:paraId="11B8C6AB" w14:textId="77777777" w:rsidTr="00517EBC">
        <w:tc>
          <w:tcPr>
            <w:tcW w:w="2064" w:type="dxa"/>
            <w:vMerge/>
          </w:tcPr>
          <w:p w14:paraId="1FBA6216" w14:textId="77777777" w:rsidR="00500352" w:rsidRPr="008D5134" w:rsidRDefault="00500352" w:rsidP="00517EBC">
            <w:pPr>
              <w:rPr>
                <w:rFonts w:ascii="Arial" w:hAnsi="Arial" w:cs="Arial"/>
                <w:color w:val="000000" w:themeColor="text1"/>
                <w:sz w:val="18"/>
                <w:szCs w:val="18"/>
              </w:rPr>
            </w:pPr>
          </w:p>
        </w:tc>
        <w:tc>
          <w:tcPr>
            <w:tcW w:w="1945" w:type="dxa"/>
          </w:tcPr>
          <w:p w14:paraId="4C519A4B" w14:textId="77777777" w:rsidR="00500352" w:rsidRPr="008D5134" w:rsidRDefault="00500352"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N</w:t>
            </w:r>
          </w:p>
        </w:tc>
        <w:tc>
          <w:tcPr>
            <w:tcW w:w="1002" w:type="dxa"/>
          </w:tcPr>
          <w:p w14:paraId="719900D7"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1002" w:type="dxa"/>
          </w:tcPr>
          <w:p w14:paraId="15C230E5"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1002" w:type="dxa"/>
          </w:tcPr>
          <w:p w14:paraId="55DA6D2C"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1002" w:type="dxa"/>
          </w:tcPr>
          <w:p w14:paraId="379B22BA"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1002" w:type="dxa"/>
          </w:tcPr>
          <w:p w14:paraId="55900911"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r>
      <w:tr w:rsidR="00500352" w:rsidRPr="008D5134" w14:paraId="02917328" w14:textId="77777777" w:rsidTr="00517EBC">
        <w:tc>
          <w:tcPr>
            <w:tcW w:w="2064" w:type="dxa"/>
            <w:vMerge w:val="restart"/>
          </w:tcPr>
          <w:p w14:paraId="78AA3A67" w14:textId="77777777" w:rsidR="00500352" w:rsidRPr="008D5134" w:rsidRDefault="00500352"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X1.p10</w:t>
            </w:r>
          </w:p>
        </w:tc>
        <w:tc>
          <w:tcPr>
            <w:tcW w:w="1945" w:type="dxa"/>
          </w:tcPr>
          <w:p w14:paraId="358F68AC" w14:textId="77777777" w:rsidR="00500352" w:rsidRPr="008D5134" w:rsidRDefault="00500352"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Pearson Correlation</w:t>
            </w:r>
          </w:p>
        </w:tc>
        <w:tc>
          <w:tcPr>
            <w:tcW w:w="1002" w:type="dxa"/>
          </w:tcPr>
          <w:p w14:paraId="59AF4DA6"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.150</w:t>
            </w:r>
          </w:p>
        </w:tc>
        <w:tc>
          <w:tcPr>
            <w:tcW w:w="1002" w:type="dxa"/>
          </w:tcPr>
          <w:p w14:paraId="3542B7DD"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.246</w:t>
            </w:r>
          </w:p>
        </w:tc>
        <w:tc>
          <w:tcPr>
            <w:tcW w:w="1002" w:type="dxa"/>
          </w:tcPr>
          <w:p w14:paraId="5B947BF7"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.268</w:t>
            </w:r>
            <w:r w:rsidRPr="008D5134">
              <w:rPr>
                <w:rFonts w:ascii="Arial" w:hAnsi="Arial" w:cs="Arial"/>
                <w:color w:val="000000" w:themeColor="text1"/>
                <w:sz w:val="18"/>
                <w:szCs w:val="18"/>
                <w:vertAlign w:val="superscript"/>
              </w:rPr>
              <w:t>*</w:t>
            </w:r>
          </w:p>
        </w:tc>
        <w:tc>
          <w:tcPr>
            <w:tcW w:w="1002" w:type="dxa"/>
          </w:tcPr>
          <w:p w14:paraId="6A649509"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.456</w:t>
            </w:r>
            <w:r w:rsidRPr="008D5134">
              <w:rPr>
                <w:rFonts w:ascii="Arial" w:hAnsi="Arial" w:cs="Arial"/>
                <w:color w:val="000000" w:themeColor="text1"/>
                <w:sz w:val="18"/>
                <w:szCs w:val="18"/>
                <w:vertAlign w:val="superscript"/>
              </w:rPr>
              <w:t>**</w:t>
            </w:r>
          </w:p>
        </w:tc>
        <w:tc>
          <w:tcPr>
            <w:tcW w:w="1002" w:type="dxa"/>
          </w:tcPr>
          <w:p w14:paraId="2FB66019"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.531</w:t>
            </w:r>
            <w:r w:rsidRPr="008D5134">
              <w:rPr>
                <w:rFonts w:ascii="Arial" w:hAnsi="Arial" w:cs="Arial"/>
                <w:color w:val="000000" w:themeColor="text1"/>
                <w:sz w:val="18"/>
                <w:szCs w:val="18"/>
                <w:vertAlign w:val="superscript"/>
              </w:rPr>
              <w:t>**</w:t>
            </w:r>
          </w:p>
        </w:tc>
      </w:tr>
      <w:tr w:rsidR="00500352" w:rsidRPr="008D5134" w14:paraId="664C0ED7" w14:textId="77777777" w:rsidTr="00517EBC">
        <w:tc>
          <w:tcPr>
            <w:tcW w:w="2064" w:type="dxa"/>
            <w:vMerge/>
          </w:tcPr>
          <w:p w14:paraId="20FB715E" w14:textId="77777777" w:rsidR="00500352" w:rsidRPr="008D5134" w:rsidRDefault="00500352" w:rsidP="00517EBC">
            <w:pPr>
              <w:rPr>
                <w:rFonts w:ascii="Arial" w:hAnsi="Arial" w:cs="Arial"/>
                <w:color w:val="000000" w:themeColor="text1"/>
                <w:sz w:val="18"/>
                <w:szCs w:val="18"/>
              </w:rPr>
            </w:pPr>
          </w:p>
        </w:tc>
        <w:tc>
          <w:tcPr>
            <w:tcW w:w="1945" w:type="dxa"/>
          </w:tcPr>
          <w:p w14:paraId="6938E097" w14:textId="77777777" w:rsidR="00500352" w:rsidRPr="008D5134" w:rsidRDefault="00500352"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Sig. (2-tailed)</w:t>
            </w:r>
          </w:p>
        </w:tc>
        <w:tc>
          <w:tcPr>
            <w:tcW w:w="1002" w:type="dxa"/>
          </w:tcPr>
          <w:p w14:paraId="460CEF99"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.260</w:t>
            </w:r>
          </w:p>
        </w:tc>
        <w:tc>
          <w:tcPr>
            <w:tcW w:w="1002" w:type="dxa"/>
          </w:tcPr>
          <w:p w14:paraId="7950AC40"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.062</w:t>
            </w:r>
          </w:p>
        </w:tc>
        <w:tc>
          <w:tcPr>
            <w:tcW w:w="1002" w:type="dxa"/>
          </w:tcPr>
          <w:p w14:paraId="26ED1421"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.042</w:t>
            </w:r>
          </w:p>
        </w:tc>
        <w:tc>
          <w:tcPr>
            <w:tcW w:w="1002" w:type="dxa"/>
          </w:tcPr>
          <w:p w14:paraId="7029F9A5"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1002" w:type="dxa"/>
          </w:tcPr>
          <w:p w14:paraId="155B2FF9"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r>
      <w:tr w:rsidR="00500352" w:rsidRPr="008D5134" w14:paraId="1D7136D9" w14:textId="77777777" w:rsidTr="00517EBC">
        <w:tc>
          <w:tcPr>
            <w:tcW w:w="2064" w:type="dxa"/>
            <w:vMerge/>
          </w:tcPr>
          <w:p w14:paraId="0EE22E77" w14:textId="77777777" w:rsidR="00500352" w:rsidRPr="008D5134" w:rsidRDefault="00500352" w:rsidP="00517EBC">
            <w:pPr>
              <w:rPr>
                <w:rFonts w:ascii="Arial" w:hAnsi="Arial" w:cs="Arial"/>
                <w:color w:val="000000" w:themeColor="text1"/>
                <w:sz w:val="18"/>
                <w:szCs w:val="18"/>
              </w:rPr>
            </w:pPr>
          </w:p>
        </w:tc>
        <w:tc>
          <w:tcPr>
            <w:tcW w:w="1945" w:type="dxa"/>
          </w:tcPr>
          <w:p w14:paraId="161D5556" w14:textId="77777777" w:rsidR="00500352" w:rsidRPr="008D5134" w:rsidRDefault="00500352"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N</w:t>
            </w:r>
          </w:p>
        </w:tc>
        <w:tc>
          <w:tcPr>
            <w:tcW w:w="1002" w:type="dxa"/>
          </w:tcPr>
          <w:p w14:paraId="7E5F905E"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1002" w:type="dxa"/>
          </w:tcPr>
          <w:p w14:paraId="333254F8"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1002" w:type="dxa"/>
          </w:tcPr>
          <w:p w14:paraId="2CF27A72"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1002" w:type="dxa"/>
          </w:tcPr>
          <w:p w14:paraId="6D5044C6"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1002" w:type="dxa"/>
          </w:tcPr>
          <w:p w14:paraId="3B6B4635"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r>
      <w:tr w:rsidR="00500352" w:rsidRPr="008D5134" w14:paraId="60E0FE95" w14:textId="77777777" w:rsidTr="00517EBC">
        <w:tc>
          <w:tcPr>
            <w:tcW w:w="2064" w:type="dxa"/>
            <w:vMerge w:val="restart"/>
          </w:tcPr>
          <w:p w14:paraId="1B51E346" w14:textId="77777777" w:rsidR="00500352" w:rsidRPr="008D5134" w:rsidRDefault="00500352"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Penerapan PSAK 109</w:t>
            </w:r>
          </w:p>
        </w:tc>
        <w:tc>
          <w:tcPr>
            <w:tcW w:w="1945" w:type="dxa"/>
          </w:tcPr>
          <w:p w14:paraId="2F88B000" w14:textId="77777777" w:rsidR="00500352" w:rsidRPr="008D5134" w:rsidRDefault="00500352"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Pearson Correlation</w:t>
            </w:r>
          </w:p>
        </w:tc>
        <w:tc>
          <w:tcPr>
            <w:tcW w:w="1002" w:type="dxa"/>
          </w:tcPr>
          <w:p w14:paraId="29D4B2FD"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.638</w:t>
            </w:r>
            <w:r w:rsidRPr="008D5134">
              <w:rPr>
                <w:rFonts w:ascii="Arial" w:hAnsi="Arial" w:cs="Arial"/>
                <w:color w:val="000000" w:themeColor="text1"/>
                <w:sz w:val="18"/>
                <w:szCs w:val="18"/>
                <w:vertAlign w:val="superscript"/>
              </w:rPr>
              <w:t>**</w:t>
            </w:r>
          </w:p>
        </w:tc>
        <w:tc>
          <w:tcPr>
            <w:tcW w:w="1002" w:type="dxa"/>
          </w:tcPr>
          <w:p w14:paraId="5FE35638"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.715</w:t>
            </w:r>
            <w:r w:rsidRPr="008D5134">
              <w:rPr>
                <w:rFonts w:ascii="Arial" w:hAnsi="Arial" w:cs="Arial"/>
                <w:color w:val="000000" w:themeColor="text1"/>
                <w:sz w:val="18"/>
                <w:szCs w:val="18"/>
                <w:vertAlign w:val="superscript"/>
              </w:rPr>
              <w:t>**</w:t>
            </w:r>
          </w:p>
        </w:tc>
        <w:tc>
          <w:tcPr>
            <w:tcW w:w="1002" w:type="dxa"/>
          </w:tcPr>
          <w:p w14:paraId="2F6F9908"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.778</w:t>
            </w:r>
            <w:r w:rsidRPr="008D5134">
              <w:rPr>
                <w:rFonts w:ascii="Arial" w:hAnsi="Arial" w:cs="Arial"/>
                <w:color w:val="000000" w:themeColor="text1"/>
                <w:sz w:val="18"/>
                <w:szCs w:val="18"/>
                <w:vertAlign w:val="superscript"/>
              </w:rPr>
              <w:t>**</w:t>
            </w:r>
          </w:p>
        </w:tc>
        <w:tc>
          <w:tcPr>
            <w:tcW w:w="1002" w:type="dxa"/>
          </w:tcPr>
          <w:p w14:paraId="674E96F4"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.848</w:t>
            </w:r>
            <w:r w:rsidRPr="008D5134">
              <w:rPr>
                <w:rFonts w:ascii="Arial" w:hAnsi="Arial" w:cs="Arial"/>
                <w:color w:val="000000" w:themeColor="text1"/>
                <w:sz w:val="18"/>
                <w:szCs w:val="18"/>
                <w:vertAlign w:val="superscript"/>
              </w:rPr>
              <w:t>**</w:t>
            </w:r>
          </w:p>
        </w:tc>
        <w:tc>
          <w:tcPr>
            <w:tcW w:w="1002" w:type="dxa"/>
          </w:tcPr>
          <w:p w14:paraId="4D0200AE"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.823</w:t>
            </w:r>
            <w:r w:rsidRPr="008D5134">
              <w:rPr>
                <w:rFonts w:ascii="Arial" w:hAnsi="Arial" w:cs="Arial"/>
                <w:color w:val="000000" w:themeColor="text1"/>
                <w:sz w:val="18"/>
                <w:szCs w:val="18"/>
                <w:vertAlign w:val="superscript"/>
              </w:rPr>
              <w:t>**</w:t>
            </w:r>
          </w:p>
        </w:tc>
      </w:tr>
      <w:tr w:rsidR="00500352" w:rsidRPr="008D5134" w14:paraId="683E2E7E" w14:textId="77777777" w:rsidTr="00517EBC">
        <w:tc>
          <w:tcPr>
            <w:tcW w:w="2064" w:type="dxa"/>
            <w:vMerge/>
          </w:tcPr>
          <w:p w14:paraId="32937F22" w14:textId="77777777" w:rsidR="00500352" w:rsidRPr="008D5134" w:rsidRDefault="00500352" w:rsidP="00517EBC">
            <w:pPr>
              <w:rPr>
                <w:rFonts w:ascii="Arial" w:hAnsi="Arial" w:cs="Arial"/>
                <w:color w:val="000000" w:themeColor="text1"/>
                <w:sz w:val="18"/>
                <w:szCs w:val="18"/>
              </w:rPr>
            </w:pPr>
          </w:p>
        </w:tc>
        <w:tc>
          <w:tcPr>
            <w:tcW w:w="1945" w:type="dxa"/>
          </w:tcPr>
          <w:p w14:paraId="5F810F7F" w14:textId="77777777" w:rsidR="00500352" w:rsidRPr="008D5134" w:rsidRDefault="00500352"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Sig. (2-tailed)</w:t>
            </w:r>
          </w:p>
        </w:tc>
        <w:tc>
          <w:tcPr>
            <w:tcW w:w="1002" w:type="dxa"/>
          </w:tcPr>
          <w:p w14:paraId="753C544C"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1002" w:type="dxa"/>
          </w:tcPr>
          <w:p w14:paraId="267AEDA8"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1002" w:type="dxa"/>
          </w:tcPr>
          <w:p w14:paraId="54FC1E39"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1002" w:type="dxa"/>
          </w:tcPr>
          <w:p w14:paraId="67204287"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1002" w:type="dxa"/>
          </w:tcPr>
          <w:p w14:paraId="5BA51C5E"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r>
      <w:tr w:rsidR="00500352" w:rsidRPr="008D5134" w14:paraId="2C63D7E0" w14:textId="77777777" w:rsidTr="00517EBC">
        <w:tc>
          <w:tcPr>
            <w:tcW w:w="2064" w:type="dxa"/>
            <w:vMerge/>
          </w:tcPr>
          <w:p w14:paraId="348A8AA4" w14:textId="77777777" w:rsidR="00500352" w:rsidRPr="008D5134" w:rsidRDefault="00500352" w:rsidP="00517EBC">
            <w:pPr>
              <w:rPr>
                <w:rFonts w:ascii="Arial" w:hAnsi="Arial" w:cs="Arial"/>
                <w:color w:val="000000" w:themeColor="text1"/>
                <w:sz w:val="18"/>
                <w:szCs w:val="18"/>
              </w:rPr>
            </w:pPr>
          </w:p>
        </w:tc>
        <w:tc>
          <w:tcPr>
            <w:tcW w:w="1945" w:type="dxa"/>
          </w:tcPr>
          <w:p w14:paraId="41F57A83" w14:textId="77777777" w:rsidR="00500352" w:rsidRPr="008D5134" w:rsidRDefault="00500352"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N</w:t>
            </w:r>
          </w:p>
        </w:tc>
        <w:tc>
          <w:tcPr>
            <w:tcW w:w="1002" w:type="dxa"/>
          </w:tcPr>
          <w:p w14:paraId="0169D1A1"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1002" w:type="dxa"/>
          </w:tcPr>
          <w:p w14:paraId="539BBF64"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1002" w:type="dxa"/>
          </w:tcPr>
          <w:p w14:paraId="190A381F"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1002" w:type="dxa"/>
          </w:tcPr>
          <w:p w14:paraId="3817C591"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1002" w:type="dxa"/>
          </w:tcPr>
          <w:p w14:paraId="03033062"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r>
    </w:tbl>
    <w:p w14:paraId="77BCD621" w14:textId="5D8C170C" w:rsidR="00CB29FB" w:rsidRDefault="00CB29FB" w:rsidP="00CB29FB">
      <w:pPr>
        <w:rPr>
          <w:lang w:val="en-US"/>
        </w:rPr>
      </w:pPr>
    </w:p>
    <w:tbl>
      <w:tblPr>
        <w:tblStyle w:val="TableGrid"/>
        <w:tblW w:w="9023" w:type="dxa"/>
        <w:tblLayout w:type="fixed"/>
        <w:tblLook w:val="0000" w:firstRow="0" w:lastRow="0" w:firstColumn="0" w:lastColumn="0" w:noHBand="0" w:noVBand="0"/>
      </w:tblPr>
      <w:tblGrid>
        <w:gridCol w:w="2066"/>
        <w:gridCol w:w="1947"/>
        <w:gridCol w:w="1002"/>
        <w:gridCol w:w="1002"/>
        <w:gridCol w:w="1002"/>
        <w:gridCol w:w="1002"/>
        <w:gridCol w:w="1002"/>
      </w:tblGrid>
      <w:tr w:rsidR="00500352" w:rsidRPr="008D5134" w14:paraId="5A84A6E4" w14:textId="77777777" w:rsidTr="00517EBC">
        <w:tc>
          <w:tcPr>
            <w:tcW w:w="9019" w:type="dxa"/>
            <w:gridSpan w:val="7"/>
          </w:tcPr>
          <w:p w14:paraId="067891F9" w14:textId="77777777" w:rsidR="00500352" w:rsidRPr="008D5134" w:rsidRDefault="00500352" w:rsidP="00517EBC">
            <w:pPr>
              <w:spacing w:line="320" w:lineRule="atLeast"/>
              <w:ind w:left="60" w:right="60"/>
              <w:jc w:val="center"/>
              <w:rPr>
                <w:rFonts w:ascii="Arial" w:hAnsi="Arial" w:cs="Arial"/>
                <w:color w:val="000000" w:themeColor="text1"/>
              </w:rPr>
            </w:pPr>
            <w:r w:rsidRPr="008D5134">
              <w:rPr>
                <w:rFonts w:ascii="Arial" w:hAnsi="Arial" w:cs="Arial"/>
                <w:b/>
                <w:bCs/>
                <w:color w:val="000000" w:themeColor="text1"/>
              </w:rPr>
              <w:lastRenderedPageBreak/>
              <w:t>Correlations</w:t>
            </w:r>
          </w:p>
        </w:tc>
      </w:tr>
      <w:tr w:rsidR="00500352" w:rsidRPr="008D5134" w14:paraId="2DB7EE51" w14:textId="77777777" w:rsidTr="00517EBC">
        <w:tc>
          <w:tcPr>
            <w:tcW w:w="4009" w:type="dxa"/>
            <w:gridSpan w:val="2"/>
          </w:tcPr>
          <w:p w14:paraId="2E0363D4" w14:textId="77777777" w:rsidR="00500352" w:rsidRPr="008D5134" w:rsidRDefault="00500352" w:rsidP="00517EBC">
            <w:pPr>
              <w:rPr>
                <w:rFonts w:ascii="Times New Roman" w:hAnsi="Times New Roman" w:cs="Times New Roman"/>
                <w:color w:val="000000" w:themeColor="text1"/>
                <w:sz w:val="24"/>
                <w:szCs w:val="24"/>
              </w:rPr>
            </w:pPr>
          </w:p>
        </w:tc>
        <w:tc>
          <w:tcPr>
            <w:tcW w:w="1002" w:type="dxa"/>
          </w:tcPr>
          <w:p w14:paraId="53197E2D" w14:textId="77777777" w:rsidR="00500352" w:rsidRPr="008D5134" w:rsidRDefault="00500352" w:rsidP="00517EBC">
            <w:pPr>
              <w:spacing w:line="320" w:lineRule="atLeast"/>
              <w:ind w:left="60" w:right="60"/>
              <w:jc w:val="center"/>
              <w:rPr>
                <w:rFonts w:ascii="Arial" w:hAnsi="Arial" w:cs="Arial"/>
                <w:color w:val="000000" w:themeColor="text1"/>
                <w:sz w:val="18"/>
                <w:szCs w:val="18"/>
              </w:rPr>
            </w:pPr>
            <w:r w:rsidRPr="008D5134">
              <w:rPr>
                <w:rFonts w:ascii="Arial" w:hAnsi="Arial" w:cs="Arial"/>
                <w:color w:val="000000" w:themeColor="text1"/>
                <w:sz w:val="18"/>
                <w:szCs w:val="18"/>
              </w:rPr>
              <w:t>X1.p6</w:t>
            </w:r>
          </w:p>
        </w:tc>
        <w:tc>
          <w:tcPr>
            <w:tcW w:w="1002" w:type="dxa"/>
          </w:tcPr>
          <w:p w14:paraId="140A6D1A" w14:textId="77777777" w:rsidR="00500352" w:rsidRPr="008D5134" w:rsidRDefault="00500352" w:rsidP="00517EBC">
            <w:pPr>
              <w:spacing w:line="320" w:lineRule="atLeast"/>
              <w:ind w:left="60" w:right="60"/>
              <w:jc w:val="center"/>
              <w:rPr>
                <w:rFonts w:ascii="Arial" w:hAnsi="Arial" w:cs="Arial"/>
                <w:color w:val="000000" w:themeColor="text1"/>
                <w:sz w:val="18"/>
                <w:szCs w:val="18"/>
              </w:rPr>
            </w:pPr>
            <w:r w:rsidRPr="008D5134">
              <w:rPr>
                <w:rFonts w:ascii="Arial" w:hAnsi="Arial" w:cs="Arial"/>
                <w:color w:val="000000" w:themeColor="text1"/>
                <w:sz w:val="18"/>
                <w:szCs w:val="18"/>
              </w:rPr>
              <w:t>X1.p7</w:t>
            </w:r>
          </w:p>
        </w:tc>
        <w:tc>
          <w:tcPr>
            <w:tcW w:w="1002" w:type="dxa"/>
          </w:tcPr>
          <w:p w14:paraId="6F082F5F" w14:textId="77777777" w:rsidR="00500352" w:rsidRPr="008D5134" w:rsidRDefault="00500352" w:rsidP="00517EBC">
            <w:pPr>
              <w:spacing w:line="320" w:lineRule="atLeast"/>
              <w:ind w:left="60" w:right="60"/>
              <w:jc w:val="center"/>
              <w:rPr>
                <w:rFonts w:ascii="Arial" w:hAnsi="Arial" w:cs="Arial"/>
                <w:color w:val="000000" w:themeColor="text1"/>
                <w:sz w:val="18"/>
                <w:szCs w:val="18"/>
              </w:rPr>
            </w:pPr>
            <w:r w:rsidRPr="008D5134">
              <w:rPr>
                <w:rFonts w:ascii="Arial" w:hAnsi="Arial" w:cs="Arial"/>
                <w:color w:val="000000" w:themeColor="text1"/>
                <w:sz w:val="18"/>
                <w:szCs w:val="18"/>
              </w:rPr>
              <w:t>X1.p8</w:t>
            </w:r>
          </w:p>
        </w:tc>
        <w:tc>
          <w:tcPr>
            <w:tcW w:w="1002" w:type="dxa"/>
          </w:tcPr>
          <w:p w14:paraId="280E40CE" w14:textId="77777777" w:rsidR="00500352" w:rsidRPr="008D5134" w:rsidRDefault="00500352" w:rsidP="00517EBC">
            <w:pPr>
              <w:spacing w:line="320" w:lineRule="atLeast"/>
              <w:ind w:left="60" w:right="60"/>
              <w:jc w:val="center"/>
              <w:rPr>
                <w:rFonts w:ascii="Arial" w:hAnsi="Arial" w:cs="Arial"/>
                <w:color w:val="000000" w:themeColor="text1"/>
                <w:sz w:val="18"/>
                <w:szCs w:val="18"/>
              </w:rPr>
            </w:pPr>
            <w:r w:rsidRPr="008D5134">
              <w:rPr>
                <w:rFonts w:ascii="Arial" w:hAnsi="Arial" w:cs="Arial"/>
                <w:color w:val="000000" w:themeColor="text1"/>
                <w:sz w:val="18"/>
                <w:szCs w:val="18"/>
              </w:rPr>
              <w:t>X1.p9</w:t>
            </w:r>
          </w:p>
        </w:tc>
        <w:tc>
          <w:tcPr>
            <w:tcW w:w="1002" w:type="dxa"/>
          </w:tcPr>
          <w:p w14:paraId="45D8EAE3" w14:textId="77777777" w:rsidR="00500352" w:rsidRPr="008D5134" w:rsidRDefault="00500352" w:rsidP="00517EBC">
            <w:pPr>
              <w:spacing w:line="320" w:lineRule="atLeast"/>
              <w:ind w:left="60" w:right="60"/>
              <w:jc w:val="center"/>
              <w:rPr>
                <w:rFonts w:ascii="Arial" w:hAnsi="Arial" w:cs="Arial"/>
                <w:color w:val="000000" w:themeColor="text1"/>
                <w:sz w:val="18"/>
                <w:szCs w:val="18"/>
              </w:rPr>
            </w:pPr>
            <w:r w:rsidRPr="008D5134">
              <w:rPr>
                <w:rFonts w:ascii="Arial" w:hAnsi="Arial" w:cs="Arial"/>
                <w:color w:val="000000" w:themeColor="text1"/>
                <w:sz w:val="18"/>
                <w:szCs w:val="18"/>
              </w:rPr>
              <w:t>X1.p10</w:t>
            </w:r>
          </w:p>
        </w:tc>
      </w:tr>
      <w:tr w:rsidR="00500352" w:rsidRPr="008D5134" w14:paraId="0CEA81AD" w14:textId="77777777" w:rsidTr="00517EBC">
        <w:tc>
          <w:tcPr>
            <w:tcW w:w="2064" w:type="dxa"/>
            <w:vMerge w:val="restart"/>
          </w:tcPr>
          <w:p w14:paraId="043E69D4" w14:textId="77777777" w:rsidR="00500352" w:rsidRPr="008D5134" w:rsidRDefault="00500352"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X1.p1</w:t>
            </w:r>
          </w:p>
        </w:tc>
        <w:tc>
          <w:tcPr>
            <w:tcW w:w="1945" w:type="dxa"/>
          </w:tcPr>
          <w:p w14:paraId="696E99AB" w14:textId="77777777" w:rsidR="00500352" w:rsidRPr="008D5134" w:rsidRDefault="00500352"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Pearson Correlation</w:t>
            </w:r>
          </w:p>
        </w:tc>
        <w:tc>
          <w:tcPr>
            <w:tcW w:w="1002" w:type="dxa"/>
          </w:tcPr>
          <w:p w14:paraId="530A230A"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.461</w:t>
            </w:r>
            <w:r w:rsidRPr="008D5134">
              <w:rPr>
                <w:rFonts w:ascii="Arial" w:hAnsi="Arial" w:cs="Arial"/>
                <w:color w:val="000000" w:themeColor="text1"/>
                <w:sz w:val="18"/>
                <w:szCs w:val="18"/>
                <w:vertAlign w:val="superscript"/>
              </w:rPr>
              <w:t>**</w:t>
            </w:r>
          </w:p>
        </w:tc>
        <w:tc>
          <w:tcPr>
            <w:tcW w:w="1002" w:type="dxa"/>
          </w:tcPr>
          <w:p w14:paraId="46EF2261"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.392</w:t>
            </w:r>
            <w:r w:rsidRPr="008D5134">
              <w:rPr>
                <w:rFonts w:ascii="Arial" w:hAnsi="Arial" w:cs="Arial"/>
                <w:color w:val="000000" w:themeColor="text1"/>
                <w:sz w:val="18"/>
                <w:szCs w:val="18"/>
                <w:vertAlign w:val="superscript"/>
              </w:rPr>
              <w:t>**</w:t>
            </w:r>
          </w:p>
        </w:tc>
        <w:tc>
          <w:tcPr>
            <w:tcW w:w="1002" w:type="dxa"/>
          </w:tcPr>
          <w:p w14:paraId="5F06C4B8"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.259</w:t>
            </w:r>
            <w:r w:rsidRPr="008D5134">
              <w:rPr>
                <w:rFonts w:ascii="Arial" w:hAnsi="Arial" w:cs="Arial"/>
                <w:color w:val="000000" w:themeColor="text1"/>
                <w:sz w:val="18"/>
                <w:szCs w:val="18"/>
                <w:vertAlign w:val="superscript"/>
              </w:rPr>
              <w:t>*</w:t>
            </w:r>
          </w:p>
        </w:tc>
        <w:tc>
          <w:tcPr>
            <w:tcW w:w="1002" w:type="dxa"/>
          </w:tcPr>
          <w:p w14:paraId="21B5ACC0"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.342</w:t>
            </w:r>
            <w:r w:rsidRPr="008D5134">
              <w:rPr>
                <w:rFonts w:ascii="Arial" w:hAnsi="Arial" w:cs="Arial"/>
                <w:color w:val="000000" w:themeColor="text1"/>
                <w:sz w:val="18"/>
                <w:szCs w:val="18"/>
                <w:vertAlign w:val="superscript"/>
              </w:rPr>
              <w:t>**</w:t>
            </w:r>
          </w:p>
        </w:tc>
        <w:tc>
          <w:tcPr>
            <w:tcW w:w="1002" w:type="dxa"/>
          </w:tcPr>
          <w:p w14:paraId="51B0F66D"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.150</w:t>
            </w:r>
          </w:p>
        </w:tc>
      </w:tr>
      <w:tr w:rsidR="00500352" w:rsidRPr="008D5134" w14:paraId="3FDB499A" w14:textId="77777777" w:rsidTr="00517EBC">
        <w:tc>
          <w:tcPr>
            <w:tcW w:w="2064" w:type="dxa"/>
            <w:vMerge/>
          </w:tcPr>
          <w:p w14:paraId="1B7D87AB" w14:textId="77777777" w:rsidR="00500352" w:rsidRPr="008D5134" w:rsidRDefault="00500352" w:rsidP="00517EBC">
            <w:pPr>
              <w:rPr>
                <w:rFonts w:ascii="Arial" w:hAnsi="Arial" w:cs="Arial"/>
                <w:color w:val="000000" w:themeColor="text1"/>
                <w:sz w:val="18"/>
                <w:szCs w:val="18"/>
              </w:rPr>
            </w:pPr>
          </w:p>
        </w:tc>
        <w:tc>
          <w:tcPr>
            <w:tcW w:w="1945" w:type="dxa"/>
          </w:tcPr>
          <w:p w14:paraId="39CA58FA" w14:textId="77777777" w:rsidR="00500352" w:rsidRPr="008D5134" w:rsidRDefault="00500352"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Sig. (2-tailed)</w:t>
            </w:r>
          </w:p>
        </w:tc>
        <w:tc>
          <w:tcPr>
            <w:tcW w:w="1002" w:type="dxa"/>
          </w:tcPr>
          <w:p w14:paraId="22C44EF5"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1002" w:type="dxa"/>
          </w:tcPr>
          <w:p w14:paraId="6015C234"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.002</w:t>
            </w:r>
          </w:p>
        </w:tc>
        <w:tc>
          <w:tcPr>
            <w:tcW w:w="1002" w:type="dxa"/>
          </w:tcPr>
          <w:p w14:paraId="3DC81D62"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.049</w:t>
            </w:r>
          </w:p>
        </w:tc>
        <w:tc>
          <w:tcPr>
            <w:tcW w:w="1002" w:type="dxa"/>
          </w:tcPr>
          <w:p w14:paraId="411BFFEF"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.008</w:t>
            </w:r>
          </w:p>
        </w:tc>
        <w:tc>
          <w:tcPr>
            <w:tcW w:w="1002" w:type="dxa"/>
          </w:tcPr>
          <w:p w14:paraId="6A364AAA"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.260</w:t>
            </w:r>
          </w:p>
        </w:tc>
      </w:tr>
      <w:tr w:rsidR="00500352" w:rsidRPr="008D5134" w14:paraId="1E353DAB" w14:textId="77777777" w:rsidTr="00517EBC">
        <w:tc>
          <w:tcPr>
            <w:tcW w:w="2064" w:type="dxa"/>
            <w:vMerge/>
          </w:tcPr>
          <w:p w14:paraId="5AA37DB9" w14:textId="77777777" w:rsidR="00500352" w:rsidRPr="008D5134" w:rsidRDefault="00500352" w:rsidP="00517EBC">
            <w:pPr>
              <w:rPr>
                <w:rFonts w:ascii="Arial" w:hAnsi="Arial" w:cs="Arial"/>
                <w:color w:val="000000" w:themeColor="text1"/>
                <w:sz w:val="18"/>
                <w:szCs w:val="18"/>
              </w:rPr>
            </w:pPr>
          </w:p>
        </w:tc>
        <w:tc>
          <w:tcPr>
            <w:tcW w:w="1945" w:type="dxa"/>
          </w:tcPr>
          <w:p w14:paraId="4D1B07CF" w14:textId="77777777" w:rsidR="00500352" w:rsidRPr="008D5134" w:rsidRDefault="00500352"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N</w:t>
            </w:r>
          </w:p>
        </w:tc>
        <w:tc>
          <w:tcPr>
            <w:tcW w:w="1002" w:type="dxa"/>
          </w:tcPr>
          <w:p w14:paraId="210775BB"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1002" w:type="dxa"/>
          </w:tcPr>
          <w:p w14:paraId="363C3F21"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1002" w:type="dxa"/>
          </w:tcPr>
          <w:p w14:paraId="404EB7AB"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1002" w:type="dxa"/>
          </w:tcPr>
          <w:p w14:paraId="26E8FD6E"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1002" w:type="dxa"/>
          </w:tcPr>
          <w:p w14:paraId="534F246D"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r>
      <w:tr w:rsidR="00500352" w:rsidRPr="008D5134" w14:paraId="0C6F8F6F" w14:textId="77777777" w:rsidTr="00517EBC">
        <w:tc>
          <w:tcPr>
            <w:tcW w:w="2064" w:type="dxa"/>
            <w:vMerge w:val="restart"/>
          </w:tcPr>
          <w:p w14:paraId="7B8B9B50" w14:textId="77777777" w:rsidR="00500352" w:rsidRPr="008D5134" w:rsidRDefault="00500352"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X1.p2</w:t>
            </w:r>
          </w:p>
        </w:tc>
        <w:tc>
          <w:tcPr>
            <w:tcW w:w="1945" w:type="dxa"/>
          </w:tcPr>
          <w:p w14:paraId="35D2563B" w14:textId="77777777" w:rsidR="00500352" w:rsidRPr="008D5134" w:rsidRDefault="00500352"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Pearson Correlation</w:t>
            </w:r>
          </w:p>
        </w:tc>
        <w:tc>
          <w:tcPr>
            <w:tcW w:w="1002" w:type="dxa"/>
          </w:tcPr>
          <w:p w14:paraId="6142ED2C"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.372</w:t>
            </w:r>
            <w:r w:rsidRPr="008D5134">
              <w:rPr>
                <w:rFonts w:ascii="Arial" w:hAnsi="Arial" w:cs="Arial"/>
                <w:color w:val="000000" w:themeColor="text1"/>
                <w:sz w:val="18"/>
                <w:szCs w:val="18"/>
                <w:vertAlign w:val="superscript"/>
              </w:rPr>
              <w:t>**</w:t>
            </w:r>
          </w:p>
        </w:tc>
        <w:tc>
          <w:tcPr>
            <w:tcW w:w="1002" w:type="dxa"/>
          </w:tcPr>
          <w:p w14:paraId="5F91A5B9"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.347</w:t>
            </w:r>
            <w:r w:rsidRPr="008D5134">
              <w:rPr>
                <w:rFonts w:ascii="Arial" w:hAnsi="Arial" w:cs="Arial"/>
                <w:color w:val="000000" w:themeColor="text1"/>
                <w:sz w:val="18"/>
                <w:szCs w:val="18"/>
                <w:vertAlign w:val="superscript"/>
              </w:rPr>
              <w:t>**</w:t>
            </w:r>
          </w:p>
        </w:tc>
        <w:tc>
          <w:tcPr>
            <w:tcW w:w="1002" w:type="dxa"/>
          </w:tcPr>
          <w:p w14:paraId="718F83E5"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.562</w:t>
            </w:r>
            <w:r w:rsidRPr="008D5134">
              <w:rPr>
                <w:rFonts w:ascii="Arial" w:hAnsi="Arial" w:cs="Arial"/>
                <w:color w:val="000000" w:themeColor="text1"/>
                <w:sz w:val="18"/>
                <w:szCs w:val="18"/>
                <w:vertAlign w:val="superscript"/>
              </w:rPr>
              <w:t>**</w:t>
            </w:r>
          </w:p>
        </w:tc>
        <w:tc>
          <w:tcPr>
            <w:tcW w:w="1002" w:type="dxa"/>
          </w:tcPr>
          <w:p w14:paraId="29C3D24B"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.613</w:t>
            </w:r>
            <w:r w:rsidRPr="008D5134">
              <w:rPr>
                <w:rFonts w:ascii="Arial" w:hAnsi="Arial" w:cs="Arial"/>
                <w:color w:val="000000" w:themeColor="text1"/>
                <w:sz w:val="18"/>
                <w:szCs w:val="18"/>
                <w:vertAlign w:val="superscript"/>
              </w:rPr>
              <w:t>**</w:t>
            </w:r>
          </w:p>
        </w:tc>
        <w:tc>
          <w:tcPr>
            <w:tcW w:w="1002" w:type="dxa"/>
          </w:tcPr>
          <w:p w14:paraId="58674283"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.246</w:t>
            </w:r>
          </w:p>
        </w:tc>
      </w:tr>
      <w:tr w:rsidR="00500352" w:rsidRPr="008D5134" w14:paraId="7661EA86" w14:textId="77777777" w:rsidTr="00517EBC">
        <w:tc>
          <w:tcPr>
            <w:tcW w:w="2064" w:type="dxa"/>
            <w:vMerge/>
          </w:tcPr>
          <w:p w14:paraId="2EDE41C2" w14:textId="77777777" w:rsidR="00500352" w:rsidRPr="008D5134" w:rsidRDefault="00500352" w:rsidP="00517EBC">
            <w:pPr>
              <w:rPr>
                <w:rFonts w:ascii="Arial" w:hAnsi="Arial" w:cs="Arial"/>
                <w:color w:val="000000" w:themeColor="text1"/>
                <w:sz w:val="18"/>
                <w:szCs w:val="18"/>
              </w:rPr>
            </w:pPr>
          </w:p>
        </w:tc>
        <w:tc>
          <w:tcPr>
            <w:tcW w:w="1945" w:type="dxa"/>
          </w:tcPr>
          <w:p w14:paraId="1F8D7E4E" w14:textId="77777777" w:rsidR="00500352" w:rsidRPr="008D5134" w:rsidRDefault="00500352"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Sig. (2-tailed)</w:t>
            </w:r>
          </w:p>
        </w:tc>
        <w:tc>
          <w:tcPr>
            <w:tcW w:w="1002" w:type="dxa"/>
          </w:tcPr>
          <w:p w14:paraId="12332D1D"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.004</w:t>
            </w:r>
          </w:p>
        </w:tc>
        <w:tc>
          <w:tcPr>
            <w:tcW w:w="1002" w:type="dxa"/>
          </w:tcPr>
          <w:p w14:paraId="50565C8B"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.008</w:t>
            </w:r>
          </w:p>
        </w:tc>
        <w:tc>
          <w:tcPr>
            <w:tcW w:w="1002" w:type="dxa"/>
          </w:tcPr>
          <w:p w14:paraId="1C292461"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1002" w:type="dxa"/>
          </w:tcPr>
          <w:p w14:paraId="71655595"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1002" w:type="dxa"/>
          </w:tcPr>
          <w:p w14:paraId="579125BF"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.062</w:t>
            </w:r>
          </w:p>
        </w:tc>
      </w:tr>
      <w:tr w:rsidR="00500352" w:rsidRPr="008D5134" w14:paraId="3C9CB45E" w14:textId="77777777" w:rsidTr="00517EBC">
        <w:tc>
          <w:tcPr>
            <w:tcW w:w="2064" w:type="dxa"/>
            <w:vMerge/>
          </w:tcPr>
          <w:p w14:paraId="256F043A" w14:textId="77777777" w:rsidR="00500352" w:rsidRPr="008D5134" w:rsidRDefault="00500352" w:rsidP="00517EBC">
            <w:pPr>
              <w:rPr>
                <w:rFonts w:ascii="Arial" w:hAnsi="Arial" w:cs="Arial"/>
                <w:color w:val="000000" w:themeColor="text1"/>
                <w:sz w:val="18"/>
                <w:szCs w:val="18"/>
              </w:rPr>
            </w:pPr>
          </w:p>
        </w:tc>
        <w:tc>
          <w:tcPr>
            <w:tcW w:w="1945" w:type="dxa"/>
          </w:tcPr>
          <w:p w14:paraId="2F01EE20" w14:textId="77777777" w:rsidR="00500352" w:rsidRPr="008D5134" w:rsidRDefault="00500352"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N</w:t>
            </w:r>
          </w:p>
        </w:tc>
        <w:tc>
          <w:tcPr>
            <w:tcW w:w="1002" w:type="dxa"/>
          </w:tcPr>
          <w:p w14:paraId="78191F48"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1002" w:type="dxa"/>
          </w:tcPr>
          <w:p w14:paraId="76D20F4E"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1002" w:type="dxa"/>
          </w:tcPr>
          <w:p w14:paraId="73A210CE"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1002" w:type="dxa"/>
          </w:tcPr>
          <w:p w14:paraId="2B6B9736"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1002" w:type="dxa"/>
          </w:tcPr>
          <w:p w14:paraId="5994CD81"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r>
      <w:tr w:rsidR="00500352" w:rsidRPr="008D5134" w14:paraId="68F7DBF6" w14:textId="77777777" w:rsidTr="00517EBC">
        <w:tc>
          <w:tcPr>
            <w:tcW w:w="2064" w:type="dxa"/>
            <w:vMerge w:val="restart"/>
          </w:tcPr>
          <w:p w14:paraId="62C04034" w14:textId="77777777" w:rsidR="00500352" w:rsidRPr="008D5134" w:rsidRDefault="00500352"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X1.p3</w:t>
            </w:r>
          </w:p>
        </w:tc>
        <w:tc>
          <w:tcPr>
            <w:tcW w:w="1945" w:type="dxa"/>
          </w:tcPr>
          <w:p w14:paraId="046C04BA" w14:textId="77777777" w:rsidR="00500352" w:rsidRPr="008D5134" w:rsidRDefault="00500352"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Pearson Correlation</w:t>
            </w:r>
          </w:p>
        </w:tc>
        <w:tc>
          <w:tcPr>
            <w:tcW w:w="1002" w:type="dxa"/>
          </w:tcPr>
          <w:p w14:paraId="3EFE1462"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.433</w:t>
            </w:r>
            <w:r w:rsidRPr="008D5134">
              <w:rPr>
                <w:rFonts w:ascii="Arial" w:hAnsi="Arial" w:cs="Arial"/>
                <w:color w:val="000000" w:themeColor="text1"/>
                <w:sz w:val="18"/>
                <w:szCs w:val="18"/>
                <w:vertAlign w:val="superscript"/>
              </w:rPr>
              <w:t>**</w:t>
            </w:r>
          </w:p>
        </w:tc>
        <w:tc>
          <w:tcPr>
            <w:tcW w:w="1002" w:type="dxa"/>
          </w:tcPr>
          <w:p w14:paraId="3460D203"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.481</w:t>
            </w:r>
            <w:r w:rsidRPr="008D5134">
              <w:rPr>
                <w:rFonts w:ascii="Arial" w:hAnsi="Arial" w:cs="Arial"/>
                <w:color w:val="000000" w:themeColor="text1"/>
                <w:sz w:val="18"/>
                <w:szCs w:val="18"/>
                <w:vertAlign w:val="superscript"/>
              </w:rPr>
              <w:t>**</w:t>
            </w:r>
          </w:p>
        </w:tc>
        <w:tc>
          <w:tcPr>
            <w:tcW w:w="1002" w:type="dxa"/>
          </w:tcPr>
          <w:p w14:paraId="016591D6"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.576</w:t>
            </w:r>
            <w:r w:rsidRPr="008D5134">
              <w:rPr>
                <w:rFonts w:ascii="Arial" w:hAnsi="Arial" w:cs="Arial"/>
                <w:color w:val="000000" w:themeColor="text1"/>
                <w:sz w:val="18"/>
                <w:szCs w:val="18"/>
                <w:vertAlign w:val="superscript"/>
              </w:rPr>
              <w:t>**</w:t>
            </w:r>
          </w:p>
        </w:tc>
        <w:tc>
          <w:tcPr>
            <w:tcW w:w="1002" w:type="dxa"/>
          </w:tcPr>
          <w:p w14:paraId="309882EE"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.545</w:t>
            </w:r>
            <w:r w:rsidRPr="008D5134">
              <w:rPr>
                <w:rFonts w:ascii="Arial" w:hAnsi="Arial" w:cs="Arial"/>
                <w:color w:val="000000" w:themeColor="text1"/>
                <w:sz w:val="18"/>
                <w:szCs w:val="18"/>
                <w:vertAlign w:val="superscript"/>
              </w:rPr>
              <w:t>**</w:t>
            </w:r>
          </w:p>
        </w:tc>
        <w:tc>
          <w:tcPr>
            <w:tcW w:w="1002" w:type="dxa"/>
          </w:tcPr>
          <w:p w14:paraId="65E3A32D"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.268</w:t>
            </w:r>
            <w:r w:rsidRPr="008D5134">
              <w:rPr>
                <w:rFonts w:ascii="Arial" w:hAnsi="Arial" w:cs="Arial"/>
                <w:color w:val="000000" w:themeColor="text1"/>
                <w:sz w:val="18"/>
                <w:szCs w:val="18"/>
                <w:vertAlign w:val="superscript"/>
              </w:rPr>
              <w:t>*</w:t>
            </w:r>
          </w:p>
        </w:tc>
      </w:tr>
      <w:tr w:rsidR="00500352" w:rsidRPr="008D5134" w14:paraId="34BBC7AE" w14:textId="77777777" w:rsidTr="00517EBC">
        <w:tc>
          <w:tcPr>
            <w:tcW w:w="2064" w:type="dxa"/>
            <w:vMerge/>
          </w:tcPr>
          <w:p w14:paraId="07BE5007" w14:textId="77777777" w:rsidR="00500352" w:rsidRPr="008D5134" w:rsidRDefault="00500352" w:rsidP="00517EBC">
            <w:pPr>
              <w:rPr>
                <w:rFonts w:ascii="Arial" w:hAnsi="Arial" w:cs="Arial"/>
                <w:color w:val="000000" w:themeColor="text1"/>
                <w:sz w:val="18"/>
                <w:szCs w:val="18"/>
              </w:rPr>
            </w:pPr>
          </w:p>
        </w:tc>
        <w:tc>
          <w:tcPr>
            <w:tcW w:w="1945" w:type="dxa"/>
          </w:tcPr>
          <w:p w14:paraId="2B10BFFC" w14:textId="77777777" w:rsidR="00500352" w:rsidRPr="008D5134" w:rsidRDefault="00500352"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Sig. (2-tailed)</w:t>
            </w:r>
          </w:p>
        </w:tc>
        <w:tc>
          <w:tcPr>
            <w:tcW w:w="1002" w:type="dxa"/>
          </w:tcPr>
          <w:p w14:paraId="3CA1FD2A"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.001</w:t>
            </w:r>
          </w:p>
        </w:tc>
        <w:tc>
          <w:tcPr>
            <w:tcW w:w="1002" w:type="dxa"/>
          </w:tcPr>
          <w:p w14:paraId="2D7A0D33"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1002" w:type="dxa"/>
          </w:tcPr>
          <w:p w14:paraId="3E59284E"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1002" w:type="dxa"/>
          </w:tcPr>
          <w:p w14:paraId="7D6C1CD0"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1002" w:type="dxa"/>
          </w:tcPr>
          <w:p w14:paraId="379A47A8"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.042</w:t>
            </w:r>
          </w:p>
        </w:tc>
      </w:tr>
      <w:tr w:rsidR="00500352" w:rsidRPr="008D5134" w14:paraId="176DB50A" w14:textId="77777777" w:rsidTr="00517EBC">
        <w:tc>
          <w:tcPr>
            <w:tcW w:w="2064" w:type="dxa"/>
            <w:vMerge/>
          </w:tcPr>
          <w:p w14:paraId="22E83B46" w14:textId="77777777" w:rsidR="00500352" w:rsidRPr="008D5134" w:rsidRDefault="00500352" w:rsidP="00517EBC">
            <w:pPr>
              <w:rPr>
                <w:rFonts w:ascii="Arial" w:hAnsi="Arial" w:cs="Arial"/>
                <w:color w:val="000000" w:themeColor="text1"/>
                <w:sz w:val="18"/>
                <w:szCs w:val="18"/>
              </w:rPr>
            </w:pPr>
          </w:p>
        </w:tc>
        <w:tc>
          <w:tcPr>
            <w:tcW w:w="1945" w:type="dxa"/>
          </w:tcPr>
          <w:p w14:paraId="4236B6D5" w14:textId="77777777" w:rsidR="00500352" w:rsidRPr="008D5134" w:rsidRDefault="00500352"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N</w:t>
            </w:r>
          </w:p>
        </w:tc>
        <w:tc>
          <w:tcPr>
            <w:tcW w:w="1002" w:type="dxa"/>
          </w:tcPr>
          <w:p w14:paraId="4810F161"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1002" w:type="dxa"/>
          </w:tcPr>
          <w:p w14:paraId="4D08F493"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1002" w:type="dxa"/>
          </w:tcPr>
          <w:p w14:paraId="6B9B792D"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1002" w:type="dxa"/>
          </w:tcPr>
          <w:p w14:paraId="4684A204"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1002" w:type="dxa"/>
          </w:tcPr>
          <w:p w14:paraId="6948583B"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r>
      <w:tr w:rsidR="00500352" w:rsidRPr="008D5134" w14:paraId="7BC50F13" w14:textId="77777777" w:rsidTr="00517EBC">
        <w:tc>
          <w:tcPr>
            <w:tcW w:w="2064" w:type="dxa"/>
            <w:vMerge w:val="restart"/>
          </w:tcPr>
          <w:p w14:paraId="66C6FFCC" w14:textId="77777777" w:rsidR="00500352" w:rsidRPr="008D5134" w:rsidRDefault="00500352"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X1.p4</w:t>
            </w:r>
          </w:p>
        </w:tc>
        <w:tc>
          <w:tcPr>
            <w:tcW w:w="1945" w:type="dxa"/>
          </w:tcPr>
          <w:p w14:paraId="7B5013AA" w14:textId="77777777" w:rsidR="00500352" w:rsidRPr="008D5134" w:rsidRDefault="00500352"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Pearson Correlation</w:t>
            </w:r>
          </w:p>
        </w:tc>
        <w:tc>
          <w:tcPr>
            <w:tcW w:w="1002" w:type="dxa"/>
          </w:tcPr>
          <w:p w14:paraId="4A0F69CD"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.523</w:t>
            </w:r>
            <w:r w:rsidRPr="008D5134">
              <w:rPr>
                <w:rFonts w:ascii="Arial" w:hAnsi="Arial" w:cs="Arial"/>
                <w:color w:val="000000" w:themeColor="text1"/>
                <w:sz w:val="18"/>
                <w:szCs w:val="18"/>
                <w:vertAlign w:val="superscript"/>
              </w:rPr>
              <w:t>**</w:t>
            </w:r>
          </w:p>
        </w:tc>
        <w:tc>
          <w:tcPr>
            <w:tcW w:w="1002" w:type="dxa"/>
          </w:tcPr>
          <w:p w14:paraId="4C5ABFDA"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.585</w:t>
            </w:r>
            <w:r w:rsidRPr="008D5134">
              <w:rPr>
                <w:rFonts w:ascii="Arial" w:hAnsi="Arial" w:cs="Arial"/>
                <w:color w:val="000000" w:themeColor="text1"/>
                <w:sz w:val="18"/>
                <w:szCs w:val="18"/>
                <w:vertAlign w:val="superscript"/>
              </w:rPr>
              <w:t>**</w:t>
            </w:r>
          </w:p>
        </w:tc>
        <w:tc>
          <w:tcPr>
            <w:tcW w:w="1002" w:type="dxa"/>
          </w:tcPr>
          <w:p w14:paraId="507EFAFE"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.567</w:t>
            </w:r>
            <w:r w:rsidRPr="008D5134">
              <w:rPr>
                <w:rFonts w:ascii="Arial" w:hAnsi="Arial" w:cs="Arial"/>
                <w:color w:val="000000" w:themeColor="text1"/>
                <w:sz w:val="18"/>
                <w:szCs w:val="18"/>
                <w:vertAlign w:val="superscript"/>
              </w:rPr>
              <w:t>**</w:t>
            </w:r>
          </w:p>
        </w:tc>
        <w:tc>
          <w:tcPr>
            <w:tcW w:w="1002" w:type="dxa"/>
          </w:tcPr>
          <w:p w14:paraId="326FB239"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.679</w:t>
            </w:r>
            <w:r w:rsidRPr="008D5134">
              <w:rPr>
                <w:rFonts w:ascii="Arial" w:hAnsi="Arial" w:cs="Arial"/>
                <w:color w:val="000000" w:themeColor="text1"/>
                <w:sz w:val="18"/>
                <w:szCs w:val="18"/>
                <w:vertAlign w:val="superscript"/>
              </w:rPr>
              <w:t>**</w:t>
            </w:r>
          </w:p>
        </w:tc>
        <w:tc>
          <w:tcPr>
            <w:tcW w:w="1002" w:type="dxa"/>
          </w:tcPr>
          <w:p w14:paraId="02150748"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.456</w:t>
            </w:r>
            <w:r w:rsidRPr="008D5134">
              <w:rPr>
                <w:rFonts w:ascii="Arial" w:hAnsi="Arial" w:cs="Arial"/>
                <w:color w:val="000000" w:themeColor="text1"/>
                <w:sz w:val="18"/>
                <w:szCs w:val="18"/>
                <w:vertAlign w:val="superscript"/>
              </w:rPr>
              <w:t>**</w:t>
            </w:r>
          </w:p>
        </w:tc>
      </w:tr>
      <w:tr w:rsidR="00500352" w:rsidRPr="008D5134" w14:paraId="66BF245D" w14:textId="77777777" w:rsidTr="00517EBC">
        <w:tc>
          <w:tcPr>
            <w:tcW w:w="2064" w:type="dxa"/>
            <w:vMerge/>
          </w:tcPr>
          <w:p w14:paraId="51E03567" w14:textId="77777777" w:rsidR="00500352" w:rsidRPr="008D5134" w:rsidRDefault="00500352" w:rsidP="00517EBC">
            <w:pPr>
              <w:rPr>
                <w:rFonts w:ascii="Arial" w:hAnsi="Arial" w:cs="Arial"/>
                <w:color w:val="000000" w:themeColor="text1"/>
                <w:sz w:val="18"/>
                <w:szCs w:val="18"/>
              </w:rPr>
            </w:pPr>
          </w:p>
        </w:tc>
        <w:tc>
          <w:tcPr>
            <w:tcW w:w="1945" w:type="dxa"/>
          </w:tcPr>
          <w:p w14:paraId="216D97BF" w14:textId="77777777" w:rsidR="00500352" w:rsidRPr="008D5134" w:rsidRDefault="00500352"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Sig. (2-tailed)</w:t>
            </w:r>
          </w:p>
        </w:tc>
        <w:tc>
          <w:tcPr>
            <w:tcW w:w="1002" w:type="dxa"/>
          </w:tcPr>
          <w:p w14:paraId="04634060"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1002" w:type="dxa"/>
          </w:tcPr>
          <w:p w14:paraId="6EA94903"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1002" w:type="dxa"/>
          </w:tcPr>
          <w:p w14:paraId="6F62E362"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1002" w:type="dxa"/>
          </w:tcPr>
          <w:p w14:paraId="3FBA2B00"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1002" w:type="dxa"/>
          </w:tcPr>
          <w:p w14:paraId="64107757"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r>
      <w:tr w:rsidR="00500352" w:rsidRPr="008D5134" w14:paraId="363A0426" w14:textId="77777777" w:rsidTr="00517EBC">
        <w:tc>
          <w:tcPr>
            <w:tcW w:w="2064" w:type="dxa"/>
            <w:vMerge/>
          </w:tcPr>
          <w:p w14:paraId="4DE2E2DE" w14:textId="77777777" w:rsidR="00500352" w:rsidRPr="008D5134" w:rsidRDefault="00500352" w:rsidP="00517EBC">
            <w:pPr>
              <w:rPr>
                <w:rFonts w:ascii="Arial" w:hAnsi="Arial" w:cs="Arial"/>
                <w:color w:val="000000" w:themeColor="text1"/>
                <w:sz w:val="18"/>
                <w:szCs w:val="18"/>
              </w:rPr>
            </w:pPr>
          </w:p>
        </w:tc>
        <w:tc>
          <w:tcPr>
            <w:tcW w:w="1945" w:type="dxa"/>
          </w:tcPr>
          <w:p w14:paraId="14264BBF" w14:textId="77777777" w:rsidR="00500352" w:rsidRPr="008D5134" w:rsidRDefault="00500352"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N</w:t>
            </w:r>
          </w:p>
        </w:tc>
        <w:tc>
          <w:tcPr>
            <w:tcW w:w="1002" w:type="dxa"/>
          </w:tcPr>
          <w:p w14:paraId="1C34A3D9"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1002" w:type="dxa"/>
          </w:tcPr>
          <w:p w14:paraId="2A7E7DEC"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1002" w:type="dxa"/>
          </w:tcPr>
          <w:p w14:paraId="51B18227"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1002" w:type="dxa"/>
          </w:tcPr>
          <w:p w14:paraId="21DAED95"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1002" w:type="dxa"/>
          </w:tcPr>
          <w:p w14:paraId="66D937AE"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r>
      <w:tr w:rsidR="00500352" w:rsidRPr="008D5134" w14:paraId="53DA4AC9" w14:textId="77777777" w:rsidTr="00517EBC">
        <w:tc>
          <w:tcPr>
            <w:tcW w:w="2064" w:type="dxa"/>
            <w:vMerge w:val="restart"/>
          </w:tcPr>
          <w:p w14:paraId="6ABDFBE5" w14:textId="77777777" w:rsidR="00500352" w:rsidRPr="008D5134" w:rsidRDefault="00500352"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X1.p5</w:t>
            </w:r>
          </w:p>
        </w:tc>
        <w:tc>
          <w:tcPr>
            <w:tcW w:w="1945" w:type="dxa"/>
          </w:tcPr>
          <w:p w14:paraId="15757515" w14:textId="77777777" w:rsidR="00500352" w:rsidRPr="008D5134" w:rsidRDefault="00500352"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Pearson Correlation</w:t>
            </w:r>
          </w:p>
        </w:tc>
        <w:tc>
          <w:tcPr>
            <w:tcW w:w="1002" w:type="dxa"/>
          </w:tcPr>
          <w:p w14:paraId="561967E4"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.802</w:t>
            </w:r>
            <w:r w:rsidRPr="008D5134">
              <w:rPr>
                <w:rFonts w:ascii="Arial" w:hAnsi="Arial" w:cs="Arial"/>
                <w:color w:val="000000" w:themeColor="text1"/>
                <w:sz w:val="18"/>
                <w:szCs w:val="18"/>
                <w:vertAlign w:val="superscript"/>
              </w:rPr>
              <w:t>**</w:t>
            </w:r>
          </w:p>
        </w:tc>
        <w:tc>
          <w:tcPr>
            <w:tcW w:w="1002" w:type="dxa"/>
          </w:tcPr>
          <w:p w14:paraId="27B377B0"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.594</w:t>
            </w:r>
            <w:r w:rsidRPr="008D5134">
              <w:rPr>
                <w:rFonts w:ascii="Arial" w:hAnsi="Arial" w:cs="Arial"/>
                <w:color w:val="000000" w:themeColor="text1"/>
                <w:sz w:val="18"/>
                <w:szCs w:val="18"/>
                <w:vertAlign w:val="superscript"/>
              </w:rPr>
              <w:t>**</w:t>
            </w:r>
          </w:p>
        </w:tc>
        <w:tc>
          <w:tcPr>
            <w:tcW w:w="1002" w:type="dxa"/>
          </w:tcPr>
          <w:p w14:paraId="2B0356F5"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.583</w:t>
            </w:r>
            <w:r w:rsidRPr="008D5134">
              <w:rPr>
                <w:rFonts w:ascii="Arial" w:hAnsi="Arial" w:cs="Arial"/>
                <w:color w:val="000000" w:themeColor="text1"/>
                <w:sz w:val="18"/>
                <w:szCs w:val="18"/>
                <w:vertAlign w:val="superscript"/>
              </w:rPr>
              <w:t>**</w:t>
            </w:r>
          </w:p>
        </w:tc>
        <w:tc>
          <w:tcPr>
            <w:tcW w:w="1002" w:type="dxa"/>
          </w:tcPr>
          <w:p w14:paraId="3A2BBB70"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.522</w:t>
            </w:r>
            <w:r w:rsidRPr="008D5134">
              <w:rPr>
                <w:rFonts w:ascii="Arial" w:hAnsi="Arial" w:cs="Arial"/>
                <w:color w:val="000000" w:themeColor="text1"/>
                <w:sz w:val="18"/>
                <w:szCs w:val="18"/>
                <w:vertAlign w:val="superscript"/>
              </w:rPr>
              <w:t>**</w:t>
            </w:r>
          </w:p>
        </w:tc>
        <w:tc>
          <w:tcPr>
            <w:tcW w:w="1002" w:type="dxa"/>
          </w:tcPr>
          <w:p w14:paraId="3AC287A3"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.531</w:t>
            </w:r>
            <w:r w:rsidRPr="008D5134">
              <w:rPr>
                <w:rFonts w:ascii="Arial" w:hAnsi="Arial" w:cs="Arial"/>
                <w:color w:val="000000" w:themeColor="text1"/>
                <w:sz w:val="18"/>
                <w:szCs w:val="18"/>
                <w:vertAlign w:val="superscript"/>
              </w:rPr>
              <w:t>**</w:t>
            </w:r>
          </w:p>
        </w:tc>
      </w:tr>
      <w:tr w:rsidR="00500352" w:rsidRPr="008D5134" w14:paraId="60B19523" w14:textId="77777777" w:rsidTr="00517EBC">
        <w:tc>
          <w:tcPr>
            <w:tcW w:w="2064" w:type="dxa"/>
            <w:vMerge/>
          </w:tcPr>
          <w:p w14:paraId="7873E14D" w14:textId="77777777" w:rsidR="00500352" w:rsidRPr="008D5134" w:rsidRDefault="00500352" w:rsidP="00517EBC">
            <w:pPr>
              <w:rPr>
                <w:rFonts w:ascii="Arial" w:hAnsi="Arial" w:cs="Arial"/>
                <w:color w:val="000000" w:themeColor="text1"/>
                <w:sz w:val="18"/>
                <w:szCs w:val="18"/>
              </w:rPr>
            </w:pPr>
          </w:p>
        </w:tc>
        <w:tc>
          <w:tcPr>
            <w:tcW w:w="1945" w:type="dxa"/>
          </w:tcPr>
          <w:p w14:paraId="1097307A" w14:textId="77777777" w:rsidR="00500352" w:rsidRPr="008D5134" w:rsidRDefault="00500352"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Sig. (2-tailed)</w:t>
            </w:r>
          </w:p>
        </w:tc>
        <w:tc>
          <w:tcPr>
            <w:tcW w:w="1002" w:type="dxa"/>
          </w:tcPr>
          <w:p w14:paraId="132B6235"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1002" w:type="dxa"/>
          </w:tcPr>
          <w:p w14:paraId="02635357"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1002" w:type="dxa"/>
          </w:tcPr>
          <w:p w14:paraId="3780DA0B"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1002" w:type="dxa"/>
          </w:tcPr>
          <w:p w14:paraId="65399CA1"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1002" w:type="dxa"/>
          </w:tcPr>
          <w:p w14:paraId="6E3ACC04"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r>
      <w:tr w:rsidR="00500352" w:rsidRPr="008D5134" w14:paraId="32A67C27" w14:textId="77777777" w:rsidTr="00517EBC">
        <w:tc>
          <w:tcPr>
            <w:tcW w:w="2064" w:type="dxa"/>
            <w:vMerge/>
          </w:tcPr>
          <w:p w14:paraId="17B337E9" w14:textId="77777777" w:rsidR="00500352" w:rsidRPr="008D5134" w:rsidRDefault="00500352" w:rsidP="00517EBC">
            <w:pPr>
              <w:rPr>
                <w:rFonts w:ascii="Arial" w:hAnsi="Arial" w:cs="Arial"/>
                <w:color w:val="000000" w:themeColor="text1"/>
                <w:sz w:val="18"/>
                <w:szCs w:val="18"/>
              </w:rPr>
            </w:pPr>
          </w:p>
        </w:tc>
        <w:tc>
          <w:tcPr>
            <w:tcW w:w="1945" w:type="dxa"/>
          </w:tcPr>
          <w:p w14:paraId="5174911A" w14:textId="77777777" w:rsidR="00500352" w:rsidRPr="008D5134" w:rsidRDefault="00500352"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N</w:t>
            </w:r>
          </w:p>
        </w:tc>
        <w:tc>
          <w:tcPr>
            <w:tcW w:w="1002" w:type="dxa"/>
          </w:tcPr>
          <w:p w14:paraId="7FEF79C5"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1002" w:type="dxa"/>
          </w:tcPr>
          <w:p w14:paraId="211F66EA"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1002" w:type="dxa"/>
          </w:tcPr>
          <w:p w14:paraId="4CBBEBA9"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1002" w:type="dxa"/>
          </w:tcPr>
          <w:p w14:paraId="604C8543"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1002" w:type="dxa"/>
          </w:tcPr>
          <w:p w14:paraId="72A1577E"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r>
      <w:tr w:rsidR="00500352" w:rsidRPr="008D5134" w14:paraId="6F1E6DDF" w14:textId="77777777" w:rsidTr="00517EBC">
        <w:tc>
          <w:tcPr>
            <w:tcW w:w="2064" w:type="dxa"/>
            <w:vMerge w:val="restart"/>
          </w:tcPr>
          <w:p w14:paraId="37F5B5EA" w14:textId="77777777" w:rsidR="00500352" w:rsidRPr="008D5134" w:rsidRDefault="00500352"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X1.p6</w:t>
            </w:r>
          </w:p>
        </w:tc>
        <w:tc>
          <w:tcPr>
            <w:tcW w:w="1945" w:type="dxa"/>
          </w:tcPr>
          <w:p w14:paraId="6850B25D" w14:textId="77777777" w:rsidR="00500352" w:rsidRPr="008D5134" w:rsidRDefault="00500352"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Pearson Correlation</w:t>
            </w:r>
          </w:p>
        </w:tc>
        <w:tc>
          <w:tcPr>
            <w:tcW w:w="1002" w:type="dxa"/>
          </w:tcPr>
          <w:p w14:paraId="7AD78A40"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1</w:t>
            </w:r>
          </w:p>
        </w:tc>
        <w:tc>
          <w:tcPr>
            <w:tcW w:w="1002" w:type="dxa"/>
          </w:tcPr>
          <w:p w14:paraId="39DFABBE"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.561</w:t>
            </w:r>
            <w:r w:rsidRPr="008D5134">
              <w:rPr>
                <w:rFonts w:ascii="Arial" w:hAnsi="Arial" w:cs="Arial"/>
                <w:color w:val="000000" w:themeColor="text1"/>
                <w:sz w:val="18"/>
                <w:szCs w:val="18"/>
                <w:vertAlign w:val="superscript"/>
              </w:rPr>
              <w:t>**</w:t>
            </w:r>
          </w:p>
        </w:tc>
        <w:tc>
          <w:tcPr>
            <w:tcW w:w="1002" w:type="dxa"/>
          </w:tcPr>
          <w:p w14:paraId="54CC607A"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.399</w:t>
            </w:r>
            <w:r w:rsidRPr="008D5134">
              <w:rPr>
                <w:rFonts w:ascii="Arial" w:hAnsi="Arial" w:cs="Arial"/>
                <w:color w:val="000000" w:themeColor="text1"/>
                <w:sz w:val="18"/>
                <w:szCs w:val="18"/>
                <w:vertAlign w:val="superscript"/>
              </w:rPr>
              <w:t>**</w:t>
            </w:r>
          </w:p>
        </w:tc>
        <w:tc>
          <w:tcPr>
            <w:tcW w:w="1002" w:type="dxa"/>
          </w:tcPr>
          <w:p w14:paraId="3F9E1AF6"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.377</w:t>
            </w:r>
            <w:r w:rsidRPr="008D5134">
              <w:rPr>
                <w:rFonts w:ascii="Arial" w:hAnsi="Arial" w:cs="Arial"/>
                <w:color w:val="000000" w:themeColor="text1"/>
                <w:sz w:val="18"/>
                <w:szCs w:val="18"/>
                <w:vertAlign w:val="superscript"/>
              </w:rPr>
              <w:t>**</w:t>
            </w:r>
          </w:p>
        </w:tc>
        <w:tc>
          <w:tcPr>
            <w:tcW w:w="1002" w:type="dxa"/>
          </w:tcPr>
          <w:p w14:paraId="2F7D25C3"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.346</w:t>
            </w:r>
            <w:r w:rsidRPr="008D5134">
              <w:rPr>
                <w:rFonts w:ascii="Arial" w:hAnsi="Arial" w:cs="Arial"/>
                <w:color w:val="000000" w:themeColor="text1"/>
                <w:sz w:val="18"/>
                <w:szCs w:val="18"/>
                <w:vertAlign w:val="superscript"/>
              </w:rPr>
              <w:t>**</w:t>
            </w:r>
          </w:p>
        </w:tc>
      </w:tr>
      <w:tr w:rsidR="00500352" w:rsidRPr="008D5134" w14:paraId="7AB630BE" w14:textId="77777777" w:rsidTr="00517EBC">
        <w:tc>
          <w:tcPr>
            <w:tcW w:w="2064" w:type="dxa"/>
            <w:vMerge/>
          </w:tcPr>
          <w:p w14:paraId="7D6A0183" w14:textId="77777777" w:rsidR="00500352" w:rsidRPr="008D5134" w:rsidRDefault="00500352" w:rsidP="00517EBC">
            <w:pPr>
              <w:rPr>
                <w:rFonts w:ascii="Arial" w:hAnsi="Arial" w:cs="Arial"/>
                <w:color w:val="000000" w:themeColor="text1"/>
                <w:sz w:val="18"/>
                <w:szCs w:val="18"/>
              </w:rPr>
            </w:pPr>
          </w:p>
        </w:tc>
        <w:tc>
          <w:tcPr>
            <w:tcW w:w="1945" w:type="dxa"/>
          </w:tcPr>
          <w:p w14:paraId="66C90862" w14:textId="77777777" w:rsidR="00500352" w:rsidRPr="008D5134" w:rsidRDefault="00500352"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Sig. (2-tailed)</w:t>
            </w:r>
          </w:p>
        </w:tc>
        <w:tc>
          <w:tcPr>
            <w:tcW w:w="1002" w:type="dxa"/>
          </w:tcPr>
          <w:p w14:paraId="495372F0" w14:textId="77777777" w:rsidR="00500352" w:rsidRPr="008D5134" w:rsidRDefault="00500352" w:rsidP="00517EBC">
            <w:pPr>
              <w:rPr>
                <w:rFonts w:ascii="Times New Roman" w:hAnsi="Times New Roman" w:cs="Times New Roman"/>
                <w:color w:val="000000" w:themeColor="text1"/>
                <w:sz w:val="24"/>
                <w:szCs w:val="24"/>
              </w:rPr>
            </w:pPr>
          </w:p>
        </w:tc>
        <w:tc>
          <w:tcPr>
            <w:tcW w:w="1002" w:type="dxa"/>
          </w:tcPr>
          <w:p w14:paraId="216D4B23"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1002" w:type="dxa"/>
          </w:tcPr>
          <w:p w14:paraId="78E85168"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.002</w:t>
            </w:r>
          </w:p>
        </w:tc>
        <w:tc>
          <w:tcPr>
            <w:tcW w:w="1002" w:type="dxa"/>
          </w:tcPr>
          <w:p w14:paraId="0387FEDE"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.003</w:t>
            </w:r>
          </w:p>
        </w:tc>
        <w:tc>
          <w:tcPr>
            <w:tcW w:w="1002" w:type="dxa"/>
          </w:tcPr>
          <w:p w14:paraId="13493656"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.008</w:t>
            </w:r>
          </w:p>
        </w:tc>
      </w:tr>
      <w:tr w:rsidR="00500352" w:rsidRPr="008D5134" w14:paraId="663AA937" w14:textId="77777777" w:rsidTr="00517EBC">
        <w:tc>
          <w:tcPr>
            <w:tcW w:w="2064" w:type="dxa"/>
            <w:vMerge/>
          </w:tcPr>
          <w:p w14:paraId="3A78EF5F" w14:textId="77777777" w:rsidR="00500352" w:rsidRPr="008D5134" w:rsidRDefault="00500352" w:rsidP="00517EBC">
            <w:pPr>
              <w:rPr>
                <w:rFonts w:ascii="Arial" w:hAnsi="Arial" w:cs="Arial"/>
                <w:color w:val="000000" w:themeColor="text1"/>
                <w:sz w:val="18"/>
                <w:szCs w:val="18"/>
              </w:rPr>
            </w:pPr>
          </w:p>
        </w:tc>
        <w:tc>
          <w:tcPr>
            <w:tcW w:w="1945" w:type="dxa"/>
          </w:tcPr>
          <w:p w14:paraId="4C83DD36" w14:textId="77777777" w:rsidR="00500352" w:rsidRPr="008D5134" w:rsidRDefault="00500352"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N</w:t>
            </w:r>
          </w:p>
        </w:tc>
        <w:tc>
          <w:tcPr>
            <w:tcW w:w="1002" w:type="dxa"/>
          </w:tcPr>
          <w:p w14:paraId="79CA4851"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1002" w:type="dxa"/>
          </w:tcPr>
          <w:p w14:paraId="60453440"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1002" w:type="dxa"/>
          </w:tcPr>
          <w:p w14:paraId="59F25995"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1002" w:type="dxa"/>
          </w:tcPr>
          <w:p w14:paraId="41639D45"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1002" w:type="dxa"/>
          </w:tcPr>
          <w:p w14:paraId="25952860"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r>
      <w:tr w:rsidR="00500352" w:rsidRPr="008D5134" w14:paraId="7F38F986" w14:textId="77777777" w:rsidTr="00517EBC">
        <w:tc>
          <w:tcPr>
            <w:tcW w:w="2064" w:type="dxa"/>
            <w:vMerge w:val="restart"/>
          </w:tcPr>
          <w:p w14:paraId="737A819D" w14:textId="77777777" w:rsidR="00500352" w:rsidRPr="008D5134" w:rsidRDefault="00500352"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X1.p7</w:t>
            </w:r>
          </w:p>
        </w:tc>
        <w:tc>
          <w:tcPr>
            <w:tcW w:w="1945" w:type="dxa"/>
          </w:tcPr>
          <w:p w14:paraId="3DCB4DAF" w14:textId="77777777" w:rsidR="00500352" w:rsidRPr="008D5134" w:rsidRDefault="00500352"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Pearson Correlation</w:t>
            </w:r>
          </w:p>
        </w:tc>
        <w:tc>
          <w:tcPr>
            <w:tcW w:w="1002" w:type="dxa"/>
          </w:tcPr>
          <w:p w14:paraId="3B7010E9"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.561</w:t>
            </w:r>
            <w:r w:rsidRPr="008D5134">
              <w:rPr>
                <w:rFonts w:ascii="Arial" w:hAnsi="Arial" w:cs="Arial"/>
                <w:color w:val="000000" w:themeColor="text1"/>
                <w:sz w:val="18"/>
                <w:szCs w:val="18"/>
                <w:vertAlign w:val="superscript"/>
              </w:rPr>
              <w:t>**</w:t>
            </w:r>
          </w:p>
        </w:tc>
        <w:tc>
          <w:tcPr>
            <w:tcW w:w="1002" w:type="dxa"/>
          </w:tcPr>
          <w:p w14:paraId="5545886B"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1</w:t>
            </w:r>
          </w:p>
        </w:tc>
        <w:tc>
          <w:tcPr>
            <w:tcW w:w="1002" w:type="dxa"/>
          </w:tcPr>
          <w:p w14:paraId="678F5F8A"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.476</w:t>
            </w:r>
            <w:r w:rsidRPr="008D5134">
              <w:rPr>
                <w:rFonts w:ascii="Arial" w:hAnsi="Arial" w:cs="Arial"/>
                <w:color w:val="000000" w:themeColor="text1"/>
                <w:sz w:val="18"/>
                <w:szCs w:val="18"/>
                <w:vertAlign w:val="superscript"/>
              </w:rPr>
              <w:t>**</w:t>
            </w:r>
          </w:p>
        </w:tc>
        <w:tc>
          <w:tcPr>
            <w:tcW w:w="1002" w:type="dxa"/>
          </w:tcPr>
          <w:p w14:paraId="025115D7"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.469</w:t>
            </w:r>
            <w:r w:rsidRPr="008D5134">
              <w:rPr>
                <w:rFonts w:ascii="Arial" w:hAnsi="Arial" w:cs="Arial"/>
                <w:color w:val="000000" w:themeColor="text1"/>
                <w:sz w:val="18"/>
                <w:szCs w:val="18"/>
                <w:vertAlign w:val="superscript"/>
              </w:rPr>
              <w:t>**</w:t>
            </w:r>
          </w:p>
        </w:tc>
        <w:tc>
          <w:tcPr>
            <w:tcW w:w="1002" w:type="dxa"/>
          </w:tcPr>
          <w:p w14:paraId="7BBF9160"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.476</w:t>
            </w:r>
            <w:r w:rsidRPr="008D5134">
              <w:rPr>
                <w:rFonts w:ascii="Arial" w:hAnsi="Arial" w:cs="Arial"/>
                <w:color w:val="000000" w:themeColor="text1"/>
                <w:sz w:val="18"/>
                <w:szCs w:val="18"/>
                <w:vertAlign w:val="superscript"/>
              </w:rPr>
              <w:t>**</w:t>
            </w:r>
          </w:p>
        </w:tc>
      </w:tr>
      <w:tr w:rsidR="00500352" w:rsidRPr="008D5134" w14:paraId="1AB90FFB" w14:textId="77777777" w:rsidTr="00517EBC">
        <w:tc>
          <w:tcPr>
            <w:tcW w:w="2064" w:type="dxa"/>
            <w:vMerge/>
          </w:tcPr>
          <w:p w14:paraId="47C97EF1" w14:textId="77777777" w:rsidR="00500352" w:rsidRPr="008D5134" w:rsidRDefault="00500352" w:rsidP="00517EBC">
            <w:pPr>
              <w:rPr>
                <w:rFonts w:ascii="Arial" w:hAnsi="Arial" w:cs="Arial"/>
                <w:color w:val="000000" w:themeColor="text1"/>
                <w:sz w:val="18"/>
                <w:szCs w:val="18"/>
              </w:rPr>
            </w:pPr>
          </w:p>
        </w:tc>
        <w:tc>
          <w:tcPr>
            <w:tcW w:w="1945" w:type="dxa"/>
          </w:tcPr>
          <w:p w14:paraId="1817C7BC" w14:textId="77777777" w:rsidR="00500352" w:rsidRPr="008D5134" w:rsidRDefault="00500352"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Sig. (2-tailed)</w:t>
            </w:r>
          </w:p>
        </w:tc>
        <w:tc>
          <w:tcPr>
            <w:tcW w:w="1002" w:type="dxa"/>
          </w:tcPr>
          <w:p w14:paraId="63562527"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1002" w:type="dxa"/>
          </w:tcPr>
          <w:p w14:paraId="7ADC294C" w14:textId="77777777" w:rsidR="00500352" w:rsidRPr="008D5134" w:rsidRDefault="00500352" w:rsidP="00517EBC">
            <w:pPr>
              <w:rPr>
                <w:rFonts w:ascii="Times New Roman" w:hAnsi="Times New Roman" w:cs="Times New Roman"/>
                <w:color w:val="000000" w:themeColor="text1"/>
                <w:sz w:val="24"/>
                <w:szCs w:val="24"/>
              </w:rPr>
            </w:pPr>
          </w:p>
        </w:tc>
        <w:tc>
          <w:tcPr>
            <w:tcW w:w="1002" w:type="dxa"/>
          </w:tcPr>
          <w:p w14:paraId="6B294A88"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1002" w:type="dxa"/>
          </w:tcPr>
          <w:p w14:paraId="2A1D4269"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1002" w:type="dxa"/>
          </w:tcPr>
          <w:p w14:paraId="3F898B7D"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r>
      <w:tr w:rsidR="00500352" w:rsidRPr="008D5134" w14:paraId="43175633" w14:textId="77777777" w:rsidTr="00517EBC">
        <w:tc>
          <w:tcPr>
            <w:tcW w:w="2064" w:type="dxa"/>
            <w:vMerge/>
          </w:tcPr>
          <w:p w14:paraId="48A6D44B" w14:textId="77777777" w:rsidR="00500352" w:rsidRPr="008D5134" w:rsidRDefault="00500352" w:rsidP="00517EBC">
            <w:pPr>
              <w:rPr>
                <w:rFonts w:ascii="Arial" w:hAnsi="Arial" w:cs="Arial"/>
                <w:color w:val="000000" w:themeColor="text1"/>
                <w:sz w:val="18"/>
                <w:szCs w:val="18"/>
              </w:rPr>
            </w:pPr>
          </w:p>
        </w:tc>
        <w:tc>
          <w:tcPr>
            <w:tcW w:w="1945" w:type="dxa"/>
          </w:tcPr>
          <w:p w14:paraId="432B1F5B" w14:textId="77777777" w:rsidR="00500352" w:rsidRPr="008D5134" w:rsidRDefault="00500352"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N</w:t>
            </w:r>
          </w:p>
        </w:tc>
        <w:tc>
          <w:tcPr>
            <w:tcW w:w="1002" w:type="dxa"/>
          </w:tcPr>
          <w:p w14:paraId="685EC54A"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1002" w:type="dxa"/>
          </w:tcPr>
          <w:p w14:paraId="16C3A2EB"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1002" w:type="dxa"/>
          </w:tcPr>
          <w:p w14:paraId="6A4DCE96"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1002" w:type="dxa"/>
          </w:tcPr>
          <w:p w14:paraId="45FB39B1"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1002" w:type="dxa"/>
          </w:tcPr>
          <w:p w14:paraId="51E1160A"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r>
      <w:tr w:rsidR="00500352" w:rsidRPr="008D5134" w14:paraId="4A0AFD1B" w14:textId="77777777" w:rsidTr="00517EBC">
        <w:tc>
          <w:tcPr>
            <w:tcW w:w="2064" w:type="dxa"/>
            <w:vMerge w:val="restart"/>
          </w:tcPr>
          <w:p w14:paraId="7152B0D3" w14:textId="77777777" w:rsidR="00500352" w:rsidRPr="008D5134" w:rsidRDefault="00500352"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X1.p8</w:t>
            </w:r>
          </w:p>
        </w:tc>
        <w:tc>
          <w:tcPr>
            <w:tcW w:w="1945" w:type="dxa"/>
          </w:tcPr>
          <w:p w14:paraId="0C5687BD" w14:textId="77777777" w:rsidR="00500352" w:rsidRPr="008D5134" w:rsidRDefault="00500352"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Pearson Correlation</w:t>
            </w:r>
          </w:p>
        </w:tc>
        <w:tc>
          <w:tcPr>
            <w:tcW w:w="1002" w:type="dxa"/>
          </w:tcPr>
          <w:p w14:paraId="6EA22584"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.399</w:t>
            </w:r>
            <w:r w:rsidRPr="008D5134">
              <w:rPr>
                <w:rFonts w:ascii="Arial" w:hAnsi="Arial" w:cs="Arial"/>
                <w:color w:val="000000" w:themeColor="text1"/>
                <w:sz w:val="18"/>
                <w:szCs w:val="18"/>
                <w:vertAlign w:val="superscript"/>
              </w:rPr>
              <w:t>**</w:t>
            </w:r>
          </w:p>
        </w:tc>
        <w:tc>
          <w:tcPr>
            <w:tcW w:w="1002" w:type="dxa"/>
          </w:tcPr>
          <w:p w14:paraId="5D861A35"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.476</w:t>
            </w:r>
            <w:r w:rsidRPr="008D5134">
              <w:rPr>
                <w:rFonts w:ascii="Arial" w:hAnsi="Arial" w:cs="Arial"/>
                <w:color w:val="000000" w:themeColor="text1"/>
                <w:sz w:val="18"/>
                <w:szCs w:val="18"/>
                <w:vertAlign w:val="superscript"/>
              </w:rPr>
              <w:t>**</w:t>
            </w:r>
          </w:p>
        </w:tc>
        <w:tc>
          <w:tcPr>
            <w:tcW w:w="1002" w:type="dxa"/>
          </w:tcPr>
          <w:p w14:paraId="7CA85AC3"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1</w:t>
            </w:r>
          </w:p>
        </w:tc>
        <w:tc>
          <w:tcPr>
            <w:tcW w:w="1002" w:type="dxa"/>
          </w:tcPr>
          <w:p w14:paraId="61AEE02D"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.917</w:t>
            </w:r>
            <w:r w:rsidRPr="008D5134">
              <w:rPr>
                <w:rFonts w:ascii="Arial" w:hAnsi="Arial" w:cs="Arial"/>
                <w:color w:val="000000" w:themeColor="text1"/>
                <w:sz w:val="18"/>
                <w:szCs w:val="18"/>
                <w:vertAlign w:val="superscript"/>
              </w:rPr>
              <w:t>**</w:t>
            </w:r>
          </w:p>
        </w:tc>
        <w:tc>
          <w:tcPr>
            <w:tcW w:w="1002" w:type="dxa"/>
          </w:tcPr>
          <w:p w14:paraId="0CDB0993"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.761</w:t>
            </w:r>
            <w:r w:rsidRPr="008D5134">
              <w:rPr>
                <w:rFonts w:ascii="Arial" w:hAnsi="Arial" w:cs="Arial"/>
                <w:color w:val="000000" w:themeColor="text1"/>
                <w:sz w:val="18"/>
                <w:szCs w:val="18"/>
                <w:vertAlign w:val="superscript"/>
              </w:rPr>
              <w:t>**</w:t>
            </w:r>
          </w:p>
        </w:tc>
      </w:tr>
      <w:tr w:rsidR="00500352" w:rsidRPr="008D5134" w14:paraId="7C4829C6" w14:textId="77777777" w:rsidTr="00517EBC">
        <w:tc>
          <w:tcPr>
            <w:tcW w:w="2064" w:type="dxa"/>
            <w:vMerge/>
          </w:tcPr>
          <w:p w14:paraId="229CD133" w14:textId="77777777" w:rsidR="00500352" w:rsidRPr="008D5134" w:rsidRDefault="00500352" w:rsidP="00517EBC">
            <w:pPr>
              <w:rPr>
                <w:rFonts w:ascii="Arial" w:hAnsi="Arial" w:cs="Arial"/>
                <w:color w:val="000000" w:themeColor="text1"/>
                <w:sz w:val="18"/>
                <w:szCs w:val="18"/>
              </w:rPr>
            </w:pPr>
          </w:p>
        </w:tc>
        <w:tc>
          <w:tcPr>
            <w:tcW w:w="1945" w:type="dxa"/>
          </w:tcPr>
          <w:p w14:paraId="75124394" w14:textId="77777777" w:rsidR="00500352" w:rsidRPr="008D5134" w:rsidRDefault="00500352"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Sig. (2-tailed)</w:t>
            </w:r>
          </w:p>
        </w:tc>
        <w:tc>
          <w:tcPr>
            <w:tcW w:w="1002" w:type="dxa"/>
          </w:tcPr>
          <w:p w14:paraId="58B76B7E"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.002</w:t>
            </w:r>
          </w:p>
        </w:tc>
        <w:tc>
          <w:tcPr>
            <w:tcW w:w="1002" w:type="dxa"/>
          </w:tcPr>
          <w:p w14:paraId="0FA39BD1"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1002" w:type="dxa"/>
          </w:tcPr>
          <w:p w14:paraId="129D48A4" w14:textId="77777777" w:rsidR="00500352" w:rsidRPr="008D5134" w:rsidRDefault="00500352" w:rsidP="00517EBC">
            <w:pPr>
              <w:rPr>
                <w:rFonts w:ascii="Times New Roman" w:hAnsi="Times New Roman" w:cs="Times New Roman"/>
                <w:color w:val="000000" w:themeColor="text1"/>
                <w:sz w:val="24"/>
                <w:szCs w:val="24"/>
              </w:rPr>
            </w:pPr>
          </w:p>
        </w:tc>
        <w:tc>
          <w:tcPr>
            <w:tcW w:w="1002" w:type="dxa"/>
          </w:tcPr>
          <w:p w14:paraId="36F87965"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1002" w:type="dxa"/>
          </w:tcPr>
          <w:p w14:paraId="7555EBE8"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r>
      <w:tr w:rsidR="00500352" w:rsidRPr="008D5134" w14:paraId="5C7BCC69" w14:textId="77777777" w:rsidTr="00517EBC">
        <w:tc>
          <w:tcPr>
            <w:tcW w:w="2064" w:type="dxa"/>
            <w:vMerge/>
          </w:tcPr>
          <w:p w14:paraId="777792ED" w14:textId="77777777" w:rsidR="00500352" w:rsidRPr="008D5134" w:rsidRDefault="00500352" w:rsidP="00517EBC">
            <w:pPr>
              <w:rPr>
                <w:rFonts w:ascii="Arial" w:hAnsi="Arial" w:cs="Arial"/>
                <w:color w:val="000000" w:themeColor="text1"/>
                <w:sz w:val="18"/>
                <w:szCs w:val="18"/>
              </w:rPr>
            </w:pPr>
          </w:p>
        </w:tc>
        <w:tc>
          <w:tcPr>
            <w:tcW w:w="1945" w:type="dxa"/>
          </w:tcPr>
          <w:p w14:paraId="414C93FF" w14:textId="77777777" w:rsidR="00500352" w:rsidRPr="008D5134" w:rsidRDefault="00500352"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N</w:t>
            </w:r>
          </w:p>
        </w:tc>
        <w:tc>
          <w:tcPr>
            <w:tcW w:w="1002" w:type="dxa"/>
          </w:tcPr>
          <w:p w14:paraId="31D667E4"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1002" w:type="dxa"/>
          </w:tcPr>
          <w:p w14:paraId="095C6FE5"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1002" w:type="dxa"/>
          </w:tcPr>
          <w:p w14:paraId="3A3D6468"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1002" w:type="dxa"/>
          </w:tcPr>
          <w:p w14:paraId="6041B6CE"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1002" w:type="dxa"/>
          </w:tcPr>
          <w:p w14:paraId="540EF28C"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r>
      <w:tr w:rsidR="00500352" w:rsidRPr="008D5134" w14:paraId="64680013" w14:textId="77777777" w:rsidTr="00517EBC">
        <w:tc>
          <w:tcPr>
            <w:tcW w:w="2064" w:type="dxa"/>
            <w:vMerge w:val="restart"/>
          </w:tcPr>
          <w:p w14:paraId="145DB309" w14:textId="77777777" w:rsidR="00500352" w:rsidRPr="008D5134" w:rsidRDefault="00500352"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X1.p9</w:t>
            </w:r>
          </w:p>
        </w:tc>
        <w:tc>
          <w:tcPr>
            <w:tcW w:w="1945" w:type="dxa"/>
          </w:tcPr>
          <w:p w14:paraId="69AA2068" w14:textId="77777777" w:rsidR="00500352" w:rsidRPr="008D5134" w:rsidRDefault="00500352"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Pearson Correlation</w:t>
            </w:r>
          </w:p>
        </w:tc>
        <w:tc>
          <w:tcPr>
            <w:tcW w:w="1002" w:type="dxa"/>
          </w:tcPr>
          <w:p w14:paraId="3EAA2234"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.377</w:t>
            </w:r>
            <w:r w:rsidRPr="008D5134">
              <w:rPr>
                <w:rFonts w:ascii="Arial" w:hAnsi="Arial" w:cs="Arial"/>
                <w:color w:val="000000" w:themeColor="text1"/>
                <w:sz w:val="18"/>
                <w:szCs w:val="18"/>
                <w:vertAlign w:val="superscript"/>
              </w:rPr>
              <w:t>**</w:t>
            </w:r>
          </w:p>
        </w:tc>
        <w:tc>
          <w:tcPr>
            <w:tcW w:w="1002" w:type="dxa"/>
          </w:tcPr>
          <w:p w14:paraId="1FEEF85D"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.469</w:t>
            </w:r>
            <w:r w:rsidRPr="008D5134">
              <w:rPr>
                <w:rFonts w:ascii="Arial" w:hAnsi="Arial" w:cs="Arial"/>
                <w:color w:val="000000" w:themeColor="text1"/>
                <w:sz w:val="18"/>
                <w:szCs w:val="18"/>
                <w:vertAlign w:val="superscript"/>
              </w:rPr>
              <w:t>**</w:t>
            </w:r>
          </w:p>
        </w:tc>
        <w:tc>
          <w:tcPr>
            <w:tcW w:w="1002" w:type="dxa"/>
          </w:tcPr>
          <w:p w14:paraId="2DBAC899"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.917</w:t>
            </w:r>
            <w:r w:rsidRPr="008D5134">
              <w:rPr>
                <w:rFonts w:ascii="Arial" w:hAnsi="Arial" w:cs="Arial"/>
                <w:color w:val="000000" w:themeColor="text1"/>
                <w:sz w:val="18"/>
                <w:szCs w:val="18"/>
                <w:vertAlign w:val="superscript"/>
              </w:rPr>
              <w:t>**</w:t>
            </w:r>
          </w:p>
        </w:tc>
        <w:tc>
          <w:tcPr>
            <w:tcW w:w="1002" w:type="dxa"/>
          </w:tcPr>
          <w:p w14:paraId="71AE73FD"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1</w:t>
            </w:r>
          </w:p>
        </w:tc>
        <w:tc>
          <w:tcPr>
            <w:tcW w:w="1002" w:type="dxa"/>
          </w:tcPr>
          <w:p w14:paraId="4CA4AC04"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.656</w:t>
            </w:r>
            <w:r w:rsidRPr="008D5134">
              <w:rPr>
                <w:rFonts w:ascii="Arial" w:hAnsi="Arial" w:cs="Arial"/>
                <w:color w:val="000000" w:themeColor="text1"/>
                <w:sz w:val="18"/>
                <w:szCs w:val="18"/>
                <w:vertAlign w:val="superscript"/>
              </w:rPr>
              <w:t>**</w:t>
            </w:r>
          </w:p>
        </w:tc>
      </w:tr>
      <w:tr w:rsidR="00500352" w:rsidRPr="008D5134" w14:paraId="5CAB9D4E" w14:textId="77777777" w:rsidTr="00517EBC">
        <w:tc>
          <w:tcPr>
            <w:tcW w:w="2064" w:type="dxa"/>
            <w:vMerge/>
          </w:tcPr>
          <w:p w14:paraId="04D7C4F4" w14:textId="77777777" w:rsidR="00500352" w:rsidRPr="008D5134" w:rsidRDefault="00500352" w:rsidP="00517EBC">
            <w:pPr>
              <w:rPr>
                <w:rFonts w:ascii="Arial" w:hAnsi="Arial" w:cs="Arial"/>
                <w:color w:val="000000" w:themeColor="text1"/>
                <w:sz w:val="18"/>
                <w:szCs w:val="18"/>
              </w:rPr>
            </w:pPr>
          </w:p>
        </w:tc>
        <w:tc>
          <w:tcPr>
            <w:tcW w:w="1945" w:type="dxa"/>
          </w:tcPr>
          <w:p w14:paraId="64AB7544" w14:textId="77777777" w:rsidR="00500352" w:rsidRPr="008D5134" w:rsidRDefault="00500352"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Sig. (2-tailed)</w:t>
            </w:r>
          </w:p>
        </w:tc>
        <w:tc>
          <w:tcPr>
            <w:tcW w:w="1002" w:type="dxa"/>
          </w:tcPr>
          <w:p w14:paraId="20BEAD7D"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.003</w:t>
            </w:r>
          </w:p>
        </w:tc>
        <w:tc>
          <w:tcPr>
            <w:tcW w:w="1002" w:type="dxa"/>
          </w:tcPr>
          <w:p w14:paraId="4E124A95"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1002" w:type="dxa"/>
          </w:tcPr>
          <w:p w14:paraId="2EC41C7B"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1002" w:type="dxa"/>
          </w:tcPr>
          <w:p w14:paraId="3485792B" w14:textId="77777777" w:rsidR="00500352" w:rsidRPr="008D5134" w:rsidRDefault="00500352" w:rsidP="00517EBC">
            <w:pPr>
              <w:rPr>
                <w:rFonts w:ascii="Times New Roman" w:hAnsi="Times New Roman" w:cs="Times New Roman"/>
                <w:color w:val="000000" w:themeColor="text1"/>
                <w:sz w:val="24"/>
                <w:szCs w:val="24"/>
              </w:rPr>
            </w:pPr>
          </w:p>
        </w:tc>
        <w:tc>
          <w:tcPr>
            <w:tcW w:w="1002" w:type="dxa"/>
          </w:tcPr>
          <w:p w14:paraId="7F864254"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r>
      <w:tr w:rsidR="00500352" w:rsidRPr="008D5134" w14:paraId="580A832D" w14:textId="77777777" w:rsidTr="00517EBC">
        <w:tc>
          <w:tcPr>
            <w:tcW w:w="2064" w:type="dxa"/>
            <w:vMerge/>
          </w:tcPr>
          <w:p w14:paraId="3EBE9EDD" w14:textId="77777777" w:rsidR="00500352" w:rsidRPr="008D5134" w:rsidRDefault="00500352" w:rsidP="00517EBC">
            <w:pPr>
              <w:rPr>
                <w:rFonts w:ascii="Arial" w:hAnsi="Arial" w:cs="Arial"/>
                <w:color w:val="000000" w:themeColor="text1"/>
                <w:sz w:val="18"/>
                <w:szCs w:val="18"/>
              </w:rPr>
            </w:pPr>
          </w:p>
        </w:tc>
        <w:tc>
          <w:tcPr>
            <w:tcW w:w="1945" w:type="dxa"/>
          </w:tcPr>
          <w:p w14:paraId="31E162D9" w14:textId="77777777" w:rsidR="00500352" w:rsidRPr="008D5134" w:rsidRDefault="00500352"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N</w:t>
            </w:r>
          </w:p>
        </w:tc>
        <w:tc>
          <w:tcPr>
            <w:tcW w:w="1002" w:type="dxa"/>
          </w:tcPr>
          <w:p w14:paraId="2E99DB27"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1002" w:type="dxa"/>
          </w:tcPr>
          <w:p w14:paraId="5F79231C"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1002" w:type="dxa"/>
          </w:tcPr>
          <w:p w14:paraId="4544CF00"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1002" w:type="dxa"/>
          </w:tcPr>
          <w:p w14:paraId="7BC60711"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1002" w:type="dxa"/>
          </w:tcPr>
          <w:p w14:paraId="770A0FBB"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r>
      <w:tr w:rsidR="00500352" w:rsidRPr="008D5134" w14:paraId="0F5248A4" w14:textId="77777777" w:rsidTr="00517EBC">
        <w:tc>
          <w:tcPr>
            <w:tcW w:w="2064" w:type="dxa"/>
            <w:vMerge w:val="restart"/>
          </w:tcPr>
          <w:p w14:paraId="26573422" w14:textId="77777777" w:rsidR="00500352" w:rsidRPr="008D5134" w:rsidRDefault="00500352"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X1.p10</w:t>
            </w:r>
          </w:p>
        </w:tc>
        <w:tc>
          <w:tcPr>
            <w:tcW w:w="1945" w:type="dxa"/>
          </w:tcPr>
          <w:p w14:paraId="7A77CD92" w14:textId="77777777" w:rsidR="00500352" w:rsidRPr="008D5134" w:rsidRDefault="00500352"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Pearson Correlation</w:t>
            </w:r>
          </w:p>
        </w:tc>
        <w:tc>
          <w:tcPr>
            <w:tcW w:w="1002" w:type="dxa"/>
          </w:tcPr>
          <w:p w14:paraId="61165658"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.346</w:t>
            </w:r>
            <w:r w:rsidRPr="008D5134">
              <w:rPr>
                <w:rFonts w:ascii="Arial" w:hAnsi="Arial" w:cs="Arial"/>
                <w:color w:val="000000" w:themeColor="text1"/>
                <w:sz w:val="18"/>
                <w:szCs w:val="18"/>
                <w:vertAlign w:val="superscript"/>
              </w:rPr>
              <w:t>**</w:t>
            </w:r>
          </w:p>
        </w:tc>
        <w:tc>
          <w:tcPr>
            <w:tcW w:w="1002" w:type="dxa"/>
          </w:tcPr>
          <w:p w14:paraId="30FB54FF"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.476</w:t>
            </w:r>
            <w:r w:rsidRPr="008D5134">
              <w:rPr>
                <w:rFonts w:ascii="Arial" w:hAnsi="Arial" w:cs="Arial"/>
                <w:color w:val="000000" w:themeColor="text1"/>
                <w:sz w:val="18"/>
                <w:szCs w:val="18"/>
                <w:vertAlign w:val="superscript"/>
              </w:rPr>
              <w:t>**</w:t>
            </w:r>
          </w:p>
        </w:tc>
        <w:tc>
          <w:tcPr>
            <w:tcW w:w="1002" w:type="dxa"/>
          </w:tcPr>
          <w:p w14:paraId="34F88B1C"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.761</w:t>
            </w:r>
            <w:r w:rsidRPr="008D5134">
              <w:rPr>
                <w:rFonts w:ascii="Arial" w:hAnsi="Arial" w:cs="Arial"/>
                <w:color w:val="000000" w:themeColor="text1"/>
                <w:sz w:val="18"/>
                <w:szCs w:val="18"/>
                <w:vertAlign w:val="superscript"/>
              </w:rPr>
              <w:t>**</w:t>
            </w:r>
          </w:p>
        </w:tc>
        <w:tc>
          <w:tcPr>
            <w:tcW w:w="1002" w:type="dxa"/>
          </w:tcPr>
          <w:p w14:paraId="3DFD8E29"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.656</w:t>
            </w:r>
            <w:r w:rsidRPr="008D5134">
              <w:rPr>
                <w:rFonts w:ascii="Arial" w:hAnsi="Arial" w:cs="Arial"/>
                <w:color w:val="000000" w:themeColor="text1"/>
                <w:sz w:val="18"/>
                <w:szCs w:val="18"/>
                <w:vertAlign w:val="superscript"/>
              </w:rPr>
              <w:t>**</w:t>
            </w:r>
          </w:p>
        </w:tc>
        <w:tc>
          <w:tcPr>
            <w:tcW w:w="1002" w:type="dxa"/>
          </w:tcPr>
          <w:p w14:paraId="43437E55"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1</w:t>
            </w:r>
          </w:p>
        </w:tc>
      </w:tr>
      <w:tr w:rsidR="00500352" w:rsidRPr="008D5134" w14:paraId="11CCA233" w14:textId="77777777" w:rsidTr="00517EBC">
        <w:tc>
          <w:tcPr>
            <w:tcW w:w="2064" w:type="dxa"/>
            <w:vMerge/>
          </w:tcPr>
          <w:p w14:paraId="62B9732C" w14:textId="77777777" w:rsidR="00500352" w:rsidRPr="008D5134" w:rsidRDefault="00500352" w:rsidP="00517EBC">
            <w:pPr>
              <w:rPr>
                <w:rFonts w:ascii="Arial" w:hAnsi="Arial" w:cs="Arial"/>
                <w:color w:val="000000" w:themeColor="text1"/>
                <w:sz w:val="18"/>
                <w:szCs w:val="18"/>
              </w:rPr>
            </w:pPr>
          </w:p>
        </w:tc>
        <w:tc>
          <w:tcPr>
            <w:tcW w:w="1945" w:type="dxa"/>
          </w:tcPr>
          <w:p w14:paraId="7F8456A4" w14:textId="77777777" w:rsidR="00500352" w:rsidRPr="008D5134" w:rsidRDefault="00500352"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Sig. (2-tailed)</w:t>
            </w:r>
          </w:p>
        </w:tc>
        <w:tc>
          <w:tcPr>
            <w:tcW w:w="1002" w:type="dxa"/>
          </w:tcPr>
          <w:p w14:paraId="12FCD4DB"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.008</w:t>
            </w:r>
          </w:p>
        </w:tc>
        <w:tc>
          <w:tcPr>
            <w:tcW w:w="1002" w:type="dxa"/>
          </w:tcPr>
          <w:p w14:paraId="087E9208"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1002" w:type="dxa"/>
          </w:tcPr>
          <w:p w14:paraId="7AB4E06B"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1002" w:type="dxa"/>
          </w:tcPr>
          <w:p w14:paraId="08126CD3"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1002" w:type="dxa"/>
          </w:tcPr>
          <w:p w14:paraId="45E5892F" w14:textId="77777777" w:rsidR="00500352" w:rsidRPr="008D5134" w:rsidRDefault="00500352" w:rsidP="00517EBC">
            <w:pPr>
              <w:rPr>
                <w:rFonts w:ascii="Times New Roman" w:hAnsi="Times New Roman" w:cs="Times New Roman"/>
                <w:color w:val="000000" w:themeColor="text1"/>
                <w:sz w:val="24"/>
                <w:szCs w:val="24"/>
              </w:rPr>
            </w:pPr>
          </w:p>
        </w:tc>
      </w:tr>
      <w:tr w:rsidR="00500352" w:rsidRPr="008D5134" w14:paraId="692B8B1D" w14:textId="77777777" w:rsidTr="00517EBC">
        <w:tc>
          <w:tcPr>
            <w:tcW w:w="2064" w:type="dxa"/>
            <w:vMerge/>
          </w:tcPr>
          <w:p w14:paraId="727734FF" w14:textId="77777777" w:rsidR="00500352" w:rsidRPr="008D5134" w:rsidRDefault="00500352" w:rsidP="00517EBC">
            <w:pPr>
              <w:rPr>
                <w:rFonts w:ascii="Times New Roman" w:hAnsi="Times New Roman" w:cs="Times New Roman"/>
                <w:color w:val="000000" w:themeColor="text1"/>
                <w:sz w:val="24"/>
                <w:szCs w:val="24"/>
              </w:rPr>
            </w:pPr>
          </w:p>
        </w:tc>
        <w:tc>
          <w:tcPr>
            <w:tcW w:w="1945" w:type="dxa"/>
          </w:tcPr>
          <w:p w14:paraId="62391CDC" w14:textId="77777777" w:rsidR="00500352" w:rsidRPr="008D5134" w:rsidRDefault="00500352"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N</w:t>
            </w:r>
          </w:p>
        </w:tc>
        <w:tc>
          <w:tcPr>
            <w:tcW w:w="1002" w:type="dxa"/>
          </w:tcPr>
          <w:p w14:paraId="4415186F"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1002" w:type="dxa"/>
          </w:tcPr>
          <w:p w14:paraId="78574578"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1002" w:type="dxa"/>
          </w:tcPr>
          <w:p w14:paraId="4711030E"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1002" w:type="dxa"/>
          </w:tcPr>
          <w:p w14:paraId="72AF10AA"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1002" w:type="dxa"/>
          </w:tcPr>
          <w:p w14:paraId="411F4F21"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r>
      <w:tr w:rsidR="00500352" w:rsidRPr="008D5134" w14:paraId="27EBEEE0" w14:textId="77777777" w:rsidTr="00517EBC">
        <w:tc>
          <w:tcPr>
            <w:tcW w:w="2064" w:type="dxa"/>
            <w:vMerge w:val="restart"/>
          </w:tcPr>
          <w:p w14:paraId="4684C77A" w14:textId="77777777" w:rsidR="00500352" w:rsidRPr="008D5134" w:rsidRDefault="00500352"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Penerapan PSAK 109</w:t>
            </w:r>
          </w:p>
        </w:tc>
        <w:tc>
          <w:tcPr>
            <w:tcW w:w="1945" w:type="dxa"/>
          </w:tcPr>
          <w:p w14:paraId="6EE57B65" w14:textId="77777777" w:rsidR="00500352" w:rsidRPr="008D5134" w:rsidRDefault="00500352"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Pearson Correlation</w:t>
            </w:r>
          </w:p>
        </w:tc>
        <w:tc>
          <w:tcPr>
            <w:tcW w:w="1002" w:type="dxa"/>
          </w:tcPr>
          <w:p w14:paraId="74BBB6FE"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.680</w:t>
            </w:r>
            <w:r w:rsidRPr="008D5134">
              <w:rPr>
                <w:rFonts w:ascii="Arial" w:hAnsi="Arial" w:cs="Arial"/>
                <w:color w:val="000000" w:themeColor="text1"/>
                <w:sz w:val="18"/>
                <w:szCs w:val="18"/>
                <w:vertAlign w:val="superscript"/>
              </w:rPr>
              <w:t>**</w:t>
            </w:r>
          </w:p>
        </w:tc>
        <w:tc>
          <w:tcPr>
            <w:tcW w:w="1002" w:type="dxa"/>
          </w:tcPr>
          <w:p w14:paraId="60681E4A"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.712</w:t>
            </w:r>
            <w:r w:rsidRPr="008D5134">
              <w:rPr>
                <w:rFonts w:ascii="Arial" w:hAnsi="Arial" w:cs="Arial"/>
                <w:color w:val="000000" w:themeColor="text1"/>
                <w:sz w:val="18"/>
                <w:szCs w:val="18"/>
                <w:vertAlign w:val="superscript"/>
              </w:rPr>
              <w:t>**</w:t>
            </w:r>
          </w:p>
        </w:tc>
        <w:tc>
          <w:tcPr>
            <w:tcW w:w="1002" w:type="dxa"/>
          </w:tcPr>
          <w:p w14:paraId="155EEC01"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.834</w:t>
            </w:r>
            <w:r w:rsidRPr="008D5134">
              <w:rPr>
                <w:rFonts w:ascii="Arial" w:hAnsi="Arial" w:cs="Arial"/>
                <w:color w:val="000000" w:themeColor="text1"/>
                <w:sz w:val="18"/>
                <w:szCs w:val="18"/>
                <w:vertAlign w:val="superscript"/>
              </w:rPr>
              <w:t>**</w:t>
            </w:r>
          </w:p>
        </w:tc>
        <w:tc>
          <w:tcPr>
            <w:tcW w:w="1002" w:type="dxa"/>
          </w:tcPr>
          <w:p w14:paraId="7590A426"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.829</w:t>
            </w:r>
            <w:r w:rsidRPr="008D5134">
              <w:rPr>
                <w:rFonts w:ascii="Arial" w:hAnsi="Arial" w:cs="Arial"/>
                <w:color w:val="000000" w:themeColor="text1"/>
                <w:sz w:val="18"/>
                <w:szCs w:val="18"/>
                <w:vertAlign w:val="superscript"/>
              </w:rPr>
              <w:t>**</w:t>
            </w:r>
          </w:p>
        </w:tc>
        <w:tc>
          <w:tcPr>
            <w:tcW w:w="1002" w:type="dxa"/>
          </w:tcPr>
          <w:p w14:paraId="48F63213"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.674</w:t>
            </w:r>
            <w:r w:rsidRPr="008D5134">
              <w:rPr>
                <w:rFonts w:ascii="Arial" w:hAnsi="Arial" w:cs="Arial"/>
                <w:color w:val="000000" w:themeColor="text1"/>
                <w:sz w:val="18"/>
                <w:szCs w:val="18"/>
                <w:vertAlign w:val="superscript"/>
              </w:rPr>
              <w:t>**</w:t>
            </w:r>
          </w:p>
        </w:tc>
      </w:tr>
      <w:tr w:rsidR="00500352" w:rsidRPr="008D5134" w14:paraId="60C1D1BB" w14:textId="77777777" w:rsidTr="00517EBC">
        <w:tc>
          <w:tcPr>
            <w:tcW w:w="2064" w:type="dxa"/>
            <w:vMerge/>
          </w:tcPr>
          <w:p w14:paraId="2137D767" w14:textId="77777777" w:rsidR="00500352" w:rsidRPr="008D5134" w:rsidRDefault="00500352" w:rsidP="00517EBC">
            <w:pPr>
              <w:rPr>
                <w:rFonts w:ascii="Arial" w:hAnsi="Arial" w:cs="Arial"/>
                <w:color w:val="000000" w:themeColor="text1"/>
                <w:sz w:val="18"/>
                <w:szCs w:val="18"/>
              </w:rPr>
            </w:pPr>
          </w:p>
        </w:tc>
        <w:tc>
          <w:tcPr>
            <w:tcW w:w="1945" w:type="dxa"/>
          </w:tcPr>
          <w:p w14:paraId="764F3D97" w14:textId="77777777" w:rsidR="00500352" w:rsidRPr="008D5134" w:rsidRDefault="00500352"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Sig. (2-tailed)</w:t>
            </w:r>
          </w:p>
        </w:tc>
        <w:tc>
          <w:tcPr>
            <w:tcW w:w="1002" w:type="dxa"/>
          </w:tcPr>
          <w:p w14:paraId="58FACC61"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1002" w:type="dxa"/>
          </w:tcPr>
          <w:p w14:paraId="287F8F43"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1002" w:type="dxa"/>
          </w:tcPr>
          <w:p w14:paraId="40A7D801"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1002" w:type="dxa"/>
          </w:tcPr>
          <w:p w14:paraId="02166FF7"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1002" w:type="dxa"/>
          </w:tcPr>
          <w:p w14:paraId="31D202CA"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r>
      <w:tr w:rsidR="00500352" w:rsidRPr="008D5134" w14:paraId="429014E2" w14:textId="77777777" w:rsidTr="00517EBC">
        <w:tc>
          <w:tcPr>
            <w:tcW w:w="2064" w:type="dxa"/>
            <w:vMerge/>
          </w:tcPr>
          <w:p w14:paraId="0697D551" w14:textId="77777777" w:rsidR="00500352" w:rsidRPr="008D5134" w:rsidRDefault="00500352" w:rsidP="00517EBC">
            <w:pPr>
              <w:rPr>
                <w:rFonts w:ascii="Arial" w:hAnsi="Arial" w:cs="Arial"/>
                <w:color w:val="000000" w:themeColor="text1"/>
                <w:sz w:val="18"/>
                <w:szCs w:val="18"/>
              </w:rPr>
            </w:pPr>
          </w:p>
        </w:tc>
        <w:tc>
          <w:tcPr>
            <w:tcW w:w="1945" w:type="dxa"/>
          </w:tcPr>
          <w:p w14:paraId="09DF4ADD" w14:textId="77777777" w:rsidR="00500352" w:rsidRPr="008D5134" w:rsidRDefault="00500352"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N</w:t>
            </w:r>
          </w:p>
        </w:tc>
        <w:tc>
          <w:tcPr>
            <w:tcW w:w="1002" w:type="dxa"/>
          </w:tcPr>
          <w:p w14:paraId="5647A9DF"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1002" w:type="dxa"/>
          </w:tcPr>
          <w:p w14:paraId="164CA296"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1002" w:type="dxa"/>
          </w:tcPr>
          <w:p w14:paraId="15060E6A"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1002" w:type="dxa"/>
          </w:tcPr>
          <w:p w14:paraId="2463BBA5"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1002" w:type="dxa"/>
          </w:tcPr>
          <w:p w14:paraId="21227931"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r>
    </w:tbl>
    <w:p w14:paraId="625D08EA" w14:textId="3DB30E40" w:rsidR="00500352" w:rsidRDefault="00500352" w:rsidP="00CB29FB">
      <w:pPr>
        <w:rPr>
          <w:lang w:val="en-US"/>
        </w:rPr>
      </w:pPr>
    </w:p>
    <w:p w14:paraId="193672DC" w14:textId="3D703045" w:rsidR="00500352" w:rsidRDefault="00500352" w:rsidP="00CB29FB">
      <w:pPr>
        <w:rPr>
          <w:lang w:val="en-US"/>
        </w:rPr>
      </w:pPr>
    </w:p>
    <w:p w14:paraId="13F8A4A8" w14:textId="6442FEF6" w:rsidR="00500352" w:rsidRDefault="00500352" w:rsidP="00CB29FB">
      <w:pPr>
        <w:rPr>
          <w:lang w:val="en-US"/>
        </w:rPr>
      </w:pPr>
    </w:p>
    <w:tbl>
      <w:tblPr>
        <w:tblStyle w:val="TableGrid"/>
        <w:tblW w:w="9023" w:type="dxa"/>
        <w:tblLayout w:type="fixed"/>
        <w:tblLook w:val="0000" w:firstRow="0" w:lastRow="0" w:firstColumn="0" w:lastColumn="0" w:noHBand="0" w:noVBand="0"/>
      </w:tblPr>
      <w:tblGrid>
        <w:gridCol w:w="3420"/>
        <w:gridCol w:w="3223"/>
        <w:gridCol w:w="2380"/>
      </w:tblGrid>
      <w:tr w:rsidR="00500352" w:rsidRPr="008D5134" w14:paraId="07D9F486" w14:textId="77777777" w:rsidTr="00517EBC">
        <w:tc>
          <w:tcPr>
            <w:tcW w:w="9021" w:type="dxa"/>
            <w:gridSpan w:val="3"/>
          </w:tcPr>
          <w:p w14:paraId="25354662" w14:textId="77777777" w:rsidR="00500352" w:rsidRPr="008D5134" w:rsidRDefault="00500352" w:rsidP="00517EBC">
            <w:pPr>
              <w:spacing w:line="320" w:lineRule="atLeast"/>
              <w:ind w:left="60" w:right="60"/>
              <w:jc w:val="center"/>
              <w:rPr>
                <w:rFonts w:ascii="Arial" w:hAnsi="Arial" w:cs="Arial"/>
                <w:color w:val="000000" w:themeColor="text1"/>
              </w:rPr>
            </w:pPr>
            <w:r w:rsidRPr="008D5134">
              <w:rPr>
                <w:rFonts w:ascii="Arial" w:hAnsi="Arial" w:cs="Arial"/>
                <w:b/>
                <w:bCs/>
                <w:color w:val="000000" w:themeColor="text1"/>
              </w:rPr>
              <w:lastRenderedPageBreak/>
              <w:t>Correlations</w:t>
            </w:r>
          </w:p>
        </w:tc>
      </w:tr>
      <w:tr w:rsidR="00500352" w:rsidRPr="008D5134" w14:paraId="044220E7" w14:textId="77777777" w:rsidTr="00517EBC">
        <w:tc>
          <w:tcPr>
            <w:tcW w:w="6642" w:type="dxa"/>
            <w:gridSpan w:val="2"/>
          </w:tcPr>
          <w:p w14:paraId="4F8660C4" w14:textId="77777777" w:rsidR="00500352" w:rsidRPr="008D5134" w:rsidRDefault="00500352" w:rsidP="00517EBC">
            <w:pPr>
              <w:rPr>
                <w:rFonts w:ascii="Times New Roman" w:hAnsi="Times New Roman" w:cs="Times New Roman"/>
                <w:color w:val="000000" w:themeColor="text1"/>
                <w:sz w:val="24"/>
                <w:szCs w:val="24"/>
              </w:rPr>
            </w:pPr>
          </w:p>
        </w:tc>
        <w:tc>
          <w:tcPr>
            <w:tcW w:w="2379" w:type="dxa"/>
          </w:tcPr>
          <w:p w14:paraId="713B1FDC" w14:textId="77777777" w:rsidR="00500352" w:rsidRPr="008D5134" w:rsidRDefault="00500352" w:rsidP="00517EBC">
            <w:pPr>
              <w:spacing w:line="320" w:lineRule="atLeast"/>
              <w:ind w:left="60" w:right="60"/>
              <w:jc w:val="center"/>
              <w:rPr>
                <w:rFonts w:ascii="Arial" w:hAnsi="Arial" w:cs="Arial"/>
                <w:color w:val="000000" w:themeColor="text1"/>
                <w:sz w:val="18"/>
                <w:szCs w:val="18"/>
              </w:rPr>
            </w:pPr>
            <w:r w:rsidRPr="008D5134">
              <w:rPr>
                <w:rFonts w:ascii="Arial" w:hAnsi="Arial" w:cs="Arial"/>
                <w:color w:val="000000" w:themeColor="text1"/>
                <w:sz w:val="18"/>
                <w:szCs w:val="18"/>
              </w:rPr>
              <w:t>Penerapan PSAK 109</w:t>
            </w:r>
          </w:p>
        </w:tc>
      </w:tr>
      <w:tr w:rsidR="00500352" w:rsidRPr="008D5134" w14:paraId="279650E1" w14:textId="77777777" w:rsidTr="00517EBC">
        <w:tc>
          <w:tcPr>
            <w:tcW w:w="3420" w:type="dxa"/>
            <w:vMerge w:val="restart"/>
          </w:tcPr>
          <w:p w14:paraId="77F4F9A2" w14:textId="77777777" w:rsidR="00500352" w:rsidRPr="008D5134" w:rsidRDefault="00500352"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X1.p1</w:t>
            </w:r>
          </w:p>
        </w:tc>
        <w:tc>
          <w:tcPr>
            <w:tcW w:w="3222" w:type="dxa"/>
          </w:tcPr>
          <w:p w14:paraId="0C19B324" w14:textId="77777777" w:rsidR="00500352" w:rsidRPr="008D5134" w:rsidRDefault="00500352"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Pearson Correlation</w:t>
            </w:r>
          </w:p>
        </w:tc>
        <w:tc>
          <w:tcPr>
            <w:tcW w:w="2379" w:type="dxa"/>
          </w:tcPr>
          <w:p w14:paraId="50FA2626"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.638</w:t>
            </w:r>
            <w:r w:rsidRPr="008D5134">
              <w:rPr>
                <w:rFonts w:ascii="Arial" w:hAnsi="Arial" w:cs="Arial"/>
                <w:color w:val="000000" w:themeColor="text1"/>
                <w:sz w:val="18"/>
                <w:szCs w:val="18"/>
                <w:vertAlign w:val="superscript"/>
              </w:rPr>
              <w:t>**</w:t>
            </w:r>
          </w:p>
        </w:tc>
      </w:tr>
      <w:tr w:rsidR="00500352" w:rsidRPr="008D5134" w14:paraId="67C2733B" w14:textId="77777777" w:rsidTr="00517EBC">
        <w:tc>
          <w:tcPr>
            <w:tcW w:w="3420" w:type="dxa"/>
            <w:vMerge/>
          </w:tcPr>
          <w:p w14:paraId="4CA98FBE" w14:textId="77777777" w:rsidR="00500352" w:rsidRPr="008D5134" w:rsidRDefault="00500352" w:rsidP="00517EBC">
            <w:pPr>
              <w:rPr>
                <w:rFonts w:ascii="Arial" w:hAnsi="Arial" w:cs="Arial"/>
                <w:color w:val="000000" w:themeColor="text1"/>
                <w:sz w:val="18"/>
                <w:szCs w:val="18"/>
              </w:rPr>
            </w:pPr>
          </w:p>
        </w:tc>
        <w:tc>
          <w:tcPr>
            <w:tcW w:w="3222" w:type="dxa"/>
          </w:tcPr>
          <w:p w14:paraId="1FFC5B38" w14:textId="77777777" w:rsidR="00500352" w:rsidRPr="008D5134" w:rsidRDefault="00500352"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Sig. (2-tailed)</w:t>
            </w:r>
          </w:p>
        </w:tc>
        <w:tc>
          <w:tcPr>
            <w:tcW w:w="2379" w:type="dxa"/>
          </w:tcPr>
          <w:p w14:paraId="2F443C1A"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r>
      <w:tr w:rsidR="00500352" w:rsidRPr="008D5134" w14:paraId="322456DA" w14:textId="77777777" w:rsidTr="00517EBC">
        <w:tc>
          <w:tcPr>
            <w:tcW w:w="3420" w:type="dxa"/>
            <w:vMerge/>
          </w:tcPr>
          <w:p w14:paraId="29CB8AB5" w14:textId="77777777" w:rsidR="00500352" w:rsidRPr="008D5134" w:rsidRDefault="00500352" w:rsidP="00517EBC">
            <w:pPr>
              <w:rPr>
                <w:rFonts w:ascii="Arial" w:hAnsi="Arial" w:cs="Arial"/>
                <w:color w:val="000000" w:themeColor="text1"/>
                <w:sz w:val="18"/>
                <w:szCs w:val="18"/>
              </w:rPr>
            </w:pPr>
          </w:p>
        </w:tc>
        <w:tc>
          <w:tcPr>
            <w:tcW w:w="3222" w:type="dxa"/>
          </w:tcPr>
          <w:p w14:paraId="0095074B" w14:textId="77777777" w:rsidR="00500352" w:rsidRPr="008D5134" w:rsidRDefault="00500352"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N</w:t>
            </w:r>
          </w:p>
        </w:tc>
        <w:tc>
          <w:tcPr>
            <w:tcW w:w="2379" w:type="dxa"/>
          </w:tcPr>
          <w:p w14:paraId="70456AEF"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r>
      <w:tr w:rsidR="00500352" w:rsidRPr="008D5134" w14:paraId="07B70F76" w14:textId="77777777" w:rsidTr="00517EBC">
        <w:tc>
          <w:tcPr>
            <w:tcW w:w="3420" w:type="dxa"/>
            <w:vMerge w:val="restart"/>
          </w:tcPr>
          <w:p w14:paraId="3724AA29" w14:textId="77777777" w:rsidR="00500352" w:rsidRPr="008D5134" w:rsidRDefault="00500352"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X1.p2</w:t>
            </w:r>
          </w:p>
        </w:tc>
        <w:tc>
          <w:tcPr>
            <w:tcW w:w="3222" w:type="dxa"/>
          </w:tcPr>
          <w:p w14:paraId="14A0ACE1" w14:textId="77777777" w:rsidR="00500352" w:rsidRPr="008D5134" w:rsidRDefault="00500352"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Pearson Correlation</w:t>
            </w:r>
          </w:p>
        </w:tc>
        <w:tc>
          <w:tcPr>
            <w:tcW w:w="2379" w:type="dxa"/>
          </w:tcPr>
          <w:p w14:paraId="7315003D"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.715</w:t>
            </w:r>
            <w:r w:rsidRPr="008D5134">
              <w:rPr>
                <w:rFonts w:ascii="Arial" w:hAnsi="Arial" w:cs="Arial"/>
                <w:color w:val="000000" w:themeColor="text1"/>
                <w:sz w:val="18"/>
                <w:szCs w:val="18"/>
                <w:vertAlign w:val="superscript"/>
              </w:rPr>
              <w:t>**</w:t>
            </w:r>
          </w:p>
        </w:tc>
      </w:tr>
      <w:tr w:rsidR="00500352" w:rsidRPr="008D5134" w14:paraId="554FB1AC" w14:textId="77777777" w:rsidTr="00517EBC">
        <w:tc>
          <w:tcPr>
            <w:tcW w:w="3420" w:type="dxa"/>
            <w:vMerge/>
          </w:tcPr>
          <w:p w14:paraId="14D8D98B" w14:textId="77777777" w:rsidR="00500352" w:rsidRPr="008D5134" w:rsidRDefault="00500352" w:rsidP="00517EBC">
            <w:pPr>
              <w:rPr>
                <w:rFonts w:ascii="Arial" w:hAnsi="Arial" w:cs="Arial"/>
                <w:color w:val="000000" w:themeColor="text1"/>
                <w:sz w:val="18"/>
                <w:szCs w:val="18"/>
              </w:rPr>
            </w:pPr>
          </w:p>
        </w:tc>
        <w:tc>
          <w:tcPr>
            <w:tcW w:w="3222" w:type="dxa"/>
          </w:tcPr>
          <w:p w14:paraId="5E1E5B66" w14:textId="77777777" w:rsidR="00500352" w:rsidRPr="008D5134" w:rsidRDefault="00500352"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Sig. (2-tailed)</w:t>
            </w:r>
          </w:p>
        </w:tc>
        <w:tc>
          <w:tcPr>
            <w:tcW w:w="2379" w:type="dxa"/>
          </w:tcPr>
          <w:p w14:paraId="4DA530D8"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r>
      <w:tr w:rsidR="00500352" w:rsidRPr="008D5134" w14:paraId="29036910" w14:textId="77777777" w:rsidTr="00517EBC">
        <w:tc>
          <w:tcPr>
            <w:tcW w:w="3420" w:type="dxa"/>
            <w:vMerge/>
          </w:tcPr>
          <w:p w14:paraId="6D600034" w14:textId="77777777" w:rsidR="00500352" w:rsidRPr="008D5134" w:rsidRDefault="00500352" w:rsidP="00517EBC">
            <w:pPr>
              <w:rPr>
                <w:rFonts w:ascii="Arial" w:hAnsi="Arial" w:cs="Arial"/>
                <w:color w:val="000000" w:themeColor="text1"/>
                <w:sz w:val="18"/>
                <w:szCs w:val="18"/>
              </w:rPr>
            </w:pPr>
          </w:p>
        </w:tc>
        <w:tc>
          <w:tcPr>
            <w:tcW w:w="3222" w:type="dxa"/>
          </w:tcPr>
          <w:p w14:paraId="16F4BA3D" w14:textId="77777777" w:rsidR="00500352" w:rsidRPr="008D5134" w:rsidRDefault="00500352"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N</w:t>
            </w:r>
          </w:p>
        </w:tc>
        <w:tc>
          <w:tcPr>
            <w:tcW w:w="2379" w:type="dxa"/>
          </w:tcPr>
          <w:p w14:paraId="459966A4"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r>
      <w:tr w:rsidR="00500352" w:rsidRPr="008D5134" w14:paraId="55C617A7" w14:textId="77777777" w:rsidTr="00517EBC">
        <w:tc>
          <w:tcPr>
            <w:tcW w:w="3420" w:type="dxa"/>
            <w:vMerge w:val="restart"/>
          </w:tcPr>
          <w:p w14:paraId="02E2493B" w14:textId="77777777" w:rsidR="00500352" w:rsidRPr="008D5134" w:rsidRDefault="00500352"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X1.p3</w:t>
            </w:r>
          </w:p>
        </w:tc>
        <w:tc>
          <w:tcPr>
            <w:tcW w:w="3222" w:type="dxa"/>
          </w:tcPr>
          <w:p w14:paraId="3E201BAC" w14:textId="77777777" w:rsidR="00500352" w:rsidRPr="008D5134" w:rsidRDefault="00500352"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Pearson Correlation</w:t>
            </w:r>
          </w:p>
        </w:tc>
        <w:tc>
          <w:tcPr>
            <w:tcW w:w="2379" w:type="dxa"/>
          </w:tcPr>
          <w:p w14:paraId="70D27B03"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.778</w:t>
            </w:r>
            <w:r w:rsidRPr="008D5134">
              <w:rPr>
                <w:rFonts w:ascii="Arial" w:hAnsi="Arial" w:cs="Arial"/>
                <w:color w:val="000000" w:themeColor="text1"/>
                <w:sz w:val="18"/>
                <w:szCs w:val="18"/>
                <w:vertAlign w:val="superscript"/>
              </w:rPr>
              <w:t>**</w:t>
            </w:r>
          </w:p>
        </w:tc>
      </w:tr>
      <w:tr w:rsidR="00500352" w:rsidRPr="008D5134" w14:paraId="2BD754BC" w14:textId="77777777" w:rsidTr="00517EBC">
        <w:tc>
          <w:tcPr>
            <w:tcW w:w="3420" w:type="dxa"/>
            <w:vMerge/>
          </w:tcPr>
          <w:p w14:paraId="2B863B5C" w14:textId="77777777" w:rsidR="00500352" w:rsidRPr="008D5134" w:rsidRDefault="00500352" w:rsidP="00517EBC">
            <w:pPr>
              <w:rPr>
                <w:rFonts w:ascii="Arial" w:hAnsi="Arial" w:cs="Arial"/>
                <w:color w:val="000000" w:themeColor="text1"/>
                <w:sz w:val="18"/>
                <w:szCs w:val="18"/>
              </w:rPr>
            </w:pPr>
          </w:p>
        </w:tc>
        <w:tc>
          <w:tcPr>
            <w:tcW w:w="3222" w:type="dxa"/>
          </w:tcPr>
          <w:p w14:paraId="579FFC28" w14:textId="77777777" w:rsidR="00500352" w:rsidRPr="008D5134" w:rsidRDefault="00500352"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Sig. (2-tailed)</w:t>
            </w:r>
          </w:p>
        </w:tc>
        <w:tc>
          <w:tcPr>
            <w:tcW w:w="2379" w:type="dxa"/>
          </w:tcPr>
          <w:p w14:paraId="2F996C2A"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r>
      <w:tr w:rsidR="00500352" w:rsidRPr="008D5134" w14:paraId="5530D339" w14:textId="77777777" w:rsidTr="00517EBC">
        <w:tc>
          <w:tcPr>
            <w:tcW w:w="3420" w:type="dxa"/>
            <w:vMerge/>
          </w:tcPr>
          <w:p w14:paraId="7EDA8317" w14:textId="77777777" w:rsidR="00500352" w:rsidRPr="008D5134" w:rsidRDefault="00500352" w:rsidP="00517EBC">
            <w:pPr>
              <w:rPr>
                <w:rFonts w:ascii="Arial" w:hAnsi="Arial" w:cs="Arial"/>
                <w:color w:val="000000" w:themeColor="text1"/>
                <w:sz w:val="18"/>
                <w:szCs w:val="18"/>
              </w:rPr>
            </w:pPr>
          </w:p>
        </w:tc>
        <w:tc>
          <w:tcPr>
            <w:tcW w:w="3222" w:type="dxa"/>
          </w:tcPr>
          <w:p w14:paraId="1FE3FE8C" w14:textId="77777777" w:rsidR="00500352" w:rsidRPr="008D5134" w:rsidRDefault="00500352"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N</w:t>
            </w:r>
          </w:p>
        </w:tc>
        <w:tc>
          <w:tcPr>
            <w:tcW w:w="2379" w:type="dxa"/>
          </w:tcPr>
          <w:p w14:paraId="08A8F7A3"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r>
      <w:tr w:rsidR="00500352" w:rsidRPr="008D5134" w14:paraId="4F3CD094" w14:textId="77777777" w:rsidTr="00517EBC">
        <w:tc>
          <w:tcPr>
            <w:tcW w:w="3420" w:type="dxa"/>
            <w:vMerge w:val="restart"/>
          </w:tcPr>
          <w:p w14:paraId="4D241596" w14:textId="77777777" w:rsidR="00500352" w:rsidRPr="008D5134" w:rsidRDefault="00500352"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X1.p4</w:t>
            </w:r>
          </w:p>
        </w:tc>
        <w:tc>
          <w:tcPr>
            <w:tcW w:w="3222" w:type="dxa"/>
          </w:tcPr>
          <w:p w14:paraId="7C5CFA33" w14:textId="77777777" w:rsidR="00500352" w:rsidRPr="008D5134" w:rsidRDefault="00500352"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Pearson Correlation</w:t>
            </w:r>
          </w:p>
        </w:tc>
        <w:tc>
          <w:tcPr>
            <w:tcW w:w="2379" w:type="dxa"/>
          </w:tcPr>
          <w:p w14:paraId="15F76726"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.848</w:t>
            </w:r>
            <w:r w:rsidRPr="008D5134">
              <w:rPr>
                <w:rFonts w:ascii="Arial" w:hAnsi="Arial" w:cs="Arial"/>
                <w:color w:val="000000" w:themeColor="text1"/>
                <w:sz w:val="18"/>
                <w:szCs w:val="18"/>
                <w:vertAlign w:val="superscript"/>
              </w:rPr>
              <w:t>**</w:t>
            </w:r>
          </w:p>
        </w:tc>
      </w:tr>
      <w:tr w:rsidR="00500352" w:rsidRPr="008D5134" w14:paraId="504D8EE6" w14:textId="77777777" w:rsidTr="00517EBC">
        <w:tc>
          <w:tcPr>
            <w:tcW w:w="3420" w:type="dxa"/>
            <w:vMerge/>
          </w:tcPr>
          <w:p w14:paraId="6B1AAB4F" w14:textId="77777777" w:rsidR="00500352" w:rsidRPr="008D5134" w:rsidRDefault="00500352" w:rsidP="00517EBC">
            <w:pPr>
              <w:rPr>
                <w:rFonts w:ascii="Arial" w:hAnsi="Arial" w:cs="Arial"/>
                <w:color w:val="000000" w:themeColor="text1"/>
                <w:sz w:val="18"/>
                <w:szCs w:val="18"/>
              </w:rPr>
            </w:pPr>
          </w:p>
        </w:tc>
        <w:tc>
          <w:tcPr>
            <w:tcW w:w="3222" w:type="dxa"/>
          </w:tcPr>
          <w:p w14:paraId="792AE4F7" w14:textId="77777777" w:rsidR="00500352" w:rsidRPr="008D5134" w:rsidRDefault="00500352"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Sig. (2-tailed)</w:t>
            </w:r>
          </w:p>
        </w:tc>
        <w:tc>
          <w:tcPr>
            <w:tcW w:w="2379" w:type="dxa"/>
          </w:tcPr>
          <w:p w14:paraId="7D9ECDE4"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r>
      <w:tr w:rsidR="00500352" w:rsidRPr="008D5134" w14:paraId="67D5835F" w14:textId="77777777" w:rsidTr="00517EBC">
        <w:tc>
          <w:tcPr>
            <w:tcW w:w="3420" w:type="dxa"/>
            <w:vMerge/>
          </w:tcPr>
          <w:p w14:paraId="4A6FFD1F" w14:textId="77777777" w:rsidR="00500352" w:rsidRPr="008D5134" w:rsidRDefault="00500352" w:rsidP="00517EBC">
            <w:pPr>
              <w:rPr>
                <w:rFonts w:ascii="Arial" w:hAnsi="Arial" w:cs="Arial"/>
                <w:color w:val="000000" w:themeColor="text1"/>
                <w:sz w:val="18"/>
                <w:szCs w:val="18"/>
              </w:rPr>
            </w:pPr>
          </w:p>
        </w:tc>
        <w:tc>
          <w:tcPr>
            <w:tcW w:w="3222" w:type="dxa"/>
          </w:tcPr>
          <w:p w14:paraId="454E79DC" w14:textId="77777777" w:rsidR="00500352" w:rsidRPr="008D5134" w:rsidRDefault="00500352"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N</w:t>
            </w:r>
          </w:p>
        </w:tc>
        <w:tc>
          <w:tcPr>
            <w:tcW w:w="2379" w:type="dxa"/>
          </w:tcPr>
          <w:p w14:paraId="6EA5C077"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r>
      <w:tr w:rsidR="00500352" w:rsidRPr="008D5134" w14:paraId="6B60D7CB" w14:textId="77777777" w:rsidTr="00517EBC">
        <w:tc>
          <w:tcPr>
            <w:tcW w:w="3420" w:type="dxa"/>
            <w:vMerge w:val="restart"/>
          </w:tcPr>
          <w:p w14:paraId="051DD451" w14:textId="77777777" w:rsidR="00500352" w:rsidRPr="008D5134" w:rsidRDefault="00500352"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X1.p5</w:t>
            </w:r>
          </w:p>
        </w:tc>
        <w:tc>
          <w:tcPr>
            <w:tcW w:w="3222" w:type="dxa"/>
          </w:tcPr>
          <w:p w14:paraId="6466E41E" w14:textId="77777777" w:rsidR="00500352" w:rsidRPr="008D5134" w:rsidRDefault="00500352"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Pearson Correlation</w:t>
            </w:r>
          </w:p>
        </w:tc>
        <w:tc>
          <w:tcPr>
            <w:tcW w:w="2379" w:type="dxa"/>
          </w:tcPr>
          <w:p w14:paraId="5A4A31AE"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.823</w:t>
            </w:r>
            <w:r w:rsidRPr="008D5134">
              <w:rPr>
                <w:rFonts w:ascii="Arial" w:hAnsi="Arial" w:cs="Arial"/>
                <w:color w:val="000000" w:themeColor="text1"/>
                <w:sz w:val="18"/>
                <w:szCs w:val="18"/>
                <w:vertAlign w:val="superscript"/>
              </w:rPr>
              <w:t>**</w:t>
            </w:r>
          </w:p>
        </w:tc>
      </w:tr>
      <w:tr w:rsidR="00500352" w:rsidRPr="008D5134" w14:paraId="6AFEB590" w14:textId="77777777" w:rsidTr="00517EBC">
        <w:tc>
          <w:tcPr>
            <w:tcW w:w="3420" w:type="dxa"/>
            <w:vMerge/>
          </w:tcPr>
          <w:p w14:paraId="7D43830C" w14:textId="77777777" w:rsidR="00500352" w:rsidRPr="008D5134" w:rsidRDefault="00500352" w:rsidP="00517EBC">
            <w:pPr>
              <w:rPr>
                <w:rFonts w:ascii="Arial" w:hAnsi="Arial" w:cs="Arial"/>
                <w:color w:val="000000" w:themeColor="text1"/>
                <w:sz w:val="18"/>
                <w:szCs w:val="18"/>
              </w:rPr>
            </w:pPr>
          </w:p>
        </w:tc>
        <w:tc>
          <w:tcPr>
            <w:tcW w:w="3222" w:type="dxa"/>
          </w:tcPr>
          <w:p w14:paraId="220770C0" w14:textId="77777777" w:rsidR="00500352" w:rsidRPr="008D5134" w:rsidRDefault="00500352"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Sig. (2-tailed)</w:t>
            </w:r>
          </w:p>
        </w:tc>
        <w:tc>
          <w:tcPr>
            <w:tcW w:w="2379" w:type="dxa"/>
          </w:tcPr>
          <w:p w14:paraId="127D464D"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r>
      <w:tr w:rsidR="00500352" w:rsidRPr="008D5134" w14:paraId="4E31894A" w14:textId="77777777" w:rsidTr="00517EBC">
        <w:tc>
          <w:tcPr>
            <w:tcW w:w="3420" w:type="dxa"/>
            <w:vMerge/>
          </w:tcPr>
          <w:p w14:paraId="48883AFD" w14:textId="77777777" w:rsidR="00500352" w:rsidRPr="008D5134" w:rsidRDefault="00500352" w:rsidP="00517EBC">
            <w:pPr>
              <w:rPr>
                <w:rFonts w:ascii="Arial" w:hAnsi="Arial" w:cs="Arial"/>
                <w:color w:val="000000" w:themeColor="text1"/>
                <w:sz w:val="18"/>
                <w:szCs w:val="18"/>
              </w:rPr>
            </w:pPr>
          </w:p>
        </w:tc>
        <w:tc>
          <w:tcPr>
            <w:tcW w:w="3222" w:type="dxa"/>
          </w:tcPr>
          <w:p w14:paraId="2D4BE87C" w14:textId="77777777" w:rsidR="00500352" w:rsidRPr="008D5134" w:rsidRDefault="00500352"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N</w:t>
            </w:r>
          </w:p>
        </w:tc>
        <w:tc>
          <w:tcPr>
            <w:tcW w:w="2379" w:type="dxa"/>
          </w:tcPr>
          <w:p w14:paraId="54229817"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r>
      <w:tr w:rsidR="00500352" w:rsidRPr="008D5134" w14:paraId="74EA8E9B" w14:textId="77777777" w:rsidTr="00517EBC">
        <w:tc>
          <w:tcPr>
            <w:tcW w:w="3420" w:type="dxa"/>
            <w:vMerge w:val="restart"/>
          </w:tcPr>
          <w:p w14:paraId="5D6CBB0A" w14:textId="77777777" w:rsidR="00500352" w:rsidRPr="008D5134" w:rsidRDefault="00500352"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X1.p6</w:t>
            </w:r>
          </w:p>
        </w:tc>
        <w:tc>
          <w:tcPr>
            <w:tcW w:w="3222" w:type="dxa"/>
          </w:tcPr>
          <w:p w14:paraId="2F5062B3" w14:textId="77777777" w:rsidR="00500352" w:rsidRPr="008D5134" w:rsidRDefault="00500352"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Pearson Correlation</w:t>
            </w:r>
          </w:p>
        </w:tc>
        <w:tc>
          <w:tcPr>
            <w:tcW w:w="2379" w:type="dxa"/>
          </w:tcPr>
          <w:p w14:paraId="39E72E5E"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.680</w:t>
            </w:r>
            <w:r w:rsidRPr="008D5134">
              <w:rPr>
                <w:rFonts w:ascii="Arial" w:hAnsi="Arial" w:cs="Arial"/>
                <w:color w:val="000000" w:themeColor="text1"/>
                <w:sz w:val="18"/>
                <w:szCs w:val="18"/>
                <w:vertAlign w:val="superscript"/>
              </w:rPr>
              <w:t>**</w:t>
            </w:r>
          </w:p>
        </w:tc>
      </w:tr>
      <w:tr w:rsidR="00500352" w:rsidRPr="008D5134" w14:paraId="3B54F5E7" w14:textId="77777777" w:rsidTr="00517EBC">
        <w:tc>
          <w:tcPr>
            <w:tcW w:w="3420" w:type="dxa"/>
            <w:vMerge/>
          </w:tcPr>
          <w:p w14:paraId="656DD4EE" w14:textId="77777777" w:rsidR="00500352" w:rsidRPr="008D5134" w:rsidRDefault="00500352" w:rsidP="00517EBC">
            <w:pPr>
              <w:rPr>
                <w:rFonts w:ascii="Arial" w:hAnsi="Arial" w:cs="Arial"/>
                <w:color w:val="000000" w:themeColor="text1"/>
                <w:sz w:val="18"/>
                <w:szCs w:val="18"/>
              </w:rPr>
            </w:pPr>
          </w:p>
        </w:tc>
        <w:tc>
          <w:tcPr>
            <w:tcW w:w="3222" w:type="dxa"/>
          </w:tcPr>
          <w:p w14:paraId="418E9BC8" w14:textId="77777777" w:rsidR="00500352" w:rsidRPr="008D5134" w:rsidRDefault="00500352"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Sig. (2-tailed)</w:t>
            </w:r>
          </w:p>
        </w:tc>
        <w:tc>
          <w:tcPr>
            <w:tcW w:w="2379" w:type="dxa"/>
          </w:tcPr>
          <w:p w14:paraId="16FB2206"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r>
      <w:tr w:rsidR="00500352" w:rsidRPr="008D5134" w14:paraId="0E910FED" w14:textId="77777777" w:rsidTr="00517EBC">
        <w:tc>
          <w:tcPr>
            <w:tcW w:w="3420" w:type="dxa"/>
            <w:vMerge/>
          </w:tcPr>
          <w:p w14:paraId="456A81D3" w14:textId="77777777" w:rsidR="00500352" w:rsidRPr="008D5134" w:rsidRDefault="00500352" w:rsidP="00517EBC">
            <w:pPr>
              <w:rPr>
                <w:rFonts w:ascii="Arial" w:hAnsi="Arial" w:cs="Arial"/>
                <w:color w:val="000000" w:themeColor="text1"/>
                <w:sz w:val="18"/>
                <w:szCs w:val="18"/>
              </w:rPr>
            </w:pPr>
          </w:p>
        </w:tc>
        <w:tc>
          <w:tcPr>
            <w:tcW w:w="3222" w:type="dxa"/>
          </w:tcPr>
          <w:p w14:paraId="22034C81" w14:textId="77777777" w:rsidR="00500352" w:rsidRPr="008D5134" w:rsidRDefault="00500352"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N</w:t>
            </w:r>
          </w:p>
        </w:tc>
        <w:tc>
          <w:tcPr>
            <w:tcW w:w="2379" w:type="dxa"/>
          </w:tcPr>
          <w:p w14:paraId="739AA3F6"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r>
      <w:tr w:rsidR="00500352" w:rsidRPr="008D5134" w14:paraId="57A4FF38" w14:textId="77777777" w:rsidTr="00517EBC">
        <w:tc>
          <w:tcPr>
            <w:tcW w:w="3420" w:type="dxa"/>
            <w:vMerge w:val="restart"/>
          </w:tcPr>
          <w:p w14:paraId="6E1CBECD" w14:textId="77777777" w:rsidR="00500352" w:rsidRPr="008D5134" w:rsidRDefault="00500352"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X1.p7</w:t>
            </w:r>
          </w:p>
        </w:tc>
        <w:tc>
          <w:tcPr>
            <w:tcW w:w="3222" w:type="dxa"/>
          </w:tcPr>
          <w:p w14:paraId="5FD0B828" w14:textId="77777777" w:rsidR="00500352" w:rsidRPr="008D5134" w:rsidRDefault="00500352"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Pearson Correlation</w:t>
            </w:r>
          </w:p>
        </w:tc>
        <w:tc>
          <w:tcPr>
            <w:tcW w:w="2379" w:type="dxa"/>
          </w:tcPr>
          <w:p w14:paraId="6535AFC5"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.712</w:t>
            </w:r>
            <w:r w:rsidRPr="008D5134">
              <w:rPr>
                <w:rFonts w:ascii="Arial" w:hAnsi="Arial" w:cs="Arial"/>
                <w:color w:val="000000" w:themeColor="text1"/>
                <w:sz w:val="18"/>
                <w:szCs w:val="18"/>
                <w:vertAlign w:val="superscript"/>
              </w:rPr>
              <w:t>**</w:t>
            </w:r>
          </w:p>
        </w:tc>
      </w:tr>
      <w:tr w:rsidR="00500352" w:rsidRPr="008D5134" w14:paraId="39F5E9C7" w14:textId="77777777" w:rsidTr="00517EBC">
        <w:tc>
          <w:tcPr>
            <w:tcW w:w="3420" w:type="dxa"/>
            <w:vMerge/>
          </w:tcPr>
          <w:p w14:paraId="6FDFDB56" w14:textId="77777777" w:rsidR="00500352" w:rsidRPr="008D5134" w:rsidRDefault="00500352" w:rsidP="00517EBC">
            <w:pPr>
              <w:rPr>
                <w:rFonts w:ascii="Arial" w:hAnsi="Arial" w:cs="Arial"/>
                <w:color w:val="000000" w:themeColor="text1"/>
                <w:sz w:val="18"/>
                <w:szCs w:val="18"/>
              </w:rPr>
            </w:pPr>
          </w:p>
        </w:tc>
        <w:tc>
          <w:tcPr>
            <w:tcW w:w="3222" w:type="dxa"/>
          </w:tcPr>
          <w:p w14:paraId="79EE63D5" w14:textId="77777777" w:rsidR="00500352" w:rsidRPr="008D5134" w:rsidRDefault="00500352"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Sig. (2-tailed)</w:t>
            </w:r>
          </w:p>
        </w:tc>
        <w:tc>
          <w:tcPr>
            <w:tcW w:w="2379" w:type="dxa"/>
          </w:tcPr>
          <w:p w14:paraId="4978CA4E"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r>
      <w:tr w:rsidR="00500352" w:rsidRPr="008D5134" w14:paraId="64254EA0" w14:textId="77777777" w:rsidTr="00517EBC">
        <w:tc>
          <w:tcPr>
            <w:tcW w:w="3420" w:type="dxa"/>
            <w:vMerge/>
          </w:tcPr>
          <w:p w14:paraId="2A165029" w14:textId="77777777" w:rsidR="00500352" w:rsidRPr="008D5134" w:rsidRDefault="00500352" w:rsidP="00517EBC">
            <w:pPr>
              <w:rPr>
                <w:rFonts w:ascii="Arial" w:hAnsi="Arial" w:cs="Arial"/>
                <w:color w:val="000000" w:themeColor="text1"/>
                <w:sz w:val="18"/>
                <w:szCs w:val="18"/>
              </w:rPr>
            </w:pPr>
          </w:p>
        </w:tc>
        <w:tc>
          <w:tcPr>
            <w:tcW w:w="3222" w:type="dxa"/>
          </w:tcPr>
          <w:p w14:paraId="350DF8B5" w14:textId="77777777" w:rsidR="00500352" w:rsidRPr="008D5134" w:rsidRDefault="00500352"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N</w:t>
            </w:r>
          </w:p>
        </w:tc>
        <w:tc>
          <w:tcPr>
            <w:tcW w:w="2379" w:type="dxa"/>
          </w:tcPr>
          <w:p w14:paraId="740AF9FD"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r>
      <w:tr w:rsidR="00500352" w:rsidRPr="008D5134" w14:paraId="674EDB65" w14:textId="77777777" w:rsidTr="00517EBC">
        <w:tc>
          <w:tcPr>
            <w:tcW w:w="3420" w:type="dxa"/>
            <w:vMerge w:val="restart"/>
          </w:tcPr>
          <w:p w14:paraId="064649BD" w14:textId="77777777" w:rsidR="00500352" w:rsidRPr="008D5134" w:rsidRDefault="00500352"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X1.p8</w:t>
            </w:r>
          </w:p>
        </w:tc>
        <w:tc>
          <w:tcPr>
            <w:tcW w:w="3222" w:type="dxa"/>
          </w:tcPr>
          <w:p w14:paraId="51878391" w14:textId="77777777" w:rsidR="00500352" w:rsidRPr="008D5134" w:rsidRDefault="00500352"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Pearson Correlation</w:t>
            </w:r>
          </w:p>
        </w:tc>
        <w:tc>
          <w:tcPr>
            <w:tcW w:w="2379" w:type="dxa"/>
          </w:tcPr>
          <w:p w14:paraId="56CF3C73"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.834</w:t>
            </w:r>
            <w:r w:rsidRPr="008D5134">
              <w:rPr>
                <w:rFonts w:ascii="Arial" w:hAnsi="Arial" w:cs="Arial"/>
                <w:color w:val="000000" w:themeColor="text1"/>
                <w:sz w:val="18"/>
                <w:szCs w:val="18"/>
                <w:vertAlign w:val="superscript"/>
              </w:rPr>
              <w:t>**</w:t>
            </w:r>
          </w:p>
        </w:tc>
      </w:tr>
      <w:tr w:rsidR="00500352" w:rsidRPr="008D5134" w14:paraId="611B3F10" w14:textId="77777777" w:rsidTr="00517EBC">
        <w:tc>
          <w:tcPr>
            <w:tcW w:w="3420" w:type="dxa"/>
            <w:vMerge/>
          </w:tcPr>
          <w:p w14:paraId="5743A6CE" w14:textId="77777777" w:rsidR="00500352" w:rsidRPr="008D5134" w:rsidRDefault="00500352" w:rsidP="00517EBC">
            <w:pPr>
              <w:rPr>
                <w:rFonts w:ascii="Arial" w:hAnsi="Arial" w:cs="Arial"/>
                <w:color w:val="000000" w:themeColor="text1"/>
                <w:sz w:val="18"/>
                <w:szCs w:val="18"/>
              </w:rPr>
            </w:pPr>
          </w:p>
        </w:tc>
        <w:tc>
          <w:tcPr>
            <w:tcW w:w="3222" w:type="dxa"/>
          </w:tcPr>
          <w:p w14:paraId="59630301" w14:textId="77777777" w:rsidR="00500352" w:rsidRPr="008D5134" w:rsidRDefault="00500352"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Sig. (2-tailed)</w:t>
            </w:r>
          </w:p>
        </w:tc>
        <w:tc>
          <w:tcPr>
            <w:tcW w:w="2379" w:type="dxa"/>
          </w:tcPr>
          <w:p w14:paraId="467712DB"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r>
      <w:tr w:rsidR="00500352" w:rsidRPr="008D5134" w14:paraId="20D93751" w14:textId="77777777" w:rsidTr="00517EBC">
        <w:tc>
          <w:tcPr>
            <w:tcW w:w="3420" w:type="dxa"/>
            <w:vMerge/>
          </w:tcPr>
          <w:p w14:paraId="6D4F2B0B" w14:textId="77777777" w:rsidR="00500352" w:rsidRPr="008D5134" w:rsidRDefault="00500352" w:rsidP="00517EBC">
            <w:pPr>
              <w:rPr>
                <w:rFonts w:ascii="Arial" w:hAnsi="Arial" w:cs="Arial"/>
                <w:color w:val="000000" w:themeColor="text1"/>
                <w:sz w:val="18"/>
                <w:szCs w:val="18"/>
              </w:rPr>
            </w:pPr>
          </w:p>
        </w:tc>
        <w:tc>
          <w:tcPr>
            <w:tcW w:w="3222" w:type="dxa"/>
          </w:tcPr>
          <w:p w14:paraId="113323DC" w14:textId="77777777" w:rsidR="00500352" w:rsidRPr="008D5134" w:rsidRDefault="00500352"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N</w:t>
            </w:r>
          </w:p>
        </w:tc>
        <w:tc>
          <w:tcPr>
            <w:tcW w:w="2379" w:type="dxa"/>
          </w:tcPr>
          <w:p w14:paraId="71F360E5"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r>
      <w:tr w:rsidR="00500352" w:rsidRPr="008D5134" w14:paraId="3DE05BB6" w14:textId="77777777" w:rsidTr="00517EBC">
        <w:tc>
          <w:tcPr>
            <w:tcW w:w="3420" w:type="dxa"/>
            <w:vMerge w:val="restart"/>
          </w:tcPr>
          <w:p w14:paraId="482BD74C" w14:textId="77777777" w:rsidR="00500352" w:rsidRPr="008D5134" w:rsidRDefault="00500352"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X1.p9</w:t>
            </w:r>
          </w:p>
        </w:tc>
        <w:tc>
          <w:tcPr>
            <w:tcW w:w="3222" w:type="dxa"/>
          </w:tcPr>
          <w:p w14:paraId="54EF5347" w14:textId="77777777" w:rsidR="00500352" w:rsidRPr="008D5134" w:rsidRDefault="00500352"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Pearson Correlation</w:t>
            </w:r>
          </w:p>
        </w:tc>
        <w:tc>
          <w:tcPr>
            <w:tcW w:w="2379" w:type="dxa"/>
          </w:tcPr>
          <w:p w14:paraId="7C5AAE5F"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.829</w:t>
            </w:r>
            <w:r w:rsidRPr="008D5134">
              <w:rPr>
                <w:rFonts w:ascii="Arial" w:hAnsi="Arial" w:cs="Arial"/>
                <w:color w:val="000000" w:themeColor="text1"/>
                <w:sz w:val="18"/>
                <w:szCs w:val="18"/>
                <w:vertAlign w:val="superscript"/>
              </w:rPr>
              <w:t>**</w:t>
            </w:r>
          </w:p>
        </w:tc>
      </w:tr>
      <w:tr w:rsidR="00500352" w:rsidRPr="008D5134" w14:paraId="5A3750D1" w14:textId="77777777" w:rsidTr="00517EBC">
        <w:tc>
          <w:tcPr>
            <w:tcW w:w="3420" w:type="dxa"/>
            <w:vMerge/>
          </w:tcPr>
          <w:p w14:paraId="632B2FDB" w14:textId="77777777" w:rsidR="00500352" w:rsidRPr="008D5134" w:rsidRDefault="00500352" w:rsidP="00517EBC">
            <w:pPr>
              <w:rPr>
                <w:rFonts w:ascii="Arial" w:hAnsi="Arial" w:cs="Arial"/>
                <w:color w:val="000000" w:themeColor="text1"/>
                <w:sz w:val="18"/>
                <w:szCs w:val="18"/>
              </w:rPr>
            </w:pPr>
          </w:p>
        </w:tc>
        <w:tc>
          <w:tcPr>
            <w:tcW w:w="3222" w:type="dxa"/>
          </w:tcPr>
          <w:p w14:paraId="0AD7BD21" w14:textId="77777777" w:rsidR="00500352" w:rsidRPr="008D5134" w:rsidRDefault="00500352"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Sig. (2-tailed)</w:t>
            </w:r>
          </w:p>
        </w:tc>
        <w:tc>
          <w:tcPr>
            <w:tcW w:w="2379" w:type="dxa"/>
          </w:tcPr>
          <w:p w14:paraId="117F42EE"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r>
      <w:tr w:rsidR="00500352" w:rsidRPr="008D5134" w14:paraId="0C34BD96" w14:textId="77777777" w:rsidTr="00517EBC">
        <w:tc>
          <w:tcPr>
            <w:tcW w:w="3420" w:type="dxa"/>
            <w:vMerge/>
          </w:tcPr>
          <w:p w14:paraId="17245026" w14:textId="77777777" w:rsidR="00500352" w:rsidRPr="008D5134" w:rsidRDefault="00500352" w:rsidP="00517EBC">
            <w:pPr>
              <w:rPr>
                <w:rFonts w:ascii="Arial" w:hAnsi="Arial" w:cs="Arial"/>
                <w:color w:val="000000" w:themeColor="text1"/>
                <w:sz w:val="18"/>
                <w:szCs w:val="18"/>
              </w:rPr>
            </w:pPr>
          </w:p>
        </w:tc>
        <w:tc>
          <w:tcPr>
            <w:tcW w:w="3222" w:type="dxa"/>
          </w:tcPr>
          <w:p w14:paraId="67237CB2" w14:textId="77777777" w:rsidR="00500352" w:rsidRPr="008D5134" w:rsidRDefault="00500352"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N</w:t>
            </w:r>
          </w:p>
        </w:tc>
        <w:tc>
          <w:tcPr>
            <w:tcW w:w="2379" w:type="dxa"/>
          </w:tcPr>
          <w:p w14:paraId="5773B006"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r>
      <w:tr w:rsidR="00500352" w:rsidRPr="008D5134" w14:paraId="75024B91" w14:textId="77777777" w:rsidTr="00517EBC">
        <w:tc>
          <w:tcPr>
            <w:tcW w:w="3420" w:type="dxa"/>
            <w:vMerge w:val="restart"/>
          </w:tcPr>
          <w:p w14:paraId="5E59CA14" w14:textId="77777777" w:rsidR="00500352" w:rsidRPr="008D5134" w:rsidRDefault="00500352"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X1.p10</w:t>
            </w:r>
          </w:p>
        </w:tc>
        <w:tc>
          <w:tcPr>
            <w:tcW w:w="3222" w:type="dxa"/>
          </w:tcPr>
          <w:p w14:paraId="35AA5003" w14:textId="77777777" w:rsidR="00500352" w:rsidRPr="008D5134" w:rsidRDefault="00500352"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Pearson Correlation</w:t>
            </w:r>
          </w:p>
        </w:tc>
        <w:tc>
          <w:tcPr>
            <w:tcW w:w="2379" w:type="dxa"/>
          </w:tcPr>
          <w:p w14:paraId="61CC4866"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.674</w:t>
            </w:r>
            <w:r w:rsidRPr="008D5134">
              <w:rPr>
                <w:rFonts w:ascii="Arial" w:hAnsi="Arial" w:cs="Arial"/>
                <w:color w:val="000000" w:themeColor="text1"/>
                <w:sz w:val="18"/>
                <w:szCs w:val="18"/>
                <w:vertAlign w:val="superscript"/>
              </w:rPr>
              <w:t>**</w:t>
            </w:r>
          </w:p>
        </w:tc>
      </w:tr>
      <w:tr w:rsidR="00500352" w:rsidRPr="008D5134" w14:paraId="046672BE" w14:textId="77777777" w:rsidTr="00517EBC">
        <w:tc>
          <w:tcPr>
            <w:tcW w:w="3420" w:type="dxa"/>
            <w:vMerge/>
          </w:tcPr>
          <w:p w14:paraId="7419E3B2" w14:textId="77777777" w:rsidR="00500352" w:rsidRPr="008D5134" w:rsidRDefault="00500352" w:rsidP="00517EBC">
            <w:pPr>
              <w:rPr>
                <w:rFonts w:ascii="Arial" w:hAnsi="Arial" w:cs="Arial"/>
                <w:color w:val="000000" w:themeColor="text1"/>
                <w:sz w:val="18"/>
                <w:szCs w:val="18"/>
              </w:rPr>
            </w:pPr>
          </w:p>
        </w:tc>
        <w:tc>
          <w:tcPr>
            <w:tcW w:w="3222" w:type="dxa"/>
          </w:tcPr>
          <w:p w14:paraId="204124C5" w14:textId="77777777" w:rsidR="00500352" w:rsidRPr="008D5134" w:rsidRDefault="00500352"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Sig. (2-tailed)</w:t>
            </w:r>
          </w:p>
        </w:tc>
        <w:tc>
          <w:tcPr>
            <w:tcW w:w="2379" w:type="dxa"/>
          </w:tcPr>
          <w:p w14:paraId="7E2C4BD7"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r>
      <w:tr w:rsidR="00500352" w:rsidRPr="008D5134" w14:paraId="5DA1CE17" w14:textId="77777777" w:rsidTr="00517EBC">
        <w:tc>
          <w:tcPr>
            <w:tcW w:w="3420" w:type="dxa"/>
            <w:vMerge/>
          </w:tcPr>
          <w:p w14:paraId="694C8B68" w14:textId="77777777" w:rsidR="00500352" w:rsidRPr="008D5134" w:rsidRDefault="00500352" w:rsidP="00517EBC">
            <w:pPr>
              <w:rPr>
                <w:rFonts w:ascii="Arial" w:hAnsi="Arial" w:cs="Arial"/>
                <w:color w:val="000000" w:themeColor="text1"/>
                <w:sz w:val="18"/>
                <w:szCs w:val="18"/>
              </w:rPr>
            </w:pPr>
          </w:p>
        </w:tc>
        <w:tc>
          <w:tcPr>
            <w:tcW w:w="3222" w:type="dxa"/>
          </w:tcPr>
          <w:p w14:paraId="388D1150" w14:textId="77777777" w:rsidR="00500352" w:rsidRPr="008D5134" w:rsidRDefault="00500352"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N</w:t>
            </w:r>
          </w:p>
        </w:tc>
        <w:tc>
          <w:tcPr>
            <w:tcW w:w="2379" w:type="dxa"/>
          </w:tcPr>
          <w:p w14:paraId="16DDFF8F"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r>
      <w:tr w:rsidR="00500352" w:rsidRPr="008D5134" w14:paraId="7A9A0D49" w14:textId="77777777" w:rsidTr="00517EBC">
        <w:tc>
          <w:tcPr>
            <w:tcW w:w="3420" w:type="dxa"/>
            <w:vMerge w:val="restart"/>
          </w:tcPr>
          <w:p w14:paraId="236C2A97" w14:textId="77777777" w:rsidR="00500352" w:rsidRPr="008D5134" w:rsidRDefault="00500352"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Penerapan PSAK 109</w:t>
            </w:r>
          </w:p>
        </w:tc>
        <w:tc>
          <w:tcPr>
            <w:tcW w:w="3222" w:type="dxa"/>
          </w:tcPr>
          <w:p w14:paraId="07AA9B5B" w14:textId="77777777" w:rsidR="00500352" w:rsidRPr="008D5134" w:rsidRDefault="00500352"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Pearson Correlation</w:t>
            </w:r>
          </w:p>
        </w:tc>
        <w:tc>
          <w:tcPr>
            <w:tcW w:w="2379" w:type="dxa"/>
          </w:tcPr>
          <w:p w14:paraId="3716A3E3"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1</w:t>
            </w:r>
          </w:p>
        </w:tc>
      </w:tr>
      <w:tr w:rsidR="00500352" w:rsidRPr="008D5134" w14:paraId="007E91CB" w14:textId="77777777" w:rsidTr="00517EBC">
        <w:tc>
          <w:tcPr>
            <w:tcW w:w="3420" w:type="dxa"/>
            <w:vMerge/>
          </w:tcPr>
          <w:p w14:paraId="02FC90DA" w14:textId="77777777" w:rsidR="00500352" w:rsidRPr="008D5134" w:rsidRDefault="00500352" w:rsidP="00517EBC">
            <w:pPr>
              <w:rPr>
                <w:rFonts w:ascii="Arial" w:hAnsi="Arial" w:cs="Arial"/>
                <w:color w:val="000000" w:themeColor="text1"/>
                <w:sz w:val="18"/>
                <w:szCs w:val="18"/>
              </w:rPr>
            </w:pPr>
          </w:p>
        </w:tc>
        <w:tc>
          <w:tcPr>
            <w:tcW w:w="3222" w:type="dxa"/>
          </w:tcPr>
          <w:p w14:paraId="2E4D9AE4" w14:textId="77777777" w:rsidR="00500352" w:rsidRPr="008D5134" w:rsidRDefault="00500352"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Sig. (2-tailed)</w:t>
            </w:r>
          </w:p>
        </w:tc>
        <w:tc>
          <w:tcPr>
            <w:tcW w:w="2379" w:type="dxa"/>
          </w:tcPr>
          <w:p w14:paraId="723BF04C" w14:textId="77777777" w:rsidR="00500352" w:rsidRPr="008D5134" w:rsidRDefault="00500352" w:rsidP="00517EBC">
            <w:pPr>
              <w:rPr>
                <w:rFonts w:ascii="Times New Roman" w:hAnsi="Times New Roman" w:cs="Times New Roman"/>
                <w:color w:val="000000" w:themeColor="text1"/>
                <w:sz w:val="24"/>
                <w:szCs w:val="24"/>
              </w:rPr>
            </w:pPr>
          </w:p>
        </w:tc>
      </w:tr>
      <w:tr w:rsidR="00500352" w:rsidRPr="008D5134" w14:paraId="25E630BC" w14:textId="77777777" w:rsidTr="00517EBC">
        <w:tc>
          <w:tcPr>
            <w:tcW w:w="3420" w:type="dxa"/>
            <w:vMerge/>
          </w:tcPr>
          <w:p w14:paraId="12ABC7BB" w14:textId="77777777" w:rsidR="00500352" w:rsidRPr="008D5134" w:rsidRDefault="00500352" w:rsidP="00517EBC">
            <w:pPr>
              <w:rPr>
                <w:rFonts w:ascii="Times New Roman" w:hAnsi="Times New Roman" w:cs="Times New Roman"/>
                <w:color w:val="000000" w:themeColor="text1"/>
                <w:sz w:val="24"/>
                <w:szCs w:val="24"/>
              </w:rPr>
            </w:pPr>
          </w:p>
        </w:tc>
        <w:tc>
          <w:tcPr>
            <w:tcW w:w="3222" w:type="dxa"/>
          </w:tcPr>
          <w:p w14:paraId="631A0023" w14:textId="77777777" w:rsidR="00500352" w:rsidRPr="008D5134" w:rsidRDefault="00500352"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N</w:t>
            </w:r>
          </w:p>
        </w:tc>
        <w:tc>
          <w:tcPr>
            <w:tcW w:w="2379" w:type="dxa"/>
          </w:tcPr>
          <w:p w14:paraId="778434B0" w14:textId="77777777" w:rsidR="00500352" w:rsidRPr="008D5134" w:rsidRDefault="00500352"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r>
    </w:tbl>
    <w:tbl>
      <w:tblPr>
        <w:tblW w:w="90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023"/>
      </w:tblGrid>
      <w:tr w:rsidR="00500352" w14:paraId="61914E68" w14:textId="77777777" w:rsidTr="00500352">
        <w:trPr>
          <w:cantSplit/>
        </w:trPr>
        <w:tc>
          <w:tcPr>
            <w:tcW w:w="9023" w:type="dxa"/>
            <w:tcBorders>
              <w:top w:val="nil"/>
              <w:left w:val="nil"/>
              <w:bottom w:val="nil"/>
              <w:right w:val="nil"/>
            </w:tcBorders>
            <w:shd w:val="clear" w:color="auto" w:fill="FFFFFF"/>
          </w:tcPr>
          <w:p w14:paraId="540F1479" w14:textId="77777777" w:rsidR="00500352" w:rsidRDefault="00500352" w:rsidP="00517EBC">
            <w:pPr>
              <w:spacing w:line="320" w:lineRule="atLeast"/>
              <w:ind w:left="60" w:right="60"/>
              <w:rPr>
                <w:rFonts w:ascii="Arial" w:hAnsi="Arial" w:cs="Arial"/>
                <w:color w:val="010205"/>
                <w:sz w:val="18"/>
                <w:szCs w:val="18"/>
              </w:rPr>
            </w:pPr>
            <w:r>
              <w:rPr>
                <w:rFonts w:ascii="Arial" w:hAnsi="Arial" w:cs="Arial"/>
                <w:color w:val="010205"/>
                <w:sz w:val="18"/>
                <w:szCs w:val="18"/>
              </w:rPr>
              <w:t>**. Correlation is significant at the 0.01 level (2-tailed).</w:t>
            </w:r>
          </w:p>
        </w:tc>
      </w:tr>
      <w:tr w:rsidR="00500352" w14:paraId="41CFE8BA" w14:textId="77777777" w:rsidTr="00500352">
        <w:trPr>
          <w:cantSplit/>
        </w:trPr>
        <w:tc>
          <w:tcPr>
            <w:tcW w:w="9023" w:type="dxa"/>
            <w:tcBorders>
              <w:top w:val="nil"/>
              <w:left w:val="nil"/>
              <w:bottom w:val="nil"/>
              <w:right w:val="nil"/>
            </w:tcBorders>
            <w:shd w:val="clear" w:color="auto" w:fill="FFFFFF"/>
          </w:tcPr>
          <w:p w14:paraId="1E79CD91" w14:textId="77777777" w:rsidR="00500352" w:rsidRDefault="00500352" w:rsidP="00517EBC">
            <w:pPr>
              <w:spacing w:line="320" w:lineRule="atLeast"/>
              <w:ind w:left="60" w:right="60"/>
              <w:rPr>
                <w:rFonts w:ascii="Arial" w:hAnsi="Arial" w:cs="Arial"/>
                <w:color w:val="010205"/>
                <w:sz w:val="18"/>
                <w:szCs w:val="18"/>
              </w:rPr>
            </w:pPr>
            <w:r>
              <w:rPr>
                <w:rFonts w:ascii="Arial" w:hAnsi="Arial" w:cs="Arial"/>
                <w:color w:val="010205"/>
                <w:sz w:val="18"/>
                <w:szCs w:val="18"/>
              </w:rPr>
              <w:t>*. Correlation is significant at the 0.05 level (2-tailed).</w:t>
            </w:r>
          </w:p>
        </w:tc>
      </w:tr>
    </w:tbl>
    <w:p w14:paraId="793C13FB" w14:textId="77777777" w:rsidR="00500352" w:rsidRDefault="00500352" w:rsidP="00CB29FB">
      <w:pPr>
        <w:rPr>
          <w:lang w:val="en-US"/>
        </w:rPr>
      </w:pPr>
    </w:p>
    <w:p w14:paraId="15678EED" w14:textId="0497BABF" w:rsidR="00C140BB" w:rsidRDefault="00C140BB" w:rsidP="009F7DE7">
      <w:pPr>
        <w:pStyle w:val="Caption"/>
        <w:jc w:val="both"/>
        <w:rPr>
          <w:rFonts w:ascii="Times New Roman" w:hAnsi="Times New Roman" w:cs="Times New Roman"/>
          <w:b/>
          <w:i w:val="0"/>
          <w:color w:val="000000" w:themeColor="text1"/>
          <w:sz w:val="24"/>
          <w:szCs w:val="24"/>
          <w:lang w:val="en-US"/>
        </w:rPr>
      </w:pPr>
      <w:bookmarkStart w:id="12" w:name="_Toc139445231"/>
      <w:r w:rsidRPr="009F7DE7">
        <w:rPr>
          <w:rFonts w:ascii="Times New Roman" w:hAnsi="Times New Roman" w:cs="Times New Roman"/>
          <w:b/>
          <w:i w:val="0"/>
          <w:color w:val="000000" w:themeColor="text1"/>
          <w:sz w:val="24"/>
          <w:szCs w:val="24"/>
        </w:rPr>
        <w:lastRenderedPageBreak/>
        <w:t xml:space="preserve">Lampiran </w:t>
      </w:r>
      <w:r w:rsidRPr="009F7DE7">
        <w:rPr>
          <w:rFonts w:ascii="Times New Roman" w:hAnsi="Times New Roman" w:cs="Times New Roman"/>
          <w:b/>
          <w:i w:val="0"/>
          <w:color w:val="000000" w:themeColor="text1"/>
          <w:sz w:val="24"/>
          <w:szCs w:val="24"/>
        </w:rPr>
        <w:fldChar w:fldCharType="begin"/>
      </w:r>
      <w:r w:rsidRPr="009F7DE7">
        <w:rPr>
          <w:rFonts w:ascii="Times New Roman" w:hAnsi="Times New Roman" w:cs="Times New Roman"/>
          <w:b/>
          <w:i w:val="0"/>
          <w:color w:val="000000" w:themeColor="text1"/>
          <w:sz w:val="24"/>
          <w:szCs w:val="24"/>
        </w:rPr>
        <w:instrText xml:space="preserve"> SEQ Lampiran \* ARABIC </w:instrText>
      </w:r>
      <w:r w:rsidRPr="009F7DE7">
        <w:rPr>
          <w:rFonts w:ascii="Times New Roman" w:hAnsi="Times New Roman" w:cs="Times New Roman"/>
          <w:b/>
          <w:i w:val="0"/>
          <w:color w:val="000000" w:themeColor="text1"/>
          <w:sz w:val="24"/>
          <w:szCs w:val="24"/>
        </w:rPr>
        <w:fldChar w:fldCharType="separate"/>
      </w:r>
      <w:r w:rsidR="00C6612B">
        <w:rPr>
          <w:rFonts w:ascii="Times New Roman" w:hAnsi="Times New Roman" w:cs="Times New Roman"/>
          <w:b/>
          <w:i w:val="0"/>
          <w:noProof/>
          <w:color w:val="000000" w:themeColor="text1"/>
          <w:sz w:val="24"/>
          <w:szCs w:val="24"/>
        </w:rPr>
        <w:t>10</w:t>
      </w:r>
      <w:r w:rsidRPr="009F7DE7">
        <w:rPr>
          <w:rFonts w:ascii="Times New Roman" w:hAnsi="Times New Roman" w:cs="Times New Roman"/>
          <w:b/>
          <w:i w:val="0"/>
          <w:color w:val="000000" w:themeColor="text1"/>
          <w:sz w:val="24"/>
          <w:szCs w:val="24"/>
        </w:rPr>
        <w:fldChar w:fldCharType="end"/>
      </w:r>
      <w:r w:rsidR="00F01F07" w:rsidRPr="009F7DE7">
        <w:rPr>
          <w:rFonts w:ascii="Times New Roman" w:hAnsi="Times New Roman" w:cs="Times New Roman"/>
          <w:b/>
          <w:i w:val="0"/>
          <w:color w:val="000000" w:themeColor="text1"/>
          <w:sz w:val="24"/>
          <w:szCs w:val="24"/>
          <w:lang w:val="en-US"/>
        </w:rPr>
        <w:t xml:space="preserve"> Hasil Uji Validitas Kompetensi Sumber Daya Manusia</w:t>
      </w:r>
      <w:bookmarkEnd w:id="12"/>
    </w:p>
    <w:tbl>
      <w:tblPr>
        <w:tblStyle w:val="TableGrid"/>
        <w:tblW w:w="9023" w:type="dxa"/>
        <w:tblLayout w:type="fixed"/>
        <w:tblLook w:val="0000" w:firstRow="0" w:lastRow="0" w:firstColumn="0" w:lastColumn="0" w:noHBand="0" w:noVBand="0"/>
      </w:tblPr>
      <w:tblGrid>
        <w:gridCol w:w="1453"/>
        <w:gridCol w:w="1642"/>
        <w:gridCol w:w="846"/>
        <w:gridCol w:w="847"/>
        <w:gridCol w:w="847"/>
        <w:gridCol w:w="847"/>
        <w:gridCol w:w="847"/>
        <w:gridCol w:w="847"/>
        <w:gridCol w:w="847"/>
      </w:tblGrid>
      <w:tr w:rsidR="0053234E" w:rsidRPr="008D5134" w14:paraId="69FF3B4C" w14:textId="77777777" w:rsidTr="00517EBC">
        <w:tc>
          <w:tcPr>
            <w:tcW w:w="9017" w:type="dxa"/>
            <w:gridSpan w:val="9"/>
          </w:tcPr>
          <w:p w14:paraId="4D3AF614" w14:textId="77777777" w:rsidR="0053234E" w:rsidRPr="008D5134" w:rsidRDefault="0053234E" w:rsidP="00517EBC">
            <w:pPr>
              <w:spacing w:line="320" w:lineRule="atLeast"/>
              <w:ind w:left="60" w:right="60"/>
              <w:jc w:val="center"/>
              <w:rPr>
                <w:rFonts w:ascii="Arial" w:hAnsi="Arial" w:cs="Arial"/>
                <w:color w:val="000000" w:themeColor="text1"/>
              </w:rPr>
            </w:pPr>
            <w:r w:rsidRPr="008D5134">
              <w:rPr>
                <w:rFonts w:ascii="Arial" w:hAnsi="Arial" w:cs="Arial"/>
                <w:b/>
                <w:bCs/>
                <w:color w:val="000000" w:themeColor="text1"/>
              </w:rPr>
              <w:t>Correlations</w:t>
            </w:r>
          </w:p>
        </w:tc>
      </w:tr>
      <w:tr w:rsidR="0053234E" w:rsidRPr="008D5134" w14:paraId="5D96734A" w14:textId="77777777" w:rsidTr="00517EBC">
        <w:tc>
          <w:tcPr>
            <w:tcW w:w="3095" w:type="dxa"/>
            <w:gridSpan w:val="2"/>
          </w:tcPr>
          <w:p w14:paraId="7F92D13C" w14:textId="77777777" w:rsidR="0053234E" w:rsidRPr="008D5134" w:rsidRDefault="0053234E" w:rsidP="00517EBC">
            <w:pPr>
              <w:rPr>
                <w:rFonts w:ascii="Times New Roman" w:hAnsi="Times New Roman" w:cs="Times New Roman"/>
                <w:color w:val="000000" w:themeColor="text1"/>
                <w:sz w:val="24"/>
                <w:szCs w:val="24"/>
              </w:rPr>
            </w:pPr>
          </w:p>
        </w:tc>
        <w:tc>
          <w:tcPr>
            <w:tcW w:w="846" w:type="dxa"/>
          </w:tcPr>
          <w:p w14:paraId="3E71E9F3" w14:textId="77777777" w:rsidR="0053234E" w:rsidRPr="008D5134" w:rsidRDefault="0053234E" w:rsidP="00517EBC">
            <w:pPr>
              <w:spacing w:line="320" w:lineRule="atLeast"/>
              <w:ind w:left="60" w:right="60"/>
              <w:jc w:val="center"/>
              <w:rPr>
                <w:rFonts w:ascii="Arial" w:hAnsi="Arial" w:cs="Arial"/>
                <w:color w:val="000000" w:themeColor="text1"/>
                <w:sz w:val="18"/>
                <w:szCs w:val="18"/>
              </w:rPr>
            </w:pPr>
            <w:r w:rsidRPr="008D5134">
              <w:rPr>
                <w:rFonts w:ascii="Arial" w:hAnsi="Arial" w:cs="Arial"/>
                <w:color w:val="000000" w:themeColor="text1"/>
                <w:sz w:val="18"/>
                <w:szCs w:val="18"/>
              </w:rPr>
              <w:t>X2.p1</w:t>
            </w:r>
          </w:p>
        </w:tc>
        <w:tc>
          <w:tcPr>
            <w:tcW w:w="846" w:type="dxa"/>
          </w:tcPr>
          <w:p w14:paraId="3328F28F" w14:textId="77777777" w:rsidR="0053234E" w:rsidRPr="008D5134" w:rsidRDefault="0053234E" w:rsidP="00517EBC">
            <w:pPr>
              <w:spacing w:line="320" w:lineRule="atLeast"/>
              <w:ind w:left="60" w:right="60"/>
              <w:jc w:val="center"/>
              <w:rPr>
                <w:rFonts w:ascii="Arial" w:hAnsi="Arial" w:cs="Arial"/>
                <w:color w:val="000000" w:themeColor="text1"/>
                <w:sz w:val="18"/>
                <w:szCs w:val="18"/>
              </w:rPr>
            </w:pPr>
            <w:r w:rsidRPr="008D5134">
              <w:rPr>
                <w:rFonts w:ascii="Arial" w:hAnsi="Arial" w:cs="Arial"/>
                <w:color w:val="000000" w:themeColor="text1"/>
                <w:sz w:val="18"/>
                <w:szCs w:val="18"/>
              </w:rPr>
              <w:t>X2.p2</w:t>
            </w:r>
          </w:p>
        </w:tc>
        <w:tc>
          <w:tcPr>
            <w:tcW w:w="846" w:type="dxa"/>
          </w:tcPr>
          <w:p w14:paraId="44EE2546" w14:textId="77777777" w:rsidR="0053234E" w:rsidRPr="008D5134" w:rsidRDefault="0053234E" w:rsidP="00517EBC">
            <w:pPr>
              <w:spacing w:line="320" w:lineRule="atLeast"/>
              <w:ind w:left="60" w:right="60"/>
              <w:jc w:val="center"/>
              <w:rPr>
                <w:rFonts w:ascii="Arial" w:hAnsi="Arial" w:cs="Arial"/>
                <w:color w:val="000000" w:themeColor="text1"/>
                <w:sz w:val="18"/>
                <w:szCs w:val="18"/>
              </w:rPr>
            </w:pPr>
            <w:r w:rsidRPr="008D5134">
              <w:rPr>
                <w:rFonts w:ascii="Arial" w:hAnsi="Arial" w:cs="Arial"/>
                <w:color w:val="000000" w:themeColor="text1"/>
                <w:sz w:val="18"/>
                <w:szCs w:val="18"/>
              </w:rPr>
              <w:t>X2.p3</w:t>
            </w:r>
          </w:p>
        </w:tc>
        <w:tc>
          <w:tcPr>
            <w:tcW w:w="846" w:type="dxa"/>
          </w:tcPr>
          <w:p w14:paraId="7F18D9A6" w14:textId="77777777" w:rsidR="0053234E" w:rsidRPr="008D5134" w:rsidRDefault="0053234E" w:rsidP="00517EBC">
            <w:pPr>
              <w:spacing w:line="320" w:lineRule="atLeast"/>
              <w:ind w:left="60" w:right="60"/>
              <w:jc w:val="center"/>
              <w:rPr>
                <w:rFonts w:ascii="Arial" w:hAnsi="Arial" w:cs="Arial"/>
                <w:color w:val="000000" w:themeColor="text1"/>
                <w:sz w:val="18"/>
                <w:szCs w:val="18"/>
              </w:rPr>
            </w:pPr>
            <w:r w:rsidRPr="008D5134">
              <w:rPr>
                <w:rFonts w:ascii="Arial" w:hAnsi="Arial" w:cs="Arial"/>
                <w:color w:val="000000" w:themeColor="text1"/>
                <w:sz w:val="18"/>
                <w:szCs w:val="18"/>
              </w:rPr>
              <w:t>X2.p4</w:t>
            </w:r>
          </w:p>
        </w:tc>
        <w:tc>
          <w:tcPr>
            <w:tcW w:w="846" w:type="dxa"/>
          </w:tcPr>
          <w:p w14:paraId="7762B2BB" w14:textId="77777777" w:rsidR="0053234E" w:rsidRPr="008D5134" w:rsidRDefault="0053234E" w:rsidP="00517EBC">
            <w:pPr>
              <w:spacing w:line="320" w:lineRule="atLeast"/>
              <w:ind w:left="60" w:right="60"/>
              <w:jc w:val="center"/>
              <w:rPr>
                <w:rFonts w:ascii="Arial" w:hAnsi="Arial" w:cs="Arial"/>
                <w:color w:val="000000" w:themeColor="text1"/>
                <w:sz w:val="18"/>
                <w:szCs w:val="18"/>
              </w:rPr>
            </w:pPr>
            <w:r w:rsidRPr="008D5134">
              <w:rPr>
                <w:rFonts w:ascii="Arial" w:hAnsi="Arial" w:cs="Arial"/>
                <w:color w:val="000000" w:themeColor="text1"/>
                <w:sz w:val="18"/>
                <w:szCs w:val="18"/>
              </w:rPr>
              <w:t>X2.p5</w:t>
            </w:r>
          </w:p>
        </w:tc>
        <w:tc>
          <w:tcPr>
            <w:tcW w:w="846" w:type="dxa"/>
          </w:tcPr>
          <w:p w14:paraId="206FB2D6" w14:textId="77777777" w:rsidR="0053234E" w:rsidRPr="008D5134" w:rsidRDefault="0053234E" w:rsidP="00517EBC">
            <w:pPr>
              <w:spacing w:line="320" w:lineRule="atLeast"/>
              <w:ind w:left="60" w:right="60"/>
              <w:jc w:val="center"/>
              <w:rPr>
                <w:rFonts w:ascii="Arial" w:hAnsi="Arial" w:cs="Arial"/>
                <w:color w:val="000000" w:themeColor="text1"/>
                <w:sz w:val="18"/>
                <w:szCs w:val="18"/>
              </w:rPr>
            </w:pPr>
            <w:r w:rsidRPr="008D5134">
              <w:rPr>
                <w:rFonts w:ascii="Arial" w:hAnsi="Arial" w:cs="Arial"/>
                <w:color w:val="000000" w:themeColor="text1"/>
                <w:sz w:val="18"/>
                <w:szCs w:val="18"/>
              </w:rPr>
              <w:t>X2.p6</w:t>
            </w:r>
          </w:p>
        </w:tc>
        <w:tc>
          <w:tcPr>
            <w:tcW w:w="846" w:type="dxa"/>
          </w:tcPr>
          <w:p w14:paraId="782C7BCE" w14:textId="77777777" w:rsidR="0053234E" w:rsidRPr="008D5134" w:rsidRDefault="0053234E" w:rsidP="00517EBC">
            <w:pPr>
              <w:spacing w:line="320" w:lineRule="atLeast"/>
              <w:ind w:left="60" w:right="60"/>
              <w:jc w:val="center"/>
              <w:rPr>
                <w:rFonts w:ascii="Arial" w:hAnsi="Arial" w:cs="Arial"/>
                <w:color w:val="000000" w:themeColor="text1"/>
                <w:sz w:val="18"/>
                <w:szCs w:val="18"/>
              </w:rPr>
            </w:pPr>
            <w:r w:rsidRPr="008D5134">
              <w:rPr>
                <w:rFonts w:ascii="Arial" w:hAnsi="Arial" w:cs="Arial"/>
                <w:color w:val="000000" w:themeColor="text1"/>
                <w:sz w:val="18"/>
                <w:szCs w:val="18"/>
              </w:rPr>
              <w:t>X2.p7</w:t>
            </w:r>
          </w:p>
        </w:tc>
      </w:tr>
      <w:tr w:rsidR="0053234E" w:rsidRPr="008D5134" w14:paraId="57689E48" w14:textId="77777777" w:rsidTr="00517EBC">
        <w:tc>
          <w:tcPr>
            <w:tcW w:w="1453" w:type="dxa"/>
            <w:vMerge w:val="restart"/>
          </w:tcPr>
          <w:p w14:paraId="6FD1B59F" w14:textId="77777777" w:rsidR="0053234E" w:rsidRPr="008D5134" w:rsidRDefault="0053234E"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X2.p1</w:t>
            </w:r>
          </w:p>
        </w:tc>
        <w:tc>
          <w:tcPr>
            <w:tcW w:w="1642" w:type="dxa"/>
          </w:tcPr>
          <w:p w14:paraId="5B318980" w14:textId="77777777" w:rsidR="0053234E" w:rsidRPr="008D5134" w:rsidRDefault="0053234E"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Pearson Correlation</w:t>
            </w:r>
          </w:p>
        </w:tc>
        <w:tc>
          <w:tcPr>
            <w:tcW w:w="846" w:type="dxa"/>
          </w:tcPr>
          <w:p w14:paraId="1674CD58"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1</w:t>
            </w:r>
          </w:p>
        </w:tc>
        <w:tc>
          <w:tcPr>
            <w:tcW w:w="846" w:type="dxa"/>
          </w:tcPr>
          <w:p w14:paraId="19F65448"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.410</w:t>
            </w:r>
            <w:r w:rsidRPr="008D5134">
              <w:rPr>
                <w:rFonts w:ascii="Arial" w:hAnsi="Arial" w:cs="Arial"/>
                <w:color w:val="000000" w:themeColor="text1"/>
                <w:sz w:val="18"/>
                <w:szCs w:val="18"/>
                <w:vertAlign w:val="superscript"/>
              </w:rPr>
              <w:t>**</w:t>
            </w:r>
          </w:p>
        </w:tc>
        <w:tc>
          <w:tcPr>
            <w:tcW w:w="846" w:type="dxa"/>
          </w:tcPr>
          <w:p w14:paraId="1A0C012F"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.435</w:t>
            </w:r>
            <w:r w:rsidRPr="008D5134">
              <w:rPr>
                <w:rFonts w:ascii="Arial" w:hAnsi="Arial" w:cs="Arial"/>
                <w:color w:val="000000" w:themeColor="text1"/>
                <w:sz w:val="18"/>
                <w:szCs w:val="18"/>
                <w:vertAlign w:val="superscript"/>
              </w:rPr>
              <w:t>**</w:t>
            </w:r>
          </w:p>
        </w:tc>
        <w:tc>
          <w:tcPr>
            <w:tcW w:w="846" w:type="dxa"/>
          </w:tcPr>
          <w:p w14:paraId="5996364C"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.259</w:t>
            </w:r>
            <w:r w:rsidRPr="008D5134">
              <w:rPr>
                <w:rFonts w:ascii="Arial" w:hAnsi="Arial" w:cs="Arial"/>
                <w:color w:val="000000" w:themeColor="text1"/>
                <w:sz w:val="18"/>
                <w:szCs w:val="18"/>
                <w:vertAlign w:val="superscript"/>
              </w:rPr>
              <w:t>*</w:t>
            </w:r>
          </w:p>
        </w:tc>
        <w:tc>
          <w:tcPr>
            <w:tcW w:w="846" w:type="dxa"/>
          </w:tcPr>
          <w:p w14:paraId="72ADF3B9"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.724</w:t>
            </w:r>
            <w:r w:rsidRPr="008D5134">
              <w:rPr>
                <w:rFonts w:ascii="Arial" w:hAnsi="Arial" w:cs="Arial"/>
                <w:color w:val="000000" w:themeColor="text1"/>
                <w:sz w:val="18"/>
                <w:szCs w:val="18"/>
                <w:vertAlign w:val="superscript"/>
              </w:rPr>
              <w:t>**</w:t>
            </w:r>
          </w:p>
        </w:tc>
        <w:tc>
          <w:tcPr>
            <w:tcW w:w="846" w:type="dxa"/>
          </w:tcPr>
          <w:p w14:paraId="166BF28D"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.369</w:t>
            </w:r>
            <w:r w:rsidRPr="008D5134">
              <w:rPr>
                <w:rFonts w:ascii="Arial" w:hAnsi="Arial" w:cs="Arial"/>
                <w:color w:val="000000" w:themeColor="text1"/>
                <w:sz w:val="18"/>
                <w:szCs w:val="18"/>
                <w:vertAlign w:val="superscript"/>
              </w:rPr>
              <w:t>**</w:t>
            </w:r>
          </w:p>
        </w:tc>
        <w:tc>
          <w:tcPr>
            <w:tcW w:w="846" w:type="dxa"/>
          </w:tcPr>
          <w:p w14:paraId="4644C5E4"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.403</w:t>
            </w:r>
            <w:r w:rsidRPr="008D5134">
              <w:rPr>
                <w:rFonts w:ascii="Arial" w:hAnsi="Arial" w:cs="Arial"/>
                <w:color w:val="000000" w:themeColor="text1"/>
                <w:sz w:val="18"/>
                <w:szCs w:val="18"/>
                <w:vertAlign w:val="superscript"/>
              </w:rPr>
              <w:t>**</w:t>
            </w:r>
          </w:p>
        </w:tc>
      </w:tr>
      <w:tr w:rsidR="0053234E" w:rsidRPr="008D5134" w14:paraId="21796493" w14:textId="77777777" w:rsidTr="00517EBC">
        <w:tc>
          <w:tcPr>
            <w:tcW w:w="1453" w:type="dxa"/>
            <w:vMerge/>
          </w:tcPr>
          <w:p w14:paraId="638D23EB" w14:textId="77777777" w:rsidR="0053234E" w:rsidRPr="008D5134" w:rsidRDefault="0053234E" w:rsidP="00517EBC">
            <w:pPr>
              <w:rPr>
                <w:rFonts w:ascii="Arial" w:hAnsi="Arial" w:cs="Arial"/>
                <w:color w:val="000000" w:themeColor="text1"/>
                <w:sz w:val="18"/>
                <w:szCs w:val="18"/>
              </w:rPr>
            </w:pPr>
          </w:p>
        </w:tc>
        <w:tc>
          <w:tcPr>
            <w:tcW w:w="1642" w:type="dxa"/>
          </w:tcPr>
          <w:p w14:paraId="38A7E090" w14:textId="77777777" w:rsidR="0053234E" w:rsidRPr="008D5134" w:rsidRDefault="0053234E"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Sig. (2-tailed)</w:t>
            </w:r>
          </w:p>
        </w:tc>
        <w:tc>
          <w:tcPr>
            <w:tcW w:w="846" w:type="dxa"/>
          </w:tcPr>
          <w:p w14:paraId="1B5EC743" w14:textId="77777777" w:rsidR="0053234E" w:rsidRPr="008D5134" w:rsidRDefault="0053234E" w:rsidP="00517EBC">
            <w:pPr>
              <w:rPr>
                <w:rFonts w:ascii="Times New Roman" w:hAnsi="Times New Roman" w:cs="Times New Roman"/>
                <w:color w:val="000000" w:themeColor="text1"/>
                <w:sz w:val="24"/>
                <w:szCs w:val="24"/>
              </w:rPr>
            </w:pPr>
          </w:p>
        </w:tc>
        <w:tc>
          <w:tcPr>
            <w:tcW w:w="846" w:type="dxa"/>
          </w:tcPr>
          <w:p w14:paraId="1E0F0BBD"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.001</w:t>
            </w:r>
          </w:p>
        </w:tc>
        <w:tc>
          <w:tcPr>
            <w:tcW w:w="846" w:type="dxa"/>
          </w:tcPr>
          <w:p w14:paraId="4242268E"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.001</w:t>
            </w:r>
          </w:p>
        </w:tc>
        <w:tc>
          <w:tcPr>
            <w:tcW w:w="846" w:type="dxa"/>
          </w:tcPr>
          <w:p w14:paraId="7ECDE7B4"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.050</w:t>
            </w:r>
          </w:p>
        </w:tc>
        <w:tc>
          <w:tcPr>
            <w:tcW w:w="846" w:type="dxa"/>
          </w:tcPr>
          <w:p w14:paraId="3C3EE797"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846" w:type="dxa"/>
          </w:tcPr>
          <w:p w14:paraId="544767CB"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.004</w:t>
            </w:r>
          </w:p>
        </w:tc>
        <w:tc>
          <w:tcPr>
            <w:tcW w:w="846" w:type="dxa"/>
          </w:tcPr>
          <w:p w14:paraId="5265ABB7"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.002</w:t>
            </w:r>
          </w:p>
        </w:tc>
      </w:tr>
      <w:tr w:rsidR="0053234E" w:rsidRPr="008D5134" w14:paraId="114C1548" w14:textId="77777777" w:rsidTr="00517EBC">
        <w:tc>
          <w:tcPr>
            <w:tcW w:w="1453" w:type="dxa"/>
            <w:vMerge/>
          </w:tcPr>
          <w:p w14:paraId="49140DC1" w14:textId="77777777" w:rsidR="0053234E" w:rsidRPr="008D5134" w:rsidRDefault="0053234E" w:rsidP="00517EBC">
            <w:pPr>
              <w:rPr>
                <w:rFonts w:ascii="Arial" w:hAnsi="Arial" w:cs="Arial"/>
                <w:color w:val="000000" w:themeColor="text1"/>
                <w:sz w:val="18"/>
                <w:szCs w:val="18"/>
              </w:rPr>
            </w:pPr>
          </w:p>
        </w:tc>
        <w:tc>
          <w:tcPr>
            <w:tcW w:w="1642" w:type="dxa"/>
          </w:tcPr>
          <w:p w14:paraId="2160815A" w14:textId="77777777" w:rsidR="0053234E" w:rsidRPr="008D5134" w:rsidRDefault="0053234E"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N</w:t>
            </w:r>
          </w:p>
        </w:tc>
        <w:tc>
          <w:tcPr>
            <w:tcW w:w="846" w:type="dxa"/>
          </w:tcPr>
          <w:p w14:paraId="0E4F242D"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46" w:type="dxa"/>
          </w:tcPr>
          <w:p w14:paraId="0D2B9AF5"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46" w:type="dxa"/>
          </w:tcPr>
          <w:p w14:paraId="5CE45CDA"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46" w:type="dxa"/>
          </w:tcPr>
          <w:p w14:paraId="3FCB0BB6"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46" w:type="dxa"/>
          </w:tcPr>
          <w:p w14:paraId="6B8D09E6"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46" w:type="dxa"/>
          </w:tcPr>
          <w:p w14:paraId="1CC1B305"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46" w:type="dxa"/>
          </w:tcPr>
          <w:p w14:paraId="4DFD8109"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r>
      <w:tr w:rsidR="0053234E" w:rsidRPr="008D5134" w14:paraId="4D9777BF" w14:textId="77777777" w:rsidTr="00517EBC">
        <w:tc>
          <w:tcPr>
            <w:tcW w:w="1453" w:type="dxa"/>
            <w:vMerge w:val="restart"/>
          </w:tcPr>
          <w:p w14:paraId="2ED92AEC" w14:textId="77777777" w:rsidR="0053234E" w:rsidRPr="008D5134" w:rsidRDefault="0053234E"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X2.p2</w:t>
            </w:r>
          </w:p>
        </w:tc>
        <w:tc>
          <w:tcPr>
            <w:tcW w:w="1642" w:type="dxa"/>
          </w:tcPr>
          <w:p w14:paraId="5C506950" w14:textId="77777777" w:rsidR="0053234E" w:rsidRPr="008D5134" w:rsidRDefault="0053234E"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Pearson Correlation</w:t>
            </w:r>
          </w:p>
        </w:tc>
        <w:tc>
          <w:tcPr>
            <w:tcW w:w="846" w:type="dxa"/>
          </w:tcPr>
          <w:p w14:paraId="13E50A24"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.410</w:t>
            </w:r>
            <w:r w:rsidRPr="008D5134">
              <w:rPr>
                <w:rFonts w:ascii="Arial" w:hAnsi="Arial" w:cs="Arial"/>
                <w:color w:val="000000" w:themeColor="text1"/>
                <w:sz w:val="18"/>
                <w:szCs w:val="18"/>
                <w:vertAlign w:val="superscript"/>
              </w:rPr>
              <w:t>**</w:t>
            </w:r>
          </w:p>
        </w:tc>
        <w:tc>
          <w:tcPr>
            <w:tcW w:w="846" w:type="dxa"/>
          </w:tcPr>
          <w:p w14:paraId="54C2C604"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1</w:t>
            </w:r>
          </w:p>
        </w:tc>
        <w:tc>
          <w:tcPr>
            <w:tcW w:w="846" w:type="dxa"/>
          </w:tcPr>
          <w:p w14:paraId="4F337778"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.554</w:t>
            </w:r>
            <w:r w:rsidRPr="008D5134">
              <w:rPr>
                <w:rFonts w:ascii="Arial" w:hAnsi="Arial" w:cs="Arial"/>
                <w:color w:val="000000" w:themeColor="text1"/>
                <w:sz w:val="18"/>
                <w:szCs w:val="18"/>
                <w:vertAlign w:val="superscript"/>
              </w:rPr>
              <w:t>**</w:t>
            </w:r>
          </w:p>
        </w:tc>
        <w:tc>
          <w:tcPr>
            <w:tcW w:w="846" w:type="dxa"/>
          </w:tcPr>
          <w:p w14:paraId="047B25A4"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.624</w:t>
            </w:r>
            <w:r w:rsidRPr="008D5134">
              <w:rPr>
                <w:rFonts w:ascii="Arial" w:hAnsi="Arial" w:cs="Arial"/>
                <w:color w:val="000000" w:themeColor="text1"/>
                <w:sz w:val="18"/>
                <w:szCs w:val="18"/>
                <w:vertAlign w:val="superscript"/>
              </w:rPr>
              <w:t>**</w:t>
            </w:r>
          </w:p>
        </w:tc>
        <w:tc>
          <w:tcPr>
            <w:tcW w:w="846" w:type="dxa"/>
          </w:tcPr>
          <w:p w14:paraId="035FBF67"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.660</w:t>
            </w:r>
            <w:r w:rsidRPr="008D5134">
              <w:rPr>
                <w:rFonts w:ascii="Arial" w:hAnsi="Arial" w:cs="Arial"/>
                <w:color w:val="000000" w:themeColor="text1"/>
                <w:sz w:val="18"/>
                <w:szCs w:val="18"/>
                <w:vertAlign w:val="superscript"/>
              </w:rPr>
              <w:t>**</w:t>
            </w:r>
          </w:p>
        </w:tc>
        <w:tc>
          <w:tcPr>
            <w:tcW w:w="846" w:type="dxa"/>
          </w:tcPr>
          <w:p w14:paraId="0B3E7616"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.734</w:t>
            </w:r>
            <w:r w:rsidRPr="008D5134">
              <w:rPr>
                <w:rFonts w:ascii="Arial" w:hAnsi="Arial" w:cs="Arial"/>
                <w:color w:val="000000" w:themeColor="text1"/>
                <w:sz w:val="18"/>
                <w:szCs w:val="18"/>
                <w:vertAlign w:val="superscript"/>
              </w:rPr>
              <w:t>**</w:t>
            </w:r>
          </w:p>
        </w:tc>
        <w:tc>
          <w:tcPr>
            <w:tcW w:w="846" w:type="dxa"/>
          </w:tcPr>
          <w:p w14:paraId="7644EF26"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.762</w:t>
            </w:r>
            <w:r w:rsidRPr="008D5134">
              <w:rPr>
                <w:rFonts w:ascii="Arial" w:hAnsi="Arial" w:cs="Arial"/>
                <w:color w:val="000000" w:themeColor="text1"/>
                <w:sz w:val="18"/>
                <w:szCs w:val="18"/>
                <w:vertAlign w:val="superscript"/>
              </w:rPr>
              <w:t>**</w:t>
            </w:r>
          </w:p>
        </w:tc>
      </w:tr>
      <w:tr w:rsidR="0053234E" w:rsidRPr="008D5134" w14:paraId="1770CD86" w14:textId="77777777" w:rsidTr="00517EBC">
        <w:tc>
          <w:tcPr>
            <w:tcW w:w="1453" w:type="dxa"/>
            <w:vMerge/>
          </w:tcPr>
          <w:p w14:paraId="46D9A670" w14:textId="77777777" w:rsidR="0053234E" w:rsidRPr="008D5134" w:rsidRDefault="0053234E" w:rsidP="00517EBC">
            <w:pPr>
              <w:rPr>
                <w:rFonts w:ascii="Arial" w:hAnsi="Arial" w:cs="Arial"/>
                <w:color w:val="000000" w:themeColor="text1"/>
                <w:sz w:val="18"/>
                <w:szCs w:val="18"/>
              </w:rPr>
            </w:pPr>
          </w:p>
        </w:tc>
        <w:tc>
          <w:tcPr>
            <w:tcW w:w="1642" w:type="dxa"/>
          </w:tcPr>
          <w:p w14:paraId="26D2FE8A" w14:textId="77777777" w:rsidR="0053234E" w:rsidRPr="008D5134" w:rsidRDefault="0053234E"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Sig. (2-tailed)</w:t>
            </w:r>
          </w:p>
        </w:tc>
        <w:tc>
          <w:tcPr>
            <w:tcW w:w="846" w:type="dxa"/>
          </w:tcPr>
          <w:p w14:paraId="077BC489"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.001</w:t>
            </w:r>
          </w:p>
        </w:tc>
        <w:tc>
          <w:tcPr>
            <w:tcW w:w="846" w:type="dxa"/>
          </w:tcPr>
          <w:p w14:paraId="322F6B6D" w14:textId="77777777" w:rsidR="0053234E" w:rsidRPr="008D5134" w:rsidRDefault="0053234E" w:rsidP="00517EBC">
            <w:pPr>
              <w:rPr>
                <w:rFonts w:ascii="Times New Roman" w:hAnsi="Times New Roman" w:cs="Times New Roman"/>
                <w:color w:val="000000" w:themeColor="text1"/>
                <w:sz w:val="24"/>
                <w:szCs w:val="24"/>
              </w:rPr>
            </w:pPr>
          </w:p>
        </w:tc>
        <w:tc>
          <w:tcPr>
            <w:tcW w:w="846" w:type="dxa"/>
          </w:tcPr>
          <w:p w14:paraId="6038FC27"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846" w:type="dxa"/>
          </w:tcPr>
          <w:p w14:paraId="052E4FEB"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846" w:type="dxa"/>
          </w:tcPr>
          <w:p w14:paraId="5CBCA57D"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846" w:type="dxa"/>
          </w:tcPr>
          <w:p w14:paraId="4C259250"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846" w:type="dxa"/>
          </w:tcPr>
          <w:p w14:paraId="586AE219"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r>
      <w:tr w:rsidR="0053234E" w:rsidRPr="008D5134" w14:paraId="038221E1" w14:textId="77777777" w:rsidTr="00517EBC">
        <w:tc>
          <w:tcPr>
            <w:tcW w:w="1453" w:type="dxa"/>
            <w:vMerge/>
          </w:tcPr>
          <w:p w14:paraId="5D894B7E" w14:textId="77777777" w:rsidR="0053234E" w:rsidRPr="008D5134" w:rsidRDefault="0053234E" w:rsidP="00517EBC">
            <w:pPr>
              <w:rPr>
                <w:rFonts w:ascii="Arial" w:hAnsi="Arial" w:cs="Arial"/>
                <w:color w:val="000000" w:themeColor="text1"/>
                <w:sz w:val="18"/>
                <w:szCs w:val="18"/>
              </w:rPr>
            </w:pPr>
          </w:p>
        </w:tc>
        <w:tc>
          <w:tcPr>
            <w:tcW w:w="1642" w:type="dxa"/>
          </w:tcPr>
          <w:p w14:paraId="77221B5A" w14:textId="77777777" w:rsidR="0053234E" w:rsidRPr="008D5134" w:rsidRDefault="0053234E"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N</w:t>
            </w:r>
          </w:p>
        </w:tc>
        <w:tc>
          <w:tcPr>
            <w:tcW w:w="846" w:type="dxa"/>
          </w:tcPr>
          <w:p w14:paraId="72805230"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46" w:type="dxa"/>
          </w:tcPr>
          <w:p w14:paraId="3FDDFD70"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46" w:type="dxa"/>
          </w:tcPr>
          <w:p w14:paraId="42509139"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46" w:type="dxa"/>
          </w:tcPr>
          <w:p w14:paraId="27E001E3"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46" w:type="dxa"/>
          </w:tcPr>
          <w:p w14:paraId="57B5348F"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46" w:type="dxa"/>
          </w:tcPr>
          <w:p w14:paraId="5DAE3CA5"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46" w:type="dxa"/>
          </w:tcPr>
          <w:p w14:paraId="005978F6"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r>
      <w:tr w:rsidR="0053234E" w:rsidRPr="008D5134" w14:paraId="1B435126" w14:textId="77777777" w:rsidTr="00517EBC">
        <w:tc>
          <w:tcPr>
            <w:tcW w:w="1453" w:type="dxa"/>
            <w:vMerge w:val="restart"/>
          </w:tcPr>
          <w:p w14:paraId="325A642C" w14:textId="77777777" w:rsidR="0053234E" w:rsidRPr="008D5134" w:rsidRDefault="0053234E"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X2.p3</w:t>
            </w:r>
          </w:p>
        </w:tc>
        <w:tc>
          <w:tcPr>
            <w:tcW w:w="1642" w:type="dxa"/>
          </w:tcPr>
          <w:p w14:paraId="50C1AD02" w14:textId="77777777" w:rsidR="0053234E" w:rsidRPr="008D5134" w:rsidRDefault="0053234E"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Pearson Correlation</w:t>
            </w:r>
          </w:p>
        </w:tc>
        <w:tc>
          <w:tcPr>
            <w:tcW w:w="846" w:type="dxa"/>
          </w:tcPr>
          <w:p w14:paraId="31170227"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.435</w:t>
            </w:r>
            <w:r w:rsidRPr="008D5134">
              <w:rPr>
                <w:rFonts w:ascii="Arial" w:hAnsi="Arial" w:cs="Arial"/>
                <w:color w:val="000000" w:themeColor="text1"/>
                <w:sz w:val="18"/>
                <w:szCs w:val="18"/>
                <w:vertAlign w:val="superscript"/>
              </w:rPr>
              <w:t>**</w:t>
            </w:r>
          </w:p>
        </w:tc>
        <w:tc>
          <w:tcPr>
            <w:tcW w:w="846" w:type="dxa"/>
          </w:tcPr>
          <w:p w14:paraId="5ABA5AD9"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.554</w:t>
            </w:r>
            <w:r w:rsidRPr="008D5134">
              <w:rPr>
                <w:rFonts w:ascii="Arial" w:hAnsi="Arial" w:cs="Arial"/>
                <w:color w:val="000000" w:themeColor="text1"/>
                <w:sz w:val="18"/>
                <w:szCs w:val="18"/>
                <w:vertAlign w:val="superscript"/>
              </w:rPr>
              <w:t>**</w:t>
            </w:r>
          </w:p>
        </w:tc>
        <w:tc>
          <w:tcPr>
            <w:tcW w:w="846" w:type="dxa"/>
          </w:tcPr>
          <w:p w14:paraId="3A3C1804"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1</w:t>
            </w:r>
          </w:p>
        </w:tc>
        <w:tc>
          <w:tcPr>
            <w:tcW w:w="846" w:type="dxa"/>
          </w:tcPr>
          <w:p w14:paraId="2E721B7C"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.636</w:t>
            </w:r>
            <w:r w:rsidRPr="008D5134">
              <w:rPr>
                <w:rFonts w:ascii="Arial" w:hAnsi="Arial" w:cs="Arial"/>
                <w:color w:val="000000" w:themeColor="text1"/>
                <w:sz w:val="18"/>
                <w:szCs w:val="18"/>
                <w:vertAlign w:val="superscript"/>
              </w:rPr>
              <w:t>**</w:t>
            </w:r>
          </w:p>
        </w:tc>
        <w:tc>
          <w:tcPr>
            <w:tcW w:w="846" w:type="dxa"/>
          </w:tcPr>
          <w:p w14:paraId="6A952934"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.526</w:t>
            </w:r>
            <w:r w:rsidRPr="008D5134">
              <w:rPr>
                <w:rFonts w:ascii="Arial" w:hAnsi="Arial" w:cs="Arial"/>
                <w:color w:val="000000" w:themeColor="text1"/>
                <w:sz w:val="18"/>
                <w:szCs w:val="18"/>
                <w:vertAlign w:val="superscript"/>
              </w:rPr>
              <w:t>**</w:t>
            </w:r>
          </w:p>
        </w:tc>
        <w:tc>
          <w:tcPr>
            <w:tcW w:w="846" w:type="dxa"/>
          </w:tcPr>
          <w:p w14:paraId="775AA2D4"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.644</w:t>
            </w:r>
            <w:r w:rsidRPr="008D5134">
              <w:rPr>
                <w:rFonts w:ascii="Arial" w:hAnsi="Arial" w:cs="Arial"/>
                <w:color w:val="000000" w:themeColor="text1"/>
                <w:sz w:val="18"/>
                <w:szCs w:val="18"/>
                <w:vertAlign w:val="superscript"/>
              </w:rPr>
              <w:t>**</w:t>
            </w:r>
          </w:p>
        </w:tc>
        <w:tc>
          <w:tcPr>
            <w:tcW w:w="846" w:type="dxa"/>
          </w:tcPr>
          <w:p w14:paraId="6B259147"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.501</w:t>
            </w:r>
            <w:r w:rsidRPr="008D5134">
              <w:rPr>
                <w:rFonts w:ascii="Arial" w:hAnsi="Arial" w:cs="Arial"/>
                <w:color w:val="000000" w:themeColor="text1"/>
                <w:sz w:val="18"/>
                <w:szCs w:val="18"/>
                <w:vertAlign w:val="superscript"/>
              </w:rPr>
              <w:t>**</w:t>
            </w:r>
          </w:p>
        </w:tc>
      </w:tr>
      <w:tr w:rsidR="0053234E" w:rsidRPr="008D5134" w14:paraId="44C5A0A4" w14:textId="77777777" w:rsidTr="00517EBC">
        <w:tc>
          <w:tcPr>
            <w:tcW w:w="1453" w:type="dxa"/>
            <w:vMerge/>
          </w:tcPr>
          <w:p w14:paraId="008CD821" w14:textId="77777777" w:rsidR="0053234E" w:rsidRPr="008D5134" w:rsidRDefault="0053234E" w:rsidP="00517EBC">
            <w:pPr>
              <w:rPr>
                <w:rFonts w:ascii="Arial" w:hAnsi="Arial" w:cs="Arial"/>
                <w:color w:val="000000" w:themeColor="text1"/>
                <w:sz w:val="18"/>
                <w:szCs w:val="18"/>
              </w:rPr>
            </w:pPr>
          </w:p>
        </w:tc>
        <w:tc>
          <w:tcPr>
            <w:tcW w:w="1642" w:type="dxa"/>
          </w:tcPr>
          <w:p w14:paraId="364C1BBE" w14:textId="77777777" w:rsidR="0053234E" w:rsidRPr="008D5134" w:rsidRDefault="0053234E"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Sig. (2-tailed)</w:t>
            </w:r>
          </w:p>
        </w:tc>
        <w:tc>
          <w:tcPr>
            <w:tcW w:w="846" w:type="dxa"/>
          </w:tcPr>
          <w:p w14:paraId="20D112E1"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.001</w:t>
            </w:r>
          </w:p>
        </w:tc>
        <w:tc>
          <w:tcPr>
            <w:tcW w:w="846" w:type="dxa"/>
          </w:tcPr>
          <w:p w14:paraId="0FCE124A"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846" w:type="dxa"/>
          </w:tcPr>
          <w:p w14:paraId="6FA05E79" w14:textId="77777777" w:rsidR="0053234E" w:rsidRPr="008D5134" w:rsidRDefault="0053234E" w:rsidP="00517EBC">
            <w:pPr>
              <w:rPr>
                <w:rFonts w:ascii="Times New Roman" w:hAnsi="Times New Roman" w:cs="Times New Roman"/>
                <w:color w:val="000000" w:themeColor="text1"/>
                <w:sz w:val="24"/>
                <w:szCs w:val="24"/>
              </w:rPr>
            </w:pPr>
          </w:p>
        </w:tc>
        <w:tc>
          <w:tcPr>
            <w:tcW w:w="846" w:type="dxa"/>
          </w:tcPr>
          <w:p w14:paraId="76552DA2"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846" w:type="dxa"/>
          </w:tcPr>
          <w:p w14:paraId="3CC48C6C"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846" w:type="dxa"/>
          </w:tcPr>
          <w:p w14:paraId="5B4BECB7"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846" w:type="dxa"/>
          </w:tcPr>
          <w:p w14:paraId="0AC50E63"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r>
      <w:tr w:rsidR="0053234E" w:rsidRPr="008D5134" w14:paraId="5F080793" w14:textId="77777777" w:rsidTr="00517EBC">
        <w:tc>
          <w:tcPr>
            <w:tcW w:w="1453" w:type="dxa"/>
            <w:vMerge/>
          </w:tcPr>
          <w:p w14:paraId="6CB081A7" w14:textId="77777777" w:rsidR="0053234E" w:rsidRPr="008D5134" w:rsidRDefault="0053234E" w:rsidP="00517EBC">
            <w:pPr>
              <w:rPr>
                <w:rFonts w:ascii="Arial" w:hAnsi="Arial" w:cs="Arial"/>
                <w:color w:val="000000" w:themeColor="text1"/>
                <w:sz w:val="18"/>
                <w:szCs w:val="18"/>
              </w:rPr>
            </w:pPr>
          </w:p>
        </w:tc>
        <w:tc>
          <w:tcPr>
            <w:tcW w:w="1642" w:type="dxa"/>
          </w:tcPr>
          <w:p w14:paraId="4A6AC7D9" w14:textId="77777777" w:rsidR="0053234E" w:rsidRPr="008D5134" w:rsidRDefault="0053234E"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N</w:t>
            </w:r>
          </w:p>
        </w:tc>
        <w:tc>
          <w:tcPr>
            <w:tcW w:w="846" w:type="dxa"/>
          </w:tcPr>
          <w:p w14:paraId="7D81A41F"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46" w:type="dxa"/>
          </w:tcPr>
          <w:p w14:paraId="718246B9"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46" w:type="dxa"/>
          </w:tcPr>
          <w:p w14:paraId="2DE02503"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46" w:type="dxa"/>
          </w:tcPr>
          <w:p w14:paraId="0AF8BD09"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46" w:type="dxa"/>
          </w:tcPr>
          <w:p w14:paraId="0378A6B0"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46" w:type="dxa"/>
          </w:tcPr>
          <w:p w14:paraId="469F6C0E"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46" w:type="dxa"/>
          </w:tcPr>
          <w:p w14:paraId="6D011ED0"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r>
      <w:tr w:rsidR="0053234E" w:rsidRPr="008D5134" w14:paraId="7C268A0F" w14:textId="77777777" w:rsidTr="00517EBC">
        <w:tc>
          <w:tcPr>
            <w:tcW w:w="1453" w:type="dxa"/>
            <w:vMerge w:val="restart"/>
          </w:tcPr>
          <w:p w14:paraId="52176F8A" w14:textId="77777777" w:rsidR="0053234E" w:rsidRPr="008D5134" w:rsidRDefault="0053234E"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X2.p4</w:t>
            </w:r>
          </w:p>
        </w:tc>
        <w:tc>
          <w:tcPr>
            <w:tcW w:w="1642" w:type="dxa"/>
          </w:tcPr>
          <w:p w14:paraId="681ED281" w14:textId="77777777" w:rsidR="0053234E" w:rsidRPr="008D5134" w:rsidRDefault="0053234E"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Pearson Correlation</w:t>
            </w:r>
          </w:p>
        </w:tc>
        <w:tc>
          <w:tcPr>
            <w:tcW w:w="846" w:type="dxa"/>
          </w:tcPr>
          <w:p w14:paraId="017E82BF"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.259</w:t>
            </w:r>
            <w:r w:rsidRPr="008D5134">
              <w:rPr>
                <w:rFonts w:ascii="Arial" w:hAnsi="Arial" w:cs="Arial"/>
                <w:color w:val="000000" w:themeColor="text1"/>
                <w:sz w:val="18"/>
                <w:szCs w:val="18"/>
                <w:vertAlign w:val="superscript"/>
              </w:rPr>
              <w:t>*</w:t>
            </w:r>
          </w:p>
        </w:tc>
        <w:tc>
          <w:tcPr>
            <w:tcW w:w="846" w:type="dxa"/>
          </w:tcPr>
          <w:p w14:paraId="6D6A91BB"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.624</w:t>
            </w:r>
            <w:r w:rsidRPr="008D5134">
              <w:rPr>
                <w:rFonts w:ascii="Arial" w:hAnsi="Arial" w:cs="Arial"/>
                <w:color w:val="000000" w:themeColor="text1"/>
                <w:sz w:val="18"/>
                <w:szCs w:val="18"/>
                <w:vertAlign w:val="superscript"/>
              </w:rPr>
              <w:t>**</w:t>
            </w:r>
          </w:p>
        </w:tc>
        <w:tc>
          <w:tcPr>
            <w:tcW w:w="846" w:type="dxa"/>
          </w:tcPr>
          <w:p w14:paraId="2C65A38E"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.636</w:t>
            </w:r>
            <w:r w:rsidRPr="008D5134">
              <w:rPr>
                <w:rFonts w:ascii="Arial" w:hAnsi="Arial" w:cs="Arial"/>
                <w:color w:val="000000" w:themeColor="text1"/>
                <w:sz w:val="18"/>
                <w:szCs w:val="18"/>
                <w:vertAlign w:val="superscript"/>
              </w:rPr>
              <w:t>**</w:t>
            </w:r>
          </w:p>
        </w:tc>
        <w:tc>
          <w:tcPr>
            <w:tcW w:w="846" w:type="dxa"/>
          </w:tcPr>
          <w:p w14:paraId="52403DE6"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1</w:t>
            </w:r>
          </w:p>
        </w:tc>
        <w:tc>
          <w:tcPr>
            <w:tcW w:w="846" w:type="dxa"/>
          </w:tcPr>
          <w:p w14:paraId="05938D0E"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.520</w:t>
            </w:r>
            <w:r w:rsidRPr="008D5134">
              <w:rPr>
                <w:rFonts w:ascii="Arial" w:hAnsi="Arial" w:cs="Arial"/>
                <w:color w:val="000000" w:themeColor="text1"/>
                <w:sz w:val="18"/>
                <w:szCs w:val="18"/>
                <w:vertAlign w:val="superscript"/>
              </w:rPr>
              <w:t>**</w:t>
            </w:r>
          </w:p>
        </w:tc>
        <w:tc>
          <w:tcPr>
            <w:tcW w:w="846" w:type="dxa"/>
          </w:tcPr>
          <w:p w14:paraId="0897062A"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.824</w:t>
            </w:r>
            <w:r w:rsidRPr="008D5134">
              <w:rPr>
                <w:rFonts w:ascii="Arial" w:hAnsi="Arial" w:cs="Arial"/>
                <w:color w:val="000000" w:themeColor="text1"/>
                <w:sz w:val="18"/>
                <w:szCs w:val="18"/>
                <w:vertAlign w:val="superscript"/>
              </w:rPr>
              <w:t>**</w:t>
            </w:r>
          </w:p>
        </w:tc>
        <w:tc>
          <w:tcPr>
            <w:tcW w:w="846" w:type="dxa"/>
          </w:tcPr>
          <w:p w14:paraId="24D435F4"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.776</w:t>
            </w:r>
            <w:r w:rsidRPr="008D5134">
              <w:rPr>
                <w:rFonts w:ascii="Arial" w:hAnsi="Arial" w:cs="Arial"/>
                <w:color w:val="000000" w:themeColor="text1"/>
                <w:sz w:val="18"/>
                <w:szCs w:val="18"/>
                <w:vertAlign w:val="superscript"/>
              </w:rPr>
              <w:t>**</w:t>
            </w:r>
          </w:p>
        </w:tc>
      </w:tr>
      <w:tr w:rsidR="0053234E" w:rsidRPr="008D5134" w14:paraId="3AE7FD8C" w14:textId="77777777" w:rsidTr="00517EBC">
        <w:tc>
          <w:tcPr>
            <w:tcW w:w="1453" w:type="dxa"/>
            <w:vMerge/>
          </w:tcPr>
          <w:p w14:paraId="6D8B5908" w14:textId="77777777" w:rsidR="0053234E" w:rsidRPr="008D5134" w:rsidRDefault="0053234E" w:rsidP="00517EBC">
            <w:pPr>
              <w:rPr>
                <w:rFonts w:ascii="Arial" w:hAnsi="Arial" w:cs="Arial"/>
                <w:color w:val="000000" w:themeColor="text1"/>
                <w:sz w:val="18"/>
                <w:szCs w:val="18"/>
              </w:rPr>
            </w:pPr>
          </w:p>
        </w:tc>
        <w:tc>
          <w:tcPr>
            <w:tcW w:w="1642" w:type="dxa"/>
          </w:tcPr>
          <w:p w14:paraId="15E38437" w14:textId="77777777" w:rsidR="0053234E" w:rsidRPr="008D5134" w:rsidRDefault="0053234E"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Sig. (2-tailed)</w:t>
            </w:r>
          </w:p>
        </w:tc>
        <w:tc>
          <w:tcPr>
            <w:tcW w:w="846" w:type="dxa"/>
          </w:tcPr>
          <w:p w14:paraId="5453F2A5"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.050</w:t>
            </w:r>
          </w:p>
        </w:tc>
        <w:tc>
          <w:tcPr>
            <w:tcW w:w="846" w:type="dxa"/>
          </w:tcPr>
          <w:p w14:paraId="3390746A"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846" w:type="dxa"/>
          </w:tcPr>
          <w:p w14:paraId="47CEE37E"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846" w:type="dxa"/>
          </w:tcPr>
          <w:p w14:paraId="66FA4292" w14:textId="77777777" w:rsidR="0053234E" w:rsidRPr="008D5134" w:rsidRDefault="0053234E" w:rsidP="00517EBC">
            <w:pPr>
              <w:rPr>
                <w:rFonts w:ascii="Times New Roman" w:hAnsi="Times New Roman" w:cs="Times New Roman"/>
                <w:color w:val="000000" w:themeColor="text1"/>
                <w:sz w:val="24"/>
                <w:szCs w:val="24"/>
              </w:rPr>
            </w:pPr>
          </w:p>
        </w:tc>
        <w:tc>
          <w:tcPr>
            <w:tcW w:w="846" w:type="dxa"/>
          </w:tcPr>
          <w:p w14:paraId="29D8C72A"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846" w:type="dxa"/>
          </w:tcPr>
          <w:p w14:paraId="7C5D4DDA"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846" w:type="dxa"/>
          </w:tcPr>
          <w:p w14:paraId="22809BDC"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r>
      <w:tr w:rsidR="0053234E" w:rsidRPr="008D5134" w14:paraId="07971EA4" w14:textId="77777777" w:rsidTr="00517EBC">
        <w:tc>
          <w:tcPr>
            <w:tcW w:w="1453" w:type="dxa"/>
            <w:vMerge/>
          </w:tcPr>
          <w:p w14:paraId="70F6A74B" w14:textId="77777777" w:rsidR="0053234E" w:rsidRPr="008D5134" w:rsidRDefault="0053234E" w:rsidP="00517EBC">
            <w:pPr>
              <w:rPr>
                <w:rFonts w:ascii="Arial" w:hAnsi="Arial" w:cs="Arial"/>
                <w:color w:val="000000" w:themeColor="text1"/>
                <w:sz w:val="18"/>
                <w:szCs w:val="18"/>
              </w:rPr>
            </w:pPr>
          </w:p>
        </w:tc>
        <w:tc>
          <w:tcPr>
            <w:tcW w:w="1642" w:type="dxa"/>
          </w:tcPr>
          <w:p w14:paraId="417CD45E" w14:textId="77777777" w:rsidR="0053234E" w:rsidRPr="008D5134" w:rsidRDefault="0053234E"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N</w:t>
            </w:r>
          </w:p>
        </w:tc>
        <w:tc>
          <w:tcPr>
            <w:tcW w:w="846" w:type="dxa"/>
          </w:tcPr>
          <w:p w14:paraId="6CEBF82E"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46" w:type="dxa"/>
          </w:tcPr>
          <w:p w14:paraId="339CFB57"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46" w:type="dxa"/>
          </w:tcPr>
          <w:p w14:paraId="2863118C"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46" w:type="dxa"/>
          </w:tcPr>
          <w:p w14:paraId="7BA4F2A2"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46" w:type="dxa"/>
          </w:tcPr>
          <w:p w14:paraId="01FD3BB3"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46" w:type="dxa"/>
          </w:tcPr>
          <w:p w14:paraId="6AE7E577"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46" w:type="dxa"/>
          </w:tcPr>
          <w:p w14:paraId="5D5B0336"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r>
      <w:tr w:rsidR="0053234E" w:rsidRPr="008D5134" w14:paraId="46F7E9F8" w14:textId="77777777" w:rsidTr="00517EBC">
        <w:tc>
          <w:tcPr>
            <w:tcW w:w="1453" w:type="dxa"/>
            <w:vMerge w:val="restart"/>
          </w:tcPr>
          <w:p w14:paraId="4B7F1BE5" w14:textId="77777777" w:rsidR="0053234E" w:rsidRPr="008D5134" w:rsidRDefault="0053234E"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X2.p5</w:t>
            </w:r>
          </w:p>
        </w:tc>
        <w:tc>
          <w:tcPr>
            <w:tcW w:w="1642" w:type="dxa"/>
          </w:tcPr>
          <w:p w14:paraId="665E015F" w14:textId="77777777" w:rsidR="0053234E" w:rsidRPr="008D5134" w:rsidRDefault="0053234E"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Pearson Correlation</w:t>
            </w:r>
          </w:p>
        </w:tc>
        <w:tc>
          <w:tcPr>
            <w:tcW w:w="846" w:type="dxa"/>
          </w:tcPr>
          <w:p w14:paraId="3F6789E8"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.724</w:t>
            </w:r>
            <w:r w:rsidRPr="008D5134">
              <w:rPr>
                <w:rFonts w:ascii="Arial" w:hAnsi="Arial" w:cs="Arial"/>
                <w:color w:val="000000" w:themeColor="text1"/>
                <w:sz w:val="18"/>
                <w:szCs w:val="18"/>
                <w:vertAlign w:val="superscript"/>
              </w:rPr>
              <w:t>**</w:t>
            </w:r>
          </w:p>
        </w:tc>
        <w:tc>
          <w:tcPr>
            <w:tcW w:w="846" w:type="dxa"/>
          </w:tcPr>
          <w:p w14:paraId="02224E72"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.660</w:t>
            </w:r>
            <w:r w:rsidRPr="008D5134">
              <w:rPr>
                <w:rFonts w:ascii="Arial" w:hAnsi="Arial" w:cs="Arial"/>
                <w:color w:val="000000" w:themeColor="text1"/>
                <w:sz w:val="18"/>
                <w:szCs w:val="18"/>
                <w:vertAlign w:val="superscript"/>
              </w:rPr>
              <w:t>**</w:t>
            </w:r>
          </w:p>
        </w:tc>
        <w:tc>
          <w:tcPr>
            <w:tcW w:w="846" w:type="dxa"/>
          </w:tcPr>
          <w:p w14:paraId="792811A0"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.526</w:t>
            </w:r>
            <w:r w:rsidRPr="008D5134">
              <w:rPr>
                <w:rFonts w:ascii="Arial" w:hAnsi="Arial" w:cs="Arial"/>
                <w:color w:val="000000" w:themeColor="text1"/>
                <w:sz w:val="18"/>
                <w:szCs w:val="18"/>
                <w:vertAlign w:val="superscript"/>
              </w:rPr>
              <w:t>**</w:t>
            </w:r>
          </w:p>
        </w:tc>
        <w:tc>
          <w:tcPr>
            <w:tcW w:w="846" w:type="dxa"/>
          </w:tcPr>
          <w:p w14:paraId="11391965"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.520</w:t>
            </w:r>
            <w:r w:rsidRPr="008D5134">
              <w:rPr>
                <w:rFonts w:ascii="Arial" w:hAnsi="Arial" w:cs="Arial"/>
                <w:color w:val="000000" w:themeColor="text1"/>
                <w:sz w:val="18"/>
                <w:szCs w:val="18"/>
                <w:vertAlign w:val="superscript"/>
              </w:rPr>
              <w:t>**</w:t>
            </w:r>
          </w:p>
        </w:tc>
        <w:tc>
          <w:tcPr>
            <w:tcW w:w="846" w:type="dxa"/>
          </w:tcPr>
          <w:p w14:paraId="5690023E"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1</w:t>
            </w:r>
          </w:p>
        </w:tc>
        <w:tc>
          <w:tcPr>
            <w:tcW w:w="846" w:type="dxa"/>
          </w:tcPr>
          <w:p w14:paraId="6DB2FA75"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.570</w:t>
            </w:r>
            <w:r w:rsidRPr="008D5134">
              <w:rPr>
                <w:rFonts w:ascii="Arial" w:hAnsi="Arial" w:cs="Arial"/>
                <w:color w:val="000000" w:themeColor="text1"/>
                <w:sz w:val="18"/>
                <w:szCs w:val="18"/>
                <w:vertAlign w:val="superscript"/>
              </w:rPr>
              <w:t>**</w:t>
            </w:r>
          </w:p>
        </w:tc>
        <w:tc>
          <w:tcPr>
            <w:tcW w:w="846" w:type="dxa"/>
          </w:tcPr>
          <w:p w14:paraId="063F56F7"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.668</w:t>
            </w:r>
            <w:r w:rsidRPr="008D5134">
              <w:rPr>
                <w:rFonts w:ascii="Arial" w:hAnsi="Arial" w:cs="Arial"/>
                <w:color w:val="000000" w:themeColor="text1"/>
                <w:sz w:val="18"/>
                <w:szCs w:val="18"/>
                <w:vertAlign w:val="superscript"/>
              </w:rPr>
              <w:t>**</w:t>
            </w:r>
          </w:p>
        </w:tc>
      </w:tr>
      <w:tr w:rsidR="0053234E" w:rsidRPr="008D5134" w14:paraId="4EA385F6" w14:textId="77777777" w:rsidTr="00517EBC">
        <w:tc>
          <w:tcPr>
            <w:tcW w:w="1453" w:type="dxa"/>
            <w:vMerge/>
          </w:tcPr>
          <w:p w14:paraId="2FD79753" w14:textId="77777777" w:rsidR="0053234E" w:rsidRPr="008D5134" w:rsidRDefault="0053234E" w:rsidP="00517EBC">
            <w:pPr>
              <w:rPr>
                <w:rFonts w:ascii="Arial" w:hAnsi="Arial" w:cs="Arial"/>
                <w:color w:val="000000" w:themeColor="text1"/>
                <w:sz w:val="18"/>
                <w:szCs w:val="18"/>
              </w:rPr>
            </w:pPr>
          </w:p>
        </w:tc>
        <w:tc>
          <w:tcPr>
            <w:tcW w:w="1642" w:type="dxa"/>
          </w:tcPr>
          <w:p w14:paraId="7CD528E2" w14:textId="77777777" w:rsidR="0053234E" w:rsidRPr="008D5134" w:rsidRDefault="0053234E"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Sig. (2-tailed)</w:t>
            </w:r>
          </w:p>
        </w:tc>
        <w:tc>
          <w:tcPr>
            <w:tcW w:w="846" w:type="dxa"/>
          </w:tcPr>
          <w:p w14:paraId="188E6F39"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846" w:type="dxa"/>
          </w:tcPr>
          <w:p w14:paraId="2B4DA0C5"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846" w:type="dxa"/>
          </w:tcPr>
          <w:p w14:paraId="5C1D6ED8"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846" w:type="dxa"/>
          </w:tcPr>
          <w:p w14:paraId="70324708"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846" w:type="dxa"/>
          </w:tcPr>
          <w:p w14:paraId="53DBF3B1" w14:textId="77777777" w:rsidR="0053234E" w:rsidRPr="008D5134" w:rsidRDefault="0053234E" w:rsidP="00517EBC">
            <w:pPr>
              <w:rPr>
                <w:rFonts w:ascii="Times New Roman" w:hAnsi="Times New Roman" w:cs="Times New Roman"/>
                <w:color w:val="000000" w:themeColor="text1"/>
                <w:sz w:val="24"/>
                <w:szCs w:val="24"/>
              </w:rPr>
            </w:pPr>
          </w:p>
        </w:tc>
        <w:tc>
          <w:tcPr>
            <w:tcW w:w="846" w:type="dxa"/>
          </w:tcPr>
          <w:p w14:paraId="3820BBD2"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846" w:type="dxa"/>
          </w:tcPr>
          <w:p w14:paraId="5AD23E0E"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r>
      <w:tr w:rsidR="0053234E" w:rsidRPr="008D5134" w14:paraId="71270708" w14:textId="77777777" w:rsidTr="00517EBC">
        <w:tc>
          <w:tcPr>
            <w:tcW w:w="1453" w:type="dxa"/>
            <w:vMerge/>
          </w:tcPr>
          <w:p w14:paraId="72571744" w14:textId="77777777" w:rsidR="0053234E" w:rsidRPr="008D5134" w:rsidRDefault="0053234E" w:rsidP="00517EBC">
            <w:pPr>
              <w:rPr>
                <w:rFonts w:ascii="Arial" w:hAnsi="Arial" w:cs="Arial"/>
                <w:color w:val="000000" w:themeColor="text1"/>
                <w:sz w:val="18"/>
                <w:szCs w:val="18"/>
              </w:rPr>
            </w:pPr>
          </w:p>
        </w:tc>
        <w:tc>
          <w:tcPr>
            <w:tcW w:w="1642" w:type="dxa"/>
          </w:tcPr>
          <w:p w14:paraId="122470EF" w14:textId="77777777" w:rsidR="0053234E" w:rsidRPr="008D5134" w:rsidRDefault="0053234E"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N</w:t>
            </w:r>
          </w:p>
        </w:tc>
        <w:tc>
          <w:tcPr>
            <w:tcW w:w="846" w:type="dxa"/>
          </w:tcPr>
          <w:p w14:paraId="1B0D4397"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46" w:type="dxa"/>
          </w:tcPr>
          <w:p w14:paraId="66E6A543"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46" w:type="dxa"/>
          </w:tcPr>
          <w:p w14:paraId="395ED807"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46" w:type="dxa"/>
          </w:tcPr>
          <w:p w14:paraId="06925279"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46" w:type="dxa"/>
          </w:tcPr>
          <w:p w14:paraId="36729BD6"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46" w:type="dxa"/>
          </w:tcPr>
          <w:p w14:paraId="65D13D34"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46" w:type="dxa"/>
          </w:tcPr>
          <w:p w14:paraId="2725D347"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r>
      <w:tr w:rsidR="0053234E" w:rsidRPr="008D5134" w14:paraId="22481F50" w14:textId="77777777" w:rsidTr="00517EBC">
        <w:tc>
          <w:tcPr>
            <w:tcW w:w="1453" w:type="dxa"/>
            <w:vMerge w:val="restart"/>
          </w:tcPr>
          <w:p w14:paraId="0145BF9C" w14:textId="77777777" w:rsidR="0053234E" w:rsidRPr="008D5134" w:rsidRDefault="0053234E"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X2.p6</w:t>
            </w:r>
          </w:p>
        </w:tc>
        <w:tc>
          <w:tcPr>
            <w:tcW w:w="1642" w:type="dxa"/>
          </w:tcPr>
          <w:p w14:paraId="6BD48754" w14:textId="77777777" w:rsidR="0053234E" w:rsidRPr="008D5134" w:rsidRDefault="0053234E"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Pearson Correlation</w:t>
            </w:r>
          </w:p>
        </w:tc>
        <w:tc>
          <w:tcPr>
            <w:tcW w:w="846" w:type="dxa"/>
          </w:tcPr>
          <w:p w14:paraId="5358A28B"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.369</w:t>
            </w:r>
            <w:r w:rsidRPr="008D5134">
              <w:rPr>
                <w:rFonts w:ascii="Arial" w:hAnsi="Arial" w:cs="Arial"/>
                <w:color w:val="000000" w:themeColor="text1"/>
                <w:sz w:val="18"/>
                <w:szCs w:val="18"/>
                <w:vertAlign w:val="superscript"/>
              </w:rPr>
              <w:t>**</w:t>
            </w:r>
          </w:p>
        </w:tc>
        <w:tc>
          <w:tcPr>
            <w:tcW w:w="846" w:type="dxa"/>
          </w:tcPr>
          <w:p w14:paraId="0A608BA3"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.734</w:t>
            </w:r>
            <w:r w:rsidRPr="008D5134">
              <w:rPr>
                <w:rFonts w:ascii="Arial" w:hAnsi="Arial" w:cs="Arial"/>
                <w:color w:val="000000" w:themeColor="text1"/>
                <w:sz w:val="18"/>
                <w:szCs w:val="18"/>
                <w:vertAlign w:val="superscript"/>
              </w:rPr>
              <w:t>**</w:t>
            </w:r>
          </w:p>
        </w:tc>
        <w:tc>
          <w:tcPr>
            <w:tcW w:w="846" w:type="dxa"/>
          </w:tcPr>
          <w:p w14:paraId="34D9973A"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.644</w:t>
            </w:r>
            <w:r w:rsidRPr="008D5134">
              <w:rPr>
                <w:rFonts w:ascii="Arial" w:hAnsi="Arial" w:cs="Arial"/>
                <w:color w:val="000000" w:themeColor="text1"/>
                <w:sz w:val="18"/>
                <w:szCs w:val="18"/>
                <w:vertAlign w:val="superscript"/>
              </w:rPr>
              <w:t>**</w:t>
            </w:r>
          </w:p>
        </w:tc>
        <w:tc>
          <w:tcPr>
            <w:tcW w:w="846" w:type="dxa"/>
          </w:tcPr>
          <w:p w14:paraId="1A8B4997"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.824</w:t>
            </w:r>
            <w:r w:rsidRPr="008D5134">
              <w:rPr>
                <w:rFonts w:ascii="Arial" w:hAnsi="Arial" w:cs="Arial"/>
                <w:color w:val="000000" w:themeColor="text1"/>
                <w:sz w:val="18"/>
                <w:szCs w:val="18"/>
                <w:vertAlign w:val="superscript"/>
              </w:rPr>
              <w:t>**</w:t>
            </w:r>
          </w:p>
        </w:tc>
        <w:tc>
          <w:tcPr>
            <w:tcW w:w="846" w:type="dxa"/>
          </w:tcPr>
          <w:p w14:paraId="6C92DE33"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.570</w:t>
            </w:r>
            <w:r w:rsidRPr="008D5134">
              <w:rPr>
                <w:rFonts w:ascii="Arial" w:hAnsi="Arial" w:cs="Arial"/>
                <w:color w:val="000000" w:themeColor="text1"/>
                <w:sz w:val="18"/>
                <w:szCs w:val="18"/>
                <w:vertAlign w:val="superscript"/>
              </w:rPr>
              <w:t>**</w:t>
            </w:r>
          </w:p>
        </w:tc>
        <w:tc>
          <w:tcPr>
            <w:tcW w:w="846" w:type="dxa"/>
          </w:tcPr>
          <w:p w14:paraId="59633B25"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1</w:t>
            </w:r>
          </w:p>
        </w:tc>
        <w:tc>
          <w:tcPr>
            <w:tcW w:w="846" w:type="dxa"/>
          </w:tcPr>
          <w:p w14:paraId="4EE0D494"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.678</w:t>
            </w:r>
            <w:r w:rsidRPr="008D5134">
              <w:rPr>
                <w:rFonts w:ascii="Arial" w:hAnsi="Arial" w:cs="Arial"/>
                <w:color w:val="000000" w:themeColor="text1"/>
                <w:sz w:val="18"/>
                <w:szCs w:val="18"/>
                <w:vertAlign w:val="superscript"/>
              </w:rPr>
              <w:t>**</w:t>
            </w:r>
          </w:p>
        </w:tc>
      </w:tr>
      <w:tr w:rsidR="0053234E" w:rsidRPr="008D5134" w14:paraId="223A0F5B" w14:textId="77777777" w:rsidTr="00517EBC">
        <w:tc>
          <w:tcPr>
            <w:tcW w:w="1453" w:type="dxa"/>
            <w:vMerge/>
          </w:tcPr>
          <w:p w14:paraId="43E608F8" w14:textId="77777777" w:rsidR="0053234E" w:rsidRPr="008D5134" w:rsidRDefault="0053234E" w:rsidP="00517EBC">
            <w:pPr>
              <w:rPr>
                <w:rFonts w:ascii="Arial" w:hAnsi="Arial" w:cs="Arial"/>
                <w:color w:val="000000" w:themeColor="text1"/>
                <w:sz w:val="18"/>
                <w:szCs w:val="18"/>
              </w:rPr>
            </w:pPr>
          </w:p>
        </w:tc>
        <w:tc>
          <w:tcPr>
            <w:tcW w:w="1642" w:type="dxa"/>
          </w:tcPr>
          <w:p w14:paraId="6AF2E1D1" w14:textId="77777777" w:rsidR="0053234E" w:rsidRPr="008D5134" w:rsidRDefault="0053234E"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Sig. (2-tailed)</w:t>
            </w:r>
          </w:p>
        </w:tc>
        <w:tc>
          <w:tcPr>
            <w:tcW w:w="846" w:type="dxa"/>
          </w:tcPr>
          <w:p w14:paraId="02CDF2F6"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.004</w:t>
            </w:r>
          </w:p>
        </w:tc>
        <w:tc>
          <w:tcPr>
            <w:tcW w:w="846" w:type="dxa"/>
          </w:tcPr>
          <w:p w14:paraId="31EE675D"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846" w:type="dxa"/>
          </w:tcPr>
          <w:p w14:paraId="220023C5"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846" w:type="dxa"/>
          </w:tcPr>
          <w:p w14:paraId="7A6903E5"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846" w:type="dxa"/>
          </w:tcPr>
          <w:p w14:paraId="29C76566"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846" w:type="dxa"/>
          </w:tcPr>
          <w:p w14:paraId="6189C19C" w14:textId="77777777" w:rsidR="0053234E" w:rsidRPr="008D5134" w:rsidRDefault="0053234E" w:rsidP="00517EBC">
            <w:pPr>
              <w:rPr>
                <w:rFonts w:ascii="Times New Roman" w:hAnsi="Times New Roman" w:cs="Times New Roman"/>
                <w:color w:val="000000" w:themeColor="text1"/>
                <w:sz w:val="24"/>
                <w:szCs w:val="24"/>
              </w:rPr>
            </w:pPr>
          </w:p>
        </w:tc>
        <w:tc>
          <w:tcPr>
            <w:tcW w:w="846" w:type="dxa"/>
          </w:tcPr>
          <w:p w14:paraId="7CD5696A"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r>
      <w:tr w:rsidR="0053234E" w:rsidRPr="008D5134" w14:paraId="06DD26FA" w14:textId="77777777" w:rsidTr="00517EBC">
        <w:tc>
          <w:tcPr>
            <w:tcW w:w="1453" w:type="dxa"/>
            <w:vMerge/>
          </w:tcPr>
          <w:p w14:paraId="286BD5AD" w14:textId="77777777" w:rsidR="0053234E" w:rsidRPr="008D5134" w:rsidRDefault="0053234E" w:rsidP="00517EBC">
            <w:pPr>
              <w:rPr>
                <w:rFonts w:ascii="Arial" w:hAnsi="Arial" w:cs="Arial"/>
                <w:color w:val="000000" w:themeColor="text1"/>
                <w:sz w:val="18"/>
                <w:szCs w:val="18"/>
              </w:rPr>
            </w:pPr>
          </w:p>
        </w:tc>
        <w:tc>
          <w:tcPr>
            <w:tcW w:w="1642" w:type="dxa"/>
          </w:tcPr>
          <w:p w14:paraId="4BF1097D" w14:textId="77777777" w:rsidR="0053234E" w:rsidRPr="008D5134" w:rsidRDefault="0053234E"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N</w:t>
            </w:r>
          </w:p>
        </w:tc>
        <w:tc>
          <w:tcPr>
            <w:tcW w:w="846" w:type="dxa"/>
          </w:tcPr>
          <w:p w14:paraId="7905F0B9"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46" w:type="dxa"/>
          </w:tcPr>
          <w:p w14:paraId="73F0F41F"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46" w:type="dxa"/>
          </w:tcPr>
          <w:p w14:paraId="7DD24078"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46" w:type="dxa"/>
          </w:tcPr>
          <w:p w14:paraId="06003B80"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46" w:type="dxa"/>
          </w:tcPr>
          <w:p w14:paraId="51F7535F"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46" w:type="dxa"/>
          </w:tcPr>
          <w:p w14:paraId="1846545B"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46" w:type="dxa"/>
          </w:tcPr>
          <w:p w14:paraId="5D1EEFAA"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r>
      <w:tr w:rsidR="0053234E" w:rsidRPr="008D5134" w14:paraId="3B5481D3" w14:textId="77777777" w:rsidTr="00517EBC">
        <w:tc>
          <w:tcPr>
            <w:tcW w:w="1453" w:type="dxa"/>
            <w:vMerge w:val="restart"/>
          </w:tcPr>
          <w:p w14:paraId="6D2CEC9B" w14:textId="77777777" w:rsidR="0053234E" w:rsidRPr="008D5134" w:rsidRDefault="0053234E"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X2.p7</w:t>
            </w:r>
          </w:p>
        </w:tc>
        <w:tc>
          <w:tcPr>
            <w:tcW w:w="1642" w:type="dxa"/>
          </w:tcPr>
          <w:p w14:paraId="6F7DE174" w14:textId="77777777" w:rsidR="0053234E" w:rsidRPr="008D5134" w:rsidRDefault="0053234E"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Pearson Correlation</w:t>
            </w:r>
          </w:p>
        </w:tc>
        <w:tc>
          <w:tcPr>
            <w:tcW w:w="846" w:type="dxa"/>
          </w:tcPr>
          <w:p w14:paraId="4B3F15C0"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.403</w:t>
            </w:r>
            <w:r w:rsidRPr="008D5134">
              <w:rPr>
                <w:rFonts w:ascii="Arial" w:hAnsi="Arial" w:cs="Arial"/>
                <w:color w:val="000000" w:themeColor="text1"/>
                <w:sz w:val="18"/>
                <w:szCs w:val="18"/>
                <w:vertAlign w:val="superscript"/>
              </w:rPr>
              <w:t>**</w:t>
            </w:r>
          </w:p>
        </w:tc>
        <w:tc>
          <w:tcPr>
            <w:tcW w:w="846" w:type="dxa"/>
          </w:tcPr>
          <w:p w14:paraId="4E325545"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.762</w:t>
            </w:r>
            <w:r w:rsidRPr="008D5134">
              <w:rPr>
                <w:rFonts w:ascii="Arial" w:hAnsi="Arial" w:cs="Arial"/>
                <w:color w:val="000000" w:themeColor="text1"/>
                <w:sz w:val="18"/>
                <w:szCs w:val="18"/>
                <w:vertAlign w:val="superscript"/>
              </w:rPr>
              <w:t>**</w:t>
            </w:r>
          </w:p>
        </w:tc>
        <w:tc>
          <w:tcPr>
            <w:tcW w:w="846" w:type="dxa"/>
          </w:tcPr>
          <w:p w14:paraId="7BFE0ED4"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.501</w:t>
            </w:r>
            <w:r w:rsidRPr="008D5134">
              <w:rPr>
                <w:rFonts w:ascii="Arial" w:hAnsi="Arial" w:cs="Arial"/>
                <w:color w:val="000000" w:themeColor="text1"/>
                <w:sz w:val="18"/>
                <w:szCs w:val="18"/>
                <w:vertAlign w:val="superscript"/>
              </w:rPr>
              <w:t>**</w:t>
            </w:r>
          </w:p>
        </w:tc>
        <w:tc>
          <w:tcPr>
            <w:tcW w:w="846" w:type="dxa"/>
          </w:tcPr>
          <w:p w14:paraId="5C8BE841"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.776</w:t>
            </w:r>
            <w:r w:rsidRPr="008D5134">
              <w:rPr>
                <w:rFonts w:ascii="Arial" w:hAnsi="Arial" w:cs="Arial"/>
                <w:color w:val="000000" w:themeColor="text1"/>
                <w:sz w:val="18"/>
                <w:szCs w:val="18"/>
                <w:vertAlign w:val="superscript"/>
              </w:rPr>
              <w:t>**</w:t>
            </w:r>
          </w:p>
        </w:tc>
        <w:tc>
          <w:tcPr>
            <w:tcW w:w="846" w:type="dxa"/>
          </w:tcPr>
          <w:p w14:paraId="7E59EE96"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.668</w:t>
            </w:r>
            <w:r w:rsidRPr="008D5134">
              <w:rPr>
                <w:rFonts w:ascii="Arial" w:hAnsi="Arial" w:cs="Arial"/>
                <w:color w:val="000000" w:themeColor="text1"/>
                <w:sz w:val="18"/>
                <w:szCs w:val="18"/>
                <w:vertAlign w:val="superscript"/>
              </w:rPr>
              <w:t>**</w:t>
            </w:r>
          </w:p>
        </w:tc>
        <w:tc>
          <w:tcPr>
            <w:tcW w:w="846" w:type="dxa"/>
          </w:tcPr>
          <w:p w14:paraId="5B22DCB0"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.678</w:t>
            </w:r>
            <w:r w:rsidRPr="008D5134">
              <w:rPr>
                <w:rFonts w:ascii="Arial" w:hAnsi="Arial" w:cs="Arial"/>
                <w:color w:val="000000" w:themeColor="text1"/>
                <w:sz w:val="18"/>
                <w:szCs w:val="18"/>
                <w:vertAlign w:val="superscript"/>
              </w:rPr>
              <w:t>**</w:t>
            </w:r>
          </w:p>
        </w:tc>
        <w:tc>
          <w:tcPr>
            <w:tcW w:w="846" w:type="dxa"/>
          </w:tcPr>
          <w:p w14:paraId="637930DD"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1</w:t>
            </w:r>
          </w:p>
        </w:tc>
      </w:tr>
      <w:tr w:rsidR="0053234E" w:rsidRPr="008D5134" w14:paraId="10857871" w14:textId="77777777" w:rsidTr="00517EBC">
        <w:tc>
          <w:tcPr>
            <w:tcW w:w="1453" w:type="dxa"/>
            <w:vMerge/>
          </w:tcPr>
          <w:p w14:paraId="340558F0" w14:textId="77777777" w:rsidR="0053234E" w:rsidRPr="008D5134" w:rsidRDefault="0053234E" w:rsidP="00517EBC">
            <w:pPr>
              <w:rPr>
                <w:rFonts w:ascii="Arial" w:hAnsi="Arial" w:cs="Arial"/>
                <w:color w:val="000000" w:themeColor="text1"/>
                <w:sz w:val="18"/>
                <w:szCs w:val="18"/>
              </w:rPr>
            </w:pPr>
          </w:p>
        </w:tc>
        <w:tc>
          <w:tcPr>
            <w:tcW w:w="1642" w:type="dxa"/>
          </w:tcPr>
          <w:p w14:paraId="4C31CE7F" w14:textId="77777777" w:rsidR="0053234E" w:rsidRPr="008D5134" w:rsidRDefault="0053234E"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Sig. (2-tailed)</w:t>
            </w:r>
          </w:p>
        </w:tc>
        <w:tc>
          <w:tcPr>
            <w:tcW w:w="846" w:type="dxa"/>
          </w:tcPr>
          <w:p w14:paraId="2DCBB9C7"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.002</w:t>
            </w:r>
          </w:p>
        </w:tc>
        <w:tc>
          <w:tcPr>
            <w:tcW w:w="846" w:type="dxa"/>
          </w:tcPr>
          <w:p w14:paraId="7BA2C063"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846" w:type="dxa"/>
          </w:tcPr>
          <w:p w14:paraId="2DBB7F8A"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846" w:type="dxa"/>
          </w:tcPr>
          <w:p w14:paraId="0D18A86D"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846" w:type="dxa"/>
          </w:tcPr>
          <w:p w14:paraId="06022888"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846" w:type="dxa"/>
          </w:tcPr>
          <w:p w14:paraId="1BD98F19"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846" w:type="dxa"/>
          </w:tcPr>
          <w:p w14:paraId="04537393" w14:textId="77777777" w:rsidR="0053234E" w:rsidRPr="008D5134" w:rsidRDefault="0053234E" w:rsidP="00517EBC">
            <w:pPr>
              <w:rPr>
                <w:rFonts w:ascii="Times New Roman" w:hAnsi="Times New Roman" w:cs="Times New Roman"/>
                <w:color w:val="000000" w:themeColor="text1"/>
                <w:sz w:val="24"/>
                <w:szCs w:val="24"/>
              </w:rPr>
            </w:pPr>
          </w:p>
        </w:tc>
      </w:tr>
      <w:tr w:rsidR="0053234E" w:rsidRPr="008D5134" w14:paraId="5122F0F9" w14:textId="77777777" w:rsidTr="00517EBC">
        <w:tc>
          <w:tcPr>
            <w:tcW w:w="1453" w:type="dxa"/>
            <w:vMerge/>
          </w:tcPr>
          <w:p w14:paraId="6B6A36B4" w14:textId="77777777" w:rsidR="0053234E" w:rsidRPr="008D5134" w:rsidRDefault="0053234E" w:rsidP="00517EBC">
            <w:pPr>
              <w:rPr>
                <w:rFonts w:ascii="Times New Roman" w:hAnsi="Times New Roman" w:cs="Times New Roman"/>
                <w:color w:val="000000" w:themeColor="text1"/>
                <w:sz w:val="24"/>
                <w:szCs w:val="24"/>
              </w:rPr>
            </w:pPr>
          </w:p>
        </w:tc>
        <w:tc>
          <w:tcPr>
            <w:tcW w:w="1642" w:type="dxa"/>
          </w:tcPr>
          <w:p w14:paraId="64C1854F" w14:textId="77777777" w:rsidR="0053234E" w:rsidRPr="008D5134" w:rsidRDefault="0053234E"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N</w:t>
            </w:r>
          </w:p>
        </w:tc>
        <w:tc>
          <w:tcPr>
            <w:tcW w:w="846" w:type="dxa"/>
          </w:tcPr>
          <w:p w14:paraId="6F241385"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46" w:type="dxa"/>
          </w:tcPr>
          <w:p w14:paraId="560DBDC4"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46" w:type="dxa"/>
          </w:tcPr>
          <w:p w14:paraId="6835EA22"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46" w:type="dxa"/>
          </w:tcPr>
          <w:p w14:paraId="776403B3"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46" w:type="dxa"/>
          </w:tcPr>
          <w:p w14:paraId="52EED2B4"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46" w:type="dxa"/>
          </w:tcPr>
          <w:p w14:paraId="2F1613CA"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46" w:type="dxa"/>
          </w:tcPr>
          <w:p w14:paraId="7D020266"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r>
      <w:tr w:rsidR="0053234E" w:rsidRPr="008D5134" w14:paraId="09503A93" w14:textId="77777777" w:rsidTr="00517EBC">
        <w:tc>
          <w:tcPr>
            <w:tcW w:w="1453" w:type="dxa"/>
            <w:vMerge w:val="restart"/>
          </w:tcPr>
          <w:p w14:paraId="44836C47" w14:textId="77777777" w:rsidR="0053234E" w:rsidRPr="008D5134" w:rsidRDefault="0053234E"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X2.p8</w:t>
            </w:r>
          </w:p>
        </w:tc>
        <w:tc>
          <w:tcPr>
            <w:tcW w:w="1642" w:type="dxa"/>
          </w:tcPr>
          <w:p w14:paraId="00DDC83F" w14:textId="77777777" w:rsidR="0053234E" w:rsidRPr="008D5134" w:rsidRDefault="0053234E"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Pearson Correlation</w:t>
            </w:r>
          </w:p>
        </w:tc>
        <w:tc>
          <w:tcPr>
            <w:tcW w:w="846" w:type="dxa"/>
          </w:tcPr>
          <w:p w14:paraId="5757D44E"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.467</w:t>
            </w:r>
            <w:r w:rsidRPr="008D5134">
              <w:rPr>
                <w:rFonts w:ascii="Arial" w:hAnsi="Arial" w:cs="Arial"/>
                <w:color w:val="000000" w:themeColor="text1"/>
                <w:sz w:val="18"/>
                <w:szCs w:val="18"/>
                <w:vertAlign w:val="superscript"/>
              </w:rPr>
              <w:t>**</w:t>
            </w:r>
          </w:p>
        </w:tc>
        <w:tc>
          <w:tcPr>
            <w:tcW w:w="846" w:type="dxa"/>
          </w:tcPr>
          <w:p w14:paraId="5F788FBF"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.335</w:t>
            </w:r>
            <w:r w:rsidRPr="008D5134">
              <w:rPr>
                <w:rFonts w:ascii="Arial" w:hAnsi="Arial" w:cs="Arial"/>
                <w:color w:val="000000" w:themeColor="text1"/>
                <w:sz w:val="18"/>
                <w:szCs w:val="18"/>
                <w:vertAlign w:val="superscript"/>
              </w:rPr>
              <w:t>*</w:t>
            </w:r>
          </w:p>
        </w:tc>
        <w:tc>
          <w:tcPr>
            <w:tcW w:w="846" w:type="dxa"/>
          </w:tcPr>
          <w:p w14:paraId="2F2F8EC5"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.437</w:t>
            </w:r>
            <w:r w:rsidRPr="008D5134">
              <w:rPr>
                <w:rFonts w:ascii="Arial" w:hAnsi="Arial" w:cs="Arial"/>
                <w:color w:val="000000" w:themeColor="text1"/>
                <w:sz w:val="18"/>
                <w:szCs w:val="18"/>
                <w:vertAlign w:val="superscript"/>
              </w:rPr>
              <w:t>**</w:t>
            </w:r>
          </w:p>
        </w:tc>
        <w:tc>
          <w:tcPr>
            <w:tcW w:w="846" w:type="dxa"/>
          </w:tcPr>
          <w:p w14:paraId="4E84E31F"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.573</w:t>
            </w:r>
            <w:r w:rsidRPr="008D5134">
              <w:rPr>
                <w:rFonts w:ascii="Arial" w:hAnsi="Arial" w:cs="Arial"/>
                <w:color w:val="000000" w:themeColor="text1"/>
                <w:sz w:val="18"/>
                <w:szCs w:val="18"/>
                <w:vertAlign w:val="superscript"/>
              </w:rPr>
              <w:t>**</w:t>
            </w:r>
          </w:p>
        </w:tc>
        <w:tc>
          <w:tcPr>
            <w:tcW w:w="846" w:type="dxa"/>
          </w:tcPr>
          <w:p w14:paraId="5B0A0802"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.538</w:t>
            </w:r>
            <w:r w:rsidRPr="008D5134">
              <w:rPr>
                <w:rFonts w:ascii="Arial" w:hAnsi="Arial" w:cs="Arial"/>
                <w:color w:val="000000" w:themeColor="text1"/>
                <w:sz w:val="18"/>
                <w:szCs w:val="18"/>
                <w:vertAlign w:val="superscript"/>
              </w:rPr>
              <w:t>**</w:t>
            </w:r>
          </w:p>
        </w:tc>
        <w:tc>
          <w:tcPr>
            <w:tcW w:w="846" w:type="dxa"/>
          </w:tcPr>
          <w:p w14:paraId="2AE21636"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.412</w:t>
            </w:r>
            <w:r w:rsidRPr="008D5134">
              <w:rPr>
                <w:rFonts w:ascii="Arial" w:hAnsi="Arial" w:cs="Arial"/>
                <w:color w:val="000000" w:themeColor="text1"/>
                <w:sz w:val="18"/>
                <w:szCs w:val="18"/>
                <w:vertAlign w:val="superscript"/>
              </w:rPr>
              <w:t>**</w:t>
            </w:r>
          </w:p>
        </w:tc>
        <w:tc>
          <w:tcPr>
            <w:tcW w:w="846" w:type="dxa"/>
          </w:tcPr>
          <w:p w14:paraId="3E7AD528"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.634</w:t>
            </w:r>
            <w:r w:rsidRPr="008D5134">
              <w:rPr>
                <w:rFonts w:ascii="Arial" w:hAnsi="Arial" w:cs="Arial"/>
                <w:color w:val="000000" w:themeColor="text1"/>
                <w:sz w:val="18"/>
                <w:szCs w:val="18"/>
                <w:vertAlign w:val="superscript"/>
              </w:rPr>
              <w:t>**</w:t>
            </w:r>
          </w:p>
        </w:tc>
      </w:tr>
      <w:tr w:rsidR="0053234E" w:rsidRPr="008D5134" w14:paraId="41A06FD8" w14:textId="77777777" w:rsidTr="00517EBC">
        <w:tc>
          <w:tcPr>
            <w:tcW w:w="1453" w:type="dxa"/>
            <w:vMerge/>
          </w:tcPr>
          <w:p w14:paraId="65E3C11D" w14:textId="77777777" w:rsidR="0053234E" w:rsidRPr="008D5134" w:rsidRDefault="0053234E" w:rsidP="00517EBC">
            <w:pPr>
              <w:rPr>
                <w:rFonts w:ascii="Arial" w:hAnsi="Arial" w:cs="Arial"/>
                <w:color w:val="000000" w:themeColor="text1"/>
                <w:sz w:val="18"/>
                <w:szCs w:val="18"/>
              </w:rPr>
            </w:pPr>
          </w:p>
        </w:tc>
        <w:tc>
          <w:tcPr>
            <w:tcW w:w="1642" w:type="dxa"/>
          </w:tcPr>
          <w:p w14:paraId="6D7459B6" w14:textId="77777777" w:rsidR="0053234E" w:rsidRPr="008D5134" w:rsidRDefault="0053234E"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Sig. (2-tailed)</w:t>
            </w:r>
          </w:p>
        </w:tc>
        <w:tc>
          <w:tcPr>
            <w:tcW w:w="846" w:type="dxa"/>
          </w:tcPr>
          <w:p w14:paraId="23A295B4"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846" w:type="dxa"/>
          </w:tcPr>
          <w:p w14:paraId="2F55D429"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.010</w:t>
            </w:r>
          </w:p>
        </w:tc>
        <w:tc>
          <w:tcPr>
            <w:tcW w:w="846" w:type="dxa"/>
          </w:tcPr>
          <w:p w14:paraId="0AB90476"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.001</w:t>
            </w:r>
          </w:p>
        </w:tc>
        <w:tc>
          <w:tcPr>
            <w:tcW w:w="846" w:type="dxa"/>
          </w:tcPr>
          <w:p w14:paraId="76ECD4FE"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846" w:type="dxa"/>
          </w:tcPr>
          <w:p w14:paraId="76B401F7"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846" w:type="dxa"/>
          </w:tcPr>
          <w:p w14:paraId="72BC5DEF"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.001</w:t>
            </w:r>
          </w:p>
        </w:tc>
        <w:tc>
          <w:tcPr>
            <w:tcW w:w="846" w:type="dxa"/>
          </w:tcPr>
          <w:p w14:paraId="3F6C87BF"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r>
      <w:tr w:rsidR="0053234E" w:rsidRPr="008D5134" w14:paraId="76E0E2D3" w14:textId="77777777" w:rsidTr="00517EBC">
        <w:tc>
          <w:tcPr>
            <w:tcW w:w="1453" w:type="dxa"/>
            <w:vMerge/>
          </w:tcPr>
          <w:p w14:paraId="42EF99EB" w14:textId="77777777" w:rsidR="0053234E" w:rsidRPr="008D5134" w:rsidRDefault="0053234E" w:rsidP="00517EBC">
            <w:pPr>
              <w:rPr>
                <w:rFonts w:ascii="Arial" w:hAnsi="Arial" w:cs="Arial"/>
                <w:color w:val="000000" w:themeColor="text1"/>
                <w:sz w:val="18"/>
                <w:szCs w:val="18"/>
              </w:rPr>
            </w:pPr>
          </w:p>
        </w:tc>
        <w:tc>
          <w:tcPr>
            <w:tcW w:w="1642" w:type="dxa"/>
          </w:tcPr>
          <w:p w14:paraId="7CF0AE26" w14:textId="77777777" w:rsidR="0053234E" w:rsidRPr="008D5134" w:rsidRDefault="0053234E"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N</w:t>
            </w:r>
          </w:p>
        </w:tc>
        <w:tc>
          <w:tcPr>
            <w:tcW w:w="846" w:type="dxa"/>
          </w:tcPr>
          <w:p w14:paraId="3855E995"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46" w:type="dxa"/>
          </w:tcPr>
          <w:p w14:paraId="52EEC3AF"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46" w:type="dxa"/>
          </w:tcPr>
          <w:p w14:paraId="2CD5E026"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46" w:type="dxa"/>
          </w:tcPr>
          <w:p w14:paraId="2404E7E6"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46" w:type="dxa"/>
          </w:tcPr>
          <w:p w14:paraId="6B413114"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46" w:type="dxa"/>
          </w:tcPr>
          <w:p w14:paraId="3F04B3E4"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46" w:type="dxa"/>
          </w:tcPr>
          <w:p w14:paraId="327613C3"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r>
      <w:tr w:rsidR="0053234E" w:rsidRPr="008D5134" w14:paraId="79CFFB08" w14:textId="77777777" w:rsidTr="00517EBC">
        <w:tc>
          <w:tcPr>
            <w:tcW w:w="1453" w:type="dxa"/>
            <w:vMerge w:val="restart"/>
          </w:tcPr>
          <w:p w14:paraId="2C6AA154" w14:textId="77777777" w:rsidR="0053234E" w:rsidRPr="008D5134" w:rsidRDefault="0053234E"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X2.p9</w:t>
            </w:r>
          </w:p>
        </w:tc>
        <w:tc>
          <w:tcPr>
            <w:tcW w:w="1642" w:type="dxa"/>
          </w:tcPr>
          <w:p w14:paraId="11BBE3EB" w14:textId="77777777" w:rsidR="0053234E" w:rsidRPr="008D5134" w:rsidRDefault="0053234E"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Pearson Correlation</w:t>
            </w:r>
          </w:p>
        </w:tc>
        <w:tc>
          <w:tcPr>
            <w:tcW w:w="846" w:type="dxa"/>
          </w:tcPr>
          <w:p w14:paraId="70235E06"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.442</w:t>
            </w:r>
            <w:r w:rsidRPr="008D5134">
              <w:rPr>
                <w:rFonts w:ascii="Arial" w:hAnsi="Arial" w:cs="Arial"/>
                <w:color w:val="000000" w:themeColor="text1"/>
                <w:sz w:val="18"/>
                <w:szCs w:val="18"/>
                <w:vertAlign w:val="superscript"/>
              </w:rPr>
              <w:t>**</w:t>
            </w:r>
          </w:p>
        </w:tc>
        <w:tc>
          <w:tcPr>
            <w:tcW w:w="846" w:type="dxa"/>
          </w:tcPr>
          <w:p w14:paraId="17DAFA1A"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.543</w:t>
            </w:r>
            <w:r w:rsidRPr="008D5134">
              <w:rPr>
                <w:rFonts w:ascii="Arial" w:hAnsi="Arial" w:cs="Arial"/>
                <w:color w:val="000000" w:themeColor="text1"/>
                <w:sz w:val="18"/>
                <w:szCs w:val="18"/>
                <w:vertAlign w:val="superscript"/>
              </w:rPr>
              <w:t>**</w:t>
            </w:r>
          </w:p>
        </w:tc>
        <w:tc>
          <w:tcPr>
            <w:tcW w:w="846" w:type="dxa"/>
          </w:tcPr>
          <w:p w14:paraId="46B97CE7"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.565</w:t>
            </w:r>
            <w:r w:rsidRPr="008D5134">
              <w:rPr>
                <w:rFonts w:ascii="Arial" w:hAnsi="Arial" w:cs="Arial"/>
                <w:color w:val="000000" w:themeColor="text1"/>
                <w:sz w:val="18"/>
                <w:szCs w:val="18"/>
                <w:vertAlign w:val="superscript"/>
              </w:rPr>
              <w:t>**</w:t>
            </w:r>
          </w:p>
        </w:tc>
        <w:tc>
          <w:tcPr>
            <w:tcW w:w="846" w:type="dxa"/>
          </w:tcPr>
          <w:p w14:paraId="54F9925E"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.692</w:t>
            </w:r>
            <w:r w:rsidRPr="008D5134">
              <w:rPr>
                <w:rFonts w:ascii="Arial" w:hAnsi="Arial" w:cs="Arial"/>
                <w:color w:val="000000" w:themeColor="text1"/>
                <w:sz w:val="18"/>
                <w:szCs w:val="18"/>
                <w:vertAlign w:val="superscript"/>
              </w:rPr>
              <w:t>**</w:t>
            </w:r>
          </w:p>
        </w:tc>
        <w:tc>
          <w:tcPr>
            <w:tcW w:w="846" w:type="dxa"/>
          </w:tcPr>
          <w:p w14:paraId="057101EF"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.439</w:t>
            </w:r>
            <w:r w:rsidRPr="008D5134">
              <w:rPr>
                <w:rFonts w:ascii="Arial" w:hAnsi="Arial" w:cs="Arial"/>
                <w:color w:val="000000" w:themeColor="text1"/>
                <w:sz w:val="18"/>
                <w:szCs w:val="18"/>
                <w:vertAlign w:val="superscript"/>
              </w:rPr>
              <w:t>**</w:t>
            </w:r>
          </w:p>
        </w:tc>
        <w:tc>
          <w:tcPr>
            <w:tcW w:w="846" w:type="dxa"/>
          </w:tcPr>
          <w:p w14:paraId="5B63E2DF"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.580</w:t>
            </w:r>
            <w:r w:rsidRPr="008D5134">
              <w:rPr>
                <w:rFonts w:ascii="Arial" w:hAnsi="Arial" w:cs="Arial"/>
                <w:color w:val="000000" w:themeColor="text1"/>
                <w:sz w:val="18"/>
                <w:szCs w:val="18"/>
                <w:vertAlign w:val="superscript"/>
              </w:rPr>
              <w:t>**</w:t>
            </w:r>
          </w:p>
        </w:tc>
        <w:tc>
          <w:tcPr>
            <w:tcW w:w="846" w:type="dxa"/>
          </w:tcPr>
          <w:p w14:paraId="220375EE"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.692</w:t>
            </w:r>
            <w:r w:rsidRPr="008D5134">
              <w:rPr>
                <w:rFonts w:ascii="Arial" w:hAnsi="Arial" w:cs="Arial"/>
                <w:color w:val="000000" w:themeColor="text1"/>
                <w:sz w:val="18"/>
                <w:szCs w:val="18"/>
                <w:vertAlign w:val="superscript"/>
              </w:rPr>
              <w:t>**</w:t>
            </w:r>
          </w:p>
        </w:tc>
      </w:tr>
      <w:tr w:rsidR="0053234E" w:rsidRPr="008D5134" w14:paraId="5EFE1548" w14:textId="77777777" w:rsidTr="00517EBC">
        <w:tc>
          <w:tcPr>
            <w:tcW w:w="1453" w:type="dxa"/>
            <w:vMerge/>
          </w:tcPr>
          <w:p w14:paraId="3ADE5E5D" w14:textId="77777777" w:rsidR="0053234E" w:rsidRPr="008D5134" w:rsidRDefault="0053234E" w:rsidP="00517EBC">
            <w:pPr>
              <w:rPr>
                <w:rFonts w:ascii="Arial" w:hAnsi="Arial" w:cs="Arial"/>
                <w:color w:val="000000" w:themeColor="text1"/>
                <w:sz w:val="18"/>
                <w:szCs w:val="18"/>
              </w:rPr>
            </w:pPr>
          </w:p>
        </w:tc>
        <w:tc>
          <w:tcPr>
            <w:tcW w:w="1642" w:type="dxa"/>
          </w:tcPr>
          <w:p w14:paraId="7FD6E462" w14:textId="77777777" w:rsidR="0053234E" w:rsidRPr="008D5134" w:rsidRDefault="0053234E"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Sig. (2-tailed)</w:t>
            </w:r>
          </w:p>
        </w:tc>
        <w:tc>
          <w:tcPr>
            <w:tcW w:w="846" w:type="dxa"/>
          </w:tcPr>
          <w:p w14:paraId="72047231"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.001</w:t>
            </w:r>
          </w:p>
        </w:tc>
        <w:tc>
          <w:tcPr>
            <w:tcW w:w="846" w:type="dxa"/>
          </w:tcPr>
          <w:p w14:paraId="2F9DC5E7"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846" w:type="dxa"/>
          </w:tcPr>
          <w:p w14:paraId="52BDEB62"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846" w:type="dxa"/>
          </w:tcPr>
          <w:p w14:paraId="5AFBFED8"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846" w:type="dxa"/>
          </w:tcPr>
          <w:p w14:paraId="106C820F"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.001</w:t>
            </w:r>
          </w:p>
        </w:tc>
        <w:tc>
          <w:tcPr>
            <w:tcW w:w="846" w:type="dxa"/>
          </w:tcPr>
          <w:p w14:paraId="2DC627E8"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846" w:type="dxa"/>
          </w:tcPr>
          <w:p w14:paraId="25F5BA70"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r>
      <w:tr w:rsidR="0053234E" w:rsidRPr="008D5134" w14:paraId="7546FFA5" w14:textId="77777777" w:rsidTr="00517EBC">
        <w:tc>
          <w:tcPr>
            <w:tcW w:w="1453" w:type="dxa"/>
            <w:vMerge/>
          </w:tcPr>
          <w:p w14:paraId="548346A5" w14:textId="77777777" w:rsidR="0053234E" w:rsidRPr="008D5134" w:rsidRDefault="0053234E" w:rsidP="00517EBC">
            <w:pPr>
              <w:rPr>
                <w:rFonts w:ascii="Arial" w:hAnsi="Arial" w:cs="Arial"/>
                <w:color w:val="000000" w:themeColor="text1"/>
                <w:sz w:val="18"/>
                <w:szCs w:val="18"/>
              </w:rPr>
            </w:pPr>
          </w:p>
        </w:tc>
        <w:tc>
          <w:tcPr>
            <w:tcW w:w="1642" w:type="dxa"/>
          </w:tcPr>
          <w:p w14:paraId="4B39F977" w14:textId="77777777" w:rsidR="0053234E" w:rsidRPr="008D5134" w:rsidRDefault="0053234E"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N</w:t>
            </w:r>
          </w:p>
        </w:tc>
        <w:tc>
          <w:tcPr>
            <w:tcW w:w="846" w:type="dxa"/>
          </w:tcPr>
          <w:p w14:paraId="0A2415B0"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46" w:type="dxa"/>
          </w:tcPr>
          <w:p w14:paraId="2560B10B"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46" w:type="dxa"/>
          </w:tcPr>
          <w:p w14:paraId="0974BE01"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46" w:type="dxa"/>
          </w:tcPr>
          <w:p w14:paraId="5EA9D905"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46" w:type="dxa"/>
          </w:tcPr>
          <w:p w14:paraId="34F7788C"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46" w:type="dxa"/>
          </w:tcPr>
          <w:p w14:paraId="14D863A3"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46" w:type="dxa"/>
          </w:tcPr>
          <w:p w14:paraId="4C731059"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r>
      <w:tr w:rsidR="0053234E" w:rsidRPr="008D5134" w14:paraId="700197A3" w14:textId="77777777" w:rsidTr="00517EBC">
        <w:tc>
          <w:tcPr>
            <w:tcW w:w="1453" w:type="dxa"/>
            <w:vMerge w:val="restart"/>
          </w:tcPr>
          <w:p w14:paraId="3FCA4A90" w14:textId="77777777" w:rsidR="0053234E" w:rsidRPr="008D5134" w:rsidRDefault="0053234E"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lastRenderedPageBreak/>
              <w:t>X2.p10</w:t>
            </w:r>
          </w:p>
        </w:tc>
        <w:tc>
          <w:tcPr>
            <w:tcW w:w="1642" w:type="dxa"/>
          </w:tcPr>
          <w:p w14:paraId="4E9B4643" w14:textId="77777777" w:rsidR="0053234E" w:rsidRPr="008D5134" w:rsidRDefault="0053234E"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Pearson Correlation</w:t>
            </w:r>
          </w:p>
        </w:tc>
        <w:tc>
          <w:tcPr>
            <w:tcW w:w="846" w:type="dxa"/>
          </w:tcPr>
          <w:p w14:paraId="35E34AE9"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.331</w:t>
            </w:r>
            <w:r w:rsidRPr="008D5134">
              <w:rPr>
                <w:rFonts w:ascii="Arial" w:hAnsi="Arial" w:cs="Arial"/>
                <w:color w:val="000000" w:themeColor="text1"/>
                <w:sz w:val="18"/>
                <w:szCs w:val="18"/>
                <w:vertAlign w:val="superscript"/>
              </w:rPr>
              <w:t>*</w:t>
            </w:r>
          </w:p>
        </w:tc>
        <w:tc>
          <w:tcPr>
            <w:tcW w:w="846" w:type="dxa"/>
          </w:tcPr>
          <w:p w14:paraId="6BBDACED"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.693</w:t>
            </w:r>
            <w:r w:rsidRPr="008D5134">
              <w:rPr>
                <w:rFonts w:ascii="Arial" w:hAnsi="Arial" w:cs="Arial"/>
                <w:color w:val="000000" w:themeColor="text1"/>
                <w:sz w:val="18"/>
                <w:szCs w:val="18"/>
                <w:vertAlign w:val="superscript"/>
              </w:rPr>
              <w:t>**</w:t>
            </w:r>
          </w:p>
        </w:tc>
        <w:tc>
          <w:tcPr>
            <w:tcW w:w="846" w:type="dxa"/>
          </w:tcPr>
          <w:p w14:paraId="669FE998"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.704</w:t>
            </w:r>
            <w:r w:rsidRPr="008D5134">
              <w:rPr>
                <w:rFonts w:ascii="Arial" w:hAnsi="Arial" w:cs="Arial"/>
                <w:color w:val="000000" w:themeColor="text1"/>
                <w:sz w:val="18"/>
                <w:szCs w:val="18"/>
                <w:vertAlign w:val="superscript"/>
              </w:rPr>
              <w:t>**</w:t>
            </w:r>
          </w:p>
        </w:tc>
        <w:tc>
          <w:tcPr>
            <w:tcW w:w="846" w:type="dxa"/>
          </w:tcPr>
          <w:p w14:paraId="1FD162D5"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.776</w:t>
            </w:r>
            <w:r w:rsidRPr="008D5134">
              <w:rPr>
                <w:rFonts w:ascii="Arial" w:hAnsi="Arial" w:cs="Arial"/>
                <w:color w:val="000000" w:themeColor="text1"/>
                <w:sz w:val="18"/>
                <w:szCs w:val="18"/>
                <w:vertAlign w:val="superscript"/>
              </w:rPr>
              <w:t>**</w:t>
            </w:r>
          </w:p>
        </w:tc>
        <w:tc>
          <w:tcPr>
            <w:tcW w:w="846" w:type="dxa"/>
          </w:tcPr>
          <w:p w14:paraId="3EC94D76"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.520</w:t>
            </w:r>
            <w:r w:rsidRPr="008D5134">
              <w:rPr>
                <w:rFonts w:ascii="Arial" w:hAnsi="Arial" w:cs="Arial"/>
                <w:color w:val="000000" w:themeColor="text1"/>
                <w:sz w:val="18"/>
                <w:szCs w:val="18"/>
                <w:vertAlign w:val="superscript"/>
              </w:rPr>
              <w:t>**</w:t>
            </w:r>
          </w:p>
        </w:tc>
        <w:tc>
          <w:tcPr>
            <w:tcW w:w="846" w:type="dxa"/>
          </w:tcPr>
          <w:p w14:paraId="4BAD77AA"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.751</w:t>
            </w:r>
            <w:r w:rsidRPr="008D5134">
              <w:rPr>
                <w:rFonts w:ascii="Arial" w:hAnsi="Arial" w:cs="Arial"/>
                <w:color w:val="000000" w:themeColor="text1"/>
                <w:sz w:val="18"/>
                <w:szCs w:val="18"/>
                <w:vertAlign w:val="superscript"/>
              </w:rPr>
              <w:t>**</w:t>
            </w:r>
          </w:p>
        </w:tc>
        <w:tc>
          <w:tcPr>
            <w:tcW w:w="846" w:type="dxa"/>
          </w:tcPr>
          <w:p w14:paraId="58D49FC1"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.776</w:t>
            </w:r>
            <w:r w:rsidRPr="008D5134">
              <w:rPr>
                <w:rFonts w:ascii="Arial" w:hAnsi="Arial" w:cs="Arial"/>
                <w:color w:val="000000" w:themeColor="text1"/>
                <w:sz w:val="18"/>
                <w:szCs w:val="18"/>
                <w:vertAlign w:val="superscript"/>
              </w:rPr>
              <w:t>**</w:t>
            </w:r>
          </w:p>
        </w:tc>
      </w:tr>
      <w:tr w:rsidR="0053234E" w:rsidRPr="008D5134" w14:paraId="332E03B7" w14:textId="77777777" w:rsidTr="00517EBC">
        <w:tc>
          <w:tcPr>
            <w:tcW w:w="1453" w:type="dxa"/>
            <w:vMerge/>
          </w:tcPr>
          <w:p w14:paraId="082330F8" w14:textId="77777777" w:rsidR="0053234E" w:rsidRPr="008D5134" w:rsidRDefault="0053234E" w:rsidP="00517EBC">
            <w:pPr>
              <w:rPr>
                <w:rFonts w:ascii="Arial" w:hAnsi="Arial" w:cs="Arial"/>
                <w:color w:val="000000" w:themeColor="text1"/>
                <w:sz w:val="18"/>
                <w:szCs w:val="18"/>
              </w:rPr>
            </w:pPr>
          </w:p>
        </w:tc>
        <w:tc>
          <w:tcPr>
            <w:tcW w:w="1642" w:type="dxa"/>
          </w:tcPr>
          <w:p w14:paraId="491A4B2C" w14:textId="77777777" w:rsidR="0053234E" w:rsidRPr="008D5134" w:rsidRDefault="0053234E"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Sig. (2-tailed)</w:t>
            </w:r>
          </w:p>
        </w:tc>
        <w:tc>
          <w:tcPr>
            <w:tcW w:w="846" w:type="dxa"/>
          </w:tcPr>
          <w:p w14:paraId="10C2AFDA"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.011</w:t>
            </w:r>
          </w:p>
        </w:tc>
        <w:tc>
          <w:tcPr>
            <w:tcW w:w="846" w:type="dxa"/>
          </w:tcPr>
          <w:p w14:paraId="17E10202"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846" w:type="dxa"/>
          </w:tcPr>
          <w:p w14:paraId="2E16C8F7"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846" w:type="dxa"/>
          </w:tcPr>
          <w:p w14:paraId="3B287516"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846" w:type="dxa"/>
          </w:tcPr>
          <w:p w14:paraId="1A20A02A"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846" w:type="dxa"/>
          </w:tcPr>
          <w:p w14:paraId="70AD368F"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846" w:type="dxa"/>
          </w:tcPr>
          <w:p w14:paraId="4012FAD8"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r>
      <w:tr w:rsidR="0053234E" w:rsidRPr="008D5134" w14:paraId="252BD8B9" w14:textId="77777777" w:rsidTr="00517EBC">
        <w:tc>
          <w:tcPr>
            <w:tcW w:w="1453" w:type="dxa"/>
            <w:vMerge/>
          </w:tcPr>
          <w:p w14:paraId="075155C1" w14:textId="77777777" w:rsidR="0053234E" w:rsidRPr="008D5134" w:rsidRDefault="0053234E" w:rsidP="00517EBC">
            <w:pPr>
              <w:rPr>
                <w:rFonts w:ascii="Arial" w:hAnsi="Arial" w:cs="Arial"/>
                <w:color w:val="000000" w:themeColor="text1"/>
                <w:sz w:val="18"/>
                <w:szCs w:val="18"/>
              </w:rPr>
            </w:pPr>
          </w:p>
        </w:tc>
        <w:tc>
          <w:tcPr>
            <w:tcW w:w="1642" w:type="dxa"/>
          </w:tcPr>
          <w:p w14:paraId="56539186" w14:textId="77777777" w:rsidR="0053234E" w:rsidRPr="008D5134" w:rsidRDefault="0053234E"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N</w:t>
            </w:r>
          </w:p>
        </w:tc>
        <w:tc>
          <w:tcPr>
            <w:tcW w:w="846" w:type="dxa"/>
          </w:tcPr>
          <w:p w14:paraId="5F02954C"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46" w:type="dxa"/>
          </w:tcPr>
          <w:p w14:paraId="012679BA"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46" w:type="dxa"/>
          </w:tcPr>
          <w:p w14:paraId="3C188460"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46" w:type="dxa"/>
          </w:tcPr>
          <w:p w14:paraId="139B2C5F"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46" w:type="dxa"/>
          </w:tcPr>
          <w:p w14:paraId="4302011E"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46" w:type="dxa"/>
          </w:tcPr>
          <w:p w14:paraId="3EF1B61D"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46" w:type="dxa"/>
          </w:tcPr>
          <w:p w14:paraId="59E444AF"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r>
      <w:tr w:rsidR="0053234E" w:rsidRPr="008D5134" w14:paraId="37DECFF2" w14:textId="77777777" w:rsidTr="00517EBC">
        <w:tc>
          <w:tcPr>
            <w:tcW w:w="1453" w:type="dxa"/>
            <w:vMerge w:val="restart"/>
          </w:tcPr>
          <w:p w14:paraId="1E26014F" w14:textId="77777777" w:rsidR="0053234E" w:rsidRPr="008D5134" w:rsidRDefault="0053234E"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X2.p11</w:t>
            </w:r>
          </w:p>
        </w:tc>
        <w:tc>
          <w:tcPr>
            <w:tcW w:w="1642" w:type="dxa"/>
          </w:tcPr>
          <w:p w14:paraId="330CEDD8" w14:textId="77777777" w:rsidR="0053234E" w:rsidRPr="008D5134" w:rsidRDefault="0053234E"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Pearson Correlation</w:t>
            </w:r>
          </w:p>
        </w:tc>
        <w:tc>
          <w:tcPr>
            <w:tcW w:w="846" w:type="dxa"/>
          </w:tcPr>
          <w:p w14:paraId="120D4F83"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.517</w:t>
            </w:r>
            <w:r w:rsidRPr="008D5134">
              <w:rPr>
                <w:rFonts w:ascii="Arial" w:hAnsi="Arial" w:cs="Arial"/>
                <w:color w:val="000000" w:themeColor="text1"/>
                <w:sz w:val="18"/>
                <w:szCs w:val="18"/>
                <w:vertAlign w:val="superscript"/>
              </w:rPr>
              <w:t>**</w:t>
            </w:r>
          </w:p>
        </w:tc>
        <w:tc>
          <w:tcPr>
            <w:tcW w:w="846" w:type="dxa"/>
          </w:tcPr>
          <w:p w14:paraId="23B0187A"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.623</w:t>
            </w:r>
            <w:r w:rsidRPr="008D5134">
              <w:rPr>
                <w:rFonts w:ascii="Arial" w:hAnsi="Arial" w:cs="Arial"/>
                <w:color w:val="000000" w:themeColor="text1"/>
                <w:sz w:val="18"/>
                <w:szCs w:val="18"/>
                <w:vertAlign w:val="superscript"/>
              </w:rPr>
              <w:t>**</w:t>
            </w:r>
          </w:p>
        </w:tc>
        <w:tc>
          <w:tcPr>
            <w:tcW w:w="846" w:type="dxa"/>
          </w:tcPr>
          <w:p w14:paraId="35A7C987"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.361</w:t>
            </w:r>
            <w:r w:rsidRPr="008D5134">
              <w:rPr>
                <w:rFonts w:ascii="Arial" w:hAnsi="Arial" w:cs="Arial"/>
                <w:color w:val="000000" w:themeColor="text1"/>
                <w:sz w:val="18"/>
                <w:szCs w:val="18"/>
                <w:vertAlign w:val="superscript"/>
              </w:rPr>
              <w:t>**</w:t>
            </w:r>
          </w:p>
        </w:tc>
        <w:tc>
          <w:tcPr>
            <w:tcW w:w="846" w:type="dxa"/>
          </w:tcPr>
          <w:p w14:paraId="00EB0548"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.564</w:t>
            </w:r>
            <w:r w:rsidRPr="008D5134">
              <w:rPr>
                <w:rFonts w:ascii="Arial" w:hAnsi="Arial" w:cs="Arial"/>
                <w:color w:val="000000" w:themeColor="text1"/>
                <w:sz w:val="18"/>
                <w:szCs w:val="18"/>
                <w:vertAlign w:val="superscript"/>
              </w:rPr>
              <w:t>**</w:t>
            </w:r>
          </w:p>
        </w:tc>
        <w:tc>
          <w:tcPr>
            <w:tcW w:w="846" w:type="dxa"/>
          </w:tcPr>
          <w:p w14:paraId="53364856"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.525</w:t>
            </w:r>
            <w:r w:rsidRPr="008D5134">
              <w:rPr>
                <w:rFonts w:ascii="Arial" w:hAnsi="Arial" w:cs="Arial"/>
                <w:color w:val="000000" w:themeColor="text1"/>
                <w:sz w:val="18"/>
                <w:szCs w:val="18"/>
                <w:vertAlign w:val="superscript"/>
              </w:rPr>
              <w:t>**</w:t>
            </w:r>
          </w:p>
        </w:tc>
        <w:tc>
          <w:tcPr>
            <w:tcW w:w="846" w:type="dxa"/>
          </w:tcPr>
          <w:p w14:paraId="6481F963"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.659</w:t>
            </w:r>
            <w:r w:rsidRPr="008D5134">
              <w:rPr>
                <w:rFonts w:ascii="Arial" w:hAnsi="Arial" w:cs="Arial"/>
                <w:color w:val="000000" w:themeColor="text1"/>
                <w:sz w:val="18"/>
                <w:szCs w:val="18"/>
                <w:vertAlign w:val="superscript"/>
              </w:rPr>
              <w:t>**</w:t>
            </w:r>
          </w:p>
        </w:tc>
        <w:tc>
          <w:tcPr>
            <w:tcW w:w="846" w:type="dxa"/>
          </w:tcPr>
          <w:p w14:paraId="694930B7"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.636</w:t>
            </w:r>
            <w:r w:rsidRPr="008D5134">
              <w:rPr>
                <w:rFonts w:ascii="Arial" w:hAnsi="Arial" w:cs="Arial"/>
                <w:color w:val="000000" w:themeColor="text1"/>
                <w:sz w:val="18"/>
                <w:szCs w:val="18"/>
                <w:vertAlign w:val="superscript"/>
              </w:rPr>
              <w:t>**</w:t>
            </w:r>
          </w:p>
        </w:tc>
      </w:tr>
      <w:tr w:rsidR="0053234E" w:rsidRPr="008D5134" w14:paraId="4731034E" w14:textId="77777777" w:rsidTr="00517EBC">
        <w:tc>
          <w:tcPr>
            <w:tcW w:w="1453" w:type="dxa"/>
            <w:vMerge/>
          </w:tcPr>
          <w:p w14:paraId="79DC4D3A" w14:textId="77777777" w:rsidR="0053234E" w:rsidRPr="008D5134" w:rsidRDefault="0053234E" w:rsidP="00517EBC">
            <w:pPr>
              <w:rPr>
                <w:rFonts w:ascii="Arial" w:hAnsi="Arial" w:cs="Arial"/>
                <w:color w:val="000000" w:themeColor="text1"/>
                <w:sz w:val="18"/>
                <w:szCs w:val="18"/>
              </w:rPr>
            </w:pPr>
          </w:p>
        </w:tc>
        <w:tc>
          <w:tcPr>
            <w:tcW w:w="1642" w:type="dxa"/>
          </w:tcPr>
          <w:p w14:paraId="138BB3DE" w14:textId="77777777" w:rsidR="0053234E" w:rsidRPr="008D5134" w:rsidRDefault="0053234E"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Sig. (2-tailed)</w:t>
            </w:r>
          </w:p>
        </w:tc>
        <w:tc>
          <w:tcPr>
            <w:tcW w:w="846" w:type="dxa"/>
          </w:tcPr>
          <w:p w14:paraId="7180009F"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846" w:type="dxa"/>
          </w:tcPr>
          <w:p w14:paraId="56A4BDB6"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846" w:type="dxa"/>
          </w:tcPr>
          <w:p w14:paraId="090EC2F7"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.005</w:t>
            </w:r>
          </w:p>
        </w:tc>
        <w:tc>
          <w:tcPr>
            <w:tcW w:w="846" w:type="dxa"/>
          </w:tcPr>
          <w:p w14:paraId="165A3B06"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846" w:type="dxa"/>
          </w:tcPr>
          <w:p w14:paraId="1E971EFD"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846" w:type="dxa"/>
          </w:tcPr>
          <w:p w14:paraId="268C802A"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846" w:type="dxa"/>
          </w:tcPr>
          <w:p w14:paraId="771DA432"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r>
      <w:tr w:rsidR="0053234E" w:rsidRPr="008D5134" w14:paraId="397E8443" w14:textId="77777777" w:rsidTr="00517EBC">
        <w:tc>
          <w:tcPr>
            <w:tcW w:w="1453" w:type="dxa"/>
            <w:vMerge/>
          </w:tcPr>
          <w:p w14:paraId="3E58ABF7" w14:textId="77777777" w:rsidR="0053234E" w:rsidRPr="008D5134" w:rsidRDefault="0053234E" w:rsidP="00517EBC">
            <w:pPr>
              <w:rPr>
                <w:rFonts w:ascii="Arial" w:hAnsi="Arial" w:cs="Arial"/>
                <w:color w:val="000000" w:themeColor="text1"/>
                <w:sz w:val="18"/>
                <w:szCs w:val="18"/>
              </w:rPr>
            </w:pPr>
          </w:p>
        </w:tc>
        <w:tc>
          <w:tcPr>
            <w:tcW w:w="1642" w:type="dxa"/>
          </w:tcPr>
          <w:p w14:paraId="6AC9FA65" w14:textId="77777777" w:rsidR="0053234E" w:rsidRPr="008D5134" w:rsidRDefault="0053234E"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N</w:t>
            </w:r>
          </w:p>
        </w:tc>
        <w:tc>
          <w:tcPr>
            <w:tcW w:w="846" w:type="dxa"/>
          </w:tcPr>
          <w:p w14:paraId="6197E276"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46" w:type="dxa"/>
          </w:tcPr>
          <w:p w14:paraId="1AD7A6C1"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46" w:type="dxa"/>
          </w:tcPr>
          <w:p w14:paraId="5E250471"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46" w:type="dxa"/>
          </w:tcPr>
          <w:p w14:paraId="4D284415"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46" w:type="dxa"/>
          </w:tcPr>
          <w:p w14:paraId="1CC8BC16"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46" w:type="dxa"/>
          </w:tcPr>
          <w:p w14:paraId="5BE46564"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46" w:type="dxa"/>
          </w:tcPr>
          <w:p w14:paraId="64129F84"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r>
      <w:tr w:rsidR="0053234E" w:rsidRPr="008D5134" w14:paraId="30ED59AE" w14:textId="77777777" w:rsidTr="00517EBC">
        <w:tc>
          <w:tcPr>
            <w:tcW w:w="1453" w:type="dxa"/>
            <w:vMerge w:val="restart"/>
          </w:tcPr>
          <w:p w14:paraId="45A4DB1A" w14:textId="77777777" w:rsidR="0053234E" w:rsidRPr="008D5134" w:rsidRDefault="0053234E"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X2.p12</w:t>
            </w:r>
          </w:p>
        </w:tc>
        <w:tc>
          <w:tcPr>
            <w:tcW w:w="1642" w:type="dxa"/>
          </w:tcPr>
          <w:p w14:paraId="60764956" w14:textId="77777777" w:rsidR="0053234E" w:rsidRPr="008D5134" w:rsidRDefault="0053234E"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Pearson Correlation</w:t>
            </w:r>
          </w:p>
        </w:tc>
        <w:tc>
          <w:tcPr>
            <w:tcW w:w="846" w:type="dxa"/>
          </w:tcPr>
          <w:p w14:paraId="34E860BA"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.455</w:t>
            </w:r>
            <w:r w:rsidRPr="008D5134">
              <w:rPr>
                <w:rFonts w:ascii="Arial" w:hAnsi="Arial" w:cs="Arial"/>
                <w:color w:val="000000" w:themeColor="text1"/>
                <w:sz w:val="18"/>
                <w:szCs w:val="18"/>
                <w:vertAlign w:val="superscript"/>
              </w:rPr>
              <w:t>**</w:t>
            </w:r>
          </w:p>
        </w:tc>
        <w:tc>
          <w:tcPr>
            <w:tcW w:w="846" w:type="dxa"/>
          </w:tcPr>
          <w:p w14:paraId="51D39C68"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.440</w:t>
            </w:r>
            <w:r w:rsidRPr="008D5134">
              <w:rPr>
                <w:rFonts w:ascii="Arial" w:hAnsi="Arial" w:cs="Arial"/>
                <w:color w:val="000000" w:themeColor="text1"/>
                <w:sz w:val="18"/>
                <w:szCs w:val="18"/>
                <w:vertAlign w:val="superscript"/>
              </w:rPr>
              <w:t>**</w:t>
            </w:r>
          </w:p>
        </w:tc>
        <w:tc>
          <w:tcPr>
            <w:tcW w:w="846" w:type="dxa"/>
          </w:tcPr>
          <w:p w14:paraId="3E241DA5"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.549</w:t>
            </w:r>
            <w:r w:rsidRPr="008D5134">
              <w:rPr>
                <w:rFonts w:ascii="Arial" w:hAnsi="Arial" w:cs="Arial"/>
                <w:color w:val="000000" w:themeColor="text1"/>
                <w:sz w:val="18"/>
                <w:szCs w:val="18"/>
                <w:vertAlign w:val="superscript"/>
              </w:rPr>
              <w:t>**</w:t>
            </w:r>
          </w:p>
        </w:tc>
        <w:tc>
          <w:tcPr>
            <w:tcW w:w="846" w:type="dxa"/>
          </w:tcPr>
          <w:p w14:paraId="0A9210F2"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.584</w:t>
            </w:r>
            <w:r w:rsidRPr="008D5134">
              <w:rPr>
                <w:rFonts w:ascii="Arial" w:hAnsi="Arial" w:cs="Arial"/>
                <w:color w:val="000000" w:themeColor="text1"/>
                <w:sz w:val="18"/>
                <w:szCs w:val="18"/>
                <w:vertAlign w:val="superscript"/>
              </w:rPr>
              <w:t>**</w:t>
            </w:r>
          </w:p>
        </w:tc>
        <w:tc>
          <w:tcPr>
            <w:tcW w:w="846" w:type="dxa"/>
          </w:tcPr>
          <w:p w14:paraId="20A0CAC4"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.542</w:t>
            </w:r>
            <w:r w:rsidRPr="008D5134">
              <w:rPr>
                <w:rFonts w:ascii="Arial" w:hAnsi="Arial" w:cs="Arial"/>
                <w:color w:val="000000" w:themeColor="text1"/>
                <w:sz w:val="18"/>
                <w:szCs w:val="18"/>
                <w:vertAlign w:val="superscript"/>
              </w:rPr>
              <w:t>**</w:t>
            </w:r>
          </w:p>
        </w:tc>
        <w:tc>
          <w:tcPr>
            <w:tcW w:w="846" w:type="dxa"/>
          </w:tcPr>
          <w:p w14:paraId="538F732E"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.531</w:t>
            </w:r>
            <w:r w:rsidRPr="008D5134">
              <w:rPr>
                <w:rFonts w:ascii="Arial" w:hAnsi="Arial" w:cs="Arial"/>
                <w:color w:val="000000" w:themeColor="text1"/>
                <w:sz w:val="18"/>
                <w:szCs w:val="18"/>
                <w:vertAlign w:val="superscript"/>
              </w:rPr>
              <w:t>**</w:t>
            </w:r>
          </w:p>
        </w:tc>
        <w:tc>
          <w:tcPr>
            <w:tcW w:w="846" w:type="dxa"/>
          </w:tcPr>
          <w:p w14:paraId="41428B78"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.584</w:t>
            </w:r>
            <w:r w:rsidRPr="008D5134">
              <w:rPr>
                <w:rFonts w:ascii="Arial" w:hAnsi="Arial" w:cs="Arial"/>
                <w:color w:val="000000" w:themeColor="text1"/>
                <w:sz w:val="18"/>
                <w:szCs w:val="18"/>
                <w:vertAlign w:val="superscript"/>
              </w:rPr>
              <w:t>**</w:t>
            </w:r>
          </w:p>
        </w:tc>
      </w:tr>
      <w:tr w:rsidR="0053234E" w:rsidRPr="008D5134" w14:paraId="68129FCB" w14:textId="77777777" w:rsidTr="00517EBC">
        <w:tc>
          <w:tcPr>
            <w:tcW w:w="1453" w:type="dxa"/>
            <w:vMerge/>
          </w:tcPr>
          <w:p w14:paraId="1C962EF2" w14:textId="77777777" w:rsidR="0053234E" w:rsidRPr="008D5134" w:rsidRDefault="0053234E" w:rsidP="00517EBC">
            <w:pPr>
              <w:rPr>
                <w:rFonts w:ascii="Arial" w:hAnsi="Arial" w:cs="Arial"/>
                <w:color w:val="000000" w:themeColor="text1"/>
                <w:sz w:val="18"/>
                <w:szCs w:val="18"/>
              </w:rPr>
            </w:pPr>
          </w:p>
        </w:tc>
        <w:tc>
          <w:tcPr>
            <w:tcW w:w="1642" w:type="dxa"/>
          </w:tcPr>
          <w:p w14:paraId="4893BF5F" w14:textId="77777777" w:rsidR="0053234E" w:rsidRPr="008D5134" w:rsidRDefault="0053234E"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Sig. (2-tailed)</w:t>
            </w:r>
          </w:p>
        </w:tc>
        <w:tc>
          <w:tcPr>
            <w:tcW w:w="846" w:type="dxa"/>
          </w:tcPr>
          <w:p w14:paraId="672187F6"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846" w:type="dxa"/>
          </w:tcPr>
          <w:p w14:paraId="0C69CA27"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.001</w:t>
            </w:r>
          </w:p>
        </w:tc>
        <w:tc>
          <w:tcPr>
            <w:tcW w:w="846" w:type="dxa"/>
          </w:tcPr>
          <w:p w14:paraId="517CEF37"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846" w:type="dxa"/>
          </w:tcPr>
          <w:p w14:paraId="40F201E6"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846" w:type="dxa"/>
          </w:tcPr>
          <w:p w14:paraId="1F3FA422"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846" w:type="dxa"/>
          </w:tcPr>
          <w:p w14:paraId="67885C14"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846" w:type="dxa"/>
          </w:tcPr>
          <w:p w14:paraId="75416027"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r>
      <w:tr w:rsidR="0053234E" w:rsidRPr="008D5134" w14:paraId="17E1996B" w14:textId="77777777" w:rsidTr="00517EBC">
        <w:tc>
          <w:tcPr>
            <w:tcW w:w="1453" w:type="dxa"/>
            <w:vMerge/>
          </w:tcPr>
          <w:p w14:paraId="2D8910AE" w14:textId="77777777" w:rsidR="0053234E" w:rsidRPr="008D5134" w:rsidRDefault="0053234E" w:rsidP="00517EBC">
            <w:pPr>
              <w:rPr>
                <w:rFonts w:ascii="Arial" w:hAnsi="Arial" w:cs="Arial"/>
                <w:color w:val="000000" w:themeColor="text1"/>
                <w:sz w:val="18"/>
                <w:szCs w:val="18"/>
              </w:rPr>
            </w:pPr>
          </w:p>
        </w:tc>
        <w:tc>
          <w:tcPr>
            <w:tcW w:w="1642" w:type="dxa"/>
          </w:tcPr>
          <w:p w14:paraId="7E51A631" w14:textId="77777777" w:rsidR="0053234E" w:rsidRPr="008D5134" w:rsidRDefault="0053234E"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N</w:t>
            </w:r>
          </w:p>
        </w:tc>
        <w:tc>
          <w:tcPr>
            <w:tcW w:w="846" w:type="dxa"/>
          </w:tcPr>
          <w:p w14:paraId="1D61B4D7"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46" w:type="dxa"/>
          </w:tcPr>
          <w:p w14:paraId="48636C81"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46" w:type="dxa"/>
          </w:tcPr>
          <w:p w14:paraId="294666E2"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46" w:type="dxa"/>
          </w:tcPr>
          <w:p w14:paraId="0CE5B3A9"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46" w:type="dxa"/>
          </w:tcPr>
          <w:p w14:paraId="632A1FC7"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46" w:type="dxa"/>
          </w:tcPr>
          <w:p w14:paraId="6211F6C6"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46" w:type="dxa"/>
          </w:tcPr>
          <w:p w14:paraId="6634EFD5"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r>
      <w:tr w:rsidR="0053234E" w:rsidRPr="008D5134" w14:paraId="281D71E8" w14:textId="77777777" w:rsidTr="00517EBC">
        <w:tc>
          <w:tcPr>
            <w:tcW w:w="1453" w:type="dxa"/>
            <w:vMerge w:val="restart"/>
          </w:tcPr>
          <w:p w14:paraId="44C76BF2" w14:textId="77777777" w:rsidR="0053234E" w:rsidRPr="008D5134" w:rsidRDefault="0053234E"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Kompetensi SDM</w:t>
            </w:r>
          </w:p>
        </w:tc>
        <w:tc>
          <w:tcPr>
            <w:tcW w:w="1642" w:type="dxa"/>
          </w:tcPr>
          <w:p w14:paraId="31850718" w14:textId="77777777" w:rsidR="0053234E" w:rsidRPr="008D5134" w:rsidRDefault="0053234E"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Pearson Correlation</w:t>
            </w:r>
          </w:p>
        </w:tc>
        <w:tc>
          <w:tcPr>
            <w:tcW w:w="846" w:type="dxa"/>
          </w:tcPr>
          <w:p w14:paraId="576DF7F0"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.621</w:t>
            </w:r>
            <w:r w:rsidRPr="008D5134">
              <w:rPr>
                <w:rFonts w:ascii="Arial" w:hAnsi="Arial" w:cs="Arial"/>
                <w:color w:val="000000" w:themeColor="text1"/>
                <w:sz w:val="18"/>
                <w:szCs w:val="18"/>
                <w:vertAlign w:val="superscript"/>
              </w:rPr>
              <w:t>**</w:t>
            </w:r>
          </w:p>
        </w:tc>
        <w:tc>
          <w:tcPr>
            <w:tcW w:w="846" w:type="dxa"/>
          </w:tcPr>
          <w:p w14:paraId="30CD9252"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.783</w:t>
            </w:r>
            <w:r w:rsidRPr="008D5134">
              <w:rPr>
                <w:rFonts w:ascii="Arial" w:hAnsi="Arial" w:cs="Arial"/>
                <w:color w:val="000000" w:themeColor="text1"/>
                <w:sz w:val="18"/>
                <w:szCs w:val="18"/>
                <w:vertAlign w:val="superscript"/>
              </w:rPr>
              <w:t>**</w:t>
            </w:r>
          </w:p>
        </w:tc>
        <w:tc>
          <w:tcPr>
            <w:tcW w:w="846" w:type="dxa"/>
          </w:tcPr>
          <w:p w14:paraId="59732F5A"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.738</w:t>
            </w:r>
            <w:r w:rsidRPr="008D5134">
              <w:rPr>
                <w:rFonts w:ascii="Arial" w:hAnsi="Arial" w:cs="Arial"/>
                <w:color w:val="000000" w:themeColor="text1"/>
                <w:sz w:val="18"/>
                <w:szCs w:val="18"/>
                <w:vertAlign w:val="superscript"/>
              </w:rPr>
              <w:t>**</w:t>
            </w:r>
          </w:p>
        </w:tc>
        <w:tc>
          <w:tcPr>
            <w:tcW w:w="846" w:type="dxa"/>
          </w:tcPr>
          <w:p w14:paraId="32EC6830"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.833</w:t>
            </w:r>
            <w:r w:rsidRPr="008D5134">
              <w:rPr>
                <w:rFonts w:ascii="Arial" w:hAnsi="Arial" w:cs="Arial"/>
                <w:color w:val="000000" w:themeColor="text1"/>
                <w:sz w:val="18"/>
                <w:szCs w:val="18"/>
                <w:vertAlign w:val="superscript"/>
              </w:rPr>
              <w:t>**</w:t>
            </w:r>
          </w:p>
        </w:tc>
        <w:tc>
          <w:tcPr>
            <w:tcW w:w="846" w:type="dxa"/>
          </w:tcPr>
          <w:p w14:paraId="3265C0C5"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.771</w:t>
            </w:r>
            <w:r w:rsidRPr="008D5134">
              <w:rPr>
                <w:rFonts w:ascii="Arial" w:hAnsi="Arial" w:cs="Arial"/>
                <w:color w:val="000000" w:themeColor="text1"/>
                <w:sz w:val="18"/>
                <w:szCs w:val="18"/>
                <w:vertAlign w:val="superscript"/>
              </w:rPr>
              <w:t>**</w:t>
            </w:r>
          </w:p>
        </w:tc>
        <w:tc>
          <w:tcPr>
            <w:tcW w:w="846" w:type="dxa"/>
          </w:tcPr>
          <w:p w14:paraId="04A11C6A"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.823</w:t>
            </w:r>
            <w:r w:rsidRPr="008D5134">
              <w:rPr>
                <w:rFonts w:ascii="Arial" w:hAnsi="Arial" w:cs="Arial"/>
                <w:color w:val="000000" w:themeColor="text1"/>
                <w:sz w:val="18"/>
                <w:szCs w:val="18"/>
                <w:vertAlign w:val="superscript"/>
              </w:rPr>
              <w:t>**</w:t>
            </w:r>
          </w:p>
        </w:tc>
        <w:tc>
          <w:tcPr>
            <w:tcW w:w="846" w:type="dxa"/>
          </w:tcPr>
          <w:p w14:paraId="33CBAFA1"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.863</w:t>
            </w:r>
            <w:r w:rsidRPr="008D5134">
              <w:rPr>
                <w:rFonts w:ascii="Arial" w:hAnsi="Arial" w:cs="Arial"/>
                <w:color w:val="000000" w:themeColor="text1"/>
                <w:sz w:val="18"/>
                <w:szCs w:val="18"/>
                <w:vertAlign w:val="superscript"/>
              </w:rPr>
              <w:t>**</w:t>
            </w:r>
          </w:p>
        </w:tc>
      </w:tr>
      <w:tr w:rsidR="0053234E" w:rsidRPr="008D5134" w14:paraId="24EC91D3" w14:textId="77777777" w:rsidTr="00517EBC">
        <w:tc>
          <w:tcPr>
            <w:tcW w:w="1453" w:type="dxa"/>
            <w:vMerge/>
          </w:tcPr>
          <w:p w14:paraId="0CA79086" w14:textId="77777777" w:rsidR="0053234E" w:rsidRPr="008D5134" w:rsidRDefault="0053234E" w:rsidP="00517EBC">
            <w:pPr>
              <w:rPr>
                <w:rFonts w:ascii="Arial" w:hAnsi="Arial" w:cs="Arial"/>
                <w:color w:val="000000" w:themeColor="text1"/>
                <w:sz w:val="18"/>
                <w:szCs w:val="18"/>
              </w:rPr>
            </w:pPr>
          </w:p>
        </w:tc>
        <w:tc>
          <w:tcPr>
            <w:tcW w:w="1642" w:type="dxa"/>
          </w:tcPr>
          <w:p w14:paraId="136023D9" w14:textId="77777777" w:rsidR="0053234E" w:rsidRPr="008D5134" w:rsidRDefault="0053234E"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Sig. (2-tailed)</w:t>
            </w:r>
          </w:p>
        </w:tc>
        <w:tc>
          <w:tcPr>
            <w:tcW w:w="846" w:type="dxa"/>
          </w:tcPr>
          <w:p w14:paraId="6A4BF407"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846" w:type="dxa"/>
          </w:tcPr>
          <w:p w14:paraId="7EDD9338"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846" w:type="dxa"/>
          </w:tcPr>
          <w:p w14:paraId="1565D404"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846" w:type="dxa"/>
          </w:tcPr>
          <w:p w14:paraId="7E835CEA"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846" w:type="dxa"/>
          </w:tcPr>
          <w:p w14:paraId="10907772"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846" w:type="dxa"/>
          </w:tcPr>
          <w:p w14:paraId="1142FC66"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846" w:type="dxa"/>
          </w:tcPr>
          <w:p w14:paraId="51D9A06F"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r>
      <w:tr w:rsidR="0053234E" w:rsidRPr="008D5134" w14:paraId="372D3B37" w14:textId="77777777" w:rsidTr="00517EBC">
        <w:tc>
          <w:tcPr>
            <w:tcW w:w="1453" w:type="dxa"/>
            <w:vMerge/>
          </w:tcPr>
          <w:p w14:paraId="22A31AC7" w14:textId="77777777" w:rsidR="0053234E" w:rsidRPr="008D5134" w:rsidRDefault="0053234E" w:rsidP="00517EBC">
            <w:pPr>
              <w:rPr>
                <w:rFonts w:ascii="Arial" w:hAnsi="Arial" w:cs="Arial"/>
                <w:color w:val="000000" w:themeColor="text1"/>
                <w:sz w:val="18"/>
                <w:szCs w:val="18"/>
              </w:rPr>
            </w:pPr>
          </w:p>
        </w:tc>
        <w:tc>
          <w:tcPr>
            <w:tcW w:w="1642" w:type="dxa"/>
          </w:tcPr>
          <w:p w14:paraId="664716F0" w14:textId="77777777" w:rsidR="0053234E" w:rsidRPr="008D5134" w:rsidRDefault="0053234E"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N</w:t>
            </w:r>
          </w:p>
        </w:tc>
        <w:tc>
          <w:tcPr>
            <w:tcW w:w="846" w:type="dxa"/>
          </w:tcPr>
          <w:p w14:paraId="5047DC70"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46" w:type="dxa"/>
          </w:tcPr>
          <w:p w14:paraId="6FE09A10"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46" w:type="dxa"/>
          </w:tcPr>
          <w:p w14:paraId="16834ECD"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46" w:type="dxa"/>
          </w:tcPr>
          <w:p w14:paraId="4672D308"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46" w:type="dxa"/>
          </w:tcPr>
          <w:p w14:paraId="3E16BB77"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46" w:type="dxa"/>
          </w:tcPr>
          <w:p w14:paraId="09228ABE"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46" w:type="dxa"/>
          </w:tcPr>
          <w:p w14:paraId="0D314B95"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r>
    </w:tbl>
    <w:p w14:paraId="7716B324" w14:textId="409BA2B2" w:rsidR="00CB29FB" w:rsidRDefault="00CB29FB" w:rsidP="00CB29FB">
      <w:pPr>
        <w:rPr>
          <w:lang w:val="en-US"/>
        </w:rPr>
      </w:pPr>
    </w:p>
    <w:tbl>
      <w:tblPr>
        <w:tblStyle w:val="TableGrid"/>
        <w:tblW w:w="9023" w:type="dxa"/>
        <w:tblLayout w:type="fixed"/>
        <w:tblLook w:val="0000" w:firstRow="0" w:lastRow="0" w:firstColumn="0" w:lastColumn="0" w:noHBand="0" w:noVBand="0"/>
      </w:tblPr>
      <w:tblGrid>
        <w:gridCol w:w="1536"/>
        <w:gridCol w:w="1736"/>
        <w:gridCol w:w="894"/>
        <w:gridCol w:w="894"/>
        <w:gridCol w:w="894"/>
        <w:gridCol w:w="894"/>
        <w:gridCol w:w="894"/>
        <w:gridCol w:w="1281"/>
      </w:tblGrid>
      <w:tr w:rsidR="0053234E" w:rsidRPr="008D5134" w14:paraId="2737E021" w14:textId="77777777" w:rsidTr="00517EBC">
        <w:tc>
          <w:tcPr>
            <w:tcW w:w="9020" w:type="dxa"/>
            <w:gridSpan w:val="8"/>
          </w:tcPr>
          <w:p w14:paraId="05B260CA" w14:textId="77777777" w:rsidR="0053234E" w:rsidRPr="008D5134" w:rsidRDefault="0053234E" w:rsidP="00517EBC">
            <w:pPr>
              <w:spacing w:line="320" w:lineRule="atLeast"/>
              <w:ind w:left="60" w:right="60"/>
              <w:jc w:val="center"/>
              <w:rPr>
                <w:rFonts w:ascii="Arial" w:hAnsi="Arial" w:cs="Arial"/>
                <w:color w:val="000000" w:themeColor="text1"/>
              </w:rPr>
            </w:pPr>
            <w:r w:rsidRPr="008D5134">
              <w:rPr>
                <w:rFonts w:ascii="Arial" w:hAnsi="Arial" w:cs="Arial"/>
                <w:b/>
                <w:bCs/>
                <w:color w:val="000000" w:themeColor="text1"/>
              </w:rPr>
              <w:t>Correlations</w:t>
            </w:r>
          </w:p>
        </w:tc>
      </w:tr>
      <w:tr w:rsidR="0053234E" w:rsidRPr="008D5134" w14:paraId="7AD2D93F" w14:textId="77777777" w:rsidTr="00517EBC">
        <w:tc>
          <w:tcPr>
            <w:tcW w:w="3269" w:type="dxa"/>
            <w:gridSpan w:val="2"/>
          </w:tcPr>
          <w:p w14:paraId="259E150D" w14:textId="77777777" w:rsidR="0053234E" w:rsidRPr="008D5134" w:rsidRDefault="0053234E" w:rsidP="00517EBC">
            <w:pPr>
              <w:rPr>
                <w:rFonts w:ascii="Times New Roman" w:hAnsi="Times New Roman" w:cs="Times New Roman"/>
                <w:color w:val="000000" w:themeColor="text1"/>
                <w:sz w:val="24"/>
                <w:szCs w:val="24"/>
              </w:rPr>
            </w:pPr>
          </w:p>
        </w:tc>
        <w:tc>
          <w:tcPr>
            <w:tcW w:w="894" w:type="dxa"/>
          </w:tcPr>
          <w:p w14:paraId="3C9A5D01" w14:textId="77777777" w:rsidR="0053234E" w:rsidRPr="008D5134" w:rsidRDefault="0053234E" w:rsidP="00517EBC">
            <w:pPr>
              <w:spacing w:line="320" w:lineRule="atLeast"/>
              <w:ind w:left="60" w:right="60"/>
              <w:jc w:val="center"/>
              <w:rPr>
                <w:rFonts w:ascii="Arial" w:hAnsi="Arial" w:cs="Arial"/>
                <w:color w:val="000000" w:themeColor="text1"/>
                <w:sz w:val="18"/>
                <w:szCs w:val="18"/>
              </w:rPr>
            </w:pPr>
            <w:r w:rsidRPr="008D5134">
              <w:rPr>
                <w:rFonts w:ascii="Arial" w:hAnsi="Arial" w:cs="Arial"/>
                <w:color w:val="000000" w:themeColor="text1"/>
                <w:sz w:val="18"/>
                <w:szCs w:val="18"/>
              </w:rPr>
              <w:t>X2.p8</w:t>
            </w:r>
          </w:p>
        </w:tc>
        <w:tc>
          <w:tcPr>
            <w:tcW w:w="894" w:type="dxa"/>
          </w:tcPr>
          <w:p w14:paraId="08EEBB92" w14:textId="77777777" w:rsidR="0053234E" w:rsidRPr="008D5134" w:rsidRDefault="0053234E" w:rsidP="00517EBC">
            <w:pPr>
              <w:spacing w:line="320" w:lineRule="atLeast"/>
              <w:ind w:left="60" w:right="60"/>
              <w:jc w:val="center"/>
              <w:rPr>
                <w:rFonts w:ascii="Arial" w:hAnsi="Arial" w:cs="Arial"/>
                <w:color w:val="000000" w:themeColor="text1"/>
                <w:sz w:val="18"/>
                <w:szCs w:val="18"/>
              </w:rPr>
            </w:pPr>
            <w:r w:rsidRPr="008D5134">
              <w:rPr>
                <w:rFonts w:ascii="Arial" w:hAnsi="Arial" w:cs="Arial"/>
                <w:color w:val="000000" w:themeColor="text1"/>
                <w:sz w:val="18"/>
                <w:szCs w:val="18"/>
              </w:rPr>
              <w:t>X2.p9</w:t>
            </w:r>
          </w:p>
        </w:tc>
        <w:tc>
          <w:tcPr>
            <w:tcW w:w="894" w:type="dxa"/>
          </w:tcPr>
          <w:p w14:paraId="499E7919" w14:textId="77777777" w:rsidR="0053234E" w:rsidRPr="008D5134" w:rsidRDefault="0053234E" w:rsidP="00517EBC">
            <w:pPr>
              <w:spacing w:line="320" w:lineRule="atLeast"/>
              <w:ind w:left="60" w:right="60"/>
              <w:jc w:val="center"/>
              <w:rPr>
                <w:rFonts w:ascii="Arial" w:hAnsi="Arial" w:cs="Arial"/>
                <w:color w:val="000000" w:themeColor="text1"/>
                <w:sz w:val="18"/>
                <w:szCs w:val="18"/>
              </w:rPr>
            </w:pPr>
            <w:r w:rsidRPr="008D5134">
              <w:rPr>
                <w:rFonts w:ascii="Arial" w:hAnsi="Arial" w:cs="Arial"/>
                <w:color w:val="000000" w:themeColor="text1"/>
                <w:sz w:val="18"/>
                <w:szCs w:val="18"/>
              </w:rPr>
              <w:t>X2.p10</w:t>
            </w:r>
          </w:p>
        </w:tc>
        <w:tc>
          <w:tcPr>
            <w:tcW w:w="894" w:type="dxa"/>
          </w:tcPr>
          <w:p w14:paraId="5F98A29A" w14:textId="77777777" w:rsidR="0053234E" w:rsidRPr="008D5134" w:rsidRDefault="0053234E" w:rsidP="00517EBC">
            <w:pPr>
              <w:spacing w:line="320" w:lineRule="atLeast"/>
              <w:ind w:left="60" w:right="60"/>
              <w:jc w:val="center"/>
              <w:rPr>
                <w:rFonts w:ascii="Arial" w:hAnsi="Arial" w:cs="Arial"/>
                <w:color w:val="000000" w:themeColor="text1"/>
                <w:sz w:val="18"/>
                <w:szCs w:val="18"/>
              </w:rPr>
            </w:pPr>
            <w:r w:rsidRPr="008D5134">
              <w:rPr>
                <w:rFonts w:ascii="Arial" w:hAnsi="Arial" w:cs="Arial"/>
                <w:color w:val="000000" w:themeColor="text1"/>
                <w:sz w:val="18"/>
                <w:szCs w:val="18"/>
              </w:rPr>
              <w:t>X2.p11</w:t>
            </w:r>
          </w:p>
        </w:tc>
        <w:tc>
          <w:tcPr>
            <w:tcW w:w="894" w:type="dxa"/>
          </w:tcPr>
          <w:p w14:paraId="7DA2C4B5" w14:textId="77777777" w:rsidR="0053234E" w:rsidRPr="008D5134" w:rsidRDefault="0053234E" w:rsidP="00517EBC">
            <w:pPr>
              <w:spacing w:line="320" w:lineRule="atLeast"/>
              <w:ind w:left="60" w:right="60"/>
              <w:jc w:val="center"/>
              <w:rPr>
                <w:rFonts w:ascii="Arial" w:hAnsi="Arial" w:cs="Arial"/>
                <w:color w:val="000000" w:themeColor="text1"/>
                <w:sz w:val="18"/>
                <w:szCs w:val="18"/>
              </w:rPr>
            </w:pPr>
            <w:r w:rsidRPr="008D5134">
              <w:rPr>
                <w:rFonts w:ascii="Arial" w:hAnsi="Arial" w:cs="Arial"/>
                <w:color w:val="000000" w:themeColor="text1"/>
                <w:sz w:val="18"/>
                <w:szCs w:val="18"/>
              </w:rPr>
              <w:t>X2.p12</w:t>
            </w:r>
          </w:p>
        </w:tc>
        <w:tc>
          <w:tcPr>
            <w:tcW w:w="1281" w:type="dxa"/>
          </w:tcPr>
          <w:p w14:paraId="686160FE" w14:textId="77777777" w:rsidR="0053234E" w:rsidRPr="008D5134" w:rsidRDefault="0053234E" w:rsidP="00517EBC">
            <w:pPr>
              <w:spacing w:line="320" w:lineRule="atLeast"/>
              <w:ind w:left="60" w:right="60"/>
              <w:jc w:val="center"/>
              <w:rPr>
                <w:rFonts w:ascii="Arial" w:hAnsi="Arial" w:cs="Arial"/>
                <w:color w:val="000000" w:themeColor="text1"/>
                <w:sz w:val="18"/>
                <w:szCs w:val="18"/>
              </w:rPr>
            </w:pPr>
            <w:r w:rsidRPr="008D5134">
              <w:rPr>
                <w:rFonts w:ascii="Arial" w:hAnsi="Arial" w:cs="Arial"/>
                <w:color w:val="000000" w:themeColor="text1"/>
                <w:sz w:val="18"/>
                <w:szCs w:val="18"/>
              </w:rPr>
              <w:t>Kompetensi SDM</w:t>
            </w:r>
          </w:p>
        </w:tc>
      </w:tr>
      <w:tr w:rsidR="0053234E" w:rsidRPr="008D5134" w14:paraId="5E67BC70" w14:textId="77777777" w:rsidTr="00517EBC">
        <w:tc>
          <w:tcPr>
            <w:tcW w:w="1534" w:type="dxa"/>
            <w:vMerge w:val="restart"/>
          </w:tcPr>
          <w:p w14:paraId="05E53216" w14:textId="77777777" w:rsidR="0053234E" w:rsidRPr="008D5134" w:rsidRDefault="0053234E"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X2.p1</w:t>
            </w:r>
          </w:p>
        </w:tc>
        <w:tc>
          <w:tcPr>
            <w:tcW w:w="1735" w:type="dxa"/>
          </w:tcPr>
          <w:p w14:paraId="44BF348F" w14:textId="77777777" w:rsidR="0053234E" w:rsidRPr="008D5134" w:rsidRDefault="0053234E"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Pearson Correlation</w:t>
            </w:r>
          </w:p>
        </w:tc>
        <w:tc>
          <w:tcPr>
            <w:tcW w:w="894" w:type="dxa"/>
          </w:tcPr>
          <w:p w14:paraId="76501F1F"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.467</w:t>
            </w:r>
            <w:r w:rsidRPr="008D5134">
              <w:rPr>
                <w:rFonts w:ascii="Arial" w:hAnsi="Arial" w:cs="Arial"/>
                <w:color w:val="000000" w:themeColor="text1"/>
                <w:sz w:val="18"/>
                <w:szCs w:val="18"/>
                <w:vertAlign w:val="superscript"/>
              </w:rPr>
              <w:t>**</w:t>
            </w:r>
          </w:p>
        </w:tc>
        <w:tc>
          <w:tcPr>
            <w:tcW w:w="894" w:type="dxa"/>
          </w:tcPr>
          <w:p w14:paraId="7AC6EBE8"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.442</w:t>
            </w:r>
            <w:r w:rsidRPr="008D5134">
              <w:rPr>
                <w:rFonts w:ascii="Arial" w:hAnsi="Arial" w:cs="Arial"/>
                <w:color w:val="000000" w:themeColor="text1"/>
                <w:sz w:val="18"/>
                <w:szCs w:val="18"/>
                <w:vertAlign w:val="superscript"/>
              </w:rPr>
              <w:t>**</w:t>
            </w:r>
          </w:p>
        </w:tc>
        <w:tc>
          <w:tcPr>
            <w:tcW w:w="894" w:type="dxa"/>
          </w:tcPr>
          <w:p w14:paraId="3C552907"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.331</w:t>
            </w:r>
            <w:r w:rsidRPr="008D5134">
              <w:rPr>
                <w:rFonts w:ascii="Arial" w:hAnsi="Arial" w:cs="Arial"/>
                <w:color w:val="000000" w:themeColor="text1"/>
                <w:sz w:val="18"/>
                <w:szCs w:val="18"/>
                <w:vertAlign w:val="superscript"/>
              </w:rPr>
              <w:t>*</w:t>
            </w:r>
          </w:p>
        </w:tc>
        <w:tc>
          <w:tcPr>
            <w:tcW w:w="894" w:type="dxa"/>
          </w:tcPr>
          <w:p w14:paraId="2A13D43A"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.517</w:t>
            </w:r>
            <w:r w:rsidRPr="008D5134">
              <w:rPr>
                <w:rFonts w:ascii="Arial" w:hAnsi="Arial" w:cs="Arial"/>
                <w:color w:val="000000" w:themeColor="text1"/>
                <w:sz w:val="18"/>
                <w:szCs w:val="18"/>
                <w:vertAlign w:val="superscript"/>
              </w:rPr>
              <w:t>**</w:t>
            </w:r>
          </w:p>
        </w:tc>
        <w:tc>
          <w:tcPr>
            <w:tcW w:w="894" w:type="dxa"/>
          </w:tcPr>
          <w:p w14:paraId="55C17103"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.455</w:t>
            </w:r>
            <w:r w:rsidRPr="008D5134">
              <w:rPr>
                <w:rFonts w:ascii="Arial" w:hAnsi="Arial" w:cs="Arial"/>
                <w:color w:val="000000" w:themeColor="text1"/>
                <w:sz w:val="18"/>
                <w:szCs w:val="18"/>
                <w:vertAlign w:val="superscript"/>
              </w:rPr>
              <w:t>**</w:t>
            </w:r>
          </w:p>
        </w:tc>
        <w:tc>
          <w:tcPr>
            <w:tcW w:w="1281" w:type="dxa"/>
          </w:tcPr>
          <w:p w14:paraId="791965EA"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.621</w:t>
            </w:r>
            <w:r w:rsidRPr="008D5134">
              <w:rPr>
                <w:rFonts w:ascii="Arial" w:hAnsi="Arial" w:cs="Arial"/>
                <w:color w:val="000000" w:themeColor="text1"/>
                <w:sz w:val="18"/>
                <w:szCs w:val="18"/>
                <w:vertAlign w:val="superscript"/>
              </w:rPr>
              <w:t>**</w:t>
            </w:r>
          </w:p>
        </w:tc>
      </w:tr>
      <w:tr w:rsidR="0053234E" w:rsidRPr="008D5134" w14:paraId="421A3E20" w14:textId="77777777" w:rsidTr="00517EBC">
        <w:tc>
          <w:tcPr>
            <w:tcW w:w="1534" w:type="dxa"/>
            <w:vMerge/>
          </w:tcPr>
          <w:p w14:paraId="4CB50D66" w14:textId="77777777" w:rsidR="0053234E" w:rsidRPr="008D5134" w:rsidRDefault="0053234E" w:rsidP="00517EBC">
            <w:pPr>
              <w:rPr>
                <w:rFonts w:ascii="Arial" w:hAnsi="Arial" w:cs="Arial"/>
                <w:color w:val="000000" w:themeColor="text1"/>
                <w:sz w:val="18"/>
                <w:szCs w:val="18"/>
              </w:rPr>
            </w:pPr>
          </w:p>
        </w:tc>
        <w:tc>
          <w:tcPr>
            <w:tcW w:w="1735" w:type="dxa"/>
          </w:tcPr>
          <w:p w14:paraId="58CFCD6E" w14:textId="77777777" w:rsidR="0053234E" w:rsidRPr="008D5134" w:rsidRDefault="0053234E"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Sig. (2-tailed)</w:t>
            </w:r>
          </w:p>
        </w:tc>
        <w:tc>
          <w:tcPr>
            <w:tcW w:w="894" w:type="dxa"/>
          </w:tcPr>
          <w:p w14:paraId="3708EAD3"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894" w:type="dxa"/>
          </w:tcPr>
          <w:p w14:paraId="6C256FC6"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.001</w:t>
            </w:r>
          </w:p>
        </w:tc>
        <w:tc>
          <w:tcPr>
            <w:tcW w:w="894" w:type="dxa"/>
          </w:tcPr>
          <w:p w14:paraId="733DF7F0"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.011</w:t>
            </w:r>
          </w:p>
        </w:tc>
        <w:tc>
          <w:tcPr>
            <w:tcW w:w="894" w:type="dxa"/>
          </w:tcPr>
          <w:p w14:paraId="2B5D9984"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894" w:type="dxa"/>
          </w:tcPr>
          <w:p w14:paraId="40D72303"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1281" w:type="dxa"/>
          </w:tcPr>
          <w:p w14:paraId="1866FD90"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r>
      <w:tr w:rsidR="0053234E" w:rsidRPr="008D5134" w14:paraId="1AE243EF" w14:textId="77777777" w:rsidTr="00517EBC">
        <w:tc>
          <w:tcPr>
            <w:tcW w:w="1534" w:type="dxa"/>
            <w:vMerge/>
          </w:tcPr>
          <w:p w14:paraId="03CE300A" w14:textId="77777777" w:rsidR="0053234E" w:rsidRPr="008D5134" w:rsidRDefault="0053234E" w:rsidP="00517EBC">
            <w:pPr>
              <w:rPr>
                <w:rFonts w:ascii="Arial" w:hAnsi="Arial" w:cs="Arial"/>
                <w:color w:val="000000" w:themeColor="text1"/>
                <w:sz w:val="18"/>
                <w:szCs w:val="18"/>
              </w:rPr>
            </w:pPr>
          </w:p>
        </w:tc>
        <w:tc>
          <w:tcPr>
            <w:tcW w:w="1735" w:type="dxa"/>
          </w:tcPr>
          <w:p w14:paraId="18159E04" w14:textId="77777777" w:rsidR="0053234E" w:rsidRPr="008D5134" w:rsidRDefault="0053234E"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N</w:t>
            </w:r>
          </w:p>
        </w:tc>
        <w:tc>
          <w:tcPr>
            <w:tcW w:w="894" w:type="dxa"/>
          </w:tcPr>
          <w:p w14:paraId="105BC3A4"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94" w:type="dxa"/>
          </w:tcPr>
          <w:p w14:paraId="2B6D294B"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94" w:type="dxa"/>
          </w:tcPr>
          <w:p w14:paraId="15D5FD5D"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94" w:type="dxa"/>
          </w:tcPr>
          <w:p w14:paraId="4D658777"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94" w:type="dxa"/>
          </w:tcPr>
          <w:p w14:paraId="4B0AC04A"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1281" w:type="dxa"/>
          </w:tcPr>
          <w:p w14:paraId="767FAB79"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r>
      <w:tr w:rsidR="0053234E" w:rsidRPr="008D5134" w14:paraId="16BC6B8B" w14:textId="77777777" w:rsidTr="00517EBC">
        <w:tc>
          <w:tcPr>
            <w:tcW w:w="1534" w:type="dxa"/>
            <w:vMerge w:val="restart"/>
          </w:tcPr>
          <w:p w14:paraId="7554EEC7" w14:textId="77777777" w:rsidR="0053234E" w:rsidRPr="008D5134" w:rsidRDefault="0053234E"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X2.p2</w:t>
            </w:r>
          </w:p>
        </w:tc>
        <w:tc>
          <w:tcPr>
            <w:tcW w:w="1735" w:type="dxa"/>
          </w:tcPr>
          <w:p w14:paraId="56594905" w14:textId="77777777" w:rsidR="0053234E" w:rsidRPr="008D5134" w:rsidRDefault="0053234E"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Pearson Correlation</w:t>
            </w:r>
          </w:p>
        </w:tc>
        <w:tc>
          <w:tcPr>
            <w:tcW w:w="894" w:type="dxa"/>
          </w:tcPr>
          <w:p w14:paraId="3A53210E"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.335</w:t>
            </w:r>
            <w:r w:rsidRPr="008D5134">
              <w:rPr>
                <w:rFonts w:ascii="Arial" w:hAnsi="Arial" w:cs="Arial"/>
                <w:color w:val="000000" w:themeColor="text1"/>
                <w:sz w:val="18"/>
                <w:szCs w:val="18"/>
                <w:vertAlign w:val="superscript"/>
              </w:rPr>
              <w:t>*</w:t>
            </w:r>
          </w:p>
        </w:tc>
        <w:tc>
          <w:tcPr>
            <w:tcW w:w="894" w:type="dxa"/>
          </w:tcPr>
          <w:p w14:paraId="2227E091"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.543</w:t>
            </w:r>
            <w:r w:rsidRPr="008D5134">
              <w:rPr>
                <w:rFonts w:ascii="Arial" w:hAnsi="Arial" w:cs="Arial"/>
                <w:color w:val="000000" w:themeColor="text1"/>
                <w:sz w:val="18"/>
                <w:szCs w:val="18"/>
                <w:vertAlign w:val="superscript"/>
              </w:rPr>
              <w:t>**</w:t>
            </w:r>
          </w:p>
        </w:tc>
        <w:tc>
          <w:tcPr>
            <w:tcW w:w="894" w:type="dxa"/>
          </w:tcPr>
          <w:p w14:paraId="6EDEE347"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.693</w:t>
            </w:r>
            <w:r w:rsidRPr="008D5134">
              <w:rPr>
                <w:rFonts w:ascii="Arial" w:hAnsi="Arial" w:cs="Arial"/>
                <w:color w:val="000000" w:themeColor="text1"/>
                <w:sz w:val="18"/>
                <w:szCs w:val="18"/>
                <w:vertAlign w:val="superscript"/>
              </w:rPr>
              <w:t>**</w:t>
            </w:r>
          </w:p>
        </w:tc>
        <w:tc>
          <w:tcPr>
            <w:tcW w:w="894" w:type="dxa"/>
          </w:tcPr>
          <w:p w14:paraId="77C21B5E"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.623</w:t>
            </w:r>
            <w:r w:rsidRPr="008D5134">
              <w:rPr>
                <w:rFonts w:ascii="Arial" w:hAnsi="Arial" w:cs="Arial"/>
                <w:color w:val="000000" w:themeColor="text1"/>
                <w:sz w:val="18"/>
                <w:szCs w:val="18"/>
                <w:vertAlign w:val="superscript"/>
              </w:rPr>
              <w:t>**</w:t>
            </w:r>
          </w:p>
        </w:tc>
        <w:tc>
          <w:tcPr>
            <w:tcW w:w="894" w:type="dxa"/>
          </w:tcPr>
          <w:p w14:paraId="6CA0D9A9"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.440</w:t>
            </w:r>
            <w:r w:rsidRPr="008D5134">
              <w:rPr>
                <w:rFonts w:ascii="Arial" w:hAnsi="Arial" w:cs="Arial"/>
                <w:color w:val="000000" w:themeColor="text1"/>
                <w:sz w:val="18"/>
                <w:szCs w:val="18"/>
                <w:vertAlign w:val="superscript"/>
              </w:rPr>
              <w:t>**</w:t>
            </w:r>
          </w:p>
        </w:tc>
        <w:tc>
          <w:tcPr>
            <w:tcW w:w="1281" w:type="dxa"/>
          </w:tcPr>
          <w:p w14:paraId="71CB139D"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.783</w:t>
            </w:r>
            <w:r w:rsidRPr="008D5134">
              <w:rPr>
                <w:rFonts w:ascii="Arial" w:hAnsi="Arial" w:cs="Arial"/>
                <w:color w:val="000000" w:themeColor="text1"/>
                <w:sz w:val="18"/>
                <w:szCs w:val="18"/>
                <w:vertAlign w:val="superscript"/>
              </w:rPr>
              <w:t>**</w:t>
            </w:r>
          </w:p>
        </w:tc>
      </w:tr>
      <w:tr w:rsidR="0053234E" w:rsidRPr="008D5134" w14:paraId="36678525" w14:textId="77777777" w:rsidTr="00517EBC">
        <w:tc>
          <w:tcPr>
            <w:tcW w:w="1534" w:type="dxa"/>
            <w:vMerge/>
          </w:tcPr>
          <w:p w14:paraId="55767090" w14:textId="77777777" w:rsidR="0053234E" w:rsidRPr="008D5134" w:rsidRDefault="0053234E" w:rsidP="00517EBC">
            <w:pPr>
              <w:rPr>
                <w:rFonts w:ascii="Arial" w:hAnsi="Arial" w:cs="Arial"/>
                <w:color w:val="000000" w:themeColor="text1"/>
                <w:sz w:val="18"/>
                <w:szCs w:val="18"/>
              </w:rPr>
            </w:pPr>
          </w:p>
        </w:tc>
        <w:tc>
          <w:tcPr>
            <w:tcW w:w="1735" w:type="dxa"/>
          </w:tcPr>
          <w:p w14:paraId="3BC91F93" w14:textId="77777777" w:rsidR="0053234E" w:rsidRPr="008D5134" w:rsidRDefault="0053234E"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Sig. (2-tailed)</w:t>
            </w:r>
          </w:p>
        </w:tc>
        <w:tc>
          <w:tcPr>
            <w:tcW w:w="894" w:type="dxa"/>
          </w:tcPr>
          <w:p w14:paraId="2DCD2D62"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.010</w:t>
            </w:r>
          </w:p>
        </w:tc>
        <w:tc>
          <w:tcPr>
            <w:tcW w:w="894" w:type="dxa"/>
          </w:tcPr>
          <w:p w14:paraId="3352E06B"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894" w:type="dxa"/>
          </w:tcPr>
          <w:p w14:paraId="0D783E38"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894" w:type="dxa"/>
          </w:tcPr>
          <w:p w14:paraId="58F7998C"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894" w:type="dxa"/>
          </w:tcPr>
          <w:p w14:paraId="2DCA7A55"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.001</w:t>
            </w:r>
          </w:p>
        </w:tc>
        <w:tc>
          <w:tcPr>
            <w:tcW w:w="1281" w:type="dxa"/>
          </w:tcPr>
          <w:p w14:paraId="4BC3ECFD"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r>
      <w:tr w:rsidR="0053234E" w:rsidRPr="008D5134" w14:paraId="5C340F06" w14:textId="77777777" w:rsidTr="00517EBC">
        <w:tc>
          <w:tcPr>
            <w:tcW w:w="1534" w:type="dxa"/>
            <w:vMerge/>
          </w:tcPr>
          <w:p w14:paraId="3C6BB11C" w14:textId="77777777" w:rsidR="0053234E" w:rsidRPr="008D5134" w:rsidRDefault="0053234E" w:rsidP="00517EBC">
            <w:pPr>
              <w:rPr>
                <w:rFonts w:ascii="Arial" w:hAnsi="Arial" w:cs="Arial"/>
                <w:color w:val="000000" w:themeColor="text1"/>
                <w:sz w:val="18"/>
                <w:szCs w:val="18"/>
              </w:rPr>
            </w:pPr>
          </w:p>
        </w:tc>
        <w:tc>
          <w:tcPr>
            <w:tcW w:w="1735" w:type="dxa"/>
          </w:tcPr>
          <w:p w14:paraId="0A7662C1" w14:textId="77777777" w:rsidR="0053234E" w:rsidRPr="008D5134" w:rsidRDefault="0053234E"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N</w:t>
            </w:r>
          </w:p>
        </w:tc>
        <w:tc>
          <w:tcPr>
            <w:tcW w:w="894" w:type="dxa"/>
          </w:tcPr>
          <w:p w14:paraId="7AB748F2"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94" w:type="dxa"/>
          </w:tcPr>
          <w:p w14:paraId="64766D03"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94" w:type="dxa"/>
          </w:tcPr>
          <w:p w14:paraId="2E410B18"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94" w:type="dxa"/>
          </w:tcPr>
          <w:p w14:paraId="10536CFE"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94" w:type="dxa"/>
          </w:tcPr>
          <w:p w14:paraId="6B88F482"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1281" w:type="dxa"/>
          </w:tcPr>
          <w:p w14:paraId="00190DD3"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r>
      <w:tr w:rsidR="0053234E" w:rsidRPr="008D5134" w14:paraId="6B2BC437" w14:textId="77777777" w:rsidTr="00517EBC">
        <w:tc>
          <w:tcPr>
            <w:tcW w:w="1534" w:type="dxa"/>
            <w:vMerge w:val="restart"/>
          </w:tcPr>
          <w:p w14:paraId="54313BF0" w14:textId="77777777" w:rsidR="0053234E" w:rsidRPr="008D5134" w:rsidRDefault="0053234E"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X2.p3</w:t>
            </w:r>
          </w:p>
        </w:tc>
        <w:tc>
          <w:tcPr>
            <w:tcW w:w="1735" w:type="dxa"/>
          </w:tcPr>
          <w:p w14:paraId="7FD536BB" w14:textId="77777777" w:rsidR="0053234E" w:rsidRPr="008D5134" w:rsidRDefault="0053234E"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Pearson Correlation</w:t>
            </w:r>
          </w:p>
        </w:tc>
        <w:tc>
          <w:tcPr>
            <w:tcW w:w="894" w:type="dxa"/>
          </w:tcPr>
          <w:p w14:paraId="31A1AE41"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.437</w:t>
            </w:r>
            <w:r w:rsidRPr="008D5134">
              <w:rPr>
                <w:rFonts w:ascii="Arial" w:hAnsi="Arial" w:cs="Arial"/>
                <w:color w:val="000000" w:themeColor="text1"/>
                <w:sz w:val="18"/>
                <w:szCs w:val="18"/>
                <w:vertAlign w:val="superscript"/>
              </w:rPr>
              <w:t>**</w:t>
            </w:r>
          </w:p>
        </w:tc>
        <w:tc>
          <w:tcPr>
            <w:tcW w:w="894" w:type="dxa"/>
          </w:tcPr>
          <w:p w14:paraId="22A6B314"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.565</w:t>
            </w:r>
            <w:r w:rsidRPr="008D5134">
              <w:rPr>
                <w:rFonts w:ascii="Arial" w:hAnsi="Arial" w:cs="Arial"/>
                <w:color w:val="000000" w:themeColor="text1"/>
                <w:sz w:val="18"/>
                <w:szCs w:val="18"/>
                <w:vertAlign w:val="superscript"/>
              </w:rPr>
              <w:t>**</w:t>
            </w:r>
          </w:p>
        </w:tc>
        <w:tc>
          <w:tcPr>
            <w:tcW w:w="894" w:type="dxa"/>
          </w:tcPr>
          <w:p w14:paraId="7030DA55"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.704</w:t>
            </w:r>
            <w:r w:rsidRPr="008D5134">
              <w:rPr>
                <w:rFonts w:ascii="Arial" w:hAnsi="Arial" w:cs="Arial"/>
                <w:color w:val="000000" w:themeColor="text1"/>
                <w:sz w:val="18"/>
                <w:szCs w:val="18"/>
                <w:vertAlign w:val="superscript"/>
              </w:rPr>
              <w:t>**</w:t>
            </w:r>
          </w:p>
        </w:tc>
        <w:tc>
          <w:tcPr>
            <w:tcW w:w="894" w:type="dxa"/>
          </w:tcPr>
          <w:p w14:paraId="1D34E771"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.361</w:t>
            </w:r>
            <w:r w:rsidRPr="008D5134">
              <w:rPr>
                <w:rFonts w:ascii="Arial" w:hAnsi="Arial" w:cs="Arial"/>
                <w:color w:val="000000" w:themeColor="text1"/>
                <w:sz w:val="18"/>
                <w:szCs w:val="18"/>
                <w:vertAlign w:val="superscript"/>
              </w:rPr>
              <w:t>**</w:t>
            </w:r>
          </w:p>
        </w:tc>
        <w:tc>
          <w:tcPr>
            <w:tcW w:w="894" w:type="dxa"/>
          </w:tcPr>
          <w:p w14:paraId="119F9792"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.549</w:t>
            </w:r>
            <w:r w:rsidRPr="008D5134">
              <w:rPr>
                <w:rFonts w:ascii="Arial" w:hAnsi="Arial" w:cs="Arial"/>
                <w:color w:val="000000" w:themeColor="text1"/>
                <w:sz w:val="18"/>
                <w:szCs w:val="18"/>
                <w:vertAlign w:val="superscript"/>
              </w:rPr>
              <w:t>**</w:t>
            </w:r>
          </w:p>
        </w:tc>
        <w:tc>
          <w:tcPr>
            <w:tcW w:w="1281" w:type="dxa"/>
          </w:tcPr>
          <w:p w14:paraId="32867463"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.738</w:t>
            </w:r>
            <w:r w:rsidRPr="008D5134">
              <w:rPr>
                <w:rFonts w:ascii="Arial" w:hAnsi="Arial" w:cs="Arial"/>
                <w:color w:val="000000" w:themeColor="text1"/>
                <w:sz w:val="18"/>
                <w:szCs w:val="18"/>
                <w:vertAlign w:val="superscript"/>
              </w:rPr>
              <w:t>**</w:t>
            </w:r>
          </w:p>
        </w:tc>
      </w:tr>
      <w:tr w:rsidR="0053234E" w:rsidRPr="008D5134" w14:paraId="4E3006F7" w14:textId="77777777" w:rsidTr="00517EBC">
        <w:tc>
          <w:tcPr>
            <w:tcW w:w="1534" w:type="dxa"/>
            <w:vMerge/>
          </w:tcPr>
          <w:p w14:paraId="09137269" w14:textId="77777777" w:rsidR="0053234E" w:rsidRPr="008D5134" w:rsidRDefault="0053234E" w:rsidP="00517EBC">
            <w:pPr>
              <w:rPr>
                <w:rFonts w:ascii="Arial" w:hAnsi="Arial" w:cs="Arial"/>
                <w:color w:val="000000" w:themeColor="text1"/>
                <w:sz w:val="18"/>
                <w:szCs w:val="18"/>
              </w:rPr>
            </w:pPr>
          </w:p>
        </w:tc>
        <w:tc>
          <w:tcPr>
            <w:tcW w:w="1735" w:type="dxa"/>
          </w:tcPr>
          <w:p w14:paraId="4A18E682" w14:textId="77777777" w:rsidR="0053234E" w:rsidRPr="008D5134" w:rsidRDefault="0053234E"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Sig. (2-tailed)</w:t>
            </w:r>
          </w:p>
        </w:tc>
        <w:tc>
          <w:tcPr>
            <w:tcW w:w="894" w:type="dxa"/>
          </w:tcPr>
          <w:p w14:paraId="384FE431"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.001</w:t>
            </w:r>
          </w:p>
        </w:tc>
        <w:tc>
          <w:tcPr>
            <w:tcW w:w="894" w:type="dxa"/>
          </w:tcPr>
          <w:p w14:paraId="6BF1F2E8"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894" w:type="dxa"/>
          </w:tcPr>
          <w:p w14:paraId="3C009695"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894" w:type="dxa"/>
          </w:tcPr>
          <w:p w14:paraId="7D9DA5F8"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.005</w:t>
            </w:r>
          </w:p>
        </w:tc>
        <w:tc>
          <w:tcPr>
            <w:tcW w:w="894" w:type="dxa"/>
          </w:tcPr>
          <w:p w14:paraId="23F5251D"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1281" w:type="dxa"/>
          </w:tcPr>
          <w:p w14:paraId="0E9D937E"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r>
      <w:tr w:rsidR="0053234E" w:rsidRPr="008D5134" w14:paraId="27D9B7E9" w14:textId="77777777" w:rsidTr="00517EBC">
        <w:tc>
          <w:tcPr>
            <w:tcW w:w="1534" w:type="dxa"/>
            <w:vMerge/>
          </w:tcPr>
          <w:p w14:paraId="2388026E" w14:textId="77777777" w:rsidR="0053234E" w:rsidRPr="008D5134" w:rsidRDefault="0053234E" w:rsidP="00517EBC">
            <w:pPr>
              <w:rPr>
                <w:rFonts w:ascii="Arial" w:hAnsi="Arial" w:cs="Arial"/>
                <w:color w:val="000000" w:themeColor="text1"/>
                <w:sz w:val="18"/>
                <w:szCs w:val="18"/>
              </w:rPr>
            </w:pPr>
          </w:p>
        </w:tc>
        <w:tc>
          <w:tcPr>
            <w:tcW w:w="1735" w:type="dxa"/>
          </w:tcPr>
          <w:p w14:paraId="33D2017D" w14:textId="77777777" w:rsidR="0053234E" w:rsidRPr="008D5134" w:rsidRDefault="0053234E"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N</w:t>
            </w:r>
          </w:p>
        </w:tc>
        <w:tc>
          <w:tcPr>
            <w:tcW w:w="894" w:type="dxa"/>
          </w:tcPr>
          <w:p w14:paraId="1A8FF5D9"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94" w:type="dxa"/>
          </w:tcPr>
          <w:p w14:paraId="1FD74CB7"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94" w:type="dxa"/>
          </w:tcPr>
          <w:p w14:paraId="21A6DBE1"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94" w:type="dxa"/>
          </w:tcPr>
          <w:p w14:paraId="194E0096"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94" w:type="dxa"/>
          </w:tcPr>
          <w:p w14:paraId="607936A8"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1281" w:type="dxa"/>
          </w:tcPr>
          <w:p w14:paraId="2532C5C4"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r>
      <w:tr w:rsidR="0053234E" w:rsidRPr="008D5134" w14:paraId="375E3900" w14:textId="77777777" w:rsidTr="00517EBC">
        <w:tc>
          <w:tcPr>
            <w:tcW w:w="1534" w:type="dxa"/>
            <w:vMerge w:val="restart"/>
          </w:tcPr>
          <w:p w14:paraId="667138F6" w14:textId="77777777" w:rsidR="0053234E" w:rsidRPr="008D5134" w:rsidRDefault="0053234E"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X2.p4</w:t>
            </w:r>
          </w:p>
        </w:tc>
        <w:tc>
          <w:tcPr>
            <w:tcW w:w="1735" w:type="dxa"/>
          </w:tcPr>
          <w:p w14:paraId="20A334F9" w14:textId="77777777" w:rsidR="0053234E" w:rsidRPr="008D5134" w:rsidRDefault="0053234E"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Pearson Correlation</w:t>
            </w:r>
          </w:p>
        </w:tc>
        <w:tc>
          <w:tcPr>
            <w:tcW w:w="894" w:type="dxa"/>
          </w:tcPr>
          <w:p w14:paraId="3033F4BF"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.573</w:t>
            </w:r>
            <w:r w:rsidRPr="008D5134">
              <w:rPr>
                <w:rFonts w:ascii="Arial" w:hAnsi="Arial" w:cs="Arial"/>
                <w:color w:val="000000" w:themeColor="text1"/>
                <w:sz w:val="18"/>
                <w:szCs w:val="18"/>
                <w:vertAlign w:val="superscript"/>
              </w:rPr>
              <w:t>**</w:t>
            </w:r>
          </w:p>
        </w:tc>
        <w:tc>
          <w:tcPr>
            <w:tcW w:w="894" w:type="dxa"/>
          </w:tcPr>
          <w:p w14:paraId="54411761"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.692</w:t>
            </w:r>
            <w:r w:rsidRPr="008D5134">
              <w:rPr>
                <w:rFonts w:ascii="Arial" w:hAnsi="Arial" w:cs="Arial"/>
                <w:color w:val="000000" w:themeColor="text1"/>
                <w:sz w:val="18"/>
                <w:szCs w:val="18"/>
                <w:vertAlign w:val="superscript"/>
              </w:rPr>
              <w:t>**</w:t>
            </w:r>
          </w:p>
        </w:tc>
        <w:tc>
          <w:tcPr>
            <w:tcW w:w="894" w:type="dxa"/>
          </w:tcPr>
          <w:p w14:paraId="602AD5D4"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.776</w:t>
            </w:r>
            <w:r w:rsidRPr="008D5134">
              <w:rPr>
                <w:rFonts w:ascii="Arial" w:hAnsi="Arial" w:cs="Arial"/>
                <w:color w:val="000000" w:themeColor="text1"/>
                <w:sz w:val="18"/>
                <w:szCs w:val="18"/>
                <w:vertAlign w:val="superscript"/>
              </w:rPr>
              <w:t>**</w:t>
            </w:r>
          </w:p>
        </w:tc>
        <w:tc>
          <w:tcPr>
            <w:tcW w:w="894" w:type="dxa"/>
          </w:tcPr>
          <w:p w14:paraId="665A0DF0"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.564</w:t>
            </w:r>
            <w:r w:rsidRPr="008D5134">
              <w:rPr>
                <w:rFonts w:ascii="Arial" w:hAnsi="Arial" w:cs="Arial"/>
                <w:color w:val="000000" w:themeColor="text1"/>
                <w:sz w:val="18"/>
                <w:szCs w:val="18"/>
                <w:vertAlign w:val="superscript"/>
              </w:rPr>
              <w:t>**</w:t>
            </w:r>
          </w:p>
        </w:tc>
        <w:tc>
          <w:tcPr>
            <w:tcW w:w="894" w:type="dxa"/>
          </w:tcPr>
          <w:p w14:paraId="27D5ADEB"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.584</w:t>
            </w:r>
            <w:r w:rsidRPr="008D5134">
              <w:rPr>
                <w:rFonts w:ascii="Arial" w:hAnsi="Arial" w:cs="Arial"/>
                <w:color w:val="000000" w:themeColor="text1"/>
                <w:sz w:val="18"/>
                <w:szCs w:val="18"/>
                <w:vertAlign w:val="superscript"/>
              </w:rPr>
              <w:t>**</w:t>
            </w:r>
          </w:p>
        </w:tc>
        <w:tc>
          <w:tcPr>
            <w:tcW w:w="1281" w:type="dxa"/>
          </w:tcPr>
          <w:p w14:paraId="4B7DE244"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.833</w:t>
            </w:r>
            <w:r w:rsidRPr="008D5134">
              <w:rPr>
                <w:rFonts w:ascii="Arial" w:hAnsi="Arial" w:cs="Arial"/>
                <w:color w:val="000000" w:themeColor="text1"/>
                <w:sz w:val="18"/>
                <w:szCs w:val="18"/>
                <w:vertAlign w:val="superscript"/>
              </w:rPr>
              <w:t>**</w:t>
            </w:r>
          </w:p>
        </w:tc>
      </w:tr>
      <w:tr w:rsidR="0053234E" w:rsidRPr="008D5134" w14:paraId="4766C255" w14:textId="77777777" w:rsidTr="00517EBC">
        <w:tc>
          <w:tcPr>
            <w:tcW w:w="1534" w:type="dxa"/>
            <w:vMerge/>
          </w:tcPr>
          <w:p w14:paraId="34BD76DD" w14:textId="77777777" w:rsidR="0053234E" w:rsidRPr="008D5134" w:rsidRDefault="0053234E" w:rsidP="00517EBC">
            <w:pPr>
              <w:rPr>
                <w:rFonts w:ascii="Arial" w:hAnsi="Arial" w:cs="Arial"/>
                <w:color w:val="000000" w:themeColor="text1"/>
                <w:sz w:val="18"/>
                <w:szCs w:val="18"/>
              </w:rPr>
            </w:pPr>
          </w:p>
        </w:tc>
        <w:tc>
          <w:tcPr>
            <w:tcW w:w="1735" w:type="dxa"/>
          </w:tcPr>
          <w:p w14:paraId="6385C929" w14:textId="77777777" w:rsidR="0053234E" w:rsidRPr="008D5134" w:rsidRDefault="0053234E"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Sig. (2-tailed)</w:t>
            </w:r>
          </w:p>
        </w:tc>
        <w:tc>
          <w:tcPr>
            <w:tcW w:w="894" w:type="dxa"/>
          </w:tcPr>
          <w:p w14:paraId="1E8311AC"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894" w:type="dxa"/>
          </w:tcPr>
          <w:p w14:paraId="2549BCEB"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894" w:type="dxa"/>
          </w:tcPr>
          <w:p w14:paraId="18E13726"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894" w:type="dxa"/>
          </w:tcPr>
          <w:p w14:paraId="130D73FD"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894" w:type="dxa"/>
          </w:tcPr>
          <w:p w14:paraId="062779D2"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1281" w:type="dxa"/>
          </w:tcPr>
          <w:p w14:paraId="337916A7"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r>
      <w:tr w:rsidR="0053234E" w:rsidRPr="008D5134" w14:paraId="45FE414A" w14:textId="77777777" w:rsidTr="00517EBC">
        <w:tc>
          <w:tcPr>
            <w:tcW w:w="1534" w:type="dxa"/>
            <w:vMerge/>
          </w:tcPr>
          <w:p w14:paraId="4C3A2386" w14:textId="77777777" w:rsidR="0053234E" w:rsidRPr="008D5134" w:rsidRDefault="0053234E" w:rsidP="00517EBC">
            <w:pPr>
              <w:rPr>
                <w:rFonts w:ascii="Arial" w:hAnsi="Arial" w:cs="Arial"/>
                <w:color w:val="000000" w:themeColor="text1"/>
                <w:sz w:val="18"/>
                <w:szCs w:val="18"/>
              </w:rPr>
            </w:pPr>
          </w:p>
        </w:tc>
        <w:tc>
          <w:tcPr>
            <w:tcW w:w="1735" w:type="dxa"/>
          </w:tcPr>
          <w:p w14:paraId="6D71B40D" w14:textId="77777777" w:rsidR="0053234E" w:rsidRPr="008D5134" w:rsidRDefault="0053234E"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N</w:t>
            </w:r>
          </w:p>
        </w:tc>
        <w:tc>
          <w:tcPr>
            <w:tcW w:w="894" w:type="dxa"/>
          </w:tcPr>
          <w:p w14:paraId="3E1557E6"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94" w:type="dxa"/>
          </w:tcPr>
          <w:p w14:paraId="53D9F216"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94" w:type="dxa"/>
          </w:tcPr>
          <w:p w14:paraId="6B292688"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94" w:type="dxa"/>
          </w:tcPr>
          <w:p w14:paraId="24B828DE"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94" w:type="dxa"/>
          </w:tcPr>
          <w:p w14:paraId="4804910F"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1281" w:type="dxa"/>
          </w:tcPr>
          <w:p w14:paraId="723DC011"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r>
      <w:tr w:rsidR="0053234E" w:rsidRPr="008D5134" w14:paraId="5FD8E779" w14:textId="77777777" w:rsidTr="00517EBC">
        <w:tc>
          <w:tcPr>
            <w:tcW w:w="1534" w:type="dxa"/>
            <w:vMerge w:val="restart"/>
          </w:tcPr>
          <w:p w14:paraId="461B8A20" w14:textId="77777777" w:rsidR="0053234E" w:rsidRPr="008D5134" w:rsidRDefault="0053234E"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lastRenderedPageBreak/>
              <w:t>X2.p5</w:t>
            </w:r>
          </w:p>
        </w:tc>
        <w:tc>
          <w:tcPr>
            <w:tcW w:w="1735" w:type="dxa"/>
          </w:tcPr>
          <w:p w14:paraId="298ECA17" w14:textId="77777777" w:rsidR="0053234E" w:rsidRPr="008D5134" w:rsidRDefault="0053234E"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Pearson Correlation</w:t>
            </w:r>
          </w:p>
        </w:tc>
        <w:tc>
          <w:tcPr>
            <w:tcW w:w="894" w:type="dxa"/>
          </w:tcPr>
          <w:p w14:paraId="65EB8D60"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.538</w:t>
            </w:r>
            <w:r w:rsidRPr="008D5134">
              <w:rPr>
                <w:rFonts w:ascii="Arial" w:hAnsi="Arial" w:cs="Arial"/>
                <w:color w:val="000000" w:themeColor="text1"/>
                <w:sz w:val="18"/>
                <w:szCs w:val="18"/>
                <w:vertAlign w:val="superscript"/>
              </w:rPr>
              <w:t>**</w:t>
            </w:r>
          </w:p>
        </w:tc>
        <w:tc>
          <w:tcPr>
            <w:tcW w:w="894" w:type="dxa"/>
          </w:tcPr>
          <w:p w14:paraId="189B7E7C"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.439</w:t>
            </w:r>
            <w:r w:rsidRPr="008D5134">
              <w:rPr>
                <w:rFonts w:ascii="Arial" w:hAnsi="Arial" w:cs="Arial"/>
                <w:color w:val="000000" w:themeColor="text1"/>
                <w:sz w:val="18"/>
                <w:szCs w:val="18"/>
                <w:vertAlign w:val="superscript"/>
              </w:rPr>
              <w:t>**</w:t>
            </w:r>
          </w:p>
        </w:tc>
        <w:tc>
          <w:tcPr>
            <w:tcW w:w="894" w:type="dxa"/>
          </w:tcPr>
          <w:p w14:paraId="20501006"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.520</w:t>
            </w:r>
            <w:r w:rsidRPr="008D5134">
              <w:rPr>
                <w:rFonts w:ascii="Arial" w:hAnsi="Arial" w:cs="Arial"/>
                <w:color w:val="000000" w:themeColor="text1"/>
                <w:sz w:val="18"/>
                <w:szCs w:val="18"/>
                <w:vertAlign w:val="superscript"/>
              </w:rPr>
              <w:t>**</w:t>
            </w:r>
          </w:p>
        </w:tc>
        <w:tc>
          <w:tcPr>
            <w:tcW w:w="894" w:type="dxa"/>
          </w:tcPr>
          <w:p w14:paraId="3A8379C4"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.525</w:t>
            </w:r>
            <w:r w:rsidRPr="008D5134">
              <w:rPr>
                <w:rFonts w:ascii="Arial" w:hAnsi="Arial" w:cs="Arial"/>
                <w:color w:val="000000" w:themeColor="text1"/>
                <w:sz w:val="18"/>
                <w:szCs w:val="18"/>
                <w:vertAlign w:val="superscript"/>
              </w:rPr>
              <w:t>**</w:t>
            </w:r>
          </w:p>
        </w:tc>
        <w:tc>
          <w:tcPr>
            <w:tcW w:w="894" w:type="dxa"/>
          </w:tcPr>
          <w:p w14:paraId="60E327E5"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.542</w:t>
            </w:r>
            <w:r w:rsidRPr="008D5134">
              <w:rPr>
                <w:rFonts w:ascii="Arial" w:hAnsi="Arial" w:cs="Arial"/>
                <w:color w:val="000000" w:themeColor="text1"/>
                <w:sz w:val="18"/>
                <w:szCs w:val="18"/>
                <w:vertAlign w:val="superscript"/>
              </w:rPr>
              <w:t>**</w:t>
            </w:r>
          </w:p>
        </w:tc>
        <w:tc>
          <w:tcPr>
            <w:tcW w:w="1281" w:type="dxa"/>
          </w:tcPr>
          <w:p w14:paraId="057E7847"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.771</w:t>
            </w:r>
            <w:r w:rsidRPr="008D5134">
              <w:rPr>
                <w:rFonts w:ascii="Arial" w:hAnsi="Arial" w:cs="Arial"/>
                <w:color w:val="000000" w:themeColor="text1"/>
                <w:sz w:val="18"/>
                <w:szCs w:val="18"/>
                <w:vertAlign w:val="superscript"/>
              </w:rPr>
              <w:t>**</w:t>
            </w:r>
          </w:p>
        </w:tc>
      </w:tr>
      <w:tr w:rsidR="0053234E" w:rsidRPr="008D5134" w14:paraId="5720B054" w14:textId="77777777" w:rsidTr="00517EBC">
        <w:tc>
          <w:tcPr>
            <w:tcW w:w="1534" w:type="dxa"/>
            <w:vMerge/>
          </w:tcPr>
          <w:p w14:paraId="1F350931" w14:textId="77777777" w:rsidR="0053234E" w:rsidRPr="008D5134" w:rsidRDefault="0053234E" w:rsidP="00517EBC">
            <w:pPr>
              <w:rPr>
                <w:rFonts w:ascii="Arial" w:hAnsi="Arial" w:cs="Arial"/>
                <w:color w:val="000000" w:themeColor="text1"/>
                <w:sz w:val="18"/>
                <w:szCs w:val="18"/>
              </w:rPr>
            </w:pPr>
          </w:p>
        </w:tc>
        <w:tc>
          <w:tcPr>
            <w:tcW w:w="1735" w:type="dxa"/>
          </w:tcPr>
          <w:p w14:paraId="50AE566C" w14:textId="77777777" w:rsidR="0053234E" w:rsidRPr="008D5134" w:rsidRDefault="0053234E"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Sig. (2-tailed)</w:t>
            </w:r>
          </w:p>
        </w:tc>
        <w:tc>
          <w:tcPr>
            <w:tcW w:w="894" w:type="dxa"/>
          </w:tcPr>
          <w:p w14:paraId="4B363ADC"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894" w:type="dxa"/>
          </w:tcPr>
          <w:p w14:paraId="7A7CEAA7"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.001</w:t>
            </w:r>
          </w:p>
        </w:tc>
        <w:tc>
          <w:tcPr>
            <w:tcW w:w="894" w:type="dxa"/>
          </w:tcPr>
          <w:p w14:paraId="2542F59E"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894" w:type="dxa"/>
          </w:tcPr>
          <w:p w14:paraId="14D56613"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894" w:type="dxa"/>
          </w:tcPr>
          <w:p w14:paraId="59B998CE"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1281" w:type="dxa"/>
          </w:tcPr>
          <w:p w14:paraId="4027EFA0"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r>
      <w:tr w:rsidR="0053234E" w:rsidRPr="008D5134" w14:paraId="03625AB6" w14:textId="77777777" w:rsidTr="00517EBC">
        <w:tc>
          <w:tcPr>
            <w:tcW w:w="1534" w:type="dxa"/>
            <w:vMerge/>
          </w:tcPr>
          <w:p w14:paraId="1C19733D" w14:textId="77777777" w:rsidR="0053234E" w:rsidRPr="008D5134" w:rsidRDefault="0053234E" w:rsidP="00517EBC">
            <w:pPr>
              <w:rPr>
                <w:rFonts w:ascii="Arial" w:hAnsi="Arial" w:cs="Arial"/>
                <w:color w:val="000000" w:themeColor="text1"/>
                <w:sz w:val="18"/>
                <w:szCs w:val="18"/>
              </w:rPr>
            </w:pPr>
          </w:p>
        </w:tc>
        <w:tc>
          <w:tcPr>
            <w:tcW w:w="1735" w:type="dxa"/>
          </w:tcPr>
          <w:p w14:paraId="1766B425" w14:textId="77777777" w:rsidR="0053234E" w:rsidRPr="008D5134" w:rsidRDefault="0053234E"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N</w:t>
            </w:r>
          </w:p>
        </w:tc>
        <w:tc>
          <w:tcPr>
            <w:tcW w:w="894" w:type="dxa"/>
          </w:tcPr>
          <w:p w14:paraId="5A199FC5"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94" w:type="dxa"/>
          </w:tcPr>
          <w:p w14:paraId="2413287A"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94" w:type="dxa"/>
          </w:tcPr>
          <w:p w14:paraId="0E0496FB"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94" w:type="dxa"/>
          </w:tcPr>
          <w:p w14:paraId="6120D9AC"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94" w:type="dxa"/>
          </w:tcPr>
          <w:p w14:paraId="444B880E"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1281" w:type="dxa"/>
          </w:tcPr>
          <w:p w14:paraId="20AF627F"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r>
      <w:tr w:rsidR="0053234E" w:rsidRPr="008D5134" w14:paraId="038024EA" w14:textId="77777777" w:rsidTr="00517EBC">
        <w:tc>
          <w:tcPr>
            <w:tcW w:w="1534" w:type="dxa"/>
            <w:vMerge w:val="restart"/>
          </w:tcPr>
          <w:p w14:paraId="6F3EB0E9" w14:textId="77777777" w:rsidR="0053234E" w:rsidRPr="008D5134" w:rsidRDefault="0053234E"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X2.p6</w:t>
            </w:r>
          </w:p>
        </w:tc>
        <w:tc>
          <w:tcPr>
            <w:tcW w:w="1735" w:type="dxa"/>
          </w:tcPr>
          <w:p w14:paraId="5315CEB5" w14:textId="77777777" w:rsidR="0053234E" w:rsidRPr="008D5134" w:rsidRDefault="0053234E"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Pearson Correlation</w:t>
            </w:r>
          </w:p>
        </w:tc>
        <w:tc>
          <w:tcPr>
            <w:tcW w:w="894" w:type="dxa"/>
          </w:tcPr>
          <w:p w14:paraId="06A7DD89"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.412</w:t>
            </w:r>
            <w:r w:rsidRPr="008D5134">
              <w:rPr>
                <w:rFonts w:ascii="Arial" w:hAnsi="Arial" w:cs="Arial"/>
                <w:color w:val="000000" w:themeColor="text1"/>
                <w:sz w:val="18"/>
                <w:szCs w:val="18"/>
                <w:vertAlign w:val="superscript"/>
              </w:rPr>
              <w:t>**</w:t>
            </w:r>
          </w:p>
        </w:tc>
        <w:tc>
          <w:tcPr>
            <w:tcW w:w="894" w:type="dxa"/>
          </w:tcPr>
          <w:p w14:paraId="70EA73D5"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.580</w:t>
            </w:r>
            <w:r w:rsidRPr="008D5134">
              <w:rPr>
                <w:rFonts w:ascii="Arial" w:hAnsi="Arial" w:cs="Arial"/>
                <w:color w:val="000000" w:themeColor="text1"/>
                <w:sz w:val="18"/>
                <w:szCs w:val="18"/>
                <w:vertAlign w:val="superscript"/>
              </w:rPr>
              <w:t>**</w:t>
            </w:r>
          </w:p>
        </w:tc>
        <w:tc>
          <w:tcPr>
            <w:tcW w:w="894" w:type="dxa"/>
          </w:tcPr>
          <w:p w14:paraId="6D6AB2E1"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.751</w:t>
            </w:r>
            <w:r w:rsidRPr="008D5134">
              <w:rPr>
                <w:rFonts w:ascii="Arial" w:hAnsi="Arial" w:cs="Arial"/>
                <w:color w:val="000000" w:themeColor="text1"/>
                <w:sz w:val="18"/>
                <w:szCs w:val="18"/>
                <w:vertAlign w:val="superscript"/>
              </w:rPr>
              <w:t>**</w:t>
            </w:r>
          </w:p>
        </w:tc>
        <w:tc>
          <w:tcPr>
            <w:tcW w:w="894" w:type="dxa"/>
          </w:tcPr>
          <w:p w14:paraId="315D4F5C"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.659</w:t>
            </w:r>
            <w:r w:rsidRPr="008D5134">
              <w:rPr>
                <w:rFonts w:ascii="Arial" w:hAnsi="Arial" w:cs="Arial"/>
                <w:color w:val="000000" w:themeColor="text1"/>
                <w:sz w:val="18"/>
                <w:szCs w:val="18"/>
                <w:vertAlign w:val="superscript"/>
              </w:rPr>
              <w:t>**</w:t>
            </w:r>
          </w:p>
        </w:tc>
        <w:tc>
          <w:tcPr>
            <w:tcW w:w="894" w:type="dxa"/>
          </w:tcPr>
          <w:p w14:paraId="63BA4C5E"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.531</w:t>
            </w:r>
            <w:r w:rsidRPr="008D5134">
              <w:rPr>
                <w:rFonts w:ascii="Arial" w:hAnsi="Arial" w:cs="Arial"/>
                <w:color w:val="000000" w:themeColor="text1"/>
                <w:sz w:val="18"/>
                <w:szCs w:val="18"/>
                <w:vertAlign w:val="superscript"/>
              </w:rPr>
              <w:t>**</w:t>
            </w:r>
          </w:p>
        </w:tc>
        <w:tc>
          <w:tcPr>
            <w:tcW w:w="1281" w:type="dxa"/>
          </w:tcPr>
          <w:p w14:paraId="7D10AB14"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.823</w:t>
            </w:r>
            <w:r w:rsidRPr="008D5134">
              <w:rPr>
                <w:rFonts w:ascii="Arial" w:hAnsi="Arial" w:cs="Arial"/>
                <w:color w:val="000000" w:themeColor="text1"/>
                <w:sz w:val="18"/>
                <w:szCs w:val="18"/>
                <w:vertAlign w:val="superscript"/>
              </w:rPr>
              <w:t>**</w:t>
            </w:r>
          </w:p>
        </w:tc>
      </w:tr>
      <w:tr w:rsidR="0053234E" w:rsidRPr="008D5134" w14:paraId="7B200BF3" w14:textId="77777777" w:rsidTr="00517EBC">
        <w:tc>
          <w:tcPr>
            <w:tcW w:w="1534" w:type="dxa"/>
            <w:vMerge/>
          </w:tcPr>
          <w:p w14:paraId="6614E837" w14:textId="77777777" w:rsidR="0053234E" w:rsidRPr="008D5134" w:rsidRDefault="0053234E" w:rsidP="00517EBC">
            <w:pPr>
              <w:rPr>
                <w:rFonts w:ascii="Arial" w:hAnsi="Arial" w:cs="Arial"/>
                <w:color w:val="000000" w:themeColor="text1"/>
                <w:sz w:val="18"/>
                <w:szCs w:val="18"/>
              </w:rPr>
            </w:pPr>
          </w:p>
        </w:tc>
        <w:tc>
          <w:tcPr>
            <w:tcW w:w="1735" w:type="dxa"/>
          </w:tcPr>
          <w:p w14:paraId="4B1D838F" w14:textId="77777777" w:rsidR="0053234E" w:rsidRPr="008D5134" w:rsidRDefault="0053234E"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Sig. (2-tailed)</w:t>
            </w:r>
          </w:p>
        </w:tc>
        <w:tc>
          <w:tcPr>
            <w:tcW w:w="894" w:type="dxa"/>
          </w:tcPr>
          <w:p w14:paraId="464CEF46"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.001</w:t>
            </w:r>
          </w:p>
        </w:tc>
        <w:tc>
          <w:tcPr>
            <w:tcW w:w="894" w:type="dxa"/>
          </w:tcPr>
          <w:p w14:paraId="1084209B"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894" w:type="dxa"/>
          </w:tcPr>
          <w:p w14:paraId="37E39B6C"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894" w:type="dxa"/>
          </w:tcPr>
          <w:p w14:paraId="31CE5228"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894" w:type="dxa"/>
          </w:tcPr>
          <w:p w14:paraId="53328CCA"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1281" w:type="dxa"/>
          </w:tcPr>
          <w:p w14:paraId="55500D6E"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r>
      <w:tr w:rsidR="0053234E" w:rsidRPr="008D5134" w14:paraId="647DECC8" w14:textId="77777777" w:rsidTr="00517EBC">
        <w:tc>
          <w:tcPr>
            <w:tcW w:w="1534" w:type="dxa"/>
            <w:vMerge/>
          </w:tcPr>
          <w:p w14:paraId="17776510" w14:textId="77777777" w:rsidR="0053234E" w:rsidRPr="008D5134" w:rsidRDefault="0053234E" w:rsidP="00517EBC">
            <w:pPr>
              <w:rPr>
                <w:rFonts w:ascii="Arial" w:hAnsi="Arial" w:cs="Arial"/>
                <w:color w:val="000000" w:themeColor="text1"/>
                <w:sz w:val="18"/>
                <w:szCs w:val="18"/>
              </w:rPr>
            </w:pPr>
          </w:p>
        </w:tc>
        <w:tc>
          <w:tcPr>
            <w:tcW w:w="1735" w:type="dxa"/>
          </w:tcPr>
          <w:p w14:paraId="5A6CCCFC" w14:textId="77777777" w:rsidR="0053234E" w:rsidRPr="008D5134" w:rsidRDefault="0053234E"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N</w:t>
            </w:r>
          </w:p>
        </w:tc>
        <w:tc>
          <w:tcPr>
            <w:tcW w:w="894" w:type="dxa"/>
          </w:tcPr>
          <w:p w14:paraId="1B00C5E7"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94" w:type="dxa"/>
          </w:tcPr>
          <w:p w14:paraId="07B4E70B"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94" w:type="dxa"/>
          </w:tcPr>
          <w:p w14:paraId="42104658"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94" w:type="dxa"/>
          </w:tcPr>
          <w:p w14:paraId="05678466"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94" w:type="dxa"/>
          </w:tcPr>
          <w:p w14:paraId="6F4EFC24"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1281" w:type="dxa"/>
          </w:tcPr>
          <w:p w14:paraId="442BEF08"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r>
      <w:tr w:rsidR="0053234E" w:rsidRPr="008D5134" w14:paraId="4F47F7BC" w14:textId="77777777" w:rsidTr="00517EBC">
        <w:tc>
          <w:tcPr>
            <w:tcW w:w="1534" w:type="dxa"/>
            <w:vMerge w:val="restart"/>
          </w:tcPr>
          <w:p w14:paraId="4DF19D8E" w14:textId="77777777" w:rsidR="0053234E" w:rsidRPr="008D5134" w:rsidRDefault="0053234E"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X2.p7</w:t>
            </w:r>
          </w:p>
        </w:tc>
        <w:tc>
          <w:tcPr>
            <w:tcW w:w="1735" w:type="dxa"/>
          </w:tcPr>
          <w:p w14:paraId="493635D0" w14:textId="77777777" w:rsidR="0053234E" w:rsidRPr="008D5134" w:rsidRDefault="0053234E"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Pearson Correlation</w:t>
            </w:r>
          </w:p>
        </w:tc>
        <w:tc>
          <w:tcPr>
            <w:tcW w:w="894" w:type="dxa"/>
          </w:tcPr>
          <w:p w14:paraId="3FBB559D"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.634</w:t>
            </w:r>
            <w:r w:rsidRPr="008D5134">
              <w:rPr>
                <w:rFonts w:ascii="Arial" w:hAnsi="Arial" w:cs="Arial"/>
                <w:color w:val="000000" w:themeColor="text1"/>
                <w:sz w:val="18"/>
                <w:szCs w:val="18"/>
                <w:vertAlign w:val="superscript"/>
              </w:rPr>
              <w:t>**</w:t>
            </w:r>
          </w:p>
        </w:tc>
        <w:tc>
          <w:tcPr>
            <w:tcW w:w="894" w:type="dxa"/>
          </w:tcPr>
          <w:p w14:paraId="10D034D7"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.692</w:t>
            </w:r>
            <w:r w:rsidRPr="008D5134">
              <w:rPr>
                <w:rFonts w:ascii="Arial" w:hAnsi="Arial" w:cs="Arial"/>
                <w:color w:val="000000" w:themeColor="text1"/>
                <w:sz w:val="18"/>
                <w:szCs w:val="18"/>
                <w:vertAlign w:val="superscript"/>
              </w:rPr>
              <w:t>**</w:t>
            </w:r>
          </w:p>
        </w:tc>
        <w:tc>
          <w:tcPr>
            <w:tcW w:w="894" w:type="dxa"/>
          </w:tcPr>
          <w:p w14:paraId="1E87D68D"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.776</w:t>
            </w:r>
            <w:r w:rsidRPr="008D5134">
              <w:rPr>
                <w:rFonts w:ascii="Arial" w:hAnsi="Arial" w:cs="Arial"/>
                <w:color w:val="000000" w:themeColor="text1"/>
                <w:sz w:val="18"/>
                <w:szCs w:val="18"/>
                <w:vertAlign w:val="superscript"/>
              </w:rPr>
              <w:t>**</w:t>
            </w:r>
          </w:p>
        </w:tc>
        <w:tc>
          <w:tcPr>
            <w:tcW w:w="894" w:type="dxa"/>
          </w:tcPr>
          <w:p w14:paraId="5C3EACC6"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.636</w:t>
            </w:r>
            <w:r w:rsidRPr="008D5134">
              <w:rPr>
                <w:rFonts w:ascii="Arial" w:hAnsi="Arial" w:cs="Arial"/>
                <w:color w:val="000000" w:themeColor="text1"/>
                <w:sz w:val="18"/>
                <w:szCs w:val="18"/>
                <w:vertAlign w:val="superscript"/>
              </w:rPr>
              <w:t>**</w:t>
            </w:r>
          </w:p>
        </w:tc>
        <w:tc>
          <w:tcPr>
            <w:tcW w:w="894" w:type="dxa"/>
          </w:tcPr>
          <w:p w14:paraId="6B7701B1"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.584</w:t>
            </w:r>
            <w:r w:rsidRPr="008D5134">
              <w:rPr>
                <w:rFonts w:ascii="Arial" w:hAnsi="Arial" w:cs="Arial"/>
                <w:color w:val="000000" w:themeColor="text1"/>
                <w:sz w:val="18"/>
                <w:szCs w:val="18"/>
                <w:vertAlign w:val="superscript"/>
              </w:rPr>
              <w:t>**</w:t>
            </w:r>
          </w:p>
        </w:tc>
        <w:tc>
          <w:tcPr>
            <w:tcW w:w="1281" w:type="dxa"/>
          </w:tcPr>
          <w:p w14:paraId="4F88D45E"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.863</w:t>
            </w:r>
            <w:r w:rsidRPr="008D5134">
              <w:rPr>
                <w:rFonts w:ascii="Arial" w:hAnsi="Arial" w:cs="Arial"/>
                <w:color w:val="000000" w:themeColor="text1"/>
                <w:sz w:val="18"/>
                <w:szCs w:val="18"/>
                <w:vertAlign w:val="superscript"/>
              </w:rPr>
              <w:t>**</w:t>
            </w:r>
          </w:p>
        </w:tc>
      </w:tr>
      <w:tr w:rsidR="0053234E" w:rsidRPr="008D5134" w14:paraId="6CAB9EFB" w14:textId="77777777" w:rsidTr="00517EBC">
        <w:tc>
          <w:tcPr>
            <w:tcW w:w="1534" w:type="dxa"/>
            <w:vMerge/>
          </w:tcPr>
          <w:p w14:paraId="16F7BC1E" w14:textId="77777777" w:rsidR="0053234E" w:rsidRPr="008D5134" w:rsidRDefault="0053234E" w:rsidP="00517EBC">
            <w:pPr>
              <w:rPr>
                <w:rFonts w:ascii="Arial" w:hAnsi="Arial" w:cs="Arial"/>
                <w:color w:val="000000" w:themeColor="text1"/>
                <w:sz w:val="18"/>
                <w:szCs w:val="18"/>
              </w:rPr>
            </w:pPr>
          </w:p>
        </w:tc>
        <w:tc>
          <w:tcPr>
            <w:tcW w:w="1735" w:type="dxa"/>
          </w:tcPr>
          <w:p w14:paraId="38F8960D" w14:textId="77777777" w:rsidR="0053234E" w:rsidRPr="008D5134" w:rsidRDefault="0053234E"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Sig. (2-tailed)</w:t>
            </w:r>
          </w:p>
        </w:tc>
        <w:tc>
          <w:tcPr>
            <w:tcW w:w="894" w:type="dxa"/>
          </w:tcPr>
          <w:p w14:paraId="33A151AE"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894" w:type="dxa"/>
          </w:tcPr>
          <w:p w14:paraId="4EC75BB3"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894" w:type="dxa"/>
          </w:tcPr>
          <w:p w14:paraId="5115B38C"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894" w:type="dxa"/>
          </w:tcPr>
          <w:p w14:paraId="4895F3AD"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894" w:type="dxa"/>
          </w:tcPr>
          <w:p w14:paraId="3BB20A51"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1281" w:type="dxa"/>
          </w:tcPr>
          <w:p w14:paraId="3842906E"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r>
      <w:tr w:rsidR="0053234E" w:rsidRPr="008D5134" w14:paraId="52DCFF6F" w14:textId="77777777" w:rsidTr="00517EBC">
        <w:tc>
          <w:tcPr>
            <w:tcW w:w="1534" w:type="dxa"/>
            <w:vMerge/>
          </w:tcPr>
          <w:p w14:paraId="0EFEE6EB" w14:textId="77777777" w:rsidR="0053234E" w:rsidRPr="008D5134" w:rsidRDefault="0053234E" w:rsidP="00517EBC">
            <w:pPr>
              <w:rPr>
                <w:rFonts w:ascii="Arial" w:hAnsi="Arial" w:cs="Arial"/>
                <w:color w:val="000000" w:themeColor="text1"/>
                <w:sz w:val="18"/>
                <w:szCs w:val="18"/>
              </w:rPr>
            </w:pPr>
          </w:p>
        </w:tc>
        <w:tc>
          <w:tcPr>
            <w:tcW w:w="1735" w:type="dxa"/>
          </w:tcPr>
          <w:p w14:paraId="63ED6FDB" w14:textId="77777777" w:rsidR="0053234E" w:rsidRPr="008D5134" w:rsidRDefault="0053234E"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N</w:t>
            </w:r>
          </w:p>
        </w:tc>
        <w:tc>
          <w:tcPr>
            <w:tcW w:w="894" w:type="dxa"/>
          </w:tcPr>
          <w:p w14:paraId="26E8FE06"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94" w:type="dxa"/>
          </w:tcPr>
          <w:p w14:paraId="5366015F"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94" w:type="dxa"/>
          </w:tcPr>
          <w:p w14:paraId="0B4F8783"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94" w:type="dxa"/>
          </w:tcPr>
          <w:p w14:paraId="050E5295"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94" w:type="dxa"/>
          </w:tcPr>
          <w:p w14:paraId="1182D521"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1281" w:type="dxa"/>
          </w:tcPr>
          <w:p w14:paraId="633712E6"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r>
      <w:tr w:rsidR="0053234E" w:rsidRPr="008D5134" w14:paraId="6EEDD9F0" w14:textId="77777777" w:rsidTr="00517EBC">
        <w:tc>
          <w:tcPr>
            <w:tcW w:w="1534" w:type="dxa"/>
            <w:vMerge w:val="restart"/>
          </w:tcPr>
          <w:p w14:paraId="03402529" w14:textId="77777777" w:rsidR="0053234E" w:rsidRPr="008D5134" w:rsidRDefault="0053234E"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X2.p8</w:t>
            </w:r>
          </w:p>
        </w:tc>
        <w:tc>
          <w:tcPr>
            <w:tcW w:w="1735" w:type="dxa"/>
          </w:tcPr>
          <w:p w14:paraId="4EDE5595" w14:textId="77777777" w:rsidR="0053234E" w:rsidRPr="008D5134" w:rsidRDefault="0053234E"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Pearson Correlation</w:t>
            </w:r>
          </w:p>
        </w:tc>
        <w:tc>
          <w:tcPr>
            <w:tcW w:w="894" w:type="dxa"/>
          </w:tcPr>
          <w:p w14:paraId="42861E1B"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1</w:t>
            </w:r>
          </w:p>
        </w:tc>
        <w:tc>
          <w:tcPr>
            <w:tcW w:w="894" w:type="dxa"/>
          </w:tcPr>
          <w:p w14:paraId="2E3DCEA5"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.700</w:t>
            </w:r>
            <w:r w:rsidRPr="008D5134">
              <w:rPr>
                <w:rFonts w:ascii="Arial" w:hAnsi="Arial" w:cs="Arial"/>
                <w:color w:val="000000" w:themeColor="text1"/>
                <w:sz w:val="18"/>
                <w:szCs w:val="18"/>
                <w:vertAlign w:val="superscript"/>
              </w:rPr>
              <w:t>**</w:t>
            </w:r>
          </w:p>
        </w:tc>
        <w:tc>
          <w:tcPr>
            <w:tcW w:w="894" w:type="dxa"/>
          </w:tcPr>
          <w:p w14:paraId="142D6BCE"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.513</w:t>
            </w:r>
            <w:r w:rsidRPr="008D5134">
              <w:rPr>
                <w:rFonts w:ascii="Arial" w:hAnsi="Arial" w:cs="Arial"/>
                <w:color w:val="000000" w:themeColor="text1"/>
                <w:sz w:val="18"/>
                <w:szCs w:val="18"/>
                <w:vertAlign w:val="superscript"/>
              </w:rPr>
              <w:t>**</w:t>
            </w:r>
          </w:p>
        </w:tc>
        <w:tc>
          <w:tcPr>
            <w:tcW w:w="894" w:type="dxa"/>
          </w:tcPr>
          <w:p w14:paraId="2D8D8BD6"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.580</w:t>
            </w:r>
            <w:r w:rsidRPr="008D5134">
              <w:rPr>
                <w:rFonts w:ascii="Arial" w:hAnsi="Arial" w:cs="Arial"/>
                <w:color w:val="000000" w:themeColor="text1"/>
                <w:sz w:val="18"/>
                <w:szCs w:val="18"/>
                <w:vertAlign w:val="superscript"/>
              </w:rPr>
              <w:t>**</w:t>
            </w:r>
          </w:p>
        </w:tc>
        <w:tc>
          <w:tcPr>
            <w:tcW w:w="894" w:type="dxa"/>
          </w:tcPr>
          <w:p w14:paraId="2A3A6DF4"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.522</w:t>
            </w:r>
            <w:r w:rsidRPr="008D5134">
              <w:rPr>
                <w:rFonts w:ascii="Arial" w:hAnsi="Arial" w:cs="Arial"/>
                <w:color w:val="000000" w:themeColor="text1"/>
                <w:sz w:val="18"/>
                <w:szCs w:val="18"/>
                <w:vertAlign w:val="superscript"/>
              </w:rPr>
              <w:t>**</w:t>
            </w:r>
          </w:p>
        </w:tc>
        <w:tc>
          <w:tcPr>
            <w:tcW w:w="1281" w:type="dxa"/>
          </w:tcPr>
          <w:p w14:paraId="1E9901FC"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.725</w:t>
            </w:r>
            <w:r w:rsidRPr="008D5134">
              <w:rPr>
                <w:rFonts w:ascii="Arial" w:hAnsi="Arial" w:cs="Arial"/>
                <w:color w:val="000000" w:themeColor="text1"/>
                <w:sz w:val="18"/>
                <w:szCs w:val="18"/>
                <w:vertAlign w:val="superscript"/>
              </w:rPr>
              <w:t>**</w:t>
            </w:r>
          </w:p>
        </w:tc>
      </w:tr>
      <w:tr w:rsidR="0053234E" w:rsidRPr="008D5134" w14:paraId="6760D27D" w14:textId="77777777" w:rsidTr="00517EBC">
        <w:tc>
          <w:tcPr>
            <w:tcW w:w="1534" w:type="dxa"/>
            <w:vMerge/>
          </w:tcPr>
          <w:p w14:paraId="35CED1A3" w14:textId="77777777" w:rsidR="0053234E" w:rsidRPr="008D5134" w:rsidRDefault="0053234E" w:rsidP="00517EBC">
            <w:pPr>
              <w:rPr>
                <w:rFonts w:ascii="Arial" w:hAnsi="Arial" w:cs="Arial"/>
                <w:color w:val="000000" w:themeColor="text1"/>
                <w:sz w:val="18"/>
                <w:szCs w:val="18"/>
              </w:rPr>
            </w:pPr>
          </w:p>
        </w:tc>
        <w:tc>
          <w:tcPr>
            <w:tcW w:w="1735" w:type="dxa"/>
          </w:tcPr>
          <w:p w14:paraId="5A4D2105" w14:textId="77777777" w:rsidR="0053234E" w:rsidRPr="008D5134" w:rsidRDefault="0053234E"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Sig. (2-tailed)</w:t>
            </w:r>
          </w:p>
        </w:tc>
        <w:tc>
          <w:tcPr>
            <w:tcW w:w="894" w:type="dxa"/>
          </w:tcPr>
          <w:p w14:paraId="5BF8AF9B" w14:textId="77777777" w:rsidR="0053234E" w:rsidRPr="008D5134" w:rsidRDefault="0053234E" w:rsidP="00517EBC">
            <w:pPr>
              <w:rPr>
                <w:rFonts w:ascii="Times New Roman" w:hAnsi="Times New Roman" w:cs="Times New Roman"/>
                <w:color w:val="000000" w:themeColor="text1"/>
                <w:sz w:val="24"/>
                <w:szCs w:val="24"/>
              </w:rPr>
            </w:pPr>
          </w:p>
        </w:tc>
        <w:tc>
          <w:tcPr>
            <w:tcW w:w="894" w:type="dxa"/>
          </w:tcPr>
          <w:p w14:paraId="6E75B1A3"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894" w:type="dxa"/>
          </w:tcPr>
          <w:p w14:paraId="342C9C5F"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894" w:type="dxa"/>
          </w:tcPr>
          <w:p w14:paraId="2E77C08E"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894" w:type="dxa"/>
          </w:tcPr>
          <w:p w14:paraId="4322CB79"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1281" w:type="dxa"/>
          </w:tcPr>
          <w:p w14:paraId="28E4AA2A"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r>
      <w:tr w:rsidR="0053234E" w:rsidRPr="008D5134" w14:paraId="46C2A00D" w14:textId="77777777" w:rsidTr="00517EBC">
        <w:tc>
          <w:tcPr>
            <w:tcW w:w="1534" w:type="dxa"/>
            <w:vMerge/>
          </w:tcPr>
          <w:p w14:paraId="0877FF52" w14:textId="77777777" w:rsidR="0053234E" w:rsidRPr="008D5134" w:rsidRDefault="0053234E" w:rsidP="00517EBC">
            <w:pPr>
              <w:rPr>
                <w:rFonts w:ascii="Arial" w:hAnsi="Arial" w:cs="Arial"/>
                <w:color w:val="000000" w:themeColor="text1"/>
                <w:sz w:val="18"/>
                <w:szCs w:val="18"/>
              </w:rPr>
            </w:pPr>
          </w:p>
        </w:tc>
        <w:tc>
          <w:tcPr>
            <w:tcW w:w="1735" w:type="dxa"/>
          </w:tcPr>
          <w:p w14:paraId="7E8AB491" w14:textId="77777777" w:rsidR="0053234E" w:rsidRPr="008D5134" w:rsidRDefault="0053234E"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N</w:t>
            </w:r>
          </w:p>
        </w:tc>
        <w:tc>
          <w:tcPr>
            <w:tcW w:w="894" w:type="dxa"/>
          </w:tcPr>
          <w:p w14:paraId="2A3E1F54"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94" w:type="dxa"/>
          </w:tcPr>
          <w:p w14:paraId="2C44AEB6"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94" w:type="dxa"/>
          </w:tcPr>
          <w:p w14:paraId="61EF43BF"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94" w:type="dxa"/>
          </w:tcPr>
          <w:p w14:paraId="3306E91A"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94" w:type="dxa"/>
          </w:tcPr>
          <w:p w14:paraId="2B2967CF"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1281" w:type="dxa"/>
          </w:tcPr>
          <w:p w14:paraId="6E80301C"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r>
      <w:tr w:rsidR="0053234E" w:rsidRPr="008D5134" w14:paraId="1612DAD1" w14:textId="77777777" w:rsidTr="00517EBC">
        <w:tc>
          <w:tcPr>
            <w:tcW w:w="1534" w:type="dxa"/>
            <w:vMerge w:val="restart"/>
          </w:tcPr>
          <w:p w14:paraId="3382F28F" w14:textId="77777777" w:rsidR="0053234E" w:rsidRPr="008D5134" w:rsidRDefault="0053234E"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X2.p9</w:t>
            </w:r>
          </w:p>
        </w:tc>
        <w:tc>
          <w:tcPr>
            <w:tcW w:w="1735" w:type="dxa"/>
          </w:tcPr>
          <w:p w14:paraId="41A017A3" w14:textId="77777777" w:rsidR="0053234E" w:rsidRPr="008D5134" w:rsidRDefault="0053234E"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Pearson Correlation</w:t>
            </w:r>
          </w:p>
        </w:tc>
        <w:tc>
          <w:tcPr>
            <w:tcW w:w="894" w:type="dxa"/>
          </w:tcPr>
          <w:p w14:paraId="35B7B131"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.700</w:t>
            </w:r>
            <w:r w:rsidRPr="008D5134">
              <w:rPr>
                <w:rFonts w:ascii="Arial" w:hAnsi="Arial" w:cs="Arial"/>
                <w:color w:val="000000" w:themeColor="text1"/>
                <w:sz w:val="18"/>
                <w:szCs w:val="18"/>
                <w:vertAlign w:val="superscript"/>
              </w:rPr>
              <w:t>**</w:t>
            </w:r>
          </w:p>
        </w:tc>
        <w:tc>
          <w:tcPr>
            <w:tcW w:w="894" w:type="dxa"/>
          </w:tcPr>
          <w:p w14:paraId="63156AA2"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1</w:t>
            </w:r>
          </w:p>
        </w:tc>
        <w:tc>
          <w:tcPr>
            <w:tcW w:w="894" w:type="dxa"/>
          </w:tcPr>
          <w:p w14:paraId="47A8ADC8"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.692</w:t>
            </w:r>
            <w:r w:rsidRPr="008D5134">
              <w:rPr>
                <w:rFonts w:ascii="Arial" w:hAnsi="Arial" w:cs="Arial"/>
                <w:color w:val="000000" w:themeColor="text1"/>
                <w:sz w:val="18"/>
                <w:szCs w:val="18"/>
                <w:vertAlign w:val="superscript"/>
              </w:rPr>
              <w:t>**</w:t>
            </w:r>
          </w:p>
        </w:tc>
        <w:tc>
          <w:tcPr>
            <w:tcW w:w="894" w:type="dxa"/>
          </w:tcPr>
          <w:p w14:paraId="2D1F9ED5"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.656</w:t>
            </w:r>
            <w:r w:rsidRPr="008D5134">
              <w:rPr>
                <w:rFonts w:ascii="Arial" w:hAnsi="Arial" w:cs="Arial"/>
                <w:color w:val="000000" w:themeColor="text1"/>
                <w:sz w:val="18"/>
                <w:szCs w:val="18"/>
                <w:vertAlign w:val="superscript"/>
              </w:rPr>
              <w:t>**</w:t>
            </w:r>
          </w:p>
        </w:tc>
        <w:tc>
          <w:tcPr>
            <w:tcW w:w="894" w:type="dxa"/>
          </w:tcPr>
          <w:p w14:paraId="311D2EAA"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.663</w:t>
            </w:r>
            <w:r w:rsidRPr="008D5134">
              <w:rPr>
                <w:rFonts w:ascii="Arial" w:hAnsi="Arial" w:cs="Arial"/>
                <w:color w:val="000000" w:themeColor="text1"/>
                <w:sz w:val="18"/>
                <w:szCs w:val="18"/>
                <w:vertAlign w:val="superscript"/>
              </w:rPr>
              <w:t>**</w:t>
            </w:r>
          </w:p>
        </w:tc>
        <w:tc>
          <w:tcPr>
            <w:tcW w:w="1281" w:type="dxa"/>
          </w:tcPr>
          <w:p w14:paraId="47940F11"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.819</w:t>
            </w:r>
            <w:r w:rsidRPr="008D5134">
              <w:rPr>
                <w:rFonts w:ascii="Arial" w:hAnsi="Arial" w:cs="Arial"/>
                <w:color w:val="000000" w:themeColor="text1"/>
                <w:sz w:val="18"/>
                <w:szCs w:val="18"/>
                <w:vertAlign w:val="superscript"/>
              </w:rPr>
              <w:t>**</w:t>
            </w:r>
          </w:p>
        </w:tc>
      </w:tr>
      <w:tr w:rsidR="0053234E" w:rsidRPr="008D5134" w14:paraId="78089731" w14:textId="77777777" w:rsidTr="00517EBC">
        <w:tc>
          <w:tcPr>
            <w:tcW w:w="1534" w:type="dxa"/>
            <w:vMerge/>
          </w:tcPr>
          <w:p w14:paraId="6C613D05" w14:textId="77777777" w:rsidR="0053234E" w:rsidRPr="008D5134" w:rsidRDefault="0053234E" w:rsidP="00517EBC">
            <w:pPr>
              <w:rPr>
                <w:rFonts w:ascii="Arial" w:hAnsi="Arial" w:cs="Arial"/>
                <w:color w:val="000000" w:themeColor="text1"/>
                <w:sz w:val="18"/>
                <w:szCs w:val="18"/>
              </w:rPr>
            </w:pPr>
          </w:p>
        </w:tc>
        <w:tc>
          <w:tcPr>
            <w:tcW w:w="1735" w:type="dxa"/>
          </w:tcPr>
          <w:p w14:paraId="696ED263" w14:textId="77777777" w:rsidR="0053234E" w:rsidRPr="008D5134" w:rsidRDefault="0053234E"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Sig. (2-tailed)</w:t>
            </w:r>
          </w:p>
        </w:tc>
        <w:tc>
          <w:tcPr>
            <w:tcW w:w="894" w:type="dxa"/>
          </w:tcPr>
          <w:p w14:paraId="5B8A1D9E"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894" w:type="dxa"/>
          </w:tcPr>
          <w:p w14:paraId="5C9F27B0" w14:textId="77777777" w:rsidR="0053234E" w:rsidRPr="008D5134" w:rsidRDefault="0053234E" w:rsidP="00517EBC">
            <w:pPr>
              <w:rPr>
                <w:rFonts w:ascii="Times New Roman" w:hAnsi="Times New Roman" w:cs="Times New Roman"/>
                <w:color w:val="000000" w:themeColor="text1"/>
                <w:sz w:val="24"/>
                <w:szCs w:val="24"/>
              </w:rPr>
            </w:pPr>
          </w:p>
        </w:tc>
        <w:tc>
          <w:tcPr>
            <w:tcW w:w="894" w:type="dxa"/>
          </w:tcPr>
          <w:p w14:paraId="60C27D5A"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894" w:type="dxa"/>
          </w:tcPr>
          <w:p w14:paraId="204FCD8C"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894" w:type="dxa"/>
          </w:tcPr>
          <w:p w14:paraId="308D4442"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1281" w:type="dxa"/>
          </w:tcPr>
          <w:p w14:paraId="36806DFF"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r>
      <w:tr w:rsidR="0053234E" w:rsidRPr="008D5134" w14:paraId="0D270172" w14:textId="77777777" w:rsidTr="00517EBC">
        <w:tc>
          <w:tcPr>
            <w:tcW w:w="1534" w:type="dxa"/>
            <w:vMerge/>
          </w:tcPr>
          <w:p w14:paraId="7C9D1E8B" w14:textId="77777777" w:rsidR="0053234E" w:rsidRPr="008D5134" w:rsidRDefault="0053234E" w:rsidP="00517EBC">
            <w:pPr>
              <w:rPr>
                <w:rFonts w:ascii="Arial" w:hAnsi="Arial" w:cs="Arial"/>
                <w:color w:val="000000" w:themeColor="text1"/>
                <w:sz w:val="18"/>
                <w:szCs w:val="18"/>
              </w:rPr>
            </w:pPr>
          </w:p>
        </w:tc>
        <w:tc>
          <w:tcPr>
            <w:tcW w:w="1735" w:type="dxa"/>
          </w:tcPr>
          <w:p w14:paraId="32A9C27E" w14:textId="77777777" w:rsidR="0053234E" w:rsidRPr="008D5134" w:rsidRDefault="0053234E"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N</w:t>
            </w:r>
          </w:p>
        </w:tc>
        <w:tc>
          <w:tcPr>
            <w:tcW w:w="894" w:type="dxa"/>
          </w:tcPr>
          <w:p w14:paraId="35972953"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94" w:type="dxa"/>
          </w:tcPr>
          <w:p w14:paraId="03192EEC"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94" w:type="dxa"/>
          </w:tcPr>
          <w:p w14:paraId="7829B812"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94" w:type="dxa"/>
          </w:tcPr>
          <w:p w14:paraId="73878E6A"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94" w:type="dxa"/>
          </w:tcPr>
          <w:p w14:paraId="326F5D70"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1281" w:type="dxa"/>
          </w:tcPr>
          <w:p w14:paraId="75605EF0"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r>
      <w:tr w:rsidR="0053234E" w:rsidRPr="008D5134" w14:paraId="5772CCA4" w14:textId="77777777" w:rsidTr="00517EBC">
        <w:tc>
          <w:tcPr>
            <w:tcW w:w="1534" w:type="dxa"/>
            <w:vMerge w:val="restart"/>
          </w:tcPr>
          <w:p w14:paraId="2C6F2764" w14:textId="77777777" w:rsidR="0053234E" w:rsidRPr="008D5134" w:rsidRDefault="0053234E"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X2.p10</w:t>
            </w:r>
          </w:p>
        </w:tc>
        <w:tc>
          <w:tcPr>
            <w:tcW w:w="1735" w:type="dxa"/>
          </w:tcPr>
          <w:p w14:paraId="3F46EAEA" w14:textId="77777777" w:rsidR="0053234E" w:rsidRPr="008D5134" w:rsidRDefault="0053234E"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Pearson Correlation</w:t>
            </w:r>
          </w:p>
        </w:tc>
        <w:tc>
          <w:tcPr>
            <w:tcW w:w="894" w:type="dxa"/>
          </w:tcPr>
          <w:p w14:paraId="1EAEE6B4"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.513</w:t>
            </w:r>
            <w:r w:rsidRPr="008D5134">
              <w:rPr>
                <w:rFonts w:ascii="Arial" w:hAnsi="Arial" w:cs="Arial"/>
                <w:color w:val="000000" w:themeColor="text1"/>
                <w:sz w:val="18"/>
                <w:szCs w:val="18"/>
                <w:vertAlign w:val="superscript"/>
              </w:rPr>
              <w:t>**</w:t>
            </w:r>
          </w:p>
        </w:tc>
        <w:tc>
          <w:tcPr>
            <w:tcW w:w="894" w:type="dxa"/>
          </w:tcPr>
          <w:p w14:paraId="36D55D1C"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.692</w:t>
            </w:r>
            <w:r w:rsidRPr="008D5134">
              <w:rPr>
                <w:rFonts w:ascii="Arial" w:hAnsi="Arial" w:cs="Arial"/>
                <w:color w:val="000000" w:themeColor="text1"/>
                <w:sz w:val="18"/>
                <w:szCs w:val="18"/>
                <w:vertAlign w:val="superscript"/>
              </w:rPr>
              <w:t>**</w:t>
            </w:r>
          </w:p>
        </w:tc>
        <w:tc>
          <w:tcPr>
            <w:tcW w:w="894" w:type="dxa"/>
          </w:tcPr>
          <w:p w14:paraId="3261CD38"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1</w:t>
            </w:r>
          </w:p>
        </w:tc>
        <w:tc>
          <w:tcPr>
            <w:tcW w:w="894" w:type="dxa"/>
          </w:tcPr>
          <w:p w14:paraId="6D0AB336"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.564</w:t>
            </w:r>
            <w:r w:rsidRPr="008D5134">
              <w:rPr>
                <w:rFonts w:ascii="Arial" w:hAnsi="Arial" w:cs="Arial"/>
                <w:color w:val="000000" w:themeColor="text1"/>
                <w:sz w:val="18"/>
                <w:szCs w:val="18"/>
                <w:vertAlign w:val="superscript"/>
              </w:rPr>
              <w:t>**</w:t>
            </w:r>
          </w:p>
        </w:tc>
        <w:tc>
          <w:tcPr>
            <w:tcW w:w="894" w:type="dxa"/>
          </w:tcPr>
          <w:p w14:paraId="4E89FE9A"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.584</w:t>
            </w:r>
            <w:r w:rsidRPr="008D5134">
              <w:rPr>
                <w:rFonts w:ascii="Arial" w:hAnsi="Arial" w:cs="Arial"/>
                <w:color w:val="000000" w:themeColor="text1"/>
                <w:sz w:val="18"/>
                <w:szCs w:val="18"/>
                <w:vertAlign w:val="superscript"/>
              </w:rPr>
              <w:t>**</w:t>
            </w:r>
          </w:p>
        </w:tc>
        <w:tc>
          <w:tcPr>
            <w:tcW w:w="1281" w:type="dxa"/>
          </w:tcPr>
          <w:p w14:paraId="1EF927A6"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.841</w:t>
            </w:r>
            <w:r w:rsidRPr="008D5134">
              <w:rPr>
                <w:rFonts w:ascii="Arial" w:hAnsi="Arial" w:cs="Arial"/>
                <w:color w:val="000000" w:themeColor="text1"/>
                <w:sz w:val="18"/>
                <w:szCs w:val="18"/>
                <w:vertAlign w:val="superscript"/>
              </w:rPr>
              <w:t>**</w:t>
            </w:r>
          </w:p>
        </w:tc>
      </w:tr>
      <w:tr w:rsidR="0053234E" w:rsidRPr="008D5134" w14:paraId="4027507C" w14:textId="77777777" w:rsidTr="00517EBC">
        <w:tc>
          <w:tcPr>
            <w:tcW w:w="1534" w:type="dxa"/>
            <w:vMerge/>
          </w:tcPr>
          <w:p w14:paraId="6A219867" w14:textId="77777777" w:rsidR="0053234E" w:rsidRPr="008D5134" w:rsidRDefault="0053234E" w:rsidP="00517EBC">
            <w:pPr>
              <w:rPr>
                <w:rFonts w:ascii="Arial" w:hAnsi="Arial" w:cs="Arial"/>
                <w:color w:val="000000" w:themeColor="text1"/>
                <w:sz w:val="18"/>
                <w:szCs w:val="18"/>
              </w:rPr>
            </w:pPr>
          </w:p>
        </w:tc>
        <w:tc>
          <w:tcPr>
            <w:tcW w:w="1735" w:type="dxa"/>
          </w:tcPr>
          <w:p w14:paraId="25E085AE" w14:textId="77777777" w:rsidR="0053234E" w:rsidRPr="008D5134" w:rsidRDefault="0053234E"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Sig. (2-tailed)</w:t>
            </w:r>
          </w:p>
        </w:tc>
        <w:tc>
          <w:tcPr>
            <w:tcW w:w="894" w:type="dxa"/>
          </w:tcPr>
          <w:p w14:paraId="31752B05"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894" w:type="dxa"/>
          </w:tcPr>
          <w:p w14:paraId="77002B3D"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894" w:type="dxa"/>
          </w:tcPr>
          <w:p w14:paraId="5C87CDDA" w14:textId="77777777" w:rsidR="0053234E" w:rsidRPr="008D5134" w:rsidRDefault="0053234E" w:rsidP="00517EBC">
            <w:pPr>
              <w:rPr>
                <w:rFonts w:ascii="Times New Roman" w:hAnsi="Times New Roman" w:cs="Times New Roman"/>
                <w:color w:val="000000" w:themeColor="text1"/>
                <w:sz w:val="24"/>
                <w:szCs w:val="24"/>
              </w:rPr>
            </w:pPr>
          </w:p>
        </w:tc>
        <w:tc>
          <w:tcPr>
            <w:tcW w:w="894" w:type="dxa"/>
          </w:tcPr>
          <w:p w14:paraId="60F1066D"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894" w:type="dxa"/>
          </w:tcPr>
          <w:p w14:paraId="19906276"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1281" w:type="dxa"/>
          </w:tcPr>
          <w:p w14:paraId="531DFAB2"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r>
      <w:tr w:rsidR="0053234E" w:rsidRPr="008D5134" w14:paraId="4B99FCFF" w14:textId="77777777" w:rsidTr="00517EBC">
        <w:tc>
          <w:tcPr>
            <w:tcW w:w="1534" w:type="dxa"/>
            <w:vMerge/>
          </w:tcPr>
          <w:p w14:paraId="3F478C60" w14:textId="77777777" w:rsidR="0053234E" w:rsidRPr="008D5134" w:rsidRDefault="0053234E" w:rsidP="00517EBC">
            <w:pPr>
              <w:rPr>
                <w:rFonts w:ascii="Arial" w:hAnsi="Arial" w:cs="Arial"/>
                <w:color w:val="000000" w:themeColor="text1"/>
                <w:sz w:val="18"/>
                <w:szCs w:val="18"/>
              </w:rPr>
            </w:pPr>
          </w:p>
        </w:tc>
        <w:tc>
          <w:tcPr>
            <w:tcW w:w="1735" w:type="dxa"/>
          </w:tcPr>
          <w:p w14:paraId="36E104DC" w14:textId="77777777" w:rsidR="0053234E" w:rsidRPr="008D5134" w:rsidRDefault="0053234E"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N</w:t>
            </w:r>
          </w:p>
        </w:tc>
        <w:tc>
          <w:tcPr>
            <w:tcW w:w="894" w:type="dxa"/>
          </w:tcPr>
          <w:p w14:paraId="7184386C"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94" w:type="dxa"/>
          </w:tcPr>
          <w:p w14:paraId="78757287"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94" w:type="dxa"/>
          </w:tcPr>
          <w:p w14:paraId="4CB7A971"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94" w:type="dxa"/>
          </w:tcPr>
          <w:p w14:paraId="3CEC2C64"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94" w:type="dxa"/>
          </w:tcPr>
          <w:p w14:paraId="4B6FD816"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1281" w:type="dxa"/>
          </w:tcPr>
          <w:p w14:paraId="1CC1A314"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r>
      <w:tr w:rsidR="0053234E" w:rsidRPr="008D5134" w14:paraId="25CBBBAE" w14:textId="77777777" w:rsidTr="00517EBC">
        <w:tc>
          <w:tcPr>
            <w:tcW w:w="1534" w:type="dxa"/>
            <w:vMerge w:val="restart"/>
          </w:tcPr>
          <w:p w14:paraId="6D8BAE75" w14:textId="77777777" w:rsidR="0053234E" w:rsidRPr="008D5134" w:rsidRDefault="0053234E"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X2.p11</w:t>
            </w:r>
          </w:p>
        </w:tc>
        <w:tc>
          <w:tcPr>
            <w:tcW w:w="1735" w:type="dxa"/>
          </w:tcPr>
          <w:p w14:paraId="22B0A6F5" w14:textId="77777777" w:rsidR="0053234E" w:rsidRPr="008D5134" w:rsidRDefault="0053234E"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Pearson Correlation</w:t>
            </w:r>
          </w:p>
        </w:tc>
        <w:tc>
          <w:tcPr>
            <w:tcW w:w="894" w:type="dxa"/>
          </w:tcPr>
          <w:p w14:paraId="6E01C092"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.580</w:t>
            </w:r>
            <w:r w:rsidRPr="008D5134">
              <w:rPr>
                <w:rFonts w:ascii="Arial" w:hAnsi="Arial" w:cs="Arial"/>
                <w:color w:val="000000" w:themeColor="text1"/>
                <w:sz w:val="18"/>
                <w:szCs w:val="18"/>
                <w:vertAlign w:val="superscript"/>
              </w:rPr>
              <w:t>**</w:t>
            </w:r>
          </w:p>
        </w:tc>
        <w:tc>
          <w:tcPr>
            <w:tcW w:w="894" w:type="dxa"/>
          </w:tcPr>
          <w:p w14:paraId="54458A63"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.656</w:t>
            </w:r>
            <w:r w:rsidRPr="008D5134">
              <w:rPr>
                <w:rFonts w:ascii="Arial" w:hAnsi="Arial" w:cs="Arial"/>
                <w:color w:val="000000" w:themeColor="text1"/>
                <w:sz w:val="18"/>
                <w:szCs w:val="18"/>
                <w:vertAlign w:val="superscript"/>
              </w:rPr>
              <w:t>**</w:t>
            </w:r>
          </w:p>
        </w:tc>
        <w:tc>
          <w:tcPr>
            <w:tcW w:w="894" w:type="dxa"/>
          </w:tcPr>
          <w:p w14:paraId="0ADAE0CB"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.564</w:t>
            </w:r>
            <w:r w:rsidRPr="008D5134">
              <w:rPr>
                <w:rFonts w:ascii="Arial" w:hAnsi="Arial" w:cs="Arial"/>
                <w:color w:val="000000" w:themeColor="text1"/>
                <w:sz w:val="18"/>
                <w:szCs w:val="18"/>
                <w:vertAlign w:val="superscript"/>
              </w:rPr>
              <w:t>**</w:t>
            </w:r>
          </w:p>
        </w:tc>
        <w:tc>
          <w:tcPr>
            <w:tcW w:w="894" w:type="dxa"/>
          </w:tcPr>
          <w:p w14:paraId="09EE83A5"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1</w:t>
            </w:r>
          </w:p>
        </w:tc>
        <w:tc>
          <w:tcPr>
            <w:tcW w:w="894" w:type="dxa"/>
          </w:tcPr>
          <w:p w14:paraId="1E3D17C0"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.726</w:t>
            </w:r>
            <w:r w:rsidRPr="008D5134">
              <w:rPr>
                <w:rFonts w:ascii="Arial" w:hAnsi="Arial" w:cs="Arial"/>
                <w:color w:val="000000" w:themeColor="text1"/>
                <w:sz w:val="18"/>
                <w:szCs w:val="18"/>
                <w:vertAlign w:val="superscript"/>
              </w:rPr>
              <w:t>**</w:t>
            </w:r>
          </w:p>
        </w:tc>
        <w:tc>
          <w:tcPr>
            <w:tcW w:w="1281" w:type="dxa"/>
          </w:tcPr>
          <w:p w14:paraId="28C4ED2E"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.791</w:t>
            </w:r>
            <w:r w:rsidRPr="008D5134">
              <w:rPr>
                <w:rFonts w:ascii="Arial" w:hAnsi="Arial" w:cs="Arial"/>
                <w:color w:val="000000" w:themeColor="text1"/>
                <w:sz w:val="18"/>
                <w:szCs w:val="18"/>
                <w:vertAlign w:val="superscript"/>
              </w:rPr>
              <w:t>**</w:t>
            </w:r>
          </w:p>
        </w:tc>
      </w:tr>
      <w:tr w:rsidR="0053234E" w:rsidRPr="008D5134" w14:paraId="610C2BAB" w14:textId="77777777" w:rsidTr="00517EBC">
        <w:tc>
          <w:tcPr>
            <w:tcW w:w="1534" w:type="dxa"/>
            <w:vMerge/>
          </w:tcPr>
          <w:p w14:paraId="13EBBE02" w14:textId="77777777" w:rsidR="0053234E" w:rsidRPr="008D5134" w:rsidRDefault="0053234E" w:rsidP="00517EBC">
            <w:pPr>
              <w:rPr>
                <w:rFonts w:ascii="Arial" w:hAnsi="Arial" w:cs="Arial"/>
                <w:color w:val="000000" w:themeColor="text1"/>
                <w:sz w:val="18"/>
                <w:szCs w:val="18"/>
              </w:rPr>
            </w:pPr>
          </w:p>
        </w:tc>
        <w:tc>
          <w:tcPr>
            <w:tcW w:w="1735" w:type="dxa"/>
          </w:tcPr>
          <w:p w14:paraId="55E50441" w14:textId="77777777" w:rsidR="0053234E" w:rsidRPr="008D5134" w:rsidRDefault="0053234E"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Sig. (2-tailed)</w:t>
            </w:r>
          </w:p>
        </w:tc>
        <w:tc>
          <w:tcPr>
            <w:tcW w:w="894" w:type="dxa"/>
          </w:tcPr>
          <w:p w14:paraId="4DE10DED"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894" w:type="dxa"/>
          </w:tcPr>
          <w:p w14:paraId="4DE00E8B"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894" w:type="dxa"/>
          </w:tcPr>
          <w:p w14:paraId="279AD558"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894" w:type="dxa"/>
          </w:tcPr>
          <w:p w14:paraId="79F76B8E" w14:textId="77777777" w:rsidR="0053234E" w:rsidRPr="008D5134" w:rsidRDefault="0053234E" w:rsidP="00517EBC">
            <w:pPr>
              <w:rPr>
                <w:rFonts w:ascii="Times New Roman" w:hAnsi="Times New Roman" w:cs="Times New Roman"/>
                <w:color w:val="000000" w:themeColor="text1"/>
                <w:sz w:val="24"/>
                <w:szCs w:val="24"/>
              </w:rPr>
            </w:pPr>
          </w:p>
        </w:tc>
        <w:tc>
          <w:tcPr>
            <w:tcW w:w="894" w:type="dxa"/>
          </w:tcPr>
          <w:p w14:paraId="23E61794"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1281" w:type="dxa"/>
          </w:tcPr>
          <w:p w14:paraId="4D235F4F"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r>
      <w:tr w:rsidR="0053234E" w:rsidRPr="008D5134" w14:paraId="7B5AD40B" w14:textId="77777777" w:rsidTr="00517EBC">
        <w:tc>
          <w:tcPr>
            <w:tcW w:w="1534" w:type="dxa"/>
            <w:vMerge/>
          </w:tcPr>
          <w:p w14:paraId="2AF43463" w14:textId="77777777" w:rsidR="0053234E" w:rsidRPr="008D5134" w:rsidRDefault="0053234E" w:rsidP="00517EBC">
            <w:pPr>
              <w:rPr>
                <w:rFonts w:ascii="Arial" w:hAnsi="Arial" w:cs="Arial"/>
                <w:color w:val="000000" w:themeColor="text1"/>
                <w:sz w:val="18"/>
                <w:szCs w:val="18"/>
              </w:rPr>
            </w:pPr>
          </w:p>
        </w:tc>
        <w:tc>
          <w:tcPr>
            <w:tcW w:w="1735" w:type="dxa"/>
          </w:tcPr>
          <w:p w14:paraId="758A77B4" w14:textId="77777777" w:rsidR="0053234E" w:rsidRPr="008D5134" w:rsidRDefault="0053234E"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N</w:t>
            </w:r>
          </w:p>
        </w:tc>
        <w:tc>
          <w:tcPr>
            <w:tcW w:w="894" w:type="dxa"/>
          </w:tcPr>
          <w:p w14:paraId="5C1F2801"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94" w:type="dxa"/>
          </w:tcPr>
          <w:p w14:paraId="324E92B2"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94" w:type="dxa"/>
          </w:tcPr>
          <w:p w14:paraId="0B5E7276"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94" w:type="dxa"/>
          </w:tcPr>
          <w:p w14:paraId="4159CA65"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94" w:type="dxa"/>
          </w:tcPr>
          <w:p w14:paraId="2CB66101"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1281" w:type="dxa"/>
          </w:tcPr>
          <w:p w14:paraId="6BB434CF"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r>
      <w:tr w:rsidR="0053234E" w:rsidRPr="008D5134" w14:paraId="77E108BC" w14:textId="77777777" w:rsidTr="00517EBC">
        <w:tc>
          <w:tcPr>
            <w:tcW w:w="1534" w:type="dxa"/>
            <w:vMerge w:val="restart"/>
          </w:tcPr>
          <w:p w14:paraId="6685AB18" w14:textId="77777777" w:rsidR="0053234E" w:rsidRPr="008D5134" w:rsidRDefault="0053234E"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X2.p12</w:t>
            </w:r>
          </w:p>
        </w:tc>
        <w:tc>
          <w:tcPr>
            <w:tcW w:w="1735" w:type="dxa"/>
          </w:tcPr>
          <w:p w14:paraId="3101B6B9" w14:textId="77777777" w:rsidR="0053234E" w:rsidRPr="008D5134" w:rsidRDefault="0053234E"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Pearson Correlation</w:t>
            </w:r>
          </w:p>
        </w:tc>
        <w:tc>
          <w:tcPr>
            <w:tcW w:w="894" w:type="dxa"/>
          </w:tcPr>
          <w:p w14:paraId="29CBAC7A"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.522</w:t>
            </w:r>
            <w:r w:rsidRPr="008D5134">
              <w:rPr>
                <w:rFonts w:ascii="Arial" w:hAnsi="Arial" w:cs="Arial"/>
                <w:color w:val="000000" w:themeColor="text1"/>
                <w:sz w:val="18"/>
                <w:szCs w:val="18"/>
                <w:vertAlign w:val="superscript"/>
              </w:rPr>
              <w:t>**</w:t>
            </w:r>
          </w:p>
        </w:tc>
        <w:tc>
          <w:tcPr>
            <w:tcW w:w="894" w:type="dxa"/>
          </w:tcPr>
          <w:p w14:paraId="05A492ED"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.663</w:t>
            </w:r>
            <w:r w:rsidRPr="008D5134">
              <w:rPr>
                <w:rFonts w:ascii="Arial" w:hAnsi="Arial" w:cs="Arial"/>
                <w:color w:val="000000" w:themeColor="text1"/>
                <w:sz w:val="18"/>
                <w:szCs w:val="18"/>
                <w:vertAlign w:val="superscript"/>
              </w:rPr>
              <w:t>**</w:t>
            </w:r>
          </w:p>
        </w:tc>
        <w:tc>
          <w:tcPr>
            <w:tcW w:w="894" w:type="dxa"/>
          </w:tcPr>
          <w:p w14:paraId="15A52FF8"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.584</w:t>
            </w:r>
            <w:r w:rsidRPr="008D5134">
              <w:rPr>
                <w:rFonts w:ascii="Arial" w:hAnsi="Arial" w:cs="Arial"/>
                <w:color w:val="000000" w:themeColor="text1"/>
                <w:sz w:val="18"/>
                <w:szCs w:val="18"/>
                <w:vertAlign w:val="superscript"/>
              </w:rPr>
              <w:t>**</w:t>
            </w:r>
          </w:p>
        </w:tc>
        <w:tc>
          <w:tcPr>
            <w:tcW w:w="894" w:type="dxa"/>
          </w:tcPr>
          <w:p w14:paraId="7D2DF476"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.726</w:t>
            </w:r>
            <w:r w:rsidRPr="008D5134">
              <w:rPr>
                <w:rFonts w:ascii="Arial" w:hAnsi="Arial" w:cs="Arial"/>
                <w:color w:val="000000" w:themeColor="text1"/>
                <w:sz w:val="18"/>
                <w:szCs w:val="18"/>
                <w:vertAlign w:val="superscript"/>
              </w:rPr>
              <w:t>**</w:t>
            </w:r>
          </w:p>
        </w:tc>
        <w:tc>
          <w:tcPr>
            <w:tcW w:w="894" w:type="dxa"/>
          </w:tcPr>
          <w:p w14:paraId="67085BFC"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1</w:t>
            </w:r>
          </w:p>
        </w:tc>
        <w:tc>
          <w:tcPr>
            <w:tcW w:w="1281" w:type="dxa"/>
          </w:tcPr>
          <w:p w14:paraId="46BDBBF9"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.766</w:t>
            </w:r>
            <w:r w:rsidRPr="008D5134">
              <w:rPr>
                <w:rFonts w:ascii="Arial" w:hAnsi="Arial" w:cs="Arial"/>
                <w:color w:val="000000" w:themeColor="text1"/>
                <w:sz w:val="18"/>
                <w:szCs w:val="18"/>
                <w:vertAlign w:val="superscript"/>
              </w:rPr>
              <w:t>**</w:t>
            </w:r>
          </w:p>
        </w:tc>
      </w:tr>
      <w:tr w:rsidR="0053234E" w:rsidRPr="008D5134" w14:paraId="2FA0F6B8" w14:textId="77777777" w:rsidTr="00517EBC">
        <w:tc>
          <w:tcPr>
            <w:tcW w:w="1534" w:type="dxa"/>
            <w:vMerge/>
          </w:tcPr>
          <w:p w14:paraId="0F1906DE" w14:textId="77777777" w:rsidR="0053234E" w:rsidRPr="008D5134" w:rsidRDefault="0053234E" w:rsidP="00517EBC">
            <w:pPr>
              <w:rPr>
                <w:rFonts w:ascii="Arial" w:hAnsi="Arial" w:cs="Arial"/>
                <w:color w:val="000000" w:themeColor="text1"/>
                <w:sz w:val="18"/>
                <w:szCs w:val="18"/>
              </w:rPr>
            </w:pPr>
          </w:p>
        </w:tc>
        <w:tc>
          <w:tcPr>
            <w:tcW w:w="1735" w:type="dxa"/>
          </w:tcPr>
          <w:p w14:paraId="4E291BC9" w14:textId="77777777" w:rsidR="0053234E" w:rsidRPr="008D5134" w:rsidRDefault="0053234E"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Sig. (2-tailed)</w:t>
            </w:r>
          </w:p>
        </w:tc>
        <w:tc>
          <w:tcPr>
            <w:tcW w:w="894" w:type="dxa"/>
          </w:tcPr>
          <w:p w14:paraId="1A1BBD25"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894" w:type="dxa"/>
          </w:tcPr>
          <w:p w14:paraId="35340717"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894" w:type="dxa"/>
          </w:tcPr>
          <w:p w14:paraId="2800BE3F"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894" w:type="dxa"/>
          </w:tcPr>
          <w:p w14:paraId="3F8F35E7"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894" w:type="dxa"/>
          </w:tcPr>
          <w:p w14:paraId="7413AF8A" w14:textId="77777777" w:rsidR="0053234E" w:rsidRPr="008D5134" w:rsidRDefault="0053234E" w:rsidP="00517EBC">
            <w:pPr>
              <w:rPr>
                <w:rFonts w:ascii="Times New Roman" w:hAnsi="Times New Roman" w:cs="Times New Roman"/>
                <w:color w:val="000000" w:themeColor="text1"/>
                <w:sz w:val="24"/>
                <w:szCs w:val="24"/>
              </w:rPr>
            </w:pPr>
          </w:p>
        </w:tc>
        <w:tc>
          <w:tcPr>
            <w:tcW w:w="1281" w:type="dxa"/>
          </w:tcPr>
          <w:p w14:paraId="32422C0F"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r>
      <w:tr w:rsidR="0053234E" w:rsidRPr="008D5134" w14:paraId="7E9932D8" w14:textId="77777777" w:rsidTr="00517EBC">
        <w:tc>
          <w:tcPr>
            <w:tcW w:w="1534" w:type="dxa"/>
            <w:vMerge/>
          </w:tcPr>
          <w:p w14:paraId="4D25BE52" w14:textId="77777777" w:rsidR="0053234E" w:rsidRPr="008D5134" w:rsidRDefault="0053234E" w:rsidP="00517EBC">
            <w:pPr>
              <w:rPr>
                <w:rFonts w:ascii="Arial" w:hAnsi="Arial" w:cs="Arial"/>
                <w:color w:val="000000" w:themeColor="text1"/>
                <w:sz w:val="18"/>
                <w:szCs w:val="18"/>
              </w:rPr>
            </w:pPr>
          </w:p>
        </w:tc>
        <w:tc>
          <w:tcPr>
            <w:tcW w:w="1735" w:type="dxa"/>
          </w:tcPr>
          <w:p w14:paraId="3C032296" w14:textId="77777777" w:rsidR="0053234E" w:rsidRPr="008D5134" w:rsidRDefault="0053234E"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N</w:t>
            </w:r>
          </w:p>
        </w:tc>
        <w:tc>
          <w:tcPr>
            <w:tcW w:w="894" w:type="dxa"/>
          </w:tcPr>
          <w:p w14:paraId="5F52A351"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94" w:type="dxa"/>
          </w:tcPr>
          <w:p w14:paraId="00503791"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94" w:type="dxa"/>
          </w:tcPr>
          <w:p w14:paraId="207060B0"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94" w:type="dxa"/>
          </w:tcPr>
          <w:p w14:paraId="1239FD75"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94" w:type="dxa"/>
          </w:tcPr>
          <w:p w14:paraId="55BD383C"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1281" w:type="dxa"/>
          </w:tcPr>
          <w:p w14:paraId="5723419E"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r>
      <w:tr w:rsidR="0053234E" w:rsidRPr="008D5134" w14:paraId="5FDD4C7E" w14:textId="77777777" w:rsidTr="00517EBC">
        <w:tc>
          <w:tcPr>
            <w:tcW w:w="1534" w:type="dxa"/>
            <w:vMerge w:val="restart"/>
          </w:tcPr>
          <w:p w14:paraId="5640909D" w14:textId="77777777" w:rsidR="0053234E" w:rsidRPr="008D5134" w:rsidRDefault="0053234E"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Kompetensi SDM</w:t>
            </w:r>
          </w:p>
        </w:tc>
        <w:tc>
          <w:tcPr>
            <w:tcW w:w="1735" w:type="dxa"/>
          </w:tcPr>
          <w:p w14:paraId="05F8B287" w14:textId="77777777" w:rsidR="0053234E" w:rsidRPr="008D5134" w:rsidRDefault="0053234E"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Pearson Correlation</w:t>
            </w:r>
          </w:p>
        </w:tc>
        <w:tc>
          <w:tcPr>
            <w:tcW w:w="894" w:type="dxa"/>
          </w:tcPr>
          <w:p w14:paraId="30E59034"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.725</w:t>
            </w:r>
            <w:r w:rsidRPr="008D5134">
              <w:rPr>
                <w:rFonts w:ascii="Arial" w:hAnsi="Arial" w:cs="Arial"/>
                <w:color w:val="000000" w:themeColor="text1"/>
                <w:sz w:val="18"/>
                <w:szCs w:val="18"/>
                <w:vertAlign w:val="superscript"/>
              </w:rPr>
              <w:t>**</w:t>
            </w:r>
          </w:p>
        </w:tc>
        <w:tc>
          <w:tcPr>
            <w:tcW w:w="894" w:type="dxa"/>
          </w:tcPr>
          <w:p w14:paraId="71D9E657"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.819</w:t>
            </w:r>
            <w:r w:rsidRPr="008D5134">
              <w:rPr>
                <w:rFonts w:ascii="Arial" w:hAnsi="Arial" w:cs="Arial"/>
                <w:color w:val="000000" w:themeColor="text1"/>
                <w:sz w:val="18"/>
                <w:szCs w:val="18"/>
                <w:vertAlign w:val="superscript"/>
              </w:rPr>
              <w:t>**</w:t>
            </w:r>
          </w:p>
        </w:tc>
        <w:tc>
          <w:tcPr>
            <w:tcW w:w="894" w:type="dxa"/>
          </w:tcPr>
          <w:p w14:paraId="4F66946F"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.841</w:t>
            </w:r>
            <w:r w:rsidRPr="008D5134">
              <w:rPr>
                <w:rFonts w:ascii="Arial" w:hAnsi="Arial" w:cs="Arial"/>
                <w:color w:val="000000" w:themeColor="text1"/>
                <w:sz w:val="18"/>
                <w:szCs w:val="18"/>
                <w:vertAlign w:val="superscript"/>
              </w:rPr>
              <w:t>**</w:t>
            </w:r>
          </w:p>
        </w:tc>
        <w:tc>
          <w:tcPr>
            <w:tcW w:w="894" w:type="dxa"/>
          </w:tcPr>
          <w:p w14:paraId="2D5957D8"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.791</w:t>
            </w:r>
            <w:r w:rsidRPr="008D5134">
              <w:rPr>
                <w:rFonts w:ascii="Arial" w:hAnsi="Arial" w:cs="Arial"/>
                <w:color w:val="000000" w:themeColor="text1"/>
                <w:sz w:val="18"/>
                <w:szCs w:val="18"/>
                <w:vertAlign w:val="superscript"/>
              </w:rPr>
              <w:t>**</w:t>
            </w:r>
          </w:p>
        </w:tc>
        <w:tc>
          <w:tcPr>
            <w:tcW w:w="894" w:type="dxa"/>
          </w:tcPr>
          <w:p w14:paraId="578BB410"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.766</w:t>
            </w:r>
            <w:r w:rsidRPr="008D5134">
              <w:rPr>
                <w:rFonts w:ascii="Arial" w:hAnsi="Arial" w:cs="Arial"/>
                <w:color w:val="000000" w:themeColor="text1"/>
                <w:sz w:val="18"/>
                <w:szCs w:val="18"/>
                <w:vertAlign w:val="superscript"/>
              </w:rPr>
              <w:t>**</w:t>
            </w:r>
          </w:p>
        </w:tc>
        <w:tc>
          <w:tcPr>
            <w:tcW w:w="1281" w:type="dxa"/>
          </w:tcPr>
          <w:p w14:paraId="2587A54D"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1</w:t>
            </w:r>
          </w:p>
        </w:tc>
      </w:tr>
      <w:tr w:rsidR="0053234E" w:rsidRPr="008D5134" w14:paraId="6C2E9577" w14:textId="77777777" w:rsidTr="00517EBC">
        <w:tc>
          <w:tcPr>
            <w:tcW w:w="1534" w:type="dxa"/>
            <w:vMerge/>
          </w:tcPr>
          <w:p w14:paraId="47CC6F97" w14:textId="77777777" w:rsidR="0053234E" w:rsidRPr="008D5134" w:rsidRDefault="0053234E" w:rsidP="00517EBC">
            <w:pPr>
              <w:rPr>
                <w:rFonts w:ascii="Arial" w:hAnsi="Arial" w:cs="Arial"/>
                <w:color w:val="000000" w:themeColor="text1"/>
                <w:sz w:val="18"/>
                <w:szCs w:val="18"/>
              </w:rPr>
            </w:pPr>
          </w:p>
        </w:tc>
        <w:tc>
          <w:tcPr>
            <w:tcW w:w="1735" w:type="dxa"/>
          </w:tcPr>
          <w:p w14:paraId="08E1CA54" w14:textId="77777777" w:rsidR="0053234E" w:rsidRPr="008D5134" w:rsidRDefault="0053234E"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Sig. (2-tailed)</w:t>
            </w:r>
          </w:p>
        </w:tc>
        <w:tc>
          <w:tcPr>
            <w:tcW w:w="894" w:type="dxa"/>
          </w:tcPr>
          <w:p w14:paraId="591B9D28"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894" w:type="dxa"/>
          </w:tcPr>
          <w:p w14:paraId="1368DA8E"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894" w:type="dxa"/>
          </w:tcPr>
          <w:p w14:paraId="389536F4"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894" w:type="dxa"/>
          </w:tcPr>
          <w:p w14:paraId="4F69FF6A"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894" w:type="dxa"/>
          </w:tcPr>
          <w:p w14:paraId="30785801"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1281" w:type="dxa"/>
          </w:tcPr>
          <w:p w14:paraId="13D4F7AE" w14:textId="77777777" w:rsidR="0053234E" w:rsidRPr="008D5134" w:rsidRDefault="0053234E" w:rsidP="00517EBC">
            <w:pPr>
              <w:rPr>
                <w:rFonts w:ascii="Times New Roman" w:hAnsi="Times New Roman" w:cs="Times New Roman"/>
                <w:color w:val="000000" w:themeColor="text1"/>
                <w:sz w:val="24"/>
                <w:szCs w:val="24"/>
              </w:rPr>
            </w:pPr>
          </w:p>
        </w:tc>
      </w:tr>
      <w:tr w:rsidR="0053234E" w:rsidRPr="008D5134" w14:paraId="352E5EF8" w14:textId="77777777" w:rsidTr="00517EBC">
        <w:tc>
          <w:tcPr>
            <w:tcW w:w="1534" w:type="dxa"/>
            <w:vMerge/>
          </w:tcPr>
          <w:p w14:paraId="5228EC77" w14:textId="77777777" w:rsidR="0053234E" w:rsidRPr="008D5134" w:rsidRDefault="0053234E" w:rsidP="00517EBC">
            <w:pPr>
              <w:rPr>
                <w:rFonts w:ascii="Times New Roman" w:hAnsi="Times New Roman" w:cs="Times New Roman"/>
                <w:color w:val="000000" w:themeColor="text1"/>
                <w:sz w:val="24"/>
                <w:szCs w:val="24"/>
              </w:rPr>
            </w:pPr>
          </w:p>
        </w:tc>
        <w:tc>
          <w:tcPr>
            <w:tcW w:w="1735" w:type="dxa"/>
          </w:tcPr>
          <w:p w14:paraId="0704835A" w14:textId="77777777" w:rsidR="0053234E" w:rsidRPr="008D5134" w:rsidRDefault="0053234E"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N</w:t>
            </w:r>
          </w:p>
        </w:tc>
        <w:tc>
          <w:tcPr>
            <w:tcW w:w="894" w:type="dxa"/>
          </w:tcPr>
          <w:p w14:paraId="532FB94F"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94" w:type="dxa"/>
          </w:tcPr>
          <w:p w14:paraId="68E4EC94"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94" w:type="dxa"/>
          </w:tcPr>
          <w:p w14:paraId="3154E4A6"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94" w:type="dxa"/>
          </w:tcPr>
          <w:p w14:paraId="20D489F3"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94" w:type="dxa"/>
          </w:tcPr>
          <w:p w14:paraId="14BCFA5C"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1281" w:type="dxa"/>
          </w:tcPr>
          <w:p w14:paraId="30DD4F0C" w14:textId="77777777" w:rsidR="0053234E" w:rsidRPr="008D5134" w:rsidRDefault="0053234E"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r>
    </w:tbl>
    <w:tbl>
      <w:tblPr>
        <w:tblW w:w="90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023"/>
      </w:tblGrid>
      <w:tr w:rsidR="0053234E" w14:paraId="2F7F98A8" w14:textId="77777777" w:rsidTr="0053234E">
        <w:trPr>
          <w:cantSplit/>
        </w:trPr>
        <w:tc>
          <w:tcPr>
            <w:tcW w:w="9023" w:type="dxa"/>
            <w:tcBorders>
              <w:top w:val="nil"/>
              <w:left w:val="nil"/>
              <w:bottom w:val="nil"/>
              <w:right w:val="nil"/>
            </w:tcBorders>
            <w:shd w:val="clear" w:color="auto" w:fill="FFFFFF"/>
          </w:tcPr>
          <w:p w14:paraId="7B1A0004" w14:textId="77777777" w:rsidR="0053234E" w:rsidRDefault="0053234E" w:rsidP="00517EBC">
            <w:pPr>
              <w:spacing w:line="320" w:lineRule="atLeast"/>
              <w:ind w:left="60" w:right="60"/>
              <w:rPr>
                <w:rFonts w:ascii="Arial" w:hAnsi="Arial" w:cs="Arial"/>
                <w:color w:val="010205"/>
                <w:sz w:val="18"/>
                <w:szCs w:val="18"/>
              </w:rPr>
            </w:pPr>
            <w:r>
              <w:rPr>
                <w:rFonts w:ascii="Arial" w:hAnsi="Arial" w:cs="Arial"/>
                <w:color w:val="010205"/>
                <w:sz w:val="18"/>
                <w:szCs w:val="18"/>
              </w:rPr>
              <w:t>**. Correlation is significant at the 0.01 level (2-tailed).</w:t>
            </w:r>
          </w:p>
        </w:tc>
      </w:tr>
      <w:tr w:rsidR="0053234E" w14:paraId="7EE1F560" w14:textId="77777777" w:rsidTr="0053234E">
        <w:trPr>
          <w:cantSplit/>
        </w:trPr>
        <w:tc>
          <w:tcPr>
            <w:tcW w:w="9023" w:type="dxa"/>
            <w:tcBorders>
              <w:top w:val="nil"/>
              <w:left w:val="nil"/>
              <w:bottom w:val="nil"/>
              <w:right w:val="nil"/>
            </w:tcBorders>
            <w:shd w:val="clear" w:color="auto" w:fill="FFFFFF"/>
          </w:tcPr>
          <w:p w14:paraId="4D10217F" w14:textId="77777777" w:rsidR="0053234E" w:rsidRDefault="0053234E" w:rsidP="00517EBC">
            <w:pPr>
              <w:spacing w:line="320" w:lineRule="atLeast"/>
              <w:ind w:left="60" w:right="60"/>
              <w:rPr>
                <w:rFonts w:ascii="Arial" w:hAnsi="Arial" w:cs="Arial"/>
                <w:color w:val="010205"/>
                <w:sz w:val="18"/>
                <w:szCs w:val="18"/>
              </w:rPr>
            </w:pPr>
            <w:r>
              <w:rPr>
                <w:rFonts w:ascii="Arial" w:hAnsi="Arial" w:cs="Arial"/>
                <w:color w:val="010205"/>
                <w:sz w:val="18"/>
                <w:szCs w:val="18"/>
              </w:rPr>
              <w:t>*. Correlation is significant at the 0.05 level (2-tailed).</w:t>
            </w:r>
          </w:p>
        </w:tc>
      </w:tr>
    </w:tbl>
    <w:p w14:paraId="1C075C7C" w14:textId="08295906" w:rsidR="00F01F07" w:rsidRDefault="00F01F07" w:rsidP="009F7DE7">
      <w:pPr>
        <w:pStyle w:val="Caption"/>
        <w:jc w:val="both"/>
        <w:rPr>
          <w:rFonts w:ascii="Times New Roman" w:hAnsi="Times New Roman" w:cs="Times New Roman"/>
          <w:b/>
          <w:i w:val="0"/>
          <w:color w:val="000000" w:themeColor="text1"/>
          <w:sz w:val="24"/>
          <w:szCs w:val="24"/>
          <w:lang w:val="en-US"/>
        </w:rPr>
      </w:pPr>
      <w:bookmarkStart w:id="13" w:name="_Toc139445232"/>
      <w:r w:rsidRPr="009F7DE7">
        <w:rPr>
          <w:rFonts w:ascii="Times New Roman" w:hAnsi="Times New Roman" w:cs="Times New Roman"/>
          <w:b/>
          <w:i w:val="0"/>
          <w:color w:val="000000" w:themeColor="text1"/>
          <w:sz w:val="24"/>
          <w:szCs w:val="24"/>
        </w:rPr>
        <w:lastRenderedPageBreak/>
        <w:t xml:space="preserve">Lampiran </w:t>
      </w:r>
      <w:r w:rsidRPr="009F7DE7">
        <w:rPr>
          <w:rFonts w:ascii="Times New Roman" w:hAnsi="Times New Roman" w:cs="Times New Roman"/>
          <w:b/>
          <w:i w:val="0"/>
          <w:color w:val="000000" w:themeColor="text1"/>
          <w:sz w:val="24"/>
          <w:szCs w:val="24"/>
        </w:rPr>
        <w:fldChar w:fldCharType="begin"/>
      </w:r>
      <w:r w:rsidRPr="009F7DE7">
        <w:rPr>
          <w:rFonts w:ascii="Times New Roman" w:hAnsi="Times New Roman" w:cs="Times New Roman"/>
          <w:b/>
          <w:i w:val="0"/>
          <w:color w:val="000000" w:themeColor="text1"/>
          <w:sz w:val="24"/>
          <w:szCs w:val="24"/>
        </w:rPr>
        <w:instrText xml:space="preserve"> SEQ Lampiran \* ARABIC </w:instrText>
      </w:r>
      <w:r w:rsidRPr="009F7DE7">
        <w:rPr>
          <w:rFonts w:ascii="Times New Roman" w:hAnsi="Times New Roman" w:cs="Times New Roman"/>
          <w:b/>
          <w:i w:val="0"/>
          <w:color w:val="000000" w:themeColor="text1"/>
          <w:sz w:val="24"/>
          <w:szCs w:val="24"/>
        </w:rPr>
        <w:fldChar w:fldCharType="separate"/>
      </w:r>
      <w:r w:rsidR="00C6612B">
        <w:rPr>
          <w:rFonts w:ascii="Times New Roman" w:hAnsi="Times New Roman" w:cs="Times New Roman"/>
          <w:b/>
          <w:i w:val="0"/>
          <w:noProof/>
          <w:color w:val="000000" w:themeColor="text1"/>
          <w:sz w:val="24"/>
          <w:szCs w:val="24"/>
        </w:rPr>
        <w:t>11</w:t>
      </w:r>
      <w:r w:rsidRPr="009F7DE7">
        <w:rPr>
          <w:rFonts w:ascii="Times New Roman" w:hAnsi="Times New Roman" w:cs="Times New Roman"/>
          <w:b/>
          <w:i w:val="0"/>
          <w:color w:val="000000" w:themeColor="text1"/>
          <w:sz w:val="24"/>
          <w:szCs w:val="24"/>
        </w:rPr>
        <w:fldChar w:fldCharType="end"/>
      </w:r>
      <w:r w:rsidRPr="009F7DE7">
        <w:rPr>
          <w:rFonts w:ascii="Times New Roman" w:hAnsi="Times New Roman" w:cs="Times New Roman"/>
          <w:b/>
          <w:i w:val="0"/>
          <w:color w:val="000000" w:themeColor="text1"/>
          <w:sz w:val="24"/>
          <w:szCs w:val="24"/>
          <w:lang w:val="en-US"/>
        </w:rPr>
        <w:t xml:space="preserve"> Hasil Uji Validitas </w:t>
      </w:r>
      <w:r w:rsidR="00CB29FB">
        <w:rPr>
          <w:rFonts w:ascii="Times New Roman" w:hAnsi="Times New Roman" w:cs="Times New Roman"/>
          <w:b/>
          <w:i w:val="0"/>
          <w:color w:val="000000" w:themeColor="text1"/>
          <w:sz w:val="24"/>
          <w:szCs w:val="24"/>
          <w:lang w:val="en-US"/>
        </w:rPr>
        <w:t xml:space="preserve">Pemanfaatan </w:t>
      </w:r>
      <w:r w:rsidRPr="009F7DE7">
        <w:rPr>
          <w:rFonts w:ascii="Times New Roman" w:hAnsi="Times New Roman" w:cs="Times New Roman"/>
          <w:b/>
          <w:i w:val="0"/>
          <w:color w:val="000000" w:themeColor="text1"/>
          <w:sz w:val="24"/>
          <w:szCs w:val="24"/>
          <w:lang w:val="en-US"/>
        </w:rPr>
        <w:t>Sistem Informasi Akuntansi</w:t>
      </w:r>
      <w:bookmarkEnd w:id="13"/>
    </w:p>
    <w:tbl>
      <w:tblPr>
        <w:tblStyle w:val="TableGrid"/>
        <w:tblW w:w="9023" w:type="dxa"/>
        <w:tblLayout w:type="fixed"/>
        <w:tblLook w:val="0000" w:firstRow="0" w:lastRow="0" w:firstColumn="0" w:lastColumn="0" w:noHBand="0" w:noVBand="0"/>
      </w:tblPr>
      <w:tblGrid>
        <w:gridCol w:w="1319"/>
        <w:gridCol w:w="1504"/>
        <w:gridCol w:w="775"/>
        <w:gridCol w:w="775"/>
        <w:gridCol w:w="775"/>
        <w:gridCol w:w="775"/>
        <w:gridCol w:w="775"/>
        <w:gridCol w:w="775"/>
        <w:gridCol w:w="775"/>
        <w:gridCol w:w="775"/>
      </w:tblGrid>
      <w:tr w:rsidR="007A3E68" w:rsidRPr="008D5134" w14:paraId="4C1C7143" w14:textId="77777777" w:rsidTr="00517EBC">
        <w:tc>
          <w:tcPr>
            <w:tcW w:w="9021" w:type="dxa"/>
            <w:gridSpan w:val="10"/>
          </w:tcPr>
          <w:p w14:paraId="4DC650F4" w14:textId="77777777" w:rsidR="007A3E68" w:rsidRPr="008D5134" w:rsidRDefault="007A3E68" w:rsidP="00517EBC">
            <w:pPr>
              <w:spacing w:line="320" w:lineRule="atLeast"/>
              <w:ind w:left="60" w:right="60"/>
              <w:jc w:val="center"/>
              <w:rPr>
                <w:rFonts w:ascii="Arial" w:hAnsi="Arial" w:cs="Arial"/>
                <w:color w:val="000000" w:themeColor="text1"/>
              </w:rPr>
            </w:pPr>
            <w:r w:rsidRPr="008D5134">
              <w:rPr>
                <w:rFonts w:ascii="Arial" w:hAnsi="Arial" w:cs="Arial"/>
                <w:b/>
                <w:bCs/>
                <w:color w:val="000000" w:themeColor="text1"/>
              </w:rPr>
              <w:t>Correlations</w:t>
            </w:r>
          </w:p>
        </w:tc>
      </w:tr>
      <w:tr w:rsidR="007A3E68" w:rsidRPr="008D5134" w14:paraId="7E249E87" w14:textId="77777777" w:rsidTr="00517EBC">
        <w:tc>
          <w:tcPr>
            <w:tcW w:w="2821" w:type="dxa"/>
            <w:gridSpan w:val="2"/>
          </w:tcPr>
          <w:p w14:paraId="7A320242" w14:textId="77777777" w:rsidR="007A3E68" w:rsidRPr="008D5134" w:rsidRDefault="007A3E68" w:rsidP="00517EBC">
            <w:pPr>
              <w:rPr>
                <w:rFonts w:ascii="Times New Roman" w:hAnsi="Times New Roman" w:cs="Times New Roman"/>
                <w:color w:val="000000" w:themeColor="text1"/>
                <w:sz w:val="24"/>
                <w:szCs w:val="24"/>
              </w:rPr>
            </w:pPr>
          </w:p>
        </w:tc>
        <w:tc>
          <w:tcPr>
            <w:tcW w:w="775" w:type="dxa"/>
          </w:tcPr>
          <w:p w14:paraId="6B8DA5E5" w14:textId="77777777" w:rsidR="007A3E68" w:rsidRPr="008D5134" w:rsidRDefault="007A3E68" w:rsidP="00517EBC">
            <w:pPr>
              <w:spacing w:line="320" w:lineRule="atLeast"/>
              <w:ind w:left="60" w:right="60"/>
              <w:jc w:val="center"/>
              <w:rPr>
                <w:rFonts w:ascii="Arial" w:hAnsi="Arial" w:cs="Arial"/>
                <w:color w:val="000000" w:themeColor="text1"/>
                <w:sz w:val="18"/>
                <w:szCs w:val="18"/>
              </w:rPr>
            </w:pPr>
            <w:r w:rsidRPr="008D5134">
              <w:rPr>
                <w:rFonts w:ascii="Arial" w:hAnsi="Arial" w:cs="Arial"/>
                <w:color w:val="000000" w:themeColor="text1"/>
                <w:sz w:val="18"/>
                <w:szCs w:val="18"/>
              </w:rPr>
              <w:t>X3.p1</w:t>
            </w:r>
          </w:p>
        </w:tc>
        <w:tc>
          <w:tcPr>
            <w:tcW w:w="775" w:type="dxa"/>
          </w:tcPr>
          <w:p w14:paraId="34222F37" w14:textId="77777777" w:rsidR="007A3E68" w:rsidRPr="008D5134" w:rsidRDefault="007A3E68" w:rsidP="00517EBC">
            <w:pPr>
              <w:spacing w:line="320" w:lineRule="atLeast"/>
              <w:ind w:left="60" w:right="60"/>
              <w:jc w:val="center"/>
              <w:rPr>
                <w:rFonts w:ascii="Arial" w:hAnsi="Arial" w:cs="Arial"/>
                <w:color w:val="000000" w:themeColor="text1"/>
                <w:sz w:val="18"/>
                <w:szCs w:val="18"/>
              </w:rPr>
            </w:pPr>
            <w:r w:rsidRPr="008D5134">
              <w:rPr>
                <w:rFonts w:ascii="Arial" w:hAnsi="Arial" w:cs="Arial"/>
                <w:color w:val="000000" w:themeColor="text1"/>
                <w:sz w:val="18"/>
                <w:szCs w:val="18"/>
              </w:rPr>
              <w:t>X3.p2</w:t>
            </w:r>
          </w:p>
        </w:tc>
        <w:tc>
          <w:tcPr>
            <w:tcW w:w="775" w:type="dxa"/>
          </w:tcPr>
          <w:p w14:paraId="1E7A0F8C" w14:textId="77777777" w:rsidR="007A3E68" w:rsidRPr="008D5134" w:rsidRDefault="007A3E68" w:rsidP="00517EBC">
            <w:pPr>
              <w:spacing w:line="320" w:lineRule="atLeast"/>
              <w:ind w:left="60" w:right="60"/>
              <w:jc w:val="center"/>
              <w:rPr>
                <w:rFonts w:ascii="Arial" w:hAnsi="Arial" w:cs="Arial"/>
                <w:color w:val="000000" w:themeColor="text1"/>
                <w:sz w:val="18"/>
                <w:szCs w:val="18"/>
              </w:rPr>
            </w:pPr>
            <w:r w:rsidRPr="008D5134">
              <w:rPr>
                <w:rFonts w:ascii="Arial" w:hAnsi="Arial" w:cs="Arial"/>
                <w:color w:val="000000" w:themeColor="text1"/>
                <w:sz w:val="18"/>
                <w:szCs w:val="18"/>
              </w:rPr>
              <w:t>X3.p3</w:t>
            </w:r>
          </w:p>
        </w:tc>
        <w:tc>
          <w:tcPr>
            <w:tcW w:w="775" w:type="dxa"/>
          </w:tcPr>
          <w:p w14:paraId="4BB33B09" w14:textId="77777777" w:rsidR="007A3E68" w:rsidRPr="008D5134" w:rsidRDefault="007A3E68" w:rsidP="00517EBC">
            <w:pPr>
              <w:spacing w:line="320" w:lineRule="atLeast"/>
              <w:ind w:left="60" w:right="60"/>
              <w:jc w:val="center"/>
              <w:rPr>
                <w:rFonts w:ascii="Arial" w:hAnsi="Arial" w:cs="Arial"/>
                <w:color w:val="000000" w:themeColor="text1"/>
                <w:sz w:val="18"/>
                <w:szCs w:val="18"/>
              </w:rPr>
            </w:pPr>
            <w:r w:rsidRPr="008D5134">
              <w:rPr>
                <w:rFonts w:ascii="Arial" w:hAnsi="Arial" w:cs="Arial"/>
                <w:color w:val="000000" w:themeColor="text1"/>
                <w:sz w:val="18"/>
                <w:szCs w:val="18"/>
              </w:rPr>
              <w:t>X3.p4</w:t>
            </w:r>
          </w:p>
        </w:tc>
        <w:tc>
          <w:tcPr>
            <w:tcW w:w="775" w:type="dxa"/>
          </w:tcPr>
          <w:p w14:paraId="35ECA58E" w14:textId="77777777" w:rsidR="007A3E68" w:rsidRPr="008D5134" w:rsidRDefault="007A3E68" w:rsidP="00517EBC">
            <w:pPr>
              <w:spacing w:line="320" w:lineRule="atLeast"/>
              <w:ind w:left="60" w:right="60"/>
              <w:jc w:val="center"/>
              <w:rPr>
                <w:rFonts w:ascii="Arial" w:hAnsi="Arial" w:cs="Arial"/>
                <w:color w:val="000000" w:themeColor="text1"/>
                <w:sz w:val="18"/>
                <w:szCs w:val="18"/>
              </w:rPr>
            </w:pPr>
            <w:r w:rsidRPr="008D5134">
              <w:rPr>
                <w:rFonts w:ascii="Arial" w:hAnsi="Arial" w:cs="Arial"/>
                <w:color w:val="000000" w:themeColor="text1"/>
                <w:sz w:val="18"/>
                <w:szCs w:val="18"/>
              </w:rPr>
              <w:t>X3.p5</w:t>
            </w:r>
          </w:p>
        </w:tc>
        <w:tc>
          <w:tcPr>
            <w:tcW w:w="775" w:type="dxa"/>
          </w:tcPr>
          <w:p w14:paraId="529817E5" w14:textId="77777777" w:rsidR="007A3E68" w:rsidRPr="008D5134" w:rsidRDefault="007A3E68" w:rsidP="00517EBC">
            <w:pPr>
              <w:spacing w:line="320" w:lineRule="atLeast"/>
              <w:ind w:left="60" w:right="60"/>
              <w:jc w:val="center"/>
              <w:rPr>
                <w:rFonts w:ascii="Arial" w:hAnsi="Arial" w:cs="Arial"/>
                <w:color w:val="000000" w:themeColor="text1"/>
                <w:sz w:val="18"/>
                <w:szCs w:val="18"/>
              </w:rPr>
            </w:pPr>
            <w:r w:rsidRPr="008D5134">
              <w:rPr>
                <w:rFonts w:ascii="Arial" w:hAnsi="Arial" w:cs="Arial"/>
                <w:color w:val="000000" w:themeColor="text1"/>
                <w:sz w:val="18"/>
                <w:szCs w:val="18"/>
              </w:rPr>
              <w:t>X3.p6</w:t>
            </w:r>
          </w:p>
        </w:tc>
        <w:tc>
          <w:tcPr>
            <w:tcW w:w="775" w:type="dxa"/>
          </w:tcPr>
          <w:p w14:paraId="2FD987D4" w14:textId="77777777" w:rsidR="007A3E68" w:rsidRPr="008D5134" w:rsidRDefault="007A3E68" w:rsidP="00517EBC">
            <w:pPr>
              <w:spacing w:line="320" w:lineRule="atLeast"/>
              <w:ind w:left="60" w:right="60"/>
              <w:jc w:val="center"/>
              <w:rPr>
                <w:rFonts w:ascii="Arial" w:hAnsi="Arial" w:cs="Arial"/>
                <w:color w:val="000000" w:themeColor="text1"/>
                <w:sz w:val="18"/>
                <w:szCs w:val="18"/>
              </w:rPr>
            </w:pPr>
            <w:r w:rsidRPr="008D5134">
              <w:rPr>
                <w:rFonts w:ascii="Arial" w:hAnsi="Arial" w:cs="Arial"/>
                <w:color w:val="000000" w:themeColor="text1"/>
                <w:sz w:val="18"/>
                <w:szCs w:val="18"/>
              </w:rPr>
              <w:t>X3.p7</w:t>
            </w:r>
          </w:p>
        </w:tc>
        <w:tc>
          <w:tcPr>
            <w:tcW w:w="775" w:type="dxa"/>
          </w:tcPr>
          <w:p w14:paraId="473CAF79" w14:textId="77777777" w:rsidR="007A3E68" w:rsidRPr="008D5134" w:rsidRDefault="007A3E68" w:rsidP="00517EBC">
            <w:pPr>
              <w:spacing w:line="320" w:lineRule="atLeast"/>
              <w:ind w:left="60" w:right="60"/>
              <w:jc w:val="center"/>
              <w:rPr>
                <w:rFonts w:ascii="Arial" w:hAnsi="Arial" w:cs="Arial"/>
                <w:color w:val="000000" w:themeColor="text1"/>
                <w:sz w:val="18"/>
                <w:szCs w:val="18"/>
              </w:rPr>
            </w:pPr>
            <w:r w:rsidRPr="008D5134">
              <w:rPr>
                <w:rFonts w:ascii="Arial" w:hAnsi="Arial" w:cs="Arial"/>
                <w:color w:val="000000" w:themeColor="text1"/>
                <w:sz w:val="18"/>
                <w:szCs w:val="18"/>
              </w:rPr>
              <w:t>X3.p8</w:t>
            </w:r>
          </w:p>
        </w:tc>
      </w:tr>
      <w:tr w:rsidR="007A3E68" w:rsidRPr="008D5134" w14:paraId="68090F76" w14:textId="77777777" w:rsidTr="00517EBC">
        <w:tc>
          <w:tcPr>
            <w:tcW w:w="1318" w:type="dxa"/>
            <w:vMerge w:val="restart"/>
          </w:tcPr>
          <w:p w14:paraId="5DE29E9F" w14:textId="77777777" w:rsidR="007A3E68" w:rsidRPr="008D5134" w:rsidRDefault="007A3E68"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X3.p1</w:t>
            </w:r>
          </w:p>
        </w:tc>
        <w:tc>
          <w:tcPr>
            <w:tcW w:w="1503" w:type="dxa"/>
          </w:tcPr>
          <w:p w14:paraId="59EC2415" w14:textId="77777777" w:rsidR="007A3E68" w:rsidRPr="008D5134" w:rsidRDefault="007A3E68"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Pearson Correlation</w:t>
            </w:r>
          </w:p>
        </w:tc>
        <w:tc>
          <w:tcPr>
            <w:tcW w:w="775" w:type="dxa"/>
          </w:tcPr>
          <w:p w14:paraId="5331302A"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1</w:t>
            </w:r>
          </w:p>
        </w:tc>
        <w:tc>
          <w:tcPr>
            <w:tcW w:w="775" w:type="dxa"/>
          </w:tcPr>
          <w:p w14:paraId="2111A2BC"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.599</w:t>
            </w:r>
            <w:r w:rsidRPr="008D5134">
              <w:rPr>
                <w:rFonts w:ascii="Arial" w:hAnsi="Arial" w:cs="Arial"/>
                <w:color w:val="000000" w:themeColor="text1"/>
                <w:sz w:val="18"/>
                <w:szCs w:val="18"/>
                <w:vertAlign w:val="superscript"/>
              </w:rPr>
              <w:t>**</w:t>
            </w:r>
          </w:p>
        </w:tc>
        <w:tc>
          <w:tcPr>
            <w:tcW w:w="775" w:type="dxa"/>
          </w:tcPr>
          <w:p w14:paraId="3C9CDA38"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.300</w:t>
            </w:r>
            <w:r w:rsidRPr="008D5134">
              <w:rPr>
                <w:rFonts w:ascii="Arial" w:hAnsi="Arial" w:cs="Arial"/>
                <w:color w:val="000000" w:themeColor="text1"/>
                <w:sz w:val="18"/>
                <w:szCs w:val="18"/>
                <w:vertAlign w:val="superscript"/>
              </w:rPr>
              <w:t>*</w:t>
            </w:r>
          </w:p>
        </w:tc>
        <w:tc>
          <w:tcPr>
            <w:tcW w:w="775" w:type="dxa"/>
          </w:tcPr>
          <w:p w14:paraId="686C5A9A"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.410</w:t>
            </w:r>
            <w:r w:rsidRPr="008D5134">
              <w:rPr>
                <w:rFonts w:ascii="Arial" w:hAnsi="Arial" w:cs="Arial"/>
                <w:color w:val="000000" w:themeColor="text1"/>
                <w:sz w:val="18"/>
                <w:szCs w:val="18"/>
                <w:vertAlign w:val="superscript"/>
              </w:rPr>
              <w:t>**</w:t>
            </w:r>
          </w:p>
        </w:tc>
        <w:tc>
          <w:tcPr>
            <w:tcW w:w="775" w:type="dxa"/>
          </w:tcPr>
          <w:p w14:paraId="1FDCB1FF"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.253</w:t>
            </w:r>
          </w:p>
        </w:tc>
        <w:tc>
          <w:tcPr>
            <w:tcW w:w="775" w:type="dxa"/>
          </w:tcPr>
          <w:p w14:paraId="70A53443"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.359</w:t>
            </w:r>
            <w:r w:rsidRPr="008D5134">
              <w:rPr>
                <w:rFonts w:ascii="Arial" w:hAnsi="Arial" w:cs="Arial"/>
                <w:color w:val="000000" w:themeColor="text1"/>
                <w:sz w:val="18"/>
                <w:szCs w:val="18"/>
                <w:vertAlign w:val="superscript"/>
              </w:rPr>
              <w:t>**</w:t>
            </w:r>
          </w:p>
        </w:tc>
        <w:tc>
          <w:tcPr>
            <w:tcW w:w="775" w:type="dxa"/>
          </w:tcPr>
          <w:p w14:paraId="0CD2EA20"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.574</w:t>
            </w:r>
            <w:r w:rsidRPr="008D5134">
              <w:rPr>
                <w:rFonts w:ascii="Arial" w:hAnsi="Arial" w:cs="Arial"/>
                <w:color w:val="000000" w:themeColor="text1"/>
                <w:sz w:val="18"/>
                <w:szCs w:val="18"/>
                <w:vertAlign w:val="superscript"/>
              </w:rPr>
              <w:t>**</w:t>
            </w:r>
          </w:p>
        </w:tc>
        <w:tc>
          <w:tcPr>
            <w:tcW w:w="775" w:type="dxa"/>
          </w:tcPr>
          <w:p w14:paraId="126C83CD"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.765</w:t>
            </w:r>
            <w:r w:rsidRPr="008D5134">
              <w:rPr>
                <w:rFonts w:ascii="Arial" w:hAnsi="Arial" w:cs="Arial"/>
                <w:color w:val="000000" w:themeColor="text1"/>
                <w:sz w:val="18"/>
                <w:szCs w:val="18"/>
                <w:vertAlign w:val="superscript"/>
              </w:rPr>
              <w:t>**</w:t>
            </w:r>
          </w:p>
        </w:tc>
      </w:tr>
      <w:tr w:rsidR="007A3E68" w:rsidRPr="008D5134" w14:paraId="1750E575" w14:textId="77777777" w:rsidTr="00517EBC">
        <w:tc>
          <w:tcPr>
            <w:tcW w:w="1318" w:type="dxa"/>
            <w:vMerge/>
          </w:tcPr>
          <w:p w14:paraId="3EA3005A" w14:textId="77777777" w:rsidR="007A3E68" w:rsidRPr="008D5134" w:rsidRDefault="007A3E68" w:rsidP="00517EBC">
            <w:pPr>
              <w:rPr>
                <w:rFonts w:ascii="Arial" w:hAnsi="Arial" w:cs="Arial"/>
                <w:color w:val="000000" w:themeColor="text1"/>
                <w:sz w:val="18"/>
                <w:szCs w:val="18"/>
              </w:rPr>
            </w:pPr>
          </w:p>
        </w:tc>
        <w:tc>
          <w:tcPr>
            <w:tcW w:w="1503" w:type="dxa"/>
          </w:tcPr>
          <w:p w14:paraId="0E515869" w14:textId="77777777" w:rsidR="007A3E68" w:rsidRPr="008D5134" w:rsidRDefault="007A3E68"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Sig. (2-tailed)</w:t>
            </w:r>
          </w:p>
        </w:tc>
        <w:tc>
          <w:tcPr>
            <w:tcW w:w="775" w:type="dxa"/>
          </w:tcPr>
          <w:p w14:paraId="61B97435" w14:textId="77777777" w:rsidR="007A3E68" w:rsidRPr="008D5134" w:rsidRDefault="007A3E68" w:rsidP="00517EBC">
            <w:pPr>
              <w:rPr>
                <w:rFonts w:ascii="Times New Roman" w:hAnsi="Times New Roman" w:cs="Times New Roman"/>
                <w:color w:val="000000" w:themeColor="text1"/>
                <w:sz w:val="24"/>
                <w:szCs w:val="24"/>
              </w:rPr>
            </w:pPr>
          </w:p>
        </w:tc>
        <w:tc>
          <w:tcPr>
            <w:tcW w:w="775" w:type="dxa"/>
          </w:tcPr>
          <w:p w14:paraId="22ABFAB5"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775" w:type="dxa"/>
          </w:tcPr>
          <w:p w14:paraId="3ABDC959"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.022</w:t>
            </w:r>
          </w:p>
        </w:tc>
        <w:tc>
          <w:tcPr>
            <w:tcW w:w="775" w:type="dxa"/>
          </w:tcPr>
          <w:p w14:paraId="1DE21BC6"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.001</w:t>
            </w:r>
          </w:p>
        </w:tc>
        <w:tc>
          <w:tcPr>
            <w:tcW w:w="775" w:type="dxa"/>
          </w:tcPr>
          <w:p w14:paraId="06503680"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.056</w:t>
            </w:r>
          </w:p>
        </w:tc>
        <w:tc>
          <w:tcPr>
            <w:tcW w:w="775" w:type="dxa"/>
          </w:tcPr>
          <w:p w14:paraId="4E478F7C"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.006</w:t>
            </w:r>
          </w:p>
        </w:tc>
        <w:tc>
          <w:tcPr>
            <w:tcW w:w="775" w:type="dxa"/>
          </w:tcPr>
          <w:p w14:paraId="2A5870B9"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775" w:type="dxa"/>
          </w:tcPr>
          <w:p w14:paraId="1DE93988"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r>
      <w:tr w:rsidR="007A3E68" w:rsidRPr="008D5134" w14:paraId="4417B36B" w14:textId="77777777" w:rsidTr="00517EBC">
        <w:tc>
          <w:tcPr>
            <w:tcW w:w="1318" w:type="dxa"/>
            <w:vMerge/>
          </w:tcPr>
          <w:p w14:paraId="157F852F" w14:textId="77777777" w:rsidR="007A3E68" w:rsidRPr="008D5134" w:rsidRDefault="007A3E68" w:rsidP="00517EBC">
            <w:pPr>
              <w:rPr>
                <w:rFonts w:ascii="Arial" w:hAnsi="Arial" w:cs="Arial"/>
                <w:color w:val="000000" w:themeColor="text1"/>
                <w:sz w:val="18"/>
                <w:szCs w:val="18"/>
              </w:rPr>
            </w:pPr>
          </w:p>
        </w:tc>
        <w:tc>
          <w:tcPr>
            <w:tcW w:w="1503" w:type="dxa"/>
          </w:tcPr>
          <w:p w14:paraId="58252115" w14:textId="77777777" w:rsidR="007A3E68" w:rsidRPr="008D5134" w:rsidRDefault="007A3E68"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N</w:t>
            </w:r>
          </w:p>
        </w:tc>
        <w:tc>
          <w:tcPr>
            <w:tcW w:w="775" w:type="dxa"/>
          </w:tcPr>
          <w:p w14:paraId="237307A2"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775" w:type="dxa"/>
          </w:tcPr>
          <w:p w14:paraId="0EF8A600"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775" w:type="dxa"/>
          </w:tcPr>
          <w:p w14:paraId="740500CC"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775" w:type="dxa"/>
          </w:tcPr>
          <w:p w14:paraId="7EFC9827"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775" w:type="dxa"/>
          </w:tcPr>
          <w:p w14:paraId="3B660EB9"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775" w:type="dxa"/>
          </w:tcPr>
          <w:p w14:paraId="554FA11A"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775" w:type="dxa"/>
          </w:tcPr>
          <w:p w14:paraId="6AE450BD"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775" w:type="dxa"/>
          </w:tcPr>
          <w:p w14:paraId="53FA4AE2"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r>
      <w:tr w:rsidR="007A3E68" w:rsidRPr="008D5134" w14:paraId="71CF4FF1" w14:textId="77777777" w:rsidTr="00517EBC">
        <w:tc>
          <w:tcPr>
            <w:tcW w:w="1318" w:type="dxa"/>
            <w:vMerge w:val="restart"/>
          </w:tcPr>
          <w:p w14:paraId="5C4AD840" w14:textId="77777777" w:rsidR="007A3E68" w:rsidRPr="008D5134" w:rsidRDefault="007A3E68"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X3.p2</w:t>
            </w:r>
          </w:p>
        </w:tc>
        <w:tc>
          <w:tcPr>
            <w:tcW w:w="1503" w:type="dxa"/>
          </w:tcPr>
          <w:p w14:paraId="3E56FAEC" w14:textId="77777777" w:rsidR="007A3E68" w:rsidRPr="008D5134" w:rsidRDefault="007A3E68"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Pearson Correlation</w:t>
            </w:r>
          </w:p>
        </w:tc>
        <w:tc>
          <w:tcPr>
            <w:tcW w:w="775" w:type="dxa"/>
          </w:tcPr>
          <w:p w14:paraId="29E50A40"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.599</w:t>
            </w:r>
            <w:r w:rsidRPr="008D5134">
              <w:rPr>
                <w:rFonts w:ascii="Arial" w:hAnsi="Arial" w:cs="Arial"/>
                <w:color w:val="000000" w:themeColor="text1"/>
                <w:sz w:val="18"/>
                <w:szCs w:val="18"/>
                <w:vertAlign w:val="superscript"/>
              </w:rPr>
              <w:t>**</w:t>
            </w:r>
          </w:p>
        </w:tc>
        <w:tc>
          <w:tcPr>
            <w:tcW w:w="775" w:type="dxa"/>
          </w:tcPr>
          <w:p w14:paraId="52C6FCE9"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1</w:t>
            </w:r>
          </w:p>
        </w:tc>
        <w:tc>
          <w:tcPr>
            <w:tcW w:w="775" w:type="dxa"/>
          </w:tcPr>
          <w:p w14:paraId="36E1514F"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.519</w:t>
            </w:r>
            <w:r w:rsidRPr="008D5134">
              <w:rPr>
                <w:rFonts w:ascii="Arial" w:hAnsi="Arial" w:cs="Arial"/>
                <w:color w:val="000000" w:themeColor="text1"/>
                <w:sz w:val="18"/>
                <w:szCs w:val="18"/>
                <w:vertAlign w:val="superscript"/>
              </w:rPr>
              <w:t>**</w:t>
            </w:r>
          </w:p>
        </w:tc>
        <w:tc>
          <w:tcPr>
            <w:tcW w:w="775" w:type="dxa"/>
          </w:tcPr>
          <w:p w14:paraId="7CF9154B"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.651</w:t>
            </w:r>
            <w:r w:rsidRPr="008D5134">
              <w:rPr>
                <w:rFonts w:ascii="Arial" w:hAnsi="Arial" w:cs="Arial"/>
                <w:color w:val="000000" w:themeColor="text1"/>
                <w:sz w:val="18"/>
                <w:szCs w:val="18"/>
                <w:vertAlign w:val="superscript"/>
              </w:rPr>
              <w:t>**</w:t>
            </w:r>
          </w:p>
        </w:tc>
        <w:tc>
          <w:tcPr>
            <w:tcW w:w="775" w:type="dxa"/>
          </w:tcPr>
          <w:p w14:paraId="7AB2D707"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.538</w:t>
            </w:r>
            <w:r w:rsidRPr="008D5134">
              <w:rPr>
                <w:rFonts w:ascii="Arial" w:hAnsi="Arial" w:cs="Arial"/>
                <w:color w:val="000000" w:themeColor="text1"/>
                <w:sz w:val="18"/>
                <w:szCs w:val="18"/>
                <w:vertAlign w:val="superscript"/>
              </w:rPr>
              <w:t>**</w:t>
            </w:r>
          </w:p>
        </w:tc>
        <w:tc>
          <w:tcPr>
            <w:tcW w:w="775" w:type="dxa"/>
          </w:tcPr>
          <w:p w14:paraId="39F02041"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.581</w:t>
            </w:r>
            <w:r w:rsidRPr="008D5134">
              <w:rPr>
                <w:rFonts w:ascii="Arial" w:hAnsi="Arial" w:cs="Arial"/>
                <w:color w:val="000000" w:themeColor="text1"/>
                <w:sz w:val="18"/>
                <w:szCs w:val="18"/>
                <w:vertAlign w:val="superscript"/>
              </w:rPr>
              <w:t>**</w:t>
            </w:r>
          </w:p>
        </w:tc>
        <w:tc>
          <w:tcPr>
            <w:tcW w:w="775" w:type="dxa"/>
          </w:tcPr>
          <w:p w14:paraId="4C122911"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.727</w:t>
            </w:r>
            <w:r w:rsidRPr="008D5134">
              <w:rPr>
                <w:rFonts w:ascii="Arial" w:hAnsi="Arial" w:cs="Arial"/>
                <w:color w:val="000000" w:themeColor="text1"/>
                <w:sz w:val="18"/>
                <w:szCs w:val="18"/>
                <w:vertAlign w:val="superscript"/>
              </w:rPr>
              <w:t>**</w:t>
            </w:r>
          </w:p>
        </w:tc>
        <w:tc>
          <w:tcPr>
            <w:tcW w:w="775" w:type="dxa"/>
          </w:tcPr>
          <w:p w14:paraId="6FBE47A4"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.607</w:t>
            </w:r>
            <w:r w:rsidRPr="008D5134">
              <w:rPr>
                <w:rFonts w:ascii="Arial" w:hAnsi="Arial" w:cs="Arial"/>
                <w:color w:val="000000" w:themeColor="text1"/>
                <w:sz w:val="18"/>
                <w:szCs w:val="18"/>
                <w:vertAlign w:val="superscript"/>
              </w:rPr>
              <w:t>**</w:t>
            </w:r>
          </w:p>
        </w:tc>
      </w:tr>
      <w:tr w:rsidR="007A3E68" w:rsidRPr="008D5134" w14:paraId="527AA858" w14:textId="77777777" w:rsidTr="00517EBC">
        <w:tc>
          <w:tcPr>
            <w:tcW w:w="1318" w:type="dxa"/>
            <w:vMerge/>
          </w:tcPr>
          <w:p w14:paraId="393ACA03" w14:textId="77777777" w:rsidR="007A3E68" w:rsidRPr="008D5134" w:rsidRDefault="007A3E68" w:rsidP="00517EBC">
            <w:pPr>
              <w:rPr>
                <w:rFonts w:ascii="Arial" w:hAnsi="Arial" w:cs="Arial"/>
                <w:color w:val="000000" w:themeColor="text1"/>
                <w:sz w:val="18"/>
                <w:szCs w:val="18"/>
              </w:rPr>
            </w:pPr>
          </w:p>
        </w:tc>
        <w:tc>
          <w:tcPr>
            <w:tcW w:w="1503" w:type="dxa"/>
          </w:tcPr>
          <w:p w14:paraId="1F649980" w14:textId="77777777" w:rsidR="007A3E68" w:rsidRPr="008D5134" w:rsidRDefault="007A3E68"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Sig. (2-tailed)</w:t>
            </w:r>
          </w:p>
        </w:tc>
        <w:tc>
          <w:tcPr>
            <w:tcW w:w="775" w:type="dxa"/>
          </w:tcPr>
          <w:p w14:paraId="7161971E"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775" w:type="dxa"/>
          </w:tcPr>
          <w:p w14:paraId="47EF4F03" w14:textId="77777777" w:rsidR="007A3E68" w:rsidRPr="008D5134" w:rsidRDefault="007A3E68" w:rsidP="00517EBC">
            <w:pPr>
              <w:rPr>
                <w:rFonts w:ascii="Times New Roman" w:hAnsi="Times New Roman" w:cs="Times New Roman"/>
                <w:color w:val="000000" w:themeColor="text1"/>
                <w:sz w:val="24"/>
                <w:szCs w:val="24"/>
              </w:rPr>
            </w:pPr>
          </w:p>
        </w:tc>
        <w:tc>
          <w:tcPr>
            <w:tcW w:w="775" w:type="dxa"/>
          </w:tcPr>
          <w:p w14:paraId="42B6FC55"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775" w:type="dxa"/>
          </w:tcPr>
          <w:p w14:paraId="00FB2558"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775" w:type="dxa"/>
          </w:tcPr>
          <w:p w14:paraId="3DD459FD"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775" w:type="dxa"/>
          </w:tcPr>
          <w:p w14:paraId="168D2185"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775" w:type="dxa"/>
          </w:tcPr>
          <w:p w14:paraId="3F4BABC1"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775" w:type="dxa"/>
          </w:tcPr>
          <w:p w14:paraId="5508ED0B"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r>
      <w:tr w:rsidR="007A3E68" w:rsidRPr="008D5134" w14:paraId="3A85C821" w14:textId="77777777" w:rsidTr="00517EBC">
        <w:tc>
          <w:tcPr>
            <w:tcW w:w="1318" w:type="dxa"/>
            <w:vMerge/>
          </w:tcPr>
          <w:p w14:paraId="469920A5" w14:textId="77777777" w:rsidR="007A3E68" w:rsidRPr="008D5134" w:rsidRDefault="007A3E68" w:rsidP="00517EBC">
            <w:pPr>
              <w:rPr>
                <w:rFonts w:ascii="Arial" w:hAnsi="Arial" w:cs="Arial"/>
                <w:color w:val="000000" w:themeColor="text1"/>
                <w:sz w:val="18"/>
                <w:szCs w:val="18"/>
              </w:rPr>
            </w:pPr>
          </w:p>
        </w:tc>
        <w:tc>
          <w:tcPr>
            <w:tcW w:w="1503" w:type="dxa"/>
          </w:tcPr>
          <w:p w14:paraId="7B862A43" w14:textId="77777777" w:rsidR="007A3E68" w:rsidRPr="008D5134" w:rsidRDefault="007A3E68"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N</w:t>
            </w:r>
          </w:p>
        </w:tc>
        <w:tc>
          <w:tcPr>
            <w:tcW w:w="775" w:type="dxa"/>
          </w:tcPr>
          <w:p w14:paraId="651041C0"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775" w:type="dxa"/>
          </w:tcPr>
          <w:p w14:paraId="3BB754DE"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775" w:type="dxa"/>
          </w:tcPr>
          <w:p w14:paraId="033F94A1"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775" w:type="dxa"/>
          </w:tcPr>
          <w:p w14:paraId="39359F02"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775" w:type="dxa"/>
          </w:tcPr>
          <w:p w14:paraId="5921E43F"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775" w:type="dxa"/>
          </w:tcPr>
          <w:p w14:paraId="043E3189"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775" w:type="dxa"/>
          </w:tcPr>
          <w:p w14:paraId="60FF16C8"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775" w:type="dxa"/>
          </w:tcPr>
          <w:p w14:paraId="3519D178"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r>
      <w:tr w:rsidR="007A3E68" w:rsidRPr="008D5134" w14:paraId="797BA1B4" w14:textId="77777777" w:rsidTr="00517EBC">
        <w:tc>
          <w:tcPr>
            <w:tcW w:w="1318" w:type="dxa"/>
            <w:vMerge w:val="restart"/>
          </w:tcPr>
          <w:p w14:paraId="395B642B" w14:textId="77777777" w:rsidR="007A3E68" w:rsidRPr="008D5134" w:rsidRDefault="007A3E68"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X3.p3</w:t>
            </w:r>
          </w:p>
        </w:tc>
        <w:tc>
          <w:tcPr>
            <w:tcW w:w="1503" w:type="dxa"/>
          </w:tcPr>
          <w:p w14:paraId="021E98B8" w14:textId="77777777" w:rsidR="007A3E68" w:rsidRPr="008D5134" w:rsidRDefault="007A3E68"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Pearson Correlation</w:t>
            </w:r>
          </w:p>
        </w:tc>
        <w:tc>
          <w:tcPr>
            <w:tcW w:w="775" w:type="dxa"/>
          </w:tcPr>
          <w:p w14:paraId="6AD58F2D"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.300</w:t>
            </w:r>
            <w:r w:rsidRPr="008D5134">
              <w:rPr>
                <w:rFonts w:ascii="Arial" w:hAnsi="Arial" w:cs="Arial"/>
                <w:color w:val="000000" w:themeColor="text1"/>
                <w:sz w:val="18"/>
                <w:szCs w:val="18"/>
                <w:vertAlign w:val="superscript"/>
              </w:rPr>
              <w:t>*</w:t>
            </w:r>
          </w:p>
        </w:tc>
        <w:tc>
          <w:tcPr>
            <w:tcW w:w="775" w:type="dxa"/>
          </w:tcPr>
          <w:p w14:paraId="1DE2A45E"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.519</w:t>
            </w:r>
            <w:r w:rsidRPr="008D5134">
              <w:rPr>
                <w:rFonts w:ascii="Arial" w:hAnsi="Arial" w:cs="Arial"/>
                <w:color w:val="000000" w:themeColor="text1"/>
                <w:sz w:val="18"/>
                <w:szCs w:val="18"/>
                <w:vertAlign w:val="superscript"/>
              </w:rPr>
              <w:t>**</w:t>
            </w:r>
          </w:p>
        </w:tc>
        <w:tc>
          <w:tcPr>
            <w:tcW w:w="775" w:type="dxa"/>
          </w:tcPr>
          <w:p w14:paraId="1AC86DA9"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1</w:t>
            </w:r>
          </w:p>
        </w:tc>
        <w:tc>
          <w:tcPr>
            <w:tcW w:w="775" w:type="dxa"/>
          </w:tcPr>
          <w:p w14:paraId="1623B920"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.575</w:t>
            </w:r>
            <w:r w:rsidRPr="008D5134">
              <w:rPr>
                <w:rFonts w:ascii="Arial" w:hAnsi="Arial" w:cs="Arial"/>
                <w:color w:val="000000" w:themeColor="text1"/>
                <w:sz w:val="18"/>
                <w:szCs w:val="18"/>
                <w:vertAlign w:val="superscript"/>
              </w:rPr>
              <w:t>**</w:t>
            </w:r>
          </w:p>
        </w:tc>
        <w:tc>
          <w:tcPr>
            <w:tcW w:w="775" w:type="dxa"/>
          </w:tcPr>
          <w:p w14:paraId="7381B419"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.860</w:t>
            </w:r>
            <w:r w:rsidRPr="008D5134">
              <w:rPr>
                <w:rFonts w:ascii="Arial" w:hAnsi="Arial" w:cs="Arial"/>
                <w:color w:val="000000" w:themeColor="text1"/>
                <w:sz w:val="18"/>
                <w:szCs w:val="18"/>
                <w:vertAlign w:val="superscript"/>
              </w:rPr>
              <w:t>**</w:t>
            </w:r>
          </w:p>
        </w:tc>
        <w:tc>
          <w:tcPr>
            <w:tcW w:w="775" w:type="dxa"/>
          </w:tcPr>
          <w:p w14:paraId="51E71B1E"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.369</w:t>
            </w:r>
            <w:r w:rsidRPr="008D5134">
              <w:rPr>
                <w:rFonts w:ascii="Arial" w:hAnsi="Arial" w:cs="Arial"/>
                <w:color w:val="000000" w:themeColor="text1"/>
                <w:sz w:val="18"/>
                <w:szCs w:val="18"/>
                <w:vertAlign w:val="superscript"/>
              </w:rPr>
              <w:t>**</w:t>
            </w:r>
          </w:p>
        </w:tc>
        <w:tc>
          <w:tcPr>
            <w:tcW w:w="775" w:type="dxa"/>
          </w:tcPr>
          <w:p w14:paraId="2A082770"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.506</w:t>
            </w:r>
            <w:r w:rsidRPr="008D5134">
              <w:rPr>
                <w:rFonts w:ascii="Arial" w:hAnsi="Arial" w:cs="Arial"/>
                <w:color w:val="000000" w:themeColor="text1"/>
                <w:sz w:val="18"/>
                <w:szCs w:val="18"/>
                <w:vertAlign w:val="superscript"/>
              </w:rPr>
              <w:t>**</w:t>
            </w:r>
          </w:p>
        </w:tc>
        <w:tc>
          <w:tcPr>
            <w:tcW w:w="775" w:type="dxa"/>
          </w:tcPr>
          <w:p w14:paraId="15DDCFDA"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.492</w:t>
            </w:r>
            <w:r w:rsidRPr="008D5134">
              <w:rPr>
                <w:rFonts w:ascii="Arial" w:hAnsi="Arial" w:cs="Arial"/>
                <w:color w:val="000000" w:themeColor="text1"/>
                <w:sz w:val="18"/>
                <w:szCs w:val="18"/>
                <w:vertAlign w:val="superscript"/>
              </w:rPr>
              <w:t>**</w:t>
            </w:r>
          </w:p>
        </w:tc>
      </w:tr>
      <w:tr w:rsidR="007A3E68" w:rsidRPr="008D5134" w14:paraId="73DB5F1A" w14:textId="77777777" w:rsidTr="00517EBC">
        <w:tc>
          <w:tcPr>
            <w:tcW w:w="1318" w:type="dxa"/>
            <w:vMerge/>
          </w:tcPr>
          <w:p w14:paraId="16F7697C" w14:textId="77777777" w:rsidR="007A3E68" w:rsidRPr="008D5134" w:rsidRDefault="007A3E68" w:rsidP="00517EBC">
            <w:pPr>
              <w:rPr>
                <w:rFonts w:ascii="Arial" w:hAnsi="Arial" w:cs="Arial"/>
                <w:color w:val="000000" w:themeColor="text1"/>
                <w:sz w:val="18"/>
                <w:szCs w:val="18"/>
              </w:rPr>
            </w:pPr>
          </w:p>
        </w:tc>
        <w:tc>
          <w:tcPr>
            <w:tcW w:w="1503" w:type="dxa"/>
          </w:tcPr>
          <w:p w14:paraId="2C966D86" w14:textId="77777777" w:rsidR="007A3E68" w:rsidRPr="008D5134" w:rsidRDefault="007A3E68"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Sig. (2-tailed)</w:t>
            </w:r>
          </w:p>
        </w:tc>
        <w:tc>
          <w:tcPr>
            <w:tcW w:w="775" w:type="dxa"/>
          </w:tcPr>
          <w:p w14:paraId="21F47F5B"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.022</w:t>
            </w:r>
          </w:p>
        </w:tc>
        <w:tc>
          <w:tcPr>
            <w:tcW w:w="775" w:type="dxa"/>
          </w:tcPr>
          <w:p w14:paraId="3BC67916"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775" w:type="dxa"/>
          </w:tcPr>
          <w:p w14:paraId="48200F38" w14:textId="77777777" w:rsidR="007A3E68" w:rsidRPr="008D5134" w:rsidRDefault="007A3E68" w:rsidP="00517EBC">
            <w:pPr>
              <w:rPr>
                <w:rFonts w:ascii="Times New Roman" w:hAnsi="Times New Roman" w:cs="Times New Roman"/>
                <w:color w:val="000000" w:themeColor="text1"/>
                <w:sz w:val="24"/>
                <w:szCs w:val="24"/>
              </w:rPr>
            </w:pPr>
          </w:p>
        </w:tc>
        <w:tc>
          <w:tcPr>
            <w:tcW w:w="775" w:type="dxa"/>
          </w:tcPr>
          <w:p w14:paraId="10F4A319"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775" w:type="dxa"/>
          </w:tcPr>
          <w:p w14:paraId="1421C210"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775" w:type="dxa"/>
          </w:tcPr>
          <w:p w14:paraId="6E1E9A54"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.004</w:t>
            </w:r>
          </w:p>
        </w:tc>
        <w:tc>
          <w:tcPr>
            <w:tcW w:w="775" w:type="dxa"/>
          </w:tcPr>
          <w:p w14:paraId="27138366"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775" w:type="dxa"/>
          </w:tcPr>
          <w:p w14:paraId="32A4B5B3"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r>
      <w:tr w:rsidR="007A3E68" w:rsidRPr="008D5134" w14:paraId="54B97FDC" w14:textId="77777777" w:rsidTr="00517EBC">
        <w:tc>
          <w:tcPr>
            <w:tcW w:w="1318" w:type="dxa"/>
            <w:vMerge/>
          </w:tcPr>
          <w:p w14:paraId="41DC68CC" w14:textId="77777777" w:rsidR="007A3E68" w:rsidRPr="008D5134" w:rsidRDefault="007A3E68" w:rsidP="00517EBC">
            <w:pPr>
              <w:rPr>
                <w:rFonts w:ascii="Arial" w:hAnsi="Arial" w:cs="Arial"/>
                <w:color w:val="000000" w:themeColor="text1"/>
                <w:sz w:val="18"/>
                <w:szCs w:val="18"/>
              </w:rPr>
            </w:pPr>
          </w:p>
        </w:tc>
        <w:tc>
          <w:tcPr>
            <w:tcW w:w="1503" w:type="dxa"/>
          </w:tcPr>
          <w:p w14:paraId="3FAD39CB" w14:textId="77777777" w:rsidR="007A3E68" w:rsidRPr="008D5134" w:rsidRDefault="007A3E68"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N</w:t>
            </w:r>
          </w:p>
        </w:tc>
        <w:tc>
          <w:tcPr>
            <w:tcW w:w="775" w:type="dxa"/>
          </w:tcPr>
          <w:p w14:paraId="738EF8DC"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775" w:type="dxa"/>
          </w:tcPr>
          <w:p w14:paraId="4EEE0123"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775" w:type="dxa"/>
          </w:tcPr>
          <w:p w14:paraId="1BAE873D"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775" w:type="dxa"/>
          </w:tcPr>
          <w:p w14:paraId="1186FBBD"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775" w:type="dxa"/>
          </w:tcPr>
          <w:p w14:paraId="02744D91"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775" w:type="dxa"/>
          </w:tcPr>
          <w:p w14:paraId="42D0673A"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775" w:type="dxa"/>
          </w:tcPr>
          <w:p w14:paraId="5014F4B6"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775" w:type="dxa"/>
          </w:tcPr>
          <w:p w14:paraId="4EFCD663"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r>
      <w:tr w:rsidR="007A3E68" w:rsidRPr="008D5134" w14:paraId="751CB52E" w14:textId="77777777" w:rsidTr="00517EBC">
        <w:tc>
          <w:tcPr>
            <w:tcW w:w="1318" w:type="dxa"/>
            <w:vMerge w:val="restart"/>
          </w:tcPr>
          <w:p w14:paraId="6B6B0A57" w14:textId="77777777" w:rsidR="007A3E68" w:rsidRPr="008D5134" w:rsidRDefault="007A3E68"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X3.p4</w:t>
            </w:r>
          </w:p>
        </w:tc>
        <w:tc>
          <w:tcPr>
            <w:tcW w:w="1503" w:type="dxa"/>
          </w:tcPr>
          <w:p w14:paraId="04788945" w14:textId="77777777" w:rsidR="007A3E68" w:rsidRPr="008D5134" w:rsidRDefault="007A3E68"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Pearson Correlation</w:t>
            </w:r>
          </w:p>
        </w:tc>
        <w:tc>
          <w:tcPr>
            <w:tcW w:w="775" w:type="dxa"/>
          </w:tcPr>
          <w:p w14:paraId="1F36D1A4"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.410</w:t>
            </w:r>
            <w:r w:rsidRPr="008D5134">
              <w:rPr>
                <w:rFonts w:ascii="Arial" w:hAnsi="Arial" w:cs="Arial"/>
                <w:color w:val="000000" w:themeColor="text1"/>
                <w:sz w:val="18"/>
                <w:szCs w:val="18"/>
                <w:vertAlign w:val="superscript"/>
              </w:rPr>
              <w:t>**</w:t>
            </w:r>
          </w:p>
        </w:tc>
        <w:tc>
          <w:tcPr>
            <w:tcW w:w="775" w:type="dxa"/>
          </w:tcPr>
          <w:p w14:paraId="1515558D"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.651</w:t>
            </w:r>
            <w:r w:rsidRPr="008D5134">
              <w:rPr>
                <w:rFonts w:ascii="Arial" w:hAnsi="Arial" w:cs="Arial"/>
                <w:color w:val="000000" w:themeColor="text1"/>
                <w:sz w:val="18"/>
                <w:szCs w:val="18"/>
                <w:vertAlign w:val="superscript"/>
              </w:rPr>
              <w:t>**</w:t>
            </w:r>
          </w:p>
        </w:tc>
        <w:tc>
          <w:tcPr>
            <w:tcW w:w="775" w:type="dxa"/>
          </w:tcPr>
          <w:p w14:paraId="6E7FB4F2"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.575</w:t>
            </w:r>
            <w:r w:rsidRPr="008D5134">
              <w:rPr>
                <w:rFonts w:ascii="Arial" w:hAnsi="Arial" w:cs="Arial"/>
                <w:color w:val="000000" w:themeColor="text1"/>
                <w:sz w:val="18"/>
                <w:szCs w:val="18"/>
                <w:vertAlign w:val="superscript"/>
              </w:rPr>
              <w:t>**</w:t>
            </w:r>
          </w:p>
        </w:tc>
        <w:tc>
          <w:tcPr>
            <w:tcW w:w="775" w:type="dxa"/>
          </w:tcPr>
          <w:p w14:paraId="344DA6FE"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1</w:t>
            </w:r>
          </w:p>
        </w:tc>
        <w:tc>
          <w:tcPr>
            <w:tcW w:w="775" w:type="dxa"/>
          </w:tcPr>
          <w:p w14:paraId="220C3A83"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.731</w:t>
            </w:r>
            <w:r w:rsidRPr="008D5134">
              <w:rPr>
                <w:rFonts w:ascii="Arial" w:hAnsi="Arial" w:cs="Arial"/>
                <w:color w:val="000000" w:themeColor="text1"/>
                <w:sz w:val="18"/>
                <w:szCs w:val="18"/>
                <w:vertAlign w:val="superscript"/>
              </w:rPr>
              <w:t>**</w:t>
            </w:r>
          </w:p>
        </w:tc>
        <w:tc>
          <w:tcPr>
            <w:tcW w:w="775" w:type="dxa"/>
          </w:tcPr>
          <w:p w14:paraId="4A2D7E11"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.710</w:t>
            </w:r>
            <w:r w:rsidRPr="008D5134">
              <w:rPr>
                <w:rFonts w:ascii="Arial" w:hAnsi="Arial" w:cs="Arial"/>
                <w:color w:val="000000" w:themeColor="text1"/>
                <w:sz w:val="18"/>
                <w:szCs w:val="18"/>
                <w:vertAlign w:val="superscript"/>
              </w:rPr>
              <w:t>**</w:t>
            </w:r>
          </w:p>
        </w:tc>
        <w:tc>
          <w:tcPr>
            <w:tcW w:w="775" w:type="dxa"/>
          </w:tcPr>
          <w:p w14:paraId="4E4A4125"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.643</w:t>
            </w:r>
            <w:r w:rsidRPr="008D5134">
              <w:rPr>
                <w:rFonts w:ascii="Arial" w:hAnsi="Arial" w:cs="Arial"/>
                <w:color w:val="000000" w:themeColor="text1"/>
                <w:sz w:val="18"/>
                <w:szCs w:val="18"/>
                <w:vertAlign w:val="superscript"/>
              </w:rPr>
              <w:t>**</w:t>
            </w:r>
          </w:p>
        </w:tc>
        <w:tc>
          <w:tcPr>
            <w:tcW w:w="775" w:type="dxa"/>
          </w:tcPr>
          <w:p w14:paraId="11B202A9"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.545</w:t>
            </w:r>
            <w:r w:rsidRPr="008D5134">
              <w:rPr>
                <w:rFonts w:ascii="Arial" w:hAnsi="Arial" w:cs="Arial"/>
                <w:color w:val="000000" w:themeColor="text1"/>
                <w:sz w:val="18"/>
                <w:szCs w:val="18"/>
                <w:vertAlign w:val="superscript"/>
              </w:rPr>
              <w:t>**</w:t>
            </w:r>
          </w:p>
        </w:tc>
      </w:tr>
      <w:tr w:rsidR="007A3E68" w:rsidRPr="008D5134" w14:paraId="67076C65" w14:textId="77777777" w:rsidTr="00517EBC">
        <w:tc>
          <w:tcPr>
            <w:tcW w:w="1318" w:type="dxa"/>
            <w:vMerge/>
          </w:tcPr>
          <w:p w14:paraId="695F90DB" w14:textId="77777777" w:rsidR="007A3E68" w:rsidRPr="008D5134" w:rsidRDefault="007A3E68" w:rsidP="00517EBC">
            <w:pPr>
              <w:rPr>
                <w:rFonts w:ascii="Arial" w:hAnsi="Arial" w:cs="Arial"/>
                <w:color w:val="000000" w:themeColor="text1"/>
                <w:sz w:val="18"/>
                <w:szCs w:val="18"/>
              </w:rPr>
            </w:pPr>
          </w:p>
        </w:tc>
        <w:tc>
          <w:tcPr>
            <w:tcW w:w="1503" w:type="dxa"/>
          </w:tcPr>
          <w:p w14:paraId="1245182C" w14:textId="77777777" w:rsidR="007A3E68" w:rsidRPr="008D5134" w:rsidRDefault="007A3E68"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Sig. (2-tailed)</w:t>
            </w:r>
          </w:p>
        </w:tc>
        <w:tc>
          <w:tcPr>
            <w:tcW w:w="775" w:type="dxa"/>
          </w:tcPr>
          <w:p w14:paraId="7FBD1810"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.001</w:t>
            </w:r>
          </w:p>
        </w:tc>
        <w:tc>
          <w:tcPr>
            <w:tcW w:w="775" w:type="dxa"/>
          </w:tcPr>
          <w:p w14:paraId="145113FA"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775" w:type="dxa"/>
          </w:tcPr>
          <w:p w14:paraId="05782289"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775" w:type="dxa"/>
          </w:tcPr>
          <w:p w14:paraId="6CD18489" w14:textId="77777777" w:rsidR="007A3E68" w:rsidRPr="008D5134" w:rsidRDefault="007A3E68" w:rsidP="00517EBC">
            <w:pPr>
              <w:rPr>
                <w:rFonts w:ascii="Times New Roman" w:hAnsi="Times New Roman" w:cs="Times New Roman"/>
                <w:color w:val="000000" w:themeColor="text1"/>
                <w:sz w:val="24"/>
                <w:szCs w:val="24"/>
              </w:rPr>
            </w:pPr>
          </w:p>
        </w:tc>
        <w:tc>
          <w:tcPr>
            <w:tcW w:w="775" w:type="dxa"/>
          </w:tcPr>
          <w:p w14:paraId="3CD66066"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775" w:type="dxa"/>
          </w:tcPr>
          <w:p w14:paraId="073D00CD"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775" w:type="dxa"/>
          </w:tcPr>
          <w:p w14:paraId="4A54607C"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775" w:type="dxa"/>
          </w:tcPr>
          <w:p w14:paraId="22064EBD"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r>
      <w:tr w:rsidR="007A3E68" w:rsidRPr="008D5134" w14:paraId="33C5BB42" w14:textId="77777777" w:rsidTr="00517EBC">
        <w:tc>
          <w:tcPr>
            <w:tcW w:w="1318" w:type="dxa"/>
            <w:vMerge/>
          </w:tcPr>
          <w:p w14:paraId="22D64053" w14:textId="77777777" w:rsidR="007A3E68" w:rsidRPr="008D5134" w:rsidRDefault="007A3E68" w:rsidP="00517EBC">
            <w:pPr>
              <w:rPr>
                <w:rFonts w:ascii="Arial" w:hAnsi="Arial" w:cs="Arial"/>
                <w:color w:val="000000" w:themeColor="text1"/>
                <w:sz w:val="18"/>
                <w:szCs w:val="18"/>
              </w:rPr>
            </w:pPr>
          </w:p>
        </w:tc>
        <w:tc>
          <w:tcPr>
            <w:tcW w:w="1503" w:type="dxa"/>
          </w:tcPr>
          <w:p w14:paraId="106E7DA2" w14:textId="77777777" w:rsidR="007A3E68" w:rsidRPr="008D5134" w:rsidRDefault="007A3E68"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N</w:t>
            </w:r>
          </w:p>
        </w:tc>
        <w:tc>
          <w:tcPr>
            <w:tcW w:w="775" w:type="dxa"/>
          </w:tcPr>
          <w:p w14:paraId="79D65C48"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775" w:type="dxa"/>
          </w:tcPr>
          <w:p w14:paraId="2F9F2B58"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775" w:type="dxa"/>
          </w:tcPr>
          <w:p w14:paraId="084EAC1C"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775" w:type="dxa"/>
          </w:tcPr>
          <w:p w14:paraId="4D2D592E"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775" w:type="dxa"/>
          </w:tcPr>
          <w:p w14:paraId="5FC31D97"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775" w:type="dxa"/>
          </w:tcPr>
          <w:p w14:paraId="5B530890"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775" w:type="dxa"/>
          </w:tcPr>
          <w:p w14:paraId="1B7C6CEF"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775" w:type="dxa"/>
          </w:tcPr>
          <w:p w14:paraId="0F6BC087"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r>
      <w:tr w:rsidR="007A3E68" w:rsidRPr="008D5134" w14:paraId="6A754CB9" w14:textId="77777777" w:rsidTr="00517EBC">
        <w:tc>
          <w:tcPr>
            <w:tcW w:w="1318" w:type="dxa"/>
            <w:vMerge w:val="restart"/>
          </w:tcPr>
          <w:p w14:paraId="43ADA001" w14:textId="77777777" w:rsidR="007A3E68" w:rsidRPr="008D5134" w:rsidRDefault="007A3E68"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X3.p5</w:t>
            </w:r>
          </w:p>
        </w:tc>
        <w:tc>
          <w:tcPr>
            <w:tcW w:w="1503" w:type="dxa"/>
          </w:tcPr>
          <w:p w14:paraId="76E015B6" w14:textId="77777777" w:rsidR="007A3E68" w:rsidRPr="008D5134" w:rsidRDefault="007A3E68"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Pearson Correlation</w:t>
            </w:r>
          </w:p>
        </w:tc>
        <w:tc>
          <w:tcPr>
            <w:tcW w:w="775" w:type="dxa"/>
          </w:tcPr>
          <w:p w14:paraId="0DADCEAC"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.253</w:t>
            </w:r>
          </w:p>
        </w:tc>
        <w:tc>
          <w:tcPr>
            <w:tcW w:w="775" w:type="dxa"/>
          </w:tcPr>
          <w:p w14:paraId="5FDE5128"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.538</w:t>
            </w:r>
            <w:r w:rsidRPr="008D5134">
              <w:rPr>
                <w:rFonts w:ascii="Arial" w:hAnsi="Arial" w:cs="Arial"/>
                <w:color w:val="000000" w:themeColor="text1"/>
                <w:sz w:val="18"/>
                <w:szCs w:val="18"/>
                <w:vertAlign w:val="superscript"/>
              </w:rPr>
              <w:t>**</w:t>
            </w:r>
          </w:p>
        </w:tc>
        <w:tc>
          <w:tcPr>
            <w:tcW w:w="775" w:type="dxa"/>
          </w:tcPr>
          <w:p w14:paraId="6EDC5FF8"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.860</w:t>
            </w:r>
            <w:r w:rsidRPr="008D5134">
              <w:rPr>
                <w:rFonts w:ascii="Arial" w:hAnsi="Arial" w:cs="Arial"/>
                <w:color w:val="000000" w:themeColor="text1"/>
                <w:sz w:val="18"/>
                <w:szCs w:val="18"/>
                <w:vertAlign w:val="superscript"/>
              </w:rPr>
              <w:t>**</w:t>
            </w:r>
          </w:p>
        </w:tc>
        <w:tc>
          <w:tcPr>
            <w:tcW w:w="775" w:type="dxa"/>
          </w:tcPr>
          <w:p w14:paraId="175A9147"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.731</w:t>
            </w:r>
            <w:r w:rsidRPr="008D5134">
              <w:rPr>
                <w:rFonts w:ascii="Arial" w:hAnsi="Arial" w:cs="Arial"/>
                <w:color w:val="000000" w:themeColor="text1"/>
                <w:sz w:val="18"/>
                <w:szCs w:val="18"/>
                <w:vertAlign w:val="superscript"/>
              </w:rPr>
              <w:t>**</w:t>
            </w:r>
          </w:p>
        </w:tc>
        <w:tc>
          <w:tcPr>
            <w:tcW w:w="775" w:type="dxa"/>
          </w:tcPr>
          <w:p w14:paraId="0883FEBA"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1</w:t>
            </w:r>
          </w:p>
        </w:tc>
        <w:tc>
          <w:tcPr>
            <w:tcW w:w="775" w:type="dxa"/>
          </w:tcPr>
          <w:p w14:paraId="4ACFE64F"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.510</w:t>
            </w:r>
            <w:r w:rsidRPr="008D5134">
              <w:rPr>
                <w:rFonts w:ascii="Arial" w:hAnsi="Arial" w:cs="Arial"/>
                <w:color w:val="000000" w:themeColor="text1"/>
                <w:sz w:val="18"/>
                <w:szCs w:val="18"/>
                <w:vertAlign w:val="superscript"/>
              </w:rPr>
              <w:t>**</w:t>
            </w:r>
          </w:p>
        </w:tc>
        <w:tc>
          <w:tcPr>
            <w:tcW w:w="775" w:type="dxa"/>
          </w:tcPr>
          <w:p w14:paraId="24C33C24"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.501</w:t>
            </w:r>
            <w:r w:rsidRPr="008D5134">
              <w:rPr>
                <w:rFonts w:ascii="Arial" w:hAnsi="Arial" w:cs="Arial"/>
                <w:color w:val="000000" w:themeColor="text1"/>
                <w:sz w:val="18"/>
                <w:szCs w:val="18"/>
                <w:vertAlign w:val="superscript"/>
              </w:rPr>
              <w:t>**</w:t>
            </w:r>
          </w:p>
        </w:tc>
        <w:tc>
          <w:tcPr>
            <w:tcW w:w="775" w:type="dxa"/>
          </w:tcPr>
          <w:p w14:paraId="70E709F1"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.441</w:t>
            </w:r>
            <w:r w:rsidRPr="008D5134">
              <w:rPr>
                <w:rFonts w:ascii="Arial" w:hAnsi="Arial" w:cs="Arial"/>
                <w:color w:val="000000" w:themeColor="text1"/>
                <w:sz w:val="18"/>
                <w:szCs w:val="18"/>
                <w:vertAlign w:val="superscript"/>
              </w:rPr>
              <w:t>**</w:t>
            </w:r>
          </w:p>
        </w:tc>
      </w:tr>
      <w:tr w:rsidR="007A3E68" w:rsidRPr="008D5134" w14:paraId="1BF114E2" w14:textId="77777777" w:rsidTr="00517EBC">
        <w:tc>
          <w:tcPr>
            <w:tcW w:w="1318" w:type="dxa"/>
            <w:vMerge/>
          </w:tcPr>
          <w:p w14:paraId="310D3DE2" w14:textId="77777777" w:rsidR="007A3E68" w:rsidRPr="008D5134" w:rsidRDefault="007A3E68" w:rsidP="00517EBC">
            <w:pPr>
              <w:rPr>
                <w:rFonts w:ascii="Arial" w:hAnsi="Arial" w:cs="Arial"/>
                <w:color w:val="000000" w:themeColor="text1"/>
                <w:sz w:val="18"/>
                <w:szCs w:val="18"/>
              </w:rPr>
            </w:pPr>
          </w:p>
        </w:tc>
        <w:tc>
          <w:tcPr>
            <w:tcW w:w="1503" w:type="dxa"/>
          </w:tcPr>
          <w:p w14:paraId="640BD76C" w14:textId="77777777" w:rsidR="007A3E68" w:rsidRPr="008D5134" w:rsidRDefault="007A3E68"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Sig. (2-tailed)</w:t>
            </w:r>
          </w:p>
        </w:tc>
        <w:tc>
          <w:tcPr>
            <w:tcW w:w="775" w:type="dxa"/>
          </w:tcPr>
          <w:p w14:paraId="35543FA6"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.056</w:t>
            </w:r>
          </w:p>
        </w:tc>
        <w:tc>
          <w:tcPr>
            <w:tcW w:w="775" w:type="dxa"/>
          </w:tcPr>
          <w:p w14:paraId="7C1A8EFB"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775" w:type="dxa"/>
          </w:tcPr>
          <w:p w14:paraId="21EC1E8F"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775" w:type="dxa"/>
          </w:tcPr>
          <w:p w14:paraId="7A5D12A9"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775" w:type="dxa"/>
          </w:tcPr>
          <w:p w14:paraId="5FA1DEDE" w14:textId="77777777" w:rsidR="007A3E68" w:rsidRPr="008D5134" w:rsidRDefault="007A3E68" w:rsidP="00517EBC">
            <w:pPr>
              <w:rPr>
                <w:rFonts w:ascii="Times New Roman" w:hAnsi="Times New Roman" w:cs="Times New Roman"/>
                <w:color w:val="000000" w:themeColor="text1"/>
                <w:sz w:val="24"/>
                <w:szCs w:val="24"/>
              </w:rPr>
            </w:pPr>
          </w:p>
        </w:tc>
        <w:tc>
          <w:tcPr>
            <w:tcW w:w="775" w:type="dxa"/>
          </w:tcPr>
          <w:p w14:paraId="5FEFE60E"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775" w:type="dxa"/>
          </w:tcPr>
          <w:p w14:paraId="11598726"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775" w:type="dxa"/>
          </w:tcPr>
          <w:p w14:paraId="32A26B09"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.001</w:t>
            </w:r>
          </w:p>
        </w:tc>
      </w:tr>
      <w:tr w:rsidR="007A3E68" w:rsidRPr="008D5134" w14:paraId="0806C624" w14:textId="77777777" w:rsidTr="00517EBC">
        <w:tc>
          <w:tcPr>
            <w:tcW w:w="1318" w:type="dxa"/>
            <w:vMerge/>
          </w:tcPr>
          <w:p w14:paraId="0ABAE910" w14:textId="77777777" w:rsidR="007A3E68" w:rsidRPr="008D5134" w:rsidRDefault="007A3E68" w:rsidP="00517EBC">
            <w:pPr>
              <w:rPr>
                <w:rFonts w:ascii="Arial" w:hAnsi="Arial" w:cs="Arial"/>
                <w:color w:val="000000" w:themeColor="text1"/>
                <w:sz w:val="18"/>
                <w:szCs w:val="18"/>
              </w:rPr>
            </w:pPr>
          </w:p>
        </w:tc>
        <w:tc>
          <w:tcPr>
            <w:tcW w:w="1503" w:type="dxa"/>
          </w:tcPr>
          <w:p w14:paraId="3F8BBED0" w14:textId="77777777" w:rsidR="007A3E68" w:rsidRPr="008D5134" w:rsidRDefault="007A3E68"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N</w:t>
            </w:r>
          </w:p>
        </w:tc>
        <w:tc>
          <w:tcPr>
            <w:tcW w:w="775" w:type="dxa"/>
          </w:tcPr>
          <w:p w14:paraId="6F240DA6"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775" w:type="dxa"/>
          </w:tcPr>
          <w:p w14:paraId="552C7C36"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775" w:type="dxa"/>
          </w:tcPr>
          <w:p w14:paraId="26A5F477"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775" w:type="dxa"/>
          </w:tcPr>
          <w:p w14:paraId="47A052B2"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775" w:type="dxa"/>
          </w:tcPr>
          <w:p w14:paraId="6C914BDB"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775" w:type="dxa"/>
          </w:tcPr>
          <w:p w14:paraId="1D17FE8E"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775" w:type="dxa"/>
          </w:tcPr>
          <w:p w14:paraId="3C8D59F0"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775" w:type="dxa"/>
          </w:tcPr>
          <w:p w14:paraId="15C0298D"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r>
      <w:tr w:rsidR="007A3E68" w:rsidRPr="008D5134" w14:paraId="64C2FDF6" w14:textId="77777777" w:rsidTr="00517EBC">
        <w:tc>
          <w:tcPr>
            <w:tcW w:w="1318" w:type="dxa"/>
            <w:vMerge w:val="restart"/>
          </w:tcPr>
          <w:p w14:paraId="06EC043C" w14:textId="77777777" w:rsidR="007A3E68" w:rsidRPr="008D5134" w:rsidRDefault="007A3E68"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X3.p6</w:t>
            </w:r>
          </w:p>
        </w:tc>
        <w:tc>
          <w:tcPr>
            <w:tcW w:w="1503" w:type="dxa"/>
          </w:tcPr>
          <w:p w14:paraId="276B2B45" w14:textId="77777777" w:rsidR="007A3E68" w:rsidRPr="008D5134" w:rsidRDefault="007A3E68"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Pearson Correlation</w:t>
            </w:r>
          </w:p>
        </w:tc>
        <w:tc>
          <w:tcPr>
            <w:tcW w:w="775" w:type="dxa"/>
          </w:tcPr>
          <w:p w14:paraId="5567B5C1"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.359</w:t>
            </w:r>
            <w:r w:rsidRPr="008D5134">
              <w:rPr>
                <w:rFonts w:ascii="Arial" w:hAnsi="Arial" w:cs="Arial"/>
                <w:color w:val="000000" w:themeColor="text1"/>
                <w:sz w:val="18"/>
                <w:szCs w:val="18"/>
                <w:vertAlign w:val="superscript"/>
              </w:rPr>
              <w:t>**</w:t>
            </w:r>
          </w:p>
        </w:tc>
        <w:tc>
          <w:tcPr>
            <w:tcW w:w="775" w:type="dxa"/>
          </w:tcPr>
          <w:p w14:paraId="06B49617"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.581</w:t>
            </w:r>
            <w:r w:rsidRPr="008D5134">
              <w:rPr>
                <w:rFonts w:ascii="Arial" w:hAnsi="Arial" w:cs="Arial"/>
                <w:color w:val="000000" w:themeColor="text1"/>
                <w:sz w:val="18"/>
                <w:szCs w:val="18"/>
                <w:vertAlign w:val="superscript"/>
              </w:rPr>
              <w:t>**</w:t>
            </w:r>
          </w:p>
        </w:tc>
        <w:tc>
          <w:tcPr>
            <w:tcW w:w="775" w:type="dxa"/>
          </w:tcPr>
          <w:p w14:paraId="58EEB630"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.369</w:t>
            </w:r>
            <w:r w:rsidRPr="008D5134">
              <w:rPr>
                <w:rFonts w:ascii="Arial" w:hAnsi="Arial" w:cs="Arial"/>
                <w:color w:val="000000" w:themeColor="text1"/>
                <w:sz w:val="18"/>
                <w:szCs w:val="18"/>
                <w:vertAlign w:val="superscript"/>
              </w:rPr>
              <w:t>**</w:t>
            </w:r>
          </w:p>
        </w:tc>
        <w:tc>
          <w:tcPr>
            <w:tcW w:w="775" w:type="dxa"/>
          </w:tcPr>
          <w:p w14:paraId="58D0345D"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.710</w:t>
            </w:r>
            <w:r w:rsidRPr="008D5134">
              <w:rPr>
                <w:rFonts w:ascii="Arial" w:hAnsi="Arial" w:cs="Arial"/>
                <w:color w:val="000000" w:themeColor="text1"/>
                <w:sz w:val="18"/>
                <w:szCs w:val="18"/>
                <w:vertAlign w:val="superscript"/>
              </w:rPr>
              <w:t>**</w:t>
            </w:r>
          </w:p>
        </w:tc>
        <w:tc>
          <w:tcPr>
            <w:tcW w:w="775" w:type="dxa"/>
          </w:tcPr>
          <w:p w14:paraId="4675C753"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.510</w:t>
            </w:r>
            <w:r w:rsidRPr="008D5134">
              <w:rPr>
                <w:rFonts w:ascii="Arial" w:hAnsi="Arial" w:cs="Arial"/>
                <w:color w:val="000000" w:themeColor="text1"/>
                <w:sz w:val="18"/>
                <w:szCs w:val="18"/>
                <w:vertAlign w:val="superscript"/>
              </w:rPr>
              <w:t>**</w:t>
            </w:r>
          </w:p>
        </w:tc>
        <w:tc>
          <w:tcPr>
            <w:tcW w:w="775" w:type="dxa"/>
          </w:tcPr>
          <w:p w14:paraId="2F6C9870"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1</w:t>
            </w:r>
          </w:p>
        </w:tc>
        <w:tc>
          <w:tcPr>
            <w:tcW w:w="775" w:type="dxa"/>
          </w:tcPr>
          <w:p w14:paraId="7420DFFE"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.749</w:t>
            </w:r>
            <w:r w:rsidRPr="008D5134">
              <w:rPr>
                <w:rFonts w:ascii="Arial" w:hAnsi="Arial" w:cs="Arial"/>
                <w:color w:val="000000" w:themeColor="text1"/>
                <w:sz w:val="18"/>
                <w:szCs w:val="18"/>
                <w:vertAlign w:val="superscript"/>
              </w:rPr>
              <w:t>**</w:t>
            </w:r>
          </w:p>
        </w:tc>
        <w:tc>
          <w:tcPr>
            <w:tcW w:w="775" w:type="dxa"/>
          </w:tcPr>
          <w:p w14:paraId="2C3E1547"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.615</w:t>
            </w:r>
            <w:r w:rsidRPr="008D5134">
              <w:rPr>
                <w:rFonts w:ascii="Arial" w:hAnsi="Arial" w:cs="Arial"/>
                <w:color w:val="000000" w:themeColor="text1"/>
                <w:sz w:val="18"/>
                <w:szCs w:val="18"/>
                <w:vertAlign w:val="superscript"/>
              </w:rPr>
              <w:t>**</w:t>
            </w:r>
          </w:p>
        </w:tc>
      </w:tr>
      <w:tr w:rsidR="007A3E68" w:rsidRPr="008D5134" w14:paraId="52664BE7" w14:textId="77777777" w:rsidTr="00517EBC">
        <w:tc>
          <w:tcPr>
            <w:tcW w:w="1318" w:type="dxa"/>
            <w:vMerge/>
          </w:tcPr>
          <w:p w14:paraId="2795B6E9" w14:textId="77777777" w:rsidR="007A3E68" w:rsidRPr="008D5134" w:rsidRDefault="007A3E68" w:rsidP="00517EBC">
            <w:pPr>
              <w:rPr>
                <w:rFonts w:ascii="Arial" w:hAnsi="Arial" w:cs="Arial"/>
                <w:color w:val="000000" w:themeColor="text1"/>
                <w:sz w:val="18"/>
                <w:szCs w:val="18"/>
              </w:rPr>
            </w:pPr>
          </w:p>
        </w:tc>
        <w:tc>
          <w:tcPr>
            <w:tcW w:w="1503" w:type="dxa"/>
          </w:tcPr>
          <w:p w14:paraId="3596DBBE" w14:textId="77777777" w:rsidR="007A3E68" w:rsidRPr="008D5134" w:rsidRDefault="007A3E68"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Sig. (2-tailed)</w:t>
            </w:r>
          </w:p>
        </w:tc>
        <w:tc>
          <w:tcPr>
            <w:tcW w:w="775" w:type="dxa"/>
          </w:tcPr>
          <w:p w14:paraId="7778CC5B"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.006</w:t>
            </w:r>
          </w:p>
        </w:tc>
        <w:tc>
          <w:tcPr>
            <w:tcW w:w="775" w:type="dxa"/>
          </w:tcPr>
          <w:p w14:paraId="7044B212"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775" w:type="dxa"/>
          </w:tcPr>
          <w:p w14:paraId="167055DA"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.004</w:t>
            </w:r>
          </w:p>
        </w:tc>
        <w:tc>
          <w:tcPr>
            <w:tcW w:w="775" w:type="dxa"/>
          </w:tcPr>
          <w:p w14:paraId="6E9A42AA"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775" w:type="dxa"/>
          </w:tcPr>
          <w:p w14:paraId="2EFC75FC"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775" w:type="dxa"/>
          </w:tcPr>
          <w:p w14:paraId="264712B3" w14:textId="77777777" w:rsidR="007A3E68" w:rsidRPr="008D5134" w:rsidRDefault="007A3E68" w:rsidP="00517EBC">
            <w:pPr>
              <w:rPr>
                <w:rFonts w:ascii="Times New Roman" w:hAnsi="Times New Roman" w:cs="Times New Roman"/>
                <w:color w:val="000000" w:themeColor="text1"/>
                <w:sz w:val="24"/>
                <w:szCs w:val="24"/>
              </w:rPr>
            </w:pPr>
          </w:p>
        </w:tc>
        <w:tc>
          <w:tcPr>
            <w:tcW w:w="775" w:type="dxa"/>
          </w:tcPr>
          <w:p w14:paraId="0FA521D1"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775" w:type="dxa"/>
          </w:tcPr>
          <w:p w14:paraId="4D0EF8A9"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r>
      <w:tr w:rsidR="007A3E68" w:rsidRPr="008D5134" w14:paraId="6FD20E42" w14:textId="77777777" w:rsidTr="00517EBC">
        <w:tc>
          <w:tcPr>
            <w:tcW w:w="1318" w:type="dxa"/>
            <w:vMerge/>
          </w:tcPr>
          <w:p w14:paraId="397AB4F6" w14:textId="77777777" w:rsidR="007A3E68" w:rsidRPr="008D5134" w:rsidRDefault="007A3E68" w:rsidP="00517EBC">
            <w:pPr>
              <w:rPr>
                <w:rFonts w:ascii="Arial" w:hAnsi="Arial" w:cs="Arial"/>
                <w:color w:val="000000" w:themeColor="text1"/>
                <w:sz w:val="18"/>
                <w:szCs w:val="18"/>
              </w:rPr>
            </w:pPr>
          </w:p>
        </w:tc>
        <w:tc>
          <w:tcPr>
            <w:tcW w:w="1503" w:type="dxa"/>
          </w:tcPr>
          <w:p w14:paraId="337D0541" w14:textId="77777777" w:rsidR="007A3E68" w:rsidRPr="008D5134" w:rsidRDefault="007A3E68"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N</w:t>
            </w:r>
          </w:p>
        </w:tc>
        <w:tc>
          <w:tcPr>
            <w:tcW w:w="775" w:type="dxa"/>
          </w:tcPr>
          <w:p w14:paraId="5E3F57D1"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775" w:type="dxa"/>
          </w:tcPr>
          <w:p w14:paraId="3F18D886"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775" w:type="dxa"/>
          </w:tcPr>
          <w:p w14:paraId="3737603A"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775" w:type="dxa"/>
          </w:tcPr>
          <w:p w14:paraId="627358DA"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775" w:type="dxa"/>
          </w:tcPr>
          <w:p w14:paraId="7E247D7B"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775" w:type="dxa"/>
          </w:tcPr>
          <w:p w14:paraId="58EED32A"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775" w:type="dxa"/>
          </w:tcPr>
          <w:p w14:paraId="5D27D948"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775" w:type="dxa"/>
          </w:tcPr>
          <w:p w14:paraId="5CC795FE"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r>
      <w:tr w:rsidR="007A3E68" w:rsidRPr="008D5134" w14:paraId="2A1C743D" w14:textId="77777777" w:rsidTr="00517EBC">
        <w:tc>
          <w:tcPr>
            <w:tcW w:w="1318" w:type="dxa"/>
            <w:vMerge w:val="restart"/>
          </w:tcPr>
          <w:p w14:paraId="6879E3C6" w14:textId="77777777" w:rsidR="007A3E68" w:rsidRPr="008D5134" w:rsidRDefault="007A3E68"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X3.p7</w:t>
            </w:r>
          </w:p>
        </w:tc>
        <w:tc>
          <w:tcPr>
            <w:tcW w:w="1503" w:type="dxa"/>
          </w:tcPr>
          <w:p w14:paraId="27240F0E" w14:textId="77777777" w:rsidR="007A3E68" w:rsidRPr="008D5134" w:rsidRDefault="007A3E68"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Pearson Correlation</w:t>
            </w:r>
          </w:p>
        </w:tc>
        <w:tc>
          <w:tcPr>
            <w:tcW w:w="775" w:type="dxa"/>
          </w:tcPr>
          <w:p w14:paraId="2D6243AF"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.574</w:t>
            </w:r>
            <w:r w:rsidRPr="008D5134">
              <w:rPr>
                <w:rFonts w:ascii="Arial" w:hAnsi="Arial" w:cs="Arial"/>
                <w:color w:val="000000" w:themeColor="text1"/>
                <w:sz w:val="18"/>
                <w:szCs w:val="18"/>
                <w:vertAlign w:val="superscript"/>
              </w:rPr>
              <w:t>**</w:t>
            </w:r>
          </w:p>
        </w:tc>
        <w:tc>
          <w:tcPr>
            <w:tcW w:w="775" w:type="dxa"/>
          </w:tcPr>
          <w:p w14:paraId="2DCB61DF"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.727</w:t>
            </w:r>
            <w:r w:rsidRPr="008D5134">
              <w:rPr>
                <w:rFonts w:ascii="Arial" w:hAnsi="Arial" w:cs="Arial"/>
                <w:color w:val="000000" w:themeColor="text1"/>
                <w:sz w:val="18"/>
                <w:szCs w:val="18"/>
                <w:vertAlign w:val="superscript"/>
              </w:rPr>
              <w:t>**</w:t>
            </w:r>
          </w:p>
        </w:tc>
        <w:tc>
          <w:tcPr>
            <w:tcW w:w="775" w:type="dxa"/>
          </w:tcPr>
          <w:p w14:paraId="6E7684EC"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.506</w:t>
            </w:r>
            <w:r w:rsidRPr="008D5134">
              <w:rPr>
                <w:rFonts w:ascii="Arial" w:hAnsi="Arial" w:cs="Arial"/>
                <w:color w:val="000000" w:themeColor="text1"/>
                <w:sz w:val="18"/>
                <w:szCs w:val="18"/>
                <w:vertAlign w:val="superscript"/>
              </w:rPr>
              <w:t>**</w:t>
            </w:r>
          </w:p>
        </w:tc>
        <w:tc>
          <w:tcPr>
            <w:tcW w:w="775" w:type="dxa"/>
          </w:tcPr>
          <w:p w14:paraId="53D63490"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.643</w:t>
            </w:r>
            <w:r w:rsidRPr="008D5134">
              <w:rPr>
                <w:rFonts w:ascii="Arial" w:hAnsi="Arial" w:cs="Arial"/>
                <w:color w:val="000000" w:themeColor="text1"/>
                <w:sz w:val="18"/>
                <w:szCs w:val="18"/>
                <w:vertAlign w:val="superscript"/>
              </w:rPr>
              <w:t>**</w:t>
            </w:r>
          </w:p>
        </w:tc>
        <w:tc>
          <w:tcPr>
            <w:tcW w:w="775" w:type="dxa"/>
          </w:tcPr>
          <w:p w14:paraId="5BAB68A1"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.501</w:t>
            </w:r>
            <w:r w:rsidRPr="008D5134">
              <w:rPr>
                <w:rFonts w:ascii="Arial" w:hAnsi="Arial" w:cs="Arial"/>
                <w:color w:val="000000" w:themeColor="text1"/>
                <w:sz w:val="18"/>
                <w:szCs w:val="18"/>
                <w:vertAlign w:val="superscript"/>
              </w:rPr>
              <w:t>**</w:t>
            </w:r>
          </w:p>
        </w:tc>
        <w:tc>
          <w:tcPr>
            <w:tcW w:w="775" w:type="dxa"/>
          </w:tcPr>
          <w:p w14:paraId="59D9CD0A"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.749</w:t>
            </w:r>
            <w:r w:rsidRPr="008D5134">
              <w:rPr>
                <w:rFonts w:ascii="Arial" w:hAnsi="Arial" w:cs="Arial"/>
                <w:color w:val="000000" w:themeColor="text1"/>
                <w:sz w:val="18"/>
                <w:szCs w:val="18"/>
                <w:vertAlign w:val="superscript"/>
              </w:rPr>
              <w:t>**</w:t>
            </w:r>
          </w:p>
        </w:tc>
        <w:tc>
          <w:tcPr>
            <w:tcW w:w="775" w:type="dxa"/>
          </w:tcPr>
          <w:p w14:paraId="139BEFB2"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1</w:t>
            </w:r>
          </w:p>
        </w:tc>
        <w:tc>
          <w:tcPr>
            <w:tcW w:w="775" w:type="dxa"/>
          </w:tcPr>
          <w:p w14:paraId="60474B31"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.704</w:t>
            </w:r>
            <w:r w:rsidRPr="008D5134">
              <w:rPr>
                <w:rFonts w:ascii="Arial" w:hAnsi="Arial" w:cs="Arial"/>
                <w:color w:val="000000" w:themeColor="text1"/>
                <w:sz w:val="18"/>
                <w:szCs w:val="18"/>
                <w:vertAlign w:val="superscript"/>
              </w:rPr>
              <w:t>**</w:t>
            </w:r>
          </w:p>
        </w:tc>
      </w:tr>
      <w:tr w:rsidR="007A3E68" w:rsidRPr="008D5134" w14:paraId="03CCFA59" w14:textId="77777777" w:rsidTr="00517EBC">
        <w:tc>
          <w:tcPr>
            <w:tcW w:w="1318" w:type="dxa"/>
            <w:vMerge/>
          </w:tcPr>
          <w:p w14:paraId="20A40F0B" w14:textId="77777777" w:rsidR="007A3E68" w:rsidRPr="008D5134" w:rsidRDefault="007A3E68" w:rsidP="00517EBC">
            <w:pPr>
              <w:rPr>
                <w:rFonts w:ascii="Arial" w:hAnsi="Arial" w:cs="Arial"/>
                <w:color w:val="000000" w:themeColor="text1"/>
                <w:sz w:val="18"/>
                <w:szCs w:val="18"/>
              </w:rPr>
            </w:pPr>
          </w:p>
        </w:tc>
        <w:tc>
          <w:tcPr>
            <w:tcW w:w="1503" w:type="dxa"/>
          </w:tcPr>
          <w:p w14:paraId="50E1EC64" w14:textId="77777777" w:rsidR="007A3E68" w:rsidRPr="008D5134" w:rsidRDefault="007A3E68"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Sig. (2-tailed)</w:t>
            </w:r>
          </w:p>
        </w:tc>
        <w:tc>
          <w:tcPr>
            <w:tcW w:w="775" w:type="dxa"/>
          </w:tcPr>
          <w:p w14:paraId="0636988A"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775" w:type="dxa"/>
          </w:tcPr>
          <w:p w14:paraId="7786A24C"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775" w:type="dxa"/>
          </w:tcPr>
          <w:p w14:paraId="030D3859"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775" w:type="dxa"/>
          </w:tcPr>
          <w:p w14:paraId="2D374FD4"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775" w:type="dxa"/>
          </w:tcPr>
          <w:p w14:paraId="3DFE32E9"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775" w:type="dxa"/>
          </w:tcPr>
          <w:p w14:paraId="5BF3FCA5"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775" w:type="dxa"/>
          </w:tcPr>
          <w:p w14:paraId="3A302447" w14:textId="77777777" w:rsidR="007A3E68" w:rsidRPr="008D5134" w:rsidRDefault="007A3E68" w:rsidP="00517EBC">
            <w:pPr>
              <w:rPr>
                <w:rFonts w:ascii="Times New Roman" w:hAnsi="Times New Roman" w:cs="Times New Roman"/>
                <w:color w:val="000000" w:themeColor="text1"/>
                <w:sz w:val="24"/>
                <w:szCs w:val="24"/>
              </w:rPr>
            </w:pPr>
          </w:p>
        </w:tc>
        <w:tc>
          <w:tcPr>
            <w:tcW w:w="775" w:type="dxa"/>
          </w:tcPr>
          <w:p w14:paraId="63EC8591"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r>
      <w:tr w:rsidR="007A3E68" w:rsidRPr="008D5134" w14:paraId="7443F9A7" w14:textId="77777777" w:rsidTr="00517EBC">
        <w:tc>
          <w:tcPr>
            <w:tcW w:w="1318" w:type="dxa"/>
            <w:vMerge/>
          </w:tcPr>
          <w:p w14:paraId="69ACE6AC" w14:textId="77777777" w:rsidR="007A3E68" w:rsidRPr="008D5134" w:rsidRDefault="007A3E68" w:rsidP="00517EBC">
            <w:pPr>
              <w:rPr>
                <w:rFonts w:ascii="Arial" w:hAnsi="Arial" w:cs="Arial"/>
                <w:color w:val="000000" w:themeColor="text1"/>
                <w:sz w:val="18"/>
                <w:szCs w:val="18"/>
              </w:rPr>
            </w:pPr>
          </w:p>
        </w:tc>
        <w:tc>
          <w:tcPr>
            <w:tcW w:w="1503" w:type="dxa"/>
          </w:tcPr>
          <w:p w14:paraId="291A331F" w14:textId="77777777" w:rsidR="007A3E68" w:rsidRPr="008D5134" w:rsidRDefault="007A3E68"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N</w:t>
            </w:r>
          </w:p>
        </w:tc>
        <w:tc>
          <w:tcPr>
            <w:tcW w:w="775" w:type="dxa"/>
          </w:tcPr>
          <w:p w14:paraId="6D27EF8B"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775" w:type="dxa"/>
          </w:tcPr>
          <w:p w14:paraId="301DAC0C"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775" w:type="dxa"/>
          </w:tcPr>
          <w:p w14:paraId="7D5E0845"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775" w:type="dxa"/>
          </w:tcPr>
          <w:p w14:paraId="1B703CF3"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775" w:type="dxa"/>
          </w:tcPr>
          <w:p w14:paraId="3BDEEFBF"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775" w:type="dxa"/>
          </w:tcPr>
          <w:p w14:paraId="72A05870"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775" w:type="dxa"/>
          </w:tcPr>
          <w:p w14:paraId="0C6DA9AA"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775" w:type="dxa"/>
          </w:tcPr>
          <w:p w14:paraId="6612A4AA"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r>
      <w:tr w:rsidR="007A3E68" w:rsidRPr="008D5134" w14:paraId="40329733" w14:textId="77777777" w:rsidTr="00517EBC">
        <w:tc>
          <w:tcPr>
            <w:tcW w:w="1318" w:type="dxa"/>
            <w:vMerge w:val="restart"/>
          </w:tcPr>
          <w:p w14:paraId="6ECD6B15" w14:textId="77777777" w:rsidR="007A3E68" w:rsidRPr="008D5134" w:rsidRDefault="007A3E68"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X3.p8</w:t>
            </w:r>
          </w:p>
        </w:tc>
        <w:tc>
          <w:tcPr>
            <w:tcW w:w="1503" w:type="dxa"/>
          </w:tcPr>
          <w:p w14:paraId="599208BA" w14:textId="77777777" w:rsidR="007A3E68" w:rsidRPr="008D5134" w:rsidRDefault="007A3E68"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Pearson Correlation</w:t>
            </w:r>
          </w:p>
        </w:tc>
        <w:tc>
          <w:tcPr>
            <w:tcW w:w="775" w:type="dxa"/>
          </w:tcPr>
          <w:p w14:paraId="5265AA66"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.765</w:t>
            </w:r>
            <w:r w:rsidRPr="008D5134">
              <w:rPr>
                <w:rFonts w:ascii="Arial" w:hAnsi="Arial" w:cs="Arial"/>
                <w:color w:val="000000" w:themeColor="text1"/>
                <w:sz w:val="18"/>
                <w:szCs w:val="18"/>
                <w:vertAlign w:val="superscript"/>
              </w:rPr>
              <w:t>**</w:t>
            </w:r>
          </w:p>
        </w:tc>
        <w:tc>
          <w:tcPr>
            <w:tcW w:w="775" w:type="dxa"/>
          </w:tcPr>
          <w:p w14:paraId="2146FB4D"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.607</w:t>
            </w:r>
            <w:r w:rsidRPr="008D5134">
              <w:rPr>
                <w:rFonts w:ascii="Arial" w:hAnsi="Arial" w:cs="Arial"/>
                <w:color w:val="000000" w:themeColor="text1"/>
                <w:sz w:val="18"/>
                <w:szCs w:val="18"/>
                <w:vertAlign w:val="superscript"/>
              </w:rPr>
              <w:t>**</w:t>
            </w:r>
          </w:p>
        </w:tc>
        <w:tc>
          <w:tcPr>
            <w:tcW w:w="775" w:type="dxa"/>
          </w:tcPr>
          <w:p w14:paraId="3B237032"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.492</w:t>
            </w:r>
            <w:r w:rsidRPr="008D5134">
              <w:rPr>
                <w:rFonts w:ascii="Arial" w:hAnsi="Arial" w:cs="Arial"/>
                <w:color w:val="000000" w:themeColor="text1"/>
                <w:sz w:val="18"/>
                <w:szCs w:val="18"/>
                <w:vertAlign w:val="superscript"/>
              </w:rPr>
              <w:t>**</w:t>
            </w:r>
          </w:p>
        </w:tc>
        <w:tc>
          <w:tcPr>
            <w:tcW w:w="775" w:type="dxa"/>
          </w:tcPr>
          <w:p w14:paraId="599402FB"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.545</w:t>
            </w:r>
            <w:r w:rsidRPr="008D5134">
              <w:rPr>
                <w:rFonts w:ascii="Arial" w:hAnsi="Arial" w:cs="Arial"/>
                <w:color w:val="000000" w:themeColor="text1"/>
                <w:sz w:val="18"/>
                <w:szCs w:val="18"/>
                <w:vertAlign w:val="superscript"/>
              </w:rPr>
              <w:t>**</w:t>
            </w:r>
          </w:p>
        </w:tc>
        <w:tc>
          <w:tcPr>
            <w:tcW w:w="775" w:type="dxa"/>
          </w:tcPr>
          <w:p w14:paraId="1E4348B4"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.441</w:t>
            </w:r>
            <w:r w:rsidRPr="008D5134">
              <w:rPr>
                <w:rFonts w:ascii="Arial" w:hAnsi="Arial" w:cs="Arial"/>
                <w:color w:val="000000" w:themeColor="text1"/>
                <w:sz w:val="18"/>
                <w:szCs w:val="18"/>
                <w:vertAlign w:val="superscript"/>
              </w:rPr>
              <w:t>**</w:t>
            </w:r>
          </w:p>
        </w:tc>
        <w:tc>
          <w:tcPr>
            <w:tcW w:w="775" w:type="dxa"/>
          </w:tcPr>
          <w:p w14:paraId="1648DBFD"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.615</w:t>
            </w:r>
            <w:r w:rsidRPr="008D5134">
              <w:rPr>
                <w:rFonts w:ascii="Arial" w:hAnsi="Arial" w:cs="Arial"/>
                <w:color w:val="000000" w:themeColor="text1"/>
                <w:sz w:val="18"/>
                <w:szCs w:val="18"/>
                <w:vertAlign w:val="superscript"/>
              </w:rPr>
              <w:t>**</w:t>
            </w:r>
          </w:p>
        </w:tc>
        <w:tc>
          <w:tcPr>
            <w:tcW w:w="775" w:type="dxa"/>
          </w:tcPr>
          <w:p w14:paraId="042C2E0A"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.704</w:t>
            </w:r>
            <w:r w:rsidRPr="008D5134">
              <w:rPr>
                <w:rFonts w:ascii="Arial" w:hAnsi="Arial" w:cs="Arial"/>
                <w:color w:val="000000" w:themeColor="text1"/>
                <w:sz w:val="18"/>
                <w:szCs w:val="18"/>
                <w:vertAlign w:val="superscript"/>
              </w:rPr>
              <w:t>**</w:t>
            </w:r>
          </w:p>
        </w:tc>
        <w:tc>
          <w:tcPr>
            <w:tcW w:w="775" w:type="dxa"/>
          </w:tcPr>
          <w:p w14:paraId="2DEEE0CB"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1</w:t>
            </w:r>
          </w:p>
        </w:tc>
      </w:tr>
      <w:tr w:rsidR="007A3E68" w:rsidRPr="008D5134" w14:paraId="7F9FAFD1" w14:textId="77777777" w:rsidTr="00517EBC">
        <w:tc>
          <w:tcPr>
            <w:tcW w:w="1318" w:type="dxa"/>
            <w:vMerge/>
          </w:tcPr>
          <w:p w14:paraId="6FDF55FE" w14:textId="77777777" w:rsidR="007A3E68" w:rsidRPr="008D5134" w:rsidRDefault="007A3E68" w:rsidP="00517EBC">
            <w:pPr>
              <w:rPr>
                <w:rFonts w:ascii="Arial" w:hAnsi="Arial" w:cs="Arial"/>
                <w:color w:val="000000" w:themeColor="text1"/>
                <w:sz w:val="18"/>
                <w:szCs w:val="18"/>
              </w:rPr>
            </w:pPr>
          </w:p>
        </w:tc>
        <w:tc>
          <w:tcPr>
            <w:tcW w:w="1503" w:type="dxa"/>
          </w:tcPr>
          <w:p w14:paraId="65F2E2A3" w14:textId="77777777" w:rsidR="007A3E68" w:rsidRPr="008D5134" w:rsidRDefault="007A3E68"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Sig. (2-tailed)</w:t>
            </w:r>
          </w:p>
        </w:tc>
        <w:tc>
          <w:tcPr>
            <w:tcW w:w="775" w:type="dxa"/>
          </w:tcPr>
          <w:p w14:paraId="31ED80AD"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775" w:type="dxa"/>
          </w:tcPr>
          <w:p w14:paraId="7F6E312E"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775" w:type="dxa"/>
          </w:tcPr>
          <w:p w14:paraId="4161A4BA"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775" w:type="dxa"/>
          </w:tcPr>
          <w:p w14:paraId="59F94684"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775" w:type="dxa"/>
          </w:tcPr>
          <w:p w14:paraId="4B1312B7"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.001</w:t>
            </w:r>
          </w:p>
        </w:tc>
        <w:tc>
          <w:tcPr>
            <w:tcW w:w="775" w:type="dxa"/>
          </w:tcPr>
          <w:p w14:paraId="35C1CB60"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775" w:type="dxa"/>
          </w:tcPr>
          <w:p w14:paraId="66A3F3FF"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775" w:type="dxa"/>
          </w:tcPr>
          <w:p w14:paraId="3AD45A79" w14:textId="77777777" w:rsidR="007A3E68" w:rsidRPr="008D5134" w:rsidRDefault="007A3E68" w:rsidP="00517EBC">
            <w:pPr>
              <w:rPr>
                <w:rFonts w:ascii="Times New Roman" w:hAnsi="Times New Roman" w:cs="Times New Roman"/>
                <w:color w:val="000000" w:themeColor="text1"/>
                <w:sz w:val="24"/>
                <w:szCs w:val="24"/>
              </w:rPr>
            </w:pPr>
          </w:p>
        </w:tc>
      </w:tr>
      <w:tr w:rsidR="007A3E68" w:rsidRPr="008D5134" w14:paraId="7076FBB0" w14:textId="77777777" w:rsidTr="00517EBC">
        <w:tc>
          <w:tcPr>
            <w:tcW w:w="1318" w:type="dxa"/>
            <w:vMerge/>
          </w:tcPr>
          <w:p w14:paraId="2C28D94A" w14:textId="77777777" w:rsidR="007A3E68" w:rsidRPr="008D5134" w:rsidRDefault="007A3E68" w:rsidP="00517EBC">
            <w:pPr>
              <w:rPr>
                <w:rFonts w:ascii="Times New Roman" w:hAnsi="Times New Roman" w:cs="Times New Roman"/>
                <w:color w:val="000000" w:themeColor="text1"/>
                <w:sz w:val="24"/>
                <w:szCs w:val="24"/>
              </w:rPr>
            </w:pPr>
          </w:p>
        </w:tc>
        <w:tc>
          <w:tcPr>
            <w:tcW w:w="1503" w:type="dxa"/>
          </w:tcPr>
          <w:p w14:paraId="3624C92B" w14:textId="77777777" w:rsidR="007A3E68" w:rsidRPr="008D5134" w:rsidRDefault="007A3E68"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N</w:t>
            </w:r>
          </w:p>
        </w:tc>
        <w:tc>
          <w:tcPr>
            <w:tcW w:w="775" w:type="dxa"/>
          </w:tcPr>
          <w:p w14:paraId="3C4655EE"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775" w:type="dxa"/>
          </w:tcPr>
          <w:p w14:paraId="715B6718"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775" w:type="dxa"/>
          </w:tcPr>
          <w:p w14:paraId="5A8F098A"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775" w:type="dxa"/>
          </w:tcPr>
          <w:p w14:paraId="3C6DDCDB"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775" w:type="dxa"/>
          </w:tcPr>
          <w:p w14:paraId="5DBEA2B6"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775" w:type="dxa"/>
          </w:tcPr>
          <w:p w14:paraId="75750232"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775" w:type="dxa"/>
          </w:tcPr>
          <w:p w14:paraId="24E22F74"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775" w:type="dxa"/>
          </w:tcPr>
          <w:p w14:paraId="14432F37"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r>
      <w:tr w:rsidR="007A3E68" w:rsidRPr="008D5134" w14:paraId="207ACAE5" w14:textId="77777777" w:rsidTr="00517EBC">
        <w:tc>
          <w:tcPr>
            <w:tcW w:w="1318" w:type="dxa"/>
            <w:vMerge w:val="restart"/>
          </w:tcPr>
          <w:p w14:paraId="1FA27D4F" w14:textId="77777777" w:rsidR="007A3E68" w:rsidRPr="008D5134" w:rsidRDefault="007A3E68"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X3.p9</w:t>
            </w:r>
          </w:p>
        </w:tc>
        <w:tc>
          <w:tcPr>
            <w:tcW w:w="1503" w:type="dxa"/>
          </w:tcPr>
          <w:p w14:paraId="37AE089B" w14:textId="77777777" w:rsidR="007A3E68" w:rsidRPr="008D5134" w:rsidRDefault="007A3E68"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Pearson Correlation</w:t>
            </w:r>
          </w:p>
        </w:tc>
        <w:tc>
          <w:tcPr>
            <w:tcW w:w="775" w:type="dxa"/>
          </w:tcPr>
          <w:p w14:paraId="2A8CF209"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.588</w:t>
            </w:r>
            <w:r w:rsidRPr="008D5134">
              <w:rPr>
                <w:rFonts w:ascii="Arial" w:hAnsi="Arial" w:cs="Arial"/>
                <w:color w:val="000000" w:themeColor="text1"/>
                <w:sz w:val="18"/>
                <w:szCs w:val="18"/>
                <w:vertAlign w:val="superscript"/>
              </w:rPr>
              <w:t>**</w:t>
            </w:r>
          </w:p>
        </w:tc>
        <w:tc>
          <w:tcPr>
            <w:tcW w:w="775" w:type="dxa"/>
          </w:tcPr>
          <w:p w14:paraId="7C2E00EF"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.434</w:t>
            </w:r>
            <w:r w:rsidRPr="008D5134">
              <w:rPr>
                <w:rFonts w:ascii="Arial" w:hAnsi="Arial" w:cs="Arial"/>
                <w:color w:val="000000" w:themeColor="text1"/>
                <w:sz w:val="18"/>
                <w:szCs w:val="18"/>
                <w:vertAlign w:val="superscript"/>
              </w:rPr>
              <w:t>**</w:t>
            </w:r>
          </w:p>
        </w:tc>
        <w:tc>
          <w:tcPr>
            <w:tcW w:w="775" w:type="dxa"/>
          </w:tcPr>
          <w:p w14:paraId="0BE6BD79"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.462</w:t>
            </w:r>
            <w:r w:rsidRPr="008D5134">
              <w:rPr>
                <w:rFonts w:ascii="Arial" w:hAnsi="Arial" w:cs="Arial"/>
                <w:color w:val="000000" w:themeColor="text1"/>
                <w:sz w:val="18"/>
                <w:szCs w:val="18"/>
                <w:vertAlign w:val="superscript"/>
              </w:rPr>
              <w:t>**</w:t>
            </w:r>
          </w:p>
        </w:tc>
        <w:tc>
          <w:tcPr>
            <w:tcW w:w="775" w:type="dxa"/>
          </w:tcPr>
          <w:p w14:paraId="2DFF8D1F"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.552</w:t>
            </w:r>
            <w:r w:rsidRPr="008D5134">
              <w:rPr>
                <w:rFonts w:ascii="Arial" w:hAnsi="Arial" w:cs="Arial"/>
                <w:color w:val="000000" w:themeColor="text1"/>
                <w:sz w:val="18"/>
                <w:szCs w:val="18"/>
                <w:vertAlign w:val="superscript"/>
              </w:rPr>
              <w:t>**</w:t>
            </w:r>
          </w:p>
        </w:tc>
        <w:tc>
          <w:tcPr>
            <w:tcW w:w="775" w:type="dxa"/>
          </w:tcPr>
          <w:p w14:paraId="3FD5A0A6"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.468</w:t>
            </w:r>
            <w:r w:rsidRPr="008D5134">
              <w:rPr>
                <w:rFonts w:ascii="Arial" w:hAnsi="Arial" w:cs="Arial"/>
                <w:color w:val="000000" w:themeColor="text1"/>
                <w:sz w:val="18"/>
                <w:szCs w:val="18"/>
                <w:vertAlign w:val="superscript"/>
              </w:rPr>
              <w:t>**</w:t>
            </w:r>
          </w:p>
        </w:tc>
        <w:tc>
          <w:tcPr>
            <w:tcW w:w="775" w:type="dxa"/>
          </w:tcPr>
          <w:p w14:paraId="0180D79A"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.602</w:t>
            </w:r>
            <w:r w:rsidRPr="008D5134">
              <w:rPr>
                <w:rFonts w:ascii="Arial" w:hAnsi="Arial" w:cs="Arial"/>
                <w:color w:val="000000" w:themeColor="text1"/>
                <w:sz w:val="18"/>
                <w:szCs w:val="18"/>
                <w:vertAlign w:val="superscript"/>
              </w:rPr>
              <w:t>**</w:t>
            </w:r>
          </w:p>
        </w:tc>
        <w:tc>
          <w:tcPr>
            <w:tcW w:w="775" w:type="dxa"/>
          </w:tcPr>
          <w:p w14:paraId="46DBD383"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.754</w:t>
            </w:r>
            <w:r w:rsidRPr="008D5134">
              <w:rPr>
                <w:rFonts w:ascii="Arial" w:hAnsi="Arial" w:cs="Arial"/>
                <w:color w:val="000000" w:themeColor="text1"/>
                <w:sz w:val="18"/>
                <w:szCs w:val="18"/>
                <w:vertAlign w:val="superscript"/>
              </w:rPr>
              <w:t>**</w:t>
            </w:r>
          </w:p>
        </w:tc>
        <w:tc>
          <w:tcPr>
            <w:tcW w:w="775" w:type="dxa"/>
          </w:tcPr>
          <w:p w14:paraId="7A4E14A4"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.718</w:t>
            </w:r>
            <w:r w:rsidRPr="008D5134">
              <w:rPr>
                <w:rFonts w:ascii="Arial" w:hAnsi="Arial" w:cs="Arial"/>
                <w:color w:val="000000" w:themeColor="text1"/>
                <w:sz w:val="18"/>
                <w:szCs w:val="18"/>
                <w:vertAlign w:val="superscript"/>
              </w:rPr>
              <w:t>**</w:t>
            </w:r>
          </w:p>
        </w:tc>
      </w:tr>
      <w:tr w:rsidR="007A3E68" w:rsidRPr="008D5134" w14:paraId="2A6AC06F" w14:textId="77777777" w:rsidTr="00517EBC">
        <w:tc>
          <w:tcPr>
            <w:tcW w:w="1318" w:type="dxa"/>
            <w:vMerge/>
          </w:tcPr>
          <w:p w14:paraId="21C67BA6" w14:textId="77777777" w:rsidR="007A3E68" w:rsidRPr="008D5134" w:rsidRDefault="007A3E68" w:rsidP="00517EBC">
            <w:pPr>
              <w:rPr>
                <w:rFonts w:ascii="Arial" w:hAnsi="Arial" w:cs="Arial"/>
                <w:color w:val="000000" w:themeColor="text1"/>
                <w:sz w:val="18"/>
                <w:szCs w:val="18"/>
              </w:rPr>
            </w:pPr>
          </w:p>
        </w:tc>
        <w:tc>
          <w:tcPr>
            <w:tcW w:w="1503" w:type="dxa"/>
          </w:tcPr>
          <w:p w14:paraId="56825B95" w14:textId="77777777" w:rsidR="007A3E68" w:rsidRPr="008D5134" w:rsidRDefault="007A3E68"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Sig. (2-tailed)</w:t>
            </w:r>
          </w:p>
        </w:tc>
        <w:tc>
          <w:tcPr>
            <w:tcW w:w="775" w:type="dxa"/>
          </w:tcPr>
          <w:p w14:paraId="62003985"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775" w:type="dxa"/>
          </w:tcPr>
          <w:p w14:paraId="3DAB8DB7"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.001</w:t>
            </w:r>
          </w:p>
        </w:tc>
        <w:tc>
          <w:tcPr>
            <w:tcW w:w="775" w:type="dxa"/>
          </w:tcPr>
          <w:p w14:paraId="79687C9E"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775" w:type="dxa"/>
          </w:tcPr>
          <w:p w14:paraId="3881C31E"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775" w:type="dxa"/>
          </w:tcPr>
          <w:p w14:paraId="65272A57"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775" w:type="dxa"/>
          </w:tcPr>
          <w:p w14:paraId="2A9040A5"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775" w:type="dxa"/>
          </w:tcPr>
          <w:p w14:paraId="7B0CC923"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775" w:type="dxa"/>
          </w:tcPr>
          <w:p w14:paraId="348D43B2"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r>
      <w:tr w:rsidR="007A3E68" w:rsidRPr="008D5134" w14:paraId="79B064A7" w14:textId="77777777" w:rsidTr="00517EBC">
        <w:tc>
          <w:tcPr>
            <w:tcW w:w="1318" w:type="dxa"/>
            <w:vMerge/>
          </w:tcPr>
          <w:p w14:paraId="5C6521B6" w14:textId="77777777" w:rsidR="007A3E68" w:rsidRPr="008D5134" w:rsidRDefault="007A3E68" w:rsidP="00517EBC">
            <w:pPr>
              <w:rPr>
                <w:rFonts w:ascii="Arial" w:hAnsi="Arial" w:cs="Arial"/>
                <w:color w:val="000000" w:themeColor="text1"/>
                <w:sz w:val="18"/>
                <w:szCs w:val="18"/>
              </w:rPr>
            </w:pPr>
          </w:p>
        </w:tc>
        <w:tc>
          <w:tcPr>
            <w:tcW w:w="1503" w:type="dxa"/>
          </w:tcPr>
          <w:p w14:paraId="2ECB3695" w14:textId="77777777" w:rsidR="007A3E68" w:rsidRPr="008D5134" w:rsidRDefault="007A3E68"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N</w:t>
            </w:r>
          </w:p>
        </w:tc>
        <w:tc>
          <w:tcPr>
            <w:tcW w:w="775" w:type="dxa"/>
          </w:tcPr>
          <w:p w14:paraId="44F9C872"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775" w:type="dxa"/>
          </w:tcPr>
          <w:p w14:paraId="3D8BA0D8"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775" w:type="dxa"/>
          </w:tcPr>
          <w:p w14:paraId="30A659BC"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775" w:type="dxa"/>
          </w:tcPr>
          <w:p w14:paraId="78CD3DE9"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775" w:type="dxa"/>
          </w:tcPr>
          <w:p w14:paraId="74CD11D2"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775" w:type="dxa"/>
          </w:tcPr>
          <w:p w14:paraId="7A31A0FE"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775" w:type="dxa"/>
          </w:tcPr>
          <w:p w14:paraId="5CFA2C47"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775" w:type="dxa"/>
          </w:tcPr>
          <w:p w14:paraId="04819150"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r>
      <w:tr w:rsidR="007A3E68" w:rsidRPr="008D5134" w14:paraId="31271A01" w14:textId="77777777" w:rsidTr="00517EBC">
        <w:tc>
          <w:tcPr>
            <w:tcW w:w="1318" w:type="dxa"/>
            <w:vMerge w:val="restart"/>
          </w:tcPr>
          <w:p w14:paraId="7F125C84" w14:textId="77777777" w:rsidR="007A3E68" w:rsidRPr="008D5134" w:rsidRDefault="007A3E68"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X3.p10</w:t>
            </w:r>
          </w:p>
        </w:tc>
        <w:tc>
          <w:tcPr>
            <w:tcW w:w="1503" w:type="dxa"/>
          </w:tcPr>
          <w:p w14:paraId="7E742BE9" w14:textId="77777777" w:rsidR="007A3E68" w:rsidRPr="008D5134" w:rsidRDefault="007A3E68"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Pearson Correlation</w:t>
            </w:r>
          </w:p>
        </w:tc>
        <w:tc>
          <w:tcPr>
            <w:tcW w:w="775" w:type="dxa"/>
          </w:tcPr>
          <w:p w14:paraId="49C58281"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.284</w:t>
            </w:r>
            <w:r w:rsidRPr="008D5134">
              <w:rPr>
                <w:rFonts w:ascii="Arial" w:hAnsi="Arial" w:cs="Arial"/>
                <w:color w:val="000000" w:themeColor="text1"/>
                <w:sz w:val="18"/>
                <w:szCs w:val="18"/>
                <w:vertAlign w:val="superscript"/>
              </w:rPr>
              <w:t>*</w:t>
            </w:r>
          </w:p>
        </w:tc>
        <w:tc>
          <w:tcPr>
            <w:tcW w:w="775" w:type="dxa"/>
          </w:tcPr>
          <w:p w14:paraId="392C6841"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.551</w:t>
            </w:r>
            <w:r w:rsidRPr="008D5134">
              <w:rPr>
                <w:rFonts w:ascii="Arial" w:hAnsi="Arial" w:cs="Arial"/>
                <w:color w:val="000000" w:themeColor="text1"/>
                <w:sz w:val="18"/>
                <w:szCs w:val="18"/>
                <w:vertAlign w:val="superscript"/>
              </w:rPr>
              <w:t>**</w:t>
            </w:r>
          </w:p>
        </w:tc>
        <w:tc>
          <w:tcPr>
            <w:tcW w:w="775" w:type="dxa"/>
          </w:tcPr>
          <w:p w14:paraId="77A853D6"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.526</w:t>
            </w:r>
            <w:r w:rsidRPr="008D5134">
              <w:rPr>
                <w:rFonts w:ascii="Arial" w:hAnsi="Arial" w:cs="Arial"/>
                <w:color w:val="000000" w:themeColor="text1"/>
                <w:sz w:val="18"/>
                <w:szCs w:val="18"/>
                <w:vertAlign w:val="superscript"/>
              </w:rPr>
              <w:t>**</w:t>
            </w:r>
          </w:p>
        </w:tc>
        <w:tc>
          <w:tcPr>
            <w:tcW w:w="775" w:type="dxa"/>
          </w:tcPr>
          <w:p w14:paraId="0FA52ADC"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.691</w:t>
            </w:r>
            <w:r w:rsidRPr="008D5134">
              <w:rPr>
                <w:rFonts w:ascii="Arial" w:hAnsi="Arial" w:cs="Arial"/>
                <w:color w:val="000000" w:themeColor="text1"/>
                <w:sz w:val="18"/>
                <w:szCs w:val="18"/>
                <w:vertAlign w:val="superscript"/>
              </w:rPr>
              <w:t>**</w:t>
            </w:r>
          </w:p>
        </w:tc>
        <w:tc>
          <w:tcPr>
            <w:tcW w:w="775" w:type="dxa"/>
          </w:tcPr>
          <w:p w14:paraId="4E6A05F9"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.574</w:t>
            </w:r>
            <w:r w:rsidRPr="008D5134">
              <w:rPr>
                <w:rFonts w:ascii="Arial" w:hAnsi="Arial" w:cs="Arial"/>
                <w:color w:val="000000" w:themeColor="text1"/>
                <w:sz w:val="18"/>
                <w:szCs w:val="18"/>
                <w:vertAlign w:val="superscript"/>
              </w:rPr>
              <w:t>**</w:t>
            </w:r>
          </w:p>
        </w:tc>
        <w:tc>
          <w:tcPr>
            <w:tcW w:w="775" w:type="dxa"/>
          </w:tcPr>
          <w:p w14:paraId="5474094F"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.762</w:t>
            </w:r>
            <w:r w:rsidRPr="008D5134">
              <w:rPr>
                <w:rFonts w:ascii="Arial" w:hAnsi="Arial" w:cs="Arial"/>
                <w:color w:val="000000" w:themeColor="text1"/>
                <w:sz w:val="18"/>
                <w:szCs w:val="18"/>
                <w:vertAlign w:val="superscript"/>
              </w:rPr>
              <w:t>**</w:t>
            </w:r>
          </w:p>
        </w:tc>
        <w:tc>
          <w:tcPr>
            <w:tcW w:w="775" w:type="dxa"/>
          </w:tcPr>
          <w:p w14:paraId="0295EC1A"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.759</w:t>
            </w:r>
            <w:r w:rsidRPr="008D5134">
              <w:rPr>
                <w:rFonts w:ascii="Arial" w:hAnsi="Arial" w:cs="Arial"/>
                <w:color w:val="000000" w:themeColor="text1"/>
                <w:sz w:val="18"/>
                <w:szCs w:val="18"/>
                <w:vertAlign w:val="superscript"/>
              </w:rPr>
              <w:t>**</w:t>
            </w:r>
          </w:p>
        </w:tc>
        <w:tc>
          <w:tcPr>
            <w:tcW w:w="775" w:type="dxa"/>
          </w:tcPr>
          <w:p w14:paraId="4C8F5119"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.534</w:t>
            </w:r>
            <w:r w:rsidRPr="008D5134">
              <w:rPr>
                <w:rFonts w:ascii="Arial" w:hAnsi="Arial" w:cs="Arial"/>
                <w:color w:val="000000" w:themeColor="text1"/>
                <w:sz w:val="18"/>
                <w:szCs w:val="18"/>
                <w:vertAlign w:val="superscript"/>
              </w:rPr>
              <w:t>**</w:t>
            </w:r>
          </w:p>
        </w:tc>
      </w:tr>
      <w:tr w:rsidR="007A3E68" w:rsidRPr="008D5134" w14:paraId="694620E2" w14:textId="77777777" w:rsidTr="00517EBC">
        <w:tc>
          <w:tcPr>
            <w:tcW w:w="1318" w:type="dxa"/>
            <w:vMerge/>
          </w:tcPr>
          <w:p w14:paraId="441D74C0" w14:textId="77777777" w:rsidR="007A3E68" w:rsidRPr="008D5134" w:rsidRDefault="007A3E68" w:rsidP="00517EBC">
            <w:pPr>
              <w:rPr>
                <w:rFonts w:ascii="Arial" w:hAnsi="Arial" w:cs="Arial"/>
                <w:color w:val="000000" w:themeColor="text1"/>
                <w:sz w:val="18"/>
                <w:szCs w:val="18"/>
              </w:rPr>
            </w:pPr>
          </w:p>
        </w:tc>
        <w:tc>
          <w:tcPr>
            <w:tcW w:w="1503" w:type="dxa"/>
          </w:tcPr>
          <w:p w14:paraId="3914C22B" w14:textId="77777777" w:rsidR="007A3E68" w:rsidRPr="008D5134" w:rsidRDefault="007A3E68"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Sig. (2-tailed)</w:t>
            </w:r>
          </w:p>
        </w:tc>
        <w:tc>
          <w:tcPr>
            <w:tcW w:w="775" w:type="dxa"/>
          </w:tcPr>
          <w:p w14:paraId="6C69ABFB"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.030</w:t>
            </w:r>
          </w:p>
        </w:tc>
        <w:tc>
          <w:tcPr>
            <w:tcW w:w="775" w:type="dxa"/>
          </w:tcPr>
          <w:p w14:paraId="2CF7BD83"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775" w:type="dxa"/>
          </w:tcPr>
          <w:p w14:paraId="372E11D9"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775" w:type="dxa"/>
          </w:tcPr>
          <w:p w14:paraId="7D6F81B4"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775" w:type="dxa"/>
          </w:tcPr>
          <w:p w14:paraId="39CFC85B"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775" w:type="dxa"/>
          </w:tcPr>
          <w:p w14:paraId="73462F89"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775" w:type="dxa"/>
          </w:tcPr>
          <w:p w14:paraId="669A8ADC"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775" w:type="dxa"/>
          </w:tcPr>
          <w:p w14:paraId="51CE0FEF"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r>
      <w:tr w:rsidR="007A3E68" w:rsidRPr="008D5134" w14:paraId="01ADD3C5" w14:textId="77777777" w:rsidTr="00517EBC">
        <w:tc>
          <w:tcPr>
            <w:tcW w:w="1318" w:type="dxa"/>
            <w:vMerge/>
          </w:tcPr>
          <w:p w14:paraId="42686EDE" w14:textId="77777777" w:rsidR="007A3E68" w:rsidRPr="008D5134" w:rsidRDefault="007A3E68" w:rsidP="00517EBC">
            <w:pPr>
              <w:rPr>
                <w:rFonts w:ascii="Arial" w:hAnsi="Arial" w:cs="Arial"/>
                <w:color w:val="000000" w:themeColor="text1"/>
                <w:sz w:val="18"/>
                <w:szCs w:val="18"/>
              </w:rPr>
            </w:pPr>
          </w:p>
        </w:tc>
        <w:tc>
          <w:tcPr>
            <w:tcW w:w="1503" w:type="dxa"/>
          </w:tcPr>
          <w:p w14:paraId="3B7222A6" w14:textId="77777777" w:rsidR="007A3E68" w:rsidRPr="008D5134" w:rsidRDefault="007A3E68"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N</w:t>
            </w:r>
          </w:p>
        </w:tc>
        <w:tc>
          <w:tcPr>
            <w:tcW w:w="775" w:type="dxa"/>
          </w:tcPr>
          <w:p w14:paraId="24A818A4"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775" w:type="dxa"/>
          </w:tcPr>
          <w:p w14:paraId="5FC6195A"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775" w:type="dxa"/>
          </w:tcPr>
          <w:p w14:paraId="4DC7805D"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775" w:type="dxa"/>
          </w:tcPr>
          <w:p w14:paraId="7994547C"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775" w:type="dxa"/>
          </w:tcPr>
          <w:p w14:paraId="4A7A1E0B"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775" w:type="dxa"/>
          </w:tcPr>
          <w:p w14:paraId="49DF75B8"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775" w:type="dxa"/>
          </w:tcPr>
          <w:p w14:paraId="1CB3F900"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775" w:type="dxa"/>
          </w:tcPr>
          <w:p w14:paraId="3F6430B8"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r>
      <w:tr w:rsidR="007A3E68" w:rsidRPr="008D5134" w14:paraId="70174F40" w14:textId="77777777" w:rsidTr="00517EBC">
        <w:tc>
          <w:tcPr>
            <w:tcW w:w="1318" w:type="dxa"/>
            <w:vMerge w:val="restart"/>
          </w:tcPr>
          <w:p w14:paraId="04A1E6A4" w14:textId="77777777" w:rsidR="007A3E68" w:rsidRPr="008D5134" w:rsidRDefault="007A3E68"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X3.p11</w:t>
            </w:r>
          </w:p>
        </w:tc>
        <w:tc>
          <w:tcPr>
            <w:tcW w:w="1503" w:type="dxa"/>
          </w:tcPr>
          <w:p w14:paraId="5219CC4A" w14:textId="77777777" w:rsidR="007A3E68" w:rsidRPr="008D5134" w:rsidRDefault="007A3E68"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Pearson Correlation</w:t>
            </w:r>
          </w:p>
        </w:tc>
        <w:tc>
          <w:tcPr>
            <w:tcW w:w="775" w:type="dxa"/>
          </w:tcPr>
          <w:p w14:paraId="42BF11E2"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.629</w:t>
            </w:r>
            <w:r w:rsidRPr="008D5134">
              <w:rPr>
                <w:rFonts w:ascii="Arial" w:hAnsi="Arial" w:cs="Arial"/>
                <w:color w:val="000000" w:themeColor="text1"/>
                <w:sz w:val="18"/>
                <w:szCs w:val="18"/>
                <w:vertAlign w:val="superscript"/>
              </w:rPr>
              <w:t>**</w:t>
            </w:r>
          </w:p>
        </w:tc>
        <w:tc>
          <w:tcPr>
            <w:tcW w:w="775" w:type="dxa"/>
          </w:tcPr>
          <w:p w14:paraId="371DE1F2"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.535</w:t>
            </w:r>
            <w:r w:rsidRPr="008D5134">
              <w:rPr>
                <w:rFonts w:ascii="Arial" w:hAnsi="Arial" w:cs="Arial"/>
                <w:color w:val="000000" w:themeColor="text1"/>
                <w:sz w:val="18"/>
                <w:szCs w:val="18"/>
                <w:vertAlign w:val="superscript"/>
              </w:rPr>
              <w:t>**</w:t>
            </w:r>
          </w:p>
        </w:tc>
        <w:tc>
          <w:tcPr>
            <w:tcW w:w="775" w:type="dxa"/>
          </w:tcPr>
          <w:p w14:paraId="1071C866"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.492</w:t>
            </w:r>
            <w:r w:rsidRPr="008D5134">
              <w:rPr>
                <w:rFonts w:ascii="Arial" w:hAnsi="Arial" w:cs="Arial"/>
                <w:color w:val="000000" w:themeColor="text1"/>
                <w:sz w:val="18"/>
                <w:szCs w:val="18"/>
                <w:vertAlign w:val="superscript"/>
              </w:rPr>
              <w:t>**</w:t>
            </w:r>
          </w:p>
        </w:tc>
        <w:tc>
          <w:tcPr>
            <w:tcW w:w="775" w:type="dxa"/>
          </w:tcPr>
          <w:p w14:paraId="7821AF78"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.545</w:t>
            </w:r>
            <w:r w:rsidRPr="008D5134">
              <w:rPr>
                <w:rFonts w:ascii="Arial" w:hAnsi="Arial" w:cs="Arial"/>
                <w:color w:val="000000" w:themeColor="text1"/>
                <w:sz w:val="18"/>
                <w:szCs w:val="18"/>
                <w:vertAlign w:val="superscript"/>
              </w:rPr>
              <w:t>**</w:t>
            </w:r>
          </w:p>
        </w:tc>
        <w:tc>
          <w:tcPr>
            <w:tcW w:w="775" w:type="dxa"/>
          </w:tcPr>
          <w:p w14:paraId="3F557432"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.441</w:t>
            </w:r>
            <w:r w:rsidRPr="008D5134">
              <w:rPr>
                <w:rFonts w:ascii="Arial" w:hAnsi="Arial" w:cs="Arial"/>
                <w:color w:val="000000" w:themeColor="text1"/>
                <w:sz w:val="18"/>
                <w:szCs w:val="18"/>
                <w:vertAlign w:val="superscript"/>
              </w:rPr>
              <w:t>**</w:t>
            </w:r>
          </w:p>
        </w:tc>
        <w:tc>
          <w:tcPr>
            <w:tcW w:w="775" w:type="dxa"/>
          </w:tcPr>
          <w:p w14:paraId="4C5787B1"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.549</w:t>
            </w:r>
            <w:r w:rsidRPr="008D5134">
              <w:rPr>
                <w:rFonts w:ascii="Arial" w:hAnsi="Arial" w:cs="Arial"/>
                <w:color w:val="000000" w:themeColor="text1"/>
                <w:sz w:val="18"/>
                <w:szCs w:val="18"/>
                <w:vertAlign w:val="superscript"/>
              </w:rPr>
              <w:t>**</w:t>
            </w:r>
          </w:p>
        </w:tc>
        <w:tc>
          <w:tcPr>
            <w:tcW w:w="775" w:type="dxa"/>
          </w:tcPr>
          <w:p w14:paraId="54FD6FDC"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.637</w:t>
            </w:r>
            <w:r w:rsidRPr="008D5134">
              <w:rPr>
                <w:rFonts w:ascii="Arial" w:hAnsi="Arial" w:cs="Arial"/>
                <w:color w:val="000000" w:themeColor="text1"/>
                <w:sz w:val="18"/>
                <w:szCs w:val="18"/>
                <w:vertAlign w:val="superscript"/>
              </w:rPr>
              <w:t>**</w:t>
            </w:r>
          </w:p>
        </w:tc>
        <w:tc>
          <w:tcPr>
            <w:tcW w:w="775" w:type="dxa"/>
          </w:tcPr>
          <w:p w14:paraId="19B92D9B"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.856</w:t>
            </w:r>
            <w:r w:rsidRPr="008D5134">
              <w:rPr>
                <w:rFonts w:ascii="Arial" w:hAnsi="Arial" w:cs="Arial"/>
                <w:color w:val="000000" w:themeColor="text1"/>
                <w:sz w:val="18"/>
                <w:szCs w:val="18"/>
                <w:vertAlign w:val="superscript"/>
              </w:rPr>
              <w:t>**</w:t>
            </w:r>
          </w:p>
        </w:tc>
      </w:tr>
      <w:tr w:rsidR="007A3E68" w:rsidRPr="008D5134" w14:paraId="41B1B7A3" w14:textId="77777777" w:rsidTr="00517EBC">
        <w:tc>
          <w:tcPr>
            <w:tcW w:w="1318" w:type="dxa"/>
            <w:vMerge/>
          </w:tcPr>
          <w:p w14:paraId="49483014" w14:textId="77777777" w:rsidR="007A3E68" w:rsidRPr="008D5134" w:rsidRDefault="007A3E68" w:rsidP="00517EBC">
            <w:pPr>
              <w:rPr>
                <w:rFonts w:ascii="Arial" w:hAnsi="Arial" w:cs="Arial"/>
                <w:color w:val="000000" w:themeColor="text1"/>
                <w:sz w:val="18"/>
                <w:szCs w:val="18"/>
              </w:rPr>
            </w:pPr>
          </w:p>
        </w:tc>
        <w:tc>
          <w:tcPr>
            <w:tcW w:w="1503" w:type="dxa"/>
          </w:tcPr>
          <w:p w14:paraId="71694368" w14:textId="77777777" w:rsidR="007A3E68" w:rsidRPr="008D5134" w:rsidRDefault="007A3E68"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Sig. (2-tailed)</w:t>
            </w:r>
          </w:p>
        </w:tc>
        <w:tc>
          <w:tcPr>
            <w:tcW w:w="775" w:type="dxa"/>
          </w:tcPr>
          <w:p w14:paraId="6E4BEC4F"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775" w:type="dxa"/>
          </w:tcPr>
          <w:p w14:paraId="71B57288"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775" w:type="dxa"/>
          </w:tcPr>
          <w:p w14:paraId="58F7B188"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775" w:type="dxa"/>
          </w:tcPr>
          <w:p w14:paraId="31629E6D"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775" w:type="dxa"/>
          </w:tcPr>
          <w:p w14:paraId="2F648448"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.001</w:t>
            </w:r>
          </w:p>
        </w:tc>
        <w:tc>
          <w:tcPr>
            <w:tcW w:w="775" w:type="dxa"/>
          </w:tcPr>
          <w:p w14:paraId="3E3378FA"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775" w:type="dxa"/>
          </w:tcPr>
          <w:p w14:paraId="57B4D8D9"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775" w:type="dxa"/>
          </w:tcPr>
          <w:p w14:paraId="4FEFE85A"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r>
      <w:tr w:rsidR="007A3E68" w:rsidRPr="008D5134" w14:paraId="1F04EC72" w14:textId="77777777" w:rsidTr="00517EBC">
        <w:tc>
          <w:tcPr>
            <w:tcW w:w="1318" w:type="dxa"/>
            <w:vMerge/>
          </w:tcPr>
          <w:p w14:paraId="59DEB41E" w14:textId="77777777" w:rsidR="007A3E68" w:rsidRPr="008D5134" w:rsidRDefault="007A3E68" w:rsidP="00517EBC">
            <w:pPr>
              <w:rPr>
                <w:rFonts w:ascii="Arial" w:hAnsi="Arial" w:cs="Arial"/>
                <w:color w:val="000000" w:themeColor="text1"/>
                <w:sz w:val="18"/>
                <w:szCs w:val="18"/>
              </w:rPr>
            </w:pPr>
          </w:p>
        </w:tc>
        <w:tc>
          <w:tcPr>
            <w:tcW w:w="1503" w:type="dxa"/>
          </w:tcPr>
          <w:p w14:paraId="4FB0BCD0" w14:textId="77777777" w:rsidR="007A3E68" w:rsidRPr="008D5134" w:rsidRDefault="007A3E68"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N</w:t>
            </w:r>
          </w:p>
        </w:tc>
        <w:tc>
          <w:tcPr>
            <w:tcW w:w="775" w:type="dxa"/>
          </w:tcPr>
          <w:p w14:paraId="4A485034"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775" w:type="dxa"/>
          </w:tcPr>
          <w:p w14:paraId="5339B028"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775" w:type="dxa"/>
          </w:tcPr>
          <w:p w14:paraId="6727E37E"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775" w:type="dxa"/>
          </w:tcPr>
          <w:p w14:paraId="004F475F"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775" w:type="dxa"/>
          </w:tcPr>
          <w:p w14:paraId="7C71BEE1"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775" w:type="dxa"/>
          </w:tcPr>
          <w:p w14:paraId="32B4C6DC"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775" w:type="dxa"/>
          </w:tcPr>
          <w:p w14:paraId="5C3DB738"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775" w:type="dxa"/>
          </w:tcPr>
          <w:p w14:paraId="46AABC41"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r>
      <w:tr w:rsidR="007A3E68" w:rsidRPr="008D5134" w14:paraId="705E2D30" w14:textId="77777777" w:rsidTr="00517EBC">
        <w:tc>
          <w:tcPr>
            <w:tcW w:w="1318" w:type="dxa"/>
            <w:vMerge w:val="restart"/>
          </w:tcPr>
          <w:p w14:paraId="1AEF9B4C" w14:textId="77777777" w:rsidR="007A3E68" w:rsidRPr="008D5134" w:rsidRDefault="007A3E68"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X3.p12</w:t>
            </w:r>
          </w:p>
        </w:tc>
        <w:tc>
          <w:tcPr>
            <w:tcW w:w="1503" w:type="dxa"/>
          </w:tcPr>
          <w:p w14:paraId="752569D4" w14:textId="77777777" w:rsidR="007A3E68" w:rsidRPr="008D5134" w:rsidRDefault="007A3E68"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Pearson Correlation</w:t>
            </w:r>
          </w:p>
        </w:tc>
        <w:tc>
          <w:tcPr>
            <w:tcW w:w="775" w:type="dxa"/>
          </w:tcPr>
          <w:p w14:paraId="3759E533"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.437</w:t>
            </w:r>
            <w:r w:rsidRPr="008D5134">
              <w:rPr>
                <w:rFonts w:ascii="Arial" w:hAnsi="Arial" w:cs="Arial"/>
                <w:color w:val="000000" w:themeColor="text1"/>
                <w:sz w:val="18"/>
                <w:szCs w:val="18"/>
                <w:vertAlign w:val="superscript"/>
              </w:rPr>
              <w:t>**</w:t>
            </w:r>
          </w:p>
        </w:tc>
        <w:tc>
          <w:tcPr>
            <w:tcW w:w="775" w:type="dxa"/>
          </w:tcPr>
          <w:p w14:paraId="0EBAA0AF"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.541</w:t>
            </w:r>
            <w:r w:rsidRPr="008D5134">
              <w:rPr>
                <w:rFonts w:ascii="Arial" w:hAnsi="Arial" w:cs="Arial"/>
                <w:color w:val="000000" w:themeColor="text1"/>
                <w:sz w:val="18"/>
                <w:szCs w:val="18"/>
                <w:vertAlign w:val="superscript"/>
              </w:rPr>
              <w:t>**</w:t>
            </w:r>
          </w:p>
        </w:tc>
        <w:tc>
          <w:tcPr>
            <w:tcW w:w="775" w:type="dxa"/>
          </w:tcPr>
          <w:p w14:paraId="28B3142B"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.617</w:t>
            </w:r>
            <w:r w:rsidRPr="008D5134">
              <w:rPr>
                <w:rFonts w:ascii="Arial" w:hAnsi="Arial" w:cs="Arial"/>
                <w:color w:val="000000" w:themeColor="text1"/>
                <w:sz w:val="18"/>
                <w:szCs w:val="18"/>
                <w:vertAlign w:val="superscript"/>
              </w:rPr>
              <w:t>**</w:t>
            </w:r>
          </w:p>
        </w:tc>
        <w:tc>
          <w:tcPr>
            <w:tcW w:w="775" w:type="dxa"/>
          </w:tcPr>
          <w:p w14:paraId="7919911B"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.686</w:t>
            </w:r>
            <w:r w:rsidRPr="008D5134">
              <w:rPr>
                <w:rFonts w:ascii="Arial" w:hAnsi="Arial" w:cs="Arial"/>
                <w:color w:val="000000" w:themeColor="text1"/>
                <w:sz w:val="18"/>
                <w:szCs w:val="18"/>
                <w:vertAlign w:val="superscript"/>
              </w:rPr>
              <w:t>**</w:t>
            </w:r>
          </w:p>
        </w:tc>
        <w:tc>
          <w:tcPr>
            <w:tcW w:w="775" w:type="dxa"/>
          </w:tcPr>
          <w:p w14:paraId="64E0B0B1"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.492</w:t>
            </w:r>
            <w:r w:rsidRPr="008D5134">
              <w:rPr>
                <w:rFonts w:ascii="Arial" w:hAnsi="Arial" w:cs="Arial"/>
                <w:color w:val="000000" w:themeColor="text1"/>
                <w:sz w:val="18"/>
                <w:szCs w:val="18"/>
                <w:vertAlign w:val="superscript"/>
              </w:rPr>
              <w:t>**</w:t>
            </w:r>
          </w:p>
        </w:tc>
        <w:tc>
          <w:tcPr>
            <w:tcW w:w="775" w:type="dxa"/>
          </w:tcPr>
          <w:p w14:paraId="1AE7681F"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.547</w:t>
            </w:r>
            <w:r w:rsidRPr="008D5134">
              <w:rPr>
                <w:rFonts w:ascii="Arial" w:hAnsi="Arial" w:cs="Arial"/>
                <w:color w:val="000000" w:themeColor="text1"/>
                <w:sz w:val="18"/>
                <w:szCs w:val="18"/>
                <w:vertAlign w:val="superscript"/>
              </w:rPr>
              <w:t>**</w:t>
            </w:r>
          </w:p>
        </w:tc>
        <w:tc>
          <w:tcPr>
            <w:tcW w:w="775" w:type="dxa"/>
          </w:tcPr>
          <w:p w14:paraId="3A921D5E"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.618</w:t>
            </w:r>
            <w:r w:rsidRPr="008D5134">
              <w:rPr>
                <w:rFonts w:ascii="Arial" w:hAnsi="Arial" w:cs="Arial"/>
                <w:color w:val="000000" w:themeColor="text1"/>
                <w:sz w:val="18"/>
                <w:szCs w:val="18"/>
                <w:vertAlign w:val="superscript"/>
              </w:rPr>
              <w:t>**</w:t>
            </w:r>
          </w:p>
        </w:tc>
        <w:tc>
          <w:tcPr>
            <w:tcW w:w="775" w:type="dxa"/>
          </w:tcPr>
          <w:p w14:paraId="127D6A28"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.576</w:t>
            </w:r>
            <w:r w:rsidRPr="008D5134">
              <w:rPr>
                <w:rFonts w:ascii="Arial" w:hAnsi="Arial" w:cs="Arial"/>
                <w:color w:val="000000" w:themeColor="text1"/>
                <w:sz w:val="18"/>
                <w:szCs w:val="18"/>
                <w:vertAlign w:val="superscript"/>
              </w:rPr>
              <w:t>**</w:t>
            </w:r>
          </w:p>
        </w:tc>
      </w:tr>
      <w:tr w:rsidR="007A3E68" w:rsidRPr="008D5134" w14:paraId="6E31823E" w14:textId="77777777" w:rsidTr="00517EBC">
        <w:tc>
          <w:tcPr>
            <w:tcW w:w="1318" w:type="dxa"/>
            <w:vMerge/>
          </w:tcPr>
          <w:p w14:paraId="67F86E2A" w14:textId="77777777" w:rsidR="007A3E68" w:rsidRPr="008D5134" w:rsidRDefault="007A3E68" w:rsidP="00517EBC">
            <w:pPr>
              <w:rPr>
                <w:rFonts w:ascii="Arial" w:hAnsi="Arial" w:cs="Arial"/>
                <w:color w:val="000000" w:themeColor="text1"/>
                <w:sz w:val="18"/>
                <w:szCs w:val="18"/>
              </w:rPr>
            </w:pPr>
          </w:p>
        </w:tc>
        <w:tc>
          <w:tcPr>
            <w:tcW w:w="1503" w:type="dxa"/>
          </w:tcPr>
          <w:p w14:paraId="40A73878" w14:textId="77777777" w:rsidR="007A3E68" w:rsidRPr="008D5134" w:rsidRDefault="007A3E68"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Sig. (2-tailed)</w:t>
            </w:r>
          </w:p>
        </w:tc>
        <w:tc>
          <w:tcPr>
            <w:tcW w:w="775" w:type="dxa"/>
          </w:tcPr>
          <w:p w14:paraId="6A2E2D0E"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.001</w:t>
            </w:r>
          </w:p>
        </w:tc>
        <w:tc>
          <w:tcPr>
            <w:tcW w:w="775" w:type="dxa"/>
          </w:tcPr>
          <w:p w14:paraId="08836DA5"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775" w:type="dxa"/>
          </w:tcPr>
          <w:p w14:paraId="35121A93"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775" w:type="dxa"/>
          </w:tcPr>
          <w:p w14:paraId="129245C2"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775" w:type="dxa"/>
          </w:tcPr>
          <w:p w14:paraId="108ADA7A"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775" w:type="dxa"/>
          </w:tcPr>
          <w:p w14:paraId="39EC3A3C"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775" w:type="dxa"/>
          </w:tcPr>
          <w:p w14:paraId="3682E750"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775" w:type="dxa"/>
          </w:tcPr>
          <w:p w14:paraId="56F0C7E5"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r>
      <w:tr w:rsidR="007A3E68" w:rsidRPr="008D5134" w14:paraId="2D20E23C" w14:textId="77777777" w:rsidTr="00517EBC">
        <w:tc>
          <w:tcPr>
            <w:tcW w:w="1318" w:type="dxa"/>
            <w:vMerge/>
          </w:tcPr>
          <w:p w14:paraId="7C5E6D7F" w14:textId="77777777" w:rsidR="007A3E68" w:rsidRPr="008D5134" w:rsidRDefault="007A3E68" w:rsidP="00517EBC">
            <w:pPr>
              <w:rPr>
                <w:rFonts w:ascii="Arial" w:hAnsi="Arial" w:cs="Arial"/>
                <w:color w:val="000000" w:themeColor="text1"/>
                <w:sz w:val="18"/>
                <w:szCs w:val="18"/>
              </w:rPr>
            </w:pPr>
          </w:p>
        </w:tc>
        <w:tc>
          <w:tcPr>
            <w:tcW w:w="1503" w:type="dxa"/>
          </w:tcPr>
          <w:p w14:paraId="4D9B8D68" w14:textId="77777777" w:rsidR="007A3E68" w:rsidRPr="008D5134" w:rsidRDefault="007A3E68"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N</w:t>
            </w:r>
          </w:p>
        </w:tc>
        <w:tc>
          <w:tcPr>
            <w:tcW w:w="775" w:type="dxa"/>
          </w:tcPr>
          <w:p w14:paraId="638CBAC0"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775" w:type="dxa"/>
          </w:tcPr>
          <w:p w14:paraId="28E54E23"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775" w:type="dxa"/>
          </w:tcPr>
          <w:p w14:paraId="7FF36E40"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775" w:type="dxa"/>
          </w:tcPr>
          <w:p w14:paraId="38D98FC7"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775" w:type="dxa"/>
          </w:tcPr>
          <w:p w14:paraId="0D6D88F5"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775" w:type="dxa"/>
          </w:tcPr>
          <w:p w14:paraId="3E2BD34E"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775" w:type="dxa"/>
          </w:tcPr>
          <w:p w14:paraId="325628EF"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775" w:type="dxa"/>
          </w:tcPr>
          <w:p w14:paraId="2E6D2B3F"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r>
      <w:tr w:rsidR="007A3E68" w:rsidRPr="008D5134" w14:paraId="7CB62909" w14:textId="77777777" w:rsidTr="00517EBC">
        <w:tc>
          <w:tcPr>
            <w:tcW w:w="1318" w:type="dxa"/>
            <w:vMerge w:val="restart"/>
          </w:tcPr>
          <w:p w14:paraId="6193E32C" w14:textId="77777777" w:rsidR="007A3E68" w:rsidRPr="008D5134" w:rsidRDefault="007A3E68"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X3.p13</w:t>
            </w:r>
          </w:p>
        </w:tc>
        <w:tc>
          <w:tcPr>
            <w:tcW w:w="1503" w:type="dxa"/>
          </w:tcPr>
          <w:p w14:paraId="017F04DA" w14:textId="77777777" w:rsidR="007A3E68" w:rsidRPr="008D5134" w:rsidRDefault="007A3E68"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Pearson Correlation</w:t>
            </w:r>
          </w:p>
        </w:tc>
        <w:tc>
          <w:tcPr>
            <w:tcW w:w="775" w:type="dxa"/>
          </w:tcPr>
          <w:p w14:paraId="00E9C7F6"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.398</w:t>
            </w:r>
            <w:r w:rsidRPr="008D5134">
              <w:rPr>
                <w:rFonts w:ascii="Arial" w:hAnsi="Arial" w:cs="Arial"/>
                <w:color w:val="000000" w:themeColor="text1"/>
                <w:sz w:val="18"/>
                <w:szCs w:val="18"/>
                <w:vertAlign w:val="superscript"/>
              </w:rPr>
              <w:t>**</w:t>
            </w:r>
          </w:p>
        </w:tc>
        <w:tc>
          <w:tcPr>
            <w:tcW w:w="775" w:type="dxa"/>
          </w:tcPr>
          <w:p w14:paraId="23A8D4A7"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.210</w:t>
            </w:r>
          </w:p>
        </w:tc>
        <w:tc>
          <w:tcPr>
            <w:tcW w:w="775" w:type="dxa"/>
          </w:tcPr>
          <w:p w14:paraId="1EF2D70F"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.174</w:t>
            </w:r>
          </w:p>
        </w:tc>
        <w:tc>
          <w:tcPr>
            <w:tcW w:w="775" w:type="dxa"/>
          </w:tcPr>
          <w:p w14:paraId="6531111C"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.347</w:t>
            </w:r>
            <w:r w:rsidRPr="008D5134">
              <w:rPr>
                <w:rFonts w:ascii="Arial" w:hAnsi="Arial" w:cs="Arial"/>
                <w:color w:val="000000" w:themeColor="text1"/>
                <w:sz w:val="18"/>
                <w:szCs w:val="18"/>
                <w:vertAlign w:val="superscript"/>
              </w:rPr>
              <w:t>**</w:t>
            </w:r>
          </w:p>
        </w:tc>
        <w:tc>
          <w:tcPr>
            <w:tcW w:w="775" w:type="dxa"/>
          </w:tcPr>
          <w:p w14:paraId="266A3946"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.106</w:t>
            </w:r>
          </w:p>
        </w:tc>
        <w:tc>
          <w:tcPr>
            <w:tcW w:w="775" w:type="dxa"/>
          </w:tcPr>
          <w:p w14:paraId="54240958"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.292</w:t>
            </w:r>
            <w:r w:rsidRPr="008D5134">
              <w:rPr>
                <w:rFonts w:ascii="Arial" w:hAnsi="Arial" w:cs="Arial"/>
                <w:color w:val="000000" w:themeColor="text1"/>
                <w:sz w:val="18"/>
                <w:szCs w:val="18"/>
                <w:vertAlign w:val="superscript"/>
              </w:rPr>
              <w:t>*</w:t>
            </w:r>
          </w:p>
        </w:tc>
        <w:tc>
          <w:tcPr>
            <w:tcW w:w="775" w:type="dxa"/>
          </w:tcPr>
          <w:p w14:paraId="058769C9"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.328</w:t>
            </w:r>
            <w:r w:rsidRPr="008D5134">
              <w:rPr>
                <w:rFonts w:ascii="Arial" w:hAnsi="Arial" w:cs="Arial"/>
                <w:color w:val="000000" w:themeColor="text1"/>
                <w:sz w:val="18"/>
                <w:szCs w:val="18"/>
                <w:vertAlign w:val="superscript"/>
              </w:rPr>
              <w:t>*</w:t>
            </w:r>
          </w:p>
        </w:tc>
        <w:tc>
          <w:tcPr>
            <w:tcW w:w="775" w:type="dxa"/>
          </w:tcPr>
          <w:p w14:paraId="36F1FE51"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.529</w:t>
            </w:r>
            <w:r w:rsidRPr="008D5134">
              <w:rPr>
                <w:rFonts w:ascii="Arial" w:hAnsi="Arial" w:cs="Arial"/>
                <w:color w:val="000000" w:themeColor="text1"/>
                <w:sz w:val="18"/>
                <w:szCs w:val="18"/>
                <w:vertAlign w:val="superscript"/>
              </w:rPr>
              <w:t>**</w:t>
            </w:r>
          </w:p>
        </w:tc>
      </w:tr>
      <w:tr w:rsidR="007A3E68" w:rsidRPr="008D5134" w14:paraId="275490EF" w14:textId="77777777" w:rsidTr="00517EBC">
        <w:tc>
          <w:tcPr>
            <w:tcW w:w="1318" w:type="dxa"/>
            <w:vMerge/>
          </w:tcPr>
          <w:p w14:paraId="735146A3" w14:textId="77777777" w:rsidR="007A3E68" w:rsidRPr="008D5134" w:rsidRDefault="007A3E68" w:rsidP="00517EBC">
            <w:pPr>
              <w:rPr>
                <w:rFonts w:ascii="Arial" w:hAnsi="Arial" w:cs="Arial"/>
                <w:color w:val="000000" w:themeColor="text1"/>
                <w:sz w:val="18"/>
                <w:szCs w:val="18"/>
              </w:rPr>
            </w:pPr>
          </w:p>
        </w:tc>
        <w:tc>
          <w:tcPr>
            <w:tcW w:w="1503" w:type="dxa"/>
          </w:tcPr>
          <w:p w14:paraId="100FCB89" w14:textId="77777777" w:rsidR="007A3E68" w:rsidRPr="008D5134" w:rsidRDefault="007A3E68"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Sig. (2-tailed)</w:t>
            </w:r>
          </w:p>
        </w:tc>
        <w:tc>
          <w:tcPr>
            <w:tcW w:w="775" w:type="dxa"/>
          </w:tcPr>
          <w:p w14:paraId="49000509"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.002</w:t>
            </w:r>
          </w:p>
        </w:tc>
        <w:tc>
          <w:tcPr>
            <w:tcW w:w="775" w:type="dxa"/>
          </w:tcPr>
          <w:p w14:paraId="20CE01F0"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.114</w:t>
            </w:r>
          </w:p>
        </w:tc>
        <w:tc>
          <w:tcPr>
            <w:tcW w:w="775" w:type="dxa"/>
          </w:tcPr>
          <w:p w14:paraId="1A2D1B99"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.191</w:t>
            </w:r>
          </w:p>
        </w:tc>
        <w:tc>
          <w:tcPr>
            <w:tcW w:w="775" w:type="dxa"/>
          </w:tcPr>
          <w:p w14:paraId="4F887407"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.008</w:t>
            </w:r>
          </w:p>
        </w:tc>
        <w:tc>
          <w:tcPr>
            <w:tcW w:w="775" w:type="dxa"/>
          </w:tcPr>
          <w:p w14:paraId="40D81A44"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.430</w:t>
            </w:r>
          </w:p>
        </w:tc>
        <w:tc>
          <w:tcPr>
            <w:tcW w:w="775" w:type="dxa"/>
          </w:tcPr>
          <w:p w14:paraId="3D7487DB"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.026</w:t>
            </w:r>
          </w:p>
        </w:tc>
        <w:tc>
          <w:tcPr>
            <w:tcW w:w="775" w:type="dxa"/>
          </w:tcPr>
          <w:p w14:paraId="3A8CBEA4"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.012</w:t>
            </w:r>
          </w:p>
        </w:tc>
        <w:tc>
          <w:tcPr>
            <w:tcW w:w="775" w:type="dxa"/>
          </w:tcPr>
          <w:p w14:paraId="447A6A80"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r>
      <w:tr w:rsidR="007A3E68" w:rsidRPr="008D5134" w14:paraId="56665D90" w14:textId="77777777" w:rsidTr="00517EBC">
        <w:tc>
          <w:tcPr>
            <w:tcW w:w="1318" w:type="dxa"/>
            <w:vMerge/>
          </w:tcPr>
          <w:p w14:paraId="7248F1E5" w14:textId="77777777" w:rsidR="007A3E68" w:rsidRPr="008D5134" w:rsidRDefault="007A3E68" w:rsidP="00517EBC">
            <w:pPr>
              <w:rPr>
                <w:rFonts w:ascii="Arial" w:hAnsi="Arial" w:cs="Arial"/>
                <w:color w:val="000000" w:themeColor="text1"/>
                <w:sz w:val="18"/>
                <w:szCs w:val="18"/>
              </w:rPr>
            </w:pPr>
          </w:p>
        </w:tc>
        <w:tc>
          <w:tcPr>
            <w:tcW w:w="1503" w:type="dxa"/>
          </w:tcPr>
          <w:p w14:paraId="7374CC8F" w14:textId="77777777" w:rsidR="007A3E68" w:rsidRPr="008D5134" w:rsidRDefault="007A3E68"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N</w:t>
            </w:r>
          </w:p>
        </w:tc>
        <w:tc>
          <w:tcPr>
            <w:tcW w:w="775" w:type="dxa"/>
          </w:tcPr>
          <w:p w14:paraId="62D87937"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775" w:type="dxa"/>
          </w:tcPr>
          <w:p w14:paraId="25AF2925"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775" w:type="dxa"/>
          </w:tcPr>
          <w:p w14:paraId="4BCA3513"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775" w:type="dxa"/>
          </w:tcPr>
          <w:p w14:paraId="2763026E"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775" w:type="dxa"/>
          </w:tcPr>
          <w:p w14:paraId="1C60F85A"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775" w:type="dxa"/>
          </w:tcPr>
          <w:p w14:paraId="4F24459F"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775" w:type="dxa"/>
          </w:tcPr>
          <w:p w14:paraId="3D8FD60E"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775" w:type="dxa"/>
          </w:tcPr>
          <w:p w14:paraId="5213A323"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r>
      <w:tr w:rsidR="007A3E68" w:rsidRPr="008D5134" w14:paraId="69C82334" w14:textId="77777777" w:rsidTr="00517EBC">
        <w:tc>
          <w:tcPr>
            <w:tcW w:w="1318" w:type="dxa"/>
            <w:vMerge w:val="restart"/>
          </w:tcPr>
          <w:p w14:paraId="30205413" w14:textId="77777777" w:rsidR="007A3E68" w:rsidRPr="008D5134" w:rsidRDefault="007A3E68"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Pemanfaatan SIA</w:t>
            </w:r>
          </w:p>
        </w:tc>
        <w:tc>
          <w:tcPr>
            <w:tcW w:w="1503" w:type="dxa"/>
          </w:tcPr>
          <w:p w14:paraId="634632EB" w14:textId="77777777" w:rsidR="007A3E68" w:rsidRPr="008D5134" w:rsidRDefault="007A3E68"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Pearson Correlation</w:t>
            </w:r>
          </w:p>
        </w:tc>
        <w:tc>
          <w:tcPr>
            <w:tcW w:w="775" w:type="dxa"/>
          </w:tcPr>
          <w:p w14:paraId="171C4F4B"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.661</w:t>
            </w:r>
            <w:r w:rsidRPr="008D5134">
              <w:rPr>
                <w:rFonts w:ascii="Arial" w:hAnsi="Arial" w:cs="Arial"/>
                <w:color w:val="000000" w:themeColor="text1"/>
                <w:sz w:val="18"/>
                <w:szCs w:val="18"/>
                <w:vertAlign w:val="superscript"/>
              </w:rPr>
              <w:t>**</w:t>
            </w:r>
          </w:p>
        </w:tc>
        <w:tc>
          <w:tcPr>
            <w:tcW w:w="775" w:type="dxa"/>
          </w:tcPr>
          <w:p w14:paraId="341AB5A1"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.755</w:t>
            </w:r>
            <w:r w:rsidRPr="008D5134">
              <w:rPr>
                <w:rFonts w:ascii="Arial" w:hAnsi="Arial" w:cs="Arial"/>
                <w:color w:val="000000" w:themeColor="text1"/>
                <w:sz w:val="18"/>
                <w:szCs w:val="18"/>
                <w:vertAlign w:val="superscript"/>
              </w:rPr>
              <w:t>**</w:t>
            </w:r>
          </w:p>
        </w:tc>
        <w:tc>
          <w:tcPr>
            <w:tcW w:w="775" w:type="dxa"/>
          </w:tcPr>
          <w:p w14:paraId="7FB6C2F7"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.692</w:t>
            </w:r>
            <w:r w:rsidRPr="008D5134">
              <w:rPr>
                <w:rFonts w:ascii="Arial" w:hAnsi="Arial" w:cs="Arial"/>
                <w:color w:val="000000" w:themeColor="text1"/>
                <w:sz w:val="18"/>
                <w:szCs w:val="18"/>
                <w:vertAlign w:val="superscript"/>
              </w:rPr>
              <w:t>**</w:t>
            </w:r>
          </w:p>
        </w:tc>
        <w:tc>
          <w:tcPr>
            <w:tcW w:w="775" w:type="dxa"/>
          </w:tcPr>
          <w:p w14:paraId="21628A00"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.818</w:t>
            </w:r>
            <w:r w:rsidRPr="008D5134">
              <w:rPr>
                <w:rFonts w:ascii="Arial" w:hAnsi="Arial" w:cs="Arial"/>
                <w:color w:val="000000" w:themeColor="text1"/>
                <w:sz w:val="18"/>
                <w:szCs w:val="18"/>
                <w:vertAlign w:val="superscript"/>
              </w:rPr>
              <w:t>**</w:t>
            </w:r>
          </w:p>
        </w:tc>
        <w:tc>
          <w:tcPr>
            <w:tcW w:w="775" w:type="dxa"/>
          </w:tcPr>
          <w:p w14:paraId="5C54D6AC"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.697</w:t>
            </w:r>
            <w:r w:rsidRPr="008D5134">
              <w:rPr>
                <w:rFonts w:ascii="Arial" w:hAnsi="Arial" w:cs="Arial"/>
                <w:color w:val="000000" w:themeColor="text1"/>
                <w:sz w:val="18"/>
                <w:szCs w:val="18"/>
                <w:vertAlign w:val="superscript"/>
              </w:rPr>
              <w:t>**</w:t>
            </w:r>
          </w:p>
        </w:tc>
        <w:tc>
          <w:tcPr>
            <w:tcW w:w="775" w:type="dxa"/>
          </w:tcPr>
          <w:p w14:paraId="3DBC78EC"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.781</w:t>
            </w:r>
            <w:r w:rsidRPr="008D5134">
              <w:rPr>
                <w:rFonts w:ascii="Arial" w:hAnsi="Arial" w:cs="Arial"/>
                <w:color w:val="000000" w:themeColor="text1"/>
                <w:sz w:val="18"/>
                <w:szCs w:val="18"/>
                <w:vertAlign w:val="superscript"/>
              </w:rPr>
              <w:t>**</w:t>
            </w:r>
          </w:p>
        </w:tc>
        <w:tc>
          <w:tcPr>
            <w:tcW w:w="775" w:type="dxa"/>
          </w:tcPr>
          <w:p w14:paraId="0277D9EB"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.866</w:t>
            </w:r>
            <w:r w:rsidRPr="008D5134">
              <w:rPr>
                <w:rFonts w:ascii="Arial" w:hAnsi="Arial" w:cs="Arial"/>
                <w:color w:val="000000" w:themeColor="text1"/>
                <w:sz w:val="18"/>
                <w:szCs w:val="18"/>
                <w:vertAlign w:val="superscript"/>
              </w:rPr>
              <w:t>**</w:t>
            </w:r>
          </w:p>
        </w:tc>
        <w:tc>
          <w:tcPr>
            <w:tcW w:w="775" w:type="dxa"/>
          </w:tcPr>
          <w:p w14:paraId="4AEFBA3A"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.844</w:t>
            </w:r>
            <w:r w:rsidRPr="008D5134">
              <w:rPr>
                <w:rFonts w:ascii="Arial" w:hAnsi="Arial" w:cs="Arial"/>
                <w:color w:val="000000" w:themeColor="text1"/>
                <w:sz w:val="18"/>
                <w:szCs w:val="18"/>
                <w:vertAlign w:val="superscript"/>
              </w:rPr>
              <w:t>**</w:t>
            </w:r>
          </w:p>
        </w:tc>
      </w:tr>
      <w:tr w:rsidR="007A3E68" w:rsidRPr="008D5134" w14:paraId="5816D47C" w14:textId="77777777" w:rsidTr="00517EBC">
        <w:tc>
          <w:tcPr>
            <w:tcW w:w="1318" w:type="dxa"/>
            <w:vMerge/>
          </w:tcPr>
          <w:p w14:paraId="3DFB7475" w14:textId="77777777" w:rsidR="007A3E68" w:rsidRPr="008D5134" w:rsidRDefault="007A3E68" w:rsidP="00517EBC">
            <w:pPr>
              <w:rPr>
                <w:rFonts w:ascii="Arial" w:hAnsi="Arial" w:cs="Arial"/>
                <w:color w:val="000000" w:themeColor="text1"/>
                <w:sz w:val="18"/>
                <w:szCs w:val="18"/>
              </w:rPr>
            </w:pPr>
          </w:p>
        </w:tc>
        <w:tc>
          <w:tcPr>
            <w:tcW w:w="1503" w:type="dxa"/>
          </w:tcPr>
          <w:p w14:paraId="72AF7BED" w14:textId="77777777" w:rsidR="007A3E68" w:rsidRPr="008D5134" w:rsidRDefault="007A3E68"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Sig. (2-tailed)</w:t>
            </w:r>
          </w:p>
        </w:tc>
        <w:tc>
          <w:tcPr>
            <w:tcW w:w="775" w:type="dxa"/>
          </w:tcPr>
          <w:p w14:paraId="5132219E"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775" w:type="dxa"/>
          </w:tcPr>
          <w:p w14:paraId="0B40813E"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775" w:type="dxa"/>
          </w:tcPr>
          <w:p w14:paraId="44AAEF01"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775" w:type="dxa"/>
          </w:tcPr>
          <w:p w14:paraId="6C9FDE24"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775" w:type="dxa"/>
          </w:tcPr>
          <w:p w14:paraId="4C19F0AE"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775" w:type="dxa"/>
          </w:tcPr>
          <w:p w14:paraId="1A3328BE"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775" w:type="dxa"/>
          </w:tcPr>
          <w:p w14:paraId="37AEB938"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775" w:type="dxa"/>
          </w:tcPr>
          <w:p w14:paraId="45047C06"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r>
      <w:tr w:rsidR="007A3E68" w:rsidRPr="008D5134" w14:paraId="072E2F65" w14:textId="77777777" w:rsidTr="00517EBC">
        <w:tc>
          <w:tcPr>
            <w:tcW w:w="1318" w:type="dxa"/>
            <w:vMerge/>
          </w:tcPr>
          <w:p w14:paraId="7EE27EDF" w14:textId="77777777" w:rsidR="007A3E68" w:rsidRPr="008D5134" w:rsidRDefault="007A3E68" w:rsidP="00517EBC">
            <w:pPr>
              <w:rPr>
                <w:rFonts w:ascii="Arial" w:hAnsi="Arial" w:cs="Arial"/>
                <w:color w:val="000000" w:themeColor="text1"/>
                <w:sz w:val="18"/>
                <w:szCs w:val="18"/>
              </w:rPr>
            </w:pPr>
          </w:p>
        </w:tc>
        <w:tc>
          <w:tcPr>
            <w:tcW w:w="1503" w:type="dxa"/>
          </w:tcPr>
          <w:p w14:paraId="522A2B72" w14:textId="77777777" w:rsidR="007A3E68" w:rsidRPr="008D5134" w:rsidRDefault="007A3E68"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N</w:t>
            </w:r>
          </w:p>
        </w:tc>
        <w:tc>
          <w:tcPr>
            <w:tcW w:w="775" w:type="dxa"/>
          </w:tcPr>
          <w:p w14:paraId="36D186C3"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775" w:type="dxa"/>
          </w:tcPr>
          <w:p w14:paraId="1F2BB238"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775" w:type="dxa"/>
          </w:tcPr>
          <w:p w14:paraId="6A60DDD7"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775" w:type="dxa"/>
          </w:tcPr>
          <w:p w14:paraId="212B7698"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775" w:type="dxa"/>
          </w:tcPr>
          <w:p w14:paraId="1B7177DE"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775" w:type="dxa"/>
          </w:tcPr>
          <w:p w14:paraId="6B104089"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775" w:type="dxa"/>
          </w:tcPr>
          <w:p w14:paraId="6988AD25"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775" w:type="dxa"/>
          </w:tcPr>
          <w:p w14:paraId="3B675B81"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r>
    </w:tbl>
    <w:p w14:paraId="351B16DF" w14:textId="18EBC166" w:rsidR="00CB29FB" w:rsidRDefault="00CB29FB" w:rsidP="00CB29FB">
      <w:pPr>
        <w:rPr>
          <w:lang w:val="en-US"/>
        </w:rPr>
      </w:pPr>
    </w:p>
    <w:tbl>
      <w:tblPr>
        <w:tblStyle w:val="TableGrid"/>
        <w:tblW w:w="9023" w:type="dxa"/>
        <w:tblLayout w:type="fixed"/>
        <w:tblLook w:val="0000" w:firstRow="0" w:lastRow="0" w:firstColumn="0" w:lastColumn="0" w:noHBand="0" w:noVBand="0"/>
      </w:tblPr>
      <w:tblGrid>
        <w:gridCol w:w="1525"/>
        <w:gridCol w:w="1739"/>
        <w:gridCol w:w="895"/>
        <w:gridCol w:w="895"/>
        <w:gridCol w:w="895"/>
        <w:gridCol w:w="895"/>
        <w:gridCol w:w="895"/>
        <w:gridCol w:w="1284"/>
      </w:tblGrid>
      <w:tr w:rsidR="007A3E68" w:rsidRPr="008D5134" w14:paraId="78D39BF6" w14:textId="77777777" w:rsidTr="00517EBC">
        <w:tc>
          <w:tcPr>
            <w:tcW w:w="9018" w:type="dxa"/>
            <w:gridSpan w:val="8"/>
          </w:tcPr>
          <w:p w14:paraId="055DC177" w14:textId="77777777" w:rsidR="007A3E68" w:rsidRPr="008D5134" w:rsidRDefault="007A3E68" w:rsidP="00517EBC">
            <w:pPr>
              <w:spacing w:line="320" w:lineRule="atLeast"/>
              <w:ind w:left="60" w:right="60"/>
              <w:jc w:val="center"/>
              <w:rPr>
                <w:rFonts w:ascii="Arial" w:hAnsi="Arial" w:cs="Arial"/>
                <w:color w:val="000000" w:themeColor="text1"/>
              </w:rPr>
            </w:pPr>
            <w:r w:rsidRPr="008D5134">
              <w:rPr>
                <w:rFonts w:ascii="Arial" w:hAnsi="Arial" w:cs="Arial"/>
                <w:b/>
                <w:bCs/>
                <w:color w:val="000000" w:themeColor="text1"/>
              </w:rPr>
              <w:t>Correlations</w:t>
            </w:r>
          </w:p>
        </w:tc>
      </w:tr>
      <w:tr w:rsidR="007A3E68" w:rsidRPr="008D5134" w14:paraId="2A0351BE" w14:textId="77777777" w:rsidTr="00517EBC">
        <w:tc>
          <w:tcPr>
            <w:tcW w:w="3260" w:type="dxa"/>
            <w:gridSpan w:val="2"/>
          </w:tcPr>
          <w:p w14:paraId="6913333C" w14:textId="77777777" w:rsidR="007A3E68" w:rsidRPr="008D5134" w:rsidRDefault="007A3E68" w:rsidP="00517EBC">
            <w:pPr>
              <w:rPr>
                <w:rFonts w:ascii="Times New Roman" w:hAnsi="Times New Roman" w:cs="Times New Roman"/>
                <w:color w:val="000000" w:themeColor="text1"/>
                <w:sz w:val="24"/>
                <w:szCs w:val="24"/>
              </w:rPr>
            </w:pPr>
          </w:p>
        </w:tc>
        <w:tc>
          <w:tcPr>
            <w:tcW w:w="895" w:type="dxa"/>
          </w:tcPr>
          <w:p w14:paraId="20A18334" w14:textId="77777777" w:rsidR="007A3E68" w:rsidRPr="008D5134" w:rsidRDefault="007A3E68" w:rsidP="00517EBC">
            <w:pPr>
              <w:spacing w:line="320" w:lineRule="atLeast"/>
              <w:ind w:left="60" w:right="60"/>
              <w:jc w:val="center"/>
              <w:rPr>
                <w:rFonts w:ascii="Arial" w:hAnsi="Arial" w:cs="Arial"/>
                <w:color w:val="000000" w:themeColor="text1"/>
                <w:sz w:val="18"/>
                <w:szCs w:val="18"/>
              </w:rPr>
            </w:pPr>
            <w:r w:rsidRPr="008D5134">
              <w:rPr>
                <w:rFonts w:ascii="Arial" w:hAnsi="Arial" w:cs="Arial"/>
                <w:color w:val="000000" w:themeColor="text1"/>
                <w:sz w:val="18"/>
                <w:szCs w:val="18"/>
              </w:rPr>
              <w:t>X3.p9</w:t>
            </w:r>
          </w:p>
        </w:tc>
        <w:tc>
          <w:tcPr>
            <w:tcW w:w="895" w:type="dxa"/>
          </w:tcPr>
          <w:p w14:paraId="6F3325C6" w14:textId="77777777" w:rsidR="007A3E68" w:rsidRPr="008D5134" w:rsidRDefault="007A3E68" w:rsidP="00517EBC">
            <w:pPr>
              <w:spacing w:line="320" w:lineRule="atLeast"/>
              <w:ind w:left="60" w:right="60"/>
              <w:jc w:val="center"/>
              <w:rPr>
                <w:rFonts w:ascii="Arial" w:hAnsi="Arial" w:cs="Arial"/>
                <w:color w:val="000000" w:themeColor="text1"/>
                <w:sz w:val="18"/>
                <w:szCs w:val="18"/>
              </w:rPr>
            </w:pPr>
            <w:r w:rsidRPr="008D5134">
              <w:rPr>
                <w:rFonts w:ascii="Arial" w:hAnsi="Arial" w:cs="Arial"/>
                <w:color w:val="000000" w:themeColor="text1"/>
                <w:sz w:val="18"/>
                <w:szCs w:val="18"/>
              </w:rPr>
              <w:t>X3.p10</w:t>
            </w:r>
          </w:p>
        </w:tc>
        <w:tc>
          <w:tcPr>
            <w:tcW w:w="895" w:type="dxa"/>
          </w:tcPr>
          <w:p w14:paraId="183D0C80" w14:textId="77777777" w:rsidR="007A3E68" w:rsidRPr="008D5134" w:rsidRDefault="007A3E68" w:rsidP="00517EBC">
            <w:pPr>
              <w:spacing w:line="320" w:lineRule="atLeast"/>
              <w:ind w:left="60" w:right="60"/>
              <w:jc w:val="center"/>
              <w:rPr>
                <w:rFonts w:ascii="Arial" w:hAnsi="Arial" w:cs="Arial"/>
                <w:color w:val="000000" w:themeColor="text1"/>
                <w:sz w:val="18"/>
                <w:szCs w:val="18"/>
              </w:rPr>
            </w:pPr>
            <w:r w:rsidRPr="008D5134">
              <w:rPr>
                <w:rFonts w:ascii="Arial" w:hAnsi="Arial" w:cs="Arial"/>
                <w:color w:val="000000" w:themeColor="text1"/>
                <w:sz w:val="18"/>
                <w:szCs w:val="18"/>
              </w:rPr>
              <w:t>X3.p11</w:t>
            </w:r>
          </w:p>
        </w:tc>
        <w:tc>
          <w:tcPr>
            <w:tcW w:w="895" w:type="dxa"/>
          </w:tcPr>
          <w:p w14:paraId="79154FCE" w14:textId="77777777" w:rsidR="007A3E68" w:rsidRPr="008D5134" w:rsidRDefault="007A3E68" w:rsidP="00517EBC">
            <w:pPr>
              <w:spacing w:line="320" w:lineRule="atLeast"/>
              <w:ind w:left="60" w:right="60"/>
              <w:jc w:val="center"/>
              <w:rPr>
                <w:rFonts w:ascii="Arial" w:hAnsi="Arial" w:cs="Arial"/>
                <w:color w:val="000000" w:themeColor="text1"/>
                <w:sz w:val="18"/>
                <w:szCs w:val="18"/>
              </w:rPr>
            </w:pPr>
            <w:r w:rsidRPr="008D5134">
              <w:rPr>
                <w:rFonts w:ascii="Arial" w:hAnsi="Arial" w:cs="Arial"/>
                <w:color w:val="000000" w:themeColor="text1"/>
                <w:sz w:val="18"/>
                <w:szCs w:val="18"/>
              </w:rPr>
              <w:t>X3.p12</w:t>
            </w:r>
          </w:p>
        </w:tc>
        <w:tc>
          <w:tcPr>
            <w:tcW w:w="895" w:type="dxa"/>
          </w:tcPr>
          <w:p w14:paraId="41A392B6" w14:textId="77777777" w:rsidR="007A3E68" w:rsidRPr="008D5134" w:rsidRDefault="007A3E68" w:rsidP="00517EBC">
            <w:pPr>
              <w:spacing w:line="320" w:lineRule="atLeast"/>
              <w:ind w:left="60" w:right="60"/>
              <w:jc w:val="center"/>
              <w:rPr>
                <w:rFonts w:ascii="Arial" w:hAnsi="Arial" w:cs="Arial"/>
                <w:color w:val="000000" w:themeColor="text1"/>
                <w:sz w:val="18"/>
                <w:szCs w:val="18"/>
              </w:rPr>
            </w:pPr>
            <w:r w:rsidRPr="008D5134">
              <w:rPr>
                <w:rFonts w:ascii="Arial" w:hAnsi="Arial" w:cs="Arial"/>
                <w:color w:val="000000" w:themeColor="text1"/>
                <w:sz w:val="18"/>
                <w:szCs w:val="18"/>
              </w:rPr>
              <w:t>X3.p13</w:t>
            </w:r>
          </w:p>
        </w:tc>
        <w:tc>
          <w:tcPr>
            <w:tcW w:w="1283" w:type="dxa"/>
          </w:tcPr>
          <w:p w14:paraId="3B403A24" w14:textId="77777777" w:rsidR="007A3E68" w:rsidRPr="008D5134" w:rsidRDefault="007A3E68" w:rsidP="00517EBC">
            <w:pPr>
              <w:spacing w:line="320" w:lineRule="atLeast"/>
              <w:ind w:left="60" w:right="60"/>
              <w:jc w:val="center"/>
              <w:rPr>
                <w:rFonts w:ascii="Arial" w:hAnsi="Arial" w:cs="Arial"/>
                <w:color w:val="000000" w:themeColor="text1"/>
                <w:sz w:val="18"/>
                <w:szCs w:val="18"/>
              </w:rPr>
            </w:pPr>
            <w:r w:rsidRPr="008D5134">
              <w:rPr>
                <w:rFonts w:ascii="Arial" w:hAnsi="Arial" w:cs="Arial"/>
                <w:color w:val="000000" w:themeColor="text1"/>
                <w:sz w:val="18"/>
                <w:szCs w:val="18"/>
              </w:rPr>
              <w:t>Pemanfaatan SIA</w:t>
            </w:r>
          </w:p>
        </w:tc>
      </w:tr>
      <w:tr w:rsidR="007A3E68" w:rsidRPr="008D5134" w14:paraId="6842B551" w14:textId="77777777" w:rsidTr="00517EBC">
        <w:tc>
          <w:tcPr>
            <w:tcW w:w="1523" w:type="dxa"/>
            <w:vMerge w:val="restart"/>
          </w:tcPr>
          <w:p w14:paraId="5C63B79E" w14:textId="77777777" w:rsidR="007A3E68" w:rsidRPr="008D5134" w:rsidRDefault="007A3E68"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X3.p1</w:t>
            </w:r>
          </w:p>
        </w:tc>
        <w:tc>
          <w:tcPr>
            <w:tcW w:w="1737" w:type="dxa"/>
          </w:tcPr>
          <w:p w14:paraId="7888212E" w14:textId="77777777" w:rsidR="007A3E68" w:rsidRPr="008D5134" w:rsidRDefault="007A3E68"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Pearson Correlation</w:t>
            </w:r>
          </w:p>
        </w:tc>
        <w:tc>
          <w:tcPr>
            <w:tcW w:w="895" w:type="dxa"/>
          </w:tcPr>
          <w:p w14:paraId="196DDA6C"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.588</w:t>
            </w:r>
            <w:r w:rsidRPr="008D5134">
              <w:rPr>
                <w:rFonts w:ascii="Arial" w:hAnsi="Arial" w:cs="Arial"/>
                <w:color w:val="000000" w:themeColor="text1"/>
                <w:sz w:val="18"/>
                <w:szCs w:val="18"/>
                <w:vertAlign w:val="superscript"/>
              </w:rPr>
              <w:t>**</w:t>
            </w:r>
          </w:p>
        </w:tc>
        <w:tc>
          <w:tcPr>
            <w:tcW w:w="895" w:type="dxa"/>
          </w:tcPr>
          <w:p w14:paraId="26612CB0"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.284</w:t>
            </w:r>
            <w:r w:rsidRPr="008D5134">
              <w:rPr>
                <w:rFonts w:ascii="Arial" w:hAnsi="Arial" w:cs="Arial"/>
                <w:color w:val="000000" w:themeColor="text1"/>
                <w:sz w:val="18"/>
                <w:szCs w:val="18"/>
                <w:vertAlign w:val="superscript"/>
              </w:rPr>
              <w:t>*</w:t>
            </w:r>
          </w:p>
        </w:tc>
        <w:tc>
          <w:tcPr>
            <w:tcW w:w="895" w:type="dxa"/>
          </w:tcPr>
          <w:p w14:paraId="78FC3267"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.629</w:t>
            </w:r>
            <w:r w:rsidRPr="008D5134">
              <w:rPr>
                <w:rFonts w:ascii="Arial" w:hAnsi="Arial" w:cs="Arial"/>
                <w:color w:val="000000" w:themeColor="text1"/>
                <w:sz w:val="18"/>
                <w:szCs w:val="18"/>
                <w:vertAlign w:val="superscript"/>
              </w:rPr>
              <w:t>**</w:t>
            </w:r>
          </w:p>
        </w:tc>
        <w:tc>
          <w:tcPr>
            <w:tcW w:w="895" w:type="dxa"/>
          </w:tcPr>
          <w:p w14:paraId="7E268AC8"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.437</w:t>
            </w:r>
            <w:r w:rsidRPr="008D5134">
              <w:rPr>
                <w:rFonts w:ascii="Arial" w:hAnsi="Arial" w:cs="Arial"/>
                <w:color w:val="000000" w:themeColor="text1"/>
                <w:sz w:val="18"/>
                <w:szCs w:val="18"/>
                <w:vertAlign w:val="superscript"/>
              </w:rPr>
              <w:t>**</w:t>
            </w:r>
          </w:p>
        </w:tc>
        <w:tc>
          <w:tcPr>
            <w:tcW w:w="895" w:type="dxa"/>
          </w:tcPr>
          <w:p w14:paraId="27A7141E"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.398</w:t>
            </w:r>
            <w:r w:rsidRPr="008D5134">
              <w:rPr>
                <w:rFonts w:ascii="Arial" w:hAnsi="Arial" w:cs="Arial"/>
                <w:color w:val="000000" w:themeColor="text1"/>
                <w:sz w:val="18"/>
                <w:szCs w:val="18"/>
                <w:vertAlign w:val="superscript"/>
              </w:rPr>
              <w:t>**</w:t>
            </w:r>
          </w:p>
        </w:tc>
        <w:tc>
          <w:tcPr>
            <w:tcW w:w="1283" w:type="dxa"/>
          </w:tcPr>
          <w:p w14:paraId="4FBB874F"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.661</w:t>
            </w:r>
            <w:r w:rsidRPr="008D5134">
              <w:rPr>
                <w:rFonts w:ascii="Arial" w:hAnsi="Arial" w:cs="Arial"/>
                <w:color w:val="000000" w:themeColor="text1"/>
                <w:sz w:val="18"/>
                <w:szCs w:val="18"/>
                <w:vertAlign w:val="superscript"/>
              </w:rPr>
              <w:t>**</w:t>
            </w:r>
          </w:p>
        </w:tc>
      </w:tr>
      <w:tr w:rsidR="007A3E68" w:rsidRPr="008D5134" w14:paraId="62C55F61" w14:textId="77777777" w:rsidTr="00517EBC">
        <w:tc>
          <w:tcPr>
            <w:tcW w:w="1523" w:type="dxa"/>
            <w:vMerge/>
          </w:tcPr>
          <w:p w14:paraId="6232D989" w14:textId="77777777" w:rsidR="007A3E68" w:rsidRPr="008D5134" w:rsidRDefault="007A3E68" w:rsidP="00517EBC">
            <w:pPr>
              <w:rPr>
                <w:rFonts w:ascii="Arial" w:hAnsi="Arial" w:cs="Arial"/>
                <w:color w:val="000000" w:themeColor="text1"/>
                <w:sz w:val="18"/>
                <w:szCs w:val="18"/>
              </w:rPr>
            </w:pPr>
          </w:p>
        </w:tc>
        <w:tc>
          <w:tcPr>
            <w:tcW w:w="1737" w:type="dxa"/>
          </w:tcPr>
          <w:p w14:paraId="53D0594D" w14:textId="77777777" w:rsidR="007A3E68" w:rsidRPr="008D5134" w:rsidRDefault="007A3E68"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Sig. (2-tailed)</w:t>
            </w:r>
          </w:p>
        </w:tc>
        <w:tc>
          <w:tcPr>
            <w:tcW w:w="895" w:type="dxa"/>
          </w:tcPr>
          <w:p w14:paraId="7AFEB476"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895" w:type="dxa"/>
          </w:tcPr>
          <w:p w14:paraId="185E1CBD"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.030</w:t>
            </w:r>
          </w:p>
        </w:tc>
        <w:tc>
          <w:tcPr>
            <w:tcW w:w="895" w:type="dxa"/>
          </w:tcPr>
          <w:p w14:paraId="6D813A87"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895" w:type="dxa"/>
          </w:tcPr>
          <w:p w14:paraId="11AF2BE8"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.001</w:t>
            </w:r>
          </w:p>
        </w:tc>
        <w:tc>
          <w:tcPr>
            <w:tcW w:w="895" w:type="dxa"/>
          </w:tcPr>
          <w:p w14:paraId="08341543"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.002</w:t>
            </w:r>
          </w:p>
        </w:tc>
        <w:tc>
          <w:tcPr>
            <w:tcW w:w="1283" w:type="dxa"/>
          </w:tcPr>
          <w:p w14:paraId="512064BC"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r>
      <w:tr w:rsidR="007A3E68" w:rsidRPr="008D5134" w14:paraId="28DB090C" w14:textId="77777777" w:rsidTr="00517EBC">
        <w:tc>
          <w:tcPr>
            <w:tcW w:w="1523" w:type="dxa"/>
            <w:vMerge/>
          </w:tcPr>
          <w:p w14:paraId="48E8F955" w14:textId="77777777" w:rsidR="007A3E68" w:rsidRPr="008D5134" w:rsidRDefault="007A3E68" w:rsidP="00517EBC">
            <w:pPr>
              <w:rPr>
                <w:rFonts w:ascii="Arial" w:hAnsi="Arial" w:cs="Arial"/>
                <w:color w:val="000000" w:themeColor="text1"/>
                <w:sz w:val="18"/>
                <w:szCs w:val="18"/>
              </w:rPr>
            </w:pPr>
          </w:p>
        </w:tc>
        <w:tc>
          <w:tcPr>
            <w:tcW w:w="1737" w:type="dxa"/>
          </w:tcPr>
          <w:p w14:paraId="2CB21DB4" w14:textId="77777777" w:rsidR="007A3E68" w:rsidRPr="008D5134" w:rsidRDefault="007A3E68"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N</w:t>
            </w:r>
          </w:p>
        </w:tc>
        <w:tc>
          <w:tcPr>
            <w:tcW w:w="895" w:type="dxa"/>
          </w:tcPr>
          <w:p w14:paraId="482A447A"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95" w:type="dxa"/>
          </w:tcPr>
          <w:p w14:paraId="1891DE1B"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95" w:type="dxa"/>
          </w:tcPr>
          <w:p w14:paraId="2F0266DC"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95" w:type="dxa"/>
          </w:tcPr>
          <w:p w14:paraId="0A30D07B"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95" w:type="dxa"/>
          </w:tcPr>
          <w:p w14:paraId="0DBAA7E6"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1283" w:type="dxa"/>
          </w:tcPr>
          <w:p w14:paraId="4CC7D249"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r>
      <w:tr w:rsidR="007A3E68" w:rsidRPr="008D5134" w14:paraId="0F772C83" w14:textId="77777777" w:rsidTr="00517EBC">
        <w:tc>
          <w:tcPr>
            <w:tcW w:w="1523" w:type="dxa"/>
            <w:vMerge w:val="restart"/>
          </w:tcPr>
          <w:p w14:paraId="75F6D29E" w14:textId="77777777" w:rsidR="007A3E68" w:rsidRPr="008D5134" w:rsidRDefault="007A3E68"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X3.p2</w:t>
            </w:r>
          </w:p>
        </w:tc>
        <w:tc>
          <w:tcPr>
            <w:tcW w:w="1737" w:type="dxa"/>
          </w:tcPr>
          <w:p w14:paraId="18FAFF9F" w14:textId="77777777" w:rsidR="007A3E68" w:rsidRPr="008D5134" w:rsidRDefault="007A3E68"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Pearson Correlation</w:t>
            </w:r>
          </w:p>
        </w:tc>
        <w:tc>
          <w:tcPr>
            <w:tcW w:w="895" w:type="dxa"/>
          </w:tcPr>
          <w:p w14:paraId="702D32ED"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.434</w:t>
            </w:r>
            <w:r w:rsidRPr="008D5134">
              <w:rPr>
                <w:rFonts w:ascii="Arial" w:hAnsi="Arial" w:cs="Arial"/>
                <w:color w:val="000000" w:themeColor="text1"/>
                <w:sz w:val="18"/>
                <w:szCs w:val="18"/>
                <w:vertAlign w:val="superscript"/>
              </w:rPr>
              <w:t>**</w:t>
            </w:r>
          </w:p>
        </w:tc>
        <w:tc>
          <w:tcPr>
            <w:tcW w:w="895" w:type="dxa"/>
          </w:tcPr>
          <w:p w14:paraId="1107A8D5"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.551</w:t>
            </w:r>
            <w:r w:rsidRPr="008D5134">
              <w:rPr>
                <w:rFonts w:ascii="Arial" w:hAnsi="Arial" w:cs="Arial"/>
                <w:color w:val="000000" w:themeColor="text1"/>
                <w:sz w:val="18"/>
                <w:szCs w:val="18"/>
                <w:vertAlign w:val="superscript"/>
              </w:rPr>
              <w:t>**</w:t>
            </w:r>
          </w:p>
        </w:tc>
        <w:tc>
          <w:tcPr>
            <w:tcW w:w="895" w:type="dxa"/>
          </w:tcPr>
          <w:p w14:paraId="6DE4BB3C"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.535</w:t>
            </w:r>
            <w:r w:rsidRPr="008D5134">
              <w:rPr>
                <w:rFonts w:ascii="Arial" w:hAnsi="Arial" w:cs="Arial"/>
                <w:color w:val="000000" w:themeColor="text1"/>
                <w:sz w:val="18"/>
                <w:szCs w:val="18"/>
                <w:vertAlign w:val="superscript"/>
              </w:rPr>
              <w:t>**</w:t>
            </w:r>
          </w:p>
        </w:tc>
        <w:tc>
          <w:tcPr>
            <w:tcW w:w="895" w:type="dxa"/>
          </w:tcPr>
          <w:p w14:paraId="7AEFCE0D"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.541</w:t>
            </w:r>
            <w:r w:rsidRPr="008D5134">
              <w:rPr>
                <w:rFonts w:ascii="Arial" w:hAnsi="Arial" w:cs="Arial"/>
                <w:color w:val="000000" w:themeColor="text1"/>
                <w:sz w:val="18"/>
                <w:szCs w:val="18"/>
                <w:vertAlign w:val="superscript"/>
              </w:rPr>
              <w:t>**</w:t>
            </w:r>
          </w:p>
        </w:tc>
        <w:tc>
          <w:tcPr>
            <w:tcW w:w="895" w:type="dxa"/>
          </w:tcPr>
          <w:p w14:paraId="5CC0C03B"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.210</w:t>
            </w:r>
          </w:p>
        </w:tc>
        <w:tc>
          <w:tcPr>
            <w:tcW w:w="1283" w:type="dxa"/>
          </w:tcPr>
          <w:p w14:paraId="699B8CD8"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.755</w:t>
            </w:r>
            <w:r w:rsidRPr="008D5134">
              <w:rPr>
                <w:rFonts w:ascii="Arial" w:hAnsi="Arial" w:cs="Arial"/>
                <w:color w:val="000000" w:themeColor="text1"/>
                <w:sz w:val="18"/>
                <w:szCs w:val="18"/>
                <w:vertAlign w:val="superscript"/>
              </w:rPr>
              <w:t>**</w:t>
            </w:r>
          </w:p>
        </w:tc>
      </w:tr>
      <w:tr w:rsidR="007A3E68" w:rsidRPr="008D5134" w14:paraId="5F4A24CE" w14:textId="77777777" w:rsidTr="00517EBC">
        <w:tc>
          <w:tcPr>
            <w:tcW w:w="1523" w:type="dxa"/>
            <w:vMerge/>
          </w:tcPr>
          <w:p w14:paraId="69F36299" w14:textId="77777777" w:rsidR="007A3E68" w:rsidRPr="008D5134" w:rsidRDefault="007A3E68" w:rsidP="00517EBC">
            <w:pPr>
              <w:rPr>
                <w:rFonts w:ascii="Arial" w:hAnsi="Arial" w:cs="Arial"/>
                <w:color w:val="000000" w:themeColor="text1"/>
                <w:sz w:val="18"/>
                <w:szCs w:val="18"/>
              </w:rPr>
            </w:pPr>
          </w:p>
        </w:tc>
        <w:tc>
          <w:tcPr>
            <w:tcW w:w="1737" w:type="dxa"/>
          </w:tcPr>
          <w:p w14:paraId="391A6C96" w14:textId="77777777" w:rsidR="007A3E68" w:rsidRPr="008D5134" w:rsidRDefault="007A3E68"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Sig. (2-tailed)</w:t>
            </w:r>
          </w:p>
        </w:tc>
        <w:tc>
          <w:tcPr>
            <w:tcW w:w="895" w:type="dxa"/>
          </w:tcPr>
          <w:p w14:paraId="45C48AA3"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.001</w:t>
            </w:r>
          </w:p>
        </w:tc>
        <w:tc>
          <w:tcPr>
            <w:tcW w:w="895" w:type="dxa"/>
          </w:tcPr>
          <w:p w14:paraId="20076862"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895" w:type="dxa"/>
          </w:tcPr>
          <w:p w14:paraId="573C30EC"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895" w:type="dxa"/>
          </w:tcPr>
          <w:p w14:paraId="3B2DA5DA"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895" w:type="dxa"/>
          </w:tcPr>
          <w:p w14:paraId="6140670C"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.114</w:t>
            </w:r>
          </w:p>
        </w:tc>
        <w:tc>
          <w:tcPr>
            <w:tcW w:w="1283" w:type="dxa"/>
          </w:tcPr>
          <w:p w14:paraId="7EBE22CE"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r>
      <w:tr w:rsidR="007A3E68" w:rsidRPr="008D5134" w14:paraId="02B35C01" w14:textId="77777777" w:rsidTr="00517EBC">
        <w:tc>
          <w:tcPr>
            <w:tcW w:w="1523" w:type="dxa"/>
            <w:vMerge/>
          </w:tcPr>
          <w:p w14:paraId="3A72E94C" w14:textId="77777777" w:rsidR="007A3E68" w:rsidRPr="008D5134" w:rsidRDefault="007A3E68" w:rsidP="00517EBC">
            <w:pPr>
              <w:rPr>
                <w:rFonts w:ascii="Arial" w:hAnsi="Arial" w:cs="Arial"/>
                <w:color w:val="000000" w:themeColor="text1"/>
                <w:sz w:val="18"/>
                <w:szCs w:val="18"/>
              </w:rPr>
            </w:pPr>
          </w:p>
        </w:tc>
        <w:tc>
          <w:tcPr>
            <w:tcW w:w="1737" w:type="dxa"/>
          </w:tcPr>
          <w:p w14:paraId="656CE91D" w14:textId="77777777" w:rsidR="007A3E68" w:rsidRPr="008D5134" w:rsidRDefault="007A3E68"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N</w:t>
            </w:r>
          </w:p>
        </w:tc>
        <w:tc>
          <w:tcPr>
            <w:tcW w:w="895" w:type="dxa"/>
          </w:tcPr>
          <w:p w14:paraId="1E37FBF1"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95" w:type="dxa"/>
          </w:tcPr>
          <w:p w14:paraId="64C9106F"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95" w:type="dxa"/>
          </w:tcPr>
          <w:p w14:paraId="108861E5"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95" w:type="dxa"/>
          </w:tcPr>
          <w:p w14:paraId="5B20536C"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95" w:type="dxa"/>
          </w:tcPr>
          <w:p w14:paraId="022D5026"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1283" w:type="dxa"/>
          </w:tcPr>
          <w:p w14:paraId="1F68633A"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r>
      <w:tr w:rsidR="007A3E68" w:rsidRPr="008D5134" w14:paraId="60B08CB9" w14:textId="77777777" w:rsidTr="00517EBC">
        <w:tc>
          <w:tcPr>
            <w:tcW w:w="1523" w:type="dxa"/>
            <w:vMerge w:val="restart"/>
          </w:tcPr>
          <w:p w14:paraId="35DD31C2" w14:textId="77777777" w:rsidR="007A3E68" w:rsidRPr="008D5134" w:rsidRDefault="007A3E68"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X3.p3</w:t>
            </w:r>
          </w:p>
        </w:tc>
        <w:tc>
          <w:tcPr>
            <w:tcW w:w="1737" w:type="dxa"/>
          </w:tcPr>
          <w:p w14:paraId="01CABD71" w14:textId="77777777" w:rsidR="007A3E68" w:rsidRPr="008D5134" w:rsidRDefault="007A3E68"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Pearson Correlation</w:t>
            </w:r>
          </w:p>
        </w:tc>
        <w:tc>
          <w:tcPr>
            <w:tcW w:w="895" w:type="dxa"/>
          </w:tcPr>
          <w:p w14:paraId="59D259FD"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.462</w:t>
            </w:r>
            <w:r w:rsidRPr="008D5134">
              <w:rPr>
                <w:rFonts w:ascii="Arial" w:hAnsi="Arial" w:cs="Arial"/>
                <w:color w:val="000000" w:themeColor="text1"/>
                <w:sz w:val="18"/>
                <w:szCs w:val="18"/>
                <w:vertAlign w:val="superscript"/>
              </w:rPr>
              <w:t>**</w:t>
            </w:r>
          </w:p>
        </w:tc>
        <w:tc>
          <w:tcPr>
            <w:tcW w:w="895" w:type="dxa"/>
          </w:tcPr>
          <w:p w14:paraId="75D312C1"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.526</w:t>
            </w:r>
            <w:r w:rsidRPr="008D5134">
              <w:rPr>
                <w:rFonts w:ascii="Arial" w:hAnsi="Arial" w:cs="Arial"/>
                <w:color w:val="000000" w:themeColor="text1"/>
                <w:sz w:val="18"/>
                <w:szCs w:val="18"/>
                <w:vertAlign w:val="superscript"/>
              </w:rPr>
              <w:t>**</w:t>
            </w:r>
          </w:p>
        </w:tc>
        <w:tc>
          <w:tcPr>
            <w:tcW w:w="895" w:type="dxa"/>
          </w:tcPr>
          <w:p w14:paraId="3D8370C5"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.492</w:t>
            </w:r>
            <w:r w:rsidRPr="008D5134">
              <w:rPr>
                <w:rFonts w:ascii="Arial" w:hAnsi="Arial" w:cs="Arial"/>
                <w:color w:val="000000" w:themeColor="text1"/>
                <w:sz w:val="18"/>
                <w:szCs w:val="18"/>
                <w:vertAlign w:val="superscript"/>
              </w:rPr>
              <w:t>**</w:t>
            </w:r>
          </w:p>
        </w:tc>
        <w:tc>
          <w:tcPr>
            <w:tcW w:w="895" w:type="dxa"/>
          </w:tcPr>
          <w:p w14:paraId="768A1CBD"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.617</w:t>
            </w:r>
            <w:r w:rsidRPr="008D5134">
              <w:rPr>
                <w:rFonts w:ascii="Arial" w:hAnsi="Arial" w:cs="Arial"/>
                <w:color w:val="000000" w:themeColor="text1"/>
                <w:sz w:val="18"/>
                <w:szCs w:val="18"/>
                <w:vertAlign w:val="superscript"/>
              </w:rPr>
              <w:t>**</w:t>
            </w:r>
          </w:p>
        </w:tc>
        <w:tc>
          <w:tcPr>
            <w:tcW w:w="895" w:type="dxa"/>
          </w:tcPr>
          <w:p w14:paraId="2B7D836F"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.174</w:t>
            </w:r>
          </w:p>
        </w:tc>
        <w:tc>
          <w:tcPr>
            <w:tcW w:w="1283" w:type="dxa"/>
          </w:tcPr>
          <w:p w14:paraId="09280E12"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.692</w:t>
            </w:r>
            <w:r w:rsidRPr="008D5134">
              <w:rPr>
                <w:rFonts w:ascii="Arial" w:hAnsi="Arial" w:cs="Arial"/>
                <w:color w:val="000000" w:themeColor="text1"/>
                <w:sz w:val="18"/>
                <w:szCs w:val="18"/>
                <w:vertAlign w:val="superscript"/>
              </w:rPr>
              <w:t>**</w:t>
            </w:r>
          </w:p>
        </w:tc>
      </w:tr>
      <w:tr w:rsidR="007A3E68" w:rsidRPr="008D5134" w14:paraId="259060A6" w14:textId="77777777" w:rsidTr="00517EBC">
        <w:tc>
          <w:tcPr>
            <w:tcW w:w="1523" w:type="dxa"/>
            <w:vMerge/>
          </w:tcPr>
          <w:p w14:paraId="70137A48" w14:textId="77777777" w:rsidR="007A3E68" w:rsidRPr="008D5134" w:rsidRDefault="007A3E68" w:rsidP="00517EBC">
            <w:pPr>
              <w:rPr>
                <w:rFonts w:ascii="Arial" w:hAnsi="Arial" w:cs="Arial"/>
                <w:color w:val="000000" w:themeColor="text1"/>
                <w:sz w:val="18"/>
                <w:szCs w:val="18"/>
              </w:rPr>
            </w:pPr>
          </w:p>
        </w:tc>
        <w:tc>
          <w:tcPr>
            <w:tcW w:w="1737" w:type="dxa"/>
          </w:tcPr>
          <w:p w14:paraId="36471DA2" w14:textId="77777777" w:rsidR="007A3E68" w:rsidRPr="008D5134" w:rsidRDefault="007A3E68"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Sig. (2-tailed)</w:t>
            </w:r>
          </w:p>
        </w:tc>
        <w:tc>
          <w:tcPr>
            <w:tcW w:w="895" w:type="dxa"/>
          </w:tcPr>
          <w:p w14:paraId="6148A4E5"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895" w:type="dxa"/>
          </w:tcPr>
          <w:p w14:paraId="3AEAC540"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895" w:type="dxa"/>
          </w:tcPr>
          <w:p w14:paraId="5B9DFCD8"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895" w:type="dxa"/>
          </w:tcPr>
          <w:p w14:paraId="56F9C714"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895" w:type="dxa"/>
          </w:tcPr>
          <w:p w14:paraId="47573796"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.191</w:t>
            </w:r>
          </w:p>
        </w:tc>
        <w:tc>
          <w:tcPr>
            <w:tcW w:w="1283" w:type="dxa"/>
          </w:tcPr>
          <w:p w14:paraId="77FC4FDA"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r>
      <w:tr w:rsidR="007A3E68" w:rsidRPr="008D5134" w14:paraId="1AA9D88B" w14:textId="77777777" w:rsidTr="00517EBC">
        <w:tc>
          <w:tcPr>
            <w:tcW w:w="1523" w:type="dxa"/>
            <w:vMerge/>
          </w:tcPr>
          <w:p w14:paraId="2ED87CEC" w14:textId="77777777" w:rsidR="007A3E68" w:rsidRPr="008D5134" w:rsidRDefault="007A3E68" w:rsidP="00517EBC">
            <w:pPr>
              <w:rPr>
                <w:rFonts w:ascii="Arial" w:hAnsi="Arial" w:cs="Arial"/>
                <w:color w:val="000000" w:themeColor="text1"/>
                <w:sz w:val="18"/>
                <w:szCs w:val="18"/>
              </w:rPr>
            </w:pPr>
          </w:p>
        </w:tc>
        <w:tc>
          <w:tcPr>
            <w:tcW w:w="1737" w:type="dxa"/>
          </w:tcPr>
          <w:p w14:paraId="423D418D" w14:textId="77777777" w:rsidR="007A3E68" w:rsidRPr="008D5134" w:rsidRDefault="007A3E68"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N</w:t>
            </w:r>
          </w:p>
        </w:tc>
        <w:tc>
          <w:tcPr>
            <w:tcW w:w="895" w:type="dxa"/>
          </w:tcPr>
          <w:p w14:paraId="43089391"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95" w:type="dxa"/>
          </w:tcPr>
          <w:p w14:paraId="3B11F73F"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95" w:type="dxa"/>
          </w:tcPr>
          <w:p w14:paraId="3B46EFFF"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95" w:type="dxa"/>
          </w:tcPr>
          <w:p w14:paraId="2B71E7C0"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95" w:type="dxa"/>
          </w:tcPr>
          <w:p w14:paraId="4BD4699F"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1283" w:type="dxa"/>
          </w:tcPr>
          <w:p w14:paraId="2EE4CD6F"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r>
      <w:tr w:rsidR="007A3E68" w:rsidRPr="008D5134" w14:paraId="6A831C2B" w14:textId="77777777" w:rsidTr="00517EBC">
        <w:tc>
          <w:tcPr>
            <w:tcW w:w="1523" w:type="dxa"/>
            <w:vMerge w:val="restart"/>
          </w:tcPr>
          <w:p w14:paraId="00E50F56" w14:textId="77777777" w:rsidR="007A3E68" w:rsidRPr="008D5134" w:rsidRDefault="007A3E68"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lastRenderedPageBreak/>
              <w:t>X3.p4</w:t>
            </w:r>
          </w:p>
        </w:tc>
        <w:tc>
          <w:tcPr>
            <w:tcW w:w="1737" w:type="dxa"/>
          </w:tcPr>
          <w:p w14:paraId="6E8A0A9D" w14:textId="77777777" w:rsidR="007A3E68" w:rsidRPr="008D5134" w:rsidRDefault="007A3E68"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Pearson Correlation</w:t>
            </w:r>
          </w:p>
        </w:tc>
        <w:tc>
          <w:tcPr>
            <w:tcW w:w="895" w:type="dxa"/>
          </w:tcPr>
          <w:p w14:paraId="40C627F7"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.552</w:t>
            </w:r>
            <w:r w:rsidRPr="008D5134">
              <w:rPr>
                <w:rFonts w:ascii="Arial" w:hAnsi="Arial" w:cs="Arial"/>
                <w:color w:val="000000" w:themeColor="text1"/>
                <w:sz w:val="18"/>
                <w:szCs w:val="18"/>
                <w:vertAlign w:val="superscript"/>
              </w:rPr>
              <w:t>**</w:t>
            </w:r>
          </w:p>
        </w:tc>
        <w:tc>
          <w:tcPr>
            <w:tcW w:w="895" w:type="dxa"/>
          </w:tcPr>
          <w:p w14:paraId="0CF80893"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.691</w:t>
            </w:r>
            <w:r w:rsidRPr="008D5134">
              <w:rPr>
                <w:rFonts w:ascii="Arial" w:hAnsi="Arial" w:cs="Arial"/>
                <w:color w:val="000000" w:themeColor="text1"/>
                <w:sz w:val="18"/>
                <w:szCs w:val="18"/>
                <w:vertAlign w:val="superscript"/>
              </w:rPr>
              <w:t>**</w:t>
            </w:r>
          </w:p>
        </w:tc>
        <w:tc>
          <w:tcPr>
            <w:tcW w:w="895" w:type="dxa"/>
          </w:tcPr>
          <w:p w14:paraId="226D9AB7"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.545</w:t>
            </w:r>
            <w:r w:rsidRPr="008D5134">
              <w:rPr>
                <w:rFonts w:ascii="Arial" w:hAnsi="Arial" w:cs="Arial"/>
                <w:color w:val="000000" w:themeColor="text1"/>
                <w:sz w:val="18"/>
                <w:szCs w:val="18"/>
                <w:vertAlign w:val="superscript"/>
              </w:rPr>
              <w:t>**</w:t>
            </w:r>
          </w:p>
        </w:tc>
        <w:tc>
          <w:tcPr>
            <w:tcW w:w="895" w:type="dxa"/>
          </w:tcPr>
          <w:p w14:paraId="61D51181"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.686</w:t>
            </w:r>
            <w:r w:rsidRPr="008D5134">
              <w:rPr>
                <w:rFonts w:ascii="Arial" w:hAnsi="Arial" w:cs="Arial"/>
                <w:color w:val="000000" w:themeColor="text1"/>
                <w:sz w:val="18"/>
                <w:szCs w:val="18"/>
                <w:vertAlign w:val="superscript"/>
              </w:rPr>
              <w:t>**</w:t>
            </w:r>
          </w:p>
        </w:tc>
        <w:tc>
          <w:tcPr>
            <w:tcW w:w="895" w:type="dxa"/>
          </w:tcPr>
          <w:p w14:paraId="460D7674"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.347</w:t>
            </w:r>
            <w:r w:rsidRPr="008D5134">
              <w:rPr>
                <w:rFonts w:ascii="Arial" w:hAnsi="Arial" w:cs="Arial"/>
                <w:color w:val="000000" w:themeColor="text1"/>
                <w:sz w:val="18"/>
                <w:szCs w:val="18"/>
                <w:vertAlign w:val="superscript"/>
              </w:rPr>
              <w:t>**</w:t>
            </w:r>
          </w:p>
        </w:tc>
        <w:tc>
          <w:tcPr>
            <w:tcW w:w="1283" w:type="dxa"/>
          </w:tcPr>
          <w:p w14:paraId="0D860BE6"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.818</w:t>
            </w:r>
            <w:r w:rsidRPr="008D5134">
              <w:rPr>
                <w:rFonts w:ascii="Arial" w:hAnsi="Arial" w:cs="Arial"/>
                <w:color w:val="000000" w:themeColor="text1"/>
                <w:sz w:val="18"/>
                <w:szCs w:val="18"/>
                <w:vertAlign w:val="superscript"/>
              </w:rPr>
              <w:t>**</w:t>
            </w:r>
          </w:p>
        </w:tc>
      </w:tr>
      <w:tr w:rsidR="007A3E68" w:rsidRPr="008D5134" w14:paraId="439FD6A2" w14:textId="77777777" w:rsidTr="00517EBC">
        <w:tc>
          <w:tcPr>
            <w:tcW w:w="1523" w:type="dxa"/>
            <w:vMerge/>
          </w:tcPr>
          <w:p w14:paraId="42DC7E81" w14:textId="77777777" w:rsidR="007A3E68" w:rsidRPr="008D5134" w:rsidRDefault="007A3E68" w:rsidP="00517EBC">
            <w:pPr>
              <w:rPr>
                <w:rFonts w:ascii="Arial" w:hAnsi="Arial" w:cs="Arial"/>
                <w:color w:val="000000" w:themeColor="text1"/>
                <w:sz w:val="18"/>
                <w:szCs w:val="18"/>
              </w:rPr>
            </w:pPr>
          </w:p>
        </w:tc>
        <w:tc>
          <w:tcPr>
            <w:tcW w:w="1737" w:type="dxa"/>
          </w:tcPr>
          <w:p w14:paraId="1FEDEF62" w14:textId="77777777" w:rsidR="007A3E68" w:rsidRPr="008D5134" w:rsidRDefault="007A3E68"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Sig. (2-tailed)</w:t>
            </w:r>
          </w:p>
        </w:tc>
        <w:tc>
          <w:tcPr>
            <w:tcW w:w="895" w:type="dxa"/>
          </w:tcPr>
          <w:p w14:paraId="06055840"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895" w:type="dxa"/>
          </w:tcPr>
          <w:p w14:paraId="161733F8"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895" w:type="dxa"/>
          </w:tcPr>
          <w:p w14:paraId="133164B9"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895" w:type="dxa"/>
          </w:tcPr>
          <w:p w14:paraId="68F1C673"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895" w:type="dxa"/>
          </w:tcPr>
          <w:p w14:paraId="1E57214A"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.008</w:t>
            </w:r>
          </w:p>
        </w:tc>
        <w:tc>
          <w:tcPr>
            <w:tcW w:w="1283" w:type="dxa"/>
          </w:tcPr>
          <w:p w14:paraId="0FA4E2DC"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r>
      <w:tr w:rsidR="007A3E68" w:rsidRPr="008D5134" w14:paraId="4AC3DC21" w14:textId="77777777" w:rsidTr="00517EBC">
        <w:tc>
          <w:tcPr>
            <w:tcW w:w="1523" w:type="dxa"/>
            <w:vMerge/>
          </w:tcPr>
          <w:p w14:paraId="65F9CDFB" w14:textId="77777777" w:rsidR="007A3E68" w:rsidRPr="008D5134" w:rsidRDefault="007A3E68" w:rsidP="00517EBC">
            <w:pPr>
              <w:rPr>
                <w:rFonts w:ascii="Arial" w:hAnsi="Arial" w:cs="Arial"/>
                <w:color w:val="000000" w:themeColor="text1"/>
                <w:sz w:val="18"/>
                <w:szCs w:val="18"/>
              </w:rPr>
            </w:pPr>
          </w:p>
        </w:tc>
        <w:tc>
          <w:tcPr>
            <w:tcW w:w="1737" w:type="dxa"/>
          </w:tcPr>
          <w:p w14:paraId="3B5FFAD0" w14:textId="77777777" w:rsidR="007A3E68" w:rsidRPr="008D5134" w:rsidRDefault="007A3E68"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N</w:t>
            </w:r>
          </w:p>
        </w:tc>
        <w:tc>
          <w:tcPr>
            <w:tcW w:w="895" w:type="dxa"/>
          </w:tcPr>
          <w:p w14:paraId="6C25D53A"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95" w:type="dxa"/>
          </w:tcPr>
          <w:p w14:paraId="0271FFD8"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95" w:type="dxa"/>
          </w:tcPr>
          <w:p w14:paraId="6A70B8FD"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95" w:type="dxa"/>
          </w:tcPr>
          <w:p w14:paraId="0175B29C"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95" w:type="dxa"/>
          </w:tcPr>
          <w:p w14:paraId="1B51B5FC"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1283" w:type="dxa"/>
          </w:tcPr>
          <w:p w14:paraId="28BF3793"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r>
      <w:tr w:rsidR="007A3E68" w:rsidRPr="008D5134" w14:paraId="6AAF816F" w14:textId="77777777" w:rsidTr="00517EBC">
        <w:tc>
          <w:tcPr>
            <w:tcW w:w="1523" w:type="dxa"/>
            <w:vMerge w:val="restart"/>
          </w:tcPr>
          <w:p w14:paraId="56E0B863" w14:textId="77777777" w:rsidR="007A3E68" w:rsidRPr="008D5134" w:rsidRDefault="007A3E68"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X3.p5</w:t>
            </w:r>
          </w:p>
        </w:tc>
        <w:tc>
          <w:tcPr>
            <w:tcW w:w="1737" w:type="dxa"/>
          </w:tcPr>
          <w:p w14:paraId="060EA0C2" w14:textId="77777777" w:rsidR="007A3E68" w:rsidRPr="008D5134" w:rsidRDefault="007A3E68"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Pearson Correlation</w:t>
            </w:r>
          </w:p>
        </w:tc>
        <w:tc>
          <w:tcPr>
            <w:tcW w:w="895" w:type="dxa"/>
          </w:tcPr>
          <w:p w14:paraId="7A39F070"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.468</w:t>
            </w:r>
            <w:r w:rsidRPr="008D5134">
              <w:rPr>
                <w:rFonts w:ascii="Arial" w:hAnsi="Arial" w:cs="Arial"/>
                <w:color w:val="000000" w:themeColor="text1"/>
                <w:sz w:val="18"/>
                <w:szCs w:val="18"/>
                <w:vertAlign w:val="superscript"/>
              </w:rPr>
              <w:t>**</w:t>
            </w:r>
          </w:p>
        </w:tc>
        <w:tc>
          <w:tcPr>
            <w:tcW w:w="895" w:type="dxa"/>
          </w:tcPr>
          <w:p w14:paraId="1BCA0136"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.574</w:t>
            </w:r>
            <w:r w:rsidRPr="008D5134">
              <w:rPr>
                <w:rFonts w:ascii="Arial" w:hAnsi="Arial" w:cs="Arial"/>
                <w:color w:val="000000" w:themeColor="text1"/>
                <w:sz w:val="18"/>
                <w:szCs w:val="18"/>
                <w:vertAlign w:val="superscript"/>
              </w:rPr>
              <w:t>**</w:t>
            </w:r>
          </w:p>
        </w:tc>
        <w:tc>
          <w:tcPr>
            <w:tcW w:w="895" w:type="dxa"/>
          </w:tcPr>
          <w:p w14:paraId="2F9D264C"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.441</w:t>
            </w:r>
            <w:r w:rsidRPr="008D5134">
              <w:rPr>
                <w:rFonts w:ascii="Arial" w:hAnsi="Arial" w:cs="Arial"/>
                <w:color w:val="000000" w:themeColor="text1"/>
                <w:sz w:val="18"/>
                <w:szCs w:val="18"/>
                <w:vertAlign w:val="superscript"/>
              </w:rPr>
              <w:t>**</w:t>
            </w:r>
          </w:p>
        </w:tc>
        <w:tc>
          <w:tcPr>
            <w:tcW w:w="895" w:type="dxa"/>
          </w:tcPr>
          <w:p w14:paraId="3AD2F57F"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.492</w:t>
            </w:r>
            <w:r w:rsidRPr="008D5134">
              <w:rPr>
                <w:rFonts w:ascii="Arial" w:hAnsi="Arial" w:cs="Arial"/>
                <w:color w:val="000000" w:themeColor="text1"/>
                <w:sz w:val="18"/>
                <w:szCs w:val="18"/>
                <w:vertAlign w:val="superscript"/>
              </w:rPr>
              <w:t>**</w:t>
            </w:r>
          </w:p>
        </w:tc>
        <w:tc>
          <w:tcPr>
            <w:tcW w:w="895" w:type="dxa"/>
          </w:tcPr>
          <w:p w14:paraId="4A20D257"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.106</w:t>
            </w:r>
          </w:p>
        </w:tc>
        <w:tc>
          <w:tcPr>
            <w:tcW w:w="1283" w:type="dxa"/>
          </w:tcPr>
          <w:p w14:paraId="68323F33"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.697</w:t>
            </w:r>
            <w:r w:rsidRPr="008D5134">
              <w:rPr>
                <w:rFonts w:ascii="Arial" w:hAnsi="Arial" w:cs="Arial"/>
                <w:color w:val="000000" w:themeColor="text1"/>
                <w:sz w:val="18"/>
                <w:szCs w:val="18"/>
                <w:vertAlign w:val="superscript"/>
              </w:rPr>
              <w:t>**</w:t>
            </w:r>
          </w:p>
        </w:tc>
      </w:tr>
      <w:tr w:rsidR="007A3E68" w:rsidRPr="008D5134" w14:paraId="7E948B1F" w14:textId="77777777" w:rsidTr="00517EBC">
        <w:tc>
          <w:tcPr>
            <w:tcW w:w="1523" w:type="dxa"/>
            <w:vMerge/>
          </w:tcPr>
          <w:p w14:paraId="6A056D77" w14:textId="77777777" w:rsidR="007A3E68" w:rsidRPr="008D5134" w:rsidRDefault="007A3E68" w:rsidP="00517EBC">
            <w:pPr>
              <w:rPr>
                <w:rFonts w:ascii="Arial" w:hAnsi="Arial" w:cs="Arial"/>
                <w:color w:val="000000" w:themeColor="text1"/>
                <w:sz w:val="18"/>
                <w:szCs w:val="18"/>
              </w:rPr>
            </w:pPr>
          </w:p>
        </w:tc>
        <w:tc>
          <w:tcPr>
            <w:tcW w:w="1737" w:type="dxa"/>
          </w:tcPr>
          <w:p w14:paraId="6D456EE1" w14:textId="77777777" w:rsidR="007A3E68" w:rsidRPr="008D5134" w:rsidRDefault="007A3E68"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Sig. (2-tailed)</w:t>
            </w:r>
          </w:p>
        </w:tc>
        <w:tc>
          <w:tcPr>
            <w:tcW w:w="895" w:type="dxa"/>
          </w:tcPr>
          <w:p w14:paraId="1BBBA939"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895" w:type="dxa"/>
          </w:tcPr>
          <w:p w14:paraId="0957B060"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895" w:type="dxa"/>
          </w:tcPr>
          <w:p w14:paraId="0415FCFD"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.001</w:t>
            </w:r>
          </w:p>
        </w:tc>
        <w:tc>
          <w:tcPr>
            <w:tcW w:w="895" w:type="dxa"/>
          </w:tcPr>
          <w:p w14:paraId="5A972C88"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895" w:type="dxa"/>
          </w:tcPr>
          <w:p w14:paraId="74944734"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.430</w:t>
            </w:r>
          </w:p>
        </w:tc>
        <w:tc>
          <w:tcPr>
            <w:tcW w:w="1283" w:type="dxa"/>
          </w:tcPr>
          <w:p w14:paraId="777C8202"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r>
      <w:tr w:rsidR="007A3E68" w:rsidRPr="008D5134" w14:paraId="64FCD43B" w14:textId="77777777" w:rsidTr="00517EBC">
        <w:tc>
          <w:tcPr>
            <w:tcW w:w="1523" w:type="dxa"/>
            <w:vMerge/>
          </w:tcPr>
          <w:p w14:paraId="23AA22F8" w14:textId="77777777" w:rsidR="007A3E68" w:rsidRPr="008D5134" w:rsidRDefault="007A3E68" w:rsidP="00517EBC">
            <w:pPr>
              <w:rPr>
                <w:rFonts w:ascii="Arial" w:hAnsi="Arial" w:cs="Arial"/>
                <w:color w:val="000000" w:themeColor="text1"/>
                <w:sz w:val="18"/>
                <w:szCs w:val="18"/>
              </w:rPr>
            </w:pPr>
          </w:p>
        </w:tc>
        <w:tc>
          <w:tcPr>
            <w:tcW w:w="1737" w:type="dxa"/>
          </w:tcPr>
          <w:p w14:paraId="510C3D90" w14:textId="77777777" w:rsidR="007A3E68" w:rsidRPr="008D5134" w:rsidRDefault="007A3E68"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N</w:t>
            </w:r>
          </w:p>
        </w:tc>
        <w:tc>
          <w:tcPr>
            <w:tcW w:w="895" w:type="dxa"/>
          </w:tcPr>
          <w:p w14:paraId="5DA2A35D"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95" w:type="dxa"/>
          </w:tcPr>
          <w:p w14:paraId="43620FC3"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95" w:type="dxa"/>
          </w:tcPr>
          <w:p w14:paraId="240371AD"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95" w:type="dxa"/>
          </w:tcPr>
          <w:p w14:paraId="332CB86A"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95" w:type="dxa"/>
          </w:tcPr>
          <w:p w14:paraId="55AB87AF"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1283" w:type="dxa"/>
          </w:tcPr>
          <w:p w14:paraId="308121DC"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r>
      <w:tr w:rsidR="007A3E68" w:rsidRPr="008D5134" w14:paraId="31A16099" w14:textId="77777777" w:rsidTr="00517EBC">
        <w:tc>
          <w:tcPr>
            <w:tcW w:w="1523" w:type="dxa"/>
            <w:vMerge w:val="restart"/>
          </w:tcPr>
          <w:p w14:paraId="5266B712" w14:textId="77777777" w:rsidR="007A3E68" w:rsidRPr="008D5134" w:rsidRDefault="007A3E68"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X3.p6</w:t>
            </w:r>
          </w:p>
        </w:tc>
        <w:tc>
          <w:tcPr>
            <w:tcW w:w="1737" w:type="dxa"/>
          </w:tcPr>
          <w:p w14:paraId="498A0CFF" w14:textId="77777777" w:rsidR="007A3E68" w:rsidRPr="008D5134" w:rsidRDefault="007A3E68"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Pearson Correlation</w:t>
            </w:r>
          </w:p>
        </w:tc>
        <w:tc>
          <w:tcPr>
            <w:tcW w:w="895" w:type="dxa"/>
          </w:tcPr>
          <w:p w14:paraId="50217C36"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.602</w:t>
            </w:r>
            <w:r w:rsidRPr="008D5134">
              <w:rPr>
                <w:rFonts w:ascii="Arial" w:hAnsi="Arial" w:cs="Arial"/>
                <w:color w:val="000000" w:themeColor="text1"/>
                <w:sz w:val="18"/>
                <w:szCs w:val="18"/>
                <w:vertAlign w:val="superscript"/>
              </w:rPr>
              <w:t>**</w:t>
            </w:r>
          </w:p>
        </w:tc>
        <w:tc>
          <w:tcPr>
            <w:tcW w:w="895" w:type="dxa"/>
          </w:tcPr>
          <w:p w14:paraId="2FA6FAD6"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.762</w:t>
            </w:r>
            <w:r w:rsidRPr="008D5134">
              <w:rPr>
                <w:rFonts w:ascii="Arial" w:hAnsi="Arial" w:cs="Arial"/>
                <w:color w:val="000000" w:themeColor="text1"/>
                <w:sz w:val="18"/>
                <w:szCs w:val="18"/>
                <w:vertAlign w:val="superscript"/>
              </w:rPr>
              <w:t>**</w:t>
            </w:r>
          </w:p>
        </w:tc>
        <w:tc>
          <w:tcPr>
            <w:tcW w:w="895" w:type="dxa"/>
          </w:tcPr>
          <w:p w14:paraId="33F1A7B4"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.549</w:t>
            </w:r>
            <w:r w:rsidRPr="008D5134">
              <w:rPr>
                <w:rFonts w:ascii="Arial" w:hAnsi="Arial" w:cs="Arial"/>
                <w:color w:val="000000" w:themeColor="text1"/>
                <w:sz w:val="18"/>
                <w:szCs w:val="18"/>
                <w:vertAlign w:val="superscript"/>
              </w:rPr>
              <w:t>**</w:t>
            </w:r>
          </w:p>
        </w:tc>
        <w:tc>
          <w:tcPr>
            <w:tcW w:w="895" w:type="dxa"/>
          </w:tcPr>
          <w:p w14:paraId="58BB7490"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.547</w:t>
            </w:r>
            <w:r w:rsidRPr="008D5134">
              <w:rPr>
                <w:rFonts w:ascii="Arial" w:hAnsi="Arial" w:cs="Arial"/>
                <w:color w:val="000000" w:themeColor="text1"/>
                <w:sz w:val="18"/>
                <w:szCs w:val="18"/>
                <w:vertAlign w:val="superscript"/>
              </w:rPr>
              <w:t>**</w:t>
            </w:r>
          </w:p>
        </w:tc>
        <w:tc>
          <w:tcPr>
            <w:tcW w:w="895" w:type="dxa"/>
          </w:tcPr>
          <w:p w14:paraId="2A739FCA"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.292</w:t>
            </w:r>
            <w:r w:rsidRPr="008D5134">
              <w:rPr>
                <w:rFonts w:ascii="Arial" w:hAnsi="Arial" w:cs="Arial"/>
                <w:color w:val="000000" w:themeColor="text1"/>
                <w:sz w:val="18"/>
                <w:szCs w:val="18"/>
                <w:vertAlign w:val="superscript"/>
              </w:rPr>
              <w:t>*</w:t>
            </w:r>
          </w:p>
        </w:tc>
        <w:tc>
          <w:tcPr>
            <w:tcW w:w="1283" w:type="dxa"/>
          </w:tcPr>
          <w:p w14:paraId="30C5DC4E"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.781</w:t>
            </w:r>
            <w:r w:rsidRPr="008D5134">
              <w:rPr>
                <w:rFonts w:ascii="Arial" w:hAnsi="Arial" w:cs="Arial"/>
                <w:color w:val="000000" w:themeColor="text1"/>
                <w:sz w:val="18"/>
                <w:szCs w:val="18"/>
                <w:vertAlign w:val="superscript"/>
              </w:rPr>
              <w:t>**</w:t>
            </w:r>
          </w:p>
        </w:tc>
      </w:tr>
      <w:tr w:rsidR="007A3E68" w:rsidRPr="008D5134" w14:paraId="2B88B7BB" w14:textId="77777777" w:rsidTr="00517EBC">
        <w:tc>
          <w:tcPr>
            <w:tcW w:w="1523" w:type="dxa"/>
            <w:vMerge/>
          </w:tcPr>
          <w:p w14:paraId="17039345" w14:textId="77777777" w:rsidR="007A3E68" w:rsidRPr="008D5134" w:rsidRDefault="007A3E68" w:rsidP="00517EBC">
            <w:pPr>
              <w:rPr>
                <w:rFonts w:ascii="Arial" w:hAnsi="Arial" w:cs="Arial"/>
                <w:color w:val="000000" w:themeColor="text1"/>
                <w:sz w:val="18"/>
                <w:szCs w:val="18"/>
              </w:rPr>
            </w:pPr>
          </w:p>
        </w:tc>
        <w:tc>
          <w:tcPr>
            <w:tcW w:w="1737" w:type="dxa"/>
          </w:tcPr>
          <w:p w14:paraId="7F356EB1" w14:textId="77777777" w:rsidR="007A3E68" w:rsidRPr="008D5134" w:rsidRDefault="007A3E68"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Sig. (2-tailed)</w:t>
            </w:r>
          </w:p>
        </w:tc>
        <w:tc>
          <w:tcPr>
            <w:tcW w:w="895" w:type="dxa"/>
          </w:tcPr>
          <w:p w14:paraId="3FE47815"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895" w:type="dxa"/>
          </w:tcPr>
          <w:p w14:paraId="3ADF9A2A"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895" w:type="dxa"/>
          </w:tcPr>
          <w:p w14:paraId="2F2A239C"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895" w:type="dxa"/>
          </w:tcPr>
          <w:p w14:paraId="7EA4F627"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895" w:type="dxa"/>
          </w:tcPr>
          <w:p w14:paraId="1984383F"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.026</w:t>
            </w:r>
          </w:p>
        </w:tc>
        <w:tc>
          <w:tcPr>
            <w:tcW w:w="1283" w:type="dxa"/>
          </w:tcPr>
          <w:p w14:paraId="006E88F4"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r>
      <w:tr w:rsidR="007A3E68" w:rsidRPr="008D5134" w14:paraId="688D3685" w14:textId="77777777" w:rsidTr="00517EBC">
        <w:tc>
          <w:tcPr>
            <w:tcW w:w="1523" w:type="dxa"/>
            <w:vMerge/>
          </w:tcPr>
          <w:p w14:paraId="36FD5887" w14:textId="77777777" w:rsidR="007A3E68" w:rsidRPr="008D5134" w:rsidRDefault="007A3E68" w:rsidP="00517EBC">
            <w:pPr>
              <w:rPr>
                <w:rFonts w:ascii="Arial" w:hAnsi="Arial" w:cs="Arial"/>
                <w:color w:val="000000" w:themeColor="text1"/>
                <w:sz w:val="18"/>
                <w:szCs w:val="18"/>
              </w:rPr>
            </w:pPr>
          </w:p>
        </w:tc>
        <w:tc>
          <w:tcPr>
            <w:tcW w:w="1737" w:type="dxa"/>
          </w:tcPr>
          <w:p w14:paraId="3039FEFC" w14:textId="77777777" w:rsidR="007A3E68" w:rsidRPr="008D5134" w:rsidRDefault="007A3E68"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N</w:t>
            </w:r>
          </w:p>
        </w:tc>
        <w:tc>
          <w:tcPr>
            <w:tcW w:w="895" w:type="dxa"/>
          </w:tcPr>
          <w:p w14:paraId="3BF7D3BA"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95" w:type="dxa"/>
          </w:tcPr>
          <w:p w14:paraId="2D8259AB"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95" w:type="dxa"/>
          </w:tcPr>
          <w:p w14:paraId="7CB6B974"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95" w:type="dxa"/>
          </w:tcPr>
          <w:p w14:paraId="08F58A29"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95" w:type="dxa"/>
          </w:tcPr>
          <w:p w14:paraId="4EC1F37A"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1283" w:type="dxa"/>
          </w:tcPr>
          <w:p w14:paraId="01A66C16"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r>
      <w:tr w:rsidR="007A3E68" w:rsidRPr="008D5134" w14:paraId="633E2370" w14:textId="77777777" w:rsidTr="00517EBC">
        <w:tc>
          <w:tcPr>
            <w:tcW w:w="1523" w:type="dxa"/>
            <w:vMerge w:val="restart"/>
          </w:tcPr>
          <w:p w14:paraId="0C7184CE" w14:textId="77777777" w:rsidR="007A3E68" w:rsidRPr="008D5134" w:rsidRDefault="007A3E68"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X3.p7</w:t>
            </w:r>
          </w:p>
        </w:tc>
        <w:tc>
          <w:tcPr>
            <w:tcW w:w="1737" w:type="dxa"/>
          </w:tcPr>
          <w:p w14:paraId="7A0094C5" w14:textId="77777777" w:rsidR="007A3E68" w:rsidRPr="008D5134" w:rsidRDefault="007A3E68"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Pearson Correlation</w:t>
            </w:r>
          </w:p>
        </w:tc>
        <w:tc>
          <w:tcPr>
            <w:tcW w:w="895" w:type="dxa"/>
          </w:tcPr>
          <w:p w14:paraId="035843C7"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.754</w:t>
            </w:r>
            <w:r w:rsidRPr="008D5134">
              <w:rPr>
                <w:rFonts w:ascii="Arial" w:hAnsi="Arial" w:cs="Arial"/>
                <w:color w:val="000000" w:themeColor="text1"/>
                <w:sz w:val="18"/>
                <w:szCs w:val="18"/>
                <w:vertAlign w:val="superscript"/>
              </w:rPr>
              <w:t>**</w:t>
            </w:r>
          </w:p>
        </w:tc>
        <w:tc>
          <w:tcPr>
            <w:tcW w:w="895" w:type="dxa"/>
          </w:tcPr>
          <w:p w14:paraId="6C2CE6A8"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.759</w:t>
            </w:r>
            <w:r w:rsidRPr="008D5134">
              <w:rPr>
                <w:rFonts w:ascii="Arial" w:hAnsi="Arial" w:cs="Arial"/>
                <w:color w:val="000000" w:themeColor="text1"/>
                <w:sz w:val="18"/>
                <w:szCs w:val="18"/>
                <w:vertAlign w:val="superscript"/>
              </w:rPr>
              <w:t>**</w:t>
            </w:r>
          </w:p>
        </w:tc>
        <w:tc>
          <w:tcPr>
            <w:tcW w:w="895" w:type="dxa"/>
          </w:tcPr>
          <w:p w14:paraId="1199B22C"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.637</w:t>
            </w:r>
            <w:r w:rsidRPr="008D5134">
              <w:rPr>
                <w:rFonts w:ascii="Arial" w:hAnsi="Arial" w:cs="Arial"/>
                <w:color w:val="000000" w:themeColor="text1"/>
                <w:sz w:val="18"/>
                <w:szCs w:val="18"/>
                <w:vertAlign w:val="superscript"/>
              </w:rPr>
              <w:t>**</w:t>
            </w:r>
          </w:p>
        </w:tc>
        <w:tc>
          <w:tcPr>
            <w:tcW w:w="895" w:type="dxa"/>
          </w:tcPr>
          <w:p w14:paraId="5054EE44"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.618</w:t>
            </w:r>
            <w:r w:rsidRPr="008D5134">
              <w:rPr>
                <w:rFonts w:ascii="Arial" w:hAnsi="Arial" w:cs="Arial"/>
                <w:color w:val="000000" w:themeColor="text1"/>
                <w:sz w:val="18"/>
                <w:szCs w:val="18"/>
                <w:vertAlign w:val="superscript"/>
              </w:rPr>
              <w:t>**</w:t>
            </w:r>
          </w:p>
        </w:tc>
        <w:tc>
          <w:tcPr>
            <w:tcW w:w="895" w:type="dxa"/>
          </w:tcPr>
          <w:p w14:paraId="65458DF4"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.328</w:t>
            </w:r>
            <w:r w:rsidRPr="008D5134">
              <w:rPr>
                <w:rFonts w:ascii="Arial" w:hAnsi="Arial" w:cs="Arial"/>
                <w:color w:val="000000" w:themeColor="text1"/>
                <w:sz w:val="18"/>
                <w:szCs w:val="18"/>
                <w:vertAlign w:val="superscript"/>
              </w:rPr>
              <w:t>*</w:t>
            </w:r>
          </w:p>
        </w:tc>
        <w:tc>
          <w:tcPr>
            <w:tcW w:w="1283" w:type="dxa"/>
          </w:tcPr>
          <w:p w14:paraId="3863AF05"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.866</w:t>
            </w:r>
            <w:r w:rsidRPr="008D5134">
              <w:rPr>
                <w:rFonts w:ascii="Arial" w:hAnsi="Arial" w:cs="Arial"/>
                <w:color w:val="000000" w:themeColor="text1"/>
                <w:sz w:val="18"/>
                <w:szCs w:val="18"/>
                <w:vertAlign w:val="superscript"/>
              </w:rPr>
              <w:t>**</w:t>
            </w:r>
          </w:p>
        </w:tc>
      </w:tr>
      <w:tr w:rsidR="007A3E68" w:rsidRPr="008D5134" w14:paraId="249AA43C" w14:textId="77777777" w:rsidTr="00517EBC">
        <w:tc>
          <w:tcPr>
            <w:tcW w:w="1523" w:type="dxa"/>
            <w:vMerge/>
          </w:tcPr>
          <w:p w14:paraId="61E26A9C" w14:textId="77777777" w:rsidR="007A3E68" w:rsidRPr="008D5134" w:rsidRDefault="007A3E68" w:rsidP="00517EBC">
            <w:pPr>
              <w:rPr>
                <w:rFonts w:ascii="Arial" w:hAnsi="Arial" w:cs="Arial"/>
                <w:color w:val="000000" w:themeColor="text1"/>
                <w:sz w:val="18"/>
                <w:szCs w:val="18"/>
              </w:rPr>
            </w:pPr>
          </w:p>
        </w:tc>
        <w:tc>
          <w:tcPr>
            <w:tcW w:w="1737" w:type="dxa"/>
          </w:tcPr>
          <w:p w14:paraId="4620C43A" w14:textId="77777777" w:rsidR="007A3E68" w:rsidRPr="008D5134" w:rsidRDefault="007A3E68"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Sig. (2-tailed)</w:t>
            </w:r>
          </w:p>
        </w:tc>
        <w:tc>
          <w:tcPr>
            <w:tcW w:w="895" w:type="dxa"/>
          </w:tcPr>
          <w:p w14:paraId="7214D1F0"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895" w:type="dxa"/>
          </w:tcPr>
          <w:p w14:paraId="23C6E178"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895" w:type="dxa"/>
          </w:tcPr>
          <w:p w14:paraId="1FC4870C"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895" w:type="dxa"/>
          </w:tcPr>
          <w:p w14:paraId="517D91A7"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895" w:type="dxa"/>
          </w:tcPr>
          <w:p w14:paraId="594999A5"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.012</w:t>
            </w:r>
          </w:p>
        </w:tc>
        <w:tc>
          <w:tcPr>
            <w:tcW w:w="1283" w:type="dxa"/>
          </w:tcPr>
          <w:p w14:paraId="779830F2"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r>
      <w:tr w:rsidR="007A3E68" w:rsidRPr="008D5134" w14:paraId="1FC2C29D" w14:textId="77777777" w:rsidTr="00517EBC">
        <w:tc>
          <w:tcPr>
            <w:tcW w:w="1523" w:type="dxa"/>
            <w:vMerge/>
          </w:tcPr>
          <w:p w14:paraId="5B9B5010" w14:textId="77777777" w:rsidR="007A3E68" w:rsidRPr="008D5134" w:rsidRDefault="007A3E68" w:rsidP="00517EBC">
            <w:pPr>
              <w:rPr>
                <w:rFonts w:ascii="Arial" w:hAnsi="Arial" w:cs="Arial"/>
                <w:color w:val="000000" w:themeColor="text1"/>
                <w:sz w:val="18"/>
                <w:szCs w:val="18"/>
              </w:rPr>
            </w:pPr>
          </w:p>
        </w:tc>
        <w:tc>
          <w:tcPr>
            <w:tcW w:w="1737" w:type="dxa"/>
          </w:tcPr>
          <w:p w14:paraId="705B4D7A" w14:textId="77777777" w:rsidR="007A3E68" w:rsidRPr="008D5134" w:rsidRDefault="007A3E68"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N</w:t>
            </w:r>
          </w:p>
        </w:tc>
        <w:tc>
          <w:tcPr>
            <w:tcW w:w="895" w:type="dxa"/>
          </w:tcPr>
          <w:p w14:paraId="79B82F16"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95" w:type="dxa"/>
          </w:tcPr>
          <w:p w14:paraId="29F3633E"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95" w:type="dxa"/>
          </w:tcPr>
          <w:p w14:paraId="79330BED"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95" w:type="dxa"/>
          </w:tcPr>
          <w:p w14:paraId="365D6B19"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95" w:type="dxa"/>
          </w:tcPr>
          <w:p w14:paraId="38E27C6B"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1283" w:type="dxa"/>
          </w:tcPr>
          <w:p w14:paraId="63CBE2A5"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r>
      <w:tr w:rsidR="007A3E68" w:rsidRPr="008D5134" w14:paraId="0DA3FB93" w14:textId="77777777" w:rsidTr="00517EBC">
        <w:tc>
          <w:tcPr>
            <w:tcW w:w="1523" w:type="dxa"/>
            <w:vMerge w:val="restart"/>
          </w:tcPr>
          <w:p w14:paraId="0DB0BF61" w14:textId="77777777" w:rsidR="007A3E68" w:rsidRPr="008D5134" w:rsidRDefault="007A3E68"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X3.p8</w:t>
            </w:r>
          </w:p>
        </w:tc>
        <w:tc>
          <w:tcPr>
            <w:tcW w:w="1737" w:type="dxa"/>
          </w:tcPr>
          <w:p w14:paraId="50AAA482" w14:textId="77777777" w:rsidR="007A3E68" w:rsidRPr="008D5134" w:rsidRDefault="007A3E68"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Pearson Correlation</w:t>
            </w:r>
          </w:p>
        </w:tc>
        <w:tc>
          <w:tcPr>
            <w:tcW w:w="895" w:type="dxa"/>
          </w:tcPr>
          <w:p w14:paraId="3D75F8E0"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.718</w:t>
            </w:r>
            <w:r w:rsidRPr="008D5134">
              <w:rPr>
                <w:rFonts w:ascii="Arial" w:hAnsi="Arial" w:cs="Arial"/>
                <w:color w:val="000000" w:themeColor="text1"/>
                <w:sz w:val="18"/>
                <w:szCs w:val="18"/>
                <w:vertAlign w:val="superscript"/>
              </w:rPr>
              <w:t>**</w:t>
            </w:r>
          </w:p>
        </w:tc>
        <w:tc>
          <w:tcPr>
            <w:tcW w:w="895" w:type="dxa"/>
          </w:tcPr>
          <w:p w14:paraId="71D9878F"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.534</w:t>
            </w:r>
            <w:r w:rsidRPr="008D5134">
              <w:rPr>
                <w:rFonts w:ascii="Arial" w:hAnsi="Arial" w:cs="Arial"/>
                <w:color w:val="000000" w:themeColor="text1"/>
                <w:sz w:val="18"/>
                <w:szCs w:val="18"/>
                <w:vertAlign w:val="superscript"/>
              </w:rPr>
              <w:t>**</w:t>
            </w:r>
          </w:p>
        </w:tc>
        <w:tc>
          <w:tcPr>
            <w:tcW w:w="895" w:type="dxa"/>
          </w:tcPr>
          <w:p w14:paraId="41325F27"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.856</w:t>
            </w:r>
            <w:r w:rsidRPr="008D5134">
              <w:rPr>
                <w:rFonts w:ascii="Arial" w:hAnsi="Arial" w:cs="Arial"/>
                <w:color w:val="000000" w:themeColor="text1"/>
                <w:sz w:val="18"/>
                <w:szCs w:val="18"/>
                <w:vertAlign w:val="superscript"/>
              </w:rPr>
              <w:t>**</w:t>
            </w:r>
          </w:p>
        </w:tc>
        <w:tc>
          <w:tcPr>
            <w:tcW w:w="895" w:type="dxa"/>
          </w:tcPr>
          <w:p w14:paraId="44792BB7"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.576</w:t>
            </w:r>
            <w:r w:rsidRPr="008D5134">
              <w:rPr>
                <w:rFonts w:ascii="Arial" w:hAnsi="Arial" w:cs="Arial"/>
                <w:color w:val="000000" w:themeColor="text1"/>
                <w:sz w:val="18"/>
                <w:szCs w:val="18"/>
                <w:vertAlign w:val="superscript"/>
              </w:rPr>
              <w:t>**</w:t>
            </w:r>
          </w:p>
        </w:tc>
        <w:tc>
          <w:tcPr>
            <w:tcW w:w="895" w:type="dxa"/>
          </w:tcPr>
          <w:p w14:paraId="778EEF6F"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.529</w:t>
            </w:r>
            <w:r w:rsidRPr="008D5134">
              <w:rPr>
                <w:rFonts w:ascii="Arial" w:hAnsi="Arial" w:cs="Arial"/>
                <w:color w:val="000000" w:themeColor="text1"/>
                <w:sz w:val="18"/>
                <w:szCs w:val="18"/>
                <w:vertAlign w:val="superscript"/>
              </w:rPr>
              <w:t>**</w:t>
            </w:r>
          </w:p>
        </w:tc>
        <w:tc>
          <w:tcPr>
            <w:tcW w:w="1283" w:type="dxa"/>
          </w:tcPr>
          <w:p w14:paraId="41845B01"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.844</w:t>
            </w:r>
            <w:r w:rsidRPr="008D5134">
              <w:rPr>
                <w:rFonts w:ascii="Arial" w:hAnsi="Arial" w:cs="Arial"/>
                <w:color w:val="000000" w:themeColor="text1"/>
                <w:sz w:val="18"/>
                <w:szCs w:val="18"/>
                <w:vertAlign w:val="superscript"/>
              </w:rPr>
              <w:t>**</w:t>
            </w:r>
          </w:p>
        </w:tc>
      </w:tr>
      <w:tr w:rsidR="007A3E68" w:rsidRPr="008D5134" w14:paraId="2F895C83" w14:textId="77777777" w:rsidTr="00517EBC">
        <w:tc>
          <w:tcPr>
            <w:tcW w:w="1523" w:type="dxa"/>
            <w:vMerge/>
          </w:tcPr>
          <w:p w14:paraId="66F6F172" w14:textId="77777777" w:rsidR="007A3E68" w:rsidRPr="008D5134" w:rsidRDefault="007A3E68" w:rsidP="00517EBC">
            <w:pPr>
              <w:rPr>
                <w:rFonts w:ascii="Arial" w:hAnsi="Arial" w:cs="Arial"/>
                <w:color w:val="000000" w:themeColor="text1"/>
                <w:sz w:val="18"/>
                <w:szCs w:val="18"/>
              </w:rPr>
            </w:pPr>
          </w:p>
        </w:tc>
        <w:tc>
          <w:tcPr>
            <w:tcW w:w="1737" w:type="dxa"/>
          </w:tcPr>
          <w:p w14:paraId="2A99815A" w14:textId="77777777" w:rsidR="007A3E68" w:rsidRPr="008D5134" w:rsidRDefault="007A3E68"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Sig. (2-tailed)</w:t>
            </w:r>
          </w:p>
        </w:tc>
        <w:tc>
          <w:tcPr>
            <w:tcW w:w="895" w:type="dxa"/>
          </w:tcPr>
          <w:p w14:paraId="5E04127D"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895" w:type="dxa"/>
          </w:tcPr>
          <w:p w14:paraId="5D463979"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895" w:type="dxa"/>
          </w:tcPr>
          <w:p w14:paraId="6A17BEA8"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895" w:type="dxa"/>
          </w:tcPr>
          <w:p w14:paraId="2BFA1BDC"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895" w:type="dxa"/>
          </w:tcPr>
          <w:p w14:paraId="350B7ED2"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1283" w:type="dxa"/>
          </w:tcPr>
          <w:p w14:paraId="150D0519"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r>
      <w:tr w:rsidR="007A3E68" w:rsidRPr="008D5134" w14:paraId="729213C1" w14:textId="77777777" w:rsidTr="00517EBC">
        <w:tc>
          <w:tcPr>
            <w:tcW w:w="1523" w:type="dxa"/>
            <w:vMerge/>
          </w:tcPr>
          <w:p w14:paraId="43AECB8E" w14:textId="77777777" w:rsidR="007A3E68" w:rsidRPr="008D5134" w:rsidRDefault="007A3E68" w:rsidP="00517EBC">
            <w:pPr>
              <w:rPr>
                <w:rFonts w:ascii="Arial" w:hAnsi="Arial" w:cs="Arial"/>
                <w:color w:val="000000" w:themeColor="text1"/>
                <w:sz w:val="18"/>
                <w:szCs w:val="18"/>
              </w:rPr>
            </w:pPr>
          </w:p>
        </w:tc>
        <w:tc>
          <w:tcPr>
            <w:tcW w:w="1737" w:type="dxa"/>
          </w:tcPr>
          <w:p w14:paraId="23C3E8BE" w14:textId="77777777" w:rsidR="007A3E68" w:rsidRPr="008D5134" w:rsidRDefault="007A3E68"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N</w:t>
            </w:r>
          </w:p>
        </w:tc>
        <w:tc>
          <w:tcPr>
            <w:tcW w:w="895" w:type="dxa"/>
          </w:tcPr>
          <w:p w14:paraId="2DC498EA"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95" w:type="dxa"/>
          </w:tcPr>
          <w:p w14:paraId="6A2B2551"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95" w:type="dxa"/>
          </w:tcPr>
          <w:p w14:paraId="14438C3D"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95" w:type="dxa"/>
          </w:tcPr>
          <w:p w14:paraId="7E67C4A4"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95" w:type="dxa"/>
          </w:tcPr>
          <w:p w14:paraId="6DEFC887"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1283" w:type="dxa"/>
          </w:tcPr>
          <w:p w14:paraId="22ECD41D"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r>
      <w:tr w:rsidR="007A3E68" w:rsidRPr="008D5134" w14:paraId="75B1DA58" w14:textId="77777777" w:rsidTr="00517EBC">
        <w:tc>
          <w:tcPr>
            <w:tcW w:w="1523" w:type="dxa"/>
            <w:vMerge w:val="restart"/>
          </w:tcPr>
          <w:p w14:paraId="690CCE4B" w14:textId="77777777" w:rsidR="007A3E68" w:rsidRPr="008D5134" w:rsidRDefault="007A3E68"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X3.p9</w:t>
            </w:r>
          </w:p>
        </w:tc>
        <w:tc>
          <w:tcPr>
            <w:tcW w:w="1737" w:type="dxa"/>
          </w:tcPr>
          <w:p w14:paraId="2B5304C4" w14:textId="77777777" w:rsidR="007A3E68" w:rsidRPr="008D5134" w:rsidRDefault="007A3E68"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Pearson Correlation</w:t>
            </w:r>
          </w:p>
        </w:tc>
        <w:tc>
          <w:tcPr>
            <w:tcW w:w="895" w:type="dxa"/>
          </w:tcPr>
          <w:p w14:paraId="2AEA8DCC"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1</w:t>
            </w:r>
          </w:p>
        </w:tc>
        <w:tc>
          <w:tcPr>
            <w:tcW w:w="895" w:type="dxa"/>
          </w:tcPr>
          <w:p w14:paraId="034EA69A"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.708</w:t>
            </w:r>
            <w:r w:rsidRPr="008D5134">
              <w:rPr>
                <w:rFonts w:ascii="Arial" w:hAnsi="Arial" w:cs="Arial"/>
                <w:color w:val="000000" w:themeColor="text1"/>
                <w:sz w:val="18"/>
                <w:szCs w:val="18"/>
                <w:vertAlign w:val="superscript"/>
              </w:rPr>
              <w:t>**</w:t>
            </w:r>
          </w:p>
        </w:tc>
        <w:tc>
          <w:tcPr>
            <w:tcW w:w="895" w:type="dxa"/>
          </w:tcPr>
          <w:p w14:paraId="7B5A0D1A"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.718</w:t>
            </w:r>
            <w:r w:rsidRPr="008D5134">
              <w:rPr>
                <w:rFonts w:ascii="Arial" w:hAnsi="Arial" w:cs="Arial"/>
                <w:color w:val="000000" w:themeColor="text1"/>
                <w:sz w:val="18"/>
                <w:szCs w:val="18"/>
                <w:vertAlign w:val="superscript"/>
              </w:rPr>
              <w:t>**</w:t>
            </w:r>
          </w:p>
        </w:tc>
        <w:tc>
          <w:tcPr>
            <w:tcW w:w="895" w:type="dxa"/>
          </w:tcPr>
          <w:p w14:paraId="48B59043"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.524</w:t>
            </w:r>
            <w:r w:rsidRPr="008D5134">
              <w:rPr>
                <w:rFonts w:ascii="Arial" w:hAnsi="Arial" w:cs="Arial"/>
                <w:color w:val="000000" w:themeColor="text1"/>
                <w:sz w:val="18"/>
                <w:szCs w:val="18"/>
                <w:vertAlign w:val="superscript"/>
              </w:rPr>
              <w:t>**</w:t>
            </w:r>
          </w:p>
        </w:tc>
        <w:tc>
          <w:tcPr>
            <w:tcW w:w="895" w:type="dxa"/>
          </w:tcPr>
          <w:p w14:paraId="786C47CF"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.458</w:t>
            </w:r>
            <w:r w:rsidRPr="008D5134">
              <w:rPr>
                <w:rFonts w:ascii="Arial" w:hAnsi="Arial" w:cs="Arial"/>
                <w:color w:val="000000" w:themeColor="text1"/>
                <w:sz w:val="18"/>
                <w:szCs w:val="18"/>
                <w:vertAlign w:val="superscript"/>
              </w:rPr>
              <w:t>**</w:t>
            </w:r>
          </w:p>
        </w:tc>
        <w:tc>
          <w:tcPr>
            <w:tcW w:w="1283" w:type="dxa"/>
          </w:tcPr>
          <w:p w14:paraId="6D0BB87F"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.816</w:t>
            </w:r>
            <w:r w:rsidRPr="008D5134">
              <w:rPr>
                <w:rFonts w:ascii="Arial" w:hAnsi="Arial" w:cs="Arial"/>
                <w:color w:val="000000" w:themeColor="text1"/>
                <w:sz w:val="18"/>
                <w:szCs w:val="18"/>
                <w:vertAlign w:val="superscript"/>
              </w:rPr>
              <w:t>**</w:t>
            </w:r>
          </w:p>
        </w:tc>
      </w:tr>
      <w:tr w:rsidR="007A3E68" w:rsidRPr="008D5134" w14:paraId="3C870B37" w14:textId="77777777" w:rsidTr="00517EBC">
        <w:tc>
          <w:tcPr>
            <w:tcW w:w="1523" w:type="dxa"/>
            <w:vMerge/>
          </w:tcPr>
          <w:p w14:paraId="431245B3" w14:textId="77777777" w:rsidR="007A3E68" w:rsidRPr="008D5134" w:rsidRDefault="007A3E68" w:rsidP="00517EBC">
            <w:pPr>
              <w:rPr>
                <w:rFonts w:ascii="Arial" w:hAnsi="Arial" w:cs="Arial"/>
                <w:color w:val="000000" w:themeColor="text1"/>
                <w:sz w:val="18"/>
                <w:szCs w:val="18"/>
              </w:rPr>
            </w:pPr>
          </w:p>
        </w:tc>
        <w:tc>
          <w:tcPr>
            <w:tcW w:w="1737" w:type="dxa"/>
          </w:tcPr>
          <w:p w14:paraId="2F08B4E0" w14:textId="77777777" w:rsidR="007A3E68" w:rsidRPr="008D5134" w:rsidRDefault="007A3E68"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Sig. (2-tailed)</w:t>
            </w:r>
          </w:p>
        </w:tc>
        <w:tc>
          <w:tcPr>
            <w:tcW w:w="895" w:type="dxa"/>
          </w:tcPr>
          <w:p w14:paraId="7C0FCED6" w14:textId="77777777" w:rsidR="007A3E68" w:rsidRPr="008D5134" w:rsidRDefault="007A3E68" w:rsidP="00517EBC">
            <w:pPr>
              <w:rPr>
                <w:rFonts w:ascii="Times New Roman" w:hAnsi="Times New Roman" w:cs="Times New Roman"/>
                <w:color w:val="000000" w:themeColor="text1"/>
                <w:sz w:val="24"/>
                <w:szCs w:val="24"/>
              </w:rPr>
            </w:pPr>
          </w:p>
        </w:tc>
        <w:tc>
          <w:tcPr>
            <w:tcW w:w="895" w:type="dxa"/>
          </w:tcPr>
          <w:p w14:paraId="057EE34E"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895" w:type="dxa"/>
          </w:tcPr>
          <w:p w14:paraId="6FE2C8AD"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895" w:type="dxa"/>
          </w:tcPr>
          <w:p w14:paraId="6A398E87"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895" w:type="dxa"/>
          </w:tcPr>
          <w:p w14:paraId="3D1DD0A5"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1283" w:type="dxa"/>
          </w:tcPr>
          <w:p w14:paraId="3BDA3098"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r>
      <w:tr w:rsidR="007A3E68" w:rsidRPr="008D5134" w14:paraId="64CDB3E5" w14:textId="77777777" w:rsidTr="00517EBC">
        <w:tc>
          <w:tcPr>
            <w:tcW w:w="1523" w:type="dxa"/>
            <w:vMerge/>
          </w:tcPr>
          <w:p w14:paraId="23C60836" w14:textId="77777777" w:rsidR="007A3E68" w:rsidRPr="008D5134" w:rsidRDefault="007A3E68" w:rsidP="00517EBC">
            <w:pPr>
              <w:rPr>
                <w:rFonts w:ascii="Arial" w:hAnsi="Arial" w:cs="Arial"/>
                <w:color w:val="000000" w:themeColor="text1"/>
                <w:sz w:val="18"/>
                <w:szCs w:val="18"/>
              </w:rPr>
            </w:pPr>
          </w:p>
        </w:tc>
        <w:tc>
          <w:tcPr>
            <w:tcW w:w="1737" w:type="dxa"/>
          </w:tcPr>
          <w:p w14:paraId="7F35C12D" w14:textId="77777777" w:rsidR="007A3E68" w:rsidRPr="008D5134" w:rsidRDefault="007A3E68"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N</w:t>
            </w:r>
          </w:p>
        </w:tc>
        <w:tc>
          <w:tcPr>
            <w:tcW w:w="895" w:type="dxa"/>
          </w:tcPr>
          <w:p w14:paraId="4C40D914"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95" w:type="dxa"/>
          </w:tcPr>
          <w:p w14:paraId="6ED4A64F"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95" w:type="dxa"/>
          </w:tcPr>
          <w:p w14:paraId="6EFD20EE"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95" w:type="dxa"/>
          </w:tcPr>
          <w:p w14:paraId="7FE52A97"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95" w:type="dxa"/>
          </w:tcPr>
          <w:p w14:paraId="159FE4DC"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1283" w:type="dxa"/>
          </w:tcPr>
          <w:p w14:paraId="321B8518"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r>
      <w:tr w:rsidR="007A3E68" w:rsidRPr="008D5134" w14:paraId="38F31A58" w14:textId="77777777" w:rsidTr="00517EBC">
        <w:tc>
          <w:tcPr>
            <w:tcW w:w="1523" w:type="dxa"/>
            <w:vMerge w:val="restart"/>
          </w:tcPr>
          <w:p w14:paraId="427B51A6" w14:textId="77777777" w:rsidR="007A3E68" w:rsidRPr="008D5134" w:rsidRDefault="007A3E68"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X3.p10</w:t>
            </w:r>
          </w:p>
        </w:tc>
        <w:tc>
          <w:tcPr>
            <w:tcW w:w="1737" w:type="dxa"/>
          </w:tcPr>
          <w:p w14:paraId="0FF83801" w14:textId="77777777" w:rsidR="007A3E68" w:rsidRPr="008D5134" w:rsidRDefault="007A3E68"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Pearson Correlation</w:t>
            </w:r>
          </w:p>
        </w:tc>
        <w:tc>
          <w:tcPr>
            <w:tcW w:w="895" w:type="dxa"/>
          </w:tcPr>
          <w:p w14:paraId="40894B04"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.708</w:t>
            </w:r>
            <w:r w:rsidRPr="008D5134">
              <w:rPr>
                <w:rFonts w:ascii="Arial" w:hAnsi="Arial" w:cs="Arial"/>
                <w:color w:val="000000" w:themeColor="text1"/>
                <w:sz w:val="18"/>
                <w:szCs w:val="18"/>
                <w:vertAlign w:val="superscript"/>
              </w:rPr>
              <w:t>**</w:t>
            </w:r>
          </w:p>
        </w:tc>
        <w:tc>
          <w:tcPr>
            <w:tcW w:w="895" w:type="dxa"/>
          </w:tcPr>
          <w:p w14:paraId="6E0FAB52"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1</w:t>
            </w:r>
          </w:p>
        </w:tc>
        <w:tc>
          <w:tcPr>
            <w:tcW w:w="895" w:type="dxa"/>
          </w:tcPr>
          <w:p w14:paraId="6A2C64F1"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.534</w:t>
            </w:r>
            <w:r w:rsidRPr="008D5134">
              <w:rPr>
                <w:rFonts w:ascii="Arial" w:hAnsi="Arial" w:cs="Arial"/>
                <w:color w:val="000000" w:themeColor="text1"/>
                <w:sz w:val="18"/>
                <w:szCs w:val="18"/>
                <w:vertAlign w:val="superscript"/>
              </w:rPr>
              <w:t>**</w:t>
            </w:r>
          </w:p>
        </w:tc>
        <w:tc>
          <w:tcPr>
            <w:tcW w:w="895" w:type="dxa"/>
          </w:tcPr>
          <w:p w14:paraId="44297101"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.569</w:t>
            </w:r>
            <w:r w:rsidRPr="008D5134">
              <w:rPr>
                <w:rFonts w:ascii="Arial" w:hAnsi="Arial" w:cs="Arial"/>
                <w:color w:val="000000" w:themeColor="text1"/>
                <w:sz w:val="18"/>
                <w:szCs w:val="18"/>
                <w:vertAlign w:val="superscript"/>
              </w:rPr>
              <w:t>**</w:t>
            </w:r>
          </w:p>
        </w:tc>
        <w:tc>
          <w:tcPr>
            <w:tcW w:w="895" w:type="dxa"/>
          </w:tcPr>
          <w:p w14:paraId="04E10C15"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.336</w:t>
            </w:r>
            <w:r w:rsidRPr="008D5134">
              <w:rPr>
                <w:rFonts w:ascii="Arial" w:hAnsi="Arial" w:cs="Arial"/>
                <w:color w:val="000000" w:themeColor="text1"/>
                <w:sz w:val="18"/>
                <w:szCs w:val="18"/>
                <w:vertAlign w:val="superscript"/>
              </w:rPr>
              <w:t>*</w:t>
            </w:r>
          </w:p>
        </w:tc>
        <w:tc>
          <w:tcPr>
            <w:tcW w:w="1283" w:type="dxa"/>
          </w:tcPr>
          <w:p w14:paraId="48993781"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.806</w:t>
            </w:r>
            <w:r w:rsidRPr="008D5134">
              <w:rPr>
                <w:rFonts w:ascii="Arial" w:hAnsi="Arial" w:cs="Arial"/>
                <w:color w:val="000000" w:themeColor="text1"/>
                <w:sz w:val="18"/>
                <w:szCs w:val="18"/>
                <w:vertAlign w:val="superscript"/>
              </w:rPr>
              <w:t>**</w:t>
            </w:r>
          </w:p>
        </w:tc>
      </w:tr>
      <w:tr w:rsidR="007A3E68" w:rsidRPr="008D5134" w14:paraId="4C55D41B" w14:textId="77777777" w:rsidTr="00517EBC">
        <w:tc>
          <w:tcPr>
            <w:tcW w:w="1523" w:type="dxa"/>
            <w:vMerge/>
          </w:tcPr>
          <w:p w14:paraId="61466A93" w14:textId="77777777" w:rsidR="007A3E68" w:rsidRPr="008D5134" w:rsidRDefault="007A3E68" w:rsidP="00517EBC">
            <w:pPr>
              <w:rPr>
                <w:rFonts w:ascii="Arial" w:hAnsi="Arial" w:cs="Arial"/>
                <w:color w:val="000000" w:themeColor="text1"/>
                <w:sz w:val="18"/>
                <w:szCs w:val="18"/>
              </w:rPr>
            </w:pPr>
          </w:p>
        </w:tc>
        <w:tc>
          <w:tcPr>
            <w:tcW w:w="1737" w:type="dxa"/>
          </w:tcPr>
          <w:p w14:paraId="6573639D" w14:textId="77777777" w:rsidR="007A3E68" w:rsidRPr="008D5134" w:rsidRDefault="007A3E68"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Sig. (2-tailed)</w:t>
            </w:r>
          </w:p>
        </w:tc>
        <w:tc>
          <w:tcPr>
            <w:tcW w:w="895" w:type="dxa"/>
          </w:tcPr>
          <w:p w14:paraId="16C1728D"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895" w:type="dxa"/>
          </w:tcPr>
          <w:p w14:paraId="16545002" w14:textId="77777777" w:rsidR="007A3E68" w:rsidRPr="008D5134" w:rsidRDefault="007A3E68" w:rsidP="00517EBC">
            <w:pPr>
              <w:rPr>
                <w:rFonts w:ascii="Times New Roman" w:hAnsi="Times New Roman" w:cs="Times New Roman"/>
                <w:color w:val="000000" w:themeColor="text1"/>
                <w:sz w:val="24"/>
                <w:szCs w:val="24"/>
              </w:rPr>
            </w:pPr>
          </w:p>
        </w:tc>
        <w:tc>
          <w:tcPr>
            <w:tcW w:w="895" w:type="dxa"/>
          </w:tcPr>
          <w:p w14:paraId="3B8E2CD3"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895" w:type="dxa"/>
          </w:tcPr>
          <w:p w14:paraId="585A7B29"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895" w:type="dxa"/>
          </w:tcPr>
          <w:p w14:paraId="2233ABF0"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.010</w:t>
            </w:r>
          </w:p>
        </w:tc>
        <w:tc>
          <w:tcPr>
            <w:tcW w:w="1283" w:type="dxa"/>
          </w:tcPr>
          <w:p w14:paraId="3357DA13"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r>
      <w:tr w:rsidR="007A3E68" w:rsidRPr="008D5134" w14:paraId="40D609EE" w14:textId="77777777" w:rsidTr="00517EBC">
        <w:tc>
          <w:tcPr>
            <w:tcW w:w="1523" w:type="dxa"/>
            <w:vMerge/>
          </w:tcPr>
          <w:p w14:paraId="13B6FB69" w14:textId="77777777" w:rsidR="007A3E68" w:rsidRPr="008D5134" w:rsidRDefault="007A3E68" w:rsidP="00517EBC">
            <w:pPr>
              <w:rPr>
                <w:rFonts w:ascii="Arial" w:hAnsi="Arial" w:cs="Arial"/>
                <w:color w:val="000000" w:themeColor="text1"/>
                <w:sz w:val="18"/>
                <w:szCs w:val="18"/>
              </w:rPr>
            </w:pPr>
          </w:p>
        </w:tc>
        <w:tc>
          <w:tcPr>
            <w:tcW w:w="1737" w:type="dxa"/>
          </w:tcPr>
          <w:p w14:paraId="6DD79853" w14:textId="77777777" w:rsidR="007A3E68" w:rsidRPr="008D5134" w:rsidRDefault="007A3E68"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N</w:t>
            </w:r>
          </w:p>
        </w:tc>
        <w:tc>
          <w:tcPr>
            <w:tcW w:w="895" w:type="dxa"/>
          </w:tcPr>
          <w:p w14:paraId="02FB964D"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95" w:type="dxa"/>
          </w:tcPr>
          <w:p w14:paraId="08C1BC0D"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95" w:type="dxa"/>
          </w:tcPr>
          <w:p w14:paraId="0B57FB6C"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95" w:type="dxa"/>
          </w:tcPr>
          <w:p w14:paraId="49550749"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95" w:type="dxa"/>
          </w:tcPr>
          <w:p w14:paraId="5E055AC8"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1283" w:type="dxa"/>
          </w:tcPr>
          <w:p w14:paraId="0E7886BF"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r>
      <w:tr w:rsidR="007A3E68" w:rsidRPr="008D5134" w14:paraId="41ADCD28" w14:textId="77777777" w:rsidTr="00517EBC">
        <w:tc>
          <w:tcPr>
            <w:tcW w:w="1523" w:type="dxa"/>
            <w:vMerge w:val="restart"/>
          </w:tcPr>
          <w:p w14:paraId="6E47C04E" w14:textId="77777777" w:rsidR="007A3E68" w:rsidRPr="008D5134" w:rsidRDefault="007A3E68"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X3.p11</w:t>
            </w:r>
          </w:p>
        </w:tc>
        <w:tc>
          <w:tcPr>
            <w:tcW w:w="1737" w:type="dxa"/>
          </w:tcPr>
          <w:p w14:paraId="51A9702A" w14:textId="77777777" w:rsidR="007A3E68" w:rsidRPr="008D5134" w:rsidRDefault="007A3E68"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Pearson Correlation</w:t>
            </w:r>
          </w:p>
        </w:tc>
        <w:tc>
          <w:tcPr>
            <w:tcW w:w="895" w:type="dxa"/>
          </w:tcPr>
          <w:p w14:paraId="6C40D099"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.718</w:t>
            </w:r>
            <w:r w:rsidRPr="008D5134">
              <w:rPr>
                <w:rFonts w:ascii="Arial" w:hAnsi="Arial" w:cs="Arial"/>
                <w:color w:val="000000" w:themeColor="text1"/>
                <w:sz w:val="18"/>
                <w:szCs w:val="18"/>
                <w:vertAlign w:val="superscript"/>
              </w:rPr>
              <w:t>**</w:t>
            </w:r>
          </w:p>
        </w:tc>
        <w:tc>
          <w:tcPr>
            <w:tcW w:w="895" w:type="dxa"/>
          </w:tcPr>
          <w:p w14:paraId="0D8F7984"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.534</w:t>
            </w:r>
            <w:r w:rsidRPr="008D5134">
              <w:rPr>
                <w:rFonts w:ascii="Arial" w:hAnsi="Arial" w:cs="Arial"/>
                <w:color w:val="000000" w:themeColor="text1"/>
                <w:sz w:val="18"/>
                <w:szCs w:val="18"/>
                <w:vertAlign w:val="superscript"/>
              </w:rPr>
              <w:t>**</w:t>
            </w:r>
          </w:p>
        </w:tc>
        <w:tc>
          <w:tcPr>
            <w:tcW w:w="895" w:type="dxa"/>
          </w:tcPr>
          <w:p w14:paraId="54358136"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1</w:t>
            </w:r>
          </w:p>
        </w:tc>
        <w:tc>
          <w:tcPr>
            <w:tcW w:w="895" w:type="dxa"/>
          </w:tcPr>
          <w:p w14:paraId="23AAE0AA"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.647</w:t>
            </w:r>
            <w:r w:rsidRPr="008D5134">
              <w:rPr>
                <w:rFonts w:ascii="Arial" w:hAnsi="Arial" w:cs="Arial"/>
                <w:color w:val="000000" w:themeColor="text1"/>
                <w:sz w:val="18"/>
                <w:szCs w:val="18"/>
                <w:vertAlign w:val="superscript"/>
              </w:rPr>
              <w:t>**</w:t>
            </w:r>
          </w:p>
        </w:tc>
        <w:tc>
          <w:tcPr>
            <w:tcW w:w="895" w:type="dxa"/>
          </w:tcPr>
          <w:p w14:paraId="6D79B0BF"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.599</w:t>
            </w:r>
            <w:r w:rsidRPr="008D5134">
              <w:rPr>
                <w:rFonts w:ascii="Arial" w:hAnsi="Arial" w:cs="Arial"/>
                <w:color w:val="000000" w:themeColor="text1"/>
                <w:sz w:val="18"/>
                <w:szCs w:val="18"/>
                <w:vertAlign w:val="superscript"/>
              </w:rPr>
              <w:t>**</w:t>
            </w:r>
          </w:p>
        </w:tc>
        <w:tc>
          <w:tcPr>
            <w:tcW w:w="1283" w:type="dxa"/>
          </w:tcPr>
          <w:p w14:paraId="707E8B2A"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.824</w:t>
            </w:r>
            <w:r w:rsidRPr="008D5134">
              <w:rPr>
                <w:rFonts w:ascii="Arial" w:hAnsi="Arial" w:cs="Arial"/>
                <w:color w:val="000000" w:themeColor="text1"/>
                <w:sz w:val="18"/>
                <w:szCs w:val="18"/>
                <w:vertAlign w:val="superscript"/>
              </w:rPr>
              <w:t>**</w:t>
            </w:r>
          </w:p>
        </w:tc>
      </w:tr>
      <w:tr w:rsidR="007A3E68" w:rsidRPr="008D5134" w14:paraId="6507E734" w14:textId="77777777" w:rsidTr="00517EBC">
        <w:tc>
          <w:tcPr>
            <w:tcW w:w="1523" w:type="dxa"/>
            <w:vMerge/>
          </w:tcPr>
          <w:p w14:paraId="43A45DF5" w14:textId="77777777" w:rsidR="007A3E68" w:rsidRPr="008D5134" w:rsidRDefault="007A3E68" w:rsidP="00517EBC">
            <w:pPr>
              <w:rPr>
                <w:rFonts w:ascii="Arial" w:hAnsi="Arial" w:cs="Arial"/>
                <w:color w:val="000000" w:themeColor="text1"/>
                <w:sz w:val="18"/>
                <w:szCs w:val="18"/>
              </w:rPr>
            </w:pPr>
          </w:p>
        </w:tc>
        <w:tc>
          <w:tcPr>
            <w:tcW w:w="1737" w:type="dxa"/>
          </w:tcPr>
          <w:p w14:paraId="13B56576" w14:textId="77777777" w:rsidR="007A3E68" w:rsidRPr="008D5134" w:rsidRDefault="007A3E68"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Sig. (2-tailed)</w:t>
            </w:r>
          </w:p>
        </w:tc>
        <w:tc>
          <w:tcPr>
            <w:tcW w:w="895" w:type="dxa"/>
          </w:tcPr>
          <w:p w14:paraId="31021119"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895" w:type="dxa"/>
          </w:tcPr>
          <w:p w14:paraId="3756AC85"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895" w:type="dxa"/>
          </w:tcPr>
          <w:p w14:paraId="13254C40" w14:textId="77777777" w:rsidR="007A3E68" w:rsidRPr="008D5134" w:rsidRDefault="007A3E68" w:rsidP="00517EBC">
            <w:pPr>
              <w:rPr>
                <w:rFonts w:ascii="Times New Roman" w:hAnsi="Times New Roman" w:cs="Times New Roman"/>
                <w:color w:val="000000" w:themeColor="text1"/>
                <w:sz w:val="24"/>
                <w:szCs w:val="24"/>
              </w:rPr>
            </w:pPr>
          </w:p>
        </w:tc>
        <w:tc>
          <w:tcPr>
            <w:tcW w:w="895" w:type="dxa"/>
          </w:tcPr>
          <w:p w14:paraId="18EAF63D"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895" w:type="dxa"/>
          </w:tcPr>
          <w:p w14:paraId="08F5447A"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1283" w:type="dxa"/>
          </w:tcPr>
          <w:p w14:paraId="4450A648"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r>
      <w:tr w:rsidR="007A3E68" w:rsidRPr="008D5134" w14:paraId="3655A1E2" w14:textId="77777777" w:rsidTr="00517EBC">
        <w:tc>
          <w:tcPr>
            <w:tcW w:w="1523" w:type="dxa"/>
            <w:vMerge/>
          </w:tcPr>
          <w:p w14:paraId="7B3DA7EE" w14:textId="77777777" w:rsidR="007A3E68" w:rsidRPr="008D5134" w:rsidRDefault="007A3E68" w:rsidP="00517EBC">
            <w:pPr>
              <w:rPr>
                <w:rFonts w:ascii="Arial" w:hAnsi="Arial" w:cs="Arial"/>
                <w:color w:val="000000" w:themeColor="text1"/>
                <w:sz w:val="18"/>
                <w:szCs w:val="18"/>
              </w:rPr>
            </w:pPr>
          </w:p>
        </w:tc>
        <w:tc>
          <w:tcPr>
            <w:tcW w:w="1737" w:type="dxa"/>
          </w:tcPr>
          <w:p w14:paraId="076040D6" w14:textId="77777777" w:rsidR="007A3E68" w:rsidRPr="008D5134" w:rsidRDefault="007A3E68"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N</w:t>
            </w:r>
          </w:p>
        </w:tc>
        <w:tc>
          <w:tcPr>
            <w:tcW w:w="895" w:type="dxa"/>
          </w:tcPr>
          <w:p w14:paraId="12A41076"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95" w:type="dxa"/>
          </w:tcPr>
          <w:p w14:paraId="3B18339E"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95" w:type="dxa"/>
          </w:tcPr>
          <w:p w14:paraId="2A810972"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95" w:type="dxa"/>
          </w:tcPr>
          <w:p w14:paraId="3354141C"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95" w:type="dxa"/>
          </w:tcPr>
          <w:p w14:paraId="3B944AC4"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1283" w:type="dxa"/>
          </w:tcPr>
          <w:p w14:paraId="43051DD1"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r>
      <w:tr w:rsidR="007A3E68" w:rsidRPr="008D5134" w14:paraId="36A11A78" w14:textId="77777777" w:rsidTr="00517EBC">
        <w:tc>
          <w:tcPr>
            <w:tcW w:w="1523" w:type="dxa"/>
            <w:vMerge w:val="restart"/>
          </w:tcPr>
          <w:p w14:paraId="0E303578" w14:textId="77777777" w:rsidR="007A3E68" w:rsidRPr="008D5134" w:rsidRDefault="007A3E68"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X3.p12</w:t>
            </w:r>
          </w:p>
        </w:tc>
        <w:tc>
          <w:tcPr>
            <w:tcW w:w="1737" w:type="dxa"/>
          </w:tcPr>
          <w:p w14:paraId="6A7FF251" w14:textId="77777777" w:rsidR="007A3E68" w:rsidRPr="008D5134" w:rsidRDefault="007A3E68"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Pearson Correlation</w:t>
            </w:r>
          </w:p>
        </w:tc>
        <w:tc>
          <w:tcPr>
            <w:tcW w:w="895" w:type="dxa"/>
          </w:tcPr>
          <w:p w14:paraId="497FF055"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.524</w:t>
            </w:r>
            <w:r w:rsidRPr="008D5134">
              <w:rPr>
                <w:rFonts w:ascii="Arial" w:hAnsi="Arial" w:cs="Arial"/>
                <w:color w:val="000000" w:themeColor="text1"/>
                <w:sz w:val="18"/>
                <w:szCs w:val="18"/>
                <w:vertAlign w:val="superscript"/>
              </w:rPr>
              <w:t>**</w:t>
            </w:r>
          </w:p>
        </w:tc>
        <w:tc>
          <w:tcPr>
            <w:tcW w:w="895" w:type="dxa"/>
          </w:tcPr>
          <w:p w14:paraId="4C33BDBA"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.569</w:t>
            </w:r>
            <w:r w:rsidRPr="008D5134">
              <w:rPr>
                <w:rFonts w:ascii="Arial" w:hAnsi="Arial" w:cs="Arial"/>
                <w:color w:val="000000" w:themeColor="text1"/>
                <w:sz w:val="18"/>
                <w:szCs w:val="18"/>
                <w:vertAlign w:val="superscript"/>
              </w:rPr>
              <w:t>**</w:t>
            </w:r>
          </w:p>
        </w:tc>
        <w:tc>
          <w:tcPr>
            <w:tcW w:w="895" w:type="dxa"/>
          </w:tcPr>
          <w:p w14:paraId="78026208"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.647</w:t>
            </w:r>
            <w:r w:rsidRPr="008D5134">
              <w:rPr>
                <w:rFonts w:ascii="Arial" w:hAnsi="Arial" w:cs="Arial"/>
                <w:color w:val="000000" w:themeColor="text1"/>
                <w:sz w:val="18"/>
                <w:szCs w:val="18"/>
                <w:vertAlign w:val="superscript"/>
              </w:rPr>
              <w:t>**</w:t>
            </w:r>
          </w:p>
        </w:tc>
        <w:tc>
          <w:tcPr>
            <w:tcW w:w="895" w:type="dxa"/>
          </w:tcPr>
          <w:p w14:paraId="0E77C877"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1</w:t>
            </w:r>
          </w:p>
        </w:tc>
        <w:tc>
          <w:tcPr>
            <w:tcW w:w="895" w:type="dxa"/>
          </w:tcPr>
          <w:p w14:paraId="245244F0"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.522</w:t>
            </w:r>
            <w:r w:rsidRPr="008D5134">
              <w:rPr>
                <w:rFonts w:ascii="Arial" w:hAnsi="Arial" w:cs="Arial"/>
                <w:color w:val="000000" w:themeColor="text1"/>
                <w:sz w:val="18"/>
                <w:szCs w:val="18"/>
                <w:vertAlign w:val="superscript"/>
              </w:rPr>
              <w:t>**</w:t>
            </w:r>
          </w:p>
        </w:tc>
        <w:tc>
          <w:tcPr>
            <w:tcW w:w="1283" w:type="dxa"/>
          </w:tcPr>
          <w:p w14:paraId="032B7E83"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.783</w:t>
            </w:r>
            <w:r w:rsidRPr="008D5134">
              <w:rPr>
                <w:rFonts w:ascii="Arial" w:hAnsi="Arial" w:cs="Arial"/>
                <w:color w:val="000000" w:themeColor="text1"/>
                <w:sz w:val="18"/>
                <w:szCs w:val="18"/>
                <w:vertAlign w:val="superscript"/>
              </w:rPr>
              <w:t>**</w:t>
            </w:r>
          </w:p>
        </w:tc>
      </w:tr>
      <w:tr w:rsidR="007A3E68" w:rsidRPr="008D5134" w14:paraId="27439F91" w14:textId="77777777" w:rsidTr="00517EBC">
        <w:tc>
          <w:tcPr>
            <w:tcW w:w="1523" w:type="dxa"/>
            <w:vMerge/>
          </w:tcPr>
          <w:p w14:paraId="5D812DE2" w14:textId="77777777" w:rsidR="007A3E68" w:rsidRPr="008D5134" w:rsidRDefault="007A3E68" w:rsidP="00517EBC">
            <w:pPr>
              <w:rPr>
                <w:rFonts w:ascii="Arial" w:hAnsi="Arial" w:cs="Arial"/>
                <w:color w:val="000000" w:themeColor="text1"/>
                <w:sz w:val="18"/>
                <w:szCs w:val="18"/>
              </w:rPr>
            </w:pPr>
          </w:p>
        </w:tc>
        <w:tc>
          <w:tcPr>
            <w:tcW w:w="1737" w:type="dxa"/>
          </w:tcPr>
          <w:p w14:paraId="3FCA2219" w14:textId="77777777" w:rsidR="007A3E68" w:rsidRPr="008D5134" w:rsidRDefault="007A3E68"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Sig. (2-tailed)</w:t>
            </w:r>
          </w:p>
        </w:tc>
        <w:tc>
          <w:tcPr>
            <w:tcW w:w="895" w:type="dxa"/>
          </w:tcPr>
          <w:p w14:paraId="488B019B"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895" w:type="dxa"/>
          </w:tcPr>
          <w:p w14:paraId="17C98010"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895" w:type="dxa"/>
          </w:tcPr>
          <w:p w14:paraId="284296BE"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895" w:type="dxa"/>
          </w:tcPr>
          <w:p w14:paraId="1D9DC1F4" w14:textId="77777777" w:rsidR="007A3E68" w:rsidRPr="008D5134" w:rsidRDefault="007A3E68" w:rsidP="00517EBC">
            <w:pPr>
              <w:rPr>
                <w:rFonts w:ascii="Times New Roman" w:hAnsi="Times New Roman" w:cs="Times New Roman"/>
                <w:color w:val="000000" w:themeColor="text1"/>
                <w:sz w:val="24"/>
                <w:szCs w:val="24"/>
              </w:rPr>
            </w:pPr>
          </w:p>
        </w:tc>
        <w:tc>
          <w:tcPr>
            <w:tcW w:w="895" w:type="dxa"/>
          </w:tcPr>
          <w:p w14:paraId="482679B1"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1283" w:type="dxa"/>
          </w:tcPr>
          <w:p w14:paraId="07176328"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r>
      <w:tr w:rsidR="007A3E68" w:rsidRPr="008D5134" w14:paraId="6E4D8CF7" w14:textId="77777777" w:rsidTr="00517EBC">
        <w:tc>
          <w:tcPr>
            <w:tcW w:w="1523" w:type="dxa"/>
            <w:vMerge/>
          </w:tcPr>
          <w:p w14:paraId="684D53B1" w14:textId="77777777" w:rsidR="007A3E68" w:rsidRPr="008D5134" w:rsidRDefault="007A3E68" w:rsidP="00517EBC">
            <w:pPr>
              <w:rPr>
                <w:rFonts w:ascii="Arial" w:hAnsi="Arial" w:cs="Arial"/>
                <w:color w:val="000000" w:themeColor="text1"/>
                <w:sz w:val="18"/>
                <w:szCs w:val="18"/>
              </w:rPr>
            </w:pPr>
          </w:p>
        </w:tc>
        <w:tc>
          <w:tcPr>
            <w:tcW w:w="1737" w:type="dxa"/>
          </w:tcPr>
          <w:p w14:paraId="79909B38" w14:textId="77777777" w:rsidR="007A3E68" w:rsidRPr="008D5134" w:rsidRDefault="007A3E68"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N</w:t>
            </w:r>
          </w:p>
        </w:tc>
        <w:tc>
          <w:tcPr>
            <w:tcW w:w="895" w:type="dxa"/>
          </w:tcPr>
          <w:p w14:paraId="3B9F9F17"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95" w:type="dxa"/>
          </w:tcPr>
          <w:p w14:paraId="75A716FC"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95" w:type="dxa"/>
          </w:tcPr>
          <w:p w14:paraId="2629B563"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95" w:type="dxa"/>
          </w:tcPr>
          <w:p w14:paraId="292069EA"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95" w:type="dxa"/>
          </w:tcPr>
          <w:p w14:paraId="5B8BEC68"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1283" w:type="dxa"/>
          </w:tcPr>
          <w:p w14:paraId="21F926AD"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r>
      <w:tr w:rsidR="007A3E68" w:rsidRPr="008D5134" w14:paraId="0F7E9664" w14:textId="77777777" w:rsidTr="00517EBC">
        <w:tc>
          <w:tcPr>
            <w:tcW w:w="1523" w:type="dxa"/>
            <w:vMerge w:val="restart"/>
          </w:tcPr>
          <w:p w14:paraId="3025E2EE" w14:textId="77777777" w:rsidR="007A3E68" w:rsidRPr="008D5134" w:rsidRDefault="007A3E68"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X3.p13</w:t>
            </w:r>
          </w:p>
        </w:tc>
        <w:tc>
          <w:tcPr>
            <w:tcW w:w="1737" w:type="dxa"/>
          </w:tcPr>
          <w:p w14:paraId="387FA066" w14:textId="77777777" w:rsidR="007A3E68" w:rsidRPr="008D5134" w:rsidRDefault="007A3E68"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Pearson Correlation</w:t>
            </w:r>
          </w:p>
        </w:tc>
        <w:tc>
          <w:tcPr>
            <w:tcW w:w="895" w:type="dxa"/>
          </w:tcPr>
          <w:p w14:paraId="13393E07"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.458</w:t>
            </w:r>
            <w:r w:rsidRPr="008D5134">
              <w:rPr>
                <w:rFonts w:ascii="Arial" w:hAnsi="Arial" w:cs="Arial"/>
                <w:color w:val="000000" w:themeColor="text1"/>
                <w:sz w:val="18"/>
                <w:szCs w:val="18"/>
                <w:vertAlign w:val="superscript"/>
              </w:rPr>
              <w:t>**</w:t>
            </w:r>
          </w:p>
        </w:tc>
        <w:tc>
          <w:tcPr>
            <w:tcW w:w="895" w:type="dxa"/>
          </w:tcPr>
          <w:p w14:paraId="160D4546"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.336</w:t>
            </w:r>
            <w:r w:rsidRPr="008D5134">
              <w:rPr>
                <w:rFonts w:ascii="Arial" w:hAnsi="Arial" w:cs="Arial"/>
                <w:color w:val="000000" w:themeColor="text1"/>
                <w:sz w:val="18"/>
                <w:szCs w:val="18"/>
                <w:vertAlign w:val="superscript"/>
              </w:rPr>
              <w:t>*</w:t>
            </w:r>
          </w:p>
        </w:tc>
        <w:tc>
          <w:tcPr>
            <w:tcW w:w="895" w:type="dxa"/>
          </w:tcPr>
          <w:p w14:paraId="162740C9"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.599</w:t>
            </w:r>
            <w:r w:rsidRPr="008D5134">
              <w:rPr>
                <w:rFonts w:ascii="Arial" w:hAnsi="Arial" w:cs="Arial"/>
                <w:color w:val="000000" w:themeColor="text1"/>
                <w:sz w:val="18"/>
                <w:szCs w:val="18"/>
                <w:vertAlign w:val="superscript"/>
              </w:rPr>
              <w:t>**</w:t>
            </w:r>
          </w:p>
        </w:tc>
        <w:tc>
          <w:tcPr>
            <w:tcW w:w="895" w:type="dxa"/>
          </w:tcPr>
          <w:p w14:paraId="7AED14E4"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.522</w:t>
            </w:r>
            <w:r w:rsidRPr="008D5134">
              <w:rPr>
                <w:rFonts w:ascii="Arial" w:hAnsi="Arial" w:cs="Arial"/>
                <w:color w:val="000000" w:themeColor="text1"/>
                <w:sz w:val="18"/>
                <w:szCs w:val="18"/>
                <w:vertAlign w:val="superscript"/>
              </w:rPr>
              <w:t>**</w:t>
            </w:r>
          </w:p>
        </w:tc>
        <w:tc>
          <w:tcPr>
            <w:tcW w:w="895" w:type="dxa"/>
          </w:tcPr>
          <w:p w14:paraId="74475FAB"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1</w:t>
            </w:r>
          </w:p>
        </w:tc>
        <w:tc>
          <w:tcPr>
            <w:tcW w:w="1283" w:type="dxa"/>
          </w:tcPr>
          <w:p w14:paraId="712E123D"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.533</w:t>
            </w:r>
            <w:r w:rsidRPr="008D5134">
              <w:rPr>
                <w:rFonts w:ascii="Arial" w:hAnsi="Arial" w:cs="Arial"/>
                <w:color w:val="000000" w:themeColor="text1"/>
                <w:sz w:val="18"/>
                <w:szCs w:val="18"/>
                <w:vertAlign w:val="superscript"/>
              </w:rPr>
              <w:t>**</w:t>
            </w:r>
          </w:p>
        </w:tc>
      </w:tr>
      <w:tr w:rsidR="007A3E68" w:rsidRPr="008D5134" w14:paraId="34DCFDC1" w14:textId="77777777" w:rsidTr="00517EBC">
        <w:tc>
          <w:tcPr>
            <w:tcW w:w="1523" w:type="dxa"/>
            <w:vMerge/>
          </w:tcPr>
          <w:p w14:paraId="065C20EC" w14:textId="77777777" w:rsidR="007A3E68" w:rsidRPr="008D5134" w:rsidRDefault="007A3E68" w:rsidP="00517EBC">
            <w:pPr>
              <w:rPr>
                <w:rFonts w:ascii="Arial" w:hAnsi="Arial" w:cs="Arial"/>
                <w:color w:val="000000" w:themeColor="text1"/>
                <w:sz w:val="18"/>
                <w:szCs w:val="18"/>
              </w:rPr>
            </w:pPr>
          </w:p>
        </w:tc>
        <w:tc>
          <w:tcPr>
            <w:tcW w:w="1737" w:type="dxa"/>
          </w:tcPr>
          <w:p w14:paraId="17679FC1" w14:textId="77777777" w:rsidR="007A3E68" w:rsidRPr="008D5134" w:rsidRDefault="007A3E68"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Sig. (2-tailed)</w:t>
            </w:r>
          </w:p>
        </w:tc>
        <w:tc>
          <w:tcPr>
            <w:tcW w:w="895" w:type="dxa"/>
          </w:tcPr>
          <w:p w14:paraId="7D68746B"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895" w:type="dxa"/>
          </w:tcPr>
          <w:p w14:paraId="2B472DC0"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.010</w:t>
            </w:r>
          </w:p>
        </w:tc>
        <w:tc>
          <w:tcPr>
            <w:tcW w:w="895" w:type="dxa"/>
          </w:tcPr>
          <w:p w14:paraId="64B2E269"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895" w:type="dxa"/>
          </w:tcPr>
          <w:p w14:paraId="3DA4B0CF"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895" w:type="dxa"/>
          </w:tcPr>
          <w:p w14:paraId="721FC6CB" w14:textId="77777777" w:rsidR="007A3E68" w:rsidRPr="008D5134" w:rsidRDefault="007A3E68" w:rsidP="00517EBC">
            <w:pPr>
              <w:rPr>
                <w:rFonts w:ascii="Times New Roman" w:hAnsi="Times New Roman" w:cs="Times New Roman"/>
                <w:color w:val="000000" w:themeColor="text1"/>
                <w:sz w:val="24"/>
                <w:szCs w:val="24"/>
              </w:rPr>
            </w:pPr>
          </w:p>
        </w:tc>
        <w:tc>
          <w:tcPr>
            <w:tcW w:w="1283" w:type="dxa"/>
          </w:tcPr>
          <w:p w14:paraId="481A5288"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r>
      <w:tr w:rsidR="007A3E68" w:rsidRPr="008D5134" w14:paraId="67406CE5" w14:textId="77777777" w:rsidTr="00517EBC">
        <w:tc>
          <w:tcPr>
            <w:tcW w:w="1523" w:type="dxa"/>
            <w:vMerge/>
          </w:tcPr>
          <w:p w14:paraId="1CFFA07E" w14:textId="77777777" w:rsidR="007A3E68" w:rsidRPr="008D5134" w:rsidRDefault="007A3E68" w:rsidP="00517EBC">
            <w:pPr>
              <w:rPr>
                <w:rFonts w:ascii="Arial" w:hAnsi="Arial" w:cs="Arial"/>
                <w:color w:val="000000" w:themeColor="text1"/>
                <w:sz w:val="18"/>
                <w:szCs w:val="18"/>
              </w:rPr>
            </w:pPr>
          </w:p>
        </w:tc>
        <w:tc>
          <w:tcPr>
            <w:tcW w:w="1737" w:type="dxa"/>
          </w:tcPr>
          <w:p w14:paraId="15BCD146" w14:textId="77777777" w:rsidR="007A3E68" w:rsidRPr="008D5134" w:rsidRDefault="007A3E68"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N</w:t>
            </w:r>
          </w:p>
        </w:tc>
        <w:tc>
          <w:tcPr>
            <w:tcW w:w="895" w:type="dxa"/>
          </w:tcPr>
          <w:p w14:paraId="07B5398F"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95" w:type="dxa"/>
          </w:tcPr>
          <w:p w14:paraId="4E6DCF3B"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95" w:type="dxa"/>
          </w:tcPr>
          <w:p w14:paraId="65B3F1AF"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95" w:type="dxa"/>
          </w:tcPr>
          <w:p w14:paraId="434BABF4"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95" w:type="dxa"/>
          </w:tcPr>
          <w:p w14:paraId="49108043"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1283" w:type="dxa"/>
          </w:tcPr>
          <w:p w14:paraId="19157544"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r>
      <w:tr w:rsidR="007A3E68" w:rsidRPr="008D5134" w14:paraId="3B8C511B" w14:textId="77777777" w:rsidTr="00517EBC">
        <w:tc>
          <w:tcPr>
            <w:tcW w:w="1523" w:type="dxa"/>
            <w:vMerge w:val="restart"/>
          </w:tcPr>
          <w:p w14:paraId="2D9E7A10" w14:textId="77777777" w:rsidR="007A3E68" w:rsidRPr="008D5134" w:rsidRDefault="007A3E68"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lastRenderedPageBreak/>
              <w:t>Pemanfaatan SIA</w:t>
            </w:r>
          </w:p>
        </w:tc>
        <w:tc>
          <w:tcPr>
            <w:tcW w:w="1737" w:type="dxa"/>
          </w:tcPr>
          <w:p w14:paraId="33BD8EBB" w14:textId="77777777" w:rsidR="007A3E68" w:rsidRPr="008D5134" w:rsidRDefault="007A3E68"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Pearson Correlation</w:t>
            </w:r>
          </w:p>
        </w:tc>
        <w:tc>
          <w:tcPr>
            <w:tcW w:w="895" w:type="dxa"/>
          </w:tcPr>
          <w:p w14:paraId="0A196A63"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.816</w:t>
            </w:r>
            <w:r w:rsidRPr="008D5134">
              <w:rPr>
                <w:rFonts w:ascii="Arial" w:hAnsi="Arial" w:cs="Arial"/>
                <w:color w:val="000000" w:themeColor="text1"/>
                <w:sz w:val="18"/>
                <w:szCs w:val="18"/>
                <w:vertAlign w:val="superscript"/>
              </w:rPr>
              <w:t>**</w:t>
            </w:r>
          </w:p>
        </w:tc>
        <w:tc>
          <w:tcPr>
            <w:tcW w:w="895" w:type="dxa"/>
          </w:tcPr>
          <w:p w14:paraId="0C131243"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.806</w:t>
            </w:r>
            <w:r w:rsidRPr="008D5134">
              <w:rPr>
                <w:rFonts w:ascii="Arial" w:hAnsi="Arial" w:cs="Arial"/>
                <w:color w:val="000000" w:themeColor="text1"/>
                <w:sz w:val="18"/>
                <w:szCs w:val="18"/>
                <w:vertAlign w:val="superscript"/>
              </w:rPr>
              <w:t>**</w:t>
            </w:r>
          </w:p>
        </w:tc>
        <w:tc>
          <w:tcPr>
            <w:tcW w:w="895" w:type="dxa"/>
          </w:tcPr>
          <w:p w14:paraId="52B053F4"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.824</w:t>
            </w:r>
            <w:r w:rsidRPr="008D5134">
              <w:rPr>
                <w:rFonts w:ascii="Arial" w:hAnsi="Arial" w:cs="Arial"/>
                <w:color w:val="000000" w:themeColor="text1"/>
                <w:sz w:val="18"/>
                <w:szCs w:val="18"/>
                <w:vertAlign w:val="superscript"/>
              </w:rPr>
              <w:t>**</w:t>
            </w:r>
          </w:p>
        </w:tc>
        <w:tc>
          <w:tcPr>
            <w:tcW w:w="895" w:type="dxa"/>
          </w:tcPr>
          <w:p w14:paraId="519199A5"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.783</w:t>
            </w:r>
            <w:r w:rsidRPr="008D5134">
              <w:rPr>
                <w:rFonts w:ascii="Arial" w:hAnsi="Arial" w:cs="Arial"/>
                <w:color w:val="000000" w:themeColor="text1"/>
                <w:sz w:val="18"/>
                <w:szCs w:val="18"/>
                <w:vertAlign w:val="superscript"/>
              </w:rPr>
              <w:t>**</w:t>
            </w:r>
          </w:p>
        </w:tc>
        <w:tc>
          <w:tcPr>
            <w:tcW w:w="895" w:type="dxa"/>
          </w:tcPr>
          <w:p w14:paraId="59C03F42"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.533</w:t>
            </w:r>
            <w:r w:rsidRPr="008D5134">
              <w:rPr>
                <w:rFonts w:ascii="Arial" w:hAnsi="Arial" w:cs="Arial"/>
                <w:color w:val="000000" w:themeColor="text1"/>
                <w:sz w:val="18"/>
                <w:szCs w:val="18"/>
                <w:vertAlign w:val="superscript"/>
              </w:rPr>
              <w:t>**</w:t>
            </w:r>
          </w:p>
        </w:tc>
        <w:tc>
          <w:tcPr>
            <w:tcW w:w="1283" w:type="dxa"/>
          </w:tcPr>
          <w:p w14:paraId="3F47AB88"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1</w:t>
            </w:r>
          </w:p>
        </w:tc>
      </w:tr>
      <w:tr w:rsidR="007A3E68" w:rsidRPr="008D5134" w14:paraId="17771B42" w14:textId="77777777" w:rsidTr="00517EBC">
        <w:tc>
          <w:tcPr>
            <w:tcW w:w="1523" w:type="dxa"/>
            <w:vMerge/>
          </w:tcPr>
          <w:p w14:paraId="11104457" w14:textId="77777777" w:rsidR="007A3E68" w:rsidRPr="008D5134" w:rsidRDefault="007A3E68" w:rsidP="00517EBC">
            <w:pPr>
              <w:rPr>
                <w:rFonts w:ascii="Arial" w:hAnsi="Arial" w:cs="Arial"/>
                <w:color w:val="000000" w:themeColor="text1"/>
                <w:sz w:val="18"/>
                <w:szCs w:val="18"/>
              </w:rPr>
            </w:pPr>
          </w:p>
        </w:tc>
        <w:tc>
          <w:tcPr>
            <w:tcW w:w="1737" w:type="dxa"/>
          </w:tcPr>
          <w:p w14:paraId="381A74AE" w14:textId="77777777" w:rsidR="007A3E68" w:rsidRPr="008D5134" w:rsidRDefault="007A3E68"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Sig. (2-tailed)</w:t>
            </w:r>
          </w:p>
        </w:tc>
        <w:tc>
          <w:tcPr>
            <w:tcW w:w="895" w:type="dxa"/>
          </w:tcPr>
          <w:p w14:paraId="69FAFE17"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895" w:type="dxa"/>
          </w:tcPr>
          <w:p w14:paraId="5CF2B21D"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895" w:type="dxa"/>
          </w:tcPr>
          <w:p w14:paraId="65A7E2BE"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895" w:type="dxa"/>
          </w:tcPr>
          <w:p w14:paraId="74B2758D"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895" w:type="dxa"/>
          </w:tcPr>
          <w:p w14:paraId="7D549CF4"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.000</w:t>
            </w:r>
          </w:p>
        </w:tc>
        <w:tc>
          <w:tcPr>
            <w:tcW w:w="1283" w:type="dxa"/>
          </w:tcPr>
          <w:p w14:paraId="32162ADC" w14:textId="77777777" w:rsidR="007A3E68" w:rsidRPr="008D5134" w:rsidRDefault="007A3E68" w:rsidP="00517EBC">
            <w:pPr>
              <w:rPr>
                <w:rFonts w:ascii="Times New Roman" w:hAnsi="Times New Roman" w:cs="Times New Roman"/>
                <w:color w:val="000000" w:themeColor="text1"/>
                <w:sz w:val="24"/>
                <w:szCs w:val="24"/>
              </w:rPr>
            </w:pPr>
          </w:p>
        </w:tc>
      </w:tr>
      <w:tr w:rsidR="007A3E68" w:rsidRPr="008D5134" w14:paraId="6F7BA281" w14:textId="77777777" w:rsidTr="00517EBC">
        <w:tc>
          <w:tcPr>
            <w:tcW w:w="1523" w:type="dxa"/>
            <w:vMerge/>
          </w:tcPr>
          <w:p w14:paraId="4F5D6494" w14:textId="77777777" w:rsidR="007A3E68" w:rsidRPr="008D5134" w:rsidRDefault="007A3E68" w:rsidP="00517EBC">
            <w:pPr>
              <w:rPr>
                <w:rFonts w:ascii="Times New Roman" w:hAnsi="Times New Roman" w:cs="Times New Roman"/>
                <w:color w:val="000000" w:themeColor="text1"/>
                <w:sz w:val="24"/>
                <w:szCs w:val="24"/>
              </w:rPr>
            </w:pPr>
          </w:p>
        </w:tc>
        <w:tc>
          <w:tcPr>
            <w:tcW w:w="1737" w:type="dxa"/>
          </w:tcPr>
          <w:p w14:paraId="4CE8650C" w14:textId="77777777" w:rsidR="007A3E68" w:rsidRPr="008D5134" w:rsidRDefault="007A3E68" w:rsidP="00517EBC">
            <w:pPr>
              <w:spacing w:line="320" w:lineRule="atLeast"/>
              <w:ind w:left="60" w:right="60"/>
              <w:rPr>
                <w:rFonts w:ascii="Arial" w:hAnsi="Arial" w:cs="Arial"/>
                <w:color w:val="000000" w:themeColor="text1"/>
                <w:sz w:val="18"/>
                <w:szCs w:val="18"/>
              </w:rPr>
            </w:pPr>
            <w:r w:rsidRPr="008D5134">
              <w:rPr>
                <w:rFonts w:ascii="Arial" w:hAnsi="Arial" w:cs="Arial"/>
                <w:color w:val="000000" w:themeColor="text1"/>
                <w:sz w:val="18"/>
                <w:szCs w:val="18"/>
              </w:rPr>
              <w:t>N</w:t>
            </w:r>
          </w:p>
        </w:tc>
        <w:tc>
          <w:tcPr>
            <w:tcW w:w="895" w:type="dxa"/>
          </w:tcPr>
          <w:p w14:paraId="0A794AB0"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95" w:type="dxa"/>
          </w:tcPr>
          <w:p w14:paraId="6A3306CB"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95" w:type="dxa"/>
          </w:tcPr>
          <w:p w14:paraId="4298972D"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95" w:type="dxa"/>
          </w:tcPr>
          <w:p w14:paraId="72EC75BB"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895" w:type="dxa"/>
          </w:tcPr>
          <w:p w14:paraId="746D85B6"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c>
          <w:tcPr>
            <w:tcW w:w="1283" w:type="dxa"/>
          </w:tcPr>
          <w:p w14:paraId="28AF7DD8" w14:textId="77777777" w:rsidR="007A3E68" w:rsidRPr="008D5134" w:rsidRDefault="007A3E68" w:rsidP="00517EBC">
            <w:pPr>
              <w:spacing w:line="320" w:lineRule="atLeast"/>
              <w:ind w:left="60" w:right="60"/>
              <w:jc w:val="right"/>
              <w:rPr>
                <w:rFonts w:ascii="Arial" w:hAnsi="Arial" w:cs="Arial"/>
                <w:color w:val="000000" w:themeColor="text1"/>
                <w:sz w:val="18"/>
                <w:szCs w:val="18"/>
              </w:rPr>
            </w:pPr>
            <w:r w:rsidRPr="008D5134">
              <w:rPr>
                <w:rFonts w:ascii="Arial" w:hAnsi="Arial" w:cs="Arial"/>
                <w:color w:val="000000" w:themeColor="text1"/>
                <w:sz w:val="18"/>
                <w:szCs w:val="18"/>
              </w:rPr>
              <w:t>58</w:t>
            </w:r>
          </w:p>
        </w:tc>
      </w:tr>
    </w:tbl>
    <w:tbl>
      <w:tblPr>
        <w:tblW w:w="90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023"/>
      </w:tblGrid>
      <w:tr w:rsidR="007A3E68" w14:paraId="593FA7E4" w14:textId="77777777" w:rsidTr="007A3E68">
        <w:trPr>
          <w:cantSplit/>
        </w:trPr>
        <w:tc>
          <w:tcPr>
            <w:tcW w:w="9023" w:type="dxa"/>
            <w:tcBorders>
              <w:top w:val="nil"/>
              <w:left w:val="nil"/>
              <w:bottom w:val="nil"/>
              <w:right w:val="nil"/>
            </w:tcBorders>
            <w:shd w:val="clear" w:color="auto" w:fill="FFFFFF"/>
          </w:tcPr>
          <w:p w14:paraId="5A285B33" w14:textId="77777777" w:rsidR="007A3E68" w:rsidRDefault="007A3E68" w:rsidP="00517EBC">
            <w:pPr>
              <w:spacing w:line="320" w:lineRule="atLeast"/>
              <w:ind w:left="60" w:right="60"/>
              <w:rPr>
                <w:rFonts w:ascii="Arial" w:hAnsi="Arial" w:cs="Arial"/>
                <w:color w:val="010205"/>
                <w:sz w:val="18"/>
                <w:szCs w:val="18"/>
              </w:rPr>
            </w:pPr>
            <w:r>
              <w:rPr>
                <w:rFonts w:ascii="Arial" w:hAnsi="Arial" w:cs="Arial"/>
                <w:color w:val="010205"/>
                <w:sz w:val="18"/>
                <w:szCs w:val="18"/>
              </w:rPr>
              <w:t>**. Correlation is significant at the 0.01 level (2-tailed).</w:t>
            </w:r>
          </w:p>
        </w:tc>
      </w:tr>
      <w:tr w:rsidR="007A3E68" w14:paraId="20995EFA" w14:textId="77777777" w:rsidTr="007A3E68">
        <w:trPr>
          <w:cantSplit/>
        </w:trPr>
        <w:tc>
          <w:tcPr>
            <w:tcW w:w="9023" w:type="dxa"/>
            <w:tcBorders>
              <w:top w:val="nil"/>
              <w:left w:val="nil"/>
              <w:bottom w:val="nil"/>
              <w:right w:val="nil"/>
            </w:tcBorders>
            <w:shd w:val="clear" w:color="auto" w:fill="FFFFFF"/>
          </w:tcPr>
          <w:p w14:paraId="7A18B309" w14:textId="77777777" w:rsidR="007A3E68" w:rsidRDefault="007A3E68" w:rsidP="00517EBC">
            <w:pPr>
              <w:spacing w:line="320" w:lineRule="atLeast"/>
              <w:ind w:left="60" w:right="60"/>
              <w:rPr>
                <w:rFonts w:ascii="Arial" w:hAnsi="Arial" w:cs="Arial"/>
                <w:color w:val="010205"/>
                <w:sz w:val="18"/>
                <w:szCs w:val="18"/>
              </w:rPr>
            </w:pPr>
            <w:r>
              <w:rPr>
                <w:rFonts w:ascii="Arial" w:hAnsi="Arial" w:cs="Arial"/>
                <w:color w:val="010205"/>
                <w:sz w:val="18"/>
                <w:szCs w:val="18"/>
              </w:rPr>
              <w:t>*. Correlation is significant at the 0.05 level (2-tailed).</w:t>
            </w:r>
          </w:p>
        </w:tc>
      </w:tr>
    </w:tbl>
    <w:p w14:paraId="27671CE7" w14:textId="77777777" w:rsidR="007A3E68" w:rsidRDefault="007A3E68" w:rsidP="00CB29FB">
      <w:pPr>
        <w:rPr>
          <w:lang w:val="en-US"/>
        </w:rPr>
      </w:pPr>
    </w:p>
    <w:p w14:paraId="1E538AF8" w14:textId="457CC5E9" w:rsidR="002C6A7C" w:rsidRDefault="002C6A7C" w:rsidP="00CB29FB">
      <w:pPr>
        <w:rPr>
          <w:lang w:val="en-US"/>
        </w:rPr>
      </w:pPr>
    </w:p>
    <w:p w14:paraId="5EC15DE0" w14:textId="3850BB5A" w:rsidR="002C6A7C" w:rsidRDefault="002C6A7C" w:rsidP="00CB29FB">
      <w:pPr>
        <w:rPr>
          <w:lang w:val="en-US"/>
        </w:rPr>
      </w:pPr>
    </w:p>
    <w:p w14:paraId="0C3041F1" w14:textId="6CC82720" w:rsidR="002C6A7C" w:rsidRDefault="002C6A7C" w:rsidP="00CB29FB">
      <w:pPr>
        <w:rPr>
          <w:lang w:val="en-US"/>
        </w:rPr>
      </w:pPr>
    </w:p>
    <w:p w14:paraId="5591D7A8" w14:textId="6AAB349A" w:rsidR="002C6A7C" w:rsidRDefault="002C6A7C" w:rsidP="00CB29FB">
      <w:pPr>
        <w:rPr>
          <w:lang w:val="en-US"/>
        </w:rPr>
      </w:pPr>
    </w:p>
    <w:p w14:paraId="450DE7BD" w14:textId="33E0182B" w:rsidR="002C6A7C" w:rsidRDefault="002C6A7C" w:rsidP="00CB29FB">
      <w:pPr>
        <w:rPr>
          <w:lang w:val="en-US"/>
        </w:rPr>
      </w:pPr>
    </w:p>
    <w:p w14:paraId="370C027D" w14:textId="5948700D" w:rsidR="002C6A7C" w:rsidRDefault="002C6A7C" w:rsidP="00CB29FB">
      <w:pPr>
        <w:rPr>
          <w:lang w:val="en-US"/>
        </w:rPr>
      </w:pPr>
    </w:p>
    <w:p w14:paraId="4AFF845B" w14:textId="7FF555F5" w:rsidR="002C6A7C" w:rsidRDefault="002C6A7C" w:rsidP="00CB29FB">
      <w:pPr>
        <w:rPr>
          <w:lang w:val="en-US"/>
        </w:rPr>
      </w:pPr>
    </w:p>
    <w:p w14:paraId="01EF8B66" w14:textId="68B81057" w:rsidR="002C6A7C" w:rsidRDefault="002C6A7C" w:rsidP="00CB29FB">
      <w:pPr>
        <w:rPr>
          <w:lang w:val="en-US"/>
        </w:rPr>
      </w:pPr>
    </w:p>
    <w:p w14:paraId="7857D3A9" w14:textId="08B40B82" w:rsidR="002C6A7C" w:rsidRDefault="002C6A7C" w:rsidP="00CB29FB">
      <w:pPr>
        <w:rPr>
          <w:lang w:val="en-US"/>
        </w:rPr>
      </w:pPr>
    </w:p>
    <w:p w14:paraId="7E2A362A" w14:textId="10597ECC" w:rsidR="002C6A7C" w:rsidRDefault="002C6A7C" w:rsidP="00CB29FB">
      <w:pPr>
        <w:rPr>
          <w:lang w:val="en-US"/>
        </w:rPr>
      </w:pPr>
    </w:p>
    <w:p w14:paraId="54621301" w14:textId="17470288" w:rsidR="002C6A7C" w:rsidRDefault="002C6A7C" w:rsidP="00CB29FB">
      <w:pPr>
        <w:rPr>
          <w:lang w:val="en-US"/>
        </w:rPr>
      </w:pPr>
    </w:p>
    <w:p w14:paraId="1A38CE36" w14:textId="38D03A36" w:rsidR="002C6A7C" w:rsidRDefault="002C6A7C" w:rsidP="00CB29FB">
      <w:pPr>
        <w:rPr>
          <w:lang w:val="en-US"/>
        </w:rPr>
      </w:pPr>
    </w:p>
    <w:p w14:paraId="2755F4B2" w14:textId="66F7ADCC" w:rsidR="002C6A7C" w:rsidRDefault="002C6A7C" w:rsidP="00CB29FB">
      <w:pPr>
        <w:rPr>
          <w:lang w:val="en-US"/>
        </w:rPr>
      </w:pPr>
    </w:p>
    <w:p w14:paraId="46D3628C" w14:textId="1AC9E482" w:rsidR="002C6A7C" w:rsidRDefault="002C6A7C" w:rsidP="00CB29FB">
      <w:pPr>
        <w:rPr>
          <w:lang w:val="en-US"/>
        </w:rPr>
      </w:pPr>
    </w:p>
    <w:p w14:paraId="4E4FFFB4" w14:textId="00831B56" w:rsidR="002C6A7C" w:rsidRDefault="002C6A7C" w:rsidP="00CB29FB">
      <w:pPr>
        <w:rPr>
          <w:lang w:val="en-US"/>
        </w:rPr>
      </w:pPr>
    </w:p>
    <w:p w14:paraId="40BC55C2" w14:textId="35839F7A" w:rsidR="002C6A7C" w:rsidRDefault="002C6A7C" w:rsidP="00CB29FB">
      <w:pPr>
        <w:rPr>
          <w:lang w:val="en-US"/>
        </w:rPr>
      </w:pPr>
    </w:p>
    <w:p w14:paraId="1589E47D" w14:textId="4427A48E" w:rsidR="002C6A7C" w:rsidRDefault="002C6A7C" w:rsidP="00CB29FB">
      <w:pPr>
        <w:rPr>
          <w:lang w:val="en-US"/>
        </w:rPr>
      </w:pPr>
    </w:p>
    <w:p w14:paraId="3FE0C1CA" w14:textId="002A3129" w:rsidR="002C6A7C" w:rsidRDefault="002C6A7C" w:rsidP="00CB29FB">
      <w:pPr>
        <w:rPr>
          <w:lang w:val="en-US"/>
        </w:rPr>
      </w:pPr>
    </w:p>
    <w:p w14:paraId="6DAC9B41" w14:textId="5B69B6D9" w:rsidR="002C6A7C" w:rsidRDefault="002C6A7C" w:rsidP="00CB29FB">
      <w:pPr>
        <w:rPr>
          <w:lang w:val="en-US"/>
        </w:rPr>
      </w:pPr>
    </w:p>
    <w:p w14:paraId="0198970D" w14:textId="78750A13" w:rsidR="002C6A7C" w:rsidRDefault="002C6A7C" w:rsidP="00CB29FB">
      <w:pPr>
        <w:rPr>
          <w:lang w:val="en-US"/>
        </w:rPr>
      </w:pPr>
    </w:p>
    <w:p w14:paraId="3D106E71" w14:textId="7D534AED" w:rsidR="002C6A7C" w:rsidRDefault="002C6A7C" w:rsidP="00CB29FB">
      <w:pPr>
        <w:rPr>
          <w:lang w:val="en-US"/>
        </w:rPr>
      </w:pPr>
    </w:p>
    <w:p w14:paraId="7F6E5AAF" w14:textId="58C94326" w:rsidR="002C6A7C" w:rsidRDefault="002C6A7C" w:rsidP="00CB29FB">
      <w:pPr>
        <w:rPr>
          <w:lang w:val="en-US"/>
        </w:rPr>
      </w:pPr>
    </w:p>
    <w:p w14:paraId="3D39E070" w14:textId="4CC61E3B" w:rsidR="00F01F07" w:rsidRDefault="00F01F07" w:rsidP="009F7DE7">
      <w:pPr>
        <w:pStyle w:val="Caption"/>
        <w:jc w:val="both"/>
        <w:rPr>
          <w:rFonts w:ascii="Times New Roman" w:hAnsi="Times New Roman" w:cs="Times New Roman"/>
          <w:b/>
          <w:i w:val="0"/>
          <w:color w:val="000000" w:themeColor="text1"/>
          <w:sz w:val="24"/>
          <w:szCs w:val="24"/>
          <w:lang w:val="en-US"/>
        </w:rPr>
      </w:pPr>
      <w:bookmarkStart w:id="14" w:name="_Toc139445233"/>
      <w:r w:rsidRPr="009F7DE7">
        <w:rPr>
          <w:rFonts w:ascii="Times New Roman" w:hAnsi="Times New Roman" w:cs="Times New Roman"/>
          <w:b/>
          <w:i w:val="0"/>
          <w:color w:val="000000" w:themeColor="text1"/>
          <w:sz w:val="24"/>
          <w:szCs w:val="24"/>
        </w:rPr>
        <w:lastRenderedPageBreak/>
        <w:t xml:space="preserve">Lampiran </w:t>
      </w:r>
      <w:r w:rsidRPr="009F7DE7">
        <w:rPr>
          <w:rFonts w:ascii="Times New Roman" w:hAnsi="Times New Roman" w:cs="Times New Roman"/>
          <w:b/>
          <w:i w:val="0"/>
          <w:color w:val="000000" w:themeColor="text1"/>
          <w:sz w:val="24"/>
          <w:szCs w:val="24"/>
        </w:rPr>
        <w:fldChar w:fldCharType="begin"/>
      </w:r>
      <w:r w:rsidRPr="009F7DE7">
        <w:rPr>
          <w:rFonts w:ascii="Times New Roman" w:hAnsi="Times New Roman" w:cs="Times New Roman"/>
          <w:b/>
          <w:i w:val="0"/>
          <w:color w:val="000000" w:themeColor="text1"/>
          <w:sz w:val="24"/>
          <w:szCs w:val="24"/>
        </w:rPr>
        <w:instrText xml:space="preserve"> SEQ Lampiran \* ARABIC </w:instrText>
      </w:r>
      <w:r w:rsidRPr="009F7DE7">
        <w:rPr>
          <w:rFonts w:ascii="Times New Roman" w:hAnsi="Times New Roman" w:cs="Times New Roman"/>
          <w:b/>
          <w:i w:val="0"/>
          <w:color w:val="000000" w:themeColor="text1"/>
          <w:sz w:val="24"/>
          <w:szCs w:val="24"/>
        </w:rPr>
        <w:fldChar w:fldCharType="separate"/>
      </w:r>
      <w:r w:rsidR="00C6612B">
        <w:rPr>
          <w:rFonts w:ascii="Times New Roman" w:hAnsi="Times New Roman" w:cs="Times New Roman"/>
          <w:b/>
          <w:i w:val="0"/>
          <w:noProof/>
          <w:color w:val="000000" w:themeColor="text1"/>
          <w:sz w:val="24"/>
          <w:szCs w:val="24"/>
        </w:rPr>
        <w:t>12</w:t>
      </w:r>
      <w:r w:rsidRPr="009F7DE7">
        <w:rPr>
          <w:rFonts w:ascii="Times New Roman" w:hAnsi="Times New Roman" w:cs="Times New Roman"/>
          <w:b/>
          <w:i w:val="0"/>
          <w:color w:val="000000" w:themeColor="text1"/>
          <w:sz w:val="24"/>
          <w:szCs w:val="24"/>
        </w:rPr>
        <w:fldChar w:fldCharType="end"/>
      </w:r>
      <w:r w:rsidRPr="009F7DE7">
        <w:rPr>
          <w:rFonts w:ascii="Times New Roman" w:hAnsi="Times New Roman" w:cs="Times New Roman"/>
          <w:b/>
          <w:i w:val="0"/>
          <w:color w:val="000000" w:themeColor="text1"/>
          <w:sz w:val="24"/>
          <w:szCs w:val="24"/>
          <w:lang w:val="en-US"/>
        </w:rPr>
        <w:t xml:space="preserve"> Hasil </w:t>
      </w:r>
      <w:r w:rsidR="00CB29FB">
        <w:rPr>
          <w:rFonts w:ascii="Times New Roman" w:hAnsi="Times New Roman" w:cs="Times New Roman"/>
          <w:b/>
          <w:i w:val="0"/>
          <w:color w:val="000000" w:themeColor="text1"/>
          <w:sz w:val="24"/>
          <w:szCs w:val="24"/>
          <w:lang w:val="en-US"/>
        </w:rPr>
        <w:t xml:space="preserve">Uji Validitas </w:t>
      </w:r>
      <w:r w:rsidRPr="009F7DE7">
        <w:rPr>
          <w:rFonts w:ascii="Times New Roman" w:hAnsi="Times New Roman" w:cs="Times New Roman"/>
          <w:b/>
          <w:i w:val="0"/>
          <w:color w:val="000000" w:themeColor="text1"/>
          <w:sz w:val="24"/>
          <w:szCs w:val="24"/>
          <w:lang w:val="en-US"/>
        </w:rPr>
        <w:t>Pengendalian Intern</w:t>
      </w:r>
      <w:bookmarkEnd w:id="14"/>
    </w:p>
    <w:tbl>
      <w:tblPr>
        <w:tblStyle w:val="TableGrid"/>
        <w:tblW w:w="9023" w:type="dxa"/>
        <w:tblLayout w:type="fixed"/>
        <w:tblLook w:val="0000" w:firstRow="0" w:lastRow="0" w:firstColumn="0" w:lastColumn="0" w:noHBand="0" w:noVBand="0"/>
      </w:tblPr>
      <w:tblGrid>
        <w:gridCol w:w="1262"/>
        <w:gridCol w:w="435"/>
        <w:gridCol w:w="826"/>
        <w:gridCol w:w="650"/>
        <w:gridCol w:w="221"/>
        <w:gridCol w:w="429"/>
        <w:gridCol w:w="446"/>
        <w:gridCol w:w="204"/>
        <w:gridCol w:w="650"/>
        <w:gridCol w:w="21"/>
        <w:gridCol w:w="629"/>
        <w:gridCol w:w="246"/>
        <w:gridCol w:w="404"/>
        <w:gridCol w:w="471"/>
        <w:gridCol w:w="179"/>
        <w:gridCol w:w="650"/>
        <w:gridCol w:w="46"/>
        <w:gridCol w:w="604"/>
        <w:gridCol w:w="650"/>
      </w:tblGrid>
      <w:tr w:rsidR="007A3E68" w:rsidRPr="0099630E" w14:paraId="50025186" w14:textId="77777777" w:rsidTr="007A3E68">
        <w:tc>
          <w:tcPr>
            <w:tcW w:w="9023" w:type="dxa"/>
            <w:gridSpan w:val="19"/>
          </w:tcPr>
          <w:p w14:paraId="25693426" w14:textId="77777777" w:rsidR="007A3E68" w:rsidRPr="0099630E" w:rsidRDefault="007A3E68" w:rsidP="00517EBC">
            <w:pPr>
              <w:spacing w:line="320" w:lineRule="atLeast"/>
              <w:ind w:left="60" w:right="60"/>
              <w:jc w:val="center"/>
              <w:rPr>
                <w:rFonts w:ascii="Arial" w:hAnsi="Arial" w:cs="Arial"/>
                <w:color w:val="000000" w:themeColor="text1"/>
              </w:rPr>
            </w:pPr>
            <w:r w:rsidRPr="0099630E">
              <w:rPr>
                <w:rFonts w:ascii="Arial" w:hAnsi="Arial" w:cs="Arial"/>
                <w:b/>
                <w:bCs/>
                <w:color w:val="000000" w:themeColor="text1"/>
              </w:rPr>
              <w:t>Correlations</w:t>
            </w:r>
          </w:p>
        </w:tc>
      </w:tr>
      <w:tr w:rsidR="007A3E68" w:rsidRPr="0099630E" w14:paraId="03CC0FD3" w14:textId="77777777" w:rsidTr="007A3E68">
        <w:tc>
          <w:tcPr>
            <w:tcW w:w="2523" w:type="dxa"/>
            <w:gridSpan w:val="3"/>
          </w:tcPr>
          <w:p w14:paraId="03FE529B" w14:textId="77777777" w:rsidR="007A3E68" w:rsidRPr="0099630E" w:rsidRDefault="007A3E68" w:rsidP="00517EBC">
            <w:pPr>
              <w:rPr>
                <w:rFonts w:ascii="Times New Roman" w:hAnsi="Times New Roman" w:cs="Times New Roman"/>
                <w:color w:val="000000" w:themeColor="text1"/>
                <w:sz w:val="24"/>
                <w:szCs w:val="24"/>
              </w:rPr>
            </w:pPr>
          </w:p>
        </w:tc>
        <w:tc>
          <w:tcPr>
            <w:tcW w:w="650" w:type="dxa"/>
          </w:tcPr>
          <w:p w14:paraId="4EB3BE61" w14:textId="77777777" w:rsidR="007A3E68" w:rsidRPr="0099630E" w:rsidRDefault="007A3E68" w:rsidP="00517EBC">
            <w:pPr>
              <w:spacing w:line="320" w:lineRule="atLeast"/>
              <w:ind w:left="60" w:right="60"/>
              <w:jc w:val="center"/>
              <w:rPr>
                <w:rFonts w:ascii="Arial" w:hAnsi="Arial" w:cs="Arial"/>
                <w:color w:val="000000" w:themeColor="text1"/>
                <w:sz w:val="18"/>
                <w:szCs w:val="18"/>
              </w:rPr>
            </w:pPr>
            <w:r w:rsidRPr="0099630E">
              <w:rPr>
                <w:rFonts w:ascii="Arial" w:hAnsi="Arial" w:cs="Arial"/>
                <w:color w:val="000000" w:themeColor="text1"/>
                <w:sz w:val="18"/>
                <w:szCs w:val="18"/>
              </w:rPr>
              <w:t>X4.p1</w:t>
            </w:r>
          </w:p>
        </w:tc>
        <w:tc>
          <w:tcPr>
            <w:tcW w:w="650" w:type="dxa"/>
            <w:gridSpan w:val="2"/>
          </w:tcPr>
          <w:p w14:paraId="609B604F" w14:textId="77777777" w:rsidR="007A3E68" w:rsidRPr="0099630E" w:rsidRDefault="007A3E68" w:rsidP="00517EBC">
            <w:pPr>
              <w:spacing w:line="320" w:lineRule="atLeast"/>
              <w:ind w:left="60" w:right="60"/>
              <w:jc w:val="center"/>
              <w:rPr>
                <w:rFonts w:ascii="Arial" w:hAnsi="Arial" w:cs="Arial"/>
                <w:color w:val="000000" w:themeColor="text1"/>
                <w:sz w:val="18"/>
                <w:szCs w:val="18"/>
              </w:rPr>
            </w:pPr>
            <w:r w:rsidRPr="0099630E">
              <w:rPr>
                <w:rFonts w:ascii="Arial" w:hAnsi="Arial" w:cs="Arial"/>
                <w:color w:val="000000" w:themeColor="text1"/>
                <w:sz w:val="18"/>
                <w:szCs w:val="18"/>
              </w:rPr>
              <w:t>X4.p2</w:t>
            </w:r>
          </w:p>
        </w:tc>
        <w:tc>
          <w:tcPr>
            <w:tcW w:w="650" w:type="dxa"/>
            <w:gridSpan w:val="2"/>
          </w:tcPr>
          <w:p w14:paraId="43CAA512" w14:textId="77777777" w:rsidR="007A3E68" w:rsidRPr="0099630E" w:rsidRDefault="007A3E68" w:rsidP="00517EBC">
            <w:pPr>
              <w:spacing w:line="320" w:lineRule="atLeast"/>
              <w:ind w:left="60" w:right="60"/>
              <w:jc w:val="center"/>
              <w:rPr>
                <w:rFonts w:ascii="Arial" w:hAnsi="Arial" w:cs="Arial"/>
                <w:color w:val="000000" w:themeColor="text1"/>
                <w:sz w:val="18"/>
                <w:szCs w:val="18"/>
              </w:rPr>
            </w:pPr>
            <w:r w:rsidRPr="0099630E">
              <w:rPr>
                <w:rFonts w:ascii="Arial" w:hAnsi="Arial" w:cs="Arial"/>
                <w:color w:val="000000" w:themeColor="text1"/>
                <w:sz w:val="18"/>
                <w:szCs w:val="18"/>
              </w:rPr>
              <w:t>X4.p3</w:t>
            </w:r>
          </w:p>
        </w:tc>
        <w:tc>
          <w:tcPr>
            <w:tcW w:w="650" w:type="dxa"/>
          </w:tcPr>
          <w:p w14:paraId="502B6C5E" w14:textId="77777777" w:rsidR="007A3E68" w:rsidRPr="0099630E" w:rsidRDefault="007A3E68" w:rsidP="00517EBC">
            <w:pPr>
              <w:spacing w:line="320" w:lineRule="atLeast"/>
              <w:ind w:left="60" w:right="60"/>
              <w:jc w:val="center"/>
              <w:rPr>
                <w:rFonts w:ascii="Arial" w:hAnsi="Arial" w:cs="Arial"/>
                <w:color w:val="000000" w:themeColor="text1"/>
                <w:sz w:val="18"/>
                <w:szCs w:val="18"/>
              </w:rPr>
            </w:pPr>
            <w:r w:rsidRPr="0099630E">
              <w:rPr>
                <w:rFonts w:ascii="Arial" w:hAnsi="Arial" w:cs="Arial"/>
                <w:color w:val="000000" w:themeColor="text1"/>
                <w:sz w:val="18"/>
                <w:szCs w:val="18"/>
              </w:rPr>
              <w:t>X4.p4</w:t>
            </w:r>
          </w:p>
        </w:tc>
        <w:tc>
          <w:tcPr>
            <w:tcW w:w="650" w:type="dxa"/>
            <w:gridSpan w:val="2"/>
          </w:tcPr>
          <w:p w14:paraId="2CE94145" w14:textId="77777777" w:rsidR="007A3E68" w:rsidRPr="0099630E" w:rsidRDefault="007A3E68" w:rsidP="00517EBC">
            <w:pPr>
              <w:spacing w:line="320" w:lineRule="atLeast"/>
              <w:ind w:left="60" w:right="60"/>
              <w:jc w:val="center"/>
              <w:rPr>
                <w:rFonts w:ascii="Arial" w:hAnsi="Arial" w:cs="Arial"/>
                <w:color w:val="000000" w:themeColor="text1"/>
                <w:sz w:val="18"/>
                <w:szCs w:val="18"/>
              </w:rPr>
            </w:pPr>
            <w:r w:rsidRPr="0099630E">
              <w:rPr>
                <w:rFonts w:ascii="Arial" w:hAnsi="Arial" w:cs="Arial"/>
                <w:color w:val="000000" w:themeColor="text1"/>
                <w:sz w:val="18"/>
                <w:szCs w:val="18"/>
              </w:rPr>
              <w:t>X4.p5</w:t>
            </w:r>
          </w:p>
        </w:tc>
        <w:tc>
          <w:tcPr>
            <w:tcW w:w="650" w:type="dxa"/>
            <w:gridSpan w:val="2"/>
          </w:tcPr>
          <w:p w14:paraId="0B79B5DB" w14:textId="77777777" w:rsidR="007A3E68" w:rsidRPr="0099630E" w:rsidRDefault="007A3E68" w:rsidP="00517EBC">
            <w:pPr>
              <w:spacing w:line="320" w:lineRule="atLeast"/>
              <w:ind w:left="60" w:right="60"/>
              <w:jc w:val="center"/>
              <w:rPr>
                <w:rFonts w:ascii="Arial" w:hAnsi="Arial" w:cs="Arial"/>
                <w:color w:val="000000" w:themeColor="text1"/>
                <w:sz w:val="18"/>
                <w:szCs w:val="18"/>
              </w:rPr>
            </w:pPr>
            <w:r w:rsidRPr="0099630E">
              <w:rPr>
                <w:rFonts w:ascii="Arial" w:hAnsi="Arial" w:cs="Arial"/>
                <w:color w:val="000000" w:themeColor="text1"/>
                <w:sz w:val="18"/>
                <w:szCs w:val="18"/>
              </w:rPr>
              <w:t>X4.p6</w:t>
            </w:r>
          </w:p>
        </w:tc>
        <w:tc>
          <w:tcPr>
            <w:tcW w:w="650" w:type="dxa"/>
            <w:gridSpan w:val="2"/>
          </w:tcPr>
          <w:p w14:paraId="57425877" w14:textId="77777777" w:rsidR="007A3E68" w:rsidRPr="0099630E" w:rsidRDefault="007A3E68" w:rsidP="00517EBC">
            <w:pPr>
              <w:spacing w:line="320" w:lineRule="atLeast"/>
              <w:ind w:left="60" w:right="60"/>
              <w:jc w:val="center"/>
              <w:rPr>
                <w:rFonts w:ascii="Arial" w:hAnsi="Arial" w:cs="Arial"/>
                <w:color w:val="000000" w:themeColor="text1"/>
                <w:sz w:val="18"/>
                <w:szCs w:val="18"/>
              </w:rPr>
            </w:pPr>
            <w:r w:rsidRPr="0099630E">
              <w:rPr>
                <w:rFonts w:ascii="Arial" w:hAnsi="Arial" w:cs="Arial"/>
                <w:color w:val="000000" w:themeColor="text1"/>
                <w:sz w:val="18"/>
                <w:szCs w:val="18"/>
              </w:rPr>
              <w:t>X4.p7</w:t>
            </w:r>
          </w:p>
        </w:tc>
        <w:tc>
          <w:tcPr>
            <w:tcW w:w="650" w:type="dxa"/>
          </w:tcPr>
          <w:p w14:paraId="2748B921" w14:textId="77777777" w:rsidR="007A3E68" w:rsidRPr="0099630E" w:rsidRDefault="007A3E68" w:rsidP="00517EBC">
            <w:pPr>
              <w:spacing w:line="320" w:lineRule="atLeast"/>
              <w:ind w:left="60" w:right="60"/>
              <w:jc w:val="center"/>
              <w:rPr>
                <w:rFonts w:ascii="Arial" w:hAnsi="Arial" w:cs="Arial"/>
                <w:color w:val="000000" w:themeColor="text1"/>
                <w:sz w:val="18"/>
                <w:szCs w:val="18"/>
              </w:rPr>
            </w:pPr>
            <w:r w:rsidRPr="0099630E">
              <w:rPr>
                <w:rFonts w:ascii="Arial" w:hAnsi="Arial" w:cs="Arial"/>
                <w:color w:val="000000" w:themeColor="text1"/>
                <w:sz w:val="18"/>
                <w:szCs w:val="18"/>
              </w:rPr>
              <w:t>X4.p8</w:t>
            </w:r>
          </w:p>
        </w:tc>
        <w:tc>
          <w:tcPr>
            <w:tcW w:w="650" w:type="dxa"/>
            <w:gridSpan w:val="2"/>
          </w:tcPr>
          <w:p w14:paraId="2BF2F00B" w14:textId="77777777" w:rsidR="007A3E68" w:rsidRPr="0099630E" w:rsidRDefault="007A3E68" w:rsidP="00517EBC">
            <w:pPr>
              <w:spacing w:line="320" w:lineRule="atLeast"/>
              <w:ind w:left="60" w:right="60"/>
              <w:jc w:val="center"/>
              <w:rPr>
                <w:rFonts w:ascii="Arial" w:hAnsi="Arial" w:cs="Arial"/>
                <w:color w:val="000000" w:themeColor="text1"/>
                <w:sz w:val="18"/>
                <w:szCs w:val="18"/>
              </w:rPr>
            </w:pPr>
            <w:r w:rsidRPr="0099630E">
              <w:rPr>
                <w:rFonts w:ascii="Arial" w:hAnsi="Arial" w:cs="Arial"/>
                <w:color w:val="000000" w:themeColor="text1"/>
                <w:sz w:val="18"/>
                <w:szCs w:val="18"/>
              </w:rPr>
              <w:t>X4.p9</w:t>
            </w:r>
          </w:p>
        </w:tc>
        <w:tc>
          <w:tcPr>
            <w:tcW w:w="650" w:type="dxa"/>
          </w:tcPr>
          <w:p w14:paraId="21EFB3A9" w14:textId="77777777" w:rsidR="007A3E68" w:rsidRPr="0099630E" w:rsidRDefault="007A3E68" w:rsidP="00517EBC">
            <w:pPr>
              <w:spacing w:line="320" w:lineRule="atLeast"/>
              <w:ind w:left="60" w:right="60"/>
              <w:jc w:val="center"/>
              <w:rPr>
                <w:rFonts w:ascii="Arial" w:hAnsi="Arial" w:cs="Arial"/>
                <w:color w:val="000000" w:themeColor="text1"/>
                <w:sz w:val="18"/>
                <w:szCs w:val="18"/>
              </w:rPr>
            </w:pPr>
            <w:r w:rsidRPr="0099630E">
              <w:rPr>
                <w:rFonts w:ascii="Arial" w:hAnsi="Arial" w:cs="Arial"/>
                <w:color w:val="000000" w:themeColor="text1"/>
                <w:sz w:val="18"/>
                <w:szCs w:val="18"/>
              </w:rPr>
              <w:t>X4.p10</w:t>
            </w:r>
          </w:p>
        </w:tc>
      </w:tr>
      <w:tr w:rsidR="007A3E68" w:rsidRPr="0099630E" w14:paraId="7AD69C3C" w14:textId="77777777" w:rsidTr="007A3E68">
        <w:tc>
          <w:tcPr>
            <w:tcW w:w="1262" w:type="dxa"/>
            <w:vMerge w:val="restart"/>
          </w:tcPr>
          <w:p w14:paraId="4687B252" w14:textId="77777777" w:rsidR="007A3E68" w:rsidRPr="0099630E" w:rsidRDefault="007A3E68"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X4.p1</w:t>
            </w:r>
          </w:p>
        </w:tc>
        <w:tc>
          <w:tcPr>
            <w:tcW w:w="1261" w:type="dxa"/>
            <w:gridSpan w:val="2"/>
          </w:tcPr>
          <w:p w14:paraId="5ED0D51F" w14:textId="77777777" w:rsidR="007A3E68" w:rsidRPr="0099630E" w:rsidRDefault="007A3E68"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Pearson Correlation</w:t>
            </w:r>
          </w:p>
        </w:tc>
        <w:tc>
          <w:tcPr>
            <w:tcW w:w="650" w:type="dxa"/>
          </w:tcPr>
          <w:p w14:paraId="0C8CDE3B"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1</w:t>
            </w:r>
          </w:p>
        </w:tc>
        <w:tc>
          <w:tcPr>
            <w:tcW w:w="650" w:type="dxa"/>
            <w:gridSpan w:val="2"/>
          </w:tcPr>
          <w:p w14:paraId="13363A5A"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.575</w:t>
            </w:r>
            <w:r w:rsidRPr="0099630E">
              <w:rPr>
                <w:rFonts w:ascii="Arial" w:hAnsi="Arial" w:cs="Arial"/>
                <w:color w:val="000000" w:themeColor="text1"/>
                <w:sz w:val="18"/>
                <w:szCs w:val="18"/>
                <w:vertAlign w:val="superscript"/>
              </w:rPr>
              <w:t>**</w:t>
            </w:r>
          </w:p>
        </w:tc>
        <w:tc>
          <w:tcPr>
            <w:tcW w:w="650" w:type="dxa"/>
            <w:gridSpan w:val="2"/>
          </w:tcPr>
          <w:p w14:paraId="22695C06"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.511</w:t>
            </w:r>
            <w:r w:rsidRPr="0099630E">
              <w:rPr>
                <w:rFonts w:ascii="Arial" w:hAnsi="Arial" w:cs="Arial"/>
                <w:color w:val="000000" w:themeColor="text1"/>
                <w:sz w:val="18"/>
                <w:szCs w:val="18"/>
                <w:vertAlign w:val="superscript"/>
              </w:rPr>
              <w:t>**</w:t>
            </w:r>
          </w:p>
        </w:tc>
        <w:tc>
          <w:tcPr>
            <w:tcW w:w="650" w:type="dxa"/>
          </w:tcPr>
          <w:p w14:paraId="3EFC170A"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.430</w:t>
            </w:r>
            <w:r w:rsidRPr="0099630E">
              <w:rPr>
                <w:rFonts w:ascii="Arial" w:hAnsi="Arial" w:cs="Arial"/>
                <w:color w:val="000000" w:themeColor="text1"/>
                <w:sz w:val="18"/>
                <w:szCs w:val="18"/>
                <w:vertAlign w:val="superscript"/>
              </w:rPr>
              <w:t>**</w:t>
            </w:r>
          </w:p>
        </w:tc>
        <w:tc>
          <w:tcPr>
            <w:tcW w:w="650" w:type="dxa"/>
            <w:gridSpan w:val="2"/>
          </w:tcPr>
          <w:p w14:paraId="680CB1B3"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.529</w:t>
            </w:r>
            <w:r w:rsidRPr="0099630E">
              <w:rPr>
                <w:rFonts w:ascii="Arial" w:hAnsi="Arial" w:cs="Arial"/>
                <w:color w:val="000000" w:themeColor="text1"/>
                <w:sz w:val="18"/>
                <w:szCs w:val="18"/>
                <w:vertAlign w:val="superscript"/>
              </w:rPr>
              <w:t>**</w:t>
            </w:r>
          </w:p>
        </w:tc>
        <w:tc>
          <w:tcPr>
            <w:tcW w:w="650" w:type="dxa"/>
            <w:gridSpan w:val="2"/>
          </w:tcPr>
          <w:p w14:paraId="4A09FC6A"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.454</w:t>
            </w:r>
            <w:r w:rsidRPr="0099630E">
              <w:rPr>
                <w:rFonts w:ascii="Arial" w:hAnsi="Arial" w:cs="Arial"/>
                <w:color w:val="000000" w:themeColor="text1"/>
                <w:sz w:val="18"/>
                <w:szCs w:val="18"/>
                <w:vertAlign w:val="superscript"/>
              </w:rPr>
              <w:t>**</w:t>
            </w:r>
          </w:p>
        </w:tc>
        <w:tc>
          <w:tcPr>
            <w:tcW w:w="650" w:type="dxa"/>
            <w:gridSpan w:val="2"/>
          </w:tcPr>
          <w:p w14:paraId="7C2546EB"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.280</w:t>
            </w:r>
            <w:r w:rsidRPr="0099630E">
              <w:rPr>
                <w:rFonts w:ascii="Arial" w:hAnsi="Arial" w:cs="Arial"/>
                <w:color w:val="000000" w:themeColor="text1"/>
                <w:sz w:val="18"/>
                <w:szCs w:val="18"/>
                <w:vertAlign w:val="superscript"/>
              </w:rPr>
              <w:t>*</w:t>
            </w:r>
          </w:p>
        </w:tc>
        <w:tc>
          <w:tcPr>
            <w:tcW w:w="650" w:type="dxa"/>
          </w:tcPr>
          <w:p w14:paraId="3D1EB276"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.391</w:t>
            </w:r>
            <w:r w:rsidRPr="0099630E">
              <w:rPr>
                <w:rFonts w:ascii="Arial" w:hAnsi="Arial" w:cs="Arial"/>
                <w:color w:val="000000" w:themeColor="text1"/>
                <w:sz w:val="18"/>
                <w:szCs w:val="18"/>
                <w:vertAlign w:val="superscript"/>
              </w:rPr>
              <w:t>**</w:t>
            </w:r>
          </w:p>
        </w:tc>
        <w:tc>
          <w:tcPr>
            <w:tcW w:w="650" w:type="dxa"/>
            <w:gridSpan w:val="2"/>
          </w:tcPr>
          <w:p w14:paraId="5DB133E7"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.524</w:t>
            </w:r>
            <w:r w:rsidRPr="0099630E">
              <w:rPr>
                <w:rFonts w:ascii="Arial" w:hAnsi="Arial" w:cs="Arial"/>
                <w:color w:val="000000" w:themeColor="text1"/>
                <w:sz w:val="18"/>
                <w:szCs w:val="18"/>
                <w:vertAlign w:val="superscript"/>
              </w:rPr>
              <w:t>**</w:t>
            </w:r>
          </w:p>
        </w:tc>
        <w:tc>
          <w:tcPr>
            <w:tcW w:w="650" w:type="dxa"/>
          </w:tcPr>
          <w:p w14:paraId="7221195B"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.514</w:t>
            </w:r>
            <w:r w:rsidRPr="0099630E">
              <w:rPr>
                <w:rFonts w:ascii="Arial" w:hAnsi="Arial" w:cs="Arial"/>
                <w:color w:val="000000" w:themeColor="text1"/>
                <w:sz w:val="18"/>
                <w:szCs w:val="18"/>
                <w:vertAlign w:val="superscript"/>
              </w:rPr>
              <w:t>**</w:t>
            </w:r>
          </w:p>
        </w:tc>
      </w:tr>
      <w:tr w:rsidR="007A3E68" w:rsidRPr="0099630E" w14:paraId="0D094D86" w14:textId="77777777" w:rsidTr="007A3E68">
        <w:tc>
          <w:tcPr>
            <w:tcW w:w="1262" w:type="dxa"/>
            <w:vMerge/>
          </w:tcPr>
          <w:p w14:paraId="1634A475" w14:textId="77777777" w:rsidR="007A3E68" w:rsidRPr="0099630E" w:rsidRDefault="007A3E68" w:rsidP="00517EBC">
            <w:pPr>
              <w:rPr>
                <w:rFonts w:ascii="Arial" w:hAnsi="Arial" w:cs="Arial"/>
                <w:color w:val="000000" w:themeColor="text1"/>
                <w:sz w:val="18"/>
                <w:szCs w:val="18"/>
              </w:rPr>
            </w:pPr>
          </w:p>
        </w:tc>
        <w:tc>
          <w:tcPr>
            <w:tcW w:w="1261" w:type="dxa"/>
            <w:gridSpan w:val="2"/>
          </w:tcPr>
          <w:p w14:paraId="7C95DD50" w14:textId="77777777" w:rsidR="007A3E68" w:rsidRPr="0099630E" w:rsidRDefault="007A3E68"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Sig. (2-tailed)</w:t>
            </w:r>
          </w:p>
        </w:tc>
        <w:tc>
          <w:tcPr>
            <w:tcW w:w="650" w:type="dxa"/>
          </w:tcPr>
          <w:p w14:paraId="1C584AD7" w14:textId="77777777" w:rsidR="007A3E68" w:rsidRPr="0099630E" w:rsidRDefault="007A3E68" w:rsidP="00517EBC">
            <w:pPr>
              <w:rPr>
                <w:rFonts w:ascii="Times New Roman" w:hAnsi="Times New Roman" w:cs="Times New Roman"/>
                <w:color w:val="000000" w:themeColor="text1"/>
                <w:sz w:val="24"/>
                <w:szCs w:val="24"/>
              </w:rPr>
            </w:pPr>
          </w:p>
        </w:tc>
        <w:tc>
          <w:tcPr>
            <w:tcW w:w="650" w:type="dxa"/>
            <w:gridSpan w:val="2"/>
          </w:tcPr>
          <w:p w14:paraId="023BC87D"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650" w:type="dxa"/>
            <w:gridSpan w:val="2"/>
          </w:tcPr>
          <w:p w14:paraId="4A872798"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650" w:type="dxa"/>
          </w:tcPr>
          <w:p w14:paraId="3E06D74D"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.001</w:t>
            </w:r>
          </w:p>
        </w:tc>
        <w:tc>
          <w:tcPr>
            <w:tcW w:w="650" w:type="dxa"/>
            <w:gridSpan w:val="2"/>
          </w:tcPr>
          <w:p w14:paraId="277E70BA"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650" w:type="dxa"/>
            <w:gridSpan w:val="2"/>
          </w:tcPr>
          <w:p w14:paraId="38B75B8C"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650" w:type="dxa"/>
            <w:gridSpan w:val="2"/>
          </w:tcPr>
          <w:p w14:paraId="6D3FEABD"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.033</w:t>
            </w:r>
          </w:p>
        </w:tc>
        <w:tc>
          <w:tcPr>
            <w:tcW w:w="650" w:type="dxa"/>
          </w:tcPr>
          <w:p w14:paraId="481D4F8B"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.002</w:t>
            </w:r>
          </w:p>
        </w:tc>
        <w:tc>
          <w:tcPr>
            <w:tcW w:w="650" w:type="dxa"/>
            <w:gridSpan w:val="2"/>
          </w:tcPr>
          <w:p w14:paraId="27815D24"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650" w:type="dxa"/>
          </w:tcPr>
          <w:p w14:paraId="28DEF928"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r>
      <w:tr w:rsidR="007A3E68" w:rsidRPr="0099630E" w14:paraId="042EC43D" w14:textId="77777777" w:rsidTr="007A3E68">
        <w:tc>
          <w:tcPr>
            <w:tcW w:w="1262" w:type="dxa"/>
            <w:vMerge/>
          </w:tcPr>
          <w:p w14:paraId="38EFC6ED" w14:textId="77777777" w:rsidR="007A3E68" w:rsidRPr="0099630E" w:rsidRDefault="007A3E68" w:rsidP="00517EBC">
            <w:pPr>
              <w:rPr>
                <w:rFonts w:ascii="Arial" w:hAnsi="Arial" w:cs="Arial"/>
                <w:color w:val="000000" w:themeColor="text1"/>
                <w:sz w:val="18"/>
                <w:szCs w:val="18"/>
              </w:rPr>
            </w:pPr>
          </w:p>
        </w:tc>
        <w:tc>
          <w:tcPr>
            <w:tcW w:w="1261" w:type="dxa"/>
            <w:gridSpan w:val="2"/>
          </w:tcPr>
          <w:p w14:paraId="61AF433E" w14:textId="77777777" w:rsidR="007A3E68" w:rsidRPr="0099630E" w:rsidRDefault="007A3E68"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N</w:t>
            </w:r>
          </w:p>
        </w:tc>
        <w:tc>
          <w:tcPr>
            <w:tcW w:w="650" w:type="dxa"/>
          </w:tcPr>
          <w:p w14:paraId="1BB396DD"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650" w:type="dxa"/>
            <w:gridSpan w:val="2"/>
          </w:tcPr>
          <w:p w14:paraId="53AF60FE"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650" w:type="dxa"/>
            <w:gridSpan w:val="2"/>
          </w:tcPr>
          <w:p w14:paraId="0A28DFC5"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650" w:type="dxa"/>
          </w:tcPr>
          <w:p w14:paraId="5D1D46D5"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650" w:type="dxa"/>
            <w:gridSpan w:val="2"/>
          </w:tcPr>
          <w:p w14:paraId="4733310B"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650" w:type="dxa"/>
            <w:gridSpan w:val="2"/>
          </w:tcPr>
          <w:p w14:paraId="11ED60C5"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650" w:type="dxa"/>
            <w:gridSpan w:val="2"/>
          </w:tcPr>
          <w:p w14:paraId="5AA61D03"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650" w:type="dxa"/>
          </w:tcPr>
          <w:p w14:paraId="31B3E5D1"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650" w:type="dxa"/>
            <w:gridSpan w:val="2"/>
          </w:tcPr>
          <w:p w14:paraId="5D8441B7"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650" w:type="dxa"/>
          </w:tcPr>
          <w:p w14:paraId="35D9EB90"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r>
      <w:tr w:rsidR="007A3E68" w:rsidRPr="0099630E" w14:paraId="1983AC39" w14:textId="77777777" w:rsidTr="007A3E68">
        <w:tc>
          <w:tcPr>
            <w:tcW w:w="1262" w:type="dxa"/>
            <w:vMerge w:val="restart"/>
          </w:tcPr>
          <w:p w14:paraId="112B123C" w14:textId="77777777" w:rsidR="007A3E68" w:rsidRPr="0099630E" w:rsidRDefault="007A3E68"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X4.p2</w:t>
            </w:r>
          </w:p>
        </w:tc>
        <w:tc>
          <w:tcPr>
            <w:tcW w:w="1261" w:type="dxa"/>
            <w:gridSpan w:val="2"/>
          </w:tcPr>
          <w:p w14:paraId="3C673282" w14:textId="77777777" w:rsidR="007A3E68" w:rsidRPr="0099630E" w:rsidRDefault="007A3E68"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Pearson Correlation</w:t>
            </w:r>
          </w:p>
        </w:tc>
        <w:tc>
          <w:tcPr>
            <w:tcW w:w="650" w:type="dxa"/>
          </w:tcPr>
          <w:p w14:paraId="5E096D3B"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.575</w:t>
            </w:r>
            <w:r w:rsidRPr="0099630E">
              <w:rPr>
                <w:rFonts w:ascii="Arial" w:hAnsi="Arial" w:cs="Arial"/>
                <w:color w:val="000000" w:themeColor="text1"/>
                <w:sz w:val="18"/>
                <w:szCs w:val="18"/>
                <w:vertAlign w:val="superscript"/>
              </w:rPr>
              <w:t>**</w:t>
            </w:r>
          </w:p>
        </w:tc>
        <w:tc>
          <w:tcPr>
            <w:tcW w:w="650" w:type="dxa"/>
            <w:gridSpan w:val="2"/>
          </w:tcPr>
          <w:p w14:paraId="2AB05FA1"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1</w:t>
            </w:r>
          </w:p>
        </w:tc>
        <w:tc>
          <w:tcPr>
            <w:tcW w:w="650" w:type="dxa"/>
            <w:gridSpan w:val="2"/>
          </w:tcPr>
          <w:p w14:paraId="4B516C3E"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.826</w:t>
            </w:r>
            <w:r w:rsidRPr="0099630E">
              <w:rPr>
                <w:rFonts w:ascii="Arial" w:hAnsi="Arial" w:cs="Arial"/>
                <w:color w:val="000000" w:themeColor="text1"/>
                <w:sz w:val="18"/>
                <w:szCs w:val="18"/>
                <w:vertAlign w:val="superscript"/>
              </w:rPr>
              <w:t>**</w:t>
            </w:r>
          </w:p>
        </w:tc>
        <w:tc>
          <w:tcPr>
            <w:tcW w:w="650" w:type="dxa"/>
          </w:tcPr>
          <w:p w14:paraId="0DB26EAD"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.631</w:t>
            </w:r>
            <w:r w:rsidRPr="0099630E">
              <w:rPr>
                <w:rFonts w:ascii="Arial" w:hAnsi="Arial" w:cs="Arial"/>
                <w:color w:val="000000" w:themeColor="text1"/>
                <w:sz w:val="18"/>
                <w:szCs w:val="18"/>
                <w:vertAlign w:val="superscript"/>
              </w:rPr>
              <w:t>**</w:t>
            </w:r>
          </w:p>
        </w:tc>
        <w:tc>
          <w:tcPr>
            <w:tcW w:w="650" w:type="dxa"/>
            <w:gridSpan w:val="2"/>
          </w:tcPr>
          <w:p w14:paraId="114CA8C2"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.712</w:t>
            </w:r>
            <w:r w:rsidRPr="0099630E">
              <w:rPr>
                <w:rFonts w:ascii="Arial" w:hAnsi="Arial" w:cs="Arial"/>
                <w:color w:val="000000" w:themeColor="text1"/>
                <w:sz w:val="18"/>
                <w:szCs w:val="18"/>
                <w:vertAlign w:val="superscript"/>
              </w:rPr>
              <w:t>**</w:t>
            </w:r>
          </w:p>
        </w:tc>
        <w:tc>
          <w:tcPr>
            <w:tcW w:w="650" w:type="dxa"/>
            <w:gridSpan w:val="2"/>
          </w:tcPr>
          <w:p w14:paraId="44F2E003"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.689</w:t>
            </w:r>
            <w:r w:rsidRPr="0099630E">
              <w:rPr>
                <w:rFonts w:ascii="Arial" w:hAnsi="Arial" w:cs="Arial"/>
                <w:color w:val="000000" w:themeColor="text1"/>
                <w:sz w:val="18"/>
                <w:szCs w:val="18"/>
                <w:vertAlign w:val="superscript"/>
              </w:rPr>
              <w:t>**</w:t>
            </w:r>
          </w:p>
        </w:tc>
        <w:tc>
          <w:tcPr>
            <w:tcW w:w="650" w:type="dxa"/>
            <w:gridSpan w:val="2"/>
          </w:tcPr>
          <w:p w14:paraId="34889C25"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.354</w:t>
            </w:r>
            <w:r w:rsidRPr="0099630E">
              <w:rPr>
                <w:rFonts w:ascii="Arial" w:hAnsi="Arial" w:cs="Arial"/>
                <w:color w:val="000000" w:themeColor="text1"/>
                <w:sz w:val="18"/>
                <w:szCs w:val="18"/>
                <w:vertAlign w:val="superscript"/>
              </w:rPr>
              <w:t>**</w:t>
            </w:r>
          </w:p>
        </w:tc>
        <w:tc>
          <w:tcPr>
            <w:tcW w:w="650" w:type="dxa"/>
          </w:tcPr>
          <w:p w14:paraId="77DB1519"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.431</w:t>
            </w:r>
            <w:r w:rsidRPr="0099630E">
              <w:rPr>
                <w:rFonts w:ascii="Arial" w:hAnsi="Arial" w:cs="Arial"/>
                <w:color w:val="000000" w:themeColor="text1"/>
                <w:sz w:val="18"/>
                <w:szCs w:val="18"/>
                <w:vertAlign w:val="superscript"/>
              </w:rPr>
              <w:t>**</w:t>
            </w:r>
          </w:p>
        </w:tc>
        <w:tc>
          <w:tcPr>
            <w:tcW w:w="650" w:type="dxa"/>
            <w:gridSpan w:val="2"/>
          </w:tcPr>
          <w:p w14:paraId="2AC5623C"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.518</w:t>
            </w:r>
            <w:r w:rsidRPr="0099630E">
              <w:rPr>
                <w:rFonts w:ascii="Arial" w:hAnsi="Arial" w:cs="Arial"/>
                <w:color w:val="000000" w:themeColor="text1"/>
                <w:sz w:val="18"/>
                <w:szCs w:val="18"/>
                <w:vertAlign w:val="superscript"/>
              </w:rPr>
              <w:t>**</w:t>
            </w:r>
          </w:p>
        </w:tc>
        <w:tc>
          <w:tcPr>
            <w:tcW w:w="650" w:type="dxa"/>
          </w:tcPr>
          <w:p w14:paraId="71565EE7"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.346</w:t>
            </w:r>
            <w:r w:rsidRPr="0099630E">
              <w:rPr>
                <w:rFonts w:ascii="Arial" w:hAnsi="Arial" w:cs="Arial"/>
                <w:color w:val="000000" w:themeColor="text1"/>
                <w:sz w:val="18"/>
                <w:szCs w:val="18"/>
                <w:vertAlign w:val="superscript"/>
              </w:rPr>
              <w:t>**</w:t>
            </w:r>
          </w:p>
        </w:tc>
      </w:tr>
      <w:tr w:rsidR="007A3E68" w:rsidRPr="0099630E" w14:paraId="4E980F2B" w14:textId="77777777" w:rsidTr="007A3E68">
        <w:tc>
          <w:tcPr>
            <w:tcW w:w="1262" w:type="dxa"/>
            <w:vMerge/>
          </w:tcPr>
          <w:p w14:paraId="6B72B430" w14:textId="77777777" w:rsidR="007A3E68" w:rsidRPr="0099630E" w:rsidRDefault="007A3E68" w:rsidP="00517EBC">
            <w:pPr>
              <w:rPr>
                <w:rFonts w:ascii="Arial" w:hAnsi="Arial" w:cs="Arial"/>
                <w:color w:val="000000" w:themeColor="text1"/>
                <w:sz w:val="18"/>
                <w:szCs w:val="18"/>
              </w:rPr>
            </w:pPr>
          </w:p>
        </w:tc>
        <w:tc>
          <w:tcPr>
            <w:tcW w:w="1261" w:type="dxa"/>
            <w:gridSpan w:val="2"/>
          </w:tcPr>
          <w:p w14:paraId="2A777918" w14:textId="77777777" w:rsidR="007A3E68" w:rsidRPr="0099630E" w:rsidRDefault="007A3E68"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Sig. (2-tailed)</w:t>
            </w:r>
          </w:p>
        </w:tc>
        <w:tc>
          <w:tcPr>
            <w:tcW w:w="650" w:type="dxa"/>
          </w:tcPr>
          <w:p w14:paraId="446D57AC"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650" w:type="dxa"/>
            <w:gridSpan w:val="2"/>
          </w:tcPr>
          <w:p w14:paraId="31C9460A" w14:textId="77777777" w:rsidR="007A3E68" w:rsidRPr="0099630E" w:rsidRDefault="007A3E68" w:rsidP="00517EBC">
            <w:pPr>
              <w:rPr>
                <w:rFonts w:ascii="Times New Roman" w:hAnsi="Times New Roman" w:cs="Times New Roman"/>
                <w:color w:val="000000" w:themeColor="text1"/>
                <w:sz w:val="24"/>
                <w:szCs w:val="24"/>
              </w:rPr>
            </w:pPr>
          </w:p>
        </w:tc>
        <w:tc>
          <w:tcPr>
            <w:tcW w:w="650" w:type="dxa"/>
            <w:gridSpan w:val="2"/>
          </w:tcPr>
          <w:p w14:paraId="1190BE55"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650" w:type="dxa"/>
          </w:tcPr>
          <w:p w14:paraId="78E28E67"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650" w:type="dxa"/>
            <w:gridSpan w:val="2"/>
          </w:tcPr>
          <w:p w14:paraId="267E0938"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650" w:type="dxa"/>
            <w:gridSpan w:val="2"/>
          </w:tcPr>
          <w:p w14:paraId="4C34704D"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650" w:type="dxa"/>
            <w:gridSpan w:val="2"/>
          </w:tcPr>
          <w:p w14:paraId="12C51457"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.006</w:t>
            </w:r>
          </w:p>
        </w:tc>
        <w:tc>
          <w:tcPr>
            <w:tcW w:w="650" w:type="dxa"/>
          </w:tcPr>
          <w:p w14:paraId="2DAA0355"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.001</w:t>
            </w:r>
          </w:p>
        </w:tc>
        <w:tc>
          <w:tcPr>
            <w:tcW w:w="650" w:type="dxa"/>
            <w:gridSpan w:val="2"/>
          </w:tcPr>
          <w:p w14:paraId="6E4E906B"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650" w:type="dxa"/>
          </w:tcPr>
          <w:p w14:paraId="57075015"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.008</w:t>
            </w:r>
          </w:p>
        </w:tc>
      </w:tr>
      <w:tr w:rsidR="007A3E68" w:rsidRPr="0099630E" w14:paraId="41C3DC66" w14:textId="77777777" w:rsidTr="007A3E68">
        <w:tc>
          <w:tcPr>
            <w:tcW w:w="1262" w:type="dxa"/>
            <w:vMerge/>
          </w:tcPr>
          <w:p w14:paraId="3A8AC0C9" w14:textId="77777777" w:rsidR="007A3E68" w:rsidRPr="0099630E" w:rsidRDefault="007A3E68" w:rsidP="00517EBC">
            <w:pPr>
              <w:rPr>
                <w:rFonts w:ascii="Arial" w:hAnsi="Arial" w:cs="Arial"/>
                <w:color w:val="000000" w:themeColor="text1"/>
                <w:sz w:val="18"/>
                <w:szCs w:val="18"/>
              </w:rPr>
            </w:pPr>
          </w:p>
        </w:tc>
        <w:tc>
          <w:tcPr>
            <w:tcW w:w="1261" w:type="dxa"/>
            <w:gridSpan w:val="2"/>
          </w:tcPr>
          <w:p w14:paraId="7812A287" w14:textId="77777777" w:rsidR="007A3E68" w:rsidRPr="0099630E" w:rsidRDefault="007A3E68"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N</w:t>
            </w:r>
          </w:p>
        </w:tc>
        <w:tc>
          <w:tcPr>
            <w:tcW w:w="650" w:type="dxa"/>
          </w:tcPr>
          <w:p w14:paraId="7DF20821"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650" w:type="dxa"/>
            <w:gridSpan w:val="2"/>
          </w:tcPr>
          <w:p w14:paraId="492EDA31"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650" w:type="dxa"/>
            <w:gridSpan w:val="2"/>
          </w:tcPr>
          <w:p w14:paraId="25755B8D"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650" w:type="dxa"/>
          </w:tcPr>
          <w:p w14:paraId="2245EA38"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650" w:type="dxa"/>
            <w:gridSpan w:val="2"/>
          </w:tcPr>
          <w:p w14:paraId="6F373072"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650" w:type="dxa"/>
            <w:gridSpan w:val="2"/>
          </w:tcPr>
          <w:p w14:paraId="334A77E8"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650" w:type="dxa"/>
            <w:gridSpan w:val="2"/>
          </w:tcPr>
          <w:p w14:paraId="4AE6C7BD"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650" w:type="dxa"/>
          </w:tcPr>
          <w:p w14:paraId="128969F1"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650" w:type="dxa"/>
            <w:gridSpan w:val="2"/>
          </w:tcPr>
          <w:p w14:paraId="3CB1F295"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650" w:type="dxa"/>
          </w:tcPr>
          <w:p w14:paraId="11B4022B"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r>
      <w:tr w:rsidR="007A3E68" w:rsidRPr="0099630E" w14:paraId="5D27D72C" w14:textId="77777777" w:rsidTr="007A3E68">
        <w:tc>
          <w:tcPr>
            <w:tcW w:w="1262" w:type="dxa"/>
            <w:vMerge w:val="restart"/>
          </w:tcPr>
          <w:p w14:paraId="11EB186A" w14:textId="77777777" w:rsidR="007A3E68" w:rsidRPr="0099630E" w:rsidRDefault="007A3E68"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X4.p3</w:t>
            </w:r>
          </w:p>
        </w:tc>
        <w:tc>
          <w:tcPr>
            <w:tcW w:w="1261" w:type="dxa"/>
            <w:gridSpan w:val="2"/>
          </w:tcPr>
          <w:p w14:paraId="03144871" w14:textId="77777777" w:rsidR="007A3E68" w:rsidRPr="0099630E" w:rsidRDefault="007A3E68"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Pearson Correlation</w:t>
            </w:r>
          </w:p>
        </w:tc>
        <w:tc>
          <w:tcPr>
            <w:tcW w:w="650" w:type="dxa"/>
          </w:tcPr>
          <w:p w14:paraId="3C2BD7CA"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.511</w:t>
            </w:r>
            <w:r w:rsidRPr="0099630E">
              <w:rPr>
                <w:rFonts w:ascii="Arial" w:hAnsi="Arial" w:cs="Arial"/>
                <w:color w:val="000000" w:themeColor="text1"/>
                <w:sz w:val="18"/>
                <w:szCs w:val="18"/>
                <w:vertAlign w:val="superscript"/>
              </w:rPr>
              <w:t>**</w:t>
            </w:r>
          </w:p>
        </w:tc>
        <w:tc>
          <w:tcPr>
            <w:tcW w:w="650" w:type="dxa"/>
            <w:gridSpan w:val="2"/>
          </w:tcPr>
          <w:p w14:paraId="790237D3"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.826</w:t>
            </w:r>
            <w:r w:rsidRPr="0099630E">
              <w:rPr>
                <w:rFonts w:ascii="Arial" w:hAnsi="Arial" w:cs="Arial"/>
                <w:color w:val="000000" w:themeColor="text1"/>
                <w:sz w:val="18"/>
                <w:szCs w:val="18"/>
                <w:vertAlign w:val="superscript"/>
              </w:rPr>
              <w:t>**</w:t>
            </w:r>
          </w:p>
        </w:tc>
        <w:tc>
          <w:tcPr>
            <w:tcW w:w="650" w:type="dxa"/>
            <w:gridSpan w:val="2"/>
          </w:tcPr>
          <w:p w14:paraId="65248985"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1</w:t>
            </w:r>
          </w:p>
        </w:tc>
        <w:tc>
          <w:tcPr>
            <w:tcW w:w="650" w:type="dxa"/>
          </w:tcPr>
          <w:p w14:paraId="45BC9480"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.660</w:t>
            </w:r>
            <w:r w:rsidRPr="0099630E">
              <w:rPr>
                <w:rFonts w:ascii="Arial" w:hAnsi="Arial" w:cs="Arial"/>
                <w:color w:val="000000" w:themeColor="text1"/>
                <w:sz w:val="18"/>
                <w:szCs w:val="18"/>
                <w:vertAlign w:val="superscript"/>
              </w:rPr>
              <w:t>**</w:t>
            </w:r>
          </w:p>
        </w:tc>
        <w:tc>
          <w:tcPr>
            <w:tcW w:w="650" w:type="dxa"/>
            <w:gridSpan w:val="2"/>
          </w:tcPr>
          <w:p w14:paraId="6E99BC87"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.693</w:t>
            </w:r>
            <w:r w:rsidRPr="0099630E">
              <w:rPr>
                <w:rFonts w:ascii="Arial" w:hAnsi="Arial" w:cs="Arial"/>
                <w:color w:val="000000" w:themeColor="text1"/>
                <w:sz w:val="18"/>
                <w:szCs w:val="18"/>
                <w:vertAlign w:val="superscript"/>
              </w:rPr>
              <w:t>**</w:t>
            </w:r>
          </w:p>
        </w:tc>
        <w:tc>
          <w:tcPr>
            <w:tcW w:w="650" w:type="dxa"/>
            <w:gridSpan w:val="2"/>
          </w:tcPr>
          <w:p w14:paraId="1AE27291"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.606</w:t>
            </w:r>
            <w:r w:rsidRPr="0099630E">
              <w:rPr>
                <w:rFonts w:ascii="Arial" w:hAnsi="Arial" w:cs="Arial"/>
                <w:color w:val="000000" w:themeColor="text1"/>
                <w:sz w:val="18"/>
                <w:szCs w:val="18"/>
                <w:vertAlign w:val="superscript"/>
              </w:rPr>
              <w:t>**</w:t>
            </w:r>
          </w:p>
        </w:tc>
        <w:tc>
          <w:tcPr>
            <w:tcW w:w="650" w:type="dxa"/>
            <w:gridSpan w:val="2"/>
          </w:tcPr>
          <w:p w14:paraId="7C51F153"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.419</w:t>
            </w:r>
            <w:r w:rsidRPr="0099630E">
              <w:rPr>
                <w:rFonts w:ascii="Arial" w:hAnsi="Arial" w:cs="Arial"/>
                <w:color w:val="000000" w:themeColor="text1"/>
                <w:sz w:val="18"/>
                <w:szCs w:val="18"/>
                <w:vertAlign w:val="superscript"/>
              </w:rPr>
              <w:t>**</w:t>
            </w:r>
          </w:p>
        </w:tc>
        <w:tc>
          <w:tcPr>
            <w:tcW w:w="650" w:type="dxa"/>
          </w:tcPr>
          <w:p w14:paraId="6EA3F662"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.494</w:t>
            </w:r>
            <w:r w:rsidRPr="0099630E">
              <w:rPr>
                <w:rFonts w:ascii="Arial" w:hAnsi="Arial" w:cs="Arial"/>
                <w:color w:val="000000" w:themeColor="text1"/>
                <w:sz w:val="18"/>
                <w:szCs w:val="18"/>
                <w:vertAlign w:val="superscript"/>
              </w:rPr>
              <w:t>**</w:t>
            </w:r>
          </w:p>
        </w:tc>
        <w:tc>
          <w:tcPr>
            <w:tcW w:w="650" w:type="dxa"/>
            <w:gridSpan w:val="2"/>
          </w:tcPr>
          <w:p w14:paraId="233009E9"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.517</w:t>
            </w:r>
            <w:r w:rsidRPr="0099630E">
              <w:rPr>
                <w:rFonts w:ascii="Arial" w:hAnsi="Arial" w:cs="Arial"/>
                <w:color w:val="000000" w:themeColor="text1"/>
                <w:sz w:val="18"/>
                <w:szCs w:val="18"/>
                <w:vertAlign w:val="superscript"/>
              </w:rPr>
              <w:t>**</w:t>
            </w:r>
          </w:p>
        </w:tc>
        <w:tc>
          <w:tcPr>
            <w:tcW w:w="650" w:type="dxa"/>
          </w:tcPr>
          <w:p w14:paraId="04F8F050"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.335</w:t>
            </w:r>
            <w:r w:rsidRPr="0099630E">
              <w:rPr>
                <w:rFonts w:ascii="Arial" w:hAnsi="Arial" w:cs="Arial"/>
                <w:color w:val="000000" w:themeColor="text1"/>
                <w:sz w:val="18"/>
                <w:szCs w:val="18"/>
                <w:vertAlign w:val="superscript"/>
              </w:rPr>
              <w:t>*</w:t>
            </w:r>
          </w:p>
        </w:tc>
      </w:tr>
      <w:tr w:rsidR="007A3E68" w:rsidRPr="0099630E" w14:paraId="131C397A" w14:textId="77777777" w:rsidTr="007A3E68">
        <w:tc>
          <w:tcPr>
            <w:tcW w:w="1262" w:type="dxa"/>
            <w:vMerge/>
          </w:tcPr>
          <w:p w14:paraId="5C768FF8" w14:textId="77777777" w:rsidR="007A3E68" w:rsidRPr="0099630E" w:rsidRDefault="007A3E68" w:rsidP="00517EBC">
            <w:pPr>
              <w:rPr>
                <w:rFonts w:ascii="Arial" w:hAnsi="Arial" w:cs="Arial"/>
                <w:color w:val="000000" w:themeColor="text1"/>
                <w:sz w:val="18"/>
                <w:szCs w:val="18"/>
              </w:rPr>
            </w:pPr>
          </w:p>
        </w:tc>
        <w:tc>
          <w:tcPr>
            <w:tcW w:w="1261" w:type="dxa"/>
            <w:gridSpan w:val="2"/>
          </w:tcPr>
          <w:p w14:paraId="4B7E06E4" w14:textId="77777777" w:rsidR="007A3E68" w:rsidRPr="0099630E" w:rsidRDefault="007A3E68"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Sig. (2-tailed)</w:t>
            </w:r>
          </w:p>
        </w:tc>
        <w:tc>
          <w:tcPr>
            <w:tcW w:w="650" w:type="dxa"/>
          </w:tcPr>
          <w:p w14:paraId="3CDB44F3"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650" w:type="dxa"/>
            <w:gridSpan w:val="2"/>
          </w:tcPr>
          <w:p w14:paraId="42F0FC3D"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650" w:type="dxa"/>
            <w:gridSpan w:val="2"/>
          </w:tcPr>
          <w:p w14:paraId="32098175" w14:textId="77777777" w:rsidR="007A3E68" w:rsidRPr="0099630E" w:rsidRDefault="007A3E68" w:rsidP="00517EBC">
            <w:pPr>
              <w:rPr>
                <w:rFonts w:ascii="Times New Roman" w:hAnsi="Times New Roman" w:cs="Times New Roman"/>
                <w:color w:val="000000" w:themeColor="text1"/>
                <w:sz w:val="24"/>
                <w:szCs w:val="24"/>
              </w:rPr>
            </w:pPr>
          </w:p>
        </w:tc>
        <w:tc>
          <w:tcPr>
            <w:tcW w:w="650" w:type="dxa"/>
          </w:tcPr>
          <w:p w14:paraId="31B8426B"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650" w:type="dxa"/>
            <w:gridSpan w:val="2"/>
          </w:tcPr>
          <w:p w14:paraId="04D8BF58"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650" w:type="dxa"/>
            <w:gridSpan w:val="2"/>
          </w:tcPr>
          <w:p w14:paraId="0A31367D"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650" w:type="dxa"/>
            <w:gridSpan w:val="2"/>
          </w:tcPr>
          <w:p w14:paraId="1D0410A3"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.001</w:t>
            </w:r>
          </w:p>
        </w:tc>
        <w:tc>
          <w:tcPr>
            <w:tcW w:w="650" w:type="dxa"/>
          </w:tcPr>
          <w:p w14:paraId="3FFEEBAC"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650" w:type="dxa"/>
            <w:gridSpan w:val="2"/>
          </w:tcPr>
          <w:p w14:paraId="31A3F0A3"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650" w:type="dxa"/>
          </w:tcPr>
          <w:p w14:paraId="79537E2B"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.010</w:t>
            </w:r>
          </w:p>
        </w:tc>
      </w:tr>
      <w:tr w:rsidR="007A3E68" w:rsidRPr="0099630E" w14:paraId="04ACFAF0" w14:textId="77777777" w:rsidTr="007A3E68">
        <w:tc>
          <w:tcPr>
            <w:tcW w:w="1262" w:type="dxa"/>
            <w:vMerge/>
          </w:tcPr>
          <w:p w14:paraId="3CD5A88E" w14:textId="77777777" w:rsidR="007A3E68" w:rsidRPr="0099630E" w:rsidRDefault="007A3E68" w:rsidP="00517EBC">
            <w:pPr>
              <w:rPr>
                <w:rFonts w:ascii="Arial" w:hAnsi="Arial" w:cs="Arial"/>
                <w:color w:val="000000" w:themeColor="text1"/>
                <w:sz w:val="18"/>
                <w:szCs w:val="18"/>
              </w:rPr>
            </w:pPr>
          </w:p>
        </w:tc>
        <w:tc>
          <w:tcPr>
            <w:tcW w:w="1261" w:type="dxa"/>
            <w:gridSpan w:val="2"/>
          </w:tcPr>
          <w:p w14:paraId="6BB02201" w14:textId="77777777" w:rsidR="007A3E68" w:rsidRPr="0099630E" w:rsidRDefault="007A3E68"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N</w:t>
            </w:r>
          </w:p>
        </w:tc>
        <w:tc>
          <w:tcPr>
            <w:tcW w:w="650" w:type="dxa"/>
          </w:tcPr>
          <w:p w14:paraId="5F157912"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650" w:type="dxa"/>
            <w:gridSpan w:val="2"/>
          </w:tcPr>
          <w:p w14:paraId="55D2995B"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650" w:type="dxa"/>
            <w:gridSpan w:val="2"/>
          </w:tcPr>
          <w:p w14:paraId="0B520E88"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650" w:type="dxa"/>
          </w:tcPr>
          <w:p w14:paraId="66041C0B"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650" w:type="dxa"/>
            <w:gridSpan w:val="2"/>
          </w:tcPr>
          <w:p w14:paraId="46B4CB61"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650" w:type="dxa"/>
            <w:gridSpan w:val="2"/>
          </w:tcPr>
          <w:p w14:paraId="20EB2BF8"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650" w:type="dxa"/>
            <w:gridSpan w:val="2"/>
          </w:tcPr>
          <w:p w14:paraId="790299DD"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650" w:type="dxa"/>
          </w:tcPr>
          <w:p w14:paraId="73D5AC24"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650" w:type="dxa"/>
            <w:gridSpan w:val="2"/>
          </w:tcPr>
          <w:p w14:paraId="6739E0D4"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650" w:type="dxa"/>
          </w:tcPr>
          <w:p w14:paraId="327319AE"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r>
      <w:tr w:rsidR="007A3E68" w:rsidRPr="0099630E" w14:paraId="40C1E5DF" w14:textId="77777777" w:rsidTr="007A3E68">
        <w:tc>
          <w:tcPr>
            <w:tcW w:w="1262" w:type="dxa"/>
            <w:vMerge w:val="restart"/>
          </w:tcPr>
          <w:p w14:paraId="7B236AAD" w14:textId="77777777" w:rsidR="007A3E68" w:rsidRPr="0099630E" w:rsidRDefault="007A3E68"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X4.p4</w:t>
            </w:r>
          </w:p>
        </w:tc>
        <w:tc>
          <w:tcPr>
            <w:tcW w:w="1261" w:type="dxa"/>
            <w:gridSpan w:val="2"/>
          </w:tcPr>
          <w:p w14:paraId="18C07678" w14:textId="77777777" w:rsidR="007A3E68" w:rsidRPr="0099630E" w:rsidRDefault="007A3E68"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Pearson Correlation</w:t>
            </w:r>
          </w:p>
        </w:tc>
        <w:tc>
          <w:tcPr>
            <w:tcW w:w="650" w:type="dxa"/>
          </w:tcPr>
          <w:p w14:paraId="2A8DAABE"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.430</w:t>
            </w:r>
            <w:r w:rsidRPr="0099630E">
              <w:rPr>
                <w:rFonts w:ascii="Arial" w:hAnsi="Arial" w:cs="Arial"/>
                <w:color w:val="000000" w:themeColor="text1"/>
                <w:sz w:val="18"/>
                <w:szCs w:val="18"/>
                <w:vertAlign w:val="superscript"/>
              </w:rPr>
              <w:t>**</w:t>
            </w:r>
          </w:p>
        </w:tc>
        <w:tc>
          <w:tcPr>
            <w:tcW w:w="650" w:type="dxa"/>
            <w:gridSpan w:val="2"/>
          </w:tcPr>
          <w:p w14:paraId="17DC0A00"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.631</w:t>
            </w:r>
            <w:r w:rsidRPr="0099630E">
              <w:rPr>
                <w:rFonts w:ascii="Arial" w:hAnsi="Arial" w:cs="Arial"/>
                <w:color w:val="000000" w:themeColor="text1"/>
                <w:sz w:val="18"/>
                <w:szCs w:val="18"/>
                <w:vertAlign w:val="superscript"/>
              </w:rPr>
              <w:t>**</w:t>
            </w:r>
          </w:p>
        </w:tc>
        <w:tc>
          <w:tcPr>
            <w:tcW w:w="650" w:type="dxa"/>
            <w:gridSpan w:val="2"/>
          </w:tcPr>
          <w:p w14:paraId="6F7866B5"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.660</w:t>
            </w:r>
            <w:r w:rsidRPr="0099630E">
              <w:rPr>
                <w:rFonts w:ascii="Arial" w:hAnsi="Arial" w:cs="Arial"/>
                <w:color w:val="000000" w:themeColor="text1"/>
                <w:sz w:val="18"/>
                <w:szCs w:val="18"/>
                <w:vertAlign w:val="superscript"/>
              </w:rPr>
              <w:t>**</w:t>
            </w:r>
          </w:p>
        </w:tc>
        <w:tc>
          <w:tcPr>
            <w:tcW w:w="650" w:type="dxa"/>
          </w:tcPr>
          <w:p w14:paraId="79091D3E"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1</w:t>
            </w:r>
          </w:p>
        </w:tc>
        <w:tc>
          <w:tcPr>
            <w:tcW w:w="650" w:type="dxa"/>
            <w:gridSpan w:val="2"/>
          </w:tcPr>
          <w:p w14:paraId="6DB3DE83"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.823</w:t>
            </w:r>
            <w:r w:rsidRPr="0099630E">
              <w:rPr>
                <w:rFonts w:ascii="Arial" w:hAnsi="Arial" w:cs="Arial"/>
                <w:color w:val="000000" w:themeColor="text1"/>
                <w:sz w:val="18"/>
                <w:szCs w:val="18"/>
                <w:vertAlign w:val="superscript"/>
              </w:rPr>
              <w:t>**</w:t>
            </w:r>
          </w:p>
        </w:tc>
        <w:tc>
          <w:tcPr>
            <w:tcW w:w="650" w:type="dxa"/>
            <w:gridSpan w:val="2"/>
          </w:tcPr>
          <w:p w14:paraId="286C45B2"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.599</w:t>
            </w:r>
            <w:r w:rsidRPr="0099630E">
              <w:rPr>
                <w:rFonts w:ascii="Arial" w:hAnsi="Arial" w:cs="Arial"/>
                <w:color w:val="000000" w:themeColor="text1"/>
                <w:sz w:val="18"/>
                <w:szCs w:val="18"/>
                <w:vertAlign w:val="superscript"/>
              </w:rPr>
              <w:t>**</w:t>
            </w:r>
          </w:p>
        </w:tc>
        <w:tc>
          <w:tcPr>
            <w:tcW w:w="650" w:type="dxa"/>
            <w:gridSpan w:val="2"/>
          </w:tcPr>
          <w:p w14:paraId="5CBA8C1D"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.383</w:t>
            </w:r>
            <w:r w:rsidRPr="0099630E">
              <w:rPr>
                <w:rFonts w:ascii="Arial" w:hAnsi="Arial" w:cs="Arial"/>
                <w:color w:val="000000" w:themeColor="text1"/>
                <w:sz w:val="18"/>
                <w:szCs w:val="18"/>
                <w:vertAlign w:val="superscript"/>
              </w:rPr>
              <w:t>**</w:t>
            </w:r>
          </w:p>
        </w:tc>
        <w:tc>
          <w:tcPr>
            <w:tcW w:w="650" w:type="dxa"/>
          </w:tcPr>
          <w:p w14:paraId="7B9E1530"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.727</w:t>
            </w:r>
            <w:r w:rsidRPr="0099630E">
              <w:rPr>
                <w:rFonts w:ascii="Arial" w:hAnsi="Arial" w:cs="Arial"/>
                <w:color w:val="000000" w:themeColor="text1"/>
                <w:sz w:val="18"/>
                <w:szCs w:val="18"/>
                <w:vertAlign w:val="superscript"/>
              </w:rPr>
              <w:t>**</w:t>
            </w:r>
          </w:p>
        </w:tc>
        <w:tc>
          <w:tcPr>
            <w:tcW w:w="650" w:type="dxa"/>
            <w:gridSpan w:val="2"/>
          </w:tcPr>
          <w:p w14:paraId="7A9FDEC6"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.501</w:t>
            </w:r>
            <w:r w:rsidRPr="0099630E">
              <w:rPr>
                <w:rFonts w:ascii="Arial" w:hAnsi="Arial" w:cs="Arial"/>
                <w:color w:val="000000" w:themeColor="text1"/>
                <w:sz w:val="18"/>
                <w:szCs w:val="18"/>
                <w:vertAlign w:val="superscript"/>
              </w:rPr>
              <w:t>**</w:t>
            </w:r>
          </w:p>
        </w:tc>
        <w:tc>
          <w:tcPr>
            <w:tcW w:w="650" w:type="dxa"/>
          </w:tcPr>
          <w:p w14:paraId="62325A5F"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.321</w:t>
            </w:r>
            <w:r w:rsidRPr="0099630E">
              <w:rPr>
                <w:rFonts w:ascii="Arial" w:hAnsi="Arial" w:cs="Arial"/>
                <w:color w:val="000000" w:themeColor="text1"/>
                <w:sz w:val="18"/>
                <w:szCs w:val="18"/>
                <w:vertAlign w:val="superscript"/>
              </w:rPr>
              <w:t>*</w:t>
            </w:r>
          </w:p>
        </w:tc>
      </w:tr>
      <w:tr w:rsidR="007A3E68" w:rsidRPr="0099630E" w14:paraId="51FEC595" w14:textId="77777777" w:rsidTr="007A3E68">
        <w:tc>
          <w:tcPr>
            <w:tcW w:w="1262" w:type="dxa"/>
            <w:vMerge/>
          </w:tcPr>
          <w:p w14:paraId="699C8369" w14:textId="77777777" w:rsidR="007A3E68" w:rsidRPr="0099630E" w:rsidRDefault="007A3E68" w:rsidP="00517EBC">
            <w:pPr>
              <w:rPr>
                <w:rFonts w:ascii="Arial" w:hAnsi="Arial" w:cs="Arial"/>
                <w:color w:val="000000" w:themeColor="text1"/>
                <w:sz w:val="18"/>
                <w:szCs w:val="18"/>
              </w:rPr>
            </w:pPr>
          </w:p>
        </w:tc>
        <w:tc>
          <w:tcPr>
            <w:tcW w:w="1261" w:type="dxa"/>
            <w:gridSpan w:val="2"/>
          </w:tcPr>
          <w:p w14:paraId="346A4676" w14:textId="77777777" w:rsidR="007A3E68" w:rsidRPr="0099630E" w:rsidRDefault="007A3E68"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Sig. (2-tailed)</w:t>
            </w:r>
          </w:p>
        </w:tc>
        <w:tc>
          <w:tcPr>
            <w:tcW w:w="650" w:type="dxa"/>
          </w:tcPr>
          <w:p w14:paraId="6C1DE53F"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.001</w:t>
            </w:r>
          </w:p>
        </w:tc>
        <w:tc>
          <w:tcPr>
            <w:tcW w:w="650" w:type="dxa"/>
            <w:gridSpan w:val="2"/>
          </w:tcPr>
          <w:p w14:paraId="51F08D8F"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650" w:type="dxa"/>
            <w:gridSpan w:val="2"/>
          </w:tcPr>
          <w:p w14:paraId="1473818A"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650" w:type="dxa"/>
          </w:tcPr>
          <w:p w14:paraId="2E3D55C3" w14:textId="77777777" w:rsidR="007A3E68" w:rsidRPr="0099630E" w:rsidRDefault="007A3E68" w:rsidP="00517EBC">
            <w:pPr>
              <w:rPr>
                <w:rFonts w:ascii="Times New Roman" w:hAnsi="Times New Roman" w:cs="Times New Roman"/>
                <w:color w:val="000000" w:themeColor="text1"/>
                <w:sz w:val="24"/>
                <w:szCs w:val="24"/>
              </w:rPr>
            </w:pPr>
          </w:p>
        </w:tc>
        <w:tc>
          <w:tcPr>
            <w:tcW w:w="650" w:type="dxa"/>
            <w:gridSpan w:val="2"/>
          </w:tcPr>
          <w:p w14:paraId="020FF063"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650" w:type="dxa"/>
            <w:gridSpan w:val="2"/>
          </w:tcPr>
          <w:p w14:paraId="3885B193"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650" w:type="dxa"/>
            <w:gridSpan w:val="2"/>
          </w:tcPr>
          <w:p w14:paraId="7BFA234D"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.003</w:t>
            </w:r>
          </w:p>
        </w:tc>
        <w:tc>
          <w:tcPr>
            <w:tcW w:w="650" w:type="dxa"/>
          </w:tcPr>
          <w:p w14:paraId="46293C14"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650" w:type="dxa"/>
            <w:gridSpan w:val="2"/>
          </w:tcPr>
          <w:p w14:paraId="36F2B5E4"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650" w:type="dxa"/>
          </w:tcPr>
          <w:p w14:paraId="1838B184"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.014</w:t>
            </w:r>
          </w:p>
        </w:tc>
      </w:tr>
      <w:tr w:rsidR="007A3E68" w:rsidRPr="0099630E" w14:paraId="2A8F33A5" w14:textId="77777777" w:rsidTr="007A3E68">
        <w:tc>
          <w:tcPr>
            <w:tcW w:w="1262" w:type="dxa"/>
            <w:vMerge/>
          </w:tcPr>
          <w:p w14:paraId="35EEBA8C" w14:textId="77777777" w:rsidR="007A3E68" w:rsidRPr="0099630E" w:rsidRDefault="007A3E68" w:rsidP="00517EBC">
            <w:pPr>
              <w:rPr>
                <w:rFonts w:ascii="Arial" w:hAnsi="Arial" w:cs="Arial"/>
                <w:color w:val="000000" w:themeColor="text1"/>
                <w:sz w:val="18"/>
                <w:szCs w:val="18"/>
              </w:rPr>
            </w:pPr>
          </w:p>
        </w:tc>
        <w:tc>
          <w:tcPr>
            <w:tcW w:w="1261" w:type="dxa"/>
            <w:gridSpan w:val="2"/>
          </w:tcPr>
          <w:p w14:paraId="22776966" w14:textId="77777777" w:rsidR="007A3E68" w:rsidRPr="0099630E" w:rsidRDefault="007A3E68"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N</w:t>
            </w:r>
          </w:p>
        </w:tc>
        <w:tc>
          <w:tcPr>
            <w:tcW w:w="650" w:type="dxa"/>
          </w:tcPr>
          <w:p w14:paraId="5A132E0B"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650" w:type="dxa"/>
            <w:gridSpan w:val="2"/>
          </w:tcPr>
          <w:p w14:paraId="2CDA3A7B"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650" w:type="dxa"/>
            <w:gridSpan w:val="2"/>
          </w:tcPr>
          <w:p w14:paraId="4B025C65"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650" w:type="dxa"/>
          </w:tcPr>
          <w:p w14:paraId="349F751F"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650" w:type="dxa"/>
            <w:gridSpan w:val="2"/>
          </w:tcPr>
          <w:p w14:paraId="645CE559"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650" w:type="dxa"/>
            <w:gridSpan w:val="2"/>
          </w:tcPr>
          <w:p w14:paraId="5AD78549"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650" w:type="dxa"/>
            <w:gridSpan w:val="2"/>
          </w:tcPr>
          <w:p w14:paraId="19212853"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650" w:type="dxa"/>
          </w:tcPr>
          <w:p w14:paraId="2814B3B9"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650" w:type="dxa"/>
            <w:gridSpan w:val="2"/>
          </w:tcPr>
          <w:p w14:paraId="3D3F8332"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650" w:type="dxa"/>
          </w:tcPr>
          <w:p w14:paraId="4898D77A"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r>
      <w:tr w:rsidR="007A3E68" w:rsidRPr="0099630E" w14:paraId="741F3672" w14:textId="77777777" w:rsidTr="007A3E68">
        <w:tc>
          <w:tcPr>
            <w:tcW w:w="1262" w:type="dxa"/>
            <w:vMerge w:val="restart"/>
          </w:tcPr>
          <w:p w14:paraId="52BD0FFD" w14:textId="77777777" w:rsidR="007A3E68" w:rsidRPr="0099630E" w:rsidRDefault="007A3E68"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X4.p5</w:t>
            </w:r>
          </w:p>
        </w:tc>
        <w:tc>
          <w:tcPr>
            <w:tcW w:w="1261" w:type="dxa"/>
            <w:gridSpan w:val="2"/>
          </w:tcPr>
          <w:p w14:paraId="3A1B4EF4" w14:textId="77777777" w:rsidR="007A3E68" w:rsidRPr="0099630E" w:rsidRDefault="007A3E68"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Pearson Correlation</w:t>
            </w:r>
          </w:p>
        </w:tc>
        <w:tc>
          <w:tcPr>
            <w:tcW w:w="650" w:type="dxa"/>
          </w:tcPr>
          <w:p w14:paraId="44B0ABA6"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.529</w:t>
            </w:r>
            <w:r w:rsidRPr="0099630E">
              <w:rPr>
                <w:rFonts w:ascii="Arial" w:hAnsi="Arial" w:cs="Arial"/>
                <w:color w:val="000000" w:themeColor="text1"/>
                <w:sz w:val="18"/>
                <w:szCs w:val="18"/>
                <w:vertAlign w:val="superscript"/>
              </w:rPr>
              <w:t>**</w:t>
            </w:r>
          </w:p>
        </w:tc>
        <w:tc>
          <w:tcPr>
            <w:tcW w:w="650" w:type="dxa"/>
            <w:gridSpan w:val="2"/>
          </w:tcPr>
          <w:p w14:paraId="48B5E44F"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.712</w:t>
            </w:r>
            <w:r w:rsidRPr="0099630E">
              <w:rPr>
                <w:rFonts w:ascii="Arial" w:hAnsi="Arial" w:cs="Arial"/>
                <w:color w:val="000000" w:themeColor="text1"/>
                <w:sz w:val="18"/>
                <w:szCs w:val="18"/>
                <w:vertAlign w:val="superscript"/>
              </w:rPr>
              <w:t>**</w:t>
            </w:r>
          </w:p>
        </w:tc>
        <w:tc>
          <w:tcPr>
            <w:tcW w:w="650" w:type="dxa"/>
            <w:gridSpan w:val="2"/>
          </w:tcPr>
          <w:p w14:paraId="05047ED9"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.693</w:t>
            </w:r>
            <w:r w:rsidRPr="0099630E">
              <w:rPr>
                <w:rFonts w:ascii="Arial" w:hAnsi="Arial" w:cs="Arial"/>
                <w:color w:val="000000" w:themeColor="text1"/>
                <w:sz w:val="18"/>
                <w:szCs w:val="18"/>
                <w:vertAlign w:val="superscript"/>
              </w:rPr>
              <w:t>**</w:t>
            </w:r>
          </w:p>
        </w:tc>
        <w:tc>
          <w:tcPr>
            <w:tcW w:w="650" w:type="dxa"/>
          </w:tcPr>
          <w:p w14:paraId="1882FDA3"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.823</w:t>
            </w:r>
            <w:r w:rsidRPr="0099630E">
              <w:rPr>
                <w:rFonts w:ascii="Arial" w:hAnsi="Arial" w:cs="Arial"/>
                <w:color w:val="000000" w:themeColor="text1"/>
                <w:sz w:val="18"/>
                <w:szCs w:val="18"/>
                <w:vertAlign w:val="superscript"/>
              </w:rPr>
              <w:t>**</w:t>
            </w:r>
          </w:p>
        </w:tc>
        <w:tc>
          <w:tcPr>
            <w:tcW w:w="650" w:type="dxa"/>
            <w:gridSpan w:val="2"/>
          </w:tcPr>
          <w:p w14:paraId="74490F88"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1</w:t>
            </w:r>
          </w:p>
        </w:tc>
        <w:tc>
          <w:tcPr>
            <w:tcW w:w="650" w:type="dxa"/>
            <w:gridSpan w:val="2"/>
          </w:tcPr>
          <w:p w14:paraId="31E5D2E3"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.753</w:t>
            </w:r>
            <w:r w:rsidRPr="0099630E">
              <w:rPr>
                <w:rFonts w:ascii="Arial" w:hAnsi="Arial" w:cs="Arial"/>
                <w:color w:val="000000" w:themeColor="text1"/>
                <w:sz w:val="18"/>
                <w:szCs w:val="18"/>
                <w:vertAlign w:val="superscript"/>
              </w:rPr>
              <w:t>**</w:t>
            </w:r>
          </w:p>
        </w:tc>
        <w:tc>
          <w:tcPr>
            <w:tcW w:w="650" w:type="dxa"/>
            <w:gridSpan w:val="2"/>
          </w:tcPr>
          <w:p w14:paraId="58D81951"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.477</w:t>
            </w:r>
            <w:r w:rsidRPr="0099630E">
              <w:rPr>
                <w:rFonts w:ascii="Arial" w:hAnsi="Arial" w:cs="Arial"/>
                <w:color w:val="000000" w:themeColor="text1"/>
                <w:sz w:val="18"/>
                <w:szCs w:val="18"/>
                <w:vertAlign w:val="superscript"/>
              </w:rPr>
              <w:t>**</w:t>
            </w:r>
          </w:p>
        </w:tc>
        <w:tc>
          <w:tcPr>
            <w:tcW w:w="650" w:type="dxa"/>
          </w:tcPr>
          <w:p w14:paraId="755023DF"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.639</w:t>
            </w:r>
            <w:r w:rsidRPr="0099630E">
              <w:rPr>
                <w:rFonts w:ascii="Arial" w:hAnsi="Arial" w:cs="Arial"/>
                <w:color w:val="000000" w:themeColor="text1"/>
                <w:sz w:val="18"/>
                <w:szCs w:val="18"/>
                <w:vertAlign w:val="superscript"/>
              </w:rPr>
              <w:t>**</w:t>
            </w:r>
          </w:p>
        </w:tc>
        <w:tc>
          <w:tcPr>
            <w:tcW w:w="650" w:type="dxa"/>
            <w:gridSpan w:val="2"/>
          </w:tcPr>
          <w:p w14:paraId="1E7D0DFC"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.497</w:t>
            </w:r>
            <w:r w:rsidRPr="0099630E">
              <w:rPr>
                <w:rFonts w:ascii="Arial" w:hAnsi="Arial" w:cs="Arial"/>
                <w:color w:val="000000" w:themeColor="text1"/>
                <w:sz w:val="18"/>
                <w:szCs w:val="18"/>
                <w:vertAlign w:val="superscript"/>
              </w:rPr>
              <w:t>**</w:t>
            </w:r>
          </w:p>
        </w:tc>
        <w:tc>
          <w:tcPr>
            <w:tcW w:w="650" w:type="dxa"/>
          </w:tcPr>
          <w:p w14:paraId="3E8E4CA5"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.416</w:t>
            </w:r>
            <w:r w:rsidRPr="0099630E">
              <w:rPr>
                <w:rFonts w:ascii="Arial" w:hAnsi="Arial" w:cs="Arial"/>
                <w:color w:val="000000" w:themeColor="text1"/>
                <w:sz w:val="18"/>
                <w:szCs w:val="18"/>
                <w:vertAlign w:val="superscript"/>
              </w:rPr>
              <w:t>**</w:t>
            </w:r>
          </w:p>
        </w:tc>
      </w:tr>
      <w:tr w:rsidR="007A3E68" w:rsidRPr="0099630E" w14:paraId="54689AF5" w14:textId="77777777" w:rsidTr="007A3E68">
        <w:tc>
          <w:tcPr>
            <w:tcW w:w="1262" w:type="dxa"/>
            <w:vMerge/>
          </w:tcPr>
          <w:p w14:paraId="6C78B1D1" w14:textId="77777777" w:rsidR="007A3E68" w:rsidRPr="0099630E" w:rsidRDefault="007A3E68" w:rsidP="00517EBC">
            <w:pPr>
              <w:rPr>
                <w:rFonts w:ascii="Arial" w:hAnsi="Arial" w:cs="Arial"/>
                <w:color w:val="000000" w:themeColor="text1"/>
                <w:sz w:val="18"/>
                <w:szCs w:val="18"/>
              </w:rPr>
            </w:pPr>
          </w:p>
        </w:tc>
        <w:tc>
          <w:tcPr>
            <w:tcW w:w="1261" w:type="dxa"/>
            <w:gridSpan w:val="2"/>
          </w:tcPr>
          <w:p w14:paraId="6D4A893F" w14:textId="77777777" w:rsidR="007A3E68" w:rsidRPr="0099630E" w:rsidRDefault="007A3E68"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Sig. (2-tailed)</w:t>
            </w:r>
          </w:p>
        </w:tc>
        <w:tc>
          <w:tcPr>
            <w:tcW w:w="650" w:type="dxa"/>
          </w:tcPr>
          <w:p w14:paraId="5F802C7F"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650" w:type="dxa"/>
            <w:gridSpan w:val="2"/>
          </w:tcPr>
          <w:p w14:paraId="5337F2A8"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650" w:type="dxa"/>
            <w:gridSpan w:val="2"/>
          </w:tcPr>
          <w:p w14:paraId="2464EDCD"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650" w:type="dxa"/>
          </w:tcPr>
          <w:p w14:paraId="4F0391FC"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650" w:type="dxa"/>
            <w:gridSpan w:val="2"/>
          </w:tcPr>
          <w:p w14:paraId="57045972" w14:textId="77777777" w:rsidR="007A3E68" w:rsidRPr="0099630E" w:rsidRDefault="007A3E68" w:rsidP="00517EBC">
            <w:pPr>
              <w:rPr>
                <w:rFonts w:ascii="Times New Roman" w:hAnsi="Times New Roman" w:cs="Times New Roman"/>
                <w:color w:val="000000" w:themeColor="text1"/>
                <w:sz w:val="24"/>
                <w:szCs w:val="24"/>
              </w:rPr>
            </w:pPr>
          </w:p>
        </w:tc>
        <w:tc>
          <w:tcPr>
            <w:tcW w:w="650" w:type="dxa"/>
            <w:gridSpan w:val="2"/>
          </w:tcPr>
          <w:p w14:paraId="5CE84FA4"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650" w:type="dxa"/>
            <w:gridSpan w:val="2"/>
          </w:tcPr>
          <w:p w14:paraId="57442FA0"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650" w:type="dxa"/>
          </w:tcPr>
          <w:p w14:paraId="6DE4004A"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650" w:type="dxa"/>
            <w:gridSpan w:val="2"/>
          </w:tcPr>
          <w:p w14:paraId="5EEBF7B0"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650" w:type="dxa"/>
          </w:tcPr>
          <w:p w14:paraId="1D8A0EDB"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.001</w:t>
            </w:r>
          </w:p>
        </w:tc>
      </w:tr>
      <w:tr w:rsidR="007A3E68" w:rsidRPr="0099630E" w14:paraId="40AF0B11" w14:textId="77777777" w:rsidTr="007A3E68">
        <w:tc>
          <w:tcPr>
            <w:tcW w:w="1262" w:type="dxa"/>
            <w:vMerge/>
          </w:tcPr>
          <w:p w14:paraId="4C0D9A12" w14:textId="77777777" w:rsidR="007A3E68" w:rsidRPr="0099630E" w:rsidRDefault="007A3E68" w:rsidP="00517EBC">
            <w:pPr>
              <w:rPr>
                <w:rFonts w:ascii="Arial" w:hAnsi="Arial" w:cs="Arial"/>
                <w:color w:val="000000" w:themeColor="text1"/>
                <w:sz w:val="18"/>
                <w:szCs w:val="18"/>
              </w:rPr>
            </w:pPr>
          </w:p>
        </w:tc>
        <w:tc>
          <w:tcPr>
            <w:tcW w:w="1261" w:type="dxa"/>
            <w:gridSpan w:val="2"/>
          </w:tcPr>
          <w:p w14:paraId="40DC820D" w14:textId="77777777" w:rsidR="007A3E68" w:rsidRPr="0099630E" w:rsidRDefault="007A3E68"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N</w:t>
            </w:r>
          </w:p>
        </w:tc>
        <w:tc>
          <w:tcPr>
            <w:tcW w:w="650" w:type="dxa"/>
          </w:tcPr>
          <w:p w14:paraId="6675FA92"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650" w:type="dxa"/>
            <w:gridSpan w:val="2"/>
          </w:tcPr>
          <w:p w14:paraId="571AA8AD"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650" w:type="dxa"/>
            <w:gridSpan w:val="2"/>
          </w:tcPr>
          <w:p w14:paraId="34C5D56E"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650" w:type="dxa"/>
          </w:tcPr>
          <w:p w14:paraId="2499BBF9"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650" w:type="dxa"/>
            <w:gridSpan w:val="2"/>
          </w:tcPr>
          <w:p w14:paraId="38CCFF39"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650" w:type="dxa"/>
            <w:gridSpan w:val="2"/>
          </w:tcPr>
          <w:p w14:paraId="2B67F74A"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650" w:type="dxa"/>
            <w:gridSpan w:val="2"/>
          </w:tcPr>
          <w:p w14:paraId="4E869398"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650" w:type="dxa"/>
          </w:tcPr>
          <w:p w14:paraId="1BD91386"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650" w:type="dxa"/>
            <w:gridSpan w:val="2"/>
          </w:tcPr>
          <w:p w14:paraId="71CEC555"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650" w:type="dxa"/>
          </w:tcPr>
          <w:p w14:paraId="24753CED"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r>
      <w:tr w:rsidR="007A3E68" w:rsidRPr="0099630E" w14:paraId="64547816" w14:textId="77777777" w:rsidTr="007A3E68">
        <w:tc>
          <w:tcPr>
            <w:tcW w:w="1262" w:type="dxa"/>
            <w:vMerge w:val="restart"/>
          </w:tcPr>
          <w:p w14:paraId="16486325" w14:textId="77777777" w:rsidR="007A3E68" w:rsidRPr="0099630E" w:rsidRDefault="007A3E68"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X4.p6</w:t>
            </w:r>
          </w:p>
        </w:tc>
        <w:tc>
          <w:tcPr>
            <w:tcW w:w="1261" w:type="dxa"/>
            <w:gridSpan w:val="2"/>
          </w:tcPr>
          <w:p w14:paraId="72103F5B" w14:textId="77777777" w:rsidR="007A3E68" w:rsidRPr="0099630E" w:rsidRDefault="007A3E68"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Pearson Correlation</w:t>
            </w:r>
          </w:p>
        </w:tc>
        <w:tc>
          <w:tcPr>
            <w:tcW w:w="650" w:type="dxa"/>
          </w:tcPr>
          <w:p w14:paraId="745B79BF"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.454</w:t>
            </w:r>
            <w:r w:rsidRPr="0099630E">
              <w:rPr>
                <w:rFonts w:ascii="Arial" w:hAnsi="Arial" w:cs="Arial"/>
                <w:color w:val="000000" w:themeColor="text1"/>
                <w:sz w:val="18"/>
                <w:szCs w:val="18"/>
                <w:vertAlign w:val="superscript"/>
              </w:rPr>
              <w:t>**</w:t>
            </w:r>
          </w:p>
        </w:tc>
        <w:tc>
          <w:tcPr>
            <w:tcW w:w="650" w:type="dxa"/>
            <w:gridSpan w:val="2"/>
          </w:tcPr>
          <w:p w14:paraId="745A7F9B"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.689</w:t>
            </w:r>
            <w:r w:rsidRPr="0099630E">
              <w:rPr>
                <w:rFonts w:ascii="Arial" w:hAnsi="Arial" w:cs="Arial"/>
                <w:color w:val="000000" w:themeColor="text1"/>
                <w:sz w:val="18"/>
                <w:szCs w:val="18"/>
                <w:vertAlign w:val="superscript"/>
              </w:rPr>
              <w:t>**</w:t>
            </w:r>
          </w:p>
        </w:tc>
        <w:tc>
          <w:tcPr>
            <w:tcW w:w="650" w:type="dxa"/>
            <w:gridSpan w:val="2"/>
          </w:tcPr>
          <w:p w14:paraId="4EDE5AD0"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.606</w:t>
            </w:r>
            <w:r w:rsidRPr="0099630E">
              <w:rPr>
                <w:rFonts w:ascii="Arial" w:hAnsi="Arial" w:cs="Arial"/>
                <w:color w:val="000000" w:themeColor="text1"/>
                <w:sz w:val="18"/>
                <w:szCs w:val="18"/>
                <w:vertAlign w:val="superscript"/>
              </w:rPr>
              <w:t>**</w:t>
            </w:r>
          </w:p>
        </w:tc>
        <w:tc>
          <w:tcPr>
            <w:tcW w:w="650" w:type="dxa"/>
          </w:tcPr>
          <w:p w14:paraId="434EC0FE"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.599</w:t>
            </w:r>
            <w:r w:rsidRPr="0099630E">
              <w:rPr>
                <w:rFonts w:ascii="Arial" w:hAnsi="Arial" w:cs="Arial"/>
                <w:color w:val="000000" w:themeColor="text1"/>
                <w:sz w:val="18"/>
                <w:szCs w:val="18"/>
                <w:vertAlign w:val="superscript"/>
              </w:rPr>
              <w:t>**</w:t>
            </w:r>
          </w:p>
        </w:tc>
        <w:tc>
          <w:tcPr>
            <w:tcW w:w="650" w:type="dxa"/>
            <w:gridSpan w:val="2"/>
          </w:tcPr>
          <w:p w14:paraId="3F4EAB89"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.753</w:t>
            </w:r>
            <w:r w:rsidRPr="0099630E">
              <w:rPr>
                <w:rFonts w:ascii="Arial" w:hAnsi="Arial" w:cs="Arial"/>
                <w:color w:val="000000" w:themeColor="text1"/>
                <w:sz w:val="18"/>
                <w:szCs w:val="18"/>
                <w:vertAlign w:val="superscript"/>
              </w:rPr>
              <w:t>**</w:t>
            </w:r>
          </w:p>
        </w:tc>
        <w:tc>
          <w:tcPr>
            <w:tcW w:w="650" w:type="dxa"/>
            <w:gridSpan w:val="2"/>
          </w:tcPr>
          <w:p w14:paraId="481789C0"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1</w:t>
            </w:r>
          </w:p>
        </w:tc>
        <w:tc>
          <w:tcPr>
            <w:tcW w:w="650" w:type="dxa"/>
            <w:gridSpan w:val="2"/>
          </w:tcPr>
          <w:p w14:paraId="4A0C6291"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.694</w:t>
            </w:r>
            <w:r w:rsidRPr="0099630E">
              <w:rPr>
                <w:rFonts w:ascii="Arial" w:hAnsi="Arial" w:cs="Arial"/>
                <w:color w:val="000000" w:themeColor="text1"/>
                <w:sz w:val="18"/>
                <w:szCs w:val="18"/>
                <w:vertAlign w:val="superscript"/>
              </w:rPr>
              <w:t>**</w:t>
            </w:r>
          </w:p>
        </w:tc>
        <w:tc>
          <w:tcPr>
            <w:tcW w:w="650" w:type="dxa"/>
          </w:tcPr>
          <w:p w14:paraId="582E2A05"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.732</w:t>
            </w:r>
            <w:r w:rsidRPr="0099630E">
              <w:rPr>
                <w:rFonts w:ascii="Arial" w:hAnsi="Arial" w:cs="Arial"/>
                <w:color w:val="000000" w:themeColor="text1"/>
                <w:sz w:val="18"/>
                <w:szCs w:val="18"/>
                <w:vertAlign w:val="superscript"/>
              </w:rPr>
              <w:t>**</w:t>
            </w:r>
          </w:p>
        </w:tc>
        <w:tc>
          <w:tcPr>
            <w:tcW w:w="650" w:type="dxa"/>
            <w:gridSpan w:val="2"/>
          </w:tcPr>
          <w:p w14:paraId="7E0ED762"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.716</w:t>
            </w:r>
            <w:r w:rsidRPr="0099630E">
              <w:rPr>
                <w:rFonts w:ascii="Arial" w:hAnsi="Arial" w:cs="Arial"/>
                <w:color w:val="000000" w:themeColor="text1"/>
                <w:sz w:val="18"/>
                <w:szCs w:val="18"/>
                <w:vertAlign w:val="superscript"/>
              </w:rPr>
              <w:t>**</w:t>
            </w:r>
          </w:p>
        </w:tc>
        <w:tc>
          <w:tcPr>
            <w:tcW w:w="650" w:type="dxa"/>
          </w:tcPr>
          <w:p w14:paraId="1A69B514"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.569</w:t>
            </w:r>
            <w:r w:rsidRPr="0099630E">
              <w:rPr>
                <w:rFonts w:ascii="Arial" w:hAnsi="Arial" w:cs="Arial"/>
                <w:color w:val="000000" w:themeColor="text1"/>
                <w:sz w:val="18"/>
                <w:szCs w:val="18"/>
                <w:vertAlign w:val="superscript"/>
              </w:rPr>
              <w:t>**</w:t>
            </w:r>
          </w:p>
        </w:tc>
      </w:tr>
      <w:tr w:rsidR="007A3E68" w:rsidRPr="0099630E" w14:paraId="07E57C20" w14:textId="77777777" w:rsidTr="007A3E68">
        <w:tc>
          <w:tcPr>
            <w:tcW w:w="1262" w:type="dxa"/>
            <w:vMerge/>
          </w:tcPr>
          <w:p w14:paraId="178FCA32" w14:textId="77777777" w:rsidR="007A3E68" w:rsidRPr="0099630E" w:rsidRDefault="007A3E68" w:rsidP="00517EBC">
            <w:pPr>
              <w:rPr>
                <w:rFonts w:ascii="Arial" w:hAnsi="Arial" w:cs="Arial"/>
                <w:color w:val="000000" w:themeColor="text1"/>
                <w:sz w:val="18"/>
                <w:szCs w:val="18"/>
              </w:rPr>
            </w:pPr>
          </w:p>
        </w:tc>
        <w:tc>
          <w:tcPr>
            <w:tcW w:w="1261" w:type="dxa"/>
            <w:gridSpan w:val="2"/>
          </w:tcPr>
          <w:p w14:paraId="024CB0B7" w14:textId="77777777" w:rsidR="007A3E68" w:rsidRPr="0099630E" w:rsidRDefault="007A3E68"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Sig. (2-tailed)</w:t>
            </w:r>
          </w:p>
        </w:tc>
        <w:tc>
          <w:tcPr>
            <w:tcW w:w="650" w:type="dxa"/>
          </w:tcPr>
          <w:p w14:paraId="53241A12"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650" w:type="dxa"/>
            <w:gridSpan w:val="2"/>
          </w:tcPr>
          <w:p w14:paraId="2B090A38"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650" w:type="dxa"/>
            <w:gridSpan w:val="2"/>
          </w:tcPr>
          <w:p w14:paraId="14D9E37C"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650" w:type="dxa"/>
          </w:tcPr>
          <w:p w14:paraId="05F8B70F"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650" w:type="dxa"/>
            <w:gridSpan w:val="2"/>
          </w:tcPr>
          <w:p w14:paraId="319377F7"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650" w:type="dxa"/>
            <w:gridSpan w:val="2"/>
          </w:tcPr>
          <w:p w14:paraId="016E1D72" w14:textId="77777777" w:rsidR="007A3E68" w:rsidRPr="0099630E" w:rsidRDefault="007A3E68" w:rsidP="00517EBC">
            <w:pPr>
              <w:rPr>
                <w:rFonts w:ascii="Times New Roman" w:hAnsi="Times New Roman" w:cs="Times New Roman"/>
                <w:color w:val="000000" w:themeColor="text1"/>
                <w:sz w:val="24"/>
                <w:szCs w:val="24"/>
              </w:rPr>
            </w:pPr>
          </w:p>
        </w:tc>
        <w:tc>
          <w:tcPr>
            <w:tcW w:w="650" w:type="dxa"/>
            <w:gridSpan w:val="2"/>
          </w:tcPr>
          <w:p w14:paraId="786C424D"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650" w:type="dxa"/>
          </w:tcPr>
          <w:p w14:paraId="6C388466"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650" w:type="dxa"/>
            <w:gridSpan w:val="2"/>
          </w:tcPr>
          <w:p w14:paraId="4F3C2F2B"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650" w:type="dxa"/>
          </w:tcPr>
          <w:p w14:paraId="52EA7709"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r>
      <w:tr w:rsidR="007A3E68" w:rsidRPr="0099630E" w14:paraId="19514637" w14:textId="77777777" w:rsidTr="007A3E68">
        <w:tc>
          <w:tcPr>
            <w:tcW w:w="1262" w:type="dxa"/>
            <w:vMerge/>
          </w:tcPr>
          <w:p w14:paraId="09D781AA" w14:textId="77777777" w:rsidR="007A3E68" w:rsidRPr="0099630E" w:rsidRDefault="007A3E68" w:rsidP="00517EBC">
            <w:pPr>
              <w:rPr>
                <w:rFonts w:ascii="Arial" w:hAnsi="Arial" w:cs="Arial"/>
                <w:color w:val="000000" w:themeColor="text1"/>
                <w:sz w:val="18"/>
                <w:szCs w:val="18"/>
              </w:rPr>
            </w:pPr>
          </w:p>
        </w:tc>
        <w:tc>
          <w:tcPr>
            <w:tcW w:w="1261" w:type="dxa"/>
            <w:gridSpan w:val="2"/>
          </w:tcPr>
          <w:p w14:paraId="2B96066A" w14:textId="77777777" w:rsidR="007A3E68" w:rsidRPr="0099630E" w:rsidRDefault="007A3E68"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N</w:t>
            </w:r>
          </w:p>
        </w:tc>
        <w:tc>
          <w:tcPr>
            <w:tcW w:w="650" w:type="dxa"/>
          </w:tcPr>
          <w:p w14:paraId="3580D811"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650" w:type="dxa"/>
            <w:gridSpan w:val="2"/>
          </w:tcPr>
          <w:p w14:paraId="2AEDC990"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650" w:type="dxa"/>
            <w:gridSpan w:val="2"/>
          </w:tcPr>
          <w:p w14:paraId="7F5A546D"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650" w:type="dxa"/>
          </w:tcPr>
          <w:p w14:paraId="4765E5DD"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650" w:type="dxa"/>
            <w:gridSpan w:val="2"/>
          </w:tcPr>
          <w:p w14:paraId="2B302A53"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650" w:type="dxa"/>
            <w:gridSpan w:val="2"/>
          </w:tcPr>
          <w:p w14:paraId="71D4803A"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650" w:type="dxa"/>
            <w:gridSpan w:val="2"/>
          </w:tcPr>
          <w:p w14:paraId="00481541"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650" w:type="dxa"/>
          </w:tcPr>
          <w:p w14:paraId="68640C8B"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650" w:type="dxa"/>
            <w:gridSpan w:val="2"/>
          </w:tcPr>
          <w:p w14:paraId="61421799"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650" w:type="dxa"/>
          </w:tcPr>
          <w:p w14:paraId="3F902E69"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r>
      <w:tr w:rsidR="007A3E68" w:rsidRPr="0099630E" w14:paraId="047DC278" w14:textId="77777777" w:rsidTr="007A3E68">
        <w:tc>
          <w:tcPr>
            <w:tcW w:w="1262" w:type="dxa"/>
            <w:vMerge w:val="restart"/>
          </w:tcPr>
          <w:p w14:paraId="5DFF7E2D" w14:textId="77777777" w:rsidR="007A3E68" w:rsidRPr="0099630E" w:rsidRDefault="007A3E68"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X4.p7</w:t>
            </w:r>
          </w:p>
        </w:tc>
        <w:tc>
          <w:tcPr>
            <w:tcW w:w="1261" w:type="dxa"/>
            <w:gridSpan w:val="2"/>
          </w:tcPr>
          <w:p w14:paraId="2D986827" w14:textId="77777777" w:rsidR="007A3E68" w:rsidRPr="0099630E" w:rsidRDefault="007A3E68"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Pearson Correlation</w:t>
            </w:r>
          </w:p>
        </w:tc>
        <w:tc>
          <w:tcPr>
            <w:tcW w:w="650" w:type="dxa"/>
          </w:tcPr>
          <w:p w14:paraId="4AE077E9"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.280</w:t>
            </w:r>
            <w:r w:rsidRPr="0099630E">
              <w:rPr>
                <w:rFonts w:ascii="Arial" w:hAnsi="Arial" w:cs="Arial"/>
                <w:color w:val="000000" w:themeColor="text1"/>
                <w:sz w:val="18"/>
                <w:szCs w:val="18"/>
                <w:vertAlign w:val="superscript"/>
              </w:rPr>
              <w:t>*</w:t>
            </w:r>
          </w:p>
        </w:tc>
        <w:tc>
          <w:tcPr>
            <w:tcW w:w="650" w:type="dxa"/>
            <w:gridSpan w:val="2"/>
          </w:tcPr>
          <w:p w14:paraId="2064F406"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.354</w:t>
            </w:r>
            <w:r w:rsidRPr="0099630E">
              <w:rPr>
                <w:rFonts w:ascii="Arial" w:hAnsi="Arial" w:cs="Arial"/>
                <w:color w:val="000000" w:themeColor="text1"/>
                <w:sz w:val="18"/>
                <w:szCs w:val="18"/>
                <w:vertAlign w:val="superscript"/>
              </w:rPr>
              <w:t>**</w:t>
            </w:r>
          </w:p>
        </w:tc>
        <w:tc>
          <w:tcPr>
            <w:tcW w:w="650" w:type="dxa"/>
            <w:gridSpan w:val="2"/>
          </w:tcPr>
          <w:p w14:paraId="5BF23D81"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.419</w:t>
            </w:r>
            <w:r w:rsidRPr="0099630E">
              <w:rPr>
                <w:rFonts w:ascii="Arial" w:hAnsi="Arial" w:cs="Arial"/>
                <w:color w:val="000000" w:themeColor="text1"/>
                <w:sz w:val="18"/>
                <w:szCs w:val="18"/>
                <w:vertAlign w:val="superscript"/>
              </w:rPr>
              <w:t>**</w:t>
            </w:r>
          </w:p>
        </w:tc>
        <w:tc>
          <w:tcPr>
            <w:tcW w:w="650" w:type="dxa"/>
          </w:tcPr>
          <w:p w14:paraId="772E67F5"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.383</w:t>
            </w:r>
            <w:r w:rsidRPr="0099630E">
              <w:rPr>
                <w:rFonts w:ascii="Arial" w:hAnsi="Arial" w:cs="Arial"/>
                <w:color w:val="000000" w:themeColor="text1"/>
                <w:sz w:val="18"/>
                <w:szCs w:val="18"/>
                <w:vertAlign w:val="superscript"/>
              </w:rPr>
              <w:t>**</w:t>
            </w:r>
          </w:p>
        </w:tc>
        <w:tc>
          <w:tcPr>
            <w:tcW w:w="650" w:type="dxa"/>
            <w:gridSpan w:val="2"/>
          </w:tcPr>
          <w:p w14:paraId="4A572A00"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.477</w:t>
            </w:r>
            <w:r w:rsidRPr="0099630E">
              <w:rPr>
                <w:rFonts w:ascii="Arial" w:hAnsi="Arial" w:cs="Arial"/>
                <w:color w:val="000000" w:themeColor="text1"/>
                <w:sz w:val="18"/>
                <w:szCs w:val="18"/>
                <w:vertAlign w:val="superscript"/>
              </w:rPr>
              <w:t>**</w:t>
            </w:r>
          </w:p>
        </w:tc>
        <w:tc>
          <w:tcPr>
            <w:tcW w:w="650" w:type="dxa"/>
            <w:gridSpan w:val="2"/>
          </w:tcPr>
          <w:p w14:paraId="0CF30F8E"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.694</w:t>
            </w:r>
            <w:r w:rsidRPr="0099630E">
              <w:rPr>
                <w:rFonts w:ascii="Arial" w:hAnsi="Arial" w:cs="Arial"/>
                <w:color w:val="000000" w:themeColor="text1"/>
                <w:sz w:val="18"/>
                <w:szCs w:val="18"/>
                <w:vertAlign w:val="superscript"/>
              </w:rPr>
              <w:t>**</w:t>
            </w:r>
          </w:p>
        </w:tc>
        <w:tc>
          <w:tcPr>
            <w:tcW w:w="650" w:type="dxa"/>
            <w:gridSpan w:val="2"/>
          </w:tcPr>
          <w:p w14:paraId="63A86DFC"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1</w:t>
            </w:r>
          </w:p>
        </w:tc>
        <w:tc>
          <w:tcPr>
            <w:tcW w:w="650" w:type="dxa"/>
          </w:tcPr>
          <w:p w14:paraId="4F904D9D"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.624</w:t>
            </w:r>
            <w:r w:rsidRPr="0099630E">
              <w:rPr>
                <w:rFonts w:ascii="Arial" w:hAnsi="Arial" w:cs="Arial"/>
                <w:color w:val="000000" w:themeColor="text1"/>
                <w:sz w:val="18"/>
                <w:szCs w:val="18"/>
                <w:vertAlign w:val="superscript"/>
              </w:rPr>
              <w:t>**</w:t>
            </w:r>
          </w:p>
        </w:tc>
        <w:tc>
          <w:tcPr>
            <w:tcW w:w="650" w:type="dxa"/>
            <w:gridSpan w:val="2"/>
          </w:tcPr>
          <w:p w14:paraId="6DFE5D8B"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.471</w:t>
            </w:r>
            <w:r w:rsidRPr="0099630E">
              <w:rPr>
                <w:rFonts w:ascii="Arial" w:hAnsi="Arial" w:cs="Arial"/>
                <w:color w:val="000000" w:themeColor="text1"/>
                <w:sz w:val="18"/>
                <w:szCs w:val="18"/>
                <w:vertAlign w:val="superscript"/>
              </w:rPr>
              <w:t>**</w:t>
            </w:r>
          </w:p>
        </w:tc>
        <w:tc>
          <w:tcPr>
            <w:tcW w:w="650" w:type="dxa"/>
          </w:tcPr>
          <w:p w14:paraId="525791B6"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.642</w:t>
            </w:r>
            <w:r w:rsidRPr="0099630E">
              <w:rPr>
                <w:rFonts w:ascii="Arial" w:hAnsi="Arial" w:cs="Arial"/>
                <w:color w:val="000000" w:themeColor="text1"/>
                <w:sz w:val="18"/>
                <w:szCs w:val="18"/>
                <w:vertAlign w:val="superscript"/>
              </w:rPr>
              <w:t>**</w:t>
            </w:r>
          </w:p>
        </w:tc>
      </w:tr>
      <w:tr w:rsidR="007A3E68" w:rsidRPr="0099630E" w14:paraId="7B653C8E" w14:textId="77777777" w:rsidTr="007A3E68">
        <w:tc>
          <w:tcPr>
            <w:tcW w:w="1262" w:type="dxa"/>
            <w:vMerge/>
          </w:tcPr>
          <w:p w14:paraId="679A36C7" w14:textId="77777777" w:rsidR="007A3E68" w:rsidRPr="0099630E" w:rsidRDefault="007A3E68" w:rsidP="00517EBC">
            <w:pPr>
              <w:rPr>
                <w:rFonts w:ascii="Arial" w:hAnsi="Arial" w:cs="Arial"/>
                <w:color w:val="000000" w:themeColor="text1"/>
                <w:sz w:val="18"/>
                <w:szCs w:val="18"/>
              </w:rPr>
            </w:pPr>
          </w:p>
        </w:tc>
        <w:tc>
          <w:tcPr>
            <w:tcW w:w="1261" w:type="dxa"/>
            <w:gridSpan w:val="2"/>
          </w:tcPr>
          <w:p w14:paraId="2234718C" w14:textId="77777777" w:rsidR="007A3E68" w:rsidRPr="0099630E" w:rsidRDefault="007A3E68"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Sig. (2-tailed)</w:t>
            </w:r>
          </w:p>
        </w:tc>
        <w:tc>
          <w:tcPr>
            <w:tcW w:w="650" w:type="dxa"/>
          </w:tcPr>
          <w:p w14:paraId="50F4C7FF"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.033</w:t>
            </w:r>
          </w:p>
        </w:tc>
        <w:tc>
          <w:tcPr>
            <w:tcW w:w="650" w:type="dxa"/>
            <w:gridSpan w:val="2"/>
          </w:tcPr>
          <w:p w14:paraId="59A96E0F"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.006</w:t>
            </w:r>
          </w:p>
        </w:tc>
        <w:tc>
          <w:tcPr>
            <w:tcW w:w="650" w:type="dxa"/>
            <w:gridSpan w:val="2"/>
          </w:tcPr>
          <w:p w14:paraId="53F008EB"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.001</w:t>
            </w:r>
          </w:p>
        </w:tc>
        <w:tc>
          <w:tcPr>
            <w:tcW w:w="650" w:type="dxa"/>
          </w:tcPr>
          <w:p w14:paraId="3A93068C"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.003</w:t>
            </w:r>
          </w:p>
        </w:tc>
        <w:tc>
          <w:tcPr>
            <w:tcW w:w="650" w:type="dxa"/>
            <w:gridSpan w:val="2"/>
          </w:tcPr>
          <w:p w14:paraId="356F0745"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650" w:type="dxa"/>
            <w:gridSpan w:val="2"/>
          </w:tcPr>
          <w:p w14:paraId="7F76B6CF"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650" w:type="dxa"/>
            <w:gridSpan w:val="2"/>
          </w:tcPr>
          <w:p w14:paraId="08500DC0" w14:textId="77777777" w:rsidR="007A3E68" w:rsidRPr="0099630E" w:rsidRDefault="007A3E68" w:rsidP="00517EBC">
            <w:pPr>
              <w:rPr>
                <w:rFonts w:ascii="Times New Roman" w:hAnsi="Times New Roman" w:cs="Times New Roman"/>
                <w:color w:val="000000" w:themeColor="text1"/>
                <w:sz w:val="24"/>
                <w:szCs w:val="24"/>
              </w:rPr>
            </w:pPr>
          </w:p>
        </w:tc>
        <w:tc>
          <w:tcPr>
            <w:tcW w:w="650" w:type="dxa"/>
          </w:tcPr>
          <w:p w14:paraId="022C3D9E"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650" w:type="dxa"/>
            <w:gridSpan w:val="2"/>
          </w:tcPr>
          <w:p w14:paraId="76449915"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650" w:type="dxa"/>
          </w:tcPr>
          <w:p w14:paraId="40B1ADCC"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r>
      <w:tr w:rsidR="007A3E68" w:rsidRPr="0099630E" w14:paraId="0DF3B08F" w14:textId="77777777" w:rsidTr="007A3E68">
        <w:tc>
          <w:tcPr>
            <w:tcW w:w="1262" w:type="dxa"/>
            <w:vMerge/>
          </w:tcPr>
          <w:p w14:paraId="75D0FE6E" w14:textId="77777777" w:rsidR="007A3E68" w:rsidRPr="0099630E" w:rsidRDefault="007A3E68" w:rsidP="00517EBC">
            <w:pPr>
              <w:rPr>
                <w:rFonts w:ascii="Arial" w:hAnsi="Arial" w:cs="Arial"/>
                <w:color w:val="000000" w:themeColor="text1"/>
                <w:sz w:val="18"/>
                <w:szCs w:val="18"/>
              </w:rPr>
            </w:pPr>
          </w:p>
        </w:tc>
        <w:tc>
          <w:tcPr>
            <w:tcW w:w="1261" w:type="dxa"/>
            <w:gridSpan w:val="2"/>
          </w:tcPr>
          <w:p w14:paraId="6DBDC30F" w14:textId="77777777" w:rsidR="007A3E68" w:rsidRPr="0099630E" w:rsidRDefault="007A3E68"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N</w:t>
            </w:r>
          </w:p>
        </w:tc>
        <w:tc>
          <w:tcPr>
            <w:tcW w:w="650" w:type="dxa"/>
          </w:tcPr>
          <w:p w14:paraId="23F11574"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650" w:type="dxa"/>
            <w:gridSpan w:val="2"/>
          </w:tcPr>
          <w:p w14:paraId="72D0D87B"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650" w:type="dxa"/>
            <w:gridSpan w:val="2"/>
          </w:tcPr>
          <w:p w14:paraId="510DE29D"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650" w:type="dxa"/>
          </w:tcPr>
          <w:p w14:paraId="1CBB8BA9"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650" w:type="dxa"/>
            <w:gridSpan w:val="2"/>
          </w:tcPr>
          <w:p w14:paraId="61E99813"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650" w:type="dxa"/>
            <w:gridSpan w:val="2"/>
          </w:tcPr>
          <w:p w14:paraId="597C0E42"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650" w:type="dxa"/>
            <w:gridSpan w:val="2"/>
          </w:tcPr>
          <w:p w14:paraId="073BCF66"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650" w:type="dxa"/>
          </w:tcPr>
          <w:p w14:paraId="1C90323B"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650" w:type="dxa"/>
            <w:gridSpan w:val="2"/>
          </w:tcPr>
          <w:p w14:paraId="62E3C16C"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650" w:type="dxa"/>
          </w:tcPr>
          <w:p w14:paraId="56802AB8"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r>
      <w:tr w:rsidR="007A3E68" w:rsidRPr="0099630E" w14:paraId="03DC763D" w14:textId="77777777" w:rsidTr="007A3E68">
        <w:tc>
          <w:tcPr>
            <w:tcW w:w="1262" w:type="dxa"/>
            <w:vMerge w:val="restart"/>
          </w:tcPr>
          <w:p w14:paraId="58C91E03" w14:textId="77777777" w:rsidR="007A3E68" w:rsidRPr="0099630E" w:rsidRDefault="007A3E68"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lastRenderedPageBreak/>
              <w:t>X4.p8</w:t>
            </w:r>
          </w:p>
        </w:tc>
        <w:tc>
          <w:tcPr>
            <w:tcW w:w="1261" w:type="dxa"/>
            <w:gridSpan w:val="2"/>
          </w:tcPr>
          <w:p w14:paraId="36913E8B" w14:textId="77777777" w:rsidR="007A3E68" w:rsidRPr="0099630E" w:rsidRDefault="007A3E68"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Pearson Correlation</w:t>
            </w:r>
          </w:p>
        </w:tc>
        <w:tc>
          <w:tcPr>
            <w:tcW w:w="650" w:type="dxa"/>
          </w:tcPr>
          <w:p w14:paraId="7D193215"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.391</w:t>
            </w:r>
            <w:r w:rsidRPr="0099630E">
              <w:rPr>
                <w:rFonts w:ascii="Arial" w:hAnsi="Arial" w:cs="Arial"/>
                <w:color w:val="000000" w:themeColor="text1"/>
                <w:sz w:val="18"/>
                <w:szCs w:val="18"/>
                <w:vertAlign w:val="superscript"/>
              </w:rPr>
              <w:t>**</w:t>
            </w:r>
          </w:p>
        </w:tc>
        <w:tc>
          <w:tcPr>
            <w:tcW w:w="650" w:type="dxa"/>
            <w:gridSpan w:val="2"/>
          </w:tcPr>
          <w:p w14:paraId="4AA35CCB"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.431</w:t>
            </w:r>
            <w:r w:rsidRPr="0099630E">
              <w:rPr>
                <w:rFonts w:ascii="Arial" w:hAnsi="Arial" w:cs="Arial"/>
                <w:color w:val="000000" w:themeColor="text1"/>
                <w:sz w:val="18"/>
                <w:szCs w:val="18"/>
                <w:vertAlign w:val="superscript"/>
              </w:rPr>
              <w:t>**</w:t>
            </w:r>
          </w:p>
        </w:tc>
        <w:tc>
          <w:tcPr>
            <w:tcW w:w="650" w:type="dxa"/>
            <w:gridSpan w:val="2"/>
          </w:tcPr>
          <w:p w14:paraId="782BB9AD"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.494</w:t>
            </w:r>
            <w:r w:rsidRPr="0099630E">
              <w:rPr>
                <w:rFonts w:ascii="Arial" w:hAnsi="Arial" w:cs="Arial"/>
                <w:color w:val="000000" w:themeColor="text1"/>
                <w:sz w:val="18"/>
                <w:szCs w:val="18"/>
                <w:vertAlign w:val="superscript"/>
              </w:rPr>
              <w:t>**</w:t>
            </w:r>
          </w:p>
        </w:tc>
        <w:tc>
          <w:tcPr>
            <w:tcW w:w="650" w:type="dxa"/>
          </w:tcPr>
          <w:p w14:paraId="407F0B32"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.727</w:t>
            </w:r>
            <w:r w:rsidRPr="0099630E">
              <w:rPr>
                <w:rFonts w:ascii="Arial" w:hAnsi="Arial" w:cs="Arial"/>
                <w:color w:val="000000" w:themeColor="text1"/>
                <w:sz w:val="18"/>
                <w:szCs w:val="18"/>
                <w:vertAlign w:val="superscript"/>
              </w:rPr>
              <w:t>**</w:t>
            </w:r>
          </w:p>
        </w:tc>
        <w:tc>
          <w:tcPr>
            <w:tcW w:w="650" w:type="dxa"/>
            <w:gridSpan w:val="2"/>
          </w:tcPr>
          <w:p w14:paraId="64DD65FD"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.639</w:t>
            </w:r>
            <w:r w:rsidRPr="0099630E">
              <w:rPr>
                <w:rFonts w:ascii="Arial" w:hAnsi="Arial" w:cs="Arial"/>
                <w:color w:val="000000" w:themeColor="text1"/>
                <w:sz w:val="18"/>
                <w:szCs w:val="18"/>
                <w:vertAlign w:val="superscript"/>
              </w:rPr>
              <w:t>**</w:t>
            </w:r>
          </w:p>
        </w:tc>
        <w:tc>
          <w:tcPr>
            <w:tcW w:w="650" w:type="dxa"/>
            <w:gridSpan w:val="2"/>
          </w:tcPr>
          <w:p w14:paraId="1C9E792C"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.732</w:t>
            </w:r>
            <w:r w:rsidRPr="0099630E">
              <w:rPr>
                <w:rFonts w:ascii="Arial" w:hAnsi="Arial" w:cs="Arial"/>
                <w:color w:val="000000" w:themeColor="text1"/>
                <w:sz w:val="18"/>
                <w:szCs w:val="18"/>
                <w:vertAlign w:val="superscript"/>
              </w:rPr>
              <w:t>**</w:t>
            </w:r>
          </w:p>
        </w:tc>
        <w:tc>
          <w:tcPr>
            <w:tcW w:w="650" w:type="dxa"/>
            <w:gridSpan w:val="2"/>
          </w:tcPr>
          <w:p w14:paraId="069B53CC"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.624</w:t>
            </w:r>
            <w:r w:rsidRPr="0099630E">
              <w:rPr>
                <w:rFonts w:ascii="Arial" w:hAnsi="Arial" w:cs="Arial"/>
                <w:color w:val="000000" w:themeColor="text1"/>
                <w:sz w:val="18"/>
                <w:szCs w:val="18"/>
                <w:vertAlign w:val="superscript"/>
              </w:rPr>
              <w:t>**</w:t>
            </w:r>
          </w:p>
        </w:tc>
        <w:tc>
          <w:tcPr>
            <w:tcW w:w="650" w:type="dxa"/>
          </w:tcPr>
          <w:p w14:paraId="0FEA5F2D"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1</w:t>
            </w:r>
          </w:p>
        </w:tc>
        <w:tc>
          <w:tcPr>
            <w:tcW w:w="650" w:type="dxa"/>
            <w:gridSpan w:val="2"/>
          </w:tcPr>
          <w:p w14:paraId="2D51FF51"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.625</w:t>
            </w:r>
            <w:r w:rsidRPr="0099630E">
              <w:rPr>
                <w:rFonts w:ascii="Arial" w:hAnsi="Arial" w:cs="Arial"/>
                <w:color w:val="000000" w:themeColor="text1"/>
                <w:sz w:val="18"/>
                <w:szCs w:val="18"/>
                <w:vertAlign w:val="superscript"/>
              </w:rPr>
              <w:t>**</w:t>
            </w:r>
          </w:p>
        </w:tc>
        <w:tc>
          <w:tcPr>
            <w:tcW w:w="650" w:type="dxa"/>
          </w:tcPr>
          <w:p w14:paraId="3DBC8238"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.479</w:t>
            </w:r>
            <w:r w:rsidRPr="0099630E">
              <w:rPr>
                <w:rFonts w:ascii="Arial" w:hAnsi="Arial" w:cs="Arial"/>
                <w:color w:val="000000" w:themeColor="text1"/>
                <w:sz w:val="18"/>
                <w:szCs w:val="18"/>
                <w:vertAlign w:val="superscript"/>
              </w:rPr>
              <w:t>**</w:t>
            </w:r>
          </w:p>
        </w:tc>
      </w:tr>
      <w:tr w:rsidR="007A3E68" w:rsidRPr="0099630E" w14:paraId="24AD3D54" w14:textId="77777777" w:rsidTr="007A3E68">
        <w:tc>
          <w:tcPr>
            <w:tcW w:w="1262" w:type="dxa"/>
            <w:vMerge/>
          </w:tcPr>
          <w:p w14:paraId="3BB0B81C" w14:textId="77777777" w:rsidR="007A3E68" w:rsidRPr="0099630E" w:rsidRDefault="007A3E68" w:rsidP="00517EBC">
            <w:pPr>
              <w:rPr>
                <w:rFonts w:ascii="Arial" w:hAnsi="Arial" w:cs="Arial"/>
                <w:color w:val="000000" w:themeColor="text1"/>
                <w:sz w:val="18"/>
                <w:szCs w:val="18"/>
              </w:rPr>
            </w:pPr>
          </w:p>
        </w:tc>
        <w:tc>
          <w:tcPr>
            <w:tcW w:w="1261" w:type="dxa"/>
            <w:gridSpan w:val="2"/>
          </w:tcPr>
          <w:p w14:paraId="0593DB9F" w14:textId="77777777" w:rsidR="007A3E68" w:rsidRPr="0099630E" w:rsidRDefault="007A3E68"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Sig. (2-tailed)</w:t>
            </w:r>
          </w:p>
        </w:tc>
        <w:tc>
          <w:tcPr>
            <w:tcW w:w="650" w:type="dxa"/>
          </w:tcPr>
          <w:p w14:paraId="145D2740"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.002</w:t>
            </w:r>
          </w:p>
        </w:tc>
        <w:tc>
          <w:tcPr>
            <w:tcW w:w="650" w:type="dxa"/>
            <w:gridSpan w:val="2"/>
          </w:tcPr>
          <w:p w14:paraId="54B77679"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.001</w:t>
            </w:r>
          </w:p>
        </w:tc>
        <w:tc>
          <w:tcPr>
            <w:tcW w:w="650" w:type="dxa"/>
            <w:gridSpan w:val="2"/>
          </w:tcPr>
          <w:p w14:paraId="1D48F0F4"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650" w:type="dxa"/>
          </w:tcPr>
          <w:p w14:paraId="125070D3"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650" w:type="dxa"/>
            <w:gridSpan w:val="2"/>
          </w:tcPr>
          <w:p w14:paraId="3304FA43"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650" w:type="dxa"/>
            <w:gridSpan w:val="2"/>
          </w:tcPr>
          <w:p w14:paraId="6101AB3D"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650" w:type="dxa"/>
            <w:gridSpan w:val="2"/>
          </w:tcPr>
          <w:p w14:paraId="18132744"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650" w:type="dxa"/>
          </w:tcPr>
          <w:p w14:paraId="31D628F5" w14:textId="77777777" w:rsidR="007A3E68" w:rsidRPr="0099630E" w:rsidRDefault="007A3E68" w:rsidP="00517EBC">
            <w:pPr>
              <w:rPr>
                <w:rFonts w:ascii="Times New Roman" w:hAnsi="Times New Roman" w:cs="Times New Roman"/>
                <w:color w:val="000000" w:themeColor="text1"/>
                <w:sz w:val="24"/>
                <w:szCs w:val="24"/>
              </w:rPr>
            </w:pPr>
          </w:p>
        </w:tc>
        <w:tc>
          <w:tcPr>
            <w:tcW w:w="650" w:type="dxa"/>
            <w:gridSpan w:val="2"/>
          </w:tcPr>
          <w:p w14:paraId="7FEDFCE4"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650" w:type="dxa"/>
          </w:tcPr>
          <w:p w14:paraId="680BB861"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r>
      <w:tr w:rsidR="007A3E68" w:rsidRPr="0099630E" w14:paraId="1F3860DE" w14:textId="77777777" w:rsidTr="007A3E68">
        <w:tc>
          <w:tcPr>
            <w:tcW w:w="1262" w:type="dxa"/>
            <w:vMerge/>
          </w:tcPr>
          <w:p w14:paraId="25167C0F" w14:textId="77777777" w:rsidR="007A3E68" w:rsidRPr="0099630E" w:rsidRDefault="007A3E68" w:rsidP="00517EBC">
            <w:pPr>
              <w:rPr>
                <w:rFonts w:ascii="Arial" w:hAnsi="Arial" w:cs="Arial"/>
                <w:color w:val="000000" w:themeColor="text1"/>
                <w:sz w:val="18"/>
                <w:szCs w:val="18"/>
              </w:rPr>
            </w:pPr>
          </w:p>
        </w:tc>
        <w:tc>
          <w:tcPr>
            <w:tcW w:w="1261" w:type="dxa"/>
            <w:gridSpan w:val="2"/>
          </w:tcPr>
          <w:p w14:paraId="6AA21C4B" w14:textId="77777777" w:rsidR="007A3E68" w:rsidRPr="0099630E" w:rsidRDefault="007A3E68"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N</w:t>
            </w:r>
          </w:p>
        </w:tc>
        <w:tc>
          <w:tcPr>
            <w:tcW w:w="650" w:type="dxa"/>
          </w:tcPr>
          <w:p w14:paraId="68246912"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650" w:type="dxa"/>
            <w:gridSpan w:val="2"/>
          </w:tcPr>
          <w:p w14:paraId="57DFD318"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650" w:type="dxa"/>
            <w:gridSpan w:val="2"/>
          </w:tcPr>
          <w:p w14:paraId="40B22DB7"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650" w:type="dxa"/>
          </w:tcPr>
          <w:p w14:paraId="0E9091D6"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650" w:type="dxa"/>
            <w:gridSpan w:val="2"/>
          </w:tcPr>
          <w:p w14:paraId="5B3775BD"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650" w:type="dxa"/>
            <w:gridSpan w:val="2"/>
          </w:tcPr>
          <w:p w14:paraId="79ACB9EF"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650" w:type="dxa"/>
            <w:gridSpan w:val="2"/>
          </w:tcPr>
          <w:p w14:paraId="726603B3"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650" w:type="dxa"/>
          </w:tcPr>
          <w:p w14:paraId="4EA8F039"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650" w:type="dxa"/>
            <w:gridSpan w:val="2"/>
          </w:tcPr>
          <w:p w14:paraId="4214A0D6"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650" w:type="dxa"/>
          </w:tcPr>
          <w:p w14:paraId="2C6AFB53"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r>
      <w:tr w:rsidR="007A3E68" w:rsidRPr="0099630E" w14:paraId="734F3B8B" w14:textId="77777777" w:rsidTr="007A3E68">
        <w:tc>
          <w:tcPr>
            <w:tcW w:w="1262" w:type="dxa"/>
            <w:vMerge w:val="restart"/>
          </w:tcPr>
          <w:p w14:paraId="50E8E396" w14:textId="77777777" w:rsidR="007A3E68" w:rsidRPr="0099630E" w:rsidRDefault="007A3E68"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X4.p9</w:t>
            </w:r>
          </w:p>
        </w:tc>
        <w:tc>
          <w:tcPr>
            <w:tcW w:w="1261" w:type="dxa"/>
            <w:gridSpan w:val="2"/>
          </w:tcPr>
          <w:p w14:paraId="116FE183" w14:textId="77777777" w:rsidR="007A3E68" w:rsidRPr="0099630E" w:rsidRDefault="007A3E68"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Pearson Correlation</w:t>
            </w:r>
          </w:p>
        </w:tc>
        <w:tc>
          <w:tcPr>
            <w:tcW w:w="650" w:type="dxa"/>
          </w:tcPr>
          <w:p w14:paraId="0C2B2746"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.524</w:t>
            </w:r>
            <w:r w:rsidRPr="0099630E">
              <w:rPr>
                <w:rFonts w:ascii="Arial" w:hAnsi="Arial" w:cs="Arial"/>
                <w:color w:val="000000" w:themeColor="text1"/>
                <w:sz w:val="18"/>
                <w:szCs w:val="18"/>
                <w:vertAlign w:val="superscript"/>
              </w:rPr>
              <w:t>**</w:t>
            </w:r>
          </w:p>
        </w:tc>
        <w:tc>
          <w:tcPr>
            <w:tcW w:w="650" w:type="dxa"/>
            <w:gridSpan w:val="2"/>
          </w:tcPr>
          <w:p w14:paraId="6E8E633F"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.518</w:t>
            </w:r>
            <w:r w:rsidRPr="0099630E">
              <w:rPr>
                <w:rFonts w:ascii="Arial" w:hAnsi="Arial" w:cs="Arial"/>
                <w:color w:val="000000" w:themeColor="text1"/>
                <w:sz w:val="18"/>
                <w:szCs w:val="18"/>
                <w:vertAlign w:val="superscript"/>
              </w:rPr>
              <w:t>**</w:t>
            </w:r>
          </w:p>
        </w:tc>
        <w:tc>
          <w:tcPr>
            <w:tcW w:w="650" w:type="dxa"/>
            <w:gridSpan w:val="2"/>
          </w:tcPr>
          <w:p w14:paraId="67825847"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.517</w:t>
            </w:r>
            <w:r w:rsidRPr="0099630E">
              <w:rPr>
                <w:rFonts w:ascii="Arial" w:hAnsi="Arial" w:cs="Arial"/>
                <w:color w:val="000000" w:themeColor="text1"/>
                <w:sz w:val="18"/>
                <w:szCs w:val="18"/>
                <w:vertAlign w:val="superscript"/>
              </w:rPr>
              <w:t>**</w:t>
            </w:r>
          </w:p>
        </w:tc>
        <w:tc>
          <w:tcPr>
            <w:tcW w:w="650" w:type="dxa"/>
          </w:tcPr>
          <w:p w14:paraId="0E818752"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.501</w:t>
            </w:r>
            <w:r w:rsidRPr="0099630E">
              <w:rPr>
                <w:rFonts w:ascii="Arial" w:hAnsi="Arial" w:cs="Arial"/>
                <w:color w:val="000000" w:themeColor="text1"/>
                <w:sz w:val="18"/>
                <w:szCs w:val="18"/>
                <w:vertAlign w:val="superscript"/>
              </w:rPr>
              <w:t>**</w:t>
            </w:r>
          </w:p>
        </w:tc>
        <w:tc>
          <w:tcPr>
            <w:tcW w:w="650" w:type="dxa"/>
            <w:gridSpan w:val="2"/>
          </w:tcPr>
          <w:p w14:paraId="1A30FB01"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.497</w:t>
            </w:r>
            <w:r w:rsidRPr="0099630E">
              <w:rPr>
                <w:rFonts w:ascii="Arial" w:hAnsi="Arial" w:cs="Arial"/>
                <w:color w:val="000000" w:themeColor="text1"/>
                <w:sz w:val="18"/>
                <w:szCs w:val="18"/>
                <w:vertAlign w:val="superscript"/>
              </w:rPr>
              <w:t>**</w:t>
            </w:r>
          </w:p>
        </w:tc>
        <w:tc>
          <w:tcPr>
            <w:tcW w:w="650" w:type="dxa"/>
            <w:gridSpan w:val="2"/>
          </w:tcPr>
          <w:p w14:paraId="641A2144"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.716</w:t>
            </w:r>
            <w:r w:rsidRPr="0099630E">
              <w:rPr>
                <w:rFonts w:ascii="Arial" w:hAnsi="Arial" w:cs="Arial"/>
                <w:color w:val="000000" w:themeColor="text1"/>
                <w:sz w:val="18"/>
                <w:szCs w:val="18"/>
                <w:vertAlign w:val="superscript"/>
              </w:rPr>
              <w:t>**</w:t>
            </w:r>
          </w:p>
        </w:tc>
        <w:tc>
          <w:tcPr>
            <w:tcW w:w="650" w:type="dxa"/>
            <w:gridSpan w:val="2"/>
          </w:tcPr>
          <w:p w14:paraId="597B079E"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.471</w:t>
            </w:r>
            <w:r w:rsidRPr="0099630E">
              <w:rPr>
                <w:rFonts w:ascii="Arial" w:hAnsi="Arial" w:cs="Arial"/>
                <w:color w:val="000000" w:themeColor="text1"/>
                <w:sz w:val="18"/>
                <w:szCs w:val="18"/>
                <w:vertAlign w:val="superscript"/>
              </w:rPr>
              <w:t>**</w:t>
            </w:r>
          </w:p>
        </w:tc>
        <w:tc>
          <w:tcPr>
            <w:tcW w:w="650" w:type="dxa"/>
          </w:tcPr>
          <w:p w14:paraId="5FE01109"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.625</w:t>
            </w:r>
            <w:r w:rsidRPr="0099630E">
              <w:rPr>
                <w:rFonts w:ascii="Arial" w:hAnsi="Arial" w:cs="Arial"/>
                <w:color w:val="000000" w:themeColor="text1"/>
                <w:sz w:val="18"/>
                <w:szCs w:val="18"/>
                <w:vertAlign w:val="superscript"/>
              </w:rPr>
              <w:t>**</w:t>
            </w:r>
          </w:p>
        </w:tc>
        <w:tc>
          <w:tcPr>
            <w:tcW w:w="650" w:type="dxa"/>
            <w:gridSpan w:val="2"/>
          </w:tcPr>
          <w:p w14:paraId="31FA81E7"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1</w:t>
            </w:r>
          </w:p>
        </w:tc>
        <w:tc>
          <w:tcPr>
            <w:tcW w:w="650" w:type="dxa"/>
          </w:tcPr>
          <w:p w14:paraId="72564984"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.742</w:t>
            </w:r>
            <w:r w:rsidRPr="0099630E">
              <w:rPr>
                <w:rFonts w:ascii="Arial" w:hAnsi="Arial" w:cs="Arial"/>
                <w:color w:val="000000" w:themeColor="text1"/>
                <w:sz w:val="18"/>
                <w:szCs w:val="18"/>
                <w:vertAlign w:val="superscript"/>
              </w:rPr>
              <w:t>**</w:t>
            </w:r>
          </w:p>
        </w:tc>
      </w:tr>
      <w:tr w:rsidR="007A3E68" w:rsidRPr="0099630E" w14:paraId="6D524BFF" w14:textId="77777777" w:rsidTr="007A3E68">
        <w:tc>
          <w:tcPr>
            <w:tcW w:w="1262" w:type="dxa"/>
            <w:vMerge/>
          </w:tcPr>
          <w:p w14:paraId="41AC4798" w14:textId="77777777" w:rsidR="007A3E68" w:rsidRPr="0099630E" w:rsidRDefault="007A3E68" w:rsidP="00517EBC">
            <w:pPr>
              <w:rPr>
                <w:rFonts w:ascii="Arial" w:hAnsi="Arial" w:cs="Arial"/>
                <w:color w:val="000000" w:themeColor="text1"/>
                <w:sz w:val="18"/>
                <w:szCs w:val="18"/>
              </w:rPr>
            </w:pPr>
          </w:p>
        </w:tc>
        <w:tc>
          <w:tcPr>
            <w:tcW w:w="1261" w:type="dxa"/>
            <w:gridSpan w:val="2"/>
          </w:tcPr>
          <w:p w14:paraId="0943750E" w14:textId="77777777" w:rsidR="007A3E68" w:rsidRPr="0099630E" w:rsidRDefault="007A3E68"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Sig. (2-tailed)</w:t>
            </w:r>
          </w:p>
        </w:tc>
        <w:tc>
          <w:tcPr>
            <w:tcW w:w="650" w:type="dxa"/>
          </w:tcPr>
          <w:p w14:paraId="7BEE3D99"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650" w:type="dxa"/>
            <w:gridSpan w:val="2"/>
          </w:tcPr>
          <w:p w14:paraId="7DBE1A87"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650" w:type="dxa"/>
            <w:gridSpan w:val="2"/>
          </w:tcPr>
          <w:p w14:paraId="010CA84E"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650" w:type="dxa"/>
          </w:tcPr>
          <w:p w14:paraId="5DA1642B"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650" w:type="dxa"/>
            <w:gridSpan w:val="2"/>
          </w:tcPr>
          <w:p w14:paraId="138CA96E"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650" w:type="dxa"/>
            <w:gridSpan w:val="2"/>
          </w:tcPr>
          <w:p w14:paraId="164C9DCE"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650" w:type="dxa"/>
            <w:gridSpan w:val="2"/>
          </w:tcPr>
          <w:p w14:paraId="144EAE32"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650" w:type="dxa"/>
          </w:tcPr>
          <w:p w14:paraId="297D7D25"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650" w:type="dxa"/>
            <w:gridSpan w:val="2"/>
          </w:tcPr>
          <w:p w14:paraId="4E36CB22" w14:textId="77777777" w:rsidR="007A3E68" w:rsidRPr="0099630E" w:rsidRDefault="007A3E68" w:rsidP="00517EBC">
            <w:pPr>
              <w:rPr>
                <w:rFonts w:ascii="Times New Roman" w:hAnsi="Times New Roman" w:cs="Times New Roman"/>
                <w:color w:val="000000" w:themeColor="text1"/>
                <w:sz w:val="24"/>
                <w:szCs w:val="24"/>
              </w:rPr>
            </w:pPr>
          </w:p>
        </w:tc>
        <w:tc>
          <w:tcPr>
            <w:tcW w:w="650" w:type="dxa"/>
          </w:tcPr>
          <w:p w14:paraId="271BB743"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r>
      <w:tr w:rsidR="007A3E68" w:rsidRPr="0099630E" w14:paraId="6E1BEB8D" w14:textId="77777777" w:rsidTr="007A3E68">
        <w:tc>
          <w:tcPr>
            <w:tcW w:w="1262" w:type="dxa"/>
            <w:vMerge/>
          </w:tcPr>
          <w:p w14:paraId="093A5A7E" w14:textId="77777777" w:rsidR="007A3E68" w:rsidRPr="0099630E" w:rsidRDefault="007A3E68" w:rsidP="00517EBC">
            <w:pPr>
              <w:rPr>
                <w:rFonts w:ascii="Arial" w:hAnsi="Arial" w:cs="Arial"/>
                <w:color w:val="000000" w:themeColor="text1"/>
                <w:sz w:val="18"/>
                <w:szCs w:val="18"/>
              </w:rPr>
            </w:pPr>
          </w:p>
        </w:tc>
        <w:tc>
          <w:tcPr>
            <w:tcW w:w="1261" w:type="dxa"/>
            <w:gridSpan w:val="2"/>
          </w:tcPr>
          <w:p w14:paraId="1EAE5A22" w14:textId="77777777" w:rsidR="007A3E68" w:rsidRPr="0099630E" w:rsidRDefault="007A3E68"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N</w:t>
            </w:r>
          </w:p>
        </w:tc>
        <w:tc>
          <w:tcPr>
            <w:tcW w:w="650" w:type="dxa"/>
          </w:tcPr>
          <w:p w14:paraId="21C49355"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650" w:type="dxa"/>
            <w:gridSpan w:val="2"/>
          </w:tcPr>
          <w:p w14:paraId="0D54FA93"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650" w:type="dxa"/>
            <w:gridSpan w:val="2"/>
          </w:tcPr>
          <w:p w14:paraId="101D92F3"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650" w:type="dxa"/>
          </w:tcPr>
          <w:p w14:paraId="599B3AEF"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650" w:type="dxa"/>
            <w:gridSpan w:val="2"/>
          </w:tcPr>
          <w:p w14:paraId="3330C7AE"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650" w:type="dxa"/>
            <w:gridSpan w:val="2"/>
          </w:tcPr>
          <w:p w14:paraId="7169246B"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650" w:type="dxa"/>
            <w:gridSpan w:val="2"/>
          </w:tcPr>
          <w:p w14:paraId="69A6FE47"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650" w:type="dxa"/>
          </w:tcPr>
          <w:p w14:paraId="4675C8BA"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650" w:type="dxa"/>
            <w:gridSpan w:val="2"/>
          </w:tcPr>
          <w:p w14:paraId="2FA266BB"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650" w:type="dxa"/>
          </w:tcPr>
          <w:p w14:paraId="044BE1A3"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r>
      <w:tr w:rsidR="007A3E68" w:rsidRPr="0099630E" w14:paraId="1037D9C3" w14:textId="77777777" w:rsidTr="007A3E68">
        <w:tc>
          <w:tcPr>
            <w:tcW w:w="1262" w:type="dxa"/>
            <w:vMerge w:val="restart"/>
          </w:tcPr>
          <w:p w14:paraId="4028690C" w14:textId="77777777" w:rsidR="007A3E68" w:rsidRPr="0099630E" w:rsidRDefault="007A3E68"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X4.p10</w:t>
            </w:r>
          </w:p>
        </w:tc>
        <w:tc>
          <w:tcPr>
            <w:tcW w:w="1261" w:type="dxa"/>
            <w:gridSpan w:val="2"/>
          </w:tcPr>
          <w:p w14:paraId="6952CFB1" w14:textId="77777777" w:rsidR="007A3E68" w:rsidRPr="0099630E" w:rsidRDefault="007A3E68"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Pearson Correlation</w:t>
            </w:r>
          </w:p>
        </w:tc>
        <w:tc>
          <w:tcPr>
            <w:tcW w:w="650" w:type="dxa"/>
          </w:tcPr>
          <w:p w14:paraId="28F6AD71"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.514</w:t>
            </w:r>
            <w:r w:rsidRPr="0099630E">
              <w:rPr>
                <w:rFonts w:ascii="Arial" w:hAnsi="Arial" w:cs="Arial"/>
                <w:color w:val="000000" w:themeColor="text1"/>
                <w:sz w:val="18"/>
                <w:szCs w:val="18"/>
                <w:vertAlign w:val="superscript"/>
              </w:rPr>
              <w:t>**</w:t>
            </w:r>
          </w:p>
        </w:tc>
        <w:tc>
          <w:tcPr>
            <w:tcW w:w="650" w:type="dxa"/>
            <w:gridSpan w:val="2"/>
          </w:tcPr>
          <w:p w14:paraId="1A68905C"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.346</w:t>
            </w:r>
            <w:r w:rsidRPr="0099630E">
              <w:rPr>
                <w:rFonts w:ascii="Arial" w:hAnsi="Arial" w:cs="Arial"/>
                <w:color w:val="000000" w:themeColor="text1"/>
                <w:sz w:val="18"/>
                <w:szCs w:val="18"/>
                <w:vertAlign w:val="superscript"/>
              </w:rPr>
              <w:t>**</w:t>
            </w:r>
          </w:p>
        </w:tc>
        <w:tc>
          <w:tcPr>
            <w:tcW w:w="650" w:type="dxa"/>
            <w:gridSpan w:val="2"/>
          </w:tcPr>
          <w:p w14:paraId="3876D7C3"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.335</w:t>
            </w:r>
            <w:r w:rsidRPr="0099630E">
              <w:rPr>
                <w:rFonts w:ascii="Arial" w:hAnsi="Arial" w:cs="Arial"/>
                <w:color w:val="000000" w:themeColor="text1"/>
                <w:sz w:val="18"/>
                <w:szCs w:val="18"/>
                <w:vertAlign w:val="superscript"/>
              </w:rPr>
              <w:t>*</w:t>
            </w:r>
          </w:p>
        </w:tc>
        <w:tc>
          <w:tcPr>
            <w:tcW w:w="650" w:type="dxa"/>
          </w:tcPr>
          <w:p w14:paraId="42403279"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.321</w:t>
            </w:r>
            <w:r w:rsidRPr="0099630E">
              <w:rPr>
                <w:rFonts w:ascii="Arial" w:hAnsi="Arial" w:cs="Arial"/>
                <w:color w:val="000000" w:themeColor="text1"/>
                <w:sz w:val="18"/>
                <w:szCs w:val="18"/>
                <w:vertAlign w:val="superscript"/>
              </w:rPr>
              <w:t>*</w:t>
            </w:r>
          </w:p>
        </w:tc>
        <w:tc>
          <w:tcPr>
            <w:tcW w:w="650" w:type="dxa"/>
            <w:gridSpan w:val="2"/>
          </w:tcPr>
          <w:p w14:paraId="33DD359B"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.416</w:t>
            </w:r>
            <w:r w:rsidRPr="0099630E">
              <w:rPr>
                <w:rFonts w:ascii="Arial" w:hAnsi="Arial" w:cs="Arial"/>
                <w:color w:val="000000" w:themeColor="text1"/>
                <w:sz w:val="18"/>
                <w:szCs w:val="18"/>
                <w:vertAlign w:val="superscript"/>
              </w:rPr>
              <w:t>**</w:t>
            </w:r>
          </w:p>
        </w:tc>
        <w:tc>
          <w:tcPr>
            <w:tcW w:w="650" w:type="dxa"/>
            <w:gridSpan w:val="2"/>
          </w:tcPr>
          <w:p w14:paraId="485E597E"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.569</w:t>
            </w:r>
            <w:r w:rsidRPr="0099630E">
              <w:rPr>
                <w:rFonts w:ascii="Arial" w:hAnsi="Arial" w:cs="Arial"/>
                <w:color w:val="000000" w:themeColor="text1"/>
                <w:sz w:val="18"/>
                <w:szCs w:val="18"/>
                <w:vertAlign w:val="superscript"/>
              </w:rPr>
              <w:t>**</w:t>
            </w:r>
          </w:p>
        </w:tc>
        <w:tc>
          <w:tcPr>
            <w:tcW w:w="650" w:type="dxa"/>
            <w:gridSpan w:val="2"/>
          </w:tcPr>
          <w:p w14:paraId="669C1CF9"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.642</w:t>
            </w:r>
            <w:r w:rsidRPr="0099630E">
              <w:rPr>
                <w:rFonts w:ascii="Arial" w:hAnsi="Arial" w:cs="Arial"/>
                <w:color w:val="000000" w:themeColor="text1"/>
                <w:sz w:val="18"/>
                <w:szCs w:val="18"/>
                <w:vertAlign w:val="superscript"/>
              </w:rPr>
              <w:t>**</w:t>
            </w:r>
          </w:p>
        </w:tc>
        <w:tc>
          <w:tcPr>
            <w:tcW w:w="650" w:type="dxa"/>
          </w:tcPr>
          <w:p w14:paraId="0E10735F"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.479</w:t>
            </w:r>
            <w:r w:rsidRPr="0099630E">
              <w:rPr>
                <w:rFonts w:ascii="Arial" w:hAnsi="Arial" w:cs="Arial"/>
                <w:color w:val="000000" w:themeColor="text1"/>
                <w:sz w:val="18"/>
                <w:szCs w:val="18"/>
                <w:vertAlign w:val="superscript"/>
              </w:rPr>
              <w:t>**</w:t>
            </w:r>
          </w:p>
        </w:tc>
        <w:tc>
          <w:tcPr>
            <w:tcW w:w="650" w:type="dxa"/>
            <w:gridSpan w:val="2"/>
          </w:tcPr>
          <w:p w14:paraId="2826C11B"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.742</w:t>
            </w:r>
            <w:r w:rsidRPr="0099630E">
              <w:rPr>
                <w:rFonts w:ascii="Arial" w:hAnsi="Arial" w:cs="Arial"/>
                <w:color w:val="000000" w:themeColor="text1"/>
                <w:sz w:val="18"/>
                <w:szCs w:val="18"/>
                <w:vertAlign w:val="superscript"/>
              </w:rPr>
              <w:t>**</w:t>
            </w:r>
          </w:p>
        </w:tc>
        <w:tc>
          <w:tcPr>
            <w:tcW w:w="650" w:type="dxa"/>
          </w:tcPr>
          <w:p w14:paraId="71CAE81F"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1</w:t>
            </w:r>
          </w:p>
        </w:tc>
      </w:tr>
      <w:tr w:rsidR="007A3E68" w:rsidRPr="0099630E" w14:paraId="36F595A5" w14:textId="77777777" w:rsidTr="007A3E68">
        <w:tc>
          <w:tcPr>
            <w:tcW w:w="1262" w:type="dxa"/>
            <w:vMerge/>
          </w:tcPr>
          <w:p w14:paraId="49A9C1EA" w14:textId="77777777" w:rsidR="007A3E68" w:rsidRPr="0099630E" w:rsidRDefault="007A3E68" w:rsidP="00517EBC">
            <w:pPr>
              <w:rPr>
                <w:rFonts w:ascii="Arial" w:hAnsi="Arial" w:cs="Arial"/>
                <w:color w:val="000000" w:themeColor="text1"/>
                <w:sz w:val="18"/>
                <w:szCs w:val="18"/>
              </w:rPr>
            </w:pPr>
          </w:p>
        </w:tc>
        <w:tc>
          <w:tcPr>
            <w:tcW w:w="1261" w:type="dxa"/>
            <w:gridSpan w:val="2"/>
          </w:tcPr>
          <w:p w14:paraId="10811111" w14:textId="77777777" w:rsidR="007A3E68" w:rsidRPr="0099630E" w:rsidRDefault="007A3E68"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Sig. (2-tailed)</w:t>
            </w:r>
          </w:p>
        </w:tc>
        <w:tc>
          <w:tcPr>
            <w:tcW w:w="650" w:type="dxa"/>
          </w:tcPr>
          <w:p w14:paraId="42787199"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650" w:type="dxa"/>
            <w:gridSpan w:val="2"/>
          </w:tcPr>
          <w:p w14:paraId="21AACBCE"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.008</w:t>
            </w:r>
          </w:p>
        </w:tc>
        <w:tc>
          <w:tcPr>
            <w:tcW w:w="650" w:type="dxa"/>
            <w:gridSpan w:val="2"/>
          </w:tcPr>
          <w:p w14:paraId="305973C8"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.010</w:t>
            </w:r>
          </w:p>
        </w:tc>
        <w:tc>
          <w:tcPr>
            <w:tcW w:w="650" w:type="dxa"/>
          </w:tcPr>
          <w:p w14:paraId="72BB803E"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.014</w:t>
            </w:r>
          </w:p>
        </w:tc>
        <w:tc>
          <w:tcPr>
            <w:tcW w:w="650" w:type="dxa"/>
            <w:gridSpan w:val="2"/>
          </w:tcPr>
          <w:p w14:paraId="1E33BA65"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.001</w:t>
            </w:r>
          </w:p>
        </w:tc>
        <w:tc>
          <w:tcPr>
            <w:tcW w:w="650" w:type="dxa"/>
            <w:gridSpan w:val="2"/>
          </w:tcPr>
          <w:p w14:paraId="41826F83"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650" w:type="dxa"/>
            <w:gridSpan w:val="2"/>
          </w:tcPr>
          <w:p w14:paraId="43FCBE9E"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650" w:type="dxa"/>
          </w:tcPr>
          <w:p w14:paraId="52299EEB"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650" w:type="dxa"/>
            <w:gridSpan w:val="2"/>
          </w:tcPr>
          <w:p w14:paraId="21C29050"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650" w:type="dxa"/>
          </w:tcPr>
          <w:p w14:paraId="402718F7" w14:textId="77777777" w:rsidR="007A3E68" w:rsidRPr="0099630E" w:rsidRDefault="007A3E68" w:rsidP="00517EBC">
            <w:pPr>
              <w:rPr>
                <w:rFonts w:ascii="Times New Roman" w:hAnsi="Times New Roman" w:cs="Times New Roman"/>
                <w:color w:val="000000" w:themeColor="text1"/>
                <w:sz w:val="24"/>
                <w:szCs w:val="24"/>
              </w:rPr>
            </w:pPr>
          </w:p>
        </w:tc>
      </w:tr>
      <w:tr w:rsidR="007A3E68" w:rsidRPr="0099630E" w14:paraId="0D3D6FC5" w14:textId="77777777" w:rsidTr="007A3E68">
        <w:tc>
          <w:tcPr>
            <w:tcW w:w="1262" w:type="dxa"/>
            <w:vMerge/>
          </w:tcPr>
          <w:p w14:paraId="067AB396" w14:textId="77777777" w:rsidR="007A3E68" w:rsidRPr="0099630E" w:rsidRDefault="007A3E68" w:rsidP="00517EBC">
            <w:pPr>
              <w:rPr>
                <w:rFonts w:ascii="Times New Roman" w:hAnsi="Times New Roman" w:cs="Times New Roman"/>
                <w:color w:val="000000" w:themeColor="text1"/>
                <w:sz w:val="24"/>
                <w:szCs w:val="24"/>
              </w:rPr>
            </w:pPr>
          </w:p>
        </w:tc>
        <w:tc>
          <w:tcPr>
            <w:tcW w:w="1261" w:type="dxa"/>
            <w:gridSpan w:val="2"/>
          </w:tcPr>
          <w:p w14:paraId="2C483066" w14:textId="77777777" w:rsidR="007A3E68" w:rsidRPr="0099630E" w:rsidRDefault="007A3E68"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N</w:t>
            </w:r>
          </w:p>
        </w:tc>
        <w:tc>
          <w:tcPr>
            <w:tcW w:w="650" w:type="dxa"/>
          </w:tcPr>
          <w:p w14:paraId="687587A7"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650" w:type="dxa"/>
            <w:gridSpan w:val="2"/>
          </w:tcPr>
          <w:p w14:paraId="7FE20042"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650" w:type="dxa"/>
            <w:gridSpan w:val="2"/>
          </w:tcPr>
          <w:p w14:paraId="1C30E814"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650" w:type="dxa"/>
          </w:tcPr>
          <w:p w14:paraId="1B4403BC"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650" w:type="dxa"/>
            <w:gridSpan w:val="2"/>
          </w:tcPr>
          <w:p w14:paraId="1B500D2E"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650" w:type="dxa"/>
            <w:gridSpan w:val="2"/>
          </w:tcPr>
          <w:p w14:paraId="691654EE"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650" w:type="dxa"/>
            <w:gridSpan w:val="2"/>
          </w:tcPr>
          <w:p w14:paraId="18C529A5"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650" w:type="dxa"/>
          </w:tcPr>
          <w:p w14:paraId="5EDB6A18"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650" w:type="dxa"/>
            <w:gridSpan w:val="2"/>
          </w:tcPr>
          <w:p w14:paraId="2281FBAE"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650" w:type="dxa"/>
          </w:tcPr>
          <w:p w14:paraId="6FA0F755"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r>
      <w:tr w:rsidR="007A3E68" w:rsidRPr="0099630E" w14:paraId="702FC3F4" w14:textId="77777777" w:rsidTr="007A3E68">
        <w:tc>
          <w:tcPr>
            <w:tcW w:w="1262" w:type="dxa"/>
            <w:vMerge w:val="restart"/>
          </w:tcPr>
          <w:p w14:paraId="08F57DA9" w14:textId="77777777" w:rsidR="007A3E68" w:rsidRPr="0099630E" w:rsidRDefault="007A3E68"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X4.p11</w:t>
            </w:r>
          </w:p>
        </w:tc>
        <w:tc>
          <w:tcPr>
            <w:tcW w:w="1261" w:type="dxa"/>
            <w:gridSpan w:val="2"/>
          </w:tcPr>
          <w:p w14:paraId="4CE26C7F" w14:textId="77777777" w:rsidR="007A3E68" w:rsidRPr="0099630E" w:rsidRDefault="007A3E68"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Pearson Correlation</w:t>
            </w:r>
          </w:p>
        </w:tc>
        <w:tc>
          <w:tcPr>
            <w:tcW w:w="650" w:type="dxa"/>
          </w:tcPr>
          <w:p w14:paraId="25693581"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.255</w:t>
            </w:r>
          </w:p>
        </w:tc>
        <w:tc>
          <w:tcPr>
            <w:tcW w:w="650" w:type="dxa"/>
            <w:gridSpan w:val="2"/>
          </w:tcPr>
          <w:p w14:paraId="503668E2"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.560</w:t>
            </w:r>
            <w:r w:rsidRPr="0099630E">
              <w:rPr>
                <w:rFonts w:ascii="Arial" w:hAnsi="Arial" w:cs="Arial"/>
                <w:color w:val="000000" w:themeColor="text1"/>
                <w:sz w:val="18"/>
                <w:szCs w:val="18"/>
                <w:vertAlign w:val="superscript"/>
              </w:rPr>
              <w:t>**</w:t>
            </w:r>
          </w:p>
        </w:tc>
        <w:tc>
          <w:tcPr>
            <w:tcW w:w="650" w:type="dxa"/>
            <w:gridSpan w:val="2"/>
          </w:tcPr>
          <w:p w14:paraId="526289D5"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.594</w:t>
            </w:r>
            <w:r w:rsidRPr="0099630E">
              <w:rPr>
                <w:rFonts w:ascii="Arial" w:hAnsi="Arial" w:cs="Arial"/>
                <w:color w:val="000000" w:themeColor="text1"/>
                <w:sz w:val="18"/>
                <w:szCs w:val="18"/>
                <w:vertAlign w:val="superscript"/>
              </w:rPr>
              <w:t>**</w:t>
            </w:r>
          </w:p>
        </w:tc>
        <w:tc>
          <w:tcPr>
            <w:tcW w:w="650" w:type="dxa"/>
          </w:tcPr>
          <w:p w14:paraId="294E8127"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.445</w:t>
            </w:r>
            <w:r w:rsidRPr="0099630E">
              <w:rPr>
                <w:rFonts w:ascii="Arial" w:hAnsi="Arial" w:cs="Arial"/>
                <w:color w:val="000000" w:themeColor="text1"/>
                <w:sz w:val="18"/>
                <w:szCs w:val="18"/>
                <w:vertAlign w:val="superscript"/>
              </w:rPr>
              <w:t>**</w:t>
            </w:r>
          </w:p>
        </w:tc>
        <w:tc>
          <w:tcPr>
            <w:tcW w:w="650" w:type="dxa"/>
            <w:gridSpan w:val="2"/>
          </w:tcPr>
          <w:p w14:paraId="43BD87AA"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.453</w:t>
            </w:r>
            <w:r w:rsidRPr="0099630E">
              <w:rPr>
                <w:rFonts w:ascii="Arial" w:hAnsi="Arial" w:cs="Arial"/>
                <w:color w:val="000000" w:themeColor="text1"/>
                <w:sz w:val="18"/>
                <w:szCs w:val="18"/>
                <w:vertAlign w:val="superscript"/>
              </w:rPr>
              <w:t>**</w:t>
            </w:r>
          </w:p>
        </w:tc>
        <w:tc>
          <w:tcPr>
            <w:tcW w:w="650" w:type="dxa"/>
            <w:gridSpan w:val="2"/>
          </w:tcPr>
          <w:p w14:paraId="590A5E12"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.474</w:t>
            </w:r>
            <w:r w:rsidRPr="0099630E">
              <w:rPr>
                <w:rFonts w:ascii="Arial" w:hAnsi="Arial" w:cs="Arial"/>
                <w:color w:val="000000" w:themeColor="text1"/>
                <w:sz w:val="18"/>
                <w:szCs w:val="18"/>
                <w:vertAlign w:val="superscript"/>
              </w:rPr>
              <w:t>**</w:t>
            </w:r>
          </w:p>
        </w:tc>
        <w:tc>
          <w:tcPr>
            <w:tcW w:w="650" w:type="dxa"/>
            <w:gridSpan w:val="2"/>
          </w:tcPr>
          <w:p w14:paraId="7DC7C628"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.529</w:t>
            </w:r>
            <w:r w:rsidRPr="0099630E">
              <w:rPr>
                <w:rFonts w:ascii="Arial" w:hAnsi="Arial" w:cs="Arial"/>
                <w:color w:val="000000" w:themeColor="text1"/>
                <w:sz w:val="18"/>
                <w:szCs w:val="18"/>
                <w:vertAlign w:val="superscript"/>
              </w:rPr>
              <w:t>**</w:t>
            </w:r>
          </w:p>
        </w:tc>
        <w:tc>
          <w:tcPr>
            <w:tcW w:w="650" w:type="dxa"/>
          </w:tcPr>
          <w:p w14:paraId="7409E2C4"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.354</w:t>
            </w:r>
            <w:r w:rsidRPr="0099630E">
              <w:rPr>
                <w:rFonts w:ascii="Arial" w:hAnsi="Arial" w:cs="Arial"/>
                <w:color w:val="000000" w:themeColor="text1"/>
                <w:sz w:val="18"/>
                <w:szCs w:val="18"/>
                <w:vertAlign w:val="superscript"/>
              </w:rPr>
              <w:t>**</w:t>
            </w:r>
          </w:p>
        </w:tc>
        <w:tc>
          <w:tcPr>
            <w:tcW w:w="650" w:type="dxa"/>
            <w:gridSpan w:val="2"/>
          </w:tcPr>
          <w:p w14:paraId="3A4D6B52"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.121</w:t>
            </w:r>
          </w:p>
        </w:tc>
        <w:tc>
          <w:tcPr>
            <w:tcW w:w="650" w:type="dxa"/>
          </w:tcPr>
          <w:p w14:paraId="471AF4D7"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.306</w:t>
            </w:r>
            <w:r w:rsidRPr="0099630E">
              <w:rPr>
                <w:rFonts w:ascii="Arial" w:hAnsi="Arial" w:cs="Arial"/>
                <w:color w:val="000000" w:themeColor="text1"/>
                <w:sz w:val="18"/>
                <w:szCs w:val="18"/>
                <w:vertAlign w:val="superscript"/>
              </w:rPr>
              <w:t>*</w:t>
            </w:r>
          </w:p>
        </w:tc>
      </w:tr>
      <w:tr w:rsidR="007A3E68" w:rsidRPr="0099630E" w14:paraId="4B10A508" w14:textId="77777777" w:rsidTr="007A3E68">
        <w:tc>
          <w:tcPr>
            <w:tcW w:w="1262" w:type="dxa"/>
            <w:vMerge/>
          </w:tcPr>
          <w:p w14:paraId="737D5E66" w14:textId="77777777" w:rsidR="007A3E68" w:rsidRPr="0099630E" w:rsidRDefault="007A3E68" w:rsidP="00517EBC">
            <w:pPr>
              <w:rPr>
                <w:rFonts w:ascii="Arial" w:hAnsi="Arial" w:cs="Arial"/>
                <w:color w:val="000000" w:themeColor="text1"/>
                <w:sz w:val="18"/>
                <w:szCs w:val="18"/>
              </w:rPr>
            </w:pPr>
          </w:p>
        </w:tc>
        <w:tc>
          <w:tcPr>
            <w:tcW w:w="1261" w:type="dxa"/>
            <w:gridSpan w:val="2"/>
          </w:tcPr>
          <w:p w14:paraId="2B9B6B83" w14:textId="77777777" w:rsidR="007A3E68" w:rsidRPr="0099630E" w:rsidRDefault="007A3E68"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Sig. (2-tailed)</w:t>
            </w:r>
          </w:p>
        </w:tc>
        <w:tc>
          <w:tcPr>
            <w:tcW w:w="650" w:type="dxa"/>
          </w:tcPr>
          <w:p w14:paraId="04784F32"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.053</w:t>
            </w:r>
          </w:p>
        </w:tc>
        <w:tc>
          <w:tcPr>
            <w:tcW w:w="650" w:type="dxa"/>
            <w:gridSpan w:val="2"/>
          </w:tcPr>
          <w:p w14:paraId="1682D309"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650" w:type="dxa"/>
            <w:gridSpan w:val="2"/>
          </w:tcPr>
          <w:p w14:paraId="33E6B7A5"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650" w:type="dxa"/>
          </w:tcPr>
          <w:p w14:paraId="351FF156"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650" w:type="dxa"/>
            <w:gridSpan w:val="2"/>
          </w:tcPr>
          <w:p w14:paraId="257A3328"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650" w:type="dxa"/>
            <w:gridSpan w:val="2"/>
          </w:tcPr>
          <w:p w14:paraId="5C0940E0"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650" w:type="dxa"/>
            <w:gridSpan w:val="2"/>
          </w:tcPr>
          <w:p w14:paraId="6A0AA5D1"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650" w:type="dxa"/>
          </w:tcPr>
          <w:p w14:paraId="358837F7"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.006</w:t>
            </w:r>
          </w:p>
        </w:tc>
        <w:tc>
          <w:tcPr>
            <w:tcW w:w="650" w:type="dxa"/>
            <w:gridSpan w:val="2"/>
          </w:tcPr>
          <w:p w14:paraId="45D7CDEE"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.364</w:t>
            </w:r>
          </w:p>
        </w:tc>
        <w:tc>
          <w:tcPr>
            <w:tcW w:w="650" w:type="dxa"/>
          </w:tcPr>
          <w:p w14:paraId="0303FD14"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.019</w:t>
            </w:r>
          </w:p>
        </w:tc>
      </w:tr>
      <w:tr w:rsidR="007A3E68" w:rsidRPr="0099630E" w14:paraId="6F9FCE7C" w14:textId="77777777" w:rsidTr="007A3E68">
        <w:tc>
          <w:tcPr>
            <w:tcW w:w="1262" w:type="dxa"/>
            <w:vMerge/>
          </w:tcPr>
          <w:p w14:paraId="589809A9" w14:textId="77777777" w:rsidR="007A3E68" w:rsidRPr="0099630E" w:rsidRDefault="007A3E68" w:rsidP="00517EBC">
            <w:pPr>
              <w:rPr>
                <w:rFonts w:ascii="Arial" w:hAnsi="Arial" w:cs="Arial"/>
                <w:color w:val="000000" w:themeColor="text1"/>
                <w:sz w:val="18"/>
                <w:szCs w:val="18"/>
              </w:rPr>
            </w:pPr>
          </w:p>
        </w:tc>
        <w:tc>
          <w:tcPr>
            <w:tcW w:w="1261" w:type="dxa"/>
            <w:gridSpan w:val="2"/>
          </w:tcPr>
          <w:p w14:paraId="5BB77C7F" w14:textId="77777777" w:rsidR="007A3E68" w:rsidRPr="0099630E" w:rsidRDefault="007A3E68"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N</w:t>
            </w:r>
          </w:p>
        </w:tc>
        <w:tc>
          <w:tcPr>
            <w:tcW w:w="650" w:type="dxa"/>
          </w:tcPr>
          <w:p w14:paraId="293007C1"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650" w:type="dxa"/>
            <w:gridSpan w:val="2"/>
          </w:tcPr>
          <w:p w14:paraId="32A63501"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650" w:type="dxa"/>
            <w:gridSpan w:val="2"/>
          </w:tcPr>
          <w:p w14:paraId="2D4C428D"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650" w:type="dxa"/>
          </w:tcPr>
          <w:p w14:paraId="61A1F73C"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650" w:type="dxa"/>
            <w:gridSpan w:val="2"/>
          </w:tcPr>
          <w:p w14:paraId="1D9694BC"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650" w:type="dxa"/>
            <w:gridSpan w:val="2"/>
          </w:tcPr>
          <w:p w14:paraId="34D4C544"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650" w:type="dxa"/>
            <w:gridSpan w:val="2"/>
          </w:tcPr>
          <w:p w14:paraId="61A09ACB"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650" w:type="dxa"/>
          </w:tcPr>
          <w:p w14:paraId="695F3676"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650" w:type="dxa"/>
            <w:gridSpan w:val="2"/>
          </w:tcPr>
          <w:p w14:paraId="04B9291C"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650" w:type="dxa"/>
          </w:tcPr>
          <w:p w14:paraId="4E6ABB49"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r>
      <w:tr w:rsidR="007A3E68" w:rsidRPr="0099630E" w14:paraId="2E7178E1" w14:textId="77777777" w:rsidTr="007A3E68">
        <w:tc>
          <w:tcPr>
            <w:tcW w:w="1262" w:type="dxa"/>
            <w:vMerge w:val="restart"/>
          </w:tcPr>
          <w:p w14:paraId="60C16B9F" w14:textId="77777777" w:rsidR="007A3E68" w:rsidRPr="0099630E" w:rsidRDefault="007A3E68"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X4.p12</w:t>
            </w:r>
          </w:p>
        </w:tc>
        <w:tc>
          <w:tcPr>
            <w:tcW w:w="1261" w:type="dxa"/>
            <w:gridSpan w:val="2"/>
          </w:tcPr>
          <w:p w14:paraId="774AA746" w14:textId="77777777" w:rsidR="007A3E68" w:rsidRPr="0099630E" w:rsidRDefault="007A3E68"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Pearson Correlation</w:t>
            </w:r>
          </w:p>
        </w:tc>
        <w:tc>
          <w:tcPr>
            <w:tcW w:w="650" w:type="dxa"/>
          </w:tcPr>
          <w:p w14:paraId="06001395"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.573</w:t>
            </w:r>
            <w:r w:rsidRPr="0099630E">
              <w:rPr>
                <w:rFonts w:ascii="Arial" w:hAnsi="Arial" w:cs="Arial"/>
                <w:color w:val="000000" w:themeColor="text1"/>
                <w:sz w:val="18"/>
                <w:szCs w:val="18"/>
                <w:vertAlign w:val="superscript"/>
              </w:rPr>
              <w:t>**</w:t>
            </w:r>
          </w:p>
        </w:tc>
        <w:tc>
          <w:tcPr>
            <w:tcW w:w="650" w:type="dxa"/>
            <w:gridSpan w:val="2"/>
          </w:tcPr>
          <w:p w14:paraId="4BFBE503"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.514</w:t>
            </w:r>
            <w:r w:rsidRPr="0099630E">
              <w:rPr>
                <w:rFonts w:ascii="Arial" w:hAnsi="Arial" w:cs="Arial"/>
                <w:color w:val="000000" w:themeColor="text1"/>
                <w:sz w:val="18"/>
                <w:szCs w:val="18"/>
                <w:vertAlign w:val="superscript"/>
              </w:rPr>
              <w:t>**</w:t>
            </w:r>
          </w:p>
        </w:tc>
        <w:tc>
          <w:tcPr>
            <w:tcW w:w="650" w:type="dxa"/>
            <w:gridSpan w:val="2"/>
          </w:tcPr>
          <w:p w14:paraId="198D9289"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.514</w:t>
            </w:r>
            <w:r w:rsidRPr="0099630E">
              <w:rPr>
                <w:rFonts w:ascii="Arial" w:hAnsi="Arial" w:cs="Arial"/>
                <w:color w:val="000000" w:themeColor="text1"/>
                <w:sz w:val="18"/>
                <w:szCs w:val="18"/>
                <w:vertAlign w:val="superscript"/>
              </w:rPr>
              <w:t>**</w:t>
            </w:r>
          </w:p>
        </w:tc>
        <w:tc>
          <w:tcPr>
            <w:tcW w:w="650" w:type="dxa"/>
          </w:tcPr>
          <w:p w14:paraId="673B6191"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.444</w:t>
            </w:r>
            <w:r w:rsidRPr="0099630E">
              <w:rPr>
                <w:rFonts w:ascii="Arial" w:hAnsi="Arial" w:cs="Arial"/>
                <w:color w:val="000000" w:themeColor="text1"/>
                <w:sz w:val="18"/>
                <w:szCs w:val="18"/>
                <w:vertAlign w:val="superscript"/>
              </w:rPr>
              <w:t>**</w:t>
            </w:r>
          </w:p>
        </w:tc>
        <w:tc>
          <w:tcPr>
            <w:tcW w:w="650" w:type="dxa"/>
            <w:gridSpan w:val="2"/>
          </w:tcPr>
          <w:p w14:paraId="6C1AE2AC"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.499</w:t>
            </w:r>
            <w:r w:rsidRPr="0099630E">
              <w:rPr>
                <w:rFonts w:ascii="Arial" w:hAnsi="Arial" w:cs="Arial"/>
                <w:color w:val="000000" w:themeColor="text1"/>
                <w:sz w:val="18"/>
                <w:szCs w:val="18"/>
                <w:vertAlign w:val="superscript"/>
              </w:rPr>
              <w:t>**</w:t>
            </w:r>
          </w:p>
        </w:tc>
        <w:tc>
          <w:tcPr>
            <w:tcW w:w="650" w:type="dxa"/>
            <w:gridSpan w:val="2"/>
          </w:tcPr>
          <w:p w14:paraId="5E76C902"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.590</w:t>
            </w:r>
            <w:r w:rsidRPr="0099630E">
              <w:rPr>
                <w:rFonts w:ascii="Arial" w:hAnsi="Arial" w:cs="Arial"/>
                <w:color w:val="000000" w:themeColor="text1"/>
                <w:sz w:val="18"/>
                <w:szCs w:val="18"/>
                <w:vertAlign w:val="superscript"/>
              </w:rPr>
              <w:t>**</w:t>
            </w:r>
          </w:p>
        </w:tc>
        <w:tc>
          <w:tcPr>
            <w:tcW w:w="650" w:type="dxa"/>
            <w:gridSpan w:val="2"/>
          </w:tcPr>
          <w:p w14:paraId="0E0A3A8E"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.483</w:t>
            </w:r>
            <w:r w:rsidRPr="0099630E">
              <w:rPr>
                <w:rFonts w:ascii="Arial" w:hAnsi="Arial" w:cs="Arial"/>
                <w:color w:val="000000" w:themeColor="text1"/>
                <w:sz w:val="18"/>
                <w:szCs w:val="18"/>
                <w:vertAlign w:val="superscript"/>
              </w:rPr>
              <w:t>**</w:t>
            </w:r>
          </w:p>
        </w:tc>
        <w:tc>
          <w:tcPr>
            <w:tcW w:w="650" w:type="dxa"/>
          </w:tcPr>
          <w:p w14:paraId="3975117C"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.492</w:t>
            </w:r>
            <w:r w:rsidRPr="0099630E">
              <w:rPr>
                <w:rFonts w:ascii="Arial" w:hAnsi="Arial" w:cs="Arial"/>
                <w:color w:val="000000" w:themeColor="text1"/>
                <w:sz w:val="18"/>
                <w:szCs w:val="18"/>
                <w:vertAlign w:val="superscript"/>
              </w:rPr>
              <w:t>**</w:t>
            </w:r>
          </w:p>
        </w:tc>
        <w:tc>
          <w:tcPr>
            <w:tcW w:w="650" w:type="dxa"/>
            <w:gridSpan w:val="2"/>
          </w:tcPr>
          <w:p w14:paraId="5B2C88DA"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.646</w:t>
            </w:r>
            <w:r w:rsidRPr="0099630E">
              <w:rPr>
                <w:rFonts w:ascii="Arial" w:hAnsi="Arial" w:cs="Arial"/>
                <w:color w:val="000000" w:themeColor="text1"/>
                <w:sz w:val="18"/>
                <w:szCs w:val="18"/>
                <w:vertAlign w:val="superscript"/>
              </w:rPr>
              <w:t>**</w:t>
            </w:r>
          </w:p>
        </w:tc>
        <w:tc>
          <w:tcPr>
            <w:tcW w:w="650" w:type="dxa"/>
          </w:tcPr>
          <w:p w14:paraId="568B05FC"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.538</w:t>
            </w:r>
            <w:r w:rsidRPr="0099630E">
              <w:rPr>
                <w:rFonts w:ascii="Arial" w:hAnsi="Arial" w:cs="Arial"/>
                <w:color w:val="000000" w:themeColor="text1"/>
                <w:sz w:val="18"/>
                <w:szCs w:val="18"/>
                <w:vertAlign w:val="superscript"/>
              </w:rPr>
              <w:t>**</w:t>
            </w:r>
          </w:p>
        </w:tc>
      </w:tr>
      <w:tr w:rsidR="007A3E68" w:rsidRPr="0099630E" w14:paraId="05043C46" w14:textId="77777777" w:rsidTr="007A3E68">
        <w:tc>
          <w:tcPr>
            <w:tcW w:w="1262" w:type="dxa"/>
            <w:vMerge/>
          </w:tcPr>
          <w:p w14:paraId="52370B88" w14:textId="77777777" w:rsidR="007A3E68" w:rsidRPr="0099630E" w:rsidRDefault="007A3E68" w:rsidP="00517EBC">
            <w:pPr>
              <w:rPr>
                <w:rFonts w:ascii="Arial" w:hAnsi="Arial" w:cs="Arial"/>
                <w:color w:val="000000" w:themeColor="text1"/>
                <w:sz w:val="18"/>
                <w:szCs w:val="18"/>
              </w:rPr>
            </w:pPr>
          </w:p>
        </w:tc>
        <w:tc>
          <w:tcPr>
            <w:tcW w:w="1261" w:type="dxa"/>
            <w:gridSpan w:val="2"/>
          </w:tcPr>
          <w:p w14:paraId="24C2384D" w14:textId="77777777" w:rsidR="007A3E68" w:rsidRPr="0099630E" w:rsidRDefault="007A3E68"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Sig. (2-tailed)</w:t>
            </w:r>
          </w:p>
        </w:tc>
        <w:tc>
          <w:tcPr>
            <w:tcW w:w="650" w:type="dxa"/>
          </w:tcPr>
          <w:p w14:paraId="49F697EC"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650" w:type="dxa"/>
            <w:gridSpan w:val="2"/>
          </w:tcPr>
          <w:p w14:paraId="142F0A2F"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650" w:type="dxa"/>
            <w:gridSpan w:val="2"/>
          </w:tcPr>
          <w:p w14:paraId="6BA6718E"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650" w:type="dxa"/>
          </w:tcPr>
          <w:p w14:paraId="6B5F5589"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650" w:type="dxa"/>
            <w:gridSpan w:val="2"/>
          </w:tcPr>
          <w:p w14:paraId="436159D6"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650" w:type="dxa"/>
            <w:gridSpan w:val="2"/>
          </w:tcPr>
          <w:p w14:paraId="08C04455"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650" w:type="dxa"/>
            <w:gridSpan w:val="2"/>
          </w:tcPr>
          <w:p w14:paraId="530A1F55"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650" w:type="dxa"/>
          </w:tcPr>
          <w:p w14:paraId="4660F165"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650" w:type="dxa"/>
            <w:gridSpan w:val="2"/>
          </w:tcPr>
          <w:p w14:paraId="101990A7"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650" w:type="dxa"/>
          </w:tcPr>
          <w:p w14:paraId="3FCF0BCB"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r>
      <w:tr w:rsidR="007A3E68" w:rsidRPr="0099630E" w14:paraId="52056BD7" w14:textId="77777777" w:rsidTr="007A3E68">
        <w:tc>
          <w:tcPr>
            <w:tcW w:w="1262" w:type="dxa"/>
            <w:vMerge/>
          </w:tcPr>
          <w:p w14:paraId="0E88EE86" w14:textId="77777777" w:rsidR="007A3E68" w:rsidRPr="0099630E" w:rsidRDefault="007A3E68" w:rsidP="00517EBC">
            <w:pPr>
              <w:rPr>
                <w:rFonts w:ascii="Arial" w:hAnsi="Arial" w:cs="Arial"/>
                <w:color w:val="000000" w:themeColor="text1"/>
                <w:sz w:val="18"/>
                <w:szCs w:val="18"/>
              </w:rPr>
            </w:pPr>
          </w:p>
        </w:tc>
        <w:tc>
          <w:tcPr>
            <w:tcW w:w="1261" w:type="dxa"/>
            <w:gridSpan w:val="2"/>
          </w:tcPr>
          <w:p w14:paraId="36333AC9" w14:textId="77777777" w:rsidR="007A3E68" w:rsidRPr="0099630E" w:rsidRDefault="007A3E68"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N</w:t>
            </w:r>
          </w:p>
        </w:tc>
        <w:tc>
          <w:tcPr>
            <w:tcW w:w="650" w:type="dxa"/>
          </w:tcPr>
          <w:p w14:paraId="6662FC05"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650" w:type="dxa"/>
            <w:gridSpan w:val="2"/>
          </w:tcPr>
          <w:p w14:paraId="7E6B4532"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650" w:type="dxa"/>
            <w:gridSpan w:val="2"/>
          </w:tcPr>
          <w:p w14:paraId="744A9941"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650" w:type="dxa"/>
          </w:tcPr>
          <w:p w14:paraId="6CE649D2"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650" w:type="dxa"/>
            <w:gridSpan w:val="2"/>
          </w:tcPr>
          <w:p w14:paraId="59AAFD31"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650" w:type="dxa"/>
            <w:gridSpan w:val="2"/>
          </w:tcPr>
          <w:p w14:paraId="0FC01D0A"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650" w:type="dxa"/>
            <w:gridSpan w:val="2"/>
          </w:tcPr>
          <w:p w14:paraId="5826D31C"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650" w:type="dxa"/>
          </w:tcPr>
          <w:p w14:paraId="647DC824"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650" w:type="dxa"/>
            <w:gridSpan w:val="2"/>
          </w:tcPr>
          <w:p w14:paraId="4873E74B"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650" w:type="dxa"/>
          </w:tcPr>
          <w:p w14:paraId="217CF666"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r>
      <w:tr w:rsidR="007A3E68" w:rsidRPr="0099630E" w14:paraId="29574F70" w14:textId="77777777" w:rsidTr="007A3E68">
        <w:tc>
          <w:tcPr>
            <w:tcW w:w="1262" w:type="dxa"/>
            <w:vMerge w:val="restart"/>
          </w:tcPr>
          <w:p w14:paraId="3506E734" w14:textId="77777777" w:rsidR="007A3E68" w:rsidRPr="0099630E" w:rsidRDefault="007A3E68"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X4.p13</w:t>
            </w:r>
          </w:p>
        </w:tc>
        <w:tc>
          <w:tcPr>
            <w:tcW w:w="1261" w:type="dxa"/>
            <w:gridSpan w:val="2"/>
          </w:tcPr>
          <w:p w14:paraId="64E09665" w14:textId="77777777" w:rsidR="007A3E68" w:rsidRPr="0099630E" w:rsidRDefault="007A3E68"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Pearson Correlation</w:t>
            </w:r>
          </w:p>
        </w:tc>
        <w:tc>
          <w:tcPr>
            <w:tcW w:w="650" w:type="dxa"/>
          </w:tcPr>
          <w:p w14:paraId="16F69F19"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.516</w:t>
            </w:r>
            <w:r w:rsidRPr="0099630E">
              <w:rPr>
                <w:rFonts w:ascii="Arial" w:hAnsi="Arial" w:cs="Arial"/>
                <w:color w:val="000000" w:themeColor="text1"/>
                <w:sz w:val="18"/>
                <w:szCs w:val="18"/>
                <w:vertAlign w:val="superscript"/>
              </w:rPr>
              <w:t>**</w:t>
            </w:r>
          </w:p>
        </w:tc>
        <w:tc>
          <w:tcPr>
            <w:tcW w:w="650" w:type="dxa"/>
            <w:gridSpan w:val="2"/>
          </w:tcPr>
          <w:p w14:paraId="0E4245F8"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.431</w:t>
            </w:r>
            <w:r w:rsidRPr="0099630E">
              <w:rPr>
                <w:rFonts w:ascii="Arial" w:hAnsi="Arial" w:cs="Arial"/>
                <w:color w:val="000000" w:themeColor="text1"/>
                <w:sz w:val="18"/>
                <w:szCs w:val="18"/>
                <w:vertAlign w:val="superscript"/>
              </w:rPr>
              <w:t>**</w:t>
            </w:r>
          </w:p>
        </w:tc>
        <w:tc>
          <w:tcPr>
            <w:tcW w:w="650" w:type="dxa"/>
            <w:gridSpan w:val="2"/>
          </w:tcPr>
          <w:p w14:paraId="1F83044D"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.355</w:t>
            </w:r>
            <w:r w:rsidRPr="0099630E">
              <w:rPr>
                <w:rFonts w:ascii="Arial" w:hAnsi="Arial" w:cs="Arial"/>
                <w:color w:val="000000" w:themeColor="text1"/>
                <w:sz w:val="18"/>
                <w:szCs w:val="18"/>
                <w:vertAlign w:val="superscript"/>
              </w:rPr>
              <w:t>**</w:t>
            </w:r>
          </w:p>
        </w:tc>
        <w:tc>
          <w:tcPr>
            <w:tcW w:w="650" w:type="dxa"/>
          </w:tcPr>
          <w:p w14:paraId="0048C336"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.374</w:t>
            </w:r>
            <w:r w:rsidRPr="0099630E">
              <w:rPr>
                <w:rFonts w:ascii="Arial" w:hAnsi="Arial" w:cs="Arial"/>
                <w:color w:val="000000" w:themeColor="text1"/>
                <w:sz w:val="18"/>
                <w:szCs w:val="18"/>
                <w:vertAlign w:val="superscript"/>
              </w:rPr>
              <w:t>**</w:t>
            </w:r>
          </w:p>
        </w:tc>
        <w:tc>
          <w:tcPr>
            <w:tcW w:w="650" w:type="dxa"/>
            <w:gridSpan w:val="2"/>
          </w:tcPr>
          <w:p w14:paraId="02759BCE"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.392</w:t>
            </w:r>
            <w:r w:rsidRPr="0099630E">
              <w:rPr>
                <w:rFonts w:ascii="Arial" w:hAnsi="Arial" w:cs="Arial"/>
                <w:color w:val="000000" w:themeColor="text1"/>
                <w:sz w:val="18"/>
                <w:szCs w:val="18"/>
                <w:vertAlign w:val="superscript"/>
              </w:rPr>
              <w:t>**</w:t>
            </w:r>
          </w:p>
        </w:tc>
        <w:tc>
          <w:tcPr>
            <w:tcW w:w="650" w:type="dxa"/>
            <w:gridSpan w:val="2"/>
          </w:tcPr>
          <w:p w14:paraId="74E6CF41"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.423</w:t>
            </w:r>
            <w:r w:rsidRPr="0099630E">
              <w:rPr>
                <w:rFonts w:ascii="Arial" w:hAnsi="Arial" w:cs="Arial"/>
                <w:color w:val="000000" w:themeColor="text1"/>
                <w:sz w:val="18"/>
                <w:szCs w:val="18"/>
                <w:vertAlign w:val="superscript"/>
              </w:rPr>
              <w:t>**</w:t>
            </w:r>
          </w:p>
        </w:tc>
        <w:tc>
          <w:tcPr>
            <w:tcW w:w="650" w:type="dxa"/>
            <w:gridSpan w:val="2"/>
          </w:tcPr>
          <w:p w14:paraId="55A9D947"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.553</w:t>
            </w:r>
            <w:r w:rsidRPr="0099630E">
              <w:rPr>
                <w:rFonts w:ascii="Arial" w:hAnsi="Arial" w:cs="Arial"/>
                <w:color w:val="000000" w:themeColor="text1"/>
                <w:sz w:val="18"/>
                <w:szCs w:val="18"/>
                <w:vertAlign w:val="superscript"/>
              </w:rPr>
              <w:t>**</w:t>
            </w:r>
          </w:p>
        </w:tc>
        <w:tc>
          <w:tcPr>
            <w:tcW w:w="650" w:type="dxa"/>
          </w:tcPr>
          <w:p w14:paraId="70014957"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.376</w:t>
            </w:r>
            <w:r w:rsidRPr="0099630E">
              <w:rPr>
                <w:rFonts w:ascii="Arial" w:hAnsi="Arial" w:cs="Arial"/>
                <w:color w:val="000000" w:themeColor="text1"/>
                <w:sz w:val="18"/>
                <w:szCs w:val="18"/>
                <w:vertAlign w:val="superscript"/>
              </w:rPr>
              <w:t>**</w:t>
            </w:r>
          </w:p>
        </w:tc>
        <w:tc>
          <w:tcPr>
            <w:tcW w:w="650" w:type="dxa"/>
            <w:gridSpan w:val="2"/>
          </w:tcPr>
          <w:p w14:paraId="7C67728E"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.487</w:t>
            </w:r>
            <w:r w:rsidRPr="0099630E">
              <w:rPr>
                <w:rFonts w:ascii="Arial" w:hAnsi="Arial" w:cs="Arial"/>
                <w:color w:val="000000" w:themeColor="text1"/>
                <w:sz w:val="18"/>
                <w:szCs w:val="18"/>
                <w:vertAlign w:val="superscript"/>
              </w:rPr>
              <w:t>**</w:t>
            </w:r>
          </w:p>
        </w:tc>
        <w:tc>
          <w:tcPr>
            <w:tcW w:w="650" w:type="dxa"/>
          </w:tcPr>
          <w:p w14:paraId="27A2BDC7"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.690</w:t>
            </w:r>
            <w:r w:rsidRPr="0099630E">
              <w:rPr>
                <w:rFonts w:ascii="Arial" w:hAnsi="Arial" w:cs="Arial"/>
                <w:color w:val="000000" w:themeColor="text1"/>
                <w:sz w:val="18"/>
                <w:szCs w:val="18"/>
                <w:vertAlign w:val="superscript"/>
              </w:rPr>
              <w:t>**</w:t>
            </w:r>
          </w:p>
        </w:tc>
      </w:tr>
      <w:tr w:rsidR="007A3E68" w:rsidRPr="0099630E" w14:paraId="67A78AA1" w14:textId="77777777" w:rsidTr="007A3E68">
        <w:tc>
          <w:tcPr>
            <w:tcW w:w="1262" w:type="dxa"/>
            <w:vMerge/>
          </w:tcPr>
          <w:p w14:paraId="158F54DB" w14:textId="77777777" w:rsidR="007A3E68" w:rsidRPr="0099630E" w:rsidRDefault="007A3E68" w:rsidP="00517EBC">
            <w:pPr>
              <w:rPr>
                <w:rFonts w:ascii="Arial" w:hAnsi="Arial" w:cs="Arial"/>
                <w:color w:val="000000" w:themeColor="text1"/>
                <w:sz w:val="18"/>
                <w:szCs w:val="18"/>
              </w:rPr>
            </w:pPr>
          </w:p>
        </w:tc>
        <w:tc>
          <w:tcPr>
            <w:tcW w:w="1261" w:type="dxa"/>
            <w:gridSpan w:val="2"/>
          </w:tcPr>
          <w:p w14:paraId="36B70EE1" w14:textId="77777777" w:rsidR="007A3E68" w:rsidRPr="0099630E" w:rsidRDefault="007A3E68"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Sig. (2-tailed)</w:t>
            </w:r>
          </w:p>
        </w:tc>
        <w:tc>
          <w:tcPr>
            <w:tcW w:w="650" w:type="dxa"/>
          </w:tcPr>
          <w:p w14:paraId="27C2A5DB"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650" w:type="dxa"/>
            <w:gridSpan w:val="2"/>
          </w:tcPr>
          <w:p w14:paraId="71618D69"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.001</w:t>
            </w:r>
          </w:p>
        </w:tc>
        <w:tc>
          <w:tcPr>
            <w:tcW w:w="650" w:type="dxa"/>
            <w:gridSpan w:val="2"/>
          </w:tcPr>
          <w:p w14:paraId="467AE097"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.006</w:t>
            </w:r>
          </w:p>
        </w:tc>
        <w:tc>
          <w:tcPr>
            <w:tcW w:w="650" w:type="dxa"/>
          </w:tcPr>
          <w:p w14:paraId="7306ECF9"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.004</w:t>
            </w:r>
          </w:p>
        </w:tc>
        <w:tc>
          <w:tcPr>
            <w:tcW w:w="650" w:type="dxa"/>
            <w:gridSpan w:val="2"/>
          </w:tcPr>
          <w:p w14:paraId="6BBE10C7"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.002</w:t>
            </w:r>
          </w:p>
        </w:tc>
        <w:tc>
          <w:tcPr>
            <w:tcW w:w="650" w:type="dxa"/>
            <w:gridSpan w:val="2"/>
          </w:tcPr>
          <w:p w14:paraId="75969A1A"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.001</w:t>
            </w:r>
          </w:p>
        </w:tc>
        <w:tc>
          <w:tcPr>
            <w:tcW w:w="650" w:type="dxa"/>
            <w:gridSpan w:val="2"/>
          </w:tcPr>
          <w:p w14:paraId="2DA2C25F"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650" w:type="dxa"/>
          </w:tcPr>
          <w:p w14:paraId="580771C7"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.004</w:t>
            </w:r>
          </w:p>
        </w:tc>
        <w:tc>
          <w:tcPr>
            <w:tcW w:w="650" w:type="dxa"/>
            <w:gridSpan w:val="2"/>
          </w:tcPr>
          <w:p w14:paraId="30A4D322"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650" w:type="dxa"/>
          </w:tcPr>
          <w:p w14:paraId="3E449226"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r>
      <w:tr w:rsidR="007A3E68" w:rsidRPr="0099630E" w14:paraId="6322DA60" w14:textId="77777777" w:rsidTr="007A3E68">
        <w:tc>
          <w:tcPr>
            <w:tcW w:w="1262" w:type="dxa"/>
            <w:vMerge/>
          </w:tcPr>
          <w:p w14:paraId="217E1FA0" w14:textId="77777777" w:rsidR="007A3E68" w:rsidRPr="0099630E" w:rsidRDefault="007A3E68" w:rsidP="00517EBC">
            <w:pPr>
              <w:rPr>
                <w:rFonts w:ascii="Arial" w:hAnsi="Arial" w:cs="Arial"/>
                <w:color w:val="000000" w:themeColor="text1"/>
                <w:sz w:val="18"/>
                <w:szCs w:val="18"/>
              </w:rPr>
            </w:pPr>
          </w:p>
        </w:tc>
        <w:tc>
          <w:tcPr>
            <w:tcW w:w="1261" w:type="dxa"/>
            <w:gridSpan w:val="2"/>
          </w:tcPr>
          <w:p w14:paraId="7E900E7E" w14:textId="77777777" w:rsidR="007A3E68" w:rsidRPr="0099630E" w:rsidRDefault="007A3E68"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N</w:t>
            </w:r>
          </w:p>
        </w:tc>
        <w:tc>
          <w:tcPr>
            <w:tcW w:w="650" w:type="dxa"/>
          </w:tcPr>
          <w:p w14:paraId="77890203"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650" w:type="dxa"/>
            <w:gridSpan w:val="2"/>
          </w:tcPr>
          <w:p w14:paraId="5E1F323C"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650" w:type="dxa"/>
            <w:gridSpan w:val="2"/>
          </w:tcPr>
          <w:p w14:paraId="6DD71F74"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650" w:type="dxa"/>
          </w:tcPr>
          <w:p w14:paraId="70DEA86A"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650" w:type="dxa"/>
            <w:gridSpan w:val="2"/>
          </w:tcPr>
          <w:p w14:paraId="28EFCD57"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650" w:type="dxa"/>
            <w:gridSpan w:val="2"/>
          </w:tcPr>
          <w:p w14:paraId="12A54C90"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650" w:type="dxa"/>
            <w:gridSpan w:val="2"/>
          </w:tcPr>
          <w:p w14:paraId="6A76EE80"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650" w:type="dxa"/>
          </w:tcPr>
          <w:p w14:paraId="6FA89B8F"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650" w:type="dxa"/>
            <w:gridSpan w:val="2"/>
          </w:tcPr>
          <w:p w14:paraId="3264AED7"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650" w:type="dxa"/>
          </w:tcPr>
          <w:p w14:paraId="5B944B8A"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r>
      <w:tr w:rsidR="007A3E68" w:rsidRPr="0099630E" w14:paraId="1DAE8C3C" w14:textId="77777777" w:rsidTr="007A3E68">
        <w:tc>
          <w:tcPr>
            <w:tcW w:w="1262" w:type="dxa"/>
            <w:vMerge w:val="restart"/>
          </w:tcPr>
          <w:p w14:paraId="4B208EA2" w14:textId="77777777" w:rsidR="007A3E68" w:rsidRPr="0099630E" w:rsidRDefault="007A3E68"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X4.p14</w:t>
            </w:r>
          </w:p>
        </w:tc>
        <w:tc>
          <w:tcPr>
            <w:tcW w:w="1261" w:type="dxa"/>
            <w:gridSpan w:val="2"/>
          </w:tcPr>
          <w:p w14:paraId="3B0CBD0F" w14:textId="77777777" w:rsidR="007A3E68" w:rsidRPr="0099630E" w:rsidRDefault="007A3E68"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Pearson Correlation</w:t>
            </w:r>
          </w:p>
        </w:tc>
        <w:tc>
          <w:tcPr>
            <w:tcW w:w="650" w:type="dxa"/>
          </w:tcPr>
          <w:p w14:paraId="72BDCAFA"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.514</w:t>
            </w:r>
            <w:r w:rsidRPr="0099630E">
              <w:rPr>
                <w:rFonts w:ascii="Arial" w:hAnsi="Arial" w:cs="Arial"/>
                <w:color w:val="000000" w:themeColor="text1"/>
                <w:sz w:val="18"/>
                <w:szCs w:val="18"/>
                <w:vertAlign w:val="superscript"/>
              </w:rPr>
              <w:t>**</w:t>
            </w:r>
          </w:p>
        </w:tc>
        <w:tc>
          <w:tcPr>
            <w:tcW w:w="650" w:type="dxa"/>
            <w:gridSpan w:val="2"/>
          </w:tcPr>
          <w:p w14:paraId="7620D38D"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.284</w:t>
            </w:r>
            <w:r w:rsidRPr="0099630E">
              <w:rPr>
                <w:rFonts w:ascii="Arial" w:hAnsi="Arial" w:cs="Arial"/>
                <w:color w:val="000000" w:themeColor="text1"/>
                <w:sz w:val="18"/>
                <w:szCs w:val="18"/>
                <w:vertAlign w:val="superscript"/>
              </w:rPr>
              <w:t>*</w:t>
            </w:r>
          </w:p>
        </w:tc>
        <w:tc>
          <w:tcPr>
            <w:tcW w:w="650" w:type="dxa"/>
            <w:gridSpan w:val="2"/>
          </w:tcPr>
          <w:p w14:paraId="6460B671"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.265</w:t>
            </w:r>
            <w:r w:rsidRPr="0099630E">
              <w:rPr>
                <w:rFonts w:ascii="Arial" w:hAnsi="Arial" w:cs="Arial"/>
                <w:color w:val="000000" w:themeColor="text1"/>
                <w:sz w:val="18"/>
                <w:szCs w:val="18"/>
                <w:vertAlign w:val="superscript"/>
              </w:rPr>
              <w:t>*</w:t>
            </w:r>
          </w:p>
        </w:tc>
        <w:tc>
          <w:tcPr>
            <w:tcW w:w="650" w:type="dxa"/>
          </w:tcPr>
          <w:p w14:paraId="6D43EE61"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.464</w:t>
            </w:r>
            <w:r w:rsidRPr="0099630E">
              <w:rPr>
                <w:rFonts w:ascii="Arial" w:hAnsi="Arial" w:cs="Arial"/>
                <w:color w:val="000000" w:themeColor="text1"/>
                <w:sz w:val="18"/>
                <w:szCs w:val="18"/>
                <w:vertAlign w:val="superscript"/>
              </w:rPr>
              <w:t>**</w:t>
            </w:r>
          </w:p>
        </w:tc>
        <w:tc>
          <w:tcPr>
            <w:tcW w:w="650" w:type="dxa"/>
            <w:gridSpan w:val="2"/>
          </w:tcPr>
          <w:p w14:paraId="621CFD91"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.541</w:t>
            </w:r>
            <w:r w:rsidRPr="0099630E">
              <w:rPr>
                <w:rFonts w:ascii="Arial" w:hAnsi="Arial" w:cs="Arial"/>
                <w:color w:val="000000" w:themeColor="text1"/>
                <w:sz w:val="18"/>
                <w:szCs w:val="18"/>
                <w:vertAlign w:val="superscript"/>
              </w:rPr>
              <w:t>**</w:t>
            </w:r>
          </w:p>
        </w:tc>
        <w:tc>
          <w:tcPr>
            <w:tcW w:w="650" w:type="dxa"/>
            <w:gridSpan w:val="2"/>
          </w:tcPr>
          <w:p w14:paraId="0D38871C"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.443</w:t>
            </w:r>
            <w:r w:rsidRPr="0099630E">
              <w:rPr>
                <w:rFonts w:ascii="Arial" w:hAnsi="Arial" w:cs="Arial"/>
                <w:color w:val="000000" w:themeColor="text1"/>
                <w:sz w:val="18"/>
                <w:szCs w:val="18"/>
                <w:vertAlign w:val="superscript"/>
              </w:rPr>
              <w:t>**</w:t>
            </w:r>
          </w:p>
        </w:tc>
        <w:tc>
          <w:tcPr>
            <w:tcW w:w="650" w:type="dxa"/>
            <w:gridSpan w:val="2"/>
          </w:tcPr>
          <w:p w14:paraId="4CA3F212"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.642</w:t>
            </w:r>
            <w:r w:rsidRPr="0099630E">
              <w:rPr>
                <w:rFonts w:ascii="Arial" w:hAnsi="Arial" w:cs="Arial"/>
                <w:color w:val="000000" w:themeColor="text1"/>
                <w:sz w:val="18"/>
                <w:szCs w:val="18"/>
                <w:vertAlign w:val="superscript"/>
              </w:rPr>
              <w:t>**</w:t>
            </w:r>
          </w:p>
        </w:tc>
        <w:tc>
          <w:tcPr>
            <w:tcW w:w="650" w:type="dxa"/>
          </w:tcPr>
          <w:p w14:paraId="488A7F85"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.479</w:t>
            </w:r>
            <w:r w:rsidRPr="0099630E">
              <w:rPr>
                <w:rFonts w:ascii="Arial" w:hAnsi="Arial" w:cs="Arial"/>
                <w:color w:val="000000" w:themeColor="text1"/>
                <w:sz w:val="18"/>
                <w:szCs w:val="18"/>
                <w:vertAlign w:val="superscript"/>
              </w:rPr>
              <w:t>**</w:t>
            </w:r>
          </w:p>
        </w:tc>
        <w:tc>
          <w:tcPr>
            <w:tcW w:w="650" w:type="dxa"/>
            <w:gridSpan w:val="2"/>
          </w:tcPr>
          <w:p w14:paraId="044AE923"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.531</w:t>
            </w:r>
            <w:r w:rsidRPr="0099630E">
              <w:rPr>
                <w:rFonts w:ascii="Arial" w:hAnsi="Arial" w:cs="Arial"/>
                <w:color w:val="000000" w:themeColor="text1"/>
                <w:sz w:val="18"/>
                <w:szCs w:val="18"/>
                <w:vertAlign w:val="superscript"/>
              </w:rPr>
              <w:t>**</w:t>
            </w:r>
          </w:p>
        </w:tc>
        <w:tc>
          <w:tcPr>
            <w:tcW w:w="650" w:type="dxa"/>
          </w:tcPr>
          <w:p w14:paraId="48DE92B2"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.787</w:t>
            </w:r>
            <w:r w:rsidRPr="0099630E">
              <w:rPr>
                <w:rFonts w:ascii="Arial" w:hAnsi="Arial" w:cs="Arial"/>
                <w:color w:val="000000" w:themeColor="text1"/>
                <w:sz w:val="18"/>
                <w:szCs w:val="18"/>
                <w:vertAlign w:val="superscript"/>
              </w:rPr>
              <w:t>**</w:t>
            </w:r>
          </w:p>
        </w:tc>
      </w:tr>
      <w:tr w:rsidR="007A3E68" w:rsidRPr="0099630E" w14:paraId="299FB2EB" w14:textId="77777777" w:rsidTr="007A3E68">
        <w:tc>
          <w:tcPr>
            <w:tcW w:w="1262" w:type="dxa"/>
            <w:vMerge/>
          </w:tcPr>
          <w:p w14:paraId="4C469DE8" w14:textId="77777777" w:rsidR="007A3E68" w:rsidRPr="0099630E" w:rsidRDefault="007A3E68" w:rsidP="00517EBC">
            <w:pPr>
              <w:rPr>
                <w:rFonts w:ascii="Arial" w:hAnsi="Arial" w:cs="Arial"/>
                <w:color w:val="000000" w:themeColor="text1"/>
                <w:sz w:val="18"/>
                <w:szCs w:val="18"/>
              </w:rPr>
            </w:pPr>
          </w:p>
        </w:tc>
        <w:tc>
          <w:tcPr>
            <w:tcW w:w="1261" w:type="dxa"/>
            <w:gridSpan w:val="2"/>
          </w:tcPr>
          <w:p w14:paraId="4C24AB64" w14:textId="77777777" w:rsidR="007A3E68" w:rsidRPr="0099630E" w:rsidRDefault="007A3E68"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Sig. (2-tailed)</w:t>
            </w:r>
          </w:p>
        </w:tc>
        <w:tc>
          <w:tcPr>
            <w:tcW w:w="650" w:type="dxa"/>
          </w:tcPr>
          <w:p w14:paraId="35CFFA90"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650" w:type="dxa"/>
            <w:gridSpan w:val="2"/>
          </w:tcPr>
          <w:p w14:paraId="06CC3AFC"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.030</w:t>
            </w:r>
          </w:p>
        </w:tc>
        <w:tc>
          <w:tcPr>
            <w:tcW w:w="650" w:type="dxa"/>
            <w:gridSpan w:val="2"/>
          </w:tcPr>
          <w:p w14:paraId="63FF92C3"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.045</w:t>
            </w:r>
          </w:p>
        </w:tc>
        <w:tc>
          <w:tcPr>
            <w:tcW w:w="650" w:type="dxa"/>
          </w:tcPr>
          <w:p w14:paraId="5EAE2C0A"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650" w:type="dxa"/>
            <w:gridSpan w:val="2"/>
          </w:tcPr>
          <w:p w14:paraId="5ADC565F"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650" w:type="dxa"/>
            <w:gridSpan w:val="2"/>
          </w:tcPr>
          <w:p w14:paraId="51EA5314"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650" w:type="dxa"/>
            <w:gridSpan w:val="2"/>
          </w:tcPr>
          <w:p w14:paraId="2581F491"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650" w:type="dxa"/>
          </w:tcPr>
          <w:p w14:paraId="05903167"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650" w:type="dxa"/>
            <w:gridSpan w:val="2"/>
          </w:tcPr>
          <w:p w14:paraId="07C3DDEA"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650" w:type="dxa"/>
          </w:tcPr>
          <w:p w14:paraId="002514E8"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r>
      <w:tr w:rsidR="007A3E68" w:rsidRPr="0099630E" w14:paraId="4935E07D" w14:textId="77777777" w:rsidTr="007A3E68">
        <w:tc>
          <w:tcPr>
            <w:tcW w:w="1262" w:type="dxa"/>
            <w:vMerge/>
          </w:tcPr>
          <w:p w14:paraId="6E9FA268" w14:textId="77777777" w:rsidR="007A3E68" w:rsidRPr="0099630E" w:rsidRDefault="007A3E68" w:rsidP="00517EBC">
            <w:pPr>
              <w:rPr>
                <w:rFonts w:ascii="Arial" w:hAnsi="Arial" w:cs="Arial"/>
                <w:color w:val="000000" w:themeColor="text1"/>
                <w:sz w:val="18"/>
                <w:szCs w:val="18"/>
              </w:rPr>
            </w:pPr>
          </w:p>
        </w:tc>
        <w:tc>
          <w:tcPr>
            <w:tcW w:w="1261" w:type="dxa"/>
            <w:gridSpan w:val="2"/>
          </w:tcPr>
          <w:p w14:paraId="7D26717B" w14:textId="77777777" w:rsidR="007A3E68" w:rsidRPr="0099630E" w:rsidRDefault="007A3E68"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N</w:t>
            </w:r>
          </w:p>
        </w:tc>
        <w:tc>
          <w:tcPr>
            <w:tcW w:w="650" w:type="dxa"/>
          </w:tcPr>
          <w:p w14:paraId="46DC65B5"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650" w:type="dxa"/>
            <w:gridSpan w:val="2"/>
          </w:tcPr>
          <w:p w14:paraId="1036AB7F"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650" w:type="dxa"/>
            <w:gridSpan w:val="2"/>
          </w:tcPr>
          <w:p w14:paraId="1C5DD957"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650" w:type="dxa"/>
          </w:tcPr>
          <w:p w14:paraId="5767ACE8"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650" w:type="dxa"/>
            <w:gridSpan w:val="2"/>
          </w:tcPr>
          <w:p w14:paraId="3F611301"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650" w:type="dxa"/>
            <w:gridSpan w:val="2"/>
          </w:tcPr>
          <w:p w14:paraId="0A22D539"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650" w:type="dxa"/>
            <w:gridSpan w:val="2"/>
          </w:tcPr>
          <w:p w14:paraId="755AA699"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650" w:type="dxa"/>
          </w:tcPr>
          <w:p w14:paraId="31B632F2"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650" w:type="dxa"/>
            <w:gridSpan w:val="2"/>
          </w:tcPr>
          <w:p w14:paraId="35CD2F07"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650" w:type="dxa"/>
          </w:tcPr>
          <w:p w14:paraId="1B91F377"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r>
      <w:tr w:rsidR="007A3E68" w:rsidRPr="0099630E" w14:paraId="08394E55" w14:textId="77777777" w:rsidTr="007A3E68">
        <w:tc>
          <w:tcPr>
            <w:tcW w:w="1262" w:type="dxa"/>
            <w:vMerge w:val="restart"/>
          </w:tcPr>
          <w:p w14:paraId="32F20775" w14:textId="77777777" w:rsidR="007A3E68" w:rsidRPr="0099630E" w:rsidRDefault="007A3E68"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X4.p15</w:t>
            </w:r>
          </w:p>
        </w:tc>
        <w:tc>
          <w:tcPr>
            <w:tcW w:w="1261" w:type="dxa"/>
            <w:gridSpan w:val="2"/>
          </w:tcPr>
          <w:p w14:paraId="0A14EA80" w14:textId="77777777" w:rsidR="007A3E68" w:rsidRPr="0099630E" w:rsidRDefault="007A3E68"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Pearson Correlation</w:t>
            </w:r>
          </w:p>
        </w:tc>
        <w:tc>
          <w:tcPr>
            <w:tcW w:w="650" w:type="dxa"/>
          </w:tcPr>
          <w:p w14:paraId="5F74DF8E"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.367</w:t>
            </w:r>
            <w:r w:rsidRPr="0099630E">
              <w:rPr>
                <w:rFonts w:ascii="Arial" w:hAnsi="Arial" w:cs="Arial"/>
                <w:color w:val="000000" w:themeColor="text1"/>
                <w:sz w:val="18"/>
                <w:szCs w:val="18"/>
                <w:vertAlign w:val="superscript"/>
              </w:rPr>
              <w:t>**</w:t>
            </w:r>
          </w:p>
        </w:tc>
        <w:tc>
          <w:tcPr>
            <w:tcW w:w="650" w:type="dxa"/>
            <w:gridSpan w:val="2"/>
          </w:tcPr>
          <w:p w14:paraId="21B12720"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.492</w:t>
            </w:r>
            <w:r w:rsidRPr="0099630E">
              <w:rPr>
                <w:rFonts w:ascii="Arial" w:hAnsi="Arial" w:cs="Arial"/>
                <w:color w:val="000000" w:themeColor="text1"/>
                <w:sz w:val="18"/>
                <w:szCs w:val="18"/>
                <w:vertAlign w:val="superscript"/>
              </w:rPr>
              <w:t>**</w:t>
            </w:r>
          </w:p>
        </w:tc>
        <w:tc>
          <w:tcPr>
            <w:tcW w:w="650" w:type="dxa"/>
            <w:gridSpan w:val="2"/>
          </w:tcPr>
          <w:p w14:paraId="2436B69E"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.435</w:t>
            </w:r>
            <w:r w:rsidRPr="0099630E">
              <w:rPr>
                <w:rFonts w:ascii="Arial" w:hAnsi="Arial" w:cs="Arial"/>
                <w:color w:val="000000" w:themeColor="text1"/>
                <w:sz w:val="18"/>
                <w:szCs w:val="18"/>
                <w:vertAlign w:val="superscript"/>
              </w:rPr>
              <w:t>**</w:t>
            </w:r>
          </w:p>
        </w:tc>
        <w:tc>
          <w:tcPr>
            <w:tcW w:w="650" w:type="dxa"/>
          </w:tcPr>
          <w:p w14:paraId="62088385"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.598</w:t>
            </w:r>
            <w:r w:rsidRPr="0099630E">
              <w:rPr>
                <w:rFonts w:ascii="Arial" w:hAnsi="Arial" w:cs="Arial"/>
                <w:color w:val="000000" w:themeColor="text1"/>
                <w:sz w:val="18"/>
                <w:szCs w:val="18"/>
                <w:vertAlign w:val="superscript"/>
              </w:rPr>
              <w:t>**</w:t>
            </w:r>
          </w:p>
        </w:tc>
        <w:tc>
          <w:tcPr>
            <w:tcW w:w="650" w:type="dxa"/>
            <w:gridSpan w:val="2"/>
          </w:tcPr>
          <w:p w14:paraId="7BAA6106"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.607</w:t>
            </w:r>
            <w:r w:rsidRPr="0099630E">
              <w:rPr>
                <w:rFonts w:ascii="Arial" w:hAnsi="Arial" w:cs="Arial"/>
                <w:color w:val="000000" w:themeColor="text1"/>
                <w:sz w:val="18"/>
                <w:szCs w:val="18"/>
                <w:vertAlign w:val="superscript"/>
              </w:rPr>
              <w:t>**</w:t>
            </w:r>
          </w:p>
        </w:tc>
        <w:tc>
          <w:tcPr>
            <w:tcW w:w="650" w:type="dxa"/>
            <w:gridSpan w:val="2"/>
          </w:tcPr>
          <w:p w14:paraId="52592FF8"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.632</w:t>
            </w:r>
            <w:r w:rsidRPr="0099630E">
              <w:rPr>
                <w:rFonts w:ascii="Arial" w:hAnsi="Arial" w:cs="Arial"/>
                <w:color w:val="000000" w:themeColor="text1"/>
                <w:sz w:val="18"/>
                <w:szCs w:val="18"/>
                <w:vertAlign w:val="superscript"/>
              </w:rPr>
              <w:t>**</w:t>
            </w:r>
          </w:p>
        </w:tc>
        <w:tc>
          <w:tcPr>
            <w:tcW w:w="650" w:type="dxa"/>
            <w:gridSpan w:val="2"/>
          </w:tcPr>
          <w:p w14:paraId="4292229F"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.779</w:t>
            </w:r>
            <w:r w:rsidRPr="0099630E">
              <w:rPr>
                <w:rFonts w:ascii="Arial" w:hAnsi="Arial" w:cs="Arial"/>
                <w:color w:val="000000" w:themeColor="text1"/>
                <w:sz w:val="18"/>
                <w:szCs w:val="18"/>
                <w:vertAlign w:val="superscript"/>
              </w:rPr>
              <w:t>**</w:t>
            </w:r>
          </w:p>
        </w:tc>
        <w:tc>
          <w:tcPr>
            <w:tcW w:w="650" w:type="dxa"/>
          </w:tcPr>
          <w:p w14:paraId="7B470C51"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.559</w:t>
            </w:r>
            <w:r w:rsidRPr="0099630E">
              <w:rPr>
                <w:rFonts w:ascii="Arial" w:hAnsi="Arial" w:cs="Arial"/>
                <w:color w:val="000000" w:themeColor="text1"/>
                <w:sz w:val="18"/>
                <w:szCs w:val="18"/>
                <w:vertAlign w:val="superscript"/>
              </w:rPr>
              <w:t>**</w:t>
            </w:r>
          </w:p>
        </w:tc>
        <w:tc>
          <w:tcPr>
            <w:tcW w:w="650" w:type="dxa"/>
            <w:gridSpan w:val="2"/>
          </w:tcPr>
          <w:p w14:paraId="6FB08878"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.483</w:t>
            </w:r>
            <w:r w:rsidRPr="0099630E">
              <w:rPr>
                <w:rFonts w:ascii="Arial" w:hAnsi="Arial" w:cs="Arial"/>
                <w:color w:val="000000" w:themeColor="text1"/>
                <w:sz w:val="18"/>
                <w:szCs w:val="18"/>
                <w:vertAlign w:val="superscript"/>
              </w:rPr>
              <w:t>**</w:t>
            </w:r>
          </w:p>
        </w:tc>
        <w:tc>
          <w:tcPr>
            <w:tcW w:w="650" w:type="dxa"/>
          </w:tcPr>
          <w:p w14:paraId="627045F9"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.643</w:t>
            </w:r>
            <w:r w:rsidRPr="0099630E">
              <w:rPr>
                <w:rFonts w:ascii="Arial" w:hAnsi="Arial" w:cs="Arial"/>
                <w:color w:val="000000" w:themeColor="text1"/>
                <w:sz w:val="18"/>
                <w:szCs w:val="18"/>
                <w:vertAlign w:val="superscript"/>
              </w:rPr>
              <w:t>**</w:t>
            </w:r>
          </w:p>
        </w:tc>
      </w:tr>
      <w:tr w:rsidR="007A3E68" w:rsidRPr="0099630E" w14:paraId="6FF536E6" w14:textId="77777777" w:rsidTr="007A3E68">
        <w:tc>
          <w:tcPr>
            <w:tcW w:w="1262" w:type="dxa"/>
            <w:vMerge/>
          </w:tcPr>
          <w:p w14:paraId="197EC36F" w14:textId="77777777" w:rsidR="007A3E68" w:rsidRPr="0099630E" w:rsidRDefault="007A3E68" w:rsidP="00517EBC">
            <w:pPr>
              <w:rPr>
                <w:rFonts w:ascii="Arial" w:hAnsi="Arial" w:cs="Arial"/>
                <w:color w:val="000000" w:themeColor="text1"/>
                <w:sz w:val="18"/>
                <w:szCs w:val="18"/>
              </w:rPr>
            </w:pPr>
          </w:p>
        </w:tc>
        <w:tc>
          <w:tcPr>
            <w:tcW w:w="1261" w:type="dxa"/>
            <w:gridSpan w:val="2"/>
          </w:tcPr>
          <w:p w14:paraId="2F1C47C7" w14:textId="77777777" w:rsidR="007A3E68" w:rsidRPr="0099630E" w:rsidRDefault="007A3E68"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Sig. (2-tailed)</w:t>
            </w:r>
          </w:p>
        </w:tc>
        <w:tc>
          <w:tcPr>
            <w:tcW w:w="650" w:type="dxa"/>
          </w:tcPr>
          <w:p w14:paraId="6AFA5796"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.005</w:t>
            </w:r>
          </w:p>
        </w:tc>
        <w:tc>
          <w:tcPr>
            <w:tcW w:w="650" w:type="dxa"/>
            <w:gridSpan w:val="2"/>
          </w:tcPr>
          <w:p w14:paraId="20FEFB79"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650" w:type="dxa"/>
            <w:gridSpan w:val="2"/>
          </w:tcPr>
          <w:p w14:paraId="71020CAC"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.001</w:t>
            </w:r>
          </w:p>
        </w:tc>
        <w:tc>
          <w:tcPr>
            <w:tcW w:w="650" w:type="dxa"/>
          </w:tcPr>
          <w:p w14:paraId="76AD19C4"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650" w:type="dxa"/>
            <w:gridSpan w:val="2"/>
          </w:tcPr>
          <w:p w14:paraId="69C27AFF"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650" w:type="dxa"/>
            <w:gridSpan w:val="2"/>
          </w:tcPr>
          <w:p w14:paraId="64F58025"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650" w:type="dxa"/>
            <w:gridSpan w:val="2"/>
          </w:tcPr>
          <w:p w14:paraId="394200C8"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650" w:type="dxa"/>
          </w:tcPr>
          <w:p w14:paraId="3424BD5E"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650" w:type="dxa"/>
            <w:gridSpan w:val="2"/>
          </w:tcPr>
          <w:p w14:paraId="00818848"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650" w:type="dxa"/>
          </w:tcPr>
          <w:p w14:paraId="0455F06D"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r>
      <w:tr w:rsidR="007A3E68" w:rsidRPr="0099630E" w14:paraId="548D4613" w14:textId="77777777" w:rsidTr="007A3E68">
        <w:tc>
          <w:tcPr>
            <w:tcW w:w="1262" w:type="dxa"/>
            <w:vMerge/>
          </w:tcPr>
          <w:p w14:paraId="2D480ED3" w14:textId="77777777" w:rsidR="007A3E68" w:rsidRPr="0099630E" w:rsidRDefault="007A3E68" w:rsidP="00517EBC">
            <w:pPr>
              <w:rPr>
                <w:rFonts w:ascii="Arial" w:hAnsi="Arial" w:cs="Arial"/>
                <w:color w:val="000000" w:themeColor="text1"/>
                <w:sz w:val="18"/>
                <w:szCs w:val="18"/>
              </w:rPr>
            </w:pPr>
          </w:p>
        </w:tc>
        <w:tc>
          <w:tcPr>
            <w:tcW w:w="1261" w:type="dxa"/>
            <w:gridSpan w:val="2"/>
          </w:tcPr>
          <w:p w14:paraId="406D7338" w14:textId="77777777" w:rsidR="007A3E68" w:rsidRPr="0099630E" w:rsidRDefault="007A3E68"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N</w:t>
            </w:r>
          </w:p>
        </w:tc>
        <w:tc>
          <w:tcPr>
            <w:tcW w:w="650" w:type="dxa"/>
          </w:tcPr>
          <w:p w14:paraId="41E9F885"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650" w:type="dxa"/>
            <w:gridSpan w:val="2"/>
          </w:tcPr>
          <w:p w14:paraId="47EFE39A"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650" w:type="dxa"/>
            <w:gridSpan w:val="2"/>
          </w:tcPr>
          <w:p w14:paraId="58FB6A41"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650" w:type="dxa"/>
          </w:tcPr>
          <w:p w14:paraId="40281B40"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650" w:type="dxa"/>
            <w:gridSpan w:val="2"/>
          </w:tcPr>
          <w:p w14:paraId="5DAA45B5"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650" w:type="dxa"/>
            <w:gridSpan w:val="2"/>
          </w:tcPr>
          <w:p w14:paraId="68411A53"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650" w:type="dxa"/>
            <w:gridSpan w:val="2"/>
          </w:tcPr>
          <w:p w14:paraId="249BDFBC"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650" w:type="dxa"/>
          </w:tcPr>
          <w:p w14:paraId="0AE2F343"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650" w:type="dxa"/>
            <w:gridSpan w:val="2"/>
          </w:tcPr>
          <w:p w14:paraId="3F9AFB26"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650" w:type="dxa"/>
          </w:tcPr>
          <w:p w14:paraId="37A1C848"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r>
      <w:tr w:rsidR="007A3E68" w:rsidRPr="0099630E" w14:paraId="77E12FE2" w14:textId="77777777" w:rsidTr="007A3E68">
        <w:tc>
          <w:tcPr>
            <w:tcW w:w="1262" w:type="dxa"/>
            <w:vMerge w:val="restart"/>
          </w:tcPr>
          <w:p w14:paraId="4AC63186" w14:textId="77777777" w:rsidR="007A3E68" w:rsidRPr="0099630E" w:rsidRDefault="007A3E68"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Pengendalian Intern</w:t>
            </w:r>
          </w:p>
        </w:tc>
        <w:tc>
          <w:tcPr>
            <w:tcW w:w="1261" w:type="dxa"/>
            <w:gridSpan w:val="2"/>
          </w:tcPr>
          <w:p w14:paraId="3066CDBA" w14:textId="77777777" w:rsidR="007A3E68" w:rsidRPr="0099630E" w:rsidRDefault="007A3E68"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Pearson Correlation</w:t>
            </w:r>
          </w:p>
        </w:tc>
        <w:tc>
          <w:tcPr>
            <w:tcW w:w="650" w:type="dxa"/>
          </w:tcPr>
          <w:p w14:paraId="72EF2F8F"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.670</w:t>
            </w:r>
            <w:r w:rsidRPr="0099630E">
              <w:rPr>
                <w:rFonts w:ascii="Arial" w:hAnsi="Arial" w:cs="Arial"/>
                <w:color w:val="000000" w:themeColor="text1"/>
                <w:sz w:val="18"/>
                <w:szCs w:val="18"/>
                <w:vertAlign w:val="superscript"/>
              </w:rPr>
              <w:t>**</w:t>
            </w:r>
          </w:p>
        </w:tc>
        <w:tc>
          <w:tcPr>
            <w:tcW w:w="650" w:type="dxa"/>
            <w:gridSpan w:val="2"/>
          </w:tcPr>
          <w:p w14:paraId="5D007CBB"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.760</w:t>
            </w:r>
            <w:r w:rsidRPr="0099630E">
              <w:rPr>
                <w:rFonts w:ascii="Arial" w:hAnsi="Arial" w:cs="Arial"/>
                <w:color w:val="000000" w:themeColor="text1"/>
                <w:sz w:val="18"/>
                <w:szCs w:val="18"/>
                <w:vertAlign w:val="superscript"/>
              </w:rPr>
              <w:t>**</w:t>
            </w:r>
          </w:p>
        </w:tc>
        <w:tc>
          <w:tcPr>
            <w:tcW w:w="650" w:type="dxa"/>
            <w:gridSpan w:val="2"/>
          </w:tcPr>
          <w:p w14:paraId="76BDEE78"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.745</w:t>
            </w:r>
            <w:r w:rsidRPr="0099630E">
              <w:rPr>
                <w:rFonts w:ascii="Arial" w:hAnsi="Arial" w:cs="Arial"/>
                <w:color w:val="000000" w:themeColor="text1"/>
                <w:sz w:val="18"/>
                <w:szCs w:val="18"/>
                <w:vertAlign w:val="superscript"/>
              </w:rPr>
              <w:t>**</w:t>
            </w:r>
          </w:p>
        </w:tc>
        <w:tc>
          <w:tcPr>
            <w:tcW w:w="650" w:type="dxa"/>
          </w:tcPr>
          <w:p w14:paraId="6F7257F1"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.754</w:t>
            </w:r>
            <w:r w:rsidRPr="0099630E">
              <w:rPr>
                <w:rFonts w:ascii="Arial" w:hAnsi="Arial" w:cs="Arial"/>
                <w:color w:val="000000" w:themeColor="text1"/>
                <w:sz w:val="18"/>
                <w:szCs w:val="18"/>
                <w:vertAlign w:val="superscript"/>
              </w:rPr>
              <w:t>**</w:t>
            </w:r>
          </w:p>
        </w:tc>
        <w:tc>
          <w:tcPr>
            <w:tcW w:w="650" w:type="dxa"/>
            <w:gridSpan w:val="2"/>
          </w:tcPr>
          <w:p w14:paraId="10A4BD8D"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.814</w:t>
            </w:r>
            <w:r w:rsidRPr="0099630E">
              <w:rPr>
                <w:rFonts w:ascii="Arial" w:hAnsi="Arial" w:cs="Arial"/>
                <w:color w:val="000000" w:themeColor="text1"/>
                <w:sz w:val="18"/>
                <w:szCs w:val="18"/>
                <w:vertAlign w:val="superscript"/>
              </w:rPr>
              <w:t>**</w:t>
            </w:r>
          </w:p>
        </w:tc>
        <w:tc>
          <w:tcPr>
            <w:tcW w:w="650" w:type="dxa"/>
            <w:gridSpan w:val="2"/>
          </w:tcPr>
          <w:p w14:paraId="1B088D96"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.843</w:t>
            </w:r>
            <w:r w:rsidRPr="0099630E">
              <w:rPr>
                <w:rFonts w:ascii="Arial" w:hAnsi="Arial" w:cs="Arial"/>
                <w:color w:val="000000" w:themeColor="text1"/>
                <w:sz w:val="18"/>
                <w:szCs w:val="18"/>
                <w:vertAlign w:val="superscript"/>
              </w:rPr>
              <w:t>**</w:t>
            </w:r>
          </w:p>
        </w:tc>
        <w:tc>
          <w:tcPr>
            <w:tcW w:w="650" w:type="dxa"/>
            <w:gridSpan w:val="2"/>
          </w:tcPr>
          <w:p w14:paraId="322C7249"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.741</w:t>
            </w:r>
            <w:r w:rsidRPr="0099630E">
              <w:rPr>
                <w:rFonts w:ascii="Arial" w:hAnsi="Arial" w:cs="Arial"/>
                <w:color w:val="000000" w:themeColor="text1"/>
                <w:sz w:val="18"/>
                <w:szCs w:val="18"/>
                <w:vertAlign w:val="superscript"/>
              </w:rPr>
              <w:t>**</w:t>
            </w:r>
          </w:p>
        </w:tc>
        <w:tc>
          <w:tcPr>
            <w:tcW w:w="650" w:type="dxa"/>
          </w:tcPr>
          <w:p w14:paraId="6E29163C"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.749</w:t>
            </w:r>
            <w:r w:rsidRPr="0099630E">
              <w:rPr>
                <w:rFonts w:ascii="Arial" w:hAnsi="Arial" w:cs="Arial"/>
                <w:color w:val="000000" w:themeColor="text1"/>
                <w:sz w:val="18"/>
                <w:szCs w:val="18"/>
                <w:vertAlign w:val="superscript"/>
              </w:rPr>
              <w:t>**</w:t>
            </w:r>
          </w:p>
        </w:tc>
        <w:tc>
          <w:tcPr>
            <w:tcW w:w="650" w:type="dxa"/>
            <w:gridSpan w:val="2"/>
          </w:tcPr>
          <w:p w14:paraId="3946F315"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.745</w:t>
            </w:r>
            <w:r w:rsidRPr="0099630E">
              <w:rPr>
                <w:rFonts w:ascii="Arial" w:hAnsi="Arial" w:cs="Arial"/>
                <w:color w:val="000000" w:themeColor="text1"/>
                <w:sz w:val="18"/>
                <w:szCs w:val="18"/>
                <w:vertAlign w:val="superscript"/>
              </w:rPr>
              <w:t>**</w:t>
            </w:r>
          </w:p>
        </w:tc>
        <w:tc>
          <w:tcPr>
            <w:tcW w:w="650" w:type="dxa"/>
          </w:tcPr>
          <w:p w14:paraId="71E84D0F"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.738</w:t>
            </w:r>
            <w:r w:rsidRPr="0099630E">
              <w:rPr>
                <w:rFonts w:ascii="Arial" w:hAnsi="Arial" w:cs="Arial"/>
                <w:color w:val="000000" w:themeColor="text1"/>
                <w:sz w:val="18"/>
                <w:szCs w:val="18"/>
                <w:vertAlign w:val="superscript"/>
              </w:rPr>
              <w:t>**</w:t>
            </w:r>
          </w:p>
        </w:tc>
      </w:tr>
      <w:tr w:rsidR="007A3E68" w:rsidRPr="0099630E" w14:paraId="07752284" w14:textId="77777777" w:rsidTr="007A3E68">
        <w:tc>
          <w:tcPr>
            <w:tcW w:w="1262" w:type="dxa"/>
            <w:vMerge/>
          </w:tcPr>
          <w:p w14:paraId="14F6DFA0" w14:textId="77777777" w:rsidR="007A3E68" w:rsidRPr="0099630E" w:rsidRDefault="007A3E68" w:rsidP="00517EBC">
            <w:pPr>
              <w:rPr>
                <w:rFonts w:ascii="Arial" w:hAnsi="Arial" w:cs="Arial"/>
                <w:color w:val="000000" w:themeColor="text1"/>
                <w:sz w:val="18"/>
                <w:szCs w:val="18"/>
              </w:rPr>
            </w:pPr>
          </w:p>
        </w:tc>
        <w:tc>
          <w:tcPr>
            <w:tcW w:w="1261" w:type="dxa"/>
            <w:gridSpan w:val="2"/>
          </w:tcPr>
          <w:p w14:paraId="5DEDAD9A" w14:textId="77777777" w:rsidR="007A3E68" w:rsidRPr="0099630E" w:rsidRDefault="007A3E68"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Sig. (2-tailed)</w:t>
            </w:r>
          </w:p>
        </w:tc>
        <w:tc>
          <w:tcPr>
            <w:tcW w:w="650" w:type="dxa"/>
          </w:tcPr>
          <w:p w14:paraId="0229DACB"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650" w:type="dxa"/>
            <w:gridSpan w:val="2"/>
          </w:tcPr>
          <w:p w14:paraId="1ABB5C2A"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650" w:type="dxa"/>
            <w:gridSpan w:val="2"/>
          </w:tcPr>
          <w:p w14:paraId="20CB7680"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650" w:type="dxa"/>
          </w:tcPr>
          <w:p w14:paraId="388DE2AB"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650" w:type="dxa"/>
            <w:gridSpan w:val="2"/>
          </w:tcPr>
          <w:p w14:paraId="363D8F9D"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650" w:type="dxa"/>
            <w:gridSpan w:val="2"/>
          </w:tcPr>
          <w:p w14:paraId="72BB5D8A"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650" w:type="dxa"/>
            <w:gridSpan w:val="2"/>
          </w:tcPr>
          <w:p w14:paraId="1900595E"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650" w:type="dxa"/>
          </w:tcPr>
          <w:p w14:paraId="3D7123B8"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650" w:type="dxa"/>
            <w:gridSpan w:val="2"/>
          </w:tcPr>
          <w:p w14:paraId="38742901"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650" w:type="dxa"/>
          </w:tcPr>
          <w:p w14:paraId="5B55D910"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r>
      <w:tr w:rsidR="007A3E68" w:rsidRPr="0099630E" w14:paraId="4CE991E3" w14:textId="77777777" w:rsidTr="007A3E68">
        <w:tc>
          <w:tcPr>
            <w:tcW w:w="1262" w:type="dxa"/>
            <w:vMerge/>
          </w:tcPr>
          <w:p w14:paraId="33B9E46A" w14:textId="77777777" w:rsidR="007A3E68" w:rsidRPr="0099630E" w:rsidRDefault="007A3E68" w:rsidP="00517EBC">
            <w:pPr>
              <w:rPr>
                <w:rFonts w:ascii="Arial" w:hAnsi="Arial" w:cs="Arial"/>
                <w:color w:val="000000" w:themeColor="text1"/>
                <w:sz w:val="18"/>
                <w:szCs w:val="18"/>
              </w:rPr>
            </w:pPr>
          </w:p>
        </w:tc>
        <w:tc>
          <w:tcPr>
            <w:tcW w:w="1261" w:type="dxa"/>
            <w:gridSpan w:val="2"/>
          </w:tcPr>
          <w:p w14:paraId="7D7C94C4" w14:textId="77777777" w:rsidR="007A3E68" w:rsidRPr="0099630E" w:rsidRDefault="007A3E68"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N</w:t>
            </w:r>
          </w:p>
        </w:tc>
        <w:tc>
          <w:tcPr>
            <w:tcW w:w="650" w:type="dxa"/>
          </w:tcPr>
          <w:p w14:paraId="2F641060"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650" w:type="dxa"/>
            <w:gridSpan w:val="2"/>
          </w:tcPr>
          <w:p w14:paraId="2CD4FF61"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650" w:type="dxa"/>
            <w:gridSpan w:val="2"/>
          </w:tcPr>
          <w:p w14:paraId="0255F12D"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650" w:type="dxa"/>
          </w:tcPr>
          <w:p w14:paraId="36120305"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650" w:type="dxa"/>
            <w:gridSpan w:val="2"/>
          </w:tcPr>
          <w:p w14:paraId="6C0AAF15"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650" w:type="dxa"/>
            <w:gridSpan w:val="2"/>
          </w:tcPr>
          <w:p w14:paraId="70EBA86B"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650" w:type="dxa"/>
            <w:gridSpan w:val="2"/>
          </w:tcPr>
          <w:p w14:paraId="1BA91160"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650" w:type="dxa"/>
          </w:tcPr>
          <w:p w14:paraId="400C5722"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650" w:type="dxa"/>
            <w:gridSpan w:val="2"/>
          </w:tcPr>
          <w:p w14:paraId="3477833A"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650" w:type="dxa"/>
          </w:tcPr>
          <w:p w14:paraId="67F213AC"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r>
      <w:tr w:rsidR="007A3E68" w:rsidRPr="0099630E" w14:paraId="7C4830B5" w14:textId="77777777" w:rsidTr="007A3E68">
        <w:tc>
          <w:tcPr>
            <w:tcW w:w="9023" w:type="dxa"/>
            <w:gridSpan w:val="19"/>
          </w:tcPr>
          <w:p w14:paraId="6E819543" w14:textId="77777777" w:rsidR="007A3E68" w:rsidRPr="0099630E" w:rsidRDefault="007A3E68" w:rsidP="00517EBC">
            <w:pPr>
              <w:spacing w:line="320" w:lineRule="atLeast"/>
              <w:ind w:left="60" w:right="60"/>
              <w:jc w:val="center"/>
              <w:rPr>
                <w:rFonts w:ascii="Arial" w:hAnsi="Arial" w:cs="Arial"/>
                <w:color w:val="000000" w:themeColor="text1"/>
              </w:rPr>
            </w:pPr>
            <w:r w:rsidRPr="0099630E">
              <w:rPr>
                <w:rFonts w:ascii="Arial" w:hAnsi="Arial" w:cs="Arial"/>
                <w:b/>
                <w:bCs/>
                <w:color w:val="000000" w:themeColor="text1"/>
              </w:rPr>
              <w:t>Correlations</w:t>
            </w:r>
          </w:p>
        </w:tc>
      </w:tr>
      <w:tr w:rsidR="007A3E68" w:rsidRPr="0099630E" w14:paraId="4F9C025C" w14:textId="77777777" w:rsidTr="007A3E68">
        <w:tc>
          <w:tcPr>
            <w:tcW w:w="3394" w:type="dxa"/>
            <w:gridSpan w:val="5"/>
          </w:tcPr>
          <w:p w14:paraId="78819C3E" w14:textId="77777777" w:rsidR="007A3E68" w:rsidRPr="0099630E" w:rsidRDefault="007A3E68" w:rsidP="00517EBC">
            <w:pPr>
              <w:rPr>
                <w:rFonts w:ascii="Times New Roman" w:hAnsi="Times New Roman" w:cs="Times New Roman"/>
                <w:color w:val="000000" w:themeColor="text1"/>
                <w:sz w:val="24"/>
                <w:szCs w:val="24"/>
              </w:rPr>
            </w:pPr>
          </w:p>
        </w:tc>
        <w:tc>
          <w:tcPr>
            <w:tcW w:w="875" w:type="dxa"/>
            <w:gridSpan w:val="2"/>
          </w:tcPr>
          <w:p w14:paraId="1F53E68B" w14:textId="77777777" w:rsidR="007A3E68" w:rsidRPr="0099630E" w:rsidRDefault="007A3E68" w:rsidP="00517EBC">
            <w:pPr>
              <w:spacing w:line="320" w:lineRule="atLeast"/>
              <w:ind w:left="60" w:right="60"/>
              <w:jc w:val="center"/>
              <w:rPr>
                <w:rFonts w:ascii="Arial" w:hAnsi="Arial" w:cs="Arial"/>
                <w:color w:val="000000" w:themeColor="text1"/>
                <w:sz w:val="18"/>
                <w:szCs w:val="18"/>
              </w:rPr>
            </w:pPr>
            <w:r w:rsidRPr="0099630E">
              <w:rPr>
                <w:rFonts w:ascii="Arial" w:hAnsi="Arial" w:cs="Arial"/>
                <w:color w:val="000000" w:themeColor="text1"/>
                <w:sz w:val="18"/>
                <w:szCs w:val="18"/>
              </w:rPr>
              <w:t>X4.p11</w:t>
            </w:r>
          </w:p>
        </w:tc>
        <w:tc>
          <w:tcPr>
            <w:tcW w:w="875" w:type="dxa"/>
            <w:gridSpan w:val="3"/>
          </w:tcPr>
          <w:p w14:paraId="70C02B40" w14:textId="77777777" w:rsidR="007A3E68" w:rsidRPr="0099630E" w:rsidRDefault="007A3E68" w:rsidP="00517EBC">
            <w:pPr>
              <w:spacing w:line="320" w:lineRule="atLeast"/>
              <w:ind w:left="60" w:right="60"/>
              <w:jc w:val="center"/>
              <w:rPr>
                <w:rFonts w:ascii="Arial" w:hAnsi="Arial" w:cs="Arial"/>
                <w:color w:val="000000" w:themeColor="text1"/>
                <w:sz w:val="18"/>
                <w:szCs w:val="18"/>
              </w:rPr>
            </w:pPr>
            <w:r w:rsidRPr="0099630E">
              <w:rPr>
                <w:rFonts w:ascii="Arial" w:hAnsi="Arial" w:cs="Arial"/>
                <w:color w:val="000000" w:themeColor="text1"/>
                <w:sz w:val="18"/>
                <w:szCs w:val="18"/>
              </w:rPr>
              <w:t>X4.p12</w:t>
            </w:r>
          </w:p>
        </w:tc>
        <w:tc>
          <w:tcPr>
            <w:tcW w:w="875" w:type="dxa"/>
            <w:gridSpan w:val="2"/>
          </w:tcPr>
          <w:p w14:paraId="17481E67" w14:textId="77777777" w:rsidR="007A3E68" w:rsidRPr="0099630E" w:rsidRDefault="007A3E68" w:rsidP="00517EBC">
            <w:pPr>
              <w:spacing w:line="320" w:lineRule="atLeast"/>
              <w:ind w:left="60" w:right="60"/>
              <w:jc w:val="center"/>
              <w:rPr>
                <w:rFonts w:ascii="Arial" w:hAnsi="Arial" w:cs="Arial"/>
                <w:color w:val="000000" w:themeColor="text1"/>
                <w:sz w:val="18"/>
                <w:szCs w:val="18"/>
              </w:rPr>
            </w:pPr>
            <w:r w:rsidRPr="0099630E">
              <w:rPr>
                <w:rFonts w:ascii="Arial" w:hAnsi="Arial" w:cs="Arial"/>
                <w:color w:val="000000" w:themeColor="text1"/>
                <w:sz w:val="18"/>
                <w:szCs w:val="18"/>
              </w:rPr>
              <w:t>X4.p13</w:t>
            </w:r>
          </w:p>
        </w:tc>
        <w:tc>
          <w:tcPr>
            <w:tcW w:w="875" w:type="dxa"/>
            <w:gridSpan w:val="2"/>
          </w:tcPr>
          <w:p w14:paraId="44C31B7A" w14:textId="77777777" w:rsidR="007A3E68" w:rsidRPr="0099630E" w:rsidRDefault="007A3E68" w:rsidP="00517EBC">
            <w:pPr>
              <w:spacing w:line="320" w:lineRule="atLeast"/>
              <w:ind w:left="60" w:right="60"/>
              <w:jc w:val="center"/>
              <w:rPr>
                <w:rFonts w:ascii="Arial" w:hAnsi="Arial" w:cs="Arial"/>
                <w:color w:val="000000" w:themeColor="text1"/>
                <w:sz w:val="18"/>
                <w:szCs w:val="18"/>
              </w:rPr>
            </w:pPr>
            <w:r w:rsidRPr="0099630E">
              <w:rPr>
                <w:rFonts w:ascii="Arial" w:hAnsi="Arial" w:cs="Arial"/>
                <w:color w:val="000000" w:themeColor="text1"/>
                <w:sz w:val="18"/>
                <w:szCs w:val="18"/>
              </w:rPr>
              <w:t>X4.p14</w:t>
            </w:r>
          </w:p>
        </w:tc>
        <w:tc>
          <w:tcPr>
            <w:tcW w:w="875" w:type="dxa"/>
            <w:gridSpan w:val="3"/>
          </w:tcPr>
          <w:p w14:paraId="0C01EACB" w14:textId="77777777" w:rsidR="007A3E68" w:rsidRPr="0099630E" w:rsidRDefault="007A3E68" w:rsidP="00517EBC">
            <w:pPr>
              <w:spacing w:line="320" w:lineRule="atLeast"/>
              <w:ind w:left="60" w:right="60"/>
              <w:jc w:val="center"/>
              <w:rPr>
                <w:rFonts w:ascii="Arial" w:hAnsi="Arial" w:cs="Arial"/>
                <w:color w:val="000000" w:themeColor="text1"/>
                <w:sz w:val="18"/>
                <w:szCs w:val="18"/>
              </w:rPr>
            </w:pPr>
            <w:r w:rsidRPr="0099630E">
              <w:rPr>
                <w:rFonts w:ascii="Arial" w:hAnsi="Arial" w:cs="Arial"/>
                <w:color w:val="000000" w:themeColor="text1"/>
                <w:sz w:val="18"/>
                <w:szCs w:val="18"/>
              </w:rPr>
              <w:t>X4.p15</w:t>
            </w:r>
          </w:p>
        </w:tc>
        <w:tc>
          <w:tcPr>
            <w:tcW w:w="1254" w:type="dxa"/>
            <w:gridSpan w:val="2"/>
          </w:tcPr>
          <w:p w14:paraId="40992E8F" w14:textId="77777777" w:rsidR="007A3E68" w:rsidRPr="0099630E" w:rsidRDefault="007A3E68" w:rsidP="00517EBC">
            <w:pPr>
              <w:spacing w:line="320" w:lineRule="atLeast"/>
              <w:ind w:left="60" w:right="60"/>
              <w:jc w:val="center"/>
              <w:rPr>
                <w:rFonts w:ascii="Arial" w:hAnsi="Arial" w:cs="Arial"/>
                <w:color w:val="000000" w:themeColor="text1"/>
                <w:sz w:val="18"/>
                <w:szCs w:val="18"/>
              </w:rPr>
            </w:pPr>
            <w:r w:rsidRPr="0099630E">
              <w:rPr>
                <w:rFonts w:ascii="Arial" w:hAnsi="Arial" w:cs="Arial"/>
                <w:color w:val="000000" w:themeColor="text1"/>
                <w:sz w:val="18"/>
                <w:szCs w:val="18"/>
              </w:rPr>
              <w:t>Pengendalian Intern</w:t>
            </w:r>
          </w:p>
        </w:tc>
      </w:tr>
      <w:tr w:rsidR="007A3E68" w:rsidRPr="0099630E" w14:paraId="7086E94E" w14:textId="77777777" w:rsidTr="007A3E68">
        <w:tc>
          <w:tcPr>
            <w:tcW w:w="1697" w:type="dxa"/>
            <w:gridSpan w:val="2"/>
            <w:vMerge w:val="restart"/>
          </w:tcPr>
          <w:p w14:paraId="2F13582B" w14:textId="77777777" w:rsidR="007A3E68" w:rsidRPr="0099630E" w:rsidRDefault="007A3E68"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X4.p1</w:t>
            </w:r>
          </w:p>
        </w:tc>
        <w:tc>
          <w:tcPr>
            <w:tcW w:w="1697" w:type="dxa"/>
            <w:gridSpan w:val="3"/>
          </w:tcPr>
          <w:p w14:paraId="142A2DCF" w14:textId="77777777" w:rsidR="007A3E68" w:rsidRPr="0099630E" w:rsidRDefault="007A3E68"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Pearson Correlation</w:t>
            </w:r>
          </w:p>
        </w:tc>
        <w:tc>
          <w:tcPr>
            <w:tcW w:w="875" w:type="dxa"/>
            <w:gridSpan w:val="2"/>
          </w:tcPr>
          <w:p w14:paraId="312C1CEA"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.255</w:t>
            </w:r>
          </w:p>
        </w:tc>
        <w:tc>
          <w:tcPr>
            <w:tcW w:w="875" w:type="dxa"/>
            <w:gridSpan w:val="3"/>
          </w:tcPr>
          <w:p w14:paraId="045E1820"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.573</w:t>
            </w:r>
            <w:r w:rsidRPr="0099630E">
              <w:rPr>
                <w:rFonts w:ascii="Arial" w:hAnsi="Arial" w:cs="Arial"/>
                <w:color w:val="000000" w:themeColor="text1"/>
                <w:sz w:val="18"/>
                <w:szCs w:val="18"/>
                <w:vertAlign w:val="superscript"/>
              </w:rPr>
              <w:t>**</w:t>
            </w:r>
          </w:p>
        </w:tc>
        <w:tc>
          <w:tcPr>
            <w:tcW w:w="875" w:type="dxa"/>
            <w:gridSpan w:val="2"/>
          </w:tcPr>
          <w:p w14:paraId="28D0324F"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.516</w:t>
            </w:r>
            <w:r w:rsidRPr="0099630E">
              <w:rPr>
                <w:rFonts w:ascii="Arial" w:hAnsi="Arial" w:cs="Arial"/>
                <w:color w:val="000000" w:themeColor="text1"/>
                <w:sz w:val="18"/>
                <w:szCs w:val="18"/>
                <w:vertAlign w:val="superscript"/>
              </w:rPr>
              <w:t>**</w:t>
            </w:r>
          </w:p>
        </w:tc>
        <w:tc>
          <w:tcPr>
            <w:tcW w:w="875" w:type="dxa"/>
            <w:gridSpan w:val="2"/>
          </w:tcPr>
          <w:p w14:paraId="5626BA65"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.514</w:t>
            </w:r>
            <w:r w:rsidRPr="0099630E">
              <w:rPr>
                <w:rFonts w:ascii="Arial" w:hAnsi="Arial" w:cs="Arial"/>
                <w:color w:val="000000" w:themeColor="text1"/>
                <w:sz w:val="18"/>
                <w:szCs w:val="18"/>
                <w:vertAlign w:val="superscript"/>
              </w:rPr>
              <w:t>**</w:t>
            </w:r>
          </w:p>
        </w:tc>
        <w:tc>
          <w:tcPr>
            <w:tcW w:w="875" w:type="dxa"/>
            <w:gridSpan w:val="3"/>
          </w:tcPr>
          <w:p w14:paraId="26C9894A"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.367</w:t>
            </w:r>
            <w:r w:rsidRPr="0099630E">
              <w:rPr>
                <w:rFonts w:ascii="Arial" w:hAnsi="Arial" w:cs="Arial"/>
                <w:color w:val="000000" w:themeColor="text1"/>
                <w:sz w:val="18"/>
                <w:szCs w:val="18"/>
                <w:vertAlign w:val="superscript"/>
              </w:rPr>
              <w:t>**</w:t>
            </w:r>
          </w:p>
        </w:tc>
        <w:tc>
          <w:tcPr>
            <w:tcW w:w="1254" w:type="dxa"/>
            <w:gridSpan w:val="2"/>
          </w:tcPr>
          <w:p w14:paraId="1CA49222"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.670</w:t>
            </w:r>
            <w:r w:rsidRPr="0099630E">
              <w:rPr>
                <w:rFonts w:ascii="Arial" w:hAnsi="Arial" w:cs="Arial"/>
                <w:color w:val="000000" w:themeColor="text1"/>
                <w:sz w:val="18"/>
                <w:szCs w:val="18"/>
                <w:vertAlign w:val="superscript"/>
              </w:rPr>
              <w:t>**</w:t>
            </w:r>
          </w:p>
        </w:tc>
      </w:tr>
      <w:tr w:rsidR="007A3E68" w:rsidRPr="0099630E" w14:paraId="4603DEEC" w14:textId="77777777" w:rsidTr="007A3E68">
        <w:tc>
          <w:tcPr>
            <w:tcW w:w="1697" w:type="dxa"/>
            <w:gridSpan w:val="2"/>
            <w:vMerge/>
          </w:tcPr>
          <w:p w14:paraId="02B15611" w14:textId="77777777" w:rsidR="007A3E68" w:rsidRPr="0099630E" w:rsidRDefault="007A3E68" w:rsidP="00517EBC">
            <w:pPr>
              <w:rPr>
                <w:rFonts w:ascii="Arial" w:hAnsi="Arial" w:cs="Arial"/>
                <w:color w:val="000000" w:themeColor="text1"/>
                <w:sz w:val="18"/>
                <w:szCs w:val="18"/>
              </w:rPr>
            </w:pPr>
          </w:p>
        </w:tc>
        <w:tc>
          <w:tcPr>
            <w:tcW w:w="1697" w:type="dxa"/>
            <w:gridSpan w:val="3"/>
          </w:tcPr>
          <w:p w14:paraId="683F800C" w14:textId="77777777" w:rsidR="007A3E68" w:rsidRPr="0099630E" w:rsidRDefault="007A3E68"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Sig. (2-tailed)</w:t>
            </w:r>
          </w:p>
        </w:tc>
        <w:tc>
          <w:tcPr>
            <w:tcW w:w="875" w:type="dxa"/>
            <w:gridSpan w:val="2"/>
          </w:tcPr>
          <w:p w14:paraId="67203D34"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.053</w:t>
            </w:r>
          </w:p>
        </w:tc>
        <w:tc>
          <w:tcPr>
            <w:tcW w:w="875" w:type="dxa"/>
            <w:gridSpan w:val="3"/>
          </w:tcPr>
          <w:p w14:paraId="5AD8D37F"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875" w:type="dxa"/>
            <w:gridSpan w:val="2"/>
          </w:tcPr>
          <w:p w14:paraId="4B36A6A6"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875" w:type="dxa"/>
            <w:gridSpan w:val="2"/>
          </w:tcPr>
          <w:p w14:paraId="0AA3FD48"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875" w:type="dxa"/>
            <w:gridSpan w:val="3"/>
          </w:tcPr>
          <w:p w14:paraId="503877DD"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.005</w:t>
            </w:r>
          </w:p>
        </w:tc>
        <w:tc>
          <w:tcPr>
            <w:tcW w:w="1254" w:type="dxa"/>
            <w:gridSpan w:val="2"/>
          </w:tcPr>
          <w:p w14:paraId="215B48C8"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r>
      <w:tr w:rsidR="007A3E68" w:rsidRPr="0099630E" w14:paraId="1F2AF51C" w14:textId="77777777" w:rsidTr="007A3E68">
        <w:tc>
          <w:tcPr>
            <w:tcW w:w="1697" w:type="dxa"/>
            <w:gridSpan w:val="2"/>
            <w:vMerge/>
          </w:tcPr>
          <w:p w14:paraId="1D8BDB67" w14:textId="77777777" w:rsidR="007A3E68" w:rsidRPr="0099630E" w:rsidRDefault="007A3E68" w:rsidP="00517EBC">
            <w:pPr>
              <w:rPr>
                <w:rFonts w:ascii="Arial" w:hAnsi="Arial" w:cs="Arial"/>
                <w:color w:val="000000" w:themeColor="text1"/>
                <w:sz w:val="18"/>
                <w:szCs w:val="18"/>
              </w:rPr>
            </w:pPr>
          </w:p>
        </w:tc>
        <w:tc>
          <w:tcPr>
            <w:tcW w:w="1697" w:type="dxa"/>
            <w:gridSpan w:val="3"/>
          </w:tcPr>
          <w:p w14:paraId="196CC5D4" w14:textId="77777777" w:rsidR="007A3E68" w:rsidRPr="0099630E" w:rsidRDefault="007A3E68"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N</w:t>
            </w:r>
          </w:p>
        </w:tc>
        <w:tc>
          <w:tcPr>
            <w:tcW w:w="875" w:type="dxa"/>
            <w:gridSpan w:val="2"/>
          </w:tcPr>
          <w:p w14:paraId="7CEE0D76"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875" w:type="dxa"/>
            <w:gridSpan w:val="3"/>
          </w:tcPr>
          <w:p w14:paraId="53875197"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875" w:type="dxa"/>
            <w:gridSpan w:val="2"/>
          </w:tcPr>
          <w:p w14:paraId="0951F316"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875" w:type="dxa"/>
            <w:gridSpan w:val="2"/>
          </w:tcPr>
          <w:p w14:paraId="27E755AE"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875" w:type="dxa"/>
            <w:gridSpan w:val="3"/>
          </w:tcPr>
          <w:p w14:paraId="70CEC103"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1254" w:type="dxa"/>
            <w:gridSpan w:val="2"/>
          </w:tcPr>
          <w:p w14:paraId="46CF70E6"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r>
      <w:tr w:rsidR="007A3E68" w:rsidRPr="0099630E" w14:paraId="14D29D82" w14:textId="77777777" w:rsidTr="007A3E68">
        <w:tc>
          <w:tcPr>
            <w:tcW w:w="1697" w:type="dxa"/>
            <w:gridSpan w:val="2"/>
            <w:vMerge w:val="restart"/>
          </w:tcPr>
          <w:p w14:paraId="4E09E692" w14:textId="77777777" w:rsidR="007A3E68" w:rsidRPr="0099630E" w:rsidRDefault="007A3E68"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X4.p2</w:t>
            </w:r>
          </w:p>
        </w:tc>
        <w:tc>
          <w:tcPr>
            <w:tcW w:w="1697" w:type="dxa"/>
            <w:gridSpan w:val="3"/>
          </w:tcPr>
          <w:p w14:paraId="6CDF601A" w14:textId="77777777" w:rsidR="007A3E68" w:rsidRPr="0099630E" w:rsidRDefault="007A3E68"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Pearson Correlation</w:t>
            </w:r>
          </w:p>
        </w:tc>
        <w:tc>
          <w:tcPr>
            <w:tcW w:w="875" w:type="dxa"/>
            <w:gridSpan w:val="2"/>
          </w:tcPr>
          <w:p w14:paraId="5076C952"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.560</w:t>
            </w:r>
            <w:r w:rsidRPr="0099630E">
              <w:rPr>
                <w:rFonts w:ascii="Arial" w:hAnsi="Arial" w:cs="Arial"/>
                <w:color w:val="000000" w:themeColor="text1"/>
                <w:sz w:val="18"/>
                <w:szCs w:val="18"/>
                <w:vertAlign w:val="superscript"/>
              </w:rPr>
              <w:t>**</w:t>
            </w:r>
          </w:p>
        </w:tc>
        <w:tc>
          <w:tcPr>
            <w:tcW w:w="875" w:type="dxa"/>
            <w:gridSpan w:val="3"/>
          </w:tcPr>
          <w:p w14:paraId="78161CA3"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.514</w:t>
            </w:r>
            <w:r w:rsidRPr="0099630E">
              <w:rPr>
                <w:rFonts w:ascii="Arial" w:hAnsi="Arial" w:cs="Arial"/>
                <w:color w:val="000000" w:themeColor="text1"/>
                <w:sz w:val="18"/>
                <w:szCs w:val="18"/>
                <w:vertAlign w:val="superscript"/>
              </w:rPr>
              <w:t>**</w:t>
            </w:r>
          </w:p>
        </w:tc>
        <w:tc>
          <w:tcPr>
            <w:tcW w:w="875" w:type="dxa"/>
            <w:gridSpan w:val="2"/>
          </w:tcPr>
          <w:p w14:paraId="03558EDB"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.431</w:t>
            </w:r>
            <w:r w:rsidRPr="0099630E">
              <w:rPr>
                <w:rFonts w:ascii="Arial" w:hAnsi="Arial" w:cs="Arial"/>
                <w:color w:val="000000" w:themeColor="text1"/>
                <w:sz w:val="18"/>
                <w:szCs w:val="18"/>
                <w:vertAlign w:val="superscript"/>
              </w:rPr>
              <w:t>**</w:t>
            </w:r>
          </w:p>
        </w:tc>
        <w:tc>
          <w:tcPr>
            <w:tcW w:w="875" w:type="dxa"/>
            <w:gridSpan w:val="2"/>
          </w:tcPr>
          <w:p w14:paraId="045621EF"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.284</w:t>
            </w:r>
            <w:r w:rsidRPr="0099630E">
              <w:rPr>
                <w:rFonts w:ascii="Arial" w:hAnsi="Arial" w:cs="Arial"/>
                <w:color w:val="000000" w:themeColor="text1"/>
                <w:sz w:val="18"/>
                <w:szCs w:val="18"/>
                <w:vertAlign w:val="superscript"/>
              </w:rPr>
              <w:t>*</w:t>
            </w:r>
          </w:p>
        </w:tc>
        <w:tc>
          <w:tcPr>
            <w:tcW w:w="875" w:type="dxa"/>
            <w:gridSpan w:val="3"/>
          </w:tcPr>
          <w:p w14:paraId="77606E0A"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.492</w:t>
            </w:r>
            <w:r w:rsidRPr="0099630E">
              <w:rPr>
                <w:rFonts w:ascii="Arial" w:hAnsi="Arial" w:cs="Arial"/>
                <w:color w:val="000000" w:themeColor="text1"/>
                <w:sz w:val="18"/>
                <w:szCs w:val="18"/>
                <w:vertAlign w:val="superscript"/>
              </w:rPr>
              <w:t>**</w:t>
            </w:r>
          </w:p>
        </w:tc>
        <w:tc>
          <w:tcPr>
            <w:tcW w:w="1254" w:type="dxa"/>
            <w:gridSpan w:val="2"/>
          </w:tcPr>
          <w:p w14:paraId="496A79E2"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.760</w:t>
            </w:r>
            <w:r w:rsidRPr="0099630E">
              <w:rPr>
                <w:rFonts w:ascii="Arial" w:hAnsi="Arial" w:cs="Arial"/>
                <w:color w:val="000000" w:themeColor="text1"/>
                <w:sz w:val="18"/>
                <w:szCs w:val="18"/>
                <w:vertAlign w:val="superscript"/>
              </w:rPr>
              <w:t>**</w:t>
            </w:r>
          </w:p>
        </w:tc>
      </w:tr>
      <w:tr w:rsidR="007A3E68" w:rsidRPr="0099630E" w14:paraId="5BFD1492" w14:textId="77777777" w:rsidTr="007A3E68">
        <w:tc>
          <w:tcPr>
            <w:tcW w:w="1697" w:type="dxa"/>
            <w:gridSpan w:val="2"/>
            <w:vMerge/>
          </w:tcPr>
          <w:p w14:paraId="6EF145DC" w14:textId="77777777" w:rsidR="007A3E68" w:rsidRPr="0099630E" w:rsidRDefault="007A3E68" w:rsidP="00517EBC">
            <w:pPr>
              <w:rPr>
                <w:rFonts w:ascii="Arial" w:hAnsi="Arial" w:cs="Arial"/>
                <w:color w:val="000000" w:themeColor="text1"/>
                <w:sz w:val="18"/>
                <w:szCs w:val="18"/>
              </w:rPr>
            </w:pPr>
          </w:p>
        </w:tc>
        <w:tc>
          <w:tcPr>
            <w:tcW w:w="1697" w:type="dxa"/>
            <w:gridSpan w:val="3"/>
          </w:tcPr>
          <w:p w14:paraId="39120D9F" w14:textId="77777777" w:rsidR="007A3E68" w:rsidRPr="0099630E" w:rsidRDefault="007A3E68"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Sig. (2-tailed)</w:t>
            </w:r>
          </w:p>
        </w:tc>
        <w:tc>
          <w:tcPr>
            <w:tcW w:w="875" w:type="dxa"/>
            <w:gridSpan w:val="2"/>
          </w:tcPr>
          <w:p w14:paraId="04A15A9E"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875" w:type="dxa"/>
            <w:gridSpan w:val="3"/>
          </w:tcPr>
          <w:p w14:paraId="3D1E084F"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875" w:type="dxa"/>
            <w:gridSpan w:val="2"/>
          </w:tcPr>
          <w:p w14:paraId="44319F48"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.001</w:t>
            </w:r>
          </w:p>
        </w:tc>
        <w:tc>
          <w:tcPr>
            <w:tcW w:w="875" w:type="dxa"/>
            <w:gridSpan w:val="2"/>
          </w:tcPr>
          <w:p w14:paraId="3EB86C2A"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.030</w:t>
            </w:r>
          </w:p>
        </w:tc>
        <w:tc>
          <w:tcPr>
            <w:tcW w:w="875" w:type="dxa"/>
            <w:gridSpan w:val="3"/>
          </w:tcPr>
          <w:p w14:paraId="441A6D63"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1254" w:type="dxa"/>
            <w:gridSpan w:val="2"/>
          </w:tcPr>
          <w:p w14:paraId="44E3388B"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r>
      <w:tr w:rsidR="007A3E68" w:rsidRPr="0099630E" w14:paraId="1591BD73" w14:textId="77777777" w:rsidTr="007A3E68">
        <w:tc>
          <w:tcPr>
            <w:tcW w:w="1697" w:type="dxa"/>
            <w:gridSpan w:val="2"/>
            <w:vMerge/>
          </w:tcPr>
          <w:p w14:paraId="170B0A58" w14:textId="77777777" w:rsidR="007A3E68" w:rsidRPr="0099630E" w:rsidRDefault="007A3E68" w:rsidP="00517EBC">
            <w:pPr>
              <w:rPr>
                <w:rFonts w:ascii="Arial" w:hAnsi="Arial" w:cs="Arial"/>
                <w:color w:val="000000" w:themeColor="text1"/>
                <w:sz w:val="18"/>
                <w:szCs w:val="18"/>
              </w:rPr>
            </w:pPr>
          </w:p>
        </w:tc>
        <w:tc>
          <w:tcPr>
            <w:tcW w:w="1697" w:type="dxa"/>
            <w:gridSpan w:val="3"/>
          </w:tcPr>
          <w:p w14:paraId="1D989BA0" w14:textId="77777777" w:rsidR="007A3E68" w:rsidRPr="0099630E" w:rsidRDefault="007A3E68"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N</w:t>
            </w:r>
          </w:p>
        </w:tc>
        <w:tc>
          <w:tcPr>
            <w:tcW w:w="875" w:type="dxa"/>
            <w:gridSpan w:val="2"/>
          </w:tcPr>
          <w:p w14:paraId="029711CF"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875" w:type="dxa"/>
            <w:gridSpan w:val="3"/>
          </w:tcPr>
          <w:p w14:paraId="7892ED04"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875" w:type="dxa"/>
            <w:gridSpan w:val="2"/>
          </w:tcPr>
          <w:p w14:paraId="379BA2D9"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875" w:type="dxa"/>
            <w:gridSpan w:val="2"/>
          </w:tcPr>
          <w:p w14:paraId="68C33B11"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875" w:type="dxa"/>
            <w:gridSpan w:val="3"/>
          </w:tcPr>
          <w:p w14:paraId="24BDEC05"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1254" w:type="dxa"/>
            <w:gridSpan w:val="2"/>
          </w:tcPr>
          <w:p w14:paraId="2514446D"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r>
      <w:tr w:rsidR="007A3E68" w:rsidRPr="0099630E" w14:paraId="634D303C" w14:textId="77777777" w:rsidTr="007A3E68">
        <w:tc>
          <w:tcPr>
            <w:tcW w:w="1697" w:type="dxa"/>
            <w:gridSpan w:val="2"/>
            <w:vMerge w:val="restart"/>
          </w:tcPr>
          <w:p w14:paraId="131DB2EE" w14:textId="77777777" w:rsidR="007A3E68" w:rsidRPr="0099630E" w:rsidRDefault="007A3E68"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X4.p3</w:t>
            </w:r>
          </w:p>
        </w:tc>
        <w:tc>
          <w:tcPr>
            <w:tcW w:w="1697" w:type="dxa"/>
            <w:gridSpan w:val="3"/>
          </w:tcPr>
          <w:p w14:paraId="7566193E" w14:textId="77777777" w:rsidR="007A3E68" w:rsidRPr="0099630E" w:rsidRDefault="007A3E68"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Pearson Correlation</w:t>
            </w:r>
          </w:p>
        </w:tc>
        <w:tc>
          <w:tcPr>
            <w:tcW w:w="875" w:type="dxa"/>
            <w:gridSpan w:val="2"/>
          </w:tcPr>
          <w:p w14:paraId="68E355FC"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.594</w:t>
            </w:r>
            <w:r w:rsidRPr="0099630E">
              <w:rPr>
                <w:rFonts w:ascii="Arial" w:hAnsi="Arial" w:cs="Arial"/>
                <w:color w:val="000000" w:themeColor="text1"/>
                <w:sz w:val="18"/>
                <w:szCs w:val="18"/>
                <w:vertAlign w:val="superscript"/>
              </w:rPr>
              <w:t>**</w:t>
            </w:r>
          </w:p>
        </w:tc>
        <w:tc>
          <w:tcPr>
            <w:tcW w:w="875" w:type="dxa"/>
            <w:gridSpan w:val="3"/>
          </w:tcPr>
          <w:p w14:paraId="74668520"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.514</w:t>
            </w:r>
            <w:r w:rsidRPr="0099630E">
              <w:rPr>
                <w:rFonts w:ascii="Arial" w:hAnsi="Arial" w:cs="Arial"/>
                <w:color w:val="000000" w:themeColor="text1"/>
                <w:sz w:val="18"/>
                <w:szCs w:val="18"/>
                <w:vertAlign w:val="superscript"/>
              </w:rPr>
              <w:t>**</w:t>
            </w:r>
          </w:p>
        </w:tc>
        <w:tc>
          <w:tcPr>
            <w:tcW w:w="875" w:type="dxa"/>
            <w:gridSpan w:val="2"/>
          </w:tcPr>
          <w:p w14:paraId="1C0E2200"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.355</w:t>
            </w:r>
            <w:r w:rsidRPr="0099630E">
              <w:rPr>
                <w:rFonts w:ascii="Arial" w:hAnsi="Arial" w:cs="Arial"/>
                <w:color w:val="000000" w:themeColor="text1"/>
                <w:sz w:val="18"/>
                <w:szCs w:val="18"/>
                <w:vertAlign w:val="superscript"/>
              </w:rPr>
              <w:t>**</w:t>
            </w:r>
          </w:p>
        </w:tc>
        <w:tc>
          <w:tcPr>
            <w:tcW w:w="875" w:type="dxa"/>
            <w:gridSpan w:val="2"/>
          </w:tcPr>
          <w:p w14:paraId="653B19C3"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.265</w:t>
            </w:r>
            <w:r w:rsidRPr="0099630E">
              <w:rPr>
                <w:rFonts w:ascii="Arial" w:hAnsi="Arial" w:cs="Arial"/>
                <w:color w:val="000000" w:themeColor="text1"/>
                <w:sz w:val="18"/>
                <w:szCs w:val="18"/>
                <w:vertAlign w:val="superscript"/>
              </w:rPr>
              <w:t>*</w:t>
            </w:r>
          </w:p>
        </w:tc>
        <w:tc>
          <w:tcPr>
            <w:tcW w:w="875" w:type="dxa"/>
            <w:gridSpan w:val="3"/>
          </w:tcPr>
          <w:p w14:paraId="27583DC9"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.435</w:t>
            </w:r>
            <w:r w:rsidRPr="0099630E">
              <w:rPr>
                <w:rFonts w:ascii="Arial" w:hAnsi="Arial" w:cs="Arial"/>
                <w:color w:val="000000" w:themeColor="text1"/>
                <w:sz w:val="18"/>
                <w:szCs w:val="18"/>
                <w:vertAlign w:val="superscript"/>
              </w:rPr>
              <w:t>**</w:t>
            </w:r>
          </w:p>
        </w:tc>
        <w:tc>
          <w:tcPr>
            <w:tcW w:w="1254" w:type="dxa"/>
            <w:gridSpan w:val="2"/>
          </w:tcPr>
          <w:p w14:paraId="7F4709BA"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.745</w:t>
            </w:r>
            <w:r w:rsidRPr="0099630E">
              <w:rPr>
                <w:rFonts w:ascii="Arial" w:hAnsi="Arial" w:cs="Arial"/>
                <w:color w:val="000000" w:themeColor="text1"/>
                <w:sz w:val="18"/>
                <w:szCs w:val="18"/>
                <w:vertAlign w:val="superscript"/>
              </w:rPr>
              <w:t>**</w:t>
            </w:r>
          </w:p>
        </w:tc>
      </w:tr>
      <w:tr w:rsidR="007A3E68" w:rsidRPr="0099630E" w14:paraId="5CAD9AC2" w14:textId="77777777" w:rsidTr="007A3E68">
        <w:tc>
          <w:tcPr>
            <w:tcW w:w="1697" w:type="dxa"/>
            <w:gridSpan w:val="2"/>
            <w:vMerge/>
          </w:tcPr>
          <w:p w14:paraId="23405DD1" w14:textId="77777777" w:rsidR="007A3E68" w:rsidRPr="0099630E" w:rsidRDefault="007A3E68" w:rsidP="00517EBC">
            <w:pPr>
              <w:rPr>
                <w:rFonts w:ascii="Arial" w:hAnsi="Arial" w:cs="Arial"/>
                <w:color w:val="000000" w:themeColor="text1"/>
                <w:sz w:val="18"/>
                <w:szCs w:val="18"/>
              </w:rPr>
            </w:pPr>
          </w:p>
        </w:tc>
        <w:tc>
          <w:tcPr>
            <w:tcW w:w="1697" w:type="dxa"/>
            <w:gridSpan w:val="3"/>
          </w:tcPr>
          <w:p w14:paraId="775BE39A" w14:textId="77777777" w:rsidR="007A3E68" w:rsidRPr="0099630E" w:rsidRDefault="007A3E68"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Sig. (2-tailed)</w:t>
            </w:r>
          </w:p>
        </w:tc>
        <w:tc>
          <w:tcPr>
            <w:tcW w:w="875" w:type="dxa"/>
            <w:gridSpan w:val="2"/>
          </w:tcPr>
          <w:p w14:paraId="1B37927E"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875" w:type="dxa"/>
            <w:gridSpan w:val="3"/>
          </w:tcPr>
          <w:p w14:paraId="3DFBB5E1"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875" w:type="dxa"/>
            <w:gridSpan w:val="2"/>
          </w:tcPr>
          <w:p w14:paraId="7C7D44DD"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.006</w:t>
            </w:r>
          </w:p>
        </w:tc>
        <w:tc>
          <w:tcPr>
            <w:tcW w:w="875" w:type="dxa"/>
            <w:gridSpan w:val="2"/>
          </w:tcPr>
          <w:p w14:paraId="6CC7C11A"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.045</w:t>
            </w:r>
          </w:p>
        </w:tc>
        <w:tc>
          <w:tcPr>
            <w:tcW w:w="875" w:type="dxa"/>
            <w:gridSpan w:val="3"/>
          </w:tcPr>
          <w:p w14:paraId="4647F529"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.001</w:t>
            </w:r>
          </w:p>
        </w:tc>
        <w:tc>
          <w:tcPr>
            <w:tcW w:w="1254" w:type="dxa"/>
            <w:gridSpan w:val="2"/>
          </w:tcPr>
          <w:p w14:paraId="51950354"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r>
      <w:tr w:rsidR="007A3E68" w:rsidRPr="0099630E" w14:paraId="48530D55" w14:textId="77777777" w:rsidTr="007A3E68">
        <w:tc>
          <w:tcPr>
            <w:tcW w:w="1697" w:type="dxa"/>
            <w:gridSpan w:val="2"/>
            <w:vMerge/>
          </w:tcPr>
          <w:p w14:paraId="0B16FE3D" w14:textId="77777777" w:rsidR="007A3E68" w:rsidRPr="0099630E" w:rsidRDefault="007A3E68" w:rsidP="00517EBC">
            <w:pPr>
              <w:rPr>
                <w:rFonts w:ascii="Arial" w:hAnsi="Arial" w:cs="Arial"/>
                <w:color w:val="000000" w:themeColor="text1"/>
                <w:sz w:val="18"/>
                <w:szCs w:val="18"/>
              </w:rPr>
            </w:pPr>
          </w:p>
        </w:tc>
        <w:tc>
          <w:tcPr>
            <w:tcW w:w="1697" w:type="dxa"/>
            <w:gridSpan w:val="3"/>
          </w:tcPr>
          <w:p w14:paraId="0C242402" w14:textId="77777777" w:rsidR="007A3E68" w:rsidRPr="0099630E" w:rsidRDefault="007A3E68"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N</w:t>
            </w:r>
          </w:p>
        </w:tc>
        <w:tc>
          <w:tcPr>
            <w:tcW w:w="875" w:type="dxa"/>
            <w:gridSpan w:val="2"/>
          </w:tcPr>
          <w:p w14:paraId="61861CE4"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875" w:type="dxa"/>
            <w:gridSpan w:val="3"/>
          </w:tcPr>
          <w:p w14:paraId="710F518F"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875" w:type="dxa"/>
            <w:gridSpan w:val="2"/>
          </w:tcPr>
          <w:p w14:paraId="73B8C904"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875" w:type="dxa"/>
            <w:gridSpan w:val="2"/>
          </w:tcPr>
          <w:p w14:paraId="13049837"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875" w:type="dxa"/>
            <w:gridSpan w:val="3"/>
          </w:tcPr>
          <w:p w14:paraId="32502FE7"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1254" w:type="dxa"/>
            <w:gridSpan w:val="2"/>
          </w:tcPr>
          <w:p w14:paraId="494A740E"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r>
      <w:tr w:rsidR="007A3E68" w:rsidRPr="0099630E" w14:paraId="5956018B" w14:textId="77777777" w:rsidTr="007A3E68">
        <w:tc>
          <w:tcPr>
            <w:tcW w:w="1697" w:type="dxa"/>
            <w:gridSpan w:val="2"/>
            <w:vMerge w:val="restart"/>
          </w:tcPr>
          <w:p w14:paraId="35336453" w14:textId="77777777" w:rsidR="007A3E68" w:rsidRPr="0099630E" w:rsidRDefault="007A3E68"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X4.p4</w:t>
            </w:r>
          </w:p>
        </w:tc>
        <w:tc>
          <w:tcPr>
            <w:tcW w:w="1697" w:type="dxa"/>
            <w:gridSpan w:val="3"/>
          </w:tcPr>
          <w:p w14:paraId="0F9C93F4" w14:textId="77777777" w:rsidR="007A3E68" w:rsidRPr="0099630E" w:rsidRDefault="007A3E68"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Pearson Correlation</w:t>
            </w:r>
          </w:p>
        </w:tc>
        <w:tc>
          <w:tcPr>
            <w:tcW w:w="875" w:type="dxa"/>
            <w:gridSpan w:val="2"/>
          </w:tcPr>
          <w:p w14:paraId="04E4BC47"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.445</w:t>
            </w:r>
            <w:r w:rsidRPr="0099630E">
              <w:rPr>
                <w:rFonts w:ascii="Arial" w:hAnsi="Arial" w:cs="Arial"/>
                <w:color w:val="000000" w:themeColor="text1"/>
                <w:sz w:val="18"/>
                <w:szCs w:val="18"/>
                <w:vertAlign w:val="superscript"/>
              </w:rPr>
              <w:t>**</w:t>
            </w:r>
          </w:p>
        </w:tc>
        <w:tc>
          <w:tcPr>
            <w:tcW w:w="875" w:type="dxa"/>
            <w:gridSpan w:val="3"/>
          </w:tcPr>
          <w:p w14:paraId="5617B1F4"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.444</w:t>
            </w:r>
            <w:r w:rsidRPr="0099630E">
              <w:rPr>
                <w:rFonts w:ascii="Arial" w:hAnsi="Arial" w:cs="Arial"/>
                <w:color w:val="000000" w:themeColor="text1"/>
                <w:sz w:val="18"/>
                <w:szCs w:val="18"/>
                <w:vertAlign w:val="superscript"/>
              </w:rPr>
              <w:t>**</w:t>
            </w:r>
          </w:p>
        </w:tc>
        <w:tc>
          <w:tcPr>
            <w:tcW w:w="875" w:type="dxa"/>
            <w:gridSpan w:val="2"/>
          </w:tcPr>
          <w:p w14:paraId="6612C663"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.374</w:t>
            </w:r>
            <w:r w:rsidRPr="0099630E">
              <w:rPr>
                <w:rFonts w:ascii="Arial" w:hAnsi="Arial" w:cs="Arial"/>
                <w:color w:val="000000" w:themeColor="text1"/>
                <w:sz w:val="18"/>
                <w:szCs w:val="18"/>
                <w:vertAlign w:val="superscript"/>
              </w:rPr>
              <w:t>**</w:t>
            </w:r>
          </w:p>
        </w:tc>
        <w:tc>
          <w:tcPr>
            <w:tcW w:w="875" w:type="dxa"/>
            <w:gridSpan w:val="2"/>
          </w:tcPr>
          <w:p w14:paraId="7951C19E"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.464</w:t>
            </w:r>
            <w:r w:rsidRPr="0099630E">
              <w:rPr>
                <w:rFonts w:ascii="Arial" w:hAnsi="Arial" w:cs="Arial"/>
                <w:color w:val="000000" w:themeColor="text1"/>
                <w:sz w:val="18"/>
                <w:szCs w:val="18"/>
                <w:vertAlign w:val="superscript"/>
              </w:rPr>
              <w:t>**</w:t>
            </w:r>
          </w:p>
        </w:tc>
        <w:tc>
          <w:tcPr>
            <w:tcW w:w="875" w:type="dxa"/>
            <w:gridSpan w:val="3"/>
          </w:tcPr>
          <w:p w14:paraId="507DBBB0"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.598</w:t>
            </w:r>
            <w:r w:rsidRPr="0099630E">
              <w:rPr>
                <w:rFonts w:ascii="Arial" w:hAnsi="Arial" w:cs="Arial"/>
                <w:color w:val="000000" w:themeColor="text1"/>
                <w:sz w:val="18"/>
                <w:szCs w:val="18"/>
                <w:vertAlign w:val="superscript"/>
              </w:rPr>
              <w:t>**</w:t>
            </w:r>
          </w:p>
        </w:tc>
        <w:tc>
          <w:tcPr>
            <w:tcW w:w="1254" w:type="dxa"/>
            <w:gridSpan w:val="2"/>
          </w:tcPr>
          <w:p w14:paraId="0296415B"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.754</w:t>
            </w:r>
            <w:r w:rsidRPr="0099630E">
              <w:rPr>
                <w:rFonts w:ascii="Arial" w:hAnsi="Arial" w:cs="Arial"/>
                <w:color w:val="000000" w:themeColor="text1"/>
                <w:sz w:val="18"/>
                <w:szCs w:val="18"/>
                <w:vertAlign w:val="superscript"/>
              </w:rPr>
              <w:t>**</w:t>
            </w:r>
          </w:p>
        </w:tc>
      </w:tr>
      <w:tr w:rsidR="007A3E68" w:rsidRPr="0099630E" w14:paraId="29AD52DE" w14:textId="77777777" w:rsidTr="007A3E68">
        <w:tc>
          <w:tcPr>
            <w:tcW w:w="1697" w:type="dxa"/>
            <w:gridSpan w:val="2"/>
            <w:vMerge/>
          </w:tcPr>
          <w:p w14:paraId="53862842" w14:textId="77777777" w:rsidR="007A3E68" w:rsidRPr="0099630E" w:rsidRDefault="007A3E68" w:rsidP="00517EBC">
            <w:pPr>
              <w:rPr>
                <w:rFonts w:ascii="Arial" w:hAnsi="Arial" w:cs="Arial"/>
                <w:color w:val="000000" w:themeColor="text1"/>
                <w:sz w:val="18"/>
                <w:szCs w:val="18"/>
              </w:rPr>
            </w:pPr>
          </w:p>
        </w:tc>
        <w:tc>
          <w:tcPr>
            <w:tcW w:w="1697" w:type="dxa"/>
            <w:gridSpan w:val="3"/>
          </w:tcPr>
          <w:p w14:paraId="5CC358FF" w14:textId="77777777" w:rsidR="007A3E68" w:rsidRPr="0099630E" w:rsidRDefault="007A3E68"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Sig. (2-tailed)</w:t>
            </w:r>
          </w:p>
        </w:tc>
        <w:tc>
          <w:tcPr>
            <w:tcW w:w="875" w:type="dxa"/>
            <w:gridSpan w:val="2"/>
          </w:tcPr>
          <w:p w14:paraId="4D3A137D"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875" w:type="dxa"/>
            <w:gridSpan w:val="3"/>
          </w:tcPr>
          <w:p w14:paraId="480A8EFB"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875" w:type="dxa"/>
            <w:gridSpan w:val="2"/>
          </w:tcPr>
          <w:p w14:paraId="581C1497"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.004</w:t>
            </w:r>
          </w:p>
        </w:tc>
        <w:tc>
          <w:tcPr>
            <w:tcW w:w="875" w:type="dxa"/>
            <w:gridSpan w:val="2"/>
          </w:tcPr>
          <w:p w14:paraId="484EC3CA"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875" w:type="dxa"/>
            <w:gridSpan w:val="3"/>
          </w:tcPr>
          <w:p w14:paraId="10B9FB8C"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1254" w:type="dxa"/>
            <w:gridSpan w:val="2"/>
          </w:tcPr>
          <w:p w14:paraId="49F3D132"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r>
      <w:tr w:rsidR="007A3E68" w:rsidRPr="0099630E" w14:paraId="397CE26D" w14:textId="77777777" w:rsidTr="007A3E68">
        <w:tc>
          <w:tcPr>
            <w:tcW w:w="1697" w:type="dxa"/>
            <w:gridSpan w:val="2"/>
            <w:vMerge/>
          </w:tcPr>
          <w:p w14:paraId="7950D11B" w14:textId="77777777" w:rsidR="007A3E68" w:rsidRPr="0099630E" w:rsidRDefault="007A3E68" w:rsidP="00517EBC">
            <w:pPr>
              <w:rPr>
                <w:rFonts w:ascii="Arial" w:hAnsi="Arial" w:cs="Arial"/>
                <w:color w:val="000000" w:themeColor="text1"/>
                <w:sz w:val="18"/>
                <w:szCs w:val="18"/>
              </w:rPr>
            </w:pPr>
          </w:p>
        </w:tc>
        <w:tc>
          <w:tcPr>
            <w:tcW w:w="1697" w:type="dxa"/>
            <w:gridSpan w:val="3"/>
          </w:tcPr>
          <w:p w14:paraId="2C72FD6F" w14:textId="77777777" w:rsidR="007A3E68" w:rsidRPr="0099630E" w:rsidRDefault="007A3E68"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N</w:t>
            </w:r>
          </w:p>
        </w:tc>
        <w:tc>
          <w:tcPr>
            <w:tcW w:w="875" w:type="dxa"/>
            <w:gridSpan w:val="2"/>
          </w:tcPr>
          <w:p w14:paraId="52715248"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875" w:type="dxa"/>
            <w:gridSpan w:val="3"/>
          </w:tcPr>
          <w:p w14:paraId="606E6E85"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875" w:type="dxa"/>
            <w:gridSpan w:val="2"/>
          </w:tcPr>
          <w:p w14:paraId="0792C068"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875" w:type="dxa"/>
            <w:gridSpan w:val="2"/>
          </w:tcPr>
          <w:p w14:paraId="23EC1253"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875" w:type="dxa"/>
            <w:gridSpan w:val="3"/>
          </w:tcPr>
          <w:p w14:paraId="3287CB00"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1254" w:type="dxa"/>
            <w:gridSpan w:val="2"/>
          </w:tcPr>
          <w:p w14:paraId="1E839877"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r>
      <w:tr w:rsidR="007A3E68" w:rsidRPr="0099630E" w14:paraId="775852FD" w14:textId="77777777" w:rsidTr="007A3E68">
        <w:tc>
          <w:tcPr>
            <w:tcW w:w="1697" w:type="dxa"/>
            <w:gridSpan w:val="2"/>
            <w:vMerge w:val="restart"/>
          </w:tcPr>
          <w:p w14:paraId="0707373C" w14:textId="77777777" w:rsidR="007A3E68" w:rsidRPr="0099630E" w:rsidRDefault="007A3E68"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X4.p5</w:t>
            </w:r>
          </w:p>
        </w:tc>
        <w:tc>
          <w:tcPr>
            <w:tcW w:w="1697" w:type="dxa"/>
            <w:gridSpan w:val="3"/>
          </w:tcPr>
          <w:p w14:paraId="3ADE9EC9" w14:textId="77777777" w:rsidR="007A3E68" w:rsidRPr="0099630E" w:rsidRDefault="007A3E68"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Pearson Correlation</w:t>
            </w:r>
          </w:p>
        </w:tc>
        <w:tc>
          <w:tcPr>
            <w:tcW w:w="875" w:type="dxa"/>
            <w:gridSpan w:val="2"/>
          </w:tcPr>
          <w:p w14:paraId="097E6262"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.453</w:t>
            </w:r>
            <w:r w:rsidRPr="0099630E">
              <w:rPr>
                <w:rFonts w:ascii="Arial" w:hAnsi="Arial" w:cs="Arial"/>
                <w:color w:val="000000" w:themeColor="text1"/>
                <w:sz w:val="18"/>
                <w:szCs w:val="18"/>
                <w:vertAlign w:val="superscript"/>
              </w:rPr>
              <w:t>**</w:t>
            </w:r>
          </w:p>
        </w:tc>
        <w:tc>
          <w:tcPr>
            <w:tcW w:w="875" w:type="dxa"/>
            <w:gridSpan w:val="3"/>
          </w:tcPr>
          <w:p w14:paraId="50910984"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.499</w:t>
            </w:r>
            <w:r w:rsidRPr="0099630E">
              <w:rPr>
                <w:rFonts w:ascii="Arial" w:hAnsi="Arial" w:cs="Arial"/>
                <w:color w:val="000000" w:themeColor="text1"/>
                <w:sz w:val="18"/>
                <w:szCs w:val="18"/>
                <w:vertAlign w:val="superscript"/>
              </w:rPr>
              <w:t>**</w:t>
            </w:r>
          </w:p>
        </w:tc>
        <w:tc>
          <w:tcPr>
            <w:tcW w:w="875" w:type="dxa"/>
            <w:gridSpan w:val="2"/>
          </w:tcPr>
          <w:p w14:paraId="6726E478"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.392</w:t>
            </w:r>
            <w:r w:rsidRPr="0099630E">
              <w:rPr>
                <w:rFonts w:ascii="Arial" w:hAnsi="Arial" w:cs="Arial"/>
                <w:color w:val="000000" w:themeColor="text1"/>
                <w:sz w:val="18"/>
                <w:szCs w:val="18"/>
                <w:vertAlign w:val="superscript"/>
              </w:rPr>
              <w:t>**</w:t>
            </w:r>
          </w:p>
        </w:tc>
        <w:tc>
          <w:tcPr>
            <w:tcW w:w="875" w:type="dxa"/>
            <w:gridSpan w:val="2"/>
          </w:tcPr>
          <w:p w14:paraId="5A17AF6D"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.541</w:t>
            </w:r>
            <w:r w:rsidRPr="0099630E">
              <w:rPr>
                <w:rFonts w:ascii="Arial" w:hAnsi="Arial" w:cs="Arial"/>
                <w:color w:val="000000" w:themeColor="text1"/>
                <w:sz w:val="18"/>
                <w:szCs w:val="18"/>
                <w:vertAlign w:val="superscript"/>
              </w:rPr>
              <w:t>**</w:t>
            </w:r>
          </w:p>
        </w:tc>
        <w:tc>
          <w:tcPr>
            <w:tcW w:w="875" w:type="dxa"/>
            <w:gridSpan w:val="3"/>
          </w:tcPr>
          <w:p w14:paraId="59B1CEA6"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.607</w:t>
            </w:r>
            <w:r w:rsidRPr="0099630E">
              <w:rPr>
                <w:rFonts w:ascii="Arial" w:hAnsi="Arial" w:cs="Arial"/>
                <w:color w:val="000000" w:themeColor="text1"/>
                <w:sz w:val="18"/>
                <w:szCs w:val="18"/>
                <w:vertAlign w:val="superscript"/>
              </w:rPr>
              <w:t>**</w:t>
            </w:r>
          </w:p>
        </w:tc>
        <w:tc>
          <w:tcPr>
            <w:tcW w:w="1254" w:type="dxa"/>
            <w:gridSpan w:val="2"/>
          </w:tcPr>
          <w:p w14:paraId="15519F48"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.814</w:t>
            </w:r>
            <w:r w:rsidRPr="0099630E">
              <w:rPr>
                <w:rFonts w:ascii="Arial" w:hAnsi="Arial" w:cs="Arial"/>
                <w:color w:val="000000" w:themeColor="text1"/>
                <w:sz w:val="18"/>
                <w:szCs w:val="18"/>
                <w:vertAlign w:val="superscript"/>
              </w:rPr>
              <w:t>**</w:t>
            </w:r>
          </w:p>
        </w:tc>
      </w:tr>
      <w:tr w:rsidR="007A3E68" w:rsidRPr="0099630E" w14:paraId="4976712D" w14:textId="77777777" w:rsidTr="007A3E68">
        <w:tc>
          <w:tcPr>
            <w:tcW w:w="1697" w:type="dxa"/>
            <w:gridSpan w:val="2"/>
            <w:vMerge/>
          </w:tcPr>
          <w:p w14:paraId="127498D7" w14:textId="77777777" w:rsidR="007A3E68" w:rsidRPr="0099630E" w:rsidRDefault="007A3E68" w:rsidP="00517EBC">
            <w:pPr>
              <w:rPr>
                <w:rFonts w:ascii="Arial" w:hAnsi="Arial" w:cs="Arial"/>
                <w:color w:val="000000" w:themeColor="text1"/>
                <w:sz w:val="18"/>
                <w:szCs w:val="18"/>
              </w:rPr>
            </w:pPr>
          </w:p>
        </w:tc>
        <w:tc>
          <w:tcPr>
            <w:tcW w:w="1697" w:type="dxa"/>
            <w:gridSpan w:val="3"/>
          </w:tcPr>
          <w:p w14:paraId="1E183D5C" w14:textId="77777777" w:rsidR="007A3E68" w:rsidRPr="0099630E" w:rsidRDefault="007A3E68"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Sig. (2-tailed)</w:t>
            </w:r>
          </w:p>
        </w:tc>
        <w:tc>
          <w:tcPr>
            <w:tcW w:w="875" w:type="dxa"/>
            <w:gridSpan w:val="2"/>
          </w:tcPr>
          <w:p w14:paraId="22F6B051"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875" w:type="dxa"/>
            <w:gridSpan w:val="3"/>
          </w:tcPr>
          <w:p w14:paraId="6CD6C83F"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875" w:type="dxa"/>
            <w:gridSpan w:val="2"/>
          </w:tcPr>
          <w:p w14:paraId="06CD1B44"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.002</w:t>
            </w:r>
          </w:p>
        </w:tc>
        <w:tc>
          <w:tcPr>
            <w:tcW w:w="875" w:type="dxa"/>
            <w:gridSpan w:val="2"/>
          </w:tcPr>
          <w:p w14:paraId="059BB548"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875" w:type="dxa"/>
            <w:gridSpan w:val="3"/>
          </w:tcPr>
          <w:p w14:paraId="418639C3"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1254" w:type="dxa"/>
            <w:gridSpan w:val="2"/>
          </w:tcPr>
          <w:p w14:paraId="5562C6EE"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r>
      <w:tr w:rsidR="007A3E68" w:rsidRPr="0099630E" w14:paraId="0EFFE125" w14:textId="77777777" w:rsidTr="007A3E68">
        <w:tc>
          <w:tcPr>
            <w:tcW w:w="1697" w:type="dxa"/>
            <w:gridSpan w:val="2"/>
            <w:vMerge/>
          </w:tcPr>
          <w:p w14:paraId="5FE0A795" w14:textId="77777777" w:rsidR="007A3E68" w:rsidRPr="0099630E" w:rsidRDefault="007A3E68" w:rsidP="00517EBC">
            <w:pPr>
              <w:rPr>
                <w:rFonts w:ascii="Arial" w:hAnsi="Arial" w:cs="Arial"/>
                <w:color w:val="000000" w:themeColor="text1"/>
                <w:sz w:val="18"/>
                <w:szCs w:val="18"/>
              </w:rPr>
            </w:pPr>
          </w:p>
        </w:tc>
        <w:tc>
          <w:tcPr>
            <w:tcW w:w="1697" w:type="dxa"/>
            <w:gridSpan w:val="3"/>
          </w:tcPr>
          <w:p w14:paraId="4889EFF9" w14:textId="77777777" w:rsidR="007A3E68" w:rsidRPr="0099630E" w:rsidRDefault="007A3E68"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N</w:t>
            </w:r>
          </w:p>
        </w:tc>
        <w:tc>
          <w:tcPr>
            <w:tcW w:w="875" w:type="dxa"/>
            <w:gridSpan w:val="2"/>
          </w:tcPr>
          <w:p w14:paraId="6EC7EC0F"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875" w:type="dxa"/>
            <w:gridSpan w:val="3"/>
          </w:tcPr>
          <w:p w14:paraId="06B7FC08"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875" w:type="dxa"/>
            <w:gridSpan w:val="2"/>
          </w:tcPr>
          <w:p w14:paraId="5B4C66B1"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875" w:type="dxa"/>
            <w:gridSpan w:val="2"/>
          </w:tcPr>
          <w:p w14:paraId="1D0C7F73"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875" w:type="dxa"/>
            <w:gridSpan w:val="3"/>
          </w:tcPr>
          <w:p w14:paraId="03822EE1"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1254" w:type="dxa"/>
            <w:gridSpan w:val="2"/>
          </w:tcPr>
          <w:p w14:paraId="344D27E2"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r>
      <w:tr w:rsidR="007A3E68" w:rsidRPr="0099630E" w14:paraId="314F10F1" w14:textId="77777777" w:rsidTr="007A3E68">
        <w:tc>
          <w:tcPr>
            <w:tcW w:w="1697" w:type="dxa"/>
            <w:gridSpan w:val="2"/>
            <w:vMerge w:val="restart"/>
          </w:tcPr>
          <w:p w14:paraId="096D0C55" w14:textId="77777777" w:rsidR="007A3E68" w:rsidRPr="0099630E" w:rsidRDefault="007A3E68"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X4.p6</w:t>
            </w:r>
          </w:p>
        </w:tc>
        <w:tc>
          <w:tcPr>
            <w:tcW w:w="1697" w:type="dxa"/>
            <w:gridSpan w:val="3"/>
          </w:tcPr>
          <w:p w14:paraId="377EBBB9" w14:textId="77777777" w:rsidR="007A3E68" w:rsidRPr="0099630E" w:rsidRDefault="007A3E68"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Pearson Correlation</w:t>
            </w:r>
          </w:p>
        </w:tc>
        <w:tc>
          <w:tcPr>
            <w:tcW w:w="875" w:type="dxa"/>
            <w:gridSpan w:val="2"/>
          </w:tcPr>
          <w:p w14:paraId="13F46D72"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.474</w:t>
            </w:r>
            <w:r w:rsidRPr="0099630E">
              <w:rPr>
                <w:rFonts w:ascii="Arial" w:hAnsi="Arial" w:cs="Arial"/>
                <w:color w:val="000000" w:themeColor="text1"/>
                <w:sz w:val="18"/>
                <w:szCs w:val="18"/>
                <w:vertAlign w:val="superscript"/>
              </w:rPr>
              <w:t>**</w:t>
            </w:r>
          </w:p>
        </w:tc>
        <w:tc>
          <w:tcPr>
            <w:tcW w:w="875" w:type="dxa"/>
            <w:gridSpan w:val="3"/>
          </w:tcPr>
          <w:p w14:paraId="23175B99"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.590</w:t>
            </w:r>
            <w:r w:rsidRPr="0099630E">
              <w:rPr>
                <w:rFonts w:ascii="Arial" w:hAnsi="Arial" w:cs="Arial"/>
                <w:color w:val="000000" w:themeColor="text1"/>
                <w:sz w:val="18"/>
                <w:szCs w:val="18"/>
                <w:vertAlign w:val="superscript"/>
              </w:rPr>
              <w:t>**</w:t>
            </w:r>
          </w:p>
        </w:tc>
        <w:tc>
          <w:tcPr>
            <w:tcW w:w="875" w:type="dxa"/>
            <w:gridSpan w:val="2"/>
          </w:tcPr>
          <w:p w14:paraId="5221C45D"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.423</w:t>
            </w:r>
            <w:r w:rsidRPr="0099630E">
              <w:rPr>
                <w:rFonts w:ascii="Arial" w:hAnsi="Arial" w:cs="Arial"/>
                <w:color w:val="000000" w:themeColor="text1"/>
                <w:sz w:val="18"/>
                <w:szCs w:val="18"/>
                <w:vertAlign w:val="superscript"/>
              </w:rPr>
              <w:t>**</w:t>
            </w:r>
          </w:p>
        </w:tc>
        <w:tc>
          <w:tcPr>
            <w:tcW w:w="875" w:type="dxa"/>
            <w:gridSpan w:val="2"/>
          </w:tcPr>
          <w:p w14:paraId="7476FE12"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.443</w:t>
            </w:r>
            <w:r w:rsidRPr="0099630E">
              <w:rPr>
                <w:rFonts w:ascii="Arial" w:hAnsi="Arial" w:cs="Arial"/>
                <w:color w:val="000000" w:themeColor="text1"/>
                <w:sz w:val="18"/>
                <w:szCs w:val="18"/>
                <w:vertAlign w:val="superscript"/>
              </w:rPr>
              <w:t>**</w:t>
            </w:r>
          </w:p>
        </w:tc>
        <w:tc>
          <w:tcPr>
            <w:tcW w:w="875" w:type="dxa"/>
            <w:gridSpan w:val="3"/>
          </w:tcPr>
          <w:p w14:paraId="13FDF406"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.632</w:t>
            </w:r>
            <w:r w:rsidRPr="0099630E">
              <w:rPr>
                <w:rFonts w:ascii="Arial" w:hAnsi="Arial" w:cs="Arial"/>
                <w:color w:val="000000" w:themeColor="text1"/>
                <w:sz w:val="18"/>
                <w:szCs w:val="18"/>
                <w:vertAlign w:val="superscript"/>
              </w:rPr>
              <w:t>**</w:t>
            </w:r>
          </w:p>
        </w:tc>
        <w:tc>
          <w:tcPr>
            <w:tcW w:w="1254" w:type="dxa"/>
            <w:gridSpan w:val="2"/>
          </w:tcPr>
          <w:p w14:paraId="10874AD9"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.843</w:t>
            </w:r>
            <w:r w:rsidRPr="0099630E">
              <w:rPr>
                <w:rFonts w:ascii="Arial" w:hAnsi="Arial" w:cs="Arial"/>
                <w:color w:val="000000" w:themeColor="text1"/>
                <w:sz w:val="18"/>
                <w:szCs w:val="18"/>
                <w:vertAlign w:val="superscript"/>
              </w:rPr>
              <w:t>**</w:t>
            </w:r>
          </w:p>
        </w:tc>
      </w:tr>
      <w:tr w:rsidR="007A3E68" w:rsidRPr="0099630E" w14:paraId="2AAF3DFA" w14:textId="77777777" w:rsidTr="007A3E68">
        <w:tc>
          <w:tcPr>
            <w:tcW w:w="1697" w:type="dxa"/>
            <w:gridSpan w:val="2"/>
            <w:vMerge/>
          </w:tcPr>
          <w:p w14:paraId="4149CA89" w14:textId="77777777" w:rsidR="007A3E68" w:rsidRPr="0099630E" w:rsidRDefault="007A3E68" w:rsidP="00517EBC">
            <w:pPr>
              <w:rPr>
                <w:rFonts w:ascii="Arial" w:hAnsi="Arial" w:cs="Arial"/>
                <w:color w:val="000000" w:themeColor="text1"/>
                <w:sz w:val="18"/>
                <w:szCs w:val="18"/>
              </w:rPr>
            </w:pPr>
          </w:p>
        </w:tc>
        <w:tc>
          <w:tcPr>
            <w:tcW w:w="1697" w:type="dxa"/>
            <w:gridSpan w:val="3"/>
          </w:tcPr>
          <w:p w14:paraId="46EBD391" w14:textId="77777777" w:rsidR="007A3E68" w:rsidRPr="0099630E" w:rsidRDefault="007A3E68"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Sig. (2-tailed)</w:t>
            </w:r>
          </w:p>
        </w:tc>
        <w:tc>
          <w:tcPr>
            <w:tcW w:w="875" w:type="dxa"/>
            <w:gridSpan w:val="2"/>
          </w:tcPr>
          <w:p w14:paraId="60204DCC"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875" w:type="dxa"/>
            <w:gridSpan w:val="3"/>
          </w:tcPr>
          <w:p w14:paraId="52556912"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875" w:type="dxa"/>
            <w:gridSpan w:val="2"/>
          </w:tcPr>
          <w:p w14:paraId="31ACA8D6"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.001</w:t>
            </w:r>
          </w:p>
        </w:tc>
        <w:tc>
          <w:tcPr>
            <w:tcW w:w="875" w:type="dxa"/>
            <w:gridSpan w:val="2"/>
          </w:tcPr>
          <w:p w14:paraId="47D5F6A7"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875" w:type="dxa"/>
            <w:gridSpan w:val="3"/>
          </w:tcPr>
          <w:p w14:paraId="7664477F"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1254" w:type="dxa"/>
            <w:gridSpan w:val="2"/>
          </w:tcPr>
          <w:p w14:paraId="0017C362"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r>
      <w:tr w:rsidR="007A3E68" w:rsidRPr="0099630E" w14:paraId="37D0092B" w14:textId="77777777" w:rsidTr="007A3E68">
        <w:tc>
          <w:tcPr>
            <w:tcW w:w="1697" w:type="dxa"/>
            <w:gridSpan w:val="2"/>
            <w:vMerge/>
          </w:tcPr>
          <w:p w14:paraId="1FE95C37" w14:textId="77777777" w:rsidR="007A3E68" w:rsidRPr="0099630E" w:rsidRDefault="007A3E68" w:rsidP="00517EBC">
            <w:pPr>
              <w:rPr>
                <w:rFonts w:ascii="Arial" w:hAnsi="Arial" w:cs="Arial"/>
                <w:color w:val="000000" w:themeColor="text1"/>
                <w:sz w:val="18"/>
                <w:szCs w:val="18"/>
              </w:rPr>
            </w:pPr>
          </w:p>
        </w:tc>
        <w:tc>
          <w:tcPr>
            <w:tcW w:w="1697" w:type="dxa"/>
            <w:gridSpan w:val="3"/>
          </w:tcPr>
          <w:p w14:paraId="56837A87" w14:textId="77777777" w:rsidR="007A3E68" w:rsidRPr="0099630E" w:rsidRDefault="007A3E68"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N</w:t>
            </w:r>
          </w:p>
        </w:tc>
        <w:tc>
          <w:tcPr>
            <w:tcW w:w="875" w:type="dxa"/>
            <w:gridSpan w:val="2"/>
          </w:tcPr>
          <w:p w14:paraId="0D007100"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875" w:type="dxa"/>
            <w:gridSpan w:val="3"/>
          </w:tcPr>
          <w:p w14:paraId="64FBCC50"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875" w:type="dxa"/>
            <w:gridSpan w:val="2"/>
          </w:tcPr>
          <w:p w14:paraId="2ADA058F"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875" w:type="dxa"/>
            <w:gridSpan w:val="2"/>
          </w:tcPr>
          <w:p w14:paraId="09141964"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875" w:type="dxa"/>
            <w:gridSpan w:val="3"/>
          </w:tcPr>
          <w:p w14:paraId="631ECE05"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1254" w:type="dxa"/>
            <w:gridSpan w:val="2"/>
          </w:tcPr>
          <w:p w14:paraId="2FD2749A"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r>
      <w:tr w:rsidR="007A3E68" w:rsidRPr="0099630E" w14:paraId="6F992DF1" w14:textId="77777777" w:rsidTr="007A3E68">
        <w:tc>
          <w:tcPr>
            <w:tcW w:w="1697" w:type="dxa"/>
            <w:gridSpan w:val="2"/>
            <w:vMerge w:val="restart"/>
          </w:tcPr>
          <w:p w14:paraId="42FC8C90" w14:textId="77777777" w:rsidR="007A3E68" w:rsidRPr="0099630E" w:rsidRDefault="007A3E68"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X4.p7</w:t>
            </w:r>
          </w:p>
        </w:tc>
        <w:tc>
          <w:tcPr>
            <w:tcW w:w="1697" w:type="dxa"/>
            <w:gridSpan w:val="3"/>
          </w:tcPr>
          <w:p w14:paraId="6DA95743" w14:textId="77777777" w:rsidR="007A3E68" w:rsidRPr="0099630E" w:rsidRDefault="007A3E68"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Pearson Correlation</w:t>
            </w:r>
          </w:p>
        </w:tc>
        <w:tc>
          <w:tcPr>
            <w:tcW w:w="875" w:type="dxa"/>
            <w:gridSpan w:val="2"/>
          </w:tcPr>
          <w:p w14:paraId="14859536"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.529</w:t>
            </w:r>
            <w:r w:rsidRPr="0099630E">
              <w:rPr>
                <w:rFonts w:ascii="Arial" w:hAnsi="Arial" w:cs="Arial"/>
                <w:color w:val="000000" w:themeColor="text1"/>
                <w:sz w:val="18"/>
                <w:szCs w:val="18"/>
                <w:vertAlign w:val="superscript"/>
              </w:rPr>
              <w:t>**</w:t>
            </w:r>
          </w:p>
        </w:tc>
        <w:tc>
          <w:tcPr>
            <w:tcW w:w="875" w:type="dxa"/>
            <w:gridSpan w:val="3"/>
          </w:tcPr>
          <w:p w14:paraId="63B9F36F"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.483</w:t>
            </w:r>
            <w:r w:rsidRPr="0099630E">
              <w:rPr>
                <w:rFonts w:ascii="Arial" w:hAnsi="Arial" w:cs="Arial"/>
                <w:color w:val="000000" w:themeColor="text1"/>
                <w:sz w:val="18"/>
                <w:szCs w:val="18"/>
                <w:vertAlign w:val="superscript"/>
              </w:rPr>
              <w:t>**</w:t>
            </w:r>
          </w:p>
        </w:tc>
        <w:tc>
          <w:tcPr>
            <w:tcW w:w="875" w:type="dxa"/>
            <w:gridSpan w:val="2"/>
          </w:tcPr>
          <w:p w14:paraId="6FBCD9B7"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.553</w:t>
            </w:r>
            <w:r w:rsidRPr="0099630E">
              <w:rPr>
                <w:rFonts w:ascii="Arial" w:hAnsi="Arial" w:cs="Arial"/>
                <w:color w:val="000000" w:themeColor="text1"/>
                <w:sz w:val="18"/>
                <w:szCs w:val="18"/>
                <w:vertAlign w:val="superscript"/>
              </w:rPr>
              <w:t>**</w:t>
            </w:r>
          </w:p>
        </w:tc>
        <w:tc>
          <w:tcPr>
            <w:tcW w:w="875" w:type="dxa"/>
            <w:gridSpan w:val="2"/>
          </w:tcPr>
          <w:p w14:paraId="3AF92D01"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.642</w:t>
            </w:r>
            <w:r w:rsidRPr="0099630E">
              <w:rPr>
                <w:rFonts w:ascii="Arial" w:hAnsi="Arial" w:cs="Arial"/>
                <w:color w:val="000000" w:themeColor="text1"/>
                <w:sz w:val="18"/>
                <w:szCs w:val="18"/>
                <w:vertAlign w:val="superscript"/>
              </w:rPr>
              <w:t>**</w:t>
            </w:r>
          </w:p>
        </w:tc>
        <w:tc>
          <w:tcPr>
            <w:tcW w:w="875" w:type="dxa"/>
            <w:gridSpan w:val="3"/>
          </w:tcPr>
          <w:p w14:paraId="04404C05"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.779</w:t>
            </w:r>
            <w:r w:rsidRPr="0099630E">
              <w:rPr>
                <w:rFonts w:ascii="Arial" w:hAnsi="Arial" w:cs="Arial"/>
                <w:color w:val="000000" w:themeColor="text1"/>
                <w:sz w:val="18"/>
                <w:szCs w:val="18"/>
                <w:vertAlign w:val="superscript"/>
              </w:rPr>
              <w:t>**</w:t>
            </w:r>
          </w:p>
        </w:tc>
        <w:tc>
          <w:tcPr>
            <w:tcW w:w="1254" w:type="dxa"/>
            <w:gridSpan w:val="2"/>
          </w:tcPr>
          <w:p w14:paraId="31B10853"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.741</w:t>
            </w:r>
            <w:r w:rsidRPr="0099630E">
              <w:rPr>
                <w:rFonts w:ascii="Arial" w:hAnsi="Arial" w:cs="Arial"/>
                <w:color w:val="000000" w:themeColor="text1"/>
                <w:sz w:val="18"/>
                <w:szCs w:val="18"/>
                <w:vertAlign w:val="superscript"/>
              </w:rPr>
              <w:t>**</w:t>
            </w:r>
          </w:p>
        </w:tc>
      </w:tr>
      <w:tr w:rsidR="007A3E68" w:rsidRPr="0099630E" w14:paraId="43AD2BC5" w14:textId="77777777" w:rsidTr="007A3E68">
        <w:tc>
          <w:tcPr>
            <w:tcW w:w="1697" w:type="dxa"/>
            <w:gridSpan w:val="2"/>
            <w:vMerge/>
          </w:tcPr>
          <w:p w14:paraId="628475ED" w14:textId="77777777" w:rsidR="007A3E68" w:rsidRPr="0099630E" w:rsidRDefault="007A3E68" w:rsidP="00517EBC">
            <w:pPr>
              <w:rPr>
                <w:rFonts w:ascii="Arial" w:hAnsi="Arial" w:cs="Arial"/>
                <w:color w:val="000000" w:themeColor="text1"/>
                <w:sz w:val="18"/>
                <w:szCs w:val="18"/>
              </w:rPr>
            </w:pPr>
          </w:p>
        </w:tc>
        <w:tc>
          <w:tcPr>
            <w:tcW w:w="1697" w:type="dxa"/>
            <w:gridSpan w:val="3"/>
          </w:tcPr>
          <w:p w14:paraId="0EACFD36" w14:textId="77777777" w:rsidR="007A3E68" w:rsidRPr="0099630E" w:rsidRDefault="007A3E68"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Sig. (2-tailed)</w:t>
            </w:r>
          </w:p>
        </w:tc>
        <w:tc>
          <w:tcPr>
            <w:tcW w:w="875" w:type="dxa"/>
            <w:gridSpan w:val="2"/>
          </w:tcPr>
          <w:p w14:paraId="1D7ABA9D"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875" w:type="dxa"/>
            <w:gridSpan w:val="3"/>
          </w:tcPr>
          <w:p w14:paraId="0855E325"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875" w:type="dxa"/>
            <w:gridSpan w:val="2"/>
          </w:tcPr>
          <w:p w14:paraId="61F7A834"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875" w:type="dxa"/>
            <w:gridSpan w:val="2"/>
          </w:tcPr>
          <w:p w14:paraId="74FCC1B5"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875" w:type="dxa"/>
            <w:gridSpan w:val="3"/>
          </w:tcPr>
          <w:p w14:paraId="1FA02F66"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1254" w:type="dxa"/>
            <w:gridSpan w:val="2"/>
          </w:tcPr>
          <w:p w14:paraId="5F470C3B"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r>
      <w:tr w:rsidR="007A3E68" w:rsidRPr="0099630E" w14:paraId="1A2B41A3" w14:textId="77777777" w:rsidTr="007A3E68">
        <w:tc>
          <w:tcPr>
            <w:tcW w:w="1697" w:type="dxa"/>
            <w:gridSpan w:val="2"/>
            <w:vMerge/>
          </w:tcPr>
          <w:p w14:paraId="6574F377" w14:textId="77777777" w:rsidR="007A3E68" w:rsidRPr="0099630E" w:rsidRDefault="007A3E68" w:rsidP="00517EBC">
            <w:pPr>
              <w:rPr>
                <w:rFonts w:ascii="Arial" w:hAnsi="Arial" w:cs="Arial"/>
                <w:color w:val="000000" w:themeColor="text1"/>
                <w:sz w:val="18"/>
                <w:szCs w:val="18"/>
              </w:rPr>
            </w:pPr>
          </w:p>
        </w:tc>
        <w:tc>
          <w:tcPr>
            <w:tcW w:w="1697" w:type="dxa"/>
            <w:gridSpan w:val="3"/>
          </w:tcPr>
          <w:p w14:paraId="52AD0055" w14:textId="77777777" w:rsidR="007A3E68" w:rsidRPr="0099630E" w:rsidRDefault="007A3E68"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N</w:t>
            </w:r>
          </w:p>
        </w:tc>
        <w:tc>
          <w:tcPr>
            <w:tcW w:w="875" w:type="dxa"/>
            <w:gridSpan w:val="2"/>
          </w:tcPr>
          <w:p w14:paraId="51F2B07E"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875" w:type="dxa"/>
            <w:gridSpan w:val="3"/>
          </w:tcPr>
          <w:p w14:paraId="6669B607"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875" w:type="dxa"/>
            <w:gridSpan w:val="2"/>
          </w:tcPr>
          <w:p w14:paraId="007905BC"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875" w:type="dxa"/>
            <w:gridSpan w:val="2"/>
          </w:tcPr>
          <w:p w14:paraId="3DDDB2F2"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875" w:type="dxa"/>
            <w:gridSpan w:val="3"/>
          </w:tcPr>
          <w:p w14:paraId="7D26C9D9"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1254" w:type="dxa"/>
            <w:gridSpan w:val="2"/>
          </w:tcPr>
          <w:p w14:paraId="541A90A1"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r>
      <w:tr w:rsidR="007A3E68" w:rsidRPr="0099630E" w14:paraId="7CAD426E" w14:textId="77777777" w:rsidTr="007A3E68">
        <w:tc>
          <w:tcPr>
            <w:tcW w:w="1697" w:type="dxa"/>
            <w:gridSpan w:val="2"/>
            <w:vMerge w:val="restart"/>
          </w:tcPr>
          <w:p w14:paraId="0881D931" w14:textId="77777777" w:rsidR="007A3E68" w:rsidRPr="0099630E" w:rsidRDefault="007A3E68"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lastRenderedPageBreak/>
              <w:t>X4.p8</w:t>
            </w:r>
          </w:p>
        </w:tc>
        <w:tc>
          <w:tcPr>
            <w:tcW w:w="1697" w:type="dxa"/>
            <w:gridSpan w:val="3"/>
          </w:tcPr>
          <w:p w14:paraId="7875F182" w14:textId="77777777" w:rsidR="007A3E68" w:rsidRPr="0099630E" w:rsidRDefault="007A3E68"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Pearson Correlation</w:t>
            </w:r>
          </w:p>
        </w:tc>
        <w:tc>
          <w:tcPr>
            <w:tcW w:w="875" w:type="dxa"/>
            <w:gridSpan w:val="2"/>
          </w:tcPr>
          <w:p w14:paraId="5FBEF7B8"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.354</w:t>
            </w:r>
            <w:r w:rsidRPr="0099630E">
              <w:rPr>
                <w:rFonts w:ascii="Arial" w:hAnsi="Arial" w:cs="Arial"/>
                <w:color w:val="000000" w:themeColor="text1"/>
                <w:sz w:val="18"/>
                <w:szCs w:val="18"/>
                <w:vertAlign w:val="superscript"/>
              </w:rPr>
              <w:t>**</w:t>
            </w:r>
          </w:p>
        </w:tc>
        <w:tc>
          <w:tcPr>
            <w:tcW w:w="875" w:type="dxa"/>
            <w:gridSpan w:val="3"/>
          </w:tcPr>
          <w:p w14:paraId="3C323279"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.492</w:t>
            </w:r>
            <w:r w:rsidRPr="0099630E">
              <w:rPr>
                <w:rFonts w:ascii="Arial" w:hAnsi="Arial" w:cs="Arial"/>
                <w:color w:val="000000" w:themeColor="text1"/>
                <w:sz w:val="18"/>
                <w:szCs w:val="18"/>
                <w:vertAlign w:val="superscript"/>
              </w:rPr>
              <w:t>**</w:t>
            </w:r>
          </w:p>
        </w:tc>
        <w:tc>
          <w:tcPr>
            <w:tcW w:w="875" w:type="dxa"/>
            <w:gridSpan w:val="2"/>
          </w:tcPr>
          <w:p w14:paraId="6CC7239F"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.376</w:t>
            </w:r>
            <w:r w:rsidRPr="0099630E">
              <w:rPr>
                <w:rFonts w:ascii="Arial" w:hAnsi="Arial" w:cs="Arial"/>
                <w:color w:val="000000" w:themeColor="text1"/>
                <w:sz w:val="18"/>
                <w:szCs w:val="18"/>
                <w:vertAlign w:val="superscript"/>
              </w:rPr>
              <w:t>**</w:t>
            </w:r>
          </w:p>
        </w:tc>
        <w:tc>
          <w:tcPr>
            <w:tcW w:w="875" w:type="dxa"/>
            <w:gridSpan w:val="2"/>
          </w:tcPr>
          <w:p w14:paraId="2EAE7888"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.479</w:t>
            </w:r>
            <w:r w:rsidRPr="0099630E">
              <w:rPr>
                <w:rFonts w:ascii="Arial" w:hAnsi="Arial" w:cs="Arial"/>
                <w:color w:val="000000" w:themeColor="text1"/>
                <w:sz w:val="18"/>
                <w:szCs w:val="18"/>
                <w:vertAlign w:val="superscript"/>
              </w:rPr>
              <w:t>**</w:t>
            </w:r>
          </w:p>
        </w:tc>
        <w:tc>
          <w:tcPr>
            <w:tcW w:w="875" w:type="dxa"/>
            <w:gridSpan w:val="3"/>
          </w:tcPr>
          <w:p w14:paraId="7652D74A"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.559</w:t>
            </w:r>
            <w:r w:rsidRPr="0099630E">
              <w:rPr>
                <w:rFonts w:ascii="Arial" w:hAnsi="Arial" w:cs="Arial"/>
                <w:color w:val="000000" w:themeColor="text1"/>
                <w:sz w:val="18"/>
                <w:szCs w:val="18"/>
                <w:vertAlign w:val="superscript"/>
              </w:rPr>
              <w:t>**</w:t>
            </w:r>
          </w:p>
        </w:tc>
        <w:tc>
          <w:tcPr>
            <w:tcW w:w="1254" w:type="dxa"/>
            <w:gridSpan w:val="2"/>
          </w:tcPr>
          <w:p w14:paraId="631A2293"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.749</w:t>
            </w:r>
            <w:r w:rsidRPr="0099630E">
              <w:rPr>
                <w:rFonts w:ascii="Arial" w:hAnsi="Arial" w:cs="Arial"/>
                <w:color w:val="000000" w:themeColor="text1"/>
                <w:sz w:val="18"/>
                <w:szCs w:val="18"/>
                <w:vertAlign w:val="superscript"/>
              </w:rPr>
              <w:t>**</w:t>
            </w:r>
          </w:p>
        </w:tc>
      </w:tr>
      <w:tr w:rsidR="007A3E68" w:rsidRPr="0099630E" w14:paraId="3A9CD92D" w14:textId="77777777" w:rsidTr="007A3E68">
        <w:tc>
          <w:tcPr>
            <w:tcW w:w="1697" w:type="dxa"/>
            <w:gridSpan w:val="2"/>
            <w:vMerge/>
          </w:tcPr>
          <w:p w14:paraId="1DDA7EC8" w14:textId="77777777" w:rsidR="007A3E68" w:rsidRPr="0099630E" w:rsidRDefault="007A3E68" w:rsidP="00517EBC">
            <w:pPr>
              <w:rPr>
                <w:rFonts w:ascii="Arial" w:hAnsi="Arial" w:cs="Arial"/>
                <w:color w:val="000000" w:themeColor="text1"/>
                <w:sz w:val="18"/>
                <w:szCs w:val="18"/>
              </w:rPr>
            </w:pPr>
          </w:p>
        </w:tc>
        <w:tc>
          <w:tcPr>
            <w:tcW w:w="1697" w:type="dxa"/>
            <w:gridSpan w:val="3"/>
          </w:tcPr>
          <w:p w14:paraId="623E8C35" w14:textId="77777777" w:rsidR="007A3E68" w:rsidRPr="0099630E" w:rsidRDefault="007A3E68"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Sig. (2-tailed)</w:t>
            </w:r>
          </w:p>
        </w:tc>
        <w:tc>
          <w:tcPr>
            <w:tcW w:w="875" w:type="dxa"/>
            <w:gridSpan w:val="2"/>
          </w:tcPr>
          <w:p w14:paraId="1495A705"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.006</w:t>
            </w:r>
          </w:p>
        </w:tc>
        <w:tc>
          <w:tcPr>
            <w:tcW w:w="875" w:type="dxa"/>
            <w:gridSpan w:val="3"/>
          </w:tcPr>
          <w:p w14:paraId="4C353585"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875" w:type="dxa"/>
            <w:gridSpan w:val="2"/>
          </w:tcPr>
          <w:p w14:paraId="30530CD4"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.004</w:t>
            </w:r>
          </w:p>
        </w:tc>
        <w:tc>
          <w:tcPr>
            <w:tcW w:w="875" w:type="dxa"/>
            <w:gridSpan w:val="2"/>
          </w:tcPr>
          <w:p w14:paraId="7D1FEEDD"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875" w:type="dxa"/>
            <w:gridSpan w:val="3"/>
          </w:tcPr>
          <w:p w14:paraId="4D1B89EC"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1254" w:type="dxa"/>
            <w:gridSpan w:val="2"/>
          </w:tcPr>
          <w:p w14:paraId="34870378"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r>
      <w:tr w:rsidR="007A3E68" w:rsidRPr="0099630E" w14:paraId="2C7C68B2" w14:textId="77777777" w:rsidTr="007A3E68">
        <w:tc>
          <w:tcPr>
            <w:tcW w:w="1697" w:type="dxa"/>
            <w:gridSpan w:val="2"/>
            <w:vMerge/>
          </w:tcPr>
          <w:p w14:paraId="2E44713C" w14:textId="77777777" w:rsidR="007A3E68" w:rsidRPr="0099630E" w:rsidRDefault="007A3E68" w:rsidP="00517EBC">
            <w:pPr>
              <w:rPr>
                <w:rFonts w:ascii="Arial" w:hAnsi="Arial" w:cs="Arial"/>
                <w:color w:val="000000" w:themeColor="text1"/>
                <w:sz w:val="18"/>
                <w:szCs w:val="18"/>
              </w:rPr>
            </w:pPr>
          </w:p>
        </w:tc>
        <w:tc>
          <w:tcPr>
            <w:tcW w:w="1697" w:type="dxa"/>
            <w:gridSpan w:val="3"/>
          </w:tcPr>
          <w:p w14:paraId="12B8D521" w14:textId="77777777" w:rsidR="007A3E68" w:rsidRPr="0099630E" w:rsidRDefault="007A3E68"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N</w:t>
            </w:r>
          </w:p>
        </w:tc>
        <w:tc>
          <w:tcPr>
            <w:tcW w:w="875" w:type="dxa"/>
            <w:gridSpan w:val="2"/>
          </w:tcPr>
          <w:p w14:paraId="57D50DA8"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875" w:type="dxa"/>
            <w:gridSpan w:val="3"/>
          </w:tcPr>
          <w:p w14:paraId="2379C87D"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875" w:type="dxa"/>
            <w:gridSpan w:val="2"/>
          </w:tcPr>
          <w:p w14:paraId="120D30D0"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875" w:type="dxa"/>
            <w:gridSpan w:val="2"/>
          </w:tcPr>
          <w:p w14:paraId="1F166764"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875" w:type="dxa"/>
            <w:gridSpan w:val="3"/>
          </w:tcPr>
          <w:p w14:paraId="39893A46"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1254" w:type="dxa"/>
            <w:gridSpan w:val="2"/>
          </w:tcPr>
          <w:p w14:paraId="608D6C30"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r>
      <w:tr w:rsidR="007A3E68" w:rsidRPr="0099630E" w14:paraId="6CA0F044" w14:textId="77777777" w:rsidTr="007A3E68">
        <w:tc>
          <w:tcPr>
            <w:tcW w:w="1697" w:type="dxa"/>
            <w:gridSpan w:val="2"/>
            <w:vMerge w:val="restart"/>
          </w:tcPr>
          <w:p w14:paraId="3BC946C9" w14:textId="77777777" w:rsidR="007A3E68" w:rsidRPr="0099630E" w:rsidRDefault="007A3E68"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X4.p9</w:t>
            </w:r>
          </w:p>
        </w:tc>
        <w:tc>
          <w:tcPr>
            <w:tcW w:w="1697" w:type="dxa"/>
            <w:gridSpan w:val="3"/>
          </w:tcPr>
          <w:p w14:paraId="33AD69DB" w14:textId="77777777" w:rsidR="007A3E68" w:rsidRPr="0099630E" w:rsidRDefault="007A3E68"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Pearson Correlation</w:t>
            </w:r>
          </w:p>
        </w:tc>
        <w:tc>
          <w:tcPr>
            <w:tcW w:w="875" w:type="dxa"/>
            <w:gridSpan w:val="2"/>
          </w:tcPr>
          <w:p w14:paraId="1EC2D26C"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.121</w:t>
            </w:r>
          </w:p>
        </w:tc>
        <w:tc>
          <w:tcPr>
            <w:tcW w:w="875" w:type="dxa"/>
            <w:gridSpan w:val="3"/>
          </w:tcPr>
          <w:p w14:paraId="330F473C"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.646</w:t>
            </w:r>
            <w:r w:rsidRPr="0099630E">
              <w:rPr>
                <w:rFonts w:ascii="Arial" w:hAnsi="Arial" w:cs="Arial"/>
                <w:color w:val="000000" w:themeColor="text1"/>
                <w:sz w:val="18"/>
                <w:szCs w:val="18"/>
                <w:vertAlign w:val="superscript"/>
              </w:rPr>
              <w:t>**</w:t>
            </w:r>
          </w:p>
        </w:tc>
        <w:tc>
          <w:tcPr>
            <w:tcW w:w="875" w:type="dxa"/>
            <w:gridSpan w:val="2"/>
          </w:tcPr>
          <w:p w14:paraId="6C2CA601"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.487</w:t>
            </w:r>
            <w:r w:rsidRPr="0099630E">
              <w:rPr>
                <w:rFonts w:ascii="Arial" w:hAnsi="Arial" w:cs="Arial"/>
                <w:color w:val="000000" w:themeColor="text1"/>
                <w:sz w:val="18"/>
                <w:szCs w:val="18"/>
                <w:vertAlign w:val="superscript"/>
              </w:rPr>
              <w:t>**</w:t>
            </w:r>
          </w:p>
        </w:tc>
        <w:tc>
          <w:tcPr>
            <w:tcW w:w="875" w:type="dxa"/>
            <w:gridSpan w:val="2"/>
          </w:tcPr>
          <w:p w14:paraId="07E97312"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.531</w:t>
            </w:r>
            <w:r w:rsidRPr="0099630E">
              <w:rPr>
                <w:rFonts w:ascii="Arial" w:hAnsi="Arial" w:cs="Arial"/>
                <w:color w:val="000000" w:themeColor="text1"/>
                <w:sz w:val="18"/>
                <w:szCs w:val="18"/>
                <w:vertAlign w:val="superscript"/>
              </w:rPr>
              <w:t>**</w:t>
            </w:r>
          </w:p>
        </w:tc>
        <w:tc>
          <w:tcPr>
            <w:tcW w:w="875" w:type="dxa"/>
            <w:gridSpan w:val="3"/>
          </w:tcPr>
          <w:p w14:paraId="21F03303"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.483</w:t>
            </w:r>
            <w:r w:rsidRPr="0099630E">
              <w:rPr>
                <w:rFonts w:ascii="Arial" w:hAnsi="Arial" w:cs="Arial"/>
                <w:color w:val="000000" w:themeColor="text1"/>
                <w:sz w:val="18"/>
                <w:szCs w:val="18"/>
                <w:vertAlign w:val="superscript"/>
              </w:rPr>
              <w:t>**</w:t>
            </w:r>
          </w:p>
        </w:tc>
        <w:tc>
          <w:tcPr>
            <w:tcW w:w="1254" w:type="dxa"/>
            <w:gridSpan w:val="2"/>
          </w:tcPr>
          <w:p w14:paraId="16E1B9C8"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.745</w:t>
            </w:r>
            <w:r w:rsidRPr="0099630E">
              <w:rPr>
                <w:rFonts w:ascii="Arial" w:hAnsi="Arial" w:cs="Arial"/>
                <w:color w:val="000000" w:themeColor="text1"/>
                <w:sz w:val="18"/>
                <w:szCs w:val="18"/>
                <w:vertAlign w:val="superscript"/>
              </w:rPr>
              <w:t>**</w:t>
            </w:r>
          </w:p>
        </w:tc>
      </w:tr>
      <w:tr w:rsidR="007A3E68" w:rsidRPr="0099630E" w14:paraId="1CD28A78" w14:textId="77777777" w:rsidTr="007A3E68">
        <w:tc>
          <w:tcPr>
            <w:tcW w:w="1697" w:type="dxa"/>
            <w:gridSpan w:val="2"/>
            <w:vMerge/>
          </w:tcPr>
          <w:p w14:paraId="752E4CE6" w14:textId="77777777" w:rsidR="007A3E68" w:rsidRPr="0099630E" w:rsidRDefault="007A3E68" w:rsidP="00517EBC">
            <w:pPr>
              <w:rPr>
                <w:rFonts w:ascii="Arial" w:hAnsi="Arial" w:cs="Arial"/>
                <w:color w:val="000000" w:themeColor="text1"/>
                <w:sz w:val="18"/>
                <w:szCs w:val="18"/>
              </w:rPr>
            </w:pPr>
          </w:p>
        </w:tc>
        <w:tc>
          <w:tcPr>
            <w:tcW w:w="1697" w:type="dxa"/>
            <w:gridSpan w:val="3"/>
          </w:tcPr>
          <w:p w14:paraId="0C48F87D" w14:textId="77777777" w:rsidR="007A3E68" w:rsidRPr="0099630E" w:rsidRDefault="007A3E68"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Sig. (2-tailed)</w:t>
            </w:r>
          </w:p>
        </w:tc>
        <w:tc>
          <w:tcPr>
            <w:tcW w:w="875" w:type="dxa"/>
            <w:gridSpan w:val="2"/>
          </w:tcPr>
          <w:p w14:paraId="66717A4C"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.364</w:t>
            </w:r>
          </w:p>
        </w:tc>
        <w:tc>
          <w:tcPr>
            <w:tcW w:w="875" w:type="dxa"/>
            <w:gridSpan w:val="3"/>
          </w:tcPr>
          <w:p w14:paraId="2A6D99DD"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875" w:type="dxa"/>
            <w:gridSpan w:val="2"/>
          </w:tcPr>
          <w:p w14:paraId="49B48E79"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875" w:type="dxa"/>
            <w:gridSpan w:val="2"/>
          </w:tcPr>
          <w:p w14:paraId="2ECA93F8"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875" w:type="dxa"/>
            <w:gridSpan w:val="3"/>
          </w:tcPr>
          <w:p w14:paraId="2C9B6D08"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1254" w:type="dxa"/>
            <w:gridSpan w:val="2"/>
          </w:tcPr>
          <w:p w14:paraId="61B2A0E0"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r>
      <w:tr w:rsidR="007A3E68" w:rsidRPr="0099630E" w14:paraId="6EE263AA" w14:textId="77777777" w:rsidTr="007A3E68">
        <w:tc>
          <w:tcPr>
            <w:tcW w:w="1697" w:type="dxa"/>
            <w:gridSpan w:val="2"/>
            <w:vMerge/>
          </w:tcPr>
          <w:p w14:paraId="5416CFF2" w14:textId="77777777" w:rsidR="007A3E68" w:rsidRPr="0099630E" w:rsidRDefault="007A3E68" w:rsidP="00517EBC">
            <w:pPr>
              <w:rPr>
                <w:rFonts w:ascii="Arial" w:hAnsi="Arial" w:cs="Arial"/>
                <w:color w:val="000000" w:themeColor="text1"/>
                <w:sz w:val="18"/>
                <w:szCs w:val="18"/>
              </w:rPr>
            </w:pPr>
          </w:p>
        </w:tc>
        <w:tc>
          <w:tcPr>
            <w:tcW w:w="1697" w:type="dxa"/>
            <w:gridSpan w:val="3"/>
          </w:tcPr>
          <w:p w14:paraId="0A345328" w14:textId="77777777" w:rsidR="007A3E68" w:rsidRPr="0099630E" w:rsidRDefault="007A3E68"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N</w:t>
            </w:r>
          </w:p>
        </w:tc>
        <w:tc>
          <w:tcPr>
            <w:tcW w:w="875" w:type="dxa"/>
            <w:gridSpan w:val="2"/>
          </w:tcPr>
          <w:p w14:paraId="1466C9A6"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875" w:type="dxa"/>
            <w:gridSpan w:val="3"/>
          </w:tcPr>
          <w:p w14:paraId="4652ADE9"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875" w:type="dxa"/>
            <w:gridSpan w:val="2"/>
          </w:tcPr>
          <w:p w14:paraId="6CE69DDB"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875" w:type="dxa"/>
            <w:gridSpan w:val="2"/>
          </w:tcPr>
          <w:p w14:paraId="6642CF12"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875" w:type="dxa"/>
            <w:gridSpan w:val="3"/>
          </w:tcPr>
          <w:p w14:paraId="2C0ED0C3"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1254" w:type="dxa"/>
            <w:gridSpan w:val="2"/>
          </w:tcPr>
          <w:p w14:paraId="4F6B9FE8"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r>
      <w:tr w:rsidR="007A3E68" w:rsidRPr="0099630E" w14:paraId="652FF100" w14:textId="77777777" w:rsidTr="007A3E68">
        <w:tc>
          <w:tcPr>
            <w:tcW w:w="1697" w:type="dxa"/>
            <w:gridSpan w:val="2"/>
            <w:vMerge w:val="restart"/>
          </w:tcPr>
          <w:p w14:paraId="7E166F88" w14:textId="77777777" w:rsidR="007A3E68" w:rsidRPr="0099630E" w:rsidRDefault="007A3E68"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X4.p10</w:t>
            </w:r>
          </w:p>
        </w:tc>
        <w:tc>
          <w:tcPr>
            <w:tcW w:w="1697" w:type="dxa"/>
            <w:gridSpan w:val="3"/>
          </w:tcPr>
          <w:p w14:paraId="3DC1C17F" w14:textId="77777777" w:rsidR="007A3E68" w:rsidRPr="0099630E" w:rsidRDefault="007A3E68"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Pearson Correlation</w:t>
            </w:r>
          </w:p>
        </w:tc>
        <w:tc>
          <w:tcPr>
            <w:tcW w:w="875" w:type="dxa"/>
            <w:gridSpan w:val="2"/>
          </w:tcPr>
          <w:p w14:paraId="4D29002D"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.306</w:t>
            </w:r>
            <w:r w:rsidRPr="0099630E">
              <w:rPr>
                <w:rFonts w:ascii="Arial" w:hAnsi="Arial" w:cs="Arial"/>
                <w:color w:val="000000" w:themeColor="text1"/>
                <w:sz w:val="18"/>
                <w:szCs w:val="18"/>
                <w:vertAlign w:val="superscript"/>
              </w:rPr>
              <w:t>*</w:t>
            </w:r>
          </w:p>
        </w:tc>
        <w:tc>
          <w:tcPr>
            <w:tcW w:w="875" w:type="dxa"/>
            <w:gridSpan w:val="3"/>
          </w:tcPr>
          <w:p w14:paraId="38F88C6C"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.538</w:t>
            </w:r>
            <w:r w:rsidRPr="0099630E">
              <w:rPr>
                <w:rFonts w:ascii="Arial" w:hAnsi="Arial" w:cs="Arial"/>
                <w:color w:val="000000" w:themeColor="text1"/>
                <w:sz w:val="18"/>
                <w:szCs w:val="18"/>
                <w:vertAlign w:val="superscript"/>
              </w:rPr>
              <w:t>**</w:t>
            </w:r>
          </w:p>
        </w:tc>
        <w:tc>
          <w:tcPr>
            <w:tcW w:w="875" w:type="dxa"/>
            <w:gridSpan w:val="2"/>
          </w:tcPr>
          <w:p w14:paraId="322FEF6A"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.690</w:t>
            </w:r>
            <w:r w:rsidRPr="0099630E">
              <w:rPr>
                <w:rFonts w:ascii="Arial" w:hAnsi="Arial" w:cs="Arial"/>
                <w:color w:val="000000" w:themeColor="text1"/>
                <w:sz w:val="18"/>
                <w:szCs w:val="18"/>
                <w:vertAlign w:val="superscript"/>
              </w:rPr>
              <w:t>**</w:t>
            </w:r>
          </w:p>
        </w:tc>
        <w:tc>
          <w:tcPr>
            <w:tcW w:w="875" w:type="dxa"/>
            <w:gridSpan w:val="2"/>
          </w:tcPr>
          <w:p w14:paraId="740089B9"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.787</w:t>
            </w:r>
            <w:r w:rsidRPr="0099630E">
              <w:rPr>
                <w:rFonts w:ascii="Arial" w:hAnsi="Arial" w:cs="Arial"/>
                <w:color w:val="000000" w:themeColor="text1"/>
                <w:sz w:val="18"/>
                <w:szCs w:val="18"/>
                <w:vertAlign w:val="superscript"/>
              </w:rPr>
              <w:t>**</w:t>
            </w:r>
          </w:p>
        </w:tc>
        <w:tc>
          <w:tcPr>
            <w:tcW w:w="875" w:type="dxa"/>
            <w:gridSpan w:val="3"/>
          </w:tcPr>
          <w:p w14:paraId="53B084B4"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.643</w:t>
            </w:r>
            <w:r w:rsidRPr="0099630E">
              <w:rPr>
                <w:rFonts w:ascii="Arial" w:hAnsi="Arial" w:cs="Arial"/>
                <w:color w:val="000000" w:themeColor="text1"/>
                <w:sz w:val="18"/>
                <w:szCs w:val="18"/>
                <w:vertAlign w:val="superscript"/>
              </w:rPr>
              <w:t>**</w:t>
            </w:r>
          </w:p>
        </w:tc>
        <w:tc>
          <w:tcPr>
            <w:tcW w:w="1254" w:type="dxa"/>
            <w:gridSpan w:val="2"/>
          </w:tcPr>
          <w:p w14:paraId="35DFC907"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.738</w:t>
            </w:r>
            <w:r w:rsidRPr="0099630E">
              <w:rPr>
                <w:rFonts w:ascii="Arial" w:hAnsi="Arial" w:cs="Arial"/>
                <w:color w:val="000000" w:themeColor="text1"/>
                <w:sz w:val="18"/>
                <w:szCs w:val="18"/>
                <w:vertAlign w:val="superscript"/>
              </w:rPr>
              <w:t>**</w:t>
            </w:r>
          </w:p>
        </w:tc>
      </w:tr>
      <w:tr w:rsidR="007A3E68" w:rsidRPr="0099630E" w14:paraId="4CC79E17" w14:textId="77777777" w:rsidTr="007A3E68">
        <w:tc>
          <w:tcPr>
            <w:tcW w:w="1697" w:type="dxa"/>
            <w:gridSpan w:val="2"/>
            <w:vMerge/>
          </w:tcPr>
          <w:p w14:paraId="7B3D7692" w14:textId="77777777" w:rsidR="007A3E68" w:rsidRPr="0099630E" w:rsidRDefault="007A3E68" w:rsidP="00517EBC">
            <w:pPr>
              <w:rPr>
                <w:rFonts w:ascii="Arial" w:hAnsi="Arial" w:cs="Arial"/>
                <w:color w:val="000000" w:themeColor="text1"/>
                <w:sz w:val="18"/>
                <w:szCs w:val="18"/>
              </w:rPr>
            </w:pPr>
          </w:p>
        </w:tc>
        <w:tc>
          <w:tcPr>
            <w:tcW w:w="1697" w:type="dxa"/>
            <w:gridSpan w:val="3"/>
          </w:tcPr>
          <w:p w14:paraId="7FFABC9E" w14:textId="77777777" w:rsidR="007A3E68" w:rsidRPr="0099630E" w:rsidRDefault="007A3E68"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Sig. (2-tailed)</w:t>
            </w:r>
          </w:p>
        </w:tc>
        <w:tc>
          <w:tcPr>
            <w:tcW w:w="875" w:type="dxa"/>
            <w:gridSpan w:val="2"/>
          </w:tcPr>
          <w:p w14:paraId="5122E3B9"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.019</w:t>
            </w:r>
          </w:p>
        </w:tc>
        <w:tc>
          <w:tcPr>
            <w:tcW w:w="875" w:type="dxa"/>
            <w:gridSpan w:val="3"/>
          </w:tcPr>
          <w:p w14:paraId="42870075"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875" w:type="dxa"/>
            <w:gridSpan w:val="2"/>
          </w:tcPr>
          <w:p w14:paraId="50295096"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875" w:type="dxa"/>
            <w:gridSpan w:val="2"/>
          </w:tcPr>
          <w:p w14:paraId="5C055A4A"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875" w:type="dxa"/>
            <w:gridSpan w:val="3"/>
          </w:tcPr>
          <w:p w14:paraId="5465B3E1"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1254" w:type="dxa"/>
            <w:gridSpan w:val="2"/>
          </w:tcPr>
          <w:p w14:paraId="5CB2A743"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r>
      <w:tr w:rsidR="007A3E68" w:rsidRPr="0099630E" w14:paraId="5D2A2F7B" w14:textId="77777777" w:rsidTr="007A3E68">
        <w:tc>
          <w:tcPr>
            <w:tcW w:w="1697" w:type="dxa"/>
            <w:gridSpan w:val="2"/>
            <w:vMerge/>
          </w:tcPr>
          <w:p w14:paraId="2108AFA6" w14:textId="77777777" w:rsidR="007A3E68" w:rsidRPr="0099630E" w:rsidRDefault="007A3E68" w:rsidP="00517EBC">
            <w:pPr>
              <w:rPr>
                <w:rFonts w:ascii="Arial" w:hAnsi="Arial" w:cs="Arial"/>
                <w:color w:val="000000" w:themeColor="text1"/>
                <w:sz w:val="18"/>
                <w:szCs w:val="18"/>
              </w:rPr>
            </w:pPr>
          </w:p>
        </w:tc>
        <w:tc>
          <w:tcPr>
            <w:tcW w:w="1697" w:type="dxa"/>
            <w:gridSpan w:val="3"/>
          </w:tcPr>
          <w:p w14:paraId="65473E3B" w14:textId="77777777" w:rsidR="007A3E68" w:rsidRPr="0099630E" w:rsidRDefault="007A3E68"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N</w:t>
            </w:r>
          </w:p>
        </w:tc>
        <w:tc>
          <w:tcPr>
            <w:tcW w:w="875" w:type="dxa"/>
            <w:gridSpan w:val="2"/>
          </w:tcPr>
          <w:p w14:paraId="792B4FD9"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875" w:type="dxa"/>
            <w:gridSpan w:val="3"/>
          </w:tcPr>
          <w:p w14:paraId="0DA31FB0"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875" w:type="dxa"/>
            <w:gridSpan w:val="2"/>
          </w:tcPr>
          <w:p w14:paraId="46034D1F"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875" w:type="dxa"/>
            <w:gridSpan w:val="2"/>
          </w:tcPr>
          <w:p w14:paraId="07B28238"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875" w:type="dxa"/>
            <w:gridSpan w:val="3"/>
          </w:tcPr>
          <w:p w14:paraId="663A5DA8"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1254" w:type="dxa"/>
            <w:gridSpan w:val="2"/>
          </w:tcPr>
          <w:p w14:paraId="6827E286"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r>
      <w:tr w:rsidR="007A3E68" w:rsidRPr="0099630E" w14:paraId="5C42A433" w14:textId="77777777" w:rsidTr="007A3E68">
        <w:tc>
          <w:tcPr>
            <w:tcW w:w="1697" w:type="dxa"/>
            <w:gridSpan w:val="2"/>
            <w:vMerge w:val="restart"/>
          </w:tcPr>
          <w:p w14:paraId="366C64BD" w14:textId="77777777" w:rsidR="007A3E68" w:rsidRPr="0099630E" w:rsidRDefault="007A3E68"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X4.p11</w:t>
            </w:r>
          </w:p>
        </w:tc>
        <w:tc>
          <w:tcPr>
            <w:tcW w:w="1697" w:type="dxa"/>
            <w:gridSpan w:val="3"/>
          </w:tcPr>
          <w:p w14:paraId="77618571" w14:textId="77777777" w:rsidR="007A3E68" w:rsidRPr="0099630E" w:rsidRDefault="007A3E68"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Pearson Correlation</w:t>
            </w:r>
          </w:p>
        </w:tc>
        <w:tc>
          <w:tcPr>
            <w:tcW w:w="875" w:type="dxa"/>
            <w:gridSpan w:val="2"/>
          </w:tcPr>
          <w:p w14:paraId="734937A2"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1</w:t>
            </w:r>
          </w:p>
        </w:tc>
        <w:tc>
          <w:tcPr>
            <w:tcW w:w="875" w:type="dxa"/>
            <w:gridSpan w:val="3"/>
          </w:tcPr>
          <w:p w14:paraId="5AE83E28"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.255</w:t>
            </w:r>
          </w:p>
        </w:tc>
        <w:tc>
          <w:tcPr>
            <w:tcW w:w="875" w:type="dxa"/>
            <w:gridSpan w:val="2"/>
          </w:tcPr>
          <w:p w14:paraId="1AA56B8F"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.297</w:t>
            </w:r>
            <w:r w:rsidRPr="0099630E">
              <w:rPr>
                <w:rFonts w:ascii="Arial" w:hAnsi="Arial" w:cs="Arial"/>
                <w:color w:val="000000" w:themeColor="text1"/>
                <w:sz w:val="18"/>
                <w:szCs w:val="18"/>
                <w:vertAlign w:val="superscript"/>
              </w:rPr>
              <w:t>*</w:t>
            </w:r>
          </w:p>
        </w:tc>
        <w:tc>
          <w:tcPr>
            <w:tcW w:w="875" w:type="dxa"/>
            <w:gridSpan w:val="2"/>
          </w:tcPr>
          <w:p w14:paraId="571C1D6C"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.191</w:t>
            </w:r>
          </w:p>
        </w:tc>
        <w:tc>
          <w:tcPr>
            <w:tcW w:w="875" w:type="dxa"/>
            <w:gridSpan w:val="3"/>
          </w:tcPr>
          <w:p w14:paraId="6CA19538"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.523</w:t>
            </w:r>
            <w:r w:rsidRPr="0099630E">
              <w:rPr>
                <w:rFonts w:ascii="Arial" w:hAnsi="Arial" w:cs="Arial"/>
                <w:color w:val="000000" w:themeColor="text1"/>
                <w:sz w:val="18"/>
                <w:szCs w:val="18"/>
                <w:vertAlign w:val="superscript"/>
              </w:rPr>
              <w:t>**</w:t>
            </w:r>
          </w:p>
        </w:tc>
        <w:tc>
          <w:tcPr>
            <w:tcW w:w="1254" w:type="dxa"/>
            <w:gridSpan w:val="2"/>
          </w:tcPr>
          <w:p w14:paraId="0DE66F25"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.581</w:t>
            </w:r>
            <w:r w:rsidRPr="0099630E">
              <w:rPr>
                <w:rFonts w:ascii="Arial" w:hAnsi="Arial" w:cs="Arial"/>
                <w:color w:val="000000" w:themeColor="text1"/>
                <w:sz w:val="18"/>
                <w:szCs w:val="18"/>
                <w:vertAlign w:val="superscript"/>
              </w:rPr>
              <w:t>**</w:t>
            </w:r>
          </w:p>
        </w:tc>
      </w:tr>
      <w:tr w:rsidR="007A3E68" w:rsidRPr="0099630E" w14:paraId="771B006B" w14:textId="77777777" w:rsidTr="007A3E68">
        <w:tc>
          <w:tcPr>
            <w:tcW w:w="1697" w:type="dxa"/>
            <w:gridSpan w:val="2"/>
            <w:vMerge/>
          </w:tcPr>
          <w:p w14:paraId="03A2167E" w14:textId="77777777" w:rsidR="007A3E68" w:rsidRPr="0099630E" w:rsidRDefault="007A3E68" w:rsidP="00517EBC">
            <w:pPr>
              <w:rPr>
                <w:rFonts w:ascii="Arial" w:hAnsi="Arial" w:cs="Arial"/>
                <w:color w:val="000000" w:themeColor="text1"/>
                <w:sz w:val="18"/>
                <w:szCs w:val="18"/>
              </w:rPr>
            </w:pPr>
          </w:p>
        </w:tc>
        <w:tc>
          <w:tcPr>
            <w:tcW w:w="1697" w:type="dxa"/>
            <w:gridSpan w:val="3"/>
          </w:tcPr>
          <w:p w14:paraId="7C458AB4" w14:textId="77777777" w:rsidR="007A3E68" w:rsidRPr="0099630E" w:rsidRDefault="007A3E68"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Sig. (2-tailed)</w:t>
            </w:r>
          </w:p>
        </w:tc>
        <w:tc>
          <w:tcPr>
            <w:tcW w:w="875" w:type="dxa"/>
            <w:gridSpan w:val="2"/>
          </w:tcPr>
          <w:p w14:paraId="12E71EAB" w14:textId="77777777" w:rsidR="007A3E68" w:rsidRPr="0099630E" w:rsidRDefault="007A3E68" w:rsidP="00517EBC">
            <w:pPr>
              <w:rPr>
                <w:rFonts w:ascii="Times New Roman" w:hAnsi="Times New Roman" w:cs="Times New Roman"/>
                <w:color w:val="000000" w:themeColor="text1"/>
                <w:sz w:val="24"/>
                <w:szCs w:val="24"/>
              </w:rPr>
            </w:pPr>
          </w:p>
        </w:tc>
        <w:tc>
          <w:tcPr>
            <w:tcW w:w="875" w:type="dxa"/>
            <w:gridSpan w:val="3"/>
          </w:tcPr>
          <w:p w14:paraId="47904297"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.054</w:t>
            </w:r>
          </w:p>
        </w:tc>
        <w:tc>
          <w:tcPr>
            <w:tcW w:w="875" w:type="dxa"/>
            <w:gridSpan w:val="2"/>
          </w:tcPr>
          <w:p w14:paraId="045764BD"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.023</w:t>
            </w:r>
          </w:p>
        </w:tc>
        <w:tc>
          <w:tcPr>
            <w:tcW w:w="875" w:type="dxa"/>
            <w:gridSpan w:val="2"/>
          </w:tcPr>
          <w:p w14:paraId="27C05DE2"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.151</w:t>
            </w:r>
          </w:p>
        </w:tc>
        <w:tc>
          <w:tcPr>
            <w:tcW w:w="875" w:type="dxa"/>
            <w:gridSpan w:val="3"/>
          </w:tcPr>
          <w:p w14:paraId="19DE7BEC"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1254" w:type="dxa"/>
            <w:gridSpan w:val="2"/>
          </w:tcPr>
          <w:p w14:paraId="0744D7E4"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r>
      <w:tr w:rsidR="007A3E68" w:rsidRPr="0099630E" w14:paraId="02CAEDDA" w14:textId="77777777" w:rsidTr="007A3E68">
        <w:tc>
          <w:tcPr>
            <w:tcW w:w="1697" w:type="dxa"/>
            <w:gridSpan w:val="2"/>
            <w:vMerge/>
          </w:tcPr>
          <w:p w14:paraId="61EC0AB8" w14:textId="77777777" w:rsidR="007A3E68" w:rsidRPr="0099630E" w:rsidRDefault="007A3E68" w:rsidP="00517EBC">
            <w:pPr>
              <w:rPr>
                <w:rFonts w:ascii="Arial" w:hAnsi="Arial" w:cs="Arial"/>
                <w:color w:val="000000" w:themeColor="text1"/>
                <w:sz w:val="18"/>
                <w:szCs w:val="18"/>
              </w:rPr>
            </w:pPr>
          </w:p>
        </w:tc>
        <w:tc>
          <w:tcPr>
            <w:tcW w:w="1697" w:type="dxa"/>
            <w:gridSpan w:val="3"/>
          </w:tcPr>
          <w:p w14:paraId="37642CCE" w14:textId="77777777" w:rsidR="007A3E68" w:rsidRPr="0099630E" w:rsidRDefault="007A3E68"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N</w:t>
            </w:r>
          </w:p>
        </w:tc>
        <w:tc>
          <w:tcPr>
            <w:tcW w:w="875" w:type="dxa"/>
            <w:gridSpan w:val="2"/>
          </w:tcPr>
          <w:p w14:paraId="1917AD42"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875" w:type="dxa"/>
            <w:gridSpan w:val="3"/>
          </w:tcPr>
          <w:p w14:paraId="3C5E8F53"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875" w:type="dxa"/>
            <w:gridSpan w:val="2"/>
          </w:tcPr>
          <w:p w14:paraId="12AD2E89"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875" w:type="dxa"/>
            <w:gridSpan w:val="2"/>
          </w:tcPr>
          <w:p w14:paraId="18DEE6E8"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875" w:type="dxa"/>
            <w:gridSpan w:val="3"/>
          </w:tcPr>
          <w:p w14:paraId="3A4D2168"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1254" w:type="dxa"/>
            <w:gridSpan w:val="2"/>
          </w:tcPr>
          <w:p w14:paraId="3C07656D"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r>
      <w:tr w:rsidR="007A3E68" w:rsidRPr="0099630E" w14:paraId="1FBFFB74" w14:textId="77777777" w:rsidTr="007A3E68">
        <w:tc>
          <w:tcPr>
            <w:tcW w:w="1697" w:type="dxa"/>
            <w:gridSpan w:val="2"/>
            <w:vMerge w:val="restart"/>
          </w:tcPr>
          <w:p w14:paraId="3E138336" w14:textId="77777777" w:rsidR="007A3E68" w:rsidRPr="0099630E" w:rsidRDefault="007A3E68"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X4.p12</w:t>
            </w:r>
          </w:p>
        </w:tc>
        <w:tc>
          <w:tcPr>
            <w:tcW w:w="1697" w:type="dxa"/>
            <w:gridSpan w:val="3"/>
          </w:tcPr>
          <w:p w14:paraId="0D9D7F3F" w14:textId="77777777" w:rsidR="007A3E68" w:rsidRPr="0099630E" w:rsidRDefault="007A3E68"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Pearson Correlation</w:t>
            </w:r>
          </w:p>
        </w:tc>
        <w:tc>
          <w:tcPr>
            <w:tcW w:w="875" w:type="dxa"/>
            <w:gridSpan w:val="2"/>
          </w:tcPr>
          <w:p w14:paraId="6E274915"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.255</w:t>
            </w:r>
          </w:p>
        </w:tc>
        <w:tc>
          <w:tcPr>
            <w:tcW w:w="875" w:type="dxa"/>
            <w:gridSpan w:val="3"/>
          </w:tcPr>
          <w:p w14:paraId="742BA97B"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1</w:t>
            </w:r>
          </w:p>
        </w:tc>
        <w:tc>
          <w:tcPr>
            <w:tcW w:w="875" w:type="dxa"/>
            <w:gridSpan w:val="2"/>
          </w:tcPr>
          <w:p w14:paraId="4A11C174"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.686</w:t>
            </w:r>
            <w:r w:rsidRPr="0099630E">
              <w:rPr>
                <w:rFonts w:ascii="Arial" w:hAnsi="Arial" w:cs="Arial"/>
                <w:color w:val="000000" w:themeColor="text1"/>
                <w:sz w:val="18"/>
                <w:szCs w:val="18"/>
                <w:vertAlign w:val="superscript"/>
              </w:rPr>
              <w:t>**</w:t>
            </w:r>
          </w:p>
        </w:tc>
        <w:tc>
          <w:tcPr>
            <w:tcW w:w="875" w:type="dxa"/>
            <w:gridSpan w:val="2"/>
          </w:tcPr>
          <w:p w14:paraId="26375D07"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.603</w:t>
            </w:r>
            <w:r w:rsidRPr="0099630E">
              <w:rPr>
                <w:rFonts w:ascii="Arial" w:hAnsi="Arial" w:cs="Arial"/>
                <w:color w:val="000000" w:themeColor="text1"/>
                <w:sz w:val="18"/>
                <w:szCs w:val="18"/>
                <w:vertAlign w:val="superscript"/>
              </w:rPr>
              <w:t>**</w:t>
            </w:r>
          </w:p>
        </w:tc>
        <w:tc>
          <w:tcPr>
            <w:tcW w:w="875" w:type="dxa"/>
            <w:gridSpan w:val="3"/>
          </w:tcPr>
          <w:p w14:paraId="34F89FDF"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.498</w:t>
            </w:r>
            <w:r w:rsidRPr="0099630E">
              <w:rPr>
                <w:rFonts w:ascii="Arial" w:hAnsi="Arial" w:cs="Arial"/>
                <w:color w:val="000000" w:themeColor="text1"/>
                <w:sz w:val="18"/>
                <w:szCs w:val="18"/>
                <w:vertAlign w:val="superscript"/>
              </w:rPr>
              <w:t>**</w:t>
            </w:r>
          </w:p>
        </w:tc>
        <w:tc>
          <w:tcPr>
            <w:tcW w:w="1254" w:type="dxa"/>
            <w:gridSpan w:val="2"/>
          </w:tcPr>
          <w:p w14:paraId="411A0F0B"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.745</w:t>
            </w:r>
            <w:r w:rsidRPr="0099630E">
              <w:rPr>
                <w:rFonts w:ascii="Arial" w:hAnsi="Arial" w:cs="Arial"/>
                <w:color w:val="000000" w:themeColor="text1"/>
                <w:sz w:val="18"/>
                <w:szCs w:val="18"/>
                <w:vertAlign w:val="superscript"/>
              </w:rPr>
              <w:t>**</w:t>
            </w:r>
          </w:p>
        </w:tc>
      </w:tr>
      <w:tr w:rsidR="007A3E68" w:rsidRPr="0099630E" w14:paraId="7875D1D6" w14:textId="77777777" w:rsidTr="007A3E68">
        <w:tc>
          <w:tcPr>
            <w:tcW w:w="1697" w:type="dxa"/>
            <w:gridSpan w:val="2"/>
            <w:vMerge/>
          </w:tcPr>
          <w:p w14:paraId="231E5E8B" w14:textId="77777777" w:rsidR="007A3E68" w:rsidRPr="0099630E" w:rsidRDefault="007A3E68" w:rsidP="00517EBC">
            <w:pPr>
              <w:rPr>
                <w:rFonts w:ascii="Arial" w:hAnsi="Arial" w:cs="Arial"/>
                <w:color w:val="000000" w:themeColor="text1"/>
                <w:sz w:val="18"/>
                <w:szCs w:val="18"/>
              </w:rPr>
            </w:pPr>
          </w:p>
        </w:tc>
        <w:tc>
          <w:tcPr>
            <w:tcW w:w="1697" w:type="dxa"/>
            <w:gridSpan w:val="3"/>
          </w:tcPr>
          <w:p w14:paraId="5F1DC652" w14:textId="77777777" w:rsidR="007A3E68" w:rsidRPr="0099630E" w:rsidRDefault="007A3E68"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Sig. (2-tailed)</w:t>
            </w:r>
          </w:p>
        </w:tc>
        <w:tc>
          <w:tcPr>
            <w:tcW w:w="875" w:type="dxa"/>
            <w:gridSpan w:val="2"/>
          </w:tcPr>
          <w:p w14:paraId="144E311A"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.054</w:t>
            </w:r>
          </w:p>
        </w:tc>
        <w:tc>
          <w:tcPr>
            <w:tcW w:w="875" w:type="dxa"/>
            <w:gridSpan w:val="3"/>
          </w:tcPr>
          <w:p w14:paraId="16BE68D9" w14:textId="77777777" w:rsidR="007A3E68" w:rsidRPr="0099630E" w:rsidRDefault="007A3E68" w:rsidP="00517EBC">
            <w:pPr>
              <w:rPr>
                <w:rFonts w:ascii="Times New Roman" w:hAnsi="Times New Roman" w:cs="Times New Roman"/>
                <w:color w:val="000000" w:themeColor="text1"/>
                <w:sz w:val="24"/>
                <w:szCs w:val="24"/>
              </w:rPr>
            </w:pPr>
          </w:p>
        </w:tc>
        <w:tc>
          <w:tcPr>
            <w:tcW w:w="875" w:type="dxa"/>
            <w:gridSpan w:val="2"/>
          </w:tcPr>
          <w:p w14:paraId="21C8FB5D"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875" w:type="dxa"/>
            <w:gridSpan w:val="2"/>
          </w:tcPr>
          <w:p w14:paraId="365FF0E8"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875" w:type="dxa"/>
            <w:gridSpan w:val="3"/>
          </w:tcPr>
          <w:p w14:paraId="19A9D11F"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1254" w:type="dxa"/>
            <w:gridSpan w:val="2"/>
          </w:tcPr>
          <w:p w14:paraId="22C847C3"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r>
      <w:tr w:rsidR="007A3E68" w:rsidRPr="0099630E" w14:paraId="609CAF98" w14:textId="77777777" w:rsidTr="007A3E68">
        <w:tc>
          <w:tcPr>
            <w:tcW w:w="1697" w:type="dxa"/>
            <w:gridSpan w:val="2"/>
            <w:vMerge/>
          </w:tcPr>
          <w:p w14:paraId="5B000251" w14:textId="77777777" w:rsidR="007A3E68" w:rsidRPr="0099630E" w:rsidRDefault="007A3E68" w:rsidP="00517EBC">
            <w:pPr>
              <w:rPr>
                <w:rFonts w:ascii="Arial" w:hAnsi="Arial" w:cs="Arial"/>
                <w:color w:val="000000" w:themeColor="text1"/>
                <w:sz w:val="18"/>
                <w:szCs w:val="18"/>
              </w:rPr>
            </w:pPr>
          </w:p>
        </w:tc>
        <w:tc>
          <w:tcPr>
            <w:tcW w:w="1697" w:type="dxa"/>
            <w:gridSpan w:val="3"/>
          </w:tcPr>
          <w:p w14:paraId="2A65B5C5" w14:textId="77777777" w:rsidR="007A3E68" w:rsidRPr="0099630E" w:rsidRDefault="007A3E68"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N</w:t>
            </w:r>
          </w:p>
        </w:tc>
        <w:tc>
          <w:tcPr>
            <w:tcW w:w="875" w:type="dxa"/>
            <w:gridSpan w:val="2"/>
          </w:tcPr>
          <w:p w14:paraId="1AFAFFF7"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875" w:type="dxa"/>
            <w:gridSpan w:val="3"/>
          </w:tcPr>
          <w:p w14:paraId="2A3A5F74"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875" w:type="dxa"/>
            <w:gridSpan w:val="2"/>
          </w:tcPr>
          <w:p w14:paraId="1C6CABE0"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875" w:type="dxa"/>
            <w:gridSpan w:val="2"/>
          </w:tcPr>
          <w:p w14:paraId="100A75D6"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875" w:type="dxa"/>
            <w:gridSpan w:val="3"/>
          </w:tcPr>
          <w:p w14:paraId="7C5754D3"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1254" w:type="dxa"/>
            <w:gridSpan w:val="2"/>
          </w:tcPr>
          <w:p w14:paraId="3D5E2ACC"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r>
      <w:tr w:rsidR="007A3E68" w:rsidRPr="0099630E" w14:paraId="7C90F604" w14:textId="77777777" w:rsidTr="007A3E68">
        <w:tc>
          <w:tcPr>
            <w:tcW w:w="1697" w:type="dxa"/>
            <w:gridSpan w:val="2"/>
            <w:vMerge w:val="restart"/>
          </w:tcPr>
          <w:p w14:paraId="7609521A" w14:textId="77777777" w:rsidR="007A3E68" w:rsidRPr="0099630E" w:rsidRDefault="007A3E68"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X4.p13</w:t>
            </w:r>
          </w:p>
        </w:tc>
        <w:tc>
          <w:tcPr>
            <w:tcW w:w="1697" w:type="dxa"/>
            <w:gridSpan w:val="3"/>
          </w:tcPr>
          <w:p w14:paraId="5E9FA143" w14:textId="77777777" w:rsidR="007A3E68" w:rsidRPr="0099630E" w:rsidRDefault="007A3E68"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Pearson Correlation</w:t>
            </w:r>
          </w:p>
        </w:tc>
        <w:tc>
          <w:tcPr>
            <w:tcW w:w="875" w:type="dxa"/>
            <w:gridSpan w:val="2"/>
          </w:tcPr>
          <w:p w14:paraId="2CFA5DE2"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.297</w:t>
            </w:r>
            <w:r w:rsidRPr="0099630E">
              <w:rPr>
                <w:rFonts w:ascii="Arial" w:hAnsi="Arial" w:cs="Arial"/>
                <w:color w:val="000000" w:themeColor="text1"/>
                <w:sz w:val="18"/>
                <w:szCs w:val="18"/>
                <w:vertAlign w:val="superscript"/>
              </w:rPr>
              <w:t>*</w:t>
            </w:r>
          </w:p>
        </w:tc>
        <w:tc>
          <w:tcPr>
            <w:tcW w:w="875" w:type="dxa"/>
            <w:gridSpan w:val="3"/>
          </w:tcPr>
          <w:p w14:paraId="1BF07913"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.686</w:t>
            </w:r>
            <w:r w:rsidRPr="0099630E">
              <w:rPr>
                <w:rFonts w:ascii="Arial" w:hAnsi="Arial" w:cs="Arial"/>
                <w:color w:val="000000" w:themeColor="text1"/>
                <w:sz w:val="18"/>
                <w:szCs w:val="18"/>
                <w:vertAlign w:val="superscript"/>
              </w:rPr>
              <w:t>**</w:t>
            </w:r>
          </w:p>
        </w:tc>
        <w:tc>
          <w:tcPr>
            <w:tcW w:w="875" w:type="dxa"/>
            <w:gridSpan w:val="2"/>
          </w:tcPr>
          <w:p w14:paraId="73619CCD"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1</w:t>
            </w:r>
          </w:p>
        </w:tc>
        <w:tc>
          <w:tcPr>
            <w:tcW w:w="875" w:type="dxa"/>
            <w:gridSpan w:val="2"/>
          </w:tcPr>
          <w:p w14:paraId="02C94895"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.830</w:t>
            </w:r>
            <w:r w:rsidRPr="0099630E">
              <w:rPr>
                <w:rFonts w:ascii="Arial" w:hAnsi="Arial" w:cs="Arial"/>
                <w:color w:val="000000" w:themeColor="text1"/>
                <w:sz w:val="18"/>
                <w:szCs w:val="18"/>
                <w:vertAlign w:val="superscript"/>
              </w:rPr>
              <w:t>**</w:t>
            </w:r>
          </w:p>
        </w:tc>
        <w:tc>
          <w:tcPr>
            <w:tcW w:w="875" w:type="dxa"/>
            <w:gridSpan w:val="3"/>
          </w:tcPr>
          <w:p w14:paraId="7EF22303"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.777</w:t>
            </w:r>
            <w:r w:rsidRPr="0099630E">
              <w:rPr>
                <w:rFonts w:ascii="Arial" w:hAnsi="Arial" w:cs="Arial"/>
                <w:color w:val="000000" w:themeColor="text1"/>
                <w:sz w:val="18"/>
                <w:szCs w:val="18"/>
                <w:vertAlign w:val="superscript"/>
              </w:rPr>
              <w:t>**</w:t>
            </w:r>
          </w:p>
        </w:tc>
        <w:tc>
          <w:tcPr>
            <w:tcW w:w="1254" w:type="dxa"/>
            <w:gridSpan w:val="2"/>
          </w:tcPr>
          <w:p w14:paraId="2A3634B6"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.726</w:t>
            </w:r>
            <w:r w:rsidRPr="0099630E">
              <w:rPr>
                <w:rFonts w:ascii="Arial" w:hAnsi="Arial" w:cs="Arial"/>
                <w:color w:val="000000" w:themeColor="text1"/>
                <w:sz w:val="18"/>
                <w:szCs w:val="18"/>
                <w:vertAlign w:val="superscript"/>
              </w:rPr>
              <w:t>**</w:t>
            </w:r>
          </w:p>
        </w:tc>
      </w:tr>
      <w:tr w:rsidR="007A3E68" w:rsidRPr="0099630E" w14:paraId="2C2194C6" w14:textId="77777777" w:rsidTr="007A3E68">
        <w:tc>
          <w:tcPr>
            <w:tcW w:w="1697" w:type="dxa"/>
            <w:gridSpan w:val="2"/>
            <w:vMerge/>
          </w:tcPr>
          <w:p w14:paraId="603AF7BB" w14:textId="77777777" w:rsidR="007A3E68" w:rsidRPr="0099630E" w:rsidRDefault="007A3E68" w:rsidP="00517EBC">
            <w:pPr>
              <w:rPr>
                <w:rFonts w:ascii="Arial" w:hAnsi="Arial" w:cs="Arial"/>
                <w:color w:val="000000" w:themeColor="text1"/>
                <w:sz w:val="18"/>
                <w:szCs w:val="18"/>
              </w:rPr>
            </w:pPr>
          </w:p>
        </w:tc>
        <w:tc>
          <w:tcPr>
            <w:tcW w:w="1697" w:type="dxa"/>
            <w:gridSpan w:val="3"/>
          </w:tcPr>
          <w:p w14:paraId="513E9993" w14:textId="77777777" w:rsidR="007A3E68" w:rsidRPr="0099630E" w:rsidRDefault="007A3E68"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Sig. (2-tailed)</w:t>
            </w:r>
          </w:p>
        </w:tc>
        <w:tc>
          <w:tcPr>
            <w:tcW w:w="875" w:type="dxa"/>
            <w:gridSpan w:val="2"/>
          </w:tcPr>
          <w:p w14:paraId="699671AB"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.023</w:t>
            </w:r>
          </w:p>
        </w:tc>
        <w:tc>
          <w:tcPr>
            <w:tcW w:w="875" w:type="dxa"/>
            <w:gridSpan w:val="3"/>
          </w:tcPr>
          <w:p w14:paraId="4B93A215"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875" w:type="dxa"/>
            <w:gridSpan w:val="2"/>
          </w:tcPr>
          <w:p w14:paraId="79BDEE38" w14:textId="77777777" w:rsidR="007A3E68" w:rsidRPr="0099630E" w:rsidRDefault="007A3E68" w:rsidP="00517EBC">
            <w:pPr>
              <w:rPr>
                <w:rFonts w:ascii="Times New Roman" w:hAnsi="Times New Roman" w:cs="Times New Roman"/>
                <w:color w:val="000000" w:themeColor="text1"/>
                <w:sz w:val="24"/>
                <w:szCs w:val="24"/>
              </w:rPr>
            </w:pPr>
          </w:p>
        </w:tc>
        <w:tc>
          <w:tcPr>
            <w:tcW w:w="875" w:type="dxa"/>
            <w:gridSpan w:val="2"/>
          </w:tcPr>
          <w:p w14:paraId="0668DE72"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875" w:type="dxa"/>
            <w:gridSpan w:val="3"/>
          </w:tcPr>
          <w:p w14:paraId="002A77E3"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1254" w:type="dxa"/>
            <w:gridSpan w:val="2"/>
          </w:tcPr>
          <w:p w14:paraId="7845E2FA"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r>
      <w:tr w:rsidR="007A3E68" w:rsidRPr="0099630E" w14:paraId="5D56F1BE" w14:textId="77777777" w:rsidTr="007A3E68">
        <w:tc>
          <w:tcPr>
            <w:tcW w:w="1697" w:type="dxa"/>
            <w:gridSpan w:val="2"/>
            <w:vMerge/>
          </w:tcPr>
          <w:p w14:paraId="1F552CD9" w14:textId="77777777" w:rsidR="007A3E68" w:rsidRPr="0099630E" w:rsidRDefault="007A3E68" w:rsidP="00517EBC">
            <w:pPr>
              <w:rPr>
                <w:rFonts w:ascii="Arial" w:hAnsi="Arial" w:cs="Arial"/>
                <w:color w:val="000000" w:themeColor="text1"/>
                <w:sz w:val="18"/>
                <w:szCs w:val="18"/>
              </w:rPr>
            </w:pPr>
          </w:p>
        </w:tc>
        <w:tc>
          <w:tcPr>
            <w:tcW w:w="1697" w:type="dxa"/>
            <w:gridSpan w:val="3"/>
          </w:tcPr>
          <w:p w14:paraId="21A64E29" w14:textId="77777777" w:rsidR="007A3E68" w:rsidRPr="0099630E" w:rsidRDefault="007A3E68"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N</w:t>
            </w:r>
          </w:p>
        </w:tc>
        <w:tc>
          <w:tcPr>
            <w:tcW w:w="875" w:type="dxa"/>
            <w:gridSpan w:val="2"/>
          </w:tcPr>
          <w:p w14:paraId="04113FC2"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875" w:type="dxa"/>
            <w:gridSpan w:val="3"/>
          </w:tcPr>
          <w:p w14:paraId="24C7A62F"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875" w:type="dxa"/>
            <w:gridSpan w:val="2"/>
          </w:tcPr>
          <w:p w14:paraId="1A3F0F1A"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875" w:type="dxa"/>
            <w:gridSpan w:val="2"/>
          </w:tcPr>
          <w:p w14:paraId="00330A80"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875" w:type="dxa"/>
            <w:gridSpan w:val="3"/>
          </w:tcPr>
          <w:p w14:paraId="412690DD"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1254" w:type="dxa"/>
            <w:gridSpan w:val="2"/>
          </w:tcPr>
          <w:p w14:paraId="7F90493F"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r>
      <w:tr w:rsidR="007A3E68" w:rsidRPr="0099630E" w14:paraId="1F7FB822" w14:textId="77777777" w:rsidTr="007A3E68">
        <w:tc>
          <w:tcPr>
            <w:tcW w:w="1697" w:type="dxa"/>
            <w:gridSpan w:val="2"/>
            <w:vMerge w:val="restart"/>
          </w:tcPr>
          <w:p w14:paraId="6B84E99A" w14:textId="77777777" w:rsidR="007A3E68" w:rsidRPr="0099630E" w:rsidRDefault="007A3E68"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X4.p14</w:t>
            </w:r>
          </w:p>
        </w:tc>
        <w:tc>
          <w:tcPr>
            <w:tcW w:w="1697" w:type="dxa"/>
            <w:gridSpan w:val="3"/>
          </w:tcPr>
          <w:p w14:paraId="6502A225" w14:textId="77777777" w:rsidR="007A3E68" w:rsidRPr="0099630E" w:rsidRDefault="007A3E68"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Pearson Correlation</w:t>
            </w:r>
          </w:p>
        </w:tc>
        <w:tc>
          <w:tcPr>
            <w:tcW w:w="875" w:type="dxa"/>
            <w:gridSpan w:val="2"/>
          </w:tcPr>
          <w:p w14:paraId="3113402E"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.191</w:t>
            </w:r>
          </w:p>
        </w:tc>
        <w:tc>
          <w:tcPr>
            <w:tcW w:w="875" w:type="dxa"/>
            <w:gridSpan w:val="3"/>
          </w:tcPr>
          <w:p w14:paraId="4A91FD47"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.603</w:t>
            </w:r>
            <w:r w:rsidRPr="0099630E">
              <w:rPr>
                <w:rFonts w:ascii="Arial" w:hAnsi="Arial" w:cs="Arial"/>
                <w:color w:val="000000" w:themeColor="text1"/>
                <w:sz w:val="18"/>
                <w:szCs w:val="18"/>
                <w:vertAlign w:val="superscript"/>
              </w:rPr>
              <w:t>**</w:t>
            </w:r>
          </w:p>
        </w:tc>
        <w:tc>
          <w:tcPr>
            <w:tcW w:w="875" w:type="dxa"/>
            <w:gridSpan w:val="2"/>
          </w:tcPr>
          <w:p w14:paraId="5DAE5B17"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.830</w:t>
            </w:r>
            <w:r w:rsidRPr="0099630E">
              <w:rPr>
                <w:rFonts w:ascii="Arial" w:hAnsi="Arial" w:cs="Arial"/>
                <w:color w:val="000000" w:themeColor="text1"/>
                <w:sz w:val="18"/>
                <w:szCs w:val="18"/>
                <w:vertAlign w:val="superscript"/>
              </w:rPr>
              <w:t>**</w:t>
            </w:r>
          </w:p>
        </w:tc>
        <w:tc>
          <w:tcPr>
            <w:tcW w:w="875" w:type="dxa"/>
            <w:gridSpan w:val="2"/>
          </w:tcPr>
          <w:p w14:paraId="04E97A72"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1</w:t>
            </w:r>
          </w:p>
        </w:tc>
        <w:tc>
          <w:tcPr>
            <w:tcW w:w="875" w:type="dxa"/>
            <w:gridSpan w:val="3"/>
          </w:tcPr>
          <w:p w14:paraId="0C0B08E9"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.790</w:t>
            </w:r>
            <w:r w:rsidRPr="0099630E">
              <w:rPr>
                <w:rFonts w:ascii="Arial" w:hAnsi="Arial" w:cs="Arial"/>
                <w:color w:val="000000" w:themeColor="text1"/>
                <w:sz w:val="18"/>
                <w:szCs w:val="18"/>
                <w:vertAlign w:val="superscript"/>
              </w:rPr>
              <w:t>**</w:t>
            </w:r>
          </w:p>
        </w:tc>
        <w:tc>
          <w:tcPr>
            <w:tcW w:w="1254" w:type="dxa"/>
            <w:gridSpan w:val="2"/>
          </w:tcPr>
          <w:p w14:paraId="1E618D8A"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.738</w:t>
            </w:r>
            <w:r w:rsidRPr="0099630E">
              <w:rPr>
                <w:rFonts w:ascii="Arial" w:hAnsi="Arial" w:cs="Arial"/>
                <w:color w:val="000000" w:themeColor="text1"/>
                <w:sz w:val="18"/>
                <w:szCs w:val="18"/>
                <w:vertAlign w:val="superscript"/>
              </w:rPr>
              <w:t>**</w:t>
            </w:r>
          </w:p>
        </w:tc>
      </w:tr>
      <w:tr w:rsidR="007A3E68" w:rsidRPr="0099630E" w14:paraId="2BD86270" w14:textId="77777777" w:rsidTr="007A3E68">
        <w:tc>
          <w:tcPr>
            <w:tcW w:w="1697" w:type="dxa"/>
            <w:gridSpan w:val="2"/>
            <w:vMerge/>
          </w:tcPr>
          <w:p w14:paraId="01C7B165" w14:textId="77777777" w:rsidR="007A3E68" w:rsidRPr="0099630E" w:rsidRDefault="007A3E68" w:rsidP="00517EBC">
            <w:pPr>
              <w:rPr>
                <w:rFonts w:ascii="Arial" w:hAnsi="Arial" w:cs="Arial"/>
                <w:color w:val="000000" w:themeColor="text1"/>
                <w:sz w:val="18"/>
                <w:szCs w:val="18"/>
              </w:rPr>
            </w:pPr>
          </w:p>
        </w:tc>
        <w:tc>
          <w:tcPr>
            <w:tcW w:w="1697" w:type="dxa"/>
            <w:gridSpan w:val="3"/>
          </w:tcPr>
          <w:p w14:paraId="64ED1647" w14:textId="77777777" w:rsidR="007A3E68" w:rsidRPr="0099630E" w:rsidRDefault="007A3E68"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Sig. (2-tailed)</w:t>
            </w:r>
          </w:p>
        </w:tc>
        <w:tc>
          <w:tcPr>
            <w:tcW w:w="875" w:type="dxa"/>
            <w:gridSpan w:val="2"/>
          </w:tcPr>
          <w:p w14:paraId="767C9089"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.151</w:t>
            </w:r>
          </w:p>
        </w:tc>
        <w:tc>
          <w:tcPr>
            <w:tcW w:w="875" w:type="dxa"/>
            <w:gridSpan w:val="3"/>
          </w:tcPr>
          <w:p w14:paraId="23C1DA72"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875" w:type="dxa"/>
            <w:gridSpan w:val="2"/>
          </w:tcPr>
          <w:p w14:paraId="5EE618DC"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875" w:type="dxa"/>
            <w:gridSpan w:val="2"/>
          </w:tcPr>
          <w:p w14:paraId="3C549AC5" w14:textId="77777777" w:rsidR="007A3E68" w:rsidRPr="0099630E" w:rsidRDefault="007A3E68" w:rsidP="00517EBC">
            <w:pPr>
              <w:rPr>
                <w:rFonts w:ascii="Times New Roman" w:hAnsi="Times New Roman" w:cs="Times New Roman"/>
                <w:color w:val="000000" w:themeColor="text1"/>
                <w:sz w:val="24"/>
                <w:szCs w:val="24"/>
              </w:rPr>
            </w:pPr>
          </w:p>
        </w:tc>
        <w:tc>
          <w:tcPr>
            <w:tcW w:w="875" w:type="dxa"/>
            <w:gridSpan w:val="3"/>
          </w:tcPr>
          <w:p w14:paraId="14C25228"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1254" w:type="dxa"/>
            <w:gridSpan w:val="2"/>
          </w:tcPr>
          <w:p w14:paraId="7DD69328"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r>
      <w:tr w:rsidR="007A3E68" w:rsidRPr="0099630E" w14:paraId="09D9625B" w14:textId="77777777" w:rsidTr="007A3E68">
        <w:tc>
          <w:tcPr>
            <w:tcW w:w="1697" w:type="dxa"/>
            <w:gridSpan w:val="2"/>
            <w:vMerge/>
          </w:tcPr>
          <w:p w14:paraId="274534BC" w14:textId="77777777" w:rsidR="007A3E68" w:rsidRPr="0099630E" w:rsidRDefault="007A3E68" w:rsidP="00517EBC">
            <w:pPr>
              <w:rPr>
                <w:rFonts w:ascii="Arial" w:hAnsi="Arial" w:cs="Arial"/>
                <w:color w:val="000000" w:themeColor="text1"/>
                <w:sz w:val="18"/>
                <w:szCs w:val="18"/>
              </w:rPr>
            </w:pPr>
          </w:p>
        </w:tc>
        <w:tc>
          <w:tcPr>
            <w:tcW w:w="1697" w:type="dxa"/>
            <w:gridSpan w:val="3"/>
          </w:tcPr>
          <w:p w14:paraId="2504E62B" w14:textId="77777777" w:rsidR="007A3E68" w:rsidRPr="0099630E" w:rsidRDefault="007A3E68"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N</w:t>
            </w:r>
          </w:p>
        </w:tc>
        <w:tc>
          <w:tcPr>
            <w:tcW w:w="875" w:type="dxa"/>
            <w:gridSpan w:val="2"/>
          </w:tcPr>
          <w:p w14:paraId="47FEB93E"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875" w:type="dxa"/>
            <w:gridSpan w:val="3"/>
          </w:tcPr>
          <w:p w14:paraId="12154D27"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875" w:type="dxa"/>
            <w:gridSpan w:val="2"/>
          </w:tcPr>
          <w:p w14:paraId="563D8B89"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875" w:type="dxa"/>
            <w:gridSpan w:val="2"/>
          </w:tcPr>
          <w:p w14:paraId="121EF3B8"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875" w:type="dxa"/>
            <w:gridSpan w:val="3"/>
          </w:tcPr>
          <w:p w14:paraId="4878915E"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1254" w:type="dxa"/>
            <w:gridSpan w:val="2"/>
          </w:tcPr>
          <w:p w14:paraId="546D8D7A"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r>
      <w:tr w:rsidR="007A3E68" w:rsidRPr="0099630E" w14:paraId="66B6AD6E" w14:textId="77777777" w:rsidTr="007A3E68">
        <w:tc>
          <w:tcPr>
            <w:tcW w:w="1697" w:type="dxa"/>
            <w:gridSpan w:val="2"/>
            <w:vMerge w:val="restart"/>
          </w:tcPr>
          <w:p w14:paraId="739EF926" w14:textId="77777777" w:rsidR="007A3E68" w:rsidRPr="0099630E" w:rsidRDefault="007A3E68"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X4.p15</w:t>
            </w:r>
          </w:p>
        </w:tc>
        <w:tc>
          <w:tcPr>
            <w:tcW w:w="1697" w:type="dxa"/>
            <w:gridSpan w:val="3"/>
          </w:tcPr>
          <w:p w14:paraId="34C91A92" w14:textId="77777777" w:rsidR="007A3E68" w:rsidRPr="0099630E" w:rsidRDefault="007A3E68"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Pearson Correlation</w:t>
            </w:r>
          </w:p>
        </w:tc>
        <w:tc>
          <w:tcPr>
            <w:tcW w:w="875" w:type="dxa"/>
            <w:gridSpan w:val="2"/>
          </w:tcPr>
          <w:p w14:paraId="220D1EF2"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.523</w:t>
            </w:r>
            <w:r w:rsidRPr="0099630E">
              <w:rPr>
                <w:rFonts w:ascii="Arial" w:hAnsi="Arial" w:cs="Arial"/>
                <w:color w:val="000000" w:themeColor="text1"/>
                <w:sz w:val="18"/>
                <w:szCs w:val="18"/>
                <w:vertAlign w:val="superscript"/>
              </w:rPr>
              <w:t>**</w:t>
            </w:r>
          </w:p>
        </w:tc>
        <w:tc>
          <w:tcPr>
            <w:tcW w:w="875" w:type="dxa"/>
            <w:gridSpan w:val="3"/>
          </w:tcPr>
          <w:p w14:paraId="6C68DD76"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.498</w:t>
            </w:r>
            <w:r w:rsidRPr="0099630E">
              <w:rPr>
                <w:rFonts w:ascii="Arial" w:hAnsi="Arial" w:cs="Arial"/>
                <w:color w:val="000000" w:themeColor="text1"/>
                <w:sz w:val="18"/>
                <w:szCs w:val="18"/>
                <w:vertAlign w:val="superscript"/>
              </w:rPr>
              <w:t>**</w:t>
            </w:r>
          </w:p>
        </w:tc>
        <w:tc>
          <w:tcPr>
            <w:tcW w:w="875" w:type="dxa"/>
            <w:gridSpan w:val="2"/>
          </w:tcPr>
          <w:p w14:paraId="0E04F6E0"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.777</w:t>
            </w:r>
            <w:r w:rsidRPr="0099630E">
              <w:rPr>
                <w:rFonts w:ascii="Arial" w:hAnsi="Arial" w:cs="Arial"/>
                <w:color w:val="000000" w:themeColor="text1"/>
                <w:sz w:val="18"/>
                <w:szCs w:val="18"/>
                <w:vertAlign w:val="superscript"/>
              </w:rPr>
              <w:t>**</w:t>
            </w:r>
          </w:p>
        </w:tc>
        <w:tc>
          <w:tcPr>
            <w:tcW w:w="875" w:type="dxa"/>
            <w:gridSpan w:val="2"/>
          </w:tcPr>
          <w:p w14:paraId="6F7F9E5A"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.790</w:t>
            </w:r>
            <w:r w:rsidRPr="0099630E">
              <w:rPr>
                <w:rFonts w:ascii="Arial" w:hAnsi="Arial" w:cs="Arial"/>
                <w:color w:val="000000" w:themeColor="text1"/>
                <w:sz w:val="18"/>
                <w:szCs w:val="18"/>
                <w:vertAlign w:val="superscript"/>
              </w:rPr>
              <w:t>**</w:t>
            </w:r>
          </w:p>
        </w:tc>
        <w:tc>
          <w:tcPr>
            <w:tcW w:w="875" w:type="dxa"/>
            <w:gridSpan w:val="3"/>
          </w:tcPr>
          <w:p w14:paraId="0DEADEA1"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1</w:t>
            </w:r>
          </w:p>
        </w:tc>
        <w:tc>
          <w:tcPr>
            <w:tcW w:w="1254" w:type="dxa"/>
            <w:gridSpan w:val="2"/>
          </w:tcPr>
          <w:p w14:paraId="066B8AC0"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.816</w:t>
            </w:r>
            <w:r w:rsidRPr="0099630E">
              <w:rPr>
                <w:rFonts w:ascii="Arial" w:hAnsi="Arial" w:cs="Arial"/>
                <w:color w:val="000000" w:themeColor="text1"/>
                <w:sz w:val="18"/>
                <w:szCs w:val="18"/>
                <w:vertAlign w:val="superscript"/>
              </w:rPr>
              <w:t>**</w:t>
            </w:r>
          </w:p>
        </w:tc>
      </w:tr>
      <w:tr w:rsidR="007A3E68" w:rsidRPr="0099630E" w14:paraId="17EC62BA" w14:textId="77777777" w:rsidTr="007A3E68">
        <w:tc>
          <w:tcPr>
            <w:tcW w:w="1697" w:type="dxa"/>
            <w:gridSpan w:val="2"/>
            <w:vMerge/>
          </w:tcPr>
          <w:p w14:paraId="09285252" w14:textId="77777777" w:rsidR="007A3E68" w:rsidRPr="0099630E" w:rsidRDefault="007A3E68" w:rsidP="00517EBC">
            <w:pPr>
              <w:rPr>
                <w:rFonts w:ascii="Arial" w:hAnsi="Arial" w:cs="Arial"/>
                <w:color w:val="000000" w:themeColor="text1"/>
                <w:sz w:val="18"/>
                <w:szCs w:val="18"/>
              </w:rPr>
            </w:pPr>
          </w:p>
        </w:tc>
        <w:tc>
          <w:tcPr>
            <w:tcW w:w="1697" w:type="dxa"/>
            <w:gridSpan w:val="3"/>
          </w:tcPr>
          <w:p w14:paraId="6AEAC2D7" w14:textId="77777777" w:rsidR="007A3E68" w:rsidRPr="0099630E" w:rsidRDefault="007A3E68"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Sig. (2-tailed)</w:t>
            </w:r>
          </w:p>
        </w:tc>
        <w:tc>
          <w:tcPr>
            <w:tcW w:w="875" w:type="dxa"/>
            <w:gridSpan w:val="2"/>
          </w:tcPr>
          <w:p w14:paraId="4B41B501"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875" w:type="dxa"/>
            <w:gridSpan w:val="3"/>
          </w:tcPr>
          <w:p w14:paraId="32C9CDCB"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875" w:type="dxa"/>
            <w:gridSpan w:val="2"/>
          </w:tcPr>
          <w:p w14:paraId="02E8A3D7"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875" w:type="dxa"/>
            <w:gridSpan w:val="2"/>
          </w:tcPr>
          <w:p w14:paraId="31E22056"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875" w:type="dxa"/>
            <w:gridSpan w:val="3"/>
          </w:tcPr>
          <w:p w14:paraId="4AFF43AF" w14:textId="77777777" w:rsidR="007A3E68" w:rsidRPr="0099630E" w:rsidRDefault="007A3E68" w:rsidP="00517EBC">
            <w:pPr>
              <w:rPr>
                <w:rFonts w:ascii="Times New Roman" w:hAnsi="Times New Roman" w:cs="Times New Roman"/>
                <w:color w:val="000000" w:themeColor="text1"/>
                <w:sz w:val="24"/>
                <w:szCs w:val="24"/>
              </w:rPr>
            </w:pPr>
          </w:p>
        </w:tc>
        <w:tc>
          <w:tcPr>
            <w:tcW w:w="1254" w:type="dxa"/>
            <w:gridSpan w:val="2"/>
          </w:tcPr>
          <w:p w14:paraId="3DD46325"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r>
      <w:tr w:rsidR="007A3E68" w:rsidRPr="0099630E" w14:paraId="7DA9498D" w14:textId="77777777" w:rsidTr="007A3E68">
        <w:tc>
          <w:tcPr>
            <w:tcW w:w="1697" w:type="dxa"/>
            <w:gridSpan w:val="2"/>
            <w:vMerge/>
          </w:tcPr>
          <w:p w14:paraId="62943CB4" w14:textId="77777777" w:rsidR="007A3E68" w:rsidRPr="0099630E" w:rsidRDefault="007A3E68" w:rsidP="00517EBC">
            <w:pPr>
              <w:rPr>
                <w:rFonts w:ascii="Arial" w:hAnsi="Arial" w:cs="Arial"/>
                <w:color w:val="000000" w:themeColor="text1"/>
                <w:sz w:val="18"/>
                <w:szCs w:val="18"/>
              </w:rPr>
            </w:pPr>
          </w:p>
        </w:tc>
        <w:tc>
          <w:tcPr>
            <w:tcW w:w="1697" w:type="dxa"/>
            <w:gridSpan w:val="3"/>
          </w:tcPr>
          <w:p w14:paraId="6BE9BC00" w14:textId="77777777" w:rsidR="007A3E68" w:rsidRPr="0099630E" w:rsidRDefault="007A3E68"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N</w:t>
            </w:r>
          </w:p>
        </w:tc>
        <w:tc>
          <w:tcPr>
            <w:tcW w:w="875" w:type="dxa"/>
            <w:gridSpan w:val="2"/>
          </w:tcPr>
          <w:p w14:paraId="00DE3A73"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875" w:type="dxa"/>
            <w:gridSpan w:val="3"/>
          </w:tcPr>
          <w:p w14:paraId="6874F75C"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875" w:type="dxa"/>
            <w:gridSpan w:val="2"/>
          </w:tcPr>
          <w:p w14:paraId="6A427D5B"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875" w:type="dxa"/>
            <w:gridSpan w:val="2"/>
          </w:tcPr>
          <w:p w14:paraId="13CFF7CF"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875" w:type="dxa"/>
            <w:gridSpan w:val="3"/>
          </w:tcPr>
          <w:p w14:paraId="2C627B52"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1254" w:type="dxa"/>
            <w:gridSpan w:val="2"/>
          </w:tcPr>
          <w:p w14:paraId="5921B854"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r>
      <w:tr w:rsidR="007A3E68" w:rsidRPr="0099630E" w14:paraId="03C1D291" w14:textId="77777777" w:rsidTr="007A3E68">
        <w:tc>
          <w:tcPr>
            <w:tcW w:w="1697" w:type="dxa"/>
            <w:gridSpan w:val="2"/>
            <w:vMerge w:val="restart"/>
          </w:tcPr>
          <w:p w14:paraId="62779AA9" w14:textId="77777777" w:rsidR="007A3E68" w:rsidRPr="0099630E" w:rsidRDefault="007A3E68"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Pengendalian Intern</w:t>
            </w:r>
          </w:p>
        </w:tc>
        <w:tc>
          <w:tcPr>
            <w:tcW w:w="1697" w:type="dxa"/>
            <w:gridSpan w:val="3"/>
          </w:tcPr>
          <w:p w14:paraId="217529BA" w14:textId="77777777" w:rsidR="007A3E68" w:rsidRPr="0099630E" w:rsidRDefault="007A3E68"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Pearson Correlation</w:t>
            </w:r>
          </w:p>
        </w:tc>
        <w:tc>
          <w:tcPr>
            <w:tcW w:w="875" w:type="dxa"/>
            <w:gridSpan w:val="2"/>
          </w:tcPr>
          <w:p w14:paraId="26CE805D"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.581</w:t>
            </w:r>
            <w:r w:rsidRPr="0099630E">
              <w:rPr>
                <w:rFonts w:ascii="Arial" w:hAnsi="Arial" w:cs="Arial"/>
                <w:color w:val="000000" w:themeColor="text1"/>
                <w:sz w:val="18"/>
                <w:szCs w:val="18"/>
                <w:vertAlign w:val="superscript"/>
              </w:rPr>
              <w:t>**</w:t>
            </w:r>
          </w:p>
        </w:tc>
        <w:tc>
          <w:tcPr>
            <w:tcW w:w="875" w:type="dxa"/>
            <w:gridSpan w:val="3"/>
          </w:tcPr>
          <w:p w14:paraId="5B1F47AD"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.745</w:t>
            </w:r>
            <w:r w:rsidRPr="0099630E">
              <w:rPr>
                <w:rFonts w:ascii="Arial" w:hAnsi="Arial" w:cs="Arial"/>
                <w:color w:val="000000" w:themeColor="text1"/>
                <w:sz w:val="18"/>
                <w:szCs w:val="18"/>
                <w:vertAlign w:val="superscript"/>
              </w:rPr>
              <w:t>**</w:t>
            </w:r>
          </w:p>
        </w:tc>
        <w:tc>
          <w:tcPr>
            <w:tcW w:w="875" w:type="dxa"/>
            <w:gridSpan w:val="2"/>
          </w:tcPr>
          <w:p w14:paraId="5A0D9428"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.726</w:t>
            </w:r>
            <w:r w:rsidRPr="0099630E">
              <w:rPr>
                <w:rFonts w:ascii="Arial" w:hAnsi="Arial" w:cs="Arial"/>
                <w:color w:val="000000" w:themeColor="text1"/>
                <w:sz w:val="18"/>
                <w:szCs w:val="18"/>
                <w:vertAlign w:val="superscript"/>
              </w:rPr>
              <w:t>**</w:t>
            </w:r>
          </w:p>
        </w:tc>
        <w:tc>
          <w:tcPr>
            <w:tcW w:w="875" w:type="dxa"/>
            <w:gridSpan w:val="2"/>
          </w:tcPr>
          <w:p w14:paraId="55F9BA57"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.738</w:t>
            </w:r>
            <w:r w:rsidRPr="0099630E">
              <w:rPr>
                <w:rFonts w:ascii="Arial" w:hAnsi="Arial" w:cs="Arial"/>
                <w:color w:val="000000" w:themeColor="text1"/>
                <w:sz w:val="18"/>
                <w:szCs w:val="18"/>
                <w:vertAlign w:val="superscript"/>
              </w:rPr>
              <w:t>**</w:t>
            </w:r>
          </w:p>
        </w:tc>
        <w:tc>
          <w:tcPr>
            <w:tcW w:w="875" w:type="dxa"/>
            <w:gridSpan w:val="3"/>
          </w:tcPr>
          <w:p w14:paraId="686E8673"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.816</w:t>
            </w:r>
            <w:r w:rsidRPr="0099630E">
              <w:rPr>
                <w:rFonts w:ascii="Arial" w:hAnsi="Arial" w:cs="Arial"/>
                <w:color w:val="000000" w:themeColor="text1"/>
                <w:sz w:val="18"/>
                <w:szCs w:val="18"/>
                <w:vertAlign w:val="superscript"/>
              </w:rPr>
              <w:t>**</w:t>
            </w:r>
          </w:p>
        </w:tc>
        <w:tc>
          <w:tcPr>
            <w:tcW w:w="1254" w:type="dxa"/>
            <w:gridSpan w:val="2"/>
          </w:tcPr>
          <w:p w14:paraId="7328EABA"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1</w:t>
            </w:r>
          </w:p>
        </w:tc>
      </w:tr>
      <w:tr w:rsidR="007A3E68" w:rsidRPr="0099630E" w14:paraId="508DFDD9" w14:textId="77777777" w:rsidTr="007A3E68">
        <w:tc>
          <w:tcPr>
            <w:tcW w:w="1697" w:type="dxa"/>
            <w:gridSpan w:val="2"/>
            <w:vMerge/>
          </w:tcPr>
          <w:p w14:paraId="3DB7B4DB" w14:textId="77777777" w:rsidR="007A3E68" w:rsidRPr="0099630E" w:rsidRDefault="007A3E68" w:rsidP="00517EBC">
            <w:pPr>
              <w:rPr>
                <w:rFonts w:ascii="Arial" w:hAnsi="Arial" w:cs="Arial"/>
                <w:color w:val="000000" w:themeColor="text1"/>
                <w:sz w:val="18"/>
                <w:szCs w:val="18"/>
              </w:rPr>
            </w:pPr>
          </w:p>
        </w:tc>
        <w:tc>
          <w:tcPr>
            <w:tcW w:w="1697" w:type="dxa"/>
            <w:gridSpan w:val="3"/>
          </w:tcPr>
          <w:p w14:paraId="4BA20788" w14:textId="77777777" w:rsidR="007A3E68" w:rsidRPr="0099630E" w:rsidRDefault="007A3E68"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Sig. (2-tailed)</w:t>
            </w:r>
          </w:p>
        </w:tc>
        <w:tc>
          <w:tcPr>
            <w:tcW w:w="875" w:type="dxa"/>
            <w:gridSpan w:val="2"/>
          </w:tcPr>
          <w:p w14:paraId="2207BB4F"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875" w:type="dxa"/>
            <w:gridSpan w:val="3"/>
          </w:tcPr>
          <w:p w14:paraId="1DA98371"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875" w:type="dxa"/>
            <w:gridSpan w:val="2"/>
          </w:tcPr>
          <w:p w14:paraId="0B24534E"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875" w:type="dxa"/>
            <w:gridSpan w:val="2"/>
          </w:tcPr>
          <w:p w14:paraId="0B9C953B"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875" w:type="dxa"/>
            <w:gridSpan w:val="3"/>
          </w:tcPr>
          <w:p w14:paraId="1115AD43"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1254" w:type="dxa"/>
            <w:gridSpan w:val="2"/>
          </w:tcPr>
          <w:p w14:paraId="07A498FE" w14:textId="77777777" w:rsidR="007A3E68" w:rsidRPr="0099630E" w:rsidRDefault="007A3E68" w:rsidP="00517EBC">
            <w:pPr>
              <w:rPr>
                <w:rFonts w:ascii="Times New Roman" w:hAnsi="Times New Roman" w:cs="Times New Roman"/>
                <w:color w:val="000000" w:themeColor="text1"/>
                <w:sz w:val="24"/>
                <w:szCs w:val="24"/>
              </w:rPr>
            </w:pPr>
          </w:p>
        </w:tc>
      </w:tr>
      <w:tr w:rsidR="007A3E68" w:rsidRPr="0099630E" w14:paraId="75D832AC" w14:textId="77777777" w:rsidTr="007A3E68">
        <w:tc>
          <w:tcPr>
            <w:tcW w:w="1697" w:type="dxa"/>
            <w:gridSpan w:val="2"/>
            <w:vMerge/>
          </w:tcPr>
          <w:p w14:paraId="725042CC" w14:textId="77777777" w:rsidR="007A3E68" w:rsidRPr="0099630E" w:rsidRDefault="007A3E68" w:rsidP="00517EBC">
            <w:pPr>
              <w:rPr>
                <w:rFonts w:ascii="Times New Roman" w:hAnsi="Times New Roman" w:cs="Times New Roman"/>
                <w:color w:val="000000" w:themeColor="text1"/>
                <w:sz w:val="24"/>
                <w:szCs w:val="24"/>
              </w:rPr>
            </w:pPr>
          </w:p>
        </w:tc>
        <w:tc>
          <w:tcPr>
            <w:tcW w:w="1697" w:type="dxa"/>
            <w:gridSpan w:val="3"/>
          </w:tcPr>
          <w:p w14:paraId="0C1F8B91" w14:textId="77777777" w:rsidR="007A3E68" w:rsidRPr="0099630E" w:rsidRDefault="007A3E68"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N</w:t>
            </w:r>
          </w:p>
        </w:tc>
        <w:tc>
          <w:tcPr>
            <w:tcW w:w="875" w:type="dxa"/>
            <w:gridSpan w:val="2"/>
          </w:tcPr>
          <w:p w14:paraId="3139EC1B"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875" w:type="dxa"/>
            <w:gridSpan w:val="3"/>
          </w:tcPr>
          <w:p w14:paraId="162384A7"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875" w:type="dxa"/>
            <w:gridSpan w:val="2"/>
          </w:tcPr>
          <w:p w14:paraId="6BA4C106"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875" w:type="dxa"/>
            <w:gridSpan w:val="2"/>
          </w:tcPr>
          <w:p w14:paraId="2A8DF286"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875" w:type="dxa"/>
            <w:gridSpan w:val="3"/>
          </w:tcPr>
          <w:p w14:paraId="229DD586"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1254" w:type="dxa"/>
            <w:gridSpan w:val="2"/>
          </w:tcPr>
          <w:p w14:paraId="1C153D2A" w14:textId="77777777" w:rsidR="007A3E68" w:rsidRPr="0099630E" w:rsidRDefault="007A3E68"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r>
    </w:tbl>
    <w:tbl>
      <w:tblPr>
        <w:tblW w:w="90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023"/>
      </w:tblGrid>
      <w:tr w:rsidR="007A3E68" w14:paraId="1FC51F66" w14:textId="77777777" w:rsidTr="007A3E68">
        <w:trPr>
          <w:cantSplit/>
        </w:trPr>
        <w:tc>
          <w:tcPr>
            <w:tcW w:w="9023" w:type="dxa"/>
            <w:tcBorders>
              <w:top w:val="nil"/>
              <w:left w:val="nil"/>
              <w:bottom w:val="nil"/>
              <w:right w:val="nil"/>
            </w:tcBorders>
            <w:shd w:val="clear" w:color="auto" w:fill="FFFFFF"/>
          </w:tcPr>
          <w:p w14:paraId="303942D1" w14:textId="77777777" w:rsidR="007A3E68" w:rsidRDefault="007A3E68" w:rsidP="00517EBC">
            <w:pPr>
              <w:spacing w:line="320" w:lineRule="atLeast"/>
              <w:ind w:left="60" w:right="60"/>
              <w:rPr>
                <w:rFonts w:ascii="Arial" w:hAnsi="Arial" w:cs="Arial"/>
                <w:color w:val="010205"/>
                <w:sz w:val="18"/>
                <w:szCs w:val="18"/>
              </w:rPr>
            </w:pPr>
            <w:r>
              <w:rPr>
                <w:rFonts w:ascii="Arial" w:hAnsi="Arial" w:cs="Arial"/>
                <w:color w:val="010205"/>
                <w:sz w:val="18"/>
                <w:szCs w:val="18"/>
              </w:rPr>
              <w:t>**. Correlation is significant at the 0.01 level (2-tailed).</w:t>
            </w:r>
          </w:p>
        </w:tc>
      </w:tr>
      <w:tr w:rsidR="007A3E68" w14:paraId="385BBF0F" w14:textId="77777777" w:rsidTr="007A3E68">
        <w:trPr>
          <w:cantSplit/>
        </w:trPr>
        <w:tc>
          <w:tcPr>
            <w:tcW w:w="9023" w:type="dxa"/>
            <w:tcBorders>
              <w:top w:val="nil"/>
              <w:left w:val="nil"/>
              <w:bottom w:val="nil"/>
              <w:right w:val="nil"/>
            </w:tcBorders>
            <w:shd w:val="clear" w:color="auto" w:fill="FFFFFF"/>
          </w:tcPr>
          <w:p w14:paraId="68524CDE" w14:textId="77777777" w:rsidR="007A3E68" w:rsidRDefault="007A3E68" w:rsidP="00517EBC">
            <w:pPr>
              <w:spacing w:line="320" w:lineRule="atLeast"/>
              <w:ind w:left="60" w:right="60"/>
              <w:rPr>
                <w:rFonts w:ascii="Arial" w:hAnsi="Arial" w:cs="Arial"/>
                <w:color w:val="010205"/>
                <w:sz w:val="18"/>
                <w:szCs w:val="18"/>
              </w:rPr>
            </w:pPr>
            <w:r>
              <w:rPr>
                <w:rFonts w:ascii="Arial" w:hAnsi="Arial" w:cs="Arial"/>
                <w:color w:val="010205"/>
                <w:sz w:val="18"/>
                <w:szCs w:val="18"/>
              </w:rPr>
              <w:t>*. Correlation is significant at the 0.05 level (2-tailed).</w:t>
            </w:r>
          </w:p>
        </w:tc>
      </w:tr>
    </w:tbl>
    <w:p w14:paraId="240A6D69" w14:textId="0E512958" w:rsidR="00F01F07" w:rsidRDefault="00F01F07" w:rsidP="009F7DE7">
      <w:pPr>
        <w:pStyle w:val="Caption"/>
        <w:jc w:val="both"/>
        <w:rPr>
          <w:rFonts w:ascii="Times New Roman" w:hAnsi="Times New Roman" w:cs="Times New Roman"/>
          <w:b/>
          <w:i w:val="0"/>
          <w:color w:val="000000" w:themeColor="text1"/>
          <w:sz w:val="24"/>
          <w:szCs w:val="24"/>
          <w:lang w:val="en-US"/>
        </w:rPr>
      </w:pPr>
      <w:bookmarkStart w:id="15" w:name="_Toc139445234"/>
      <w:r w:rsidRPr="009F7DE7">
        <w:rPr>
          <w:rFonts w:ascii="Times New Roman" w:hAnsi="Times New Roman" w:cs="Times New Roman"/>
          <w:b/>
          <w:i w:val="0"/>
          <w:color w:val="000000" w:themeColor="text1"/>
          <w:sz w:val="24"/>
          <w:szCs w:val="24"/>
        </w:rPr>
        <w:lastRenderedPageBreak/>
        <w:t xml:space="preserve">Lampiran </w:t>
      </w:r>
      <w:r w:rsidRPr="009F7DE7">
        <w:rPr>
          <w:rFonts w:ascii="Times New Roman" w:hAnsi="Times New Roman" w:cs="Times New Roman"/>
          <w:b/>
          <w:i w:val="0"/>
          <w:color w:val="000000" w:themeColor="text1"/>
          <w:sz w:val="24"/>
          <w:szCs w:val="24"/>
        </w:rPr>
        <w:fldChar w:fldCharType="begin"/>
      </w:r>
      <w:r w:rsidRPr="009F7DE7">
        <w:rPr>
          <w:rFonts w:ascii="Times New Roman" w:hAnsi="Times New Roman" w:cs="Times New Roman"/>
          <w:b/>
          <w:i w:val="0"/>
          <w:color w:val="000000" w:themeColor="text1"/>
          <w:sz w:val="24"/>
          <w:szCs w:val="24"/>
        </w:rPr>
        <w:instrText xml:space="preserve"> SEQ Lampiran \* ARABIC </w:instrText>
      </w:r>
      <w:r w:rsidRPr="009F7DE7">
        <w:rPr>
          <w:rFonts w:ascii="Times New Roman" w:hAnsi="Times New Roman" w:cs="Times New Roman"/>
          <w:b/>
          <w:i w:val="0"/>
          <w:color w:val="000000" w:themeColor="text1"/>
          <w:sz w:val="24"/>
          <w:szCs w:val="24"/>
        </w:rPr>
        <w:fldChar w:fldCharType="separate"/>
      </w:r>
      <w:r w:rsidR="00C6612B">
        <w:rPr>
          <w:rFonts w:ascii="Times New Roman" w:hAnsi="Times New Roman" w:cs="Times New Roman"/>
          <w:b/>
          <w:i w:val="0"/>
          <w:noProof/>
          <w:color w:val="000000" w:themeColor="text1"/>
          <w:sz w:val="24"/>
          <w:szCs w:val="24"/>
        </w:rPr>
        <w:t>13</w:t>
      </w:r>
      <w:r w:rsidRPr="009F7DE7">
        <w:rPr>
          <w:rFonts w:ascii="Times New Roman" w:hAnsi="Times New Roman" w:cs="Times New Roman"/>
          <w:b/>
          <w:i w:val="0"/>
          <w:color w:val="000000" w:themeColor="text1"/>
          <w:sz w:val="24"/>
          <w:szCs w:val="24"/>
        </w:rPr>
        <w:fldChar w:fldCharType="end"/>
      </w:r>
      <w:r w:rsidRPr="009F7DE7">
        <w:rPr>
          <w:rFonts w:ascii="Times New Roman" w:hAnsi="Times New Roman" w:cs="Times New Roman"/>
          <w:b/>
          <w:i w:val="0"/>
          <w:color w:val="000000" w:themeColor="text1"/>
          <w:sz w:val="24"/>
          <w:szCs w:val="24"/>
          <w:lang w:val="en-US"/>
        </w:rPr>
        <w:t xml:space="preserve"> Hasil </w:t>
      </w:r>
      <w:r w:rsidR="00CB29FB">
        <w:rPr>
          <w:rFonts w:ascii="Times New Roman" w:hAnsi="Times New Roman" w:cs="Times New Roman"/>
          <w:b/>
          <w:i w:val="0"/>
          <w:color w:val="000000" w:themeColor="text1"/>
          <w:sz w:val="24"/>
          <w:szCs w:val="24"/>
          <w:lang w:val="en-US"/>
        </w:rPr>
        <w:t xml:space="preserve">Uji Validitas </w:t>
      </w:r>
      <w:r w:rsidRPr="009F7DE7">
        <w:rPr>
          <w:rFonts w:ascii="Times New Roman" w:hAnsi="Times New Roman" w:cs="Times New Roman"/>
          <w:b/>
          <w:i w:val="0"/>
          <w:color w:val="000000" w:themeColor="text1"/>
          <w:sz w:val="24"/>
          <w:szCs w:val="24"/>
          <w:lang w:val="en-US"/>
        </w:rPr>
        <w:t>Kualitas Laporan Keuangan</w:t>
      </w:r>
      <w:bookmarkEnd w:id="15"/>
    </w:p>
    <w:tbl>
      <w:tblPr>
        <w:tblStyle w:val="TableGrid"/>
        <w:tblW w:w="9023" w:type="dxa"/>
        <w:tblLayout w:type="fixed"/>
        <w:tblLook w:val="0000" w:firstRow="0" w:lastRow="0" w:firstColumn="0" w:lastColumn="0" w:noHBand="0" w:noVBand="0"/>
      </w:tblPr>
      <w:tblGrid>
        <w:gridCol w:w="1904"/>
        <w:gridCol w:w="1547"/>
        <w:gridCol w:w="796"/>
        <w:gridCol w:w="796"/>
        <w:gridCol w:w="796"/>
        <w:gridCol w:w="796"/>
        <w:gridCol w:w="796"/>
        <w:gridCol w:w="796"/>
        <w:gridCol w:w="796"/>
      </w:tblGrid>
      <w:tr w:rsidR="005B5FB6" w:rsidRPr="0099630E" w14:paraId="383805C7" w14:textId="77777777" w:rsidTr="00517EBC">
        <w:tc>
          <w:tcPr>
            <w:tcW w:w="9019" w:type="dxa"/>
            <w:gridSpan w:val="9"/>
          </w:tcPr>
          <w:p w14:paraId="69352E24" w14:textId="77777777" w:rsidR="005B5FB6" w:rsidRPr="0099630E" w:rsidRDefault="005B5FB6" w:rsidP="00517EBC">
            <w:pPr>
              <w:spacing w:line="320" w:lineRule="atLeast"/>
              <w:ind w:left="60" w:right="60"/>
              <w:jc w:val="center"/>
              <w:rPr>
                <w:rFonts w:ascii="Arial" w:hAnsi="Arial" w:cs="Arial"/>
                <w:color w:val="000000" w:themeColor="text1"/>
              </w:rPr>
            </w:pPr>
            <w:r w:rsidRPr="0099630E">
              <w:rPr>
                <w:rFonts w:ascii="Arial" w:hAnsi="Arial" w:cs="Arial"/>
                <w:b/>
                <w:bCs/>
                <w:color w:val="000000" w:themeColor="text1"/>
              </w:rPr>
              <w:t>Correlations</w:t>
            </w:r>
          </w:p>
        </w:tc>
      </w:tr>
      <w:tr w:rsidR="005B5FB6" w:rsidRPr="0099630E" w14:paraId="6BB07A97" w14:textId="77777777" w:rsidTr="00517EBC">
        <w:tc>
          <w:tcPr>
            <w:tcW w:w="3447" w:type="dxa"/>
            <w:gridSpan w:val="2"/>
          </w:tcPr>
          <w:p w14:paraId="58426FF2" w14:textId="77777777" w:rsidR="005B5FB6" w:rsidRPr="0099630E" w:rsidRDefault="005B5FB6" w:rsidP="00517EBC">
            <w:pPr>
              <w:rPr>
                <w:rFonts w:ascii="Times New Roman" w:hAnsi="Times New Roman" w:cs="Times New Roman"/>
                <w:color w:val="000000" w:themeColor="text1"/>
                <w:sz w:val="24"/>
                <w:szCs w:val="24"/>
              </w:rPr>
            </w:pPr>
          </w:p>
        </w:tc>
        <w:tc>
          <w:tcPr>
            <w:tcW w:w="796" w:type="dxa"/>
          </w:tcPr>
          <w:p w14:paraId="07CD69CA" w14:textId="77777777" w:rsidR="005B5FB6" w:rsidRPr="0099630E" w:rsidRDefault="005B5FB6" w:rsidP="00517EBC">
            <w:pPr>
              <w:spacing w:line="320" w:lineRule="atLeast"/>
              <w:ind w:left="60" w:right="60"/>
              <w:jc w:val="center"/>
              <w:rPr>
                <w:rFonts w:ascii="Arial" w:hAnsi="Arial" w:cs="Arial"/>
                <w:color w:val="000000" w:themeColor="text1"/>
                <w:sz w:val="18"/>
                <w:szCs w:val="18"/>
              </w:rPr>
            </w:pPr>
            <w:r w:rsidRPr="0099630E">
              <w:rPr>
                <w:rFonts w:ascii="Arial" w:hAnsi="Arial" w:cs="Arial"/>
                <w:color w:val="000000" w:themeColor="text1"/>
                <w:sz w:val="18"/>
                <w:szCs w:val="18"/>
              </w:rPr>
              <w:t>Y.p1</w:t>
            </w:r>
          </w:p>
        </w:tc>
        <w:tc>
          <w:tcPr>
            <w:tcW w:w="796" w:type="dxa"/>
          </w:tcPr>
          <w:p w14:paraId="6E6019CF" w14:textId="77777777" w:rsidR="005B5FB6" w:rsidRPr="0099630E" w:rsidRDefault="005B5FB6" w:rsidP="00517EBC">
            <w:pPr>
              <w:spacing w:line="320" w:lineRule="atLeast"/>
              <w:ind w:left="60" w:right="60"/>
              <w:jc w:val="center"/>
              <w:rPr>
                <w:rFonts w:ascii="Arial" w:hAnsi="Arial" w:cs="Arial"/>
                <w:color w:val="000000" w:themeColor="text1"/>
                <w:sz w:val="18"/>
                <w:szCs w:val="18"/>
              </w:rPr>
            </w:pPr>
            <w:r w:rsidRPr="0099630E">
              <w:rPr>
                <w:rFonts w:ascii="Arial" w:hAnsi="Arial" w:cs="Arial"/>
                <w:color w:val="000000" w:themeColor="text1"/>
                <w:sz w:val="18"/>
                <w:szCs w:val="18"/>
              </w:rPr>
              <w:t>Y.p2</w:t>
            </w:r>
          </w:p>
        </w:tc>
        <w:tc>
          <w:tcPr>
            <w:tcW w:w="796" w:type="dxa"/>
          </w:tcPr>
          <w:p w14:paraId="77CB1993" w14:textId="77777777" w:rsidR="005B5FB6" w:rsidRPr="0099630E" w:rsidRDefault="005B5FB6" w:rsidP="00517EBC">
            <w:pPr>
              <w:spacing w:line="320" w:lineRule="atLeast"/>
              <w:ind w:left="60" w:right="60"/>
              <w:jc w:val="center"/>
              <w:rPr>
                <w:rFonts w:ascii="Arial" w:hAnsi="Arial" w:cs="Arial"/>
                <w:color w:val="000000" w:themeColor="text1"/>
                <w:sz w:val="18"/>
                <w:szCs w:val="18"/>
              </w:rPr>
            </w:pPr>
            <w:r w:rsidRPr="0099630E">
              <w:rPr>
                <w:rFonts w:ascii="Arial" w:hAnsi="Arial" w:cs="Arial"/>
                <w:color w:val="000000" w:themeColor="text1"/>
                <w:sz w:val="18"/>
                <w:szCs w:val="18"/>
              </w:rPr>
              <w:t>Y.p3</w:t>
            </w:r>
          </w:p>
        </w:tc>
        <w:tc>
          <w:tcPr>
            <w:tcW w:w="796" w:type="dxa"/>
          </w:tcPr>
          <w:p w14:paraId="45A11483" w14:textId="77777777" w:rsidR="005B5FB6" w:rsidRPr="0099630E" w:rsidRDefault="005B5FB6" w:rsidP="00517EBC">
            <w:pPr>
              <w:spacing w:line="320" w:lineRule="atLeast"/>
              <w:ind w:left="60" w:right="60"/>
              <w:jc w:val="center"/>
              <w:rPr>
                <w:rFonts w:ascii="Arial" w:hAnsi="Arial" w:cs="Arial"/>
                <w:color w:val="000000" w:themeColor="text1"/>
                <w:sz w:val="18"/>
                <w:szCs w:val="18"/>
              </w:rPr>
            </w:pPr>
            <w:r w:rsidRPr="0099630E">
              <w:rPr>
                <w:rFonts w:ascii="Arial" w:hAnsi="Arial" w:cs="Arial"/>
                <w:color w:val="000000" w:themeColor="text1"/>
                <w:sz w:val="18"/>
                <w:szCs w:val="18"/>
              </w:rPr>
              <w:t>Y.p4</w:t>
            </w:r>
          </w:p>
        </w:tc>
        <w:tc>
          <w:tcPr>
            <w:tcW w:w="796" w:type="dxa"/>
          </w:tcPr>
          <w:p w14:paraId="4F9CC606" w14:textId="77777777" w:rsidR="005B5FB6" w:rsidRPr="0099630E" w:rsidRDefault="005B5FB6" w:rsidP="00517EBC">
            <w:pPr>
              <w:spacing w:line="320" w:lineRule="atLeast"/>
              <w:ind w:left="60" w:right="60"/>
              <w:jc w:val="center"/>
              <w:rPr>
                <w:rFonts w:ascii="Arial" w:hAnsi="Arial" w:cs="Arial"/>
                <w:color w:val="000000" w:themeColor="text1"/>
                <w:sz w:val="18"/>
                <w:szCs w:val="18"/>
              </w:rPr>
            </w:pPr>
            <w:r w:rsidRPr="0099630E">
              <w:rPr>
                <w:rFonts w:ascii="Arial" w:hAnsi="Arial" w:cs="Arial"/>
                <w:color w:val="000000" w:themeColor="text1"/>
                <w:sz w:val="18"/>
                <w:szCs w:val="18"/>
              </w:rPr>
              <w:t>Y.p5</w:t>
            </w:r>
          </w:p>
        </w:tc>
        <w:tc>
          <w:tcPr>
            <w:tcW w:w="796" w:type="dxa"/>
          </w:tcPr>
          <w:p w14:paraId="4C65A540" w14:textId="77777777" w:rsidR="005B5FB6" w:rsidRPr="0099630E" w:rsidRDefault="005B5FB6" w:rsidP="00517EBC">
            <w:pPr>
              <w:spacing w:line="320" w:lineRule="atLeast"/>
              <w:ind w:left="60" w:right="60"/>
              <w:jc w:val="center"/>
              <w:rPr>
                <w:rFonts w:ascii="Arial" w:hAnsi="Arial" w:cs="Arial"/>
                <w:color w:val="000000" w:themeColor="text1"/>
                <w:sz w:val="18"/>
                <w:szCs w:val="18"/>
              </w:rPr>
            </w:pPr>
            <w:r w:rsidRPr="0099630E">
              <w:rPr>
                <w:rFonts w:ascii="Arial" w:hAnsi="Arial" w:cs="Arial"/>
                <w:color w:val="000000" w:themeColor="text1"/>
                <w:sz w:val="18"/>
                <w:szCs w:val="18"/>
              </w:rPr>
              <w:t>Y.p6</w:t>
            </w:r>
          </w:p>
        </w:tc>
        <w:tc>
          <w:tcPr>
            <w:tcW w:w="796" w:type="dxa"/>
          </w:tcPr>
          <w:p w14:paraId="7281769E" w14:textId="77777777" w:rsidR="005B5FB6" w:rsidRPr="0099630E" w:rsidRDefault="005B5FB6" w:rsidP="00517EBC">
            <w:pPr>
              <w:spacing w:line="320" w:lineRule="atLeast"/>
              <w:ind w:left="60" w:right="60"/>
              <w:jc w:val="center"/>
              <w:rPr>
                <w:rFonts w:ascii="Arial" w:hAnsi="Arial" w:cs="Arial"/>
                <w:color w:val="000000" w:themeColor="text1"/>
                <w:sz w:val="18"/>
                <w:szCs w:val="18"/>
              </w:rPr>
            </w:pPr>
            <w:r w:rsidRPr="0099630E">
              <w:rPr>
                <w:rFonts w:ascii="Arial" w:hAnsi="Arial" w:cs="Arial"/>
                <w:color w:val="000000" w:themeColor="text1"/>
                <w:sz w:val="18"/>
                <w:szCs w:val="18"/>
              </w:rPr>
              <w:t>Y.p7</w:t>
            </w:r>
          </w:p>
        </w:tc>
      </w:tr>
      <w:tr w:rsidR="005B5FB6" w:rsidRPr="0099630E" w14:paraId="36E46167" w14:textId="77777777" w:rsidTr="00517EBC">
        <w:tc>
          <w:tcPr>
            <w:tcW w:w="1902" w:type="dxa"/>
            <w:vMerge w:val="restart"/>
          </w:tcPr>
          <w:p w14:paraId="6C5BE1F9" w14:textId="77777777" w:rsidR="005B5FB6" w:rsidRPr="0099630E" w:rsidRDefault="005B5FB6"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Y.p1</w:t>
            </w:r>
          </w:p>
        </w:tc>
        <w:tc>
          <w:tcPr>
            <w:tcW w:w="1545" w:type="dxa"/>
          </w:tcPr>
          <w:p w14:paraId="1BF8F5AF" w14:textId="77777777" w:rsidR="005B5FB6" w:rsidRPr="0099630E" w:rsidRDefault="005B5FB6"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Pearson Correlation</w:t>
            </w:r>
          </w:p>
        </w:tc>
        <w:tc>
          <w:tcPr>
            <w:tcW w:w="796" w:type="dxa"/>
          </w:tcPr>
          <w:p w14:paraId="38F60787"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1</w:t>
            </w:r>
          </w:p>
        </w:tc>
        <w:tc>
          <w:tcPr>
            <w:tcW w:w="796" w:type="dxa"/>
          </w:tcPr>
          <w:p w14:paraId="518B8E6C"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.445</w:t>
            </w:r>
            <w:r w:rsidRPr="0099630E">
              <w:rPr>
                <w:rFonts w:ascii="Arial" w:hAnsi="Arial" w:cs="Arial"/>
                <w:color w:val="000000" w:themeColor="text1"/>
                <w:sz w:val="18"/>
                <w:szCs w:val="18"/>
                <w:vertAlign w:val="superscript"/>
              </w:rPr>
              <w:t>**</w:t>
            </w:r>
          </w:p>
        </w:tc>
        <w:tc>
          <w:tcPr>
            <w:tcW w:w="796" w:type="dxa"/>
          </w:tcPr>
          <w:p w14:paraId="71E3B0E7"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.563</w:t>
            </w:r>
            <w:r w:rsidRPr="0099630E">
              <w:rPr>
                <w:rFonts w:ascii="Arial" w:hAnsi="Arial" w:cs="Arial"/>
                <w:color w:val="000000" w:themeColor="text1"/>
                <w:sz w:val="18"/>
                <w:szCs w:val="18"/>
                <w:vertAlign w:val="superscript"/>
              </w:rPr>
              <w:t>**</w:t>
            </w:r>
          </w:p>
        </w:tc>
        <w:tc>
          <w:tcPr>
            <w:tcW w:w="796" w:type="dxa"/>
          </w:tcPr>
          <w:p w14:paraId="47068ECB"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.390</w:t>
            </w:r>
            <w:r w:rsidRPr="0099630E">
              <w:rPr>
                <w:rFonts w:ascii="Arial" w:hAnsi="Arial" w:cs="Arial"/>
                <w:color w:val="000000" w:themeColor="text1"/>
                <w:sz w:val="18"/>
                <w:szCs w:val="18"/>
                <w:vertAlign w:val="superscript"/>
              </w:rPr>
              <w:t>**</w:t>
            </w:r>
          </w:p>
        </w:tc>
        <w:tc>
          <w:tcPr>
            <w:tcW w:w="796" w:type="dxa"/>
          </w:tcPr>
          <w:p w14:paraId="61A0EBC5"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.492</w:t>
            </w:r>
            <w:r w:rsidRPr="0099630E">
              <w:rPr>
                <w:rFonts w:ascii="Arial" w:hAnsi="Arial" w:cs="Arial"/>
                <w:color w:val="000000" w:themeColor="text1"/>
                <w:sz w:val="18"/>
                <w:szCs w:val="18"/>
                <w:vertAlign w:val="superscript"/>
              </w:rPr>
              <w:t>**</w:t>
            </w:r>
          </w:p>
        </w:tc>
        <w:tc>
          <w:tcPr>
            <w:tcW w:w="796" w:type="dxa"/>
          </w:tcPr>
          <w:p w14:paraId="7581BF3A"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.480</w:t>
            </w:r>
            <w:r w:rsidRPr="0099630E">
              <w:rPr>
                <w:rFonts w:ascii="Arial" w:hAnsi="Arial" w:cs="Arial"/>
                <w:color w:val="000000" w:themeColor="text1"/>
                <w:sz w:val="18"/>
                <w:szCs w:val="18"/>
                <w:vertAlign w:val="superscript"/>
              </w:rPr>
              <w:t>**</w:t>
            </w:r>
          </w:p>
        </w:tc>
        <w:tc>
          <w:tcPr>
            <w:tcW w:w="796" w:type="dxa"/>
          </w:tcPr>
          <w:p w14:paraId="0D920C09"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.452</w:t>
            </w:r>
            <w:r w:rsidRPr="0099630E">
              <w:rPr>
                <w:rFonts w:ascii="Arial" w:hAnsi="Arial" w:cs="Arial"/>
                <w:color w:val="000000" w:themeColor="text1"/>
                <w:sz w:val="18"/>
                <w:szCs w:val="18"/>
                <w:vertAlign w:val="superscript"/>
              </w:rPr>
              <w:t>**</w:t>
            </w:r>
          </w:p>
        </w:tc>
      </w:tr>
      <w:tr w:rsidR="005B5FB6" w:rsidRPr="0099630E" w14:paraId="338F2880" w14:textId="77777777" w:rsidTr="00517EBC">
        <w:tc>
          <w:tcPr>
            <w:tcW w:w="1902" w:type="dxa"/>
            <w:vMerge/>
          </w:tcPr>
          <w:p w14:paraId="727985BB" w14:textId="77777777" w:rsidR="005B5FB6" w:rsidRPr="0099630E" w:rsidRDefault="005B5FB6" w:rsidP="00517EBC">
            <w:pPr>
              <w:rPr>
                <w:rFonts w:ascii="Arial" w:hAnsi="Arial" w:cs="Arial"/>
                <w:color w:val="000000" w:themeColor="text1"/>
                <w:sz w:val="18"/>
                <w:szCs w:val="18"/>
              </w:rPr>
            </w:pPr>
          </w:p>
        </w:tc>
        <w:tc>
          <w:tcPr>
            <w:tcW w:w="1545" w:type="dxa"/>
          </w:tcPr>
          <w:p w14:paraId="3B0C448E" w14:textId="77777777" w:rsidR="005B5FB6" w:rsidRPr="0099630E" w:rsidRDefault="005B5FB6"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Sig. (2-tailed)</w:t>
            </w:r>
          </w:p>
        </w:tc>
        <w:tc>
          <w:tcPr>
            <w:tcW w:w="796" w:type="dxa"/>
          </w:tcPr>
          <w:p w14:paraId="60AECB88" w14:textId="77777777" w:rsidR="005B5FB6" w:rsidRPr="0099630E" w:rsidRDefault="005B5FB6" w:rsidP="00517EBC">
            <w:pPr>
              <w:rPr>
                <w:rFonts w:ascii="Times New Roman" w:hAnsi="Times New Roman" w:cs="Times New Roman"/>
                <w:color w:val="000000" w:themeColor="text1"/>
                <w:sz w:val="24"/>
                <w:szCs w:val="24"/>
              </w:rPr>
            </w:pPr>
          </w:p>
        </w:tc>
        <w:tc>
          <w:tcPr>
            <w:tcW w:w="796" w:type="dxa"/>
          </w:tcPr>
          <w:p w14:paraId="2CC31958"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796" w:type="dxa"/>
          </w:tcPr>
          <w:p w14:paraId="53AFFEE3"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796" w:type="dxa"/>
          </w:tcPr>
          <w:p w14:paraId="21D233F7"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.002</w:t>
            </w:r>
          </w:p>
        </w:tc>
        <w:tc>
          <w:tcPr>
            <w:tcW w:w="796" w:type="dxa"/>
          </w:tcPr>
          <w:p w14:paraId="18205AFB"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796" w:type="dxa"/>
          </w:tcPr>
          <w:p w14:paraId="2C4F1744"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796" w:type="dxa"/>
          </w:tcPr>
          <w:p w14:paraId="713C5B80"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r>
      <w:tr w:rsidR="005B5FB6" w:rsidRPr="0099630E" w14:paraId="79B5C83D" w14:textId="77777777" w:rsidTr="00517EBC">
        <w:tc>
          <w:tcPr>
            <w:tcW w:w="1902" w:type="dxa"/>
            <w:vMerge/>
          </w:tcPr>
          <w:p w14:paraId="161178AA" w14:textId="77777777" w:rsidR="005B5FB6" w:rsidRPr="0099630E" w:rsidRDefault="005B5FB6" w:rsidP="00517EBC">
            <w:pPr>
              <w:rPr>
                <w:rFonts w:ascii="Arial" w:hAnsi="Arial" w:cs="Arial"/>
                <w:color w:val="000000" w:themeColor="text1"/>
                <w:sz w:val="18"/>
                <w:szCs w:val="18"/>
              </w:rPr>
            </w:pPr>
          </w:p>
        </w:tc>
        <w:tc>
          <w:tcPr>
            <w:tcW w:w="1545" w:type="dxa"/>
          </w:tcPr>
          <w:p w14:paraId="374ED425" w14:textId="77777777" w:rsidR="005B5FB6" w:rsidRPr="0099630E" w:rsidRDefault="005B5FB6"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N</w:t>
            </w:r>
          </w:p>
        </w:tc>
        <w:tc>
          <w:tcPr>
            <w:tcW w:w="796" w:type="dxa"/>
          </w:tcPr>
          <w:p w14:paraId="662D66BB"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796" w:type="dxa"/>
          </w:tcPr>
          <w:p w14:paraId="76CB0539"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796" w:type="dxa"/>
          </w:tcPr>
          <w:p w14:paraId="65944E1F"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796" w:type="dxa"/>
          </w:tcPr>
          <w:p w14:paraId="0585E331"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796" w:type="dxa"/>
          </w:tcPr>
          <w:p w14:paraId="7C697FCD"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796" w:type="dxa"/>
          </w:tcPr>
          <w:p w14:paraId="7658D3BB"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796" w:type="dxa"/>
          </w:tcPr>
          <w:p w14:paraId="48BF9B4E"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r>
      <w:tr w:rsidR="005B5FB6" w:rsidRPr="0099630E" w14:paraId="3028C4D0" w14:textId="77777777" w:rsidTr="00517EBC">
        <w:tc>
          <w:tcPr>
            <w:tcW w:w="1902" w:type="dxa"/>
            <w:vMerge w:val="restart"/>
          </w:tcPr>
          <w:p w14:paraId="4DCFC23F" w14:textId="77777777" w:rsidR="005B5FB6" w:rsidRPr="0099630E" w:rsidRDefault="005B5FB6"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Y.p2</w:t>
            </w:r>
          </w:p>
        </w:tc>
        <w:tc>
          <w:tcPr>
            <w:tcW w:w="1545" w:type="dxa"/>
          </w:tcPr>
          <w:p w14:paraId="365BCEEB" w14:textId="77777777" w:rsidR="005B5FB6" w:rsidRPr="0099630E" w:rsidRDefault="005B5FB6"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Pearson Correlation</w:t>
            </w:r>
          </w:p>
        </w:tc>
        <w:tc>
          <w:tcPr>
            <w:tcW w:w="796" w:type="dxa"/>
          </w:tcPr>
          <w:p w14:paraId="7B1DD3A7"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.445</w:t>
            </w:r>
            <w:r w:rsidRPr="0099630E">
              <w:rPr>
                <w:rFonts w:ascii="Arial" w:hAnsi="Arial" w:cs="Arial"/>
                <w:color w:val="000000" w:themeColor="text1"/>
                <w:sz w:val="18"/>
                <w:szCs w:val="18"/>
                <w:vertAlign w:val="superscript"/>
              </w:rPr>
              <w:t>**</w:t>
            </w:r>
          </w:p>
        </w:tc>
        <w:tc>
          <w:tcPr>
            <w:tcW w:w="796" w:type="dxa"/>
          </w:tcPr>
          <w:p w14:paraId="424D960B"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1</w:t>
            </w:r>
          </w:p>
        </w:tc>
        <w:tc>
          <w:tcPr>
            <w:tcW w:w="796" w:type="dxa"/>
          </w:tcPr>
          <w:p w14:paraId="3581FEE3"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.426</w:t>
            </w:r>
            <w:r w:rsidRPr="0099630E">
              <w:rPr>
                <w:rFonts w:ascii="Arial" w:hAnsi="Arial" w:cs="Arial"/>
                <w:color w:val="000000" w:themeColor="text1"/>
                <w:sz w:val="18"/>
                <w:szCs w:val="18"/>
                <w:vertAlign w:val="superscript"/>
              </w:rPr>
              <w:t>**</w:t>
            </w:r>
          </w:p>
        </w:tc>
        <w:tc>
          <w:tcPr>
            <w:tcW w:w="796" w:type="dxa"/>
          </w:tcPr>
          <w:p w14:paraId="571C0A9A"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.179</w:t>
            </w:r>
          </w:p>
        </w:tc>
        <w:tc>
          <w:tcPr>
            <w:tcW w:w="796" w:type="dxa"/>
          </w:tcPr>
          <w:p w14:paraId="69CFA25D"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.560</w:t>
            </w:r>
            <w:r w:rsidRPr="0099630E">
              <w:rPr>
                <w:rFonts w:ascii="Arial" w:hAnsi="Arial" w:cs="Arial"/>
                <w:color w:val="000000" w:themeColor="text1"/>
                <w:sz w:val="18"/>
                <w:szCs w:val="18"/>
                <w:vertAlign w:val="superscript"/>
              </w:rPr>
              <w:t>**</w:t>
            </w:r>
          </w:p>
        </w:tc>
        <w:tc>
          <w:tcPr>
            <w:tcW w:w="796" w:type="dxa"/>
          </w:tcPr>
          <w:p w14:paraId="5D94C39E"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.177</w:t>
            </w:r>
          </w:p>
        </w:tc>
        <w:tc>
          <w:tcPr>
            <w:tcW w:w="796" w:type="dxa"/>
          </w:tcPr>
          <w:p w14:paraId="2F216B93"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.108</w:t>
            </w:r>
          </w:p>
        </w:tc>
      </w:tr>
      <w:tr w:rsidR="005B5FB6" w:rsidRPr="0099630E" w14:paraId="19E133A5" w14:textId="77777777" w:rsidTr="00517EBC">
        <w:tc>
          <w:tcPr>
            <w:tcW w:w="1902" w:type="dxa"/>
            <w:vMerge/>
          </w:tcPr>
          <w:p w14:paraId="2713344F" w14:textId="77777777" w:rsidR="005B5FB6" w:rsidRPr="0099630E" w:rsidRDefault="005B5FB6" w:rsidP="00517EBC">
            <w:pPr>
              <w:rPr>
                <w:rFonts w:ascii="Arial" w:hAnsi="Arial" w:cs="Arial"/>
                <w:color w:val="000000" w:themeColor="text1"/>
                <w:sz w:val="18"/>
                <w:szCs w:val="18"/>
              </w:rPr>
            </w:pPr>
          </w:p>
        </w:tc>
        <w:tc>
          <w:tcPr>
            <w:tcW w:w="1545" w:type="dxa"/>
          </w:tcPr>
          <w:p w14:paraId="26CA7EE3" w14:textId="77777777" w:rsidR="005B5FB6" w:rsidRPr="0099630E" w:rsidRDefault="005B5FB6"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Sig. (2-tailed)</w:t>
            </w:r>
          </w:p>
        </w:tc>
        <w:tc>
          <w:tcPr>
            <w:tcW w:w="796" w:type="dxa"/>
          </w:tcPr>
          <w:p w14:paraId="4172892E"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796" w:type="dxa"/>
          </w:tcPr>
          <w:p w14:paraId="620584D2" w14:textId="77777777" w:rsidR="005B5FB6" w:rsidRPr="0099630E" w:rsidRDefault="005B5FB6" w:rsidP="00517EBC">
            <w:pPr>
              <w:rPr>
                <w:rFonts w:ascii="Times New Roman" w:hAnsi="Times New Roman" w:cs="Times New Roman"/>
                <w:color w:val="000000" w:themeColor="text1"/>
                <w:sz w:val="24"/>
                <w:szCs w:val="24"/>
              </w:rPr>
            </w:pPr>
          </w:p>
        </w:tc>
        <w:tc>
          <w:tcPr>
            <w:tcW w:w="796" w:type="dxa"/>
          </w:tcPr>
          <w:p w14:paraId="08C567B3"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.001</w:t>
            </w:r>
          </w:p>
        </w:tc>
        <w:tc>
          <w:tcPr>
            <w:tcW w:w="796" w:type="dxa"/>
          </w:tcPr>
          <w:p w14:paraId="1827F7BA"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.180</w:t>
            </w:r>
          </w:p>
        </w:tc>
        <w:tc>
          <w:tcPr>
            <w:tcW w:w="796" w:type="dxa"/>
          </w:tcPr>
          <w:p w14:paraId="505748CD"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796" w:type="dxa"/>
          </w:tcPr>
          <w:p w14:paraId="3F90BD16"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.183</w:t>
            </w:r>
          </w:p>
        </w:tc>
        <w:tc>
          <w:tcPr>
            <w:tcW w:w="796" w:type="dxa"/>
          </w:tcPr>
          <w:p w14:paraId="2EB2BBF3"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.421</w:t>
            </w:r>
          </w:p>
        </w:tc>
      </w:tr>
      <w:tr w:rsidR="005B5FB6" w:rsidRPr="0099630E" w14:paraId="1D75F766" w14:textId="77777777" w:rsidTr="00517EBC">
        <w:tc>
          <w:tcPr>
            <w:tcW w:w="1902" w:type="dxa"/>
            <w:vMerge/>
          </w:tcPr>
          <w:p w14:paraId="6F86F6AA" w14:textId="77777777" w:rsidR="005B5FB6" w:rsidRPr="0099630E" w:rsidRDefault="005B5FB6" w:rsidP="00517EBC">
            <w:pPr>
              <w:rPr>
                <w:rFonts w:ascii="Arial" w:hAnsi="Arial" w:cs="Arial"/>
                <w:color w:val="000000" w:themeColor="text1"/>
                <w:sz w:val="18"/>
                <w:szCs w:val="18"/>
              </w:rPr>
            </w:pPr>
          </w:p>
        </w:tc>
        <w:tc>
          <w:tcPr>
            <w:tcW w:w="1545" w:type="dxa"/>
          </w:tcPr>
          <w:p w14:paraId="27B1BAAA" w14:textId="77777777" w:rsidR="005B5FB6" w:rsidRPr="0099630E" w:rsidRDefault="005B5FB6"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N</w:t>
            </w:r>
          </w:p>
        </w:tc>
        <w:tc>
          <w:tcPr>
            <w:tcW w:w="796" w:type="dxa"/>
          </w:tcPr>
          <w:p w14:paraId="6852DC9A"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796" w:type="dxa"/>
          </w:tcPr>
          <w:p w14:paraId="4DE5FFC6"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796" w:type="dxa"/>
          </w:tcPr>
          <w:p w14:paraId="0B922420"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796" w:type="dxa"/>
          </w:tcPr>
          <w:p w14:paraId="0080A743"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796" w:type="dxa"/>
          </w:tcPr>
          <w:p w14:paraId="629D5B54"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796" w:type="dxa"/>
          </w:tcPr>
          <w:p w14:paraId="49C582E1"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796" w:type="dxa"/>
          </w:tcPr>
          <w:p w14:paraId="393ABD1E"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r>
      <w:tr w:rsidR="005B5FB6" w:rsidRPr="0099630E" w14:paraId="7A86BDB5" w14:textId="77777777" w:rsidTr="00517EBC">
        <w:tc>
          <w:tcPr>
            <w:tcW w:w="1902" w:type="dxa"/>
            <w:vMerge w:val="restart"/>
          </w:tcPr>
          <w:p w14:paraId="51A0D32E" w14:textId="77777777" w:rsidR="005B5FB6" w:rsidRPr="0099630E" w:rsidRDefault="005B5FB6"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Y.p3</w:t>
            </w:r>
          </w:p>
        </w:tc>
        <w:tc>
          <w:tcPr>
            <w:tcW w:w="1545" w:type="dxa"/>
          </w:tcPr>
          <w:p w14:paraId="21D25E5C" w14:textId="77777777" w:rsidR="005B5FB6" w:rsidRPr="0099630E" w:rsidRDefault="005B5FB6"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Pearson Correlation</w:t>
            </w:r>
          </w:p>
        </w:tc>
        <w:tc>
          <w:tcPr>
            <w:tcW w:w="796" w:type="dxa"/>
          </w:tcPr>
          <w:p w14:paraId="1E7AB050"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.563</w:t>
            </w:r>
            <w:r w:rsidRPr="0099630E">
              <w:rPr>
                <w:rFonts w:ascii="Arial" w:hAnsi="Arial" w:cs="Arial"/>
                <w:color w:val="000000" w:themeColor="text1"/>
                <w:sz w:val="18"/>
                <w:szCs w:val="18"/>
                <w:vertAlign w:val="superscript"/>
              </w:rPr>
              <w:t>**</w:t>
            </w:r>
          </w:p>
        </w:tc>
        <w:tc>
          <w:tcPr>
            <w:tcW w:w="796" w:type="dxa"/>
          </w:tcPr>
          <w:p w14:paraId="63CAAC13"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.426</w:t>
            </w:r>
            <w:r w:rsidRPr="0099630E">
              <w:rPr>
                <w:rFonts w:ascii="Arial" w:hAnsi="Arial" w:cs="Arial"/>
                <w:color w:val="000000" w:themeColor="text1"/>
                <w:sz w:val="18"/>
                <w:szCs w:val="18"/>
                <w:vertAlign w:val="superscript"/>
              </w:rPr>
              <w:t>**</w:t>
            </w:r>
          </w:p>
        </w:tc>
        <w:tc>
          <w:tcPr>
            <w:tcW w:w="796" w:type="dxa"/>
          </w:tcPr>
          <w:p w14:paraId="71384BE3"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1</w:t>
            </w:r>
          </w:p>
        </w:tc>
        <w:tc>
          <w:tcPr>
            <w:tcW w:w="796" w:type="dxa"/>
          </w:tcPr>
          <w:p w14:paraId="17C42E64"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.421</w:t>
            </w:r>
            <w:r w:rsidRPr="0099630E">
              <w:rPr>
                <w:rFonts w:ascii="Arial" w:hAnsi="Arial" w:cs="Arial"/>
                <w:color w:val="000000" w:themeColor="text1"/>
                <w:sz w:val="18"/>
                <w:szCs w:val="18"/>
                <w:vertAlign w:val="superscript"/>
              </w:rPr>
              <w:t>**</w:t>
            </w:r>
          </w:p>
        </w:tc>
        <w:tc>
          <w:tcPr>
            <w:tcW w:w="796" w:type="dxa"/>
          </w:tcPr>
          <w:p w14:paraId="5C346D98"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.667</w:t>
            </w:r>
            <w:r w:rsidRPr="0099630E">
              <w:rPr>
                <w:rFonts w:ascii="Arial" w:hAnsi="Arial" w:cs="Arial"/>
                <w:color w:val="000000" w:themeColor="text1"/>
                <w:sz w:val="18"/>
                <w:szCs w:val="18"/>
                <w:vertAlign w:val="superscript"/>
              </w:rPr>
              <w:t>**</w:t>
            </w:r>
          </w:p>
        </w:tc>
        <w:tc>
          <w:tcPr>
            <w:tcW w:w="796" w:type="dxa"/>
          </w:tcPr>
          <w:p w14:paraId="625D540E"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.463</w:t>
            </w:r>
            <w:r w:rsidRPr="0099630E">
              <w:rPr>
                <w:rFonts w:ascii="Arial" w:hAnsi="Arial" w:cs="Arial"/>
                <w:color w:val="000000" w:themeColor="text1"/>
                <w:sz w:val="18"/>
                <w:szCs w:val="18"/>
                <w:vertAlign w:val="superscript"/>
              </w:rPr>
              <w:t>**</w:t>
            </w:r>
          </w:p>
        </w:tc>
        <w:tc>
          <w:tcPr>
            <w:tcW w:w="796" w:type="dxa"/>
          </w:tcPr>
          <w:p w14:paraId="316E963F"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.421</w:t>
            </w:r>
            <w:r w:rsidRPr="0099630E">
              <w:rPr>
                <w:rFonts w:ascii="Arial" w:hAnsi="Arial" w:cs="Arial"/>
                <w:color w:val="000000" w:themeColor="text1"/>
                <w:sz w:val="18"/>
                <w:szCs w:val="18"/>
                <w:vertAlign w:val="superscript"/>
              </w:rPr>
              <w:t>**</w:t>
            </w:r>
          </w:p>
        </w:tc>
      </w:tr>
      <w:tr w:rsidR="005B5FB6" w:rsidRPr="0099630E" w14:paraId="4A7CC33C" w14:textId="77777777" w:rsidTr="00517EBC">
        <w:tc>
          <w:tcPr>
            <w:tcW w:w="1902" w:type="dxa"/>
            <w:vMerge/>
          </w:tcPr>
          <w:p w14:paraId="1E28CC41" w14:textId="77777777" w:rsidR="005B5FB6" w:rsidRPr="0099630E" w:rsidRDefault="005B5FB6" w:rsidP="00517EBC">
            <w:pPr>
              <w:rPr>
                <w:rFonts w:ascii="Arial" w:hAnsi="Arial" w:cs="Arial"/>
                <w:color w:val="000000" w:themeColor="text1"/>
                <w:sz w:val="18"/>
                <w:szCs w:val="18"/>
              </w:rPr>
            </w:pPr>
          </w:p>
        </w:tc>
        <w:tc>
          <w:tcPr>
            <w:tcW w:w="1545" w:type="dxa"/>
          </w:tcPr>
          <w:p w14:paraId="1E30AB10" w14:textId="77777777" w:rsidR="005B5FB6" w:rsidRPr="0099630E" w:rsidRDefault="005B5FB6"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Sig. (2-tailed)</w:t>
            </w:r>
          </w:p>
        </w:tc>
        <w:tc>
          <w:tcPr>
            <w:tcW w:w="796" w:type="dxa"/>
          </w:tcPr>
          <w:p w14:paraId="4C1F494C"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796" w:type="dxa"/>
          </w:tcPr>
          <w:p w14:paraId="674BC332"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.001</w:t>
            </w:r>
          </w:p>
        </w:tc>
        <w:tc>
          <w:tcPr>
            <w:tcW w:w="796" w:type="dxa"/>
          </w:tcPr>
          <w:p w14:paraId="608C4627" w14:textId="77777777" w:rsidR="005B5FB6" w:rsidRPr="0099630E" w:rsidRDefault="005B5FB6" w:rsidP="00517EBC">
            <w:pPr>
              <w:rPr>
                <w:rFonts w:ascii="Times New Roman" w:hAnsi="Times New Roman" w:cs="Times New Roman"/>
                <w:color w:val="000000" w:themeColor="text1"/>
                <w:sz w:val="24"/>
                <w:szCs w:val="24"/>
              </w:rPr>
            </w:pPr>
          </w:p>
        </w:tc>
        <w:tc>
          <w:tcPr>
            <w:tcW w:w="796" w:type="dxa"/>
          </w:tcPr>
          <w:p w14:paraId="006C4314"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.001</w:t>
            </w:r>
          </w:p>
        </w:tc>
        <w:tc>
          <w:tcPr>
            <w:tcW w:w="796" w:type="dxa"/>
          </w:tcPr>
          <w:p w14:paraId="545601DF"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796" w:type="dxa"/>
          </w:tcPr>
          <w:p w14:paraId="0292BD48"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796" w:type="dxa"/>
          </w:tcPr>
          <w:p w14:paraId="527415FF"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.001</w:t>
            </w:r>
          </w:p>
        </w:tc>
      </w:tr>
      <w:tr w:rsidR="005B5FB6" w:rsidRPr="0099630E" w14:paraId="5478859E" w14:textId="77777777" w:rsidTr="00517EBC">
        <w:tc>
          <w:tcPr>
            <w:tcW w:w="1902" w:type="dxa"/>
            <w:vMerge/>
          </w:tcPr>
          <w:p w14:paraId="2F5ABF59" w14:textId="77777777" w:rsidR="005B5FB6" w:rsidRPr="0099630E" w:rsidRDefault="005B5FB6" w:rsidP="00517EBC">
            <w:pPr>
              <w:rPr>
                <w:rFonts w:ascii="Arial" w:hAnsi="Arial" w:cs="Arial"/>
                <w:color w:val="000000" w:themeColor="text1"/>
                <w:sz w:val="18"/>
                <w:szCs w:val="18"/>
              </w:rPr>
            </w:pPr>
          </w:p>
        </w:tc>
        <w:tc>
          <w:tcPr>
            <w:tcW w:w="1545" w:type="dxa"/>
          </w:tcPr>
          <w:p w14:paraId="476B780C" w14:textId="77777777" w:rsidR="005B5FB6" w:rsidRPr="0099630E" w:rsidRDefault="005B5FB6"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N</w:t>
            </w:r>
          </w:p>
        </w:tc>
        <w:tc>
          <w:tcPr>
            <w:tcW w:w="796" w:type="dxa"/>
          </w:tcPr>
          <w:p w14:paraId="00E93F7A"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796" w:type="dxa"/>
          </w:tcPr>
          <w:p w14:paraId="0F34DA01"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796" w:type="dxa"/>
          </w:tcPr>
          <w:p w14:paraId="799C120E"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796" w:type="dxa"/>
          </w:tcPr>
          <w:p w14:paraId="736DA98B"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796" w:type="dxa"/>
          </w:tcPr>
          <w:p w14:paraId="510E24DE"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796" w:type="dxa"/>
          </w:tcPr>
          <w:p w14:paraId="26A93DBB"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796" w:type="dxa"/>
          </w:tcPr>
          <w:p w14:paraId="45B1E3AF"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r>
      <w:tr w:rsidR="005B5FB6" w:rsidRPr="0099630E" w14:paraId="07232804" w14:textId="77777777" w:rsidTr="00517EBC">
        <w:tc>
          <w:tcPr>
            <w:tcW w:w="1902" w:type="dxa"/>
            <w:vMerge w:val="restart"/>
          </w:tcPr>
          <w:p w14:paraId="2EAADE75" w14:textId="77777777" w:rsidR="005B5FB6" w:rsidRPr="0099630E" w:rsidRDefault="005B5FB6"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Y.p4</w:t>
            </w:r>
          </w:p>
        </w:tc>
        <w:tc>
          <w:tcPr>
            <w:tcW w:w="1545" w:type="dxa"/>
          </w:tcPr>
          <w:p w14:paraId="6C250318" w14:textId="77777777" w:rsidR="005B5FB6" w:rsidRPr="0099630E" w:rsidRDefault="005B5FB6"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Pearson Correlation</w:t>
            </w:r>
          </w:p>
        </w:tc>
        <w:tc>
          <w:tcPr>
            <w:tcW w:w="796" w:type="dxa"/>
          </w:tcPr>
          <w:p w14:paraId="62F4B2B1"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.390</w:t>
            </w:r>
            <w:r w:rsidRPr="0099630E">
              <w:rPr>
                <w:rFonts w:ascii="Arial" w:hAnsi="Arial" w:cs="Arial"/>
                <w:color w:val="000000" w:themeColor="text1"/>
                <w:sz w:val="18"/>
                <w:szCs w:val="18"/>
                <w:vertAlign w:val="superscript"/>
              </w:rPr>
              <w:t>**</w:t>
            </w:r>
          </w:p>
        </w:tc>
        <w:tc>
          <w:tcPr>
            <w:tcW w:w="796" w:type="dxa"/>
          </w:tcPr>
          <w:p w14:paraId="60781D9F"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.179</w:t>
            </w:r>
          </w:p>
        </w:tc>
        <w:tc>
          <w:tcPr>
            <w:tcW w:w="796" w:type="dxa"/>
          </w:tcPr>
          <w:p w14:paraId="7B15371F"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.421</w:t>
            </w:r>
            <w:r w:rsidRPr="0099630E">
              <w:rPr>
                <w:rFonts w:ascii="Arial" w:hAnsi="Arial" w:cs="Arial"/>
                <w:color w:val="000000" w:themeColor="text1"/>
                <w:sz w:val="18"/>
                <w:szCs w:val="18"/>
                <w:vertAlign w:val="superscript"/>
              </w:rPr>
              <w:t>**</w:t>
            </w:r>
          </w:p>
        </w:tc>
        <w:tc>
          <w:tcPr>
            <w:tcW w:w="796" w:type="dxa"/>
          </w:tcPr>
          <w:p w14:paraId="77F0A2B5"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1</w:t>
            </w:r>
          </w:p>
        </w:tc>
        <w:tc>
          <w:tcPr>
            <w:tcW w:w="796" w:type="dxa"/>
          </w:tcPr>
          <w:p w14:paraId="659F0318"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.454</w:t>
            </w:r>
            <w:r w:rsidRPr="0099630E">
              <w:rPr>
                <w:rFonts w:ascii="Arial" w:hAnsi="Arial" w:cs="Arial"/>
                <w:color w:val="000000" w:themeColor="text1"/>
                <w:sz w:val="18"/>
                <w:szCs w:val="18"/>
                <w:vertAlign w:val="superscript"/>
              </w:rPr>
              <w:t>**</w:t>
            </w:r>
          </w:p>
        </w:tc>
        <w:tc>
          <w:tcPr>
            <w:tcW w:w="796" w:type="dxa"/>
          </w:tcPr>
          <w:p w14:paraId="2046ADFA"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.365</w:t>
            </w:r>
            <w:r w:rsidRPr="0099630E">
              <w:rPr>
                <w:rFonts w:ascii="Arial" w:hAnsi="Arial" w:cs="Arial"/>
                <w:color w:val="000000" w:themeColor="text1"/>
                <w:sz w:val="18"/>
                <w:szCs w:val="18"/>
                <w:vertAlign w:val="superscript"/>
              </w:rPr>
              <w:t>**</w:t>
            </w:r>
          </w:p>
        </w:tc>
        <w:tc>
          <w:tcPr>
            <w:tcW w:w="796" w:type="dxa"/>
          </w:tcPr>
          <w:p w14:paraId="528D05C5"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.506</w:t>
            </w:r>
            <w:r w:rsidRPr="0099630E">
              <w:rPr>
                <w:rFonts w:ascii="Arial" w:hAnsi="Arial" w:cs="Arial"/>
                <w:color w:val="000000" w:themeColor="text1"/>
                <w:sz w:val="18"/>
                <w:szCs w:val="18"/>
                <w:vertAlign w:val="superscript"/>
              </w:rPr>
              <w:t>**</w:t>
            </w:r>
          </w:p>
        </w:tc>
      </w:tr>
      <w:tr w:rsidR="005B5FB6" w:rsidRPr="0099630E" w14:paraId="239A3D02" w14:textId="77777777" w:rsidTr="00517EBC">
        <w:tc>
          <w:tcPr>
            <w:tcW w:w="1902" w:type="dxa"/>
            <w:vMerge/>
          </w:tcPr>
          <w:p w14:paraId="6AC2E5EF" w14:textId="77777777" w:rsidR="005B5FB6" w:rsidRPr="0099630E" w:rsidRDefault="005B5FB6" w:rsidP="00517EBC">
            <w:pPr>
              <w:rPr>
                <w:rFonts w:ascii="Arial" w:hAnsi="Arial" w:cs="Arial"/>
                <w:color w:val="000000" w:themeColor="text1"/>
                <w:sz w:val="18"/>
                <w:szCs w:val="18"/>
              </w:rPr>
            </w:pPr>
          </w:p>
        </w:tc>
        <w:tc>
          <w:tcPr>
            <w:tcW w:w="1545" w:type="dxa"/>
          </w:tcPr>
          <w:p w14:paraId="51FC02C6" w14:textId="77777777" w:rsidR="005B5FB6" w:rsidRPr="0099630E" w:rsidRDefault="005B5FB6"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Sig. (2-tailed)</w:t>
            </w:r>
          </w:p>
        </w:tc>
        <w:tc>
          <w:tcPr>
            <w:tcW w:w="796" w:type="dxa"/>
          </w:tcPr>
          <w:p w14:paraId="4C0356EC"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.002</w:t>
            </w:r>
          </w:p>
        </w:tc>
        <w:tc>
          <w:tcPr>
            <w:tcW w:w="796" w:type="dxa"/>
          </w:tcPr>
          <w:p w14:paraId="372A7247"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.180</w:t>
            </w:r>
          </w:p>
        </w:tc>
        <w:tc>
          <w:tcPr>
            <w:tcW w:w="796" w:type="dxa"/>
          </w:tcPr>
          <w:p w14:paraId="726EDFC3"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.001</w:t>
            </w:r>
          </w:p>
        </w:tc>
        <w:tc>
          <w:tcPr>
            <w:tcW w:w="796" w:type="dxa"/>
          </w:tcPr>
          <w:p w14:paraId="228B311B" w14:textId="77777777" w:rsidR="005B5FB6" w:rsidRPr="0099630E" w:rsidRDefault="005B5FB6" w:rsidP="00517EBC">
            <w:pPr>
              <w:rPr>
                <w:rFonts w:ascii="Times New Roman" w:hAnsi="Times New Roman" w:cs="Times New Roman"/>
                <w:color w:val="000000" w:themeColor="text1"/>
                <w:sz w:val="24"/>
                <w:szCs w:val="24"/>
              </w:rPr>
            </w:pPr>
          </w:p>
        </w:tc>
        <w:tc>
          <w:tcPr>
            <w:tcW w:w="796" w:type="dxa"/>
          </w:tcPr>
          <w:p w14:paraId="50E796A0"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796" w:type="dxa"/>
          </w:tcPr>
          <w:p w14:paraId="5F8A4C58"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.005</w:t>
            </w:r>
          </w:p>
        </w:tc>
        <w:tc>
          <w:tcPr>
            <w:tcW w:w="796" w:type="dxa"/>
          </w:tcPr>
          <w:p w14:paraId="579FAC1A"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r>
      <w:tr w:rsidR="005B5FB6" w:rsidRPr="0099630E" w14:paraId="336A2FAE" w14:textId="77777777" w:rsidTr="00517EBC">
        <w:tc>
          <w:tcPr>
            <w:tcW w:w="1902" w:type="dxa"/>
            <w:vMerge/>
          </w:tcPr>
          <w:p w14:paraId="6F234E37" w14:textId="77777777" w:rsidR="005B5FB6" w:rsidRPr="0099630E" w:rsidRDefault="005B5FB6" w:rsidP="00517EBC">
            <w:pPr>
              <w:rPr>
                <w:rFonts w:ascii="Arial" w:hAnsi="Arial" w:cs="Arial"/>
                <w:color w:val="000000" w:themeColor="text1"/>
                <w:sz w:val="18"/>
                <w:szCs w:val="18"/>
              </w:rPr>
            </w:pPr>
          </w:p>
        </w:tc>
        <w:tc>
          <w:tcPr>
            <w:tcW w:w="1545" w:type="dxa"/>
          </w:tcPr>
          <w:p w14:paraId="387C81AD" w14:textId="77777777" w:rsidR="005B5FB6" w:rsidRPr="0099630E" w:rsidRDefault="005B5FB6"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N</w:t>
            </w:r>
          </w:p>
        </w:tc>
        <w:tc>
          <w:tcPr>
            <w:tcW w:w="796" w:type="dxa"/>
          </w:tcPr>
          <w:p w14:paraId="1B87A0B1"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796" w:type="dxa"/>
          </w:tcPr>
          <w:p w14:paraId="3D2C6DC8"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796" w:type="dxa"/>
          </w:tcPr>
          <w:p w14:paraId="6C7C766F"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796" w:type="dxa"/>
          </w:tcPr>
          <w:p w14:paraId="7DD865EC"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796" w:type="dxa"/>
          </w:tcPr>
          <w:p w14:paraId="71CB1A9F"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796" w:type="dxa"/>
          </w:tcPr>
          <w:p w14:paraId="17C94AC3"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796" w:type="dxa"/>
          </w:tcPr>
          <w:p w14:paraId="2045DE34"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r>
      <w:tr w:rsidR="005B5FB6" w:rsidRPr="0099630E" w14:paraId="1CCAEF52" w14:textId="77777777" w:rsidTr="00517EBC">
        <w:tc>
          <w:tcPr>
            <w:tcW w:w="1902" w:type="dxa"/>
            <w:vMerge w:val="restart"/>
          </w:tcPr>
          <w:p w14:paraId="0BB4084C" w14:textId="77777777" w:rsidR="005B5FB6" w:rsidRPr="0099630E" w:rsidRDefault="005B5FB6"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Y.p5</w:t>
            </w:r>
          </w:p>
        </w:tc>
        <w:tc>
          <w:tcPr>
            <w:tcW w:w="1545" w:type="dxa"/>
          </w:tcPr>
          <w:p w14:paraId="14AEF62C" w14:textId="77777777" w:rsidR="005B5FB6" w:rsidRPr="0099630E" w:rsidRDefault="005B5FB6"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Pearson Correlation</w:t>
            </w:r>
          </w:p>
        </w:tc>
        <w:tc>
          <w:tcPr>
            <w:tcW w:w="796" w:type="dxa"/>
          </w:tcPr>
          <w:p w14:paraId="1726B00E"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.492</w:t>
            </w:r>
            <w:r w:rsidRPr="0099630E">
              <w:rPr>
                <w:rFonts w:ascii="Arial" w:hAnsi="Arial" w:cs="Arial"/>
                <w:color w:val="000000" w:themeColor="text1"/>
                <w:sz w:val="18"/>
                <w:szCs w:val="18"/>
                <w:vertAlign w:val="superscript"/>
              </w:rPr>
              <w:t>**</w:t>
            </w:r>
          </w:p>
        </w:tc>
        <w:tc>
          <w:tcPr>
            <w:tcW w:w="796" w:type="dxa"/>
          </w:tcPr>
          <w:p w14:paraId="423CDA29"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.560</w:t>
            </w:r>
            <w:r w:rsidRPr="0099630E">
              <w:rPr>
                <w:rFonts w:ascii="Arial" w:hAnsi="Arial" w:cs="Arial"/>
                <w:color w:val="000000" w:themeColor="text1"/>
                <w:sz w:val="18"/>
                <w:szCs w:val="18"/>
                <w:vertAlign w:val="superscript"/>
              </w:rPr>
              <w:t>**</w:t>
            </w:r>
          </w:p>
        </w:tc>
        <w:tc>
          <w:tcPr>
            <w:tcW w:w="796" w:type="dxa"/>
          </w:tcPr>
          <w:p w14:paraId="338A1EE7"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.667</w:t>
            </w:r>
            <w:r w:rsidRPr="0099630E">
              <w:rPr>
                <w:rFonts w:ascii="Arial" w:hAnsi="Arial" w:cs="Arial"/>
                <w:color w:val="000000" w:themeColor="text1"/>
                <w:sz w:val="18"/>
                <w:szCs w:val="18"/>
                <w:vertAlign w:val="superscript"/>
              </w:rPr>
              <w:t>**</w:t>
            </w:r>
          </w:p>
        </w:tc>
        <w:tc>
          <w:tcPr>
            <w:tcW w:w="796" w:type="dxa"/>
          </w:tcPr>
          <w:p w14:paraId="54D04CBF"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.454</w:t>
            </w:r>
            <w:r w:rsidRPr="0099630E">
              <w:rPr>
                <w:rFonts w:ascii="Arial" w:hAnsi="Arial" w:cs="Arial"/>
                <w:color w:val="000000" w:themeColor="text1"/>
                <w:sz w:val="18"/>
                <w:szCs w:val="18"/>
                <w:vertAlign w:val="superscript"/>
              </w:rPr>
              <w:t>**</w:t>
            </w:r>
          </w:p>
        </w:tc>
        <w:tc>
          <w:tcPr>
            <w:tcW w:w="796" w:type="dxa"/>
          </w:tcPr>
          <w:p w14:paraId="561D2A81"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1</w:t>
            </w:r>
          </w:p>
        </w:tc>
        <w:tc>
          <w:tcPr>
            <w:tcW w:w="796" w:type="dxa"/>
          </w:tcPr>
          <w:p w14:paraId="37F47F04"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.591</w:t>
            </w:r>
            <w:r w:rsidRPr="0099630E">
              <w:rPr>
                <w:rFonts w:ascii="Arial" w:hAnsi="Arial" w:cs="Arial"/>
                <w:color w:val="000000" w:themeColor="text1"/>
                <w:sz w:val="18"/>
                <w:szCs w:val="18"/>
                <w:vertAlign w:val="superscript"/>
              </w:rPr>
              <w:t>**</w:t>
            </w:r>
          </w:p>
        </w:tc>
        <w:tc>
          <w:tcPr>
            <w:tcW w:w="796" w:type="dxa"/>
          </w:tcPr>
          <w:p w14:paraId="39B9825D"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.462</w:t>
            </w:r>
            <w:r w:rsidRPr="0099630E">
              <w:rPr>
                <w:rFonts w:ascii="Arial" w:hAnsi="Arial" w:cs="Arial"/>
                <w:color w:val="000000" w:themeColor="text1"/>
                <w:sz w:val="18"/>
                <w:szCs w:val="18"/>
                <w:vertAlign w:val="superscript"/>
              </w:rPr>
              <w:t>**</w:t>
            </w:r>
          </w:p>
        </w:tc>
      </w:tr>
      <w:tr w:rsidR="005B5FB6" w:rsidRPr="0099630E" w14:paraId="5FFE09D4" w14:textId="77777777" w:rsidTr="00517EBC">
        <w:tc>
          <w:tcPr>
            <w:tcW w:w="1902" w:type="dxa"/>
            <w:vMerge/>
          </w:tcPr>
          <w:p w14:paraId="304BE5D8" w14:textId="77777777" w:rsidR="005B5FB6" w:rsidRPr="0099630E" w:rsidRDefault="005B5FB6" w:rsidP="00517EBC">
            <w:pPr>
              <w:rPr>
                <w:rFonts w:ascii="Arial" w:hAnsi="Arial" w:cs="Arial"/>
                <w:color w:val="000000" w:themeColor="text1"/>
                <w:sz w:val="18"/>
                <w:szCs w:val="18"/>
              </w:rPr>
            </w:pPr>
          </w:p>
        </w:tc>
        <w:tc>
          <w:tcPr>
            <w:tcW w:w="1545" w:type="dxa"/>
          </w:tcPr>
          <w:p w14:paraId="6ABD6D20" w14:textId="77777777" w:rsidR="005B5FB6" w:rsidRPr="0099630E" w:rsidRDefault="005B5FB6"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Sig. (2-tailed)</w:t>
            </w:r>
          </w:p>
        </w:tc>
        <w:tc>
          <w:tcPr>
            <w:tcW w:w="796" w:type="dxa"/>
          </w:tcPr>
          <w:p w14:paraId="001066C8"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796" w:type="dxa"/>
          </w:tcPr>
          <w:p w14:paraId="1043A754"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796" w:type="dxa"/>
          </w:tcPr>
          <w:p w14:paraId="0E76FC7D"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796" w:type="dxa"/>
          </w:tcPr>
          <w:p w14:paraId="05C106AC"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796" w:type="dxa"/>
          </w:tcPr>
          <w:p w14:paraId="5929ABCD" w14:textId="77777777" w:rsidR="005B5FB6" w:rsidRPr="0099630E" w:rsidRDefault="005B5FB6" w:rsidP="00517EBC">
            <w:pPr>
              <w:rPr>
                <w:rFonts w:ascii="Times New Roman" w:hAnsi="Times New Roman" w:cs="Times New Roman"/>
                <w:color w:val="000000" w:themeColor="text1"/>
                <w:sz w:val="24"/>
                <w:szCs w:val="24"/>
              </w:rPr>
            </w:pPr>
          </w:p>
        </w:tc>
        <w:tc>
          <w:tcPr>
            <w:tcW w:w="796" w:type="dxa"/>
          </w:tcPr>
          <w:p w14:paraId="2EB0AB6A"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796" w:type="dxa"/>
          </w:tcPr>
          <w:p w14:paraId="4AACBDE6"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r>
      <w:tr w:rsidR="005B5FB6" w:rsidRPr="0099630E" w14:paraId="3AC67C87" w14:textId="77777777" w:rsidTr="00517EBC">
        <w:tc>
          <w:tcPr>
            <w:tcW w:w="1902" w:type="dxa"/>
            <w:vMerge/>
          </w:tcPr>
          <w:p w14:paraId="2FCBEBB9" w14:textId="77777777" w:rsidR="005B5FB6" w:rsidRPr="0099630E" w:rsidRDefault="005B5FB6" w:rsidP="00517EBC">
            <w:pPr>
              <w:rPr>
                <w:rFonts w:ascii="Arial" w:hAnsi="Arial" w:cs="Arial"/>
                <w:color w:val="000000" w:themeColor="text1"/>
                <w:sz w:val="18"/>
                <w:szCs w:val="18"/>
              </w:rPr>
            </w:pPr>
          </w:p>
        </w:tc>
        <w:tc>
          <w:tcPr>
            <w:tcW w:w="1545" w:type="dxa"/>
          </w:tcPr>
          <w:p w14:paraId="3D1EECA7" w14:textId="77777777" w:rsidR="005B5FB6" w:rsidRPr="0099630E" w:rsidRDefault="005B5FB6"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N</w:t>
            </w:r>
          </w:p>
        </w:tc>
        <w:tc>
          <w:tcPr>
            <w:tcW w:w="796" w:type="dxa"/>
          </w:tcPr>
          <w:p w14:paraId="66699157"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796" w:type="dxa"/>
          </w:tcPr>
          <w:p w14:paraId="7AF9AC2A"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796" w:type="dxa"/>
          </w:tcPr>
          <w:p w14:paraId="574EC73C"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796" w:type="dxa"/>
          </w:tcPr>
          <w:p w14:paraId="043E2BEE"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796" w:type="dxa"/>
          </w:tcPr>
          <w:p w14:paraId="602808D9"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796" w:type="dxa"/>
          </w:tcPr>
          <w:p w14:paraId="7AE8604B"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796" w:type="dxa"/>
          </w:tcPr>
          <w:p w14:paraId="3FC319ED"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r>
      <w:tr w:rsidR="005B5FB6" w:rsidRPr="0099630E" w14:paraId="0A5E6CFD" w14:textId="77777777" w:rsidTr="00517EBC">
        <w:tc>
          <w:tcPr>
            <w:tcW w:w="1902" w:type="dxa"/>
            <w:vMerge w:val="restart"/>
          </w:tcPr>
          <w:p w14:paraId="6BA4224E" w14:textId="77777777" w:rsidR="005B5FB6" w:rsidRPr="0099630E" w:rsidRDefault="005B5FB6"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Y.p6</w:t>
            </w:r>
          </w:p>
        </w:tc>
        <w:tc>
          <w:tcPr>
            <w:tcW w:w="1545" w:type="dxa"/>
          </w:tcPr>
          <w:p w14:paraId="12C4ED52" w14:textId="77777777" w:rsidR="005B5FB6" w:rsidRPr="0099630E" w:rsidRDefault="005B5FB6"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Pearson Correlation</w:t>
            </w:r>
          </w:p>
        </w:tc>
        <w:tc>
          <w:tcPr>
            <w:tcW w:w="796" w:type="dxa"/>
          </w:tcPr>
          <w:p w14:paraId="27D11452"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.480</w:t>
            </w:r>
            <w:r w:rsidRPr="0099630E">
              <w:rPr>
                <w:rFonts w:ascii="Arial" w:hAnsi="Arial" w:cs="Arial"/>
                <w:color w:val="000000" w:themeColor="text1"/>
                <w:sz w:val="18"/>
                <w:szCs w:val="18"/>
                <w:vertAlign w:val="superscript"/>
              </w:rPr>
              <w:t>**</w:t>
            </w:r>
          </w:p>
        </w:tc>
        <w:tc>
          <w:tcPr>
            <w:tcW w:w="796" w:type="dxa"/>
          </w:tcPr>
          <w:p w14:paraId="1B0543BD"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.177</w:t>
            </w:r>
          </w:p>
        </w:tc>
        <w:tc>
          <w:tcPr>
            <w:tcW w:w="796" w:type="dxa"/>
          </w:tcPr>
          <w:p w14:paraId="34047B1C"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.463</w:t>
            </w:r>
            <w:r w:rsidRPr="0099630E">
              <w:rPr>
                <w:rFonts w:ascii="Arial" w:hAnsi="Arial" w:cs="Arial"/>
                <w:color w:val="000000" w:themeColor="text1"/>
                <w:sz w:val="18"/>
                <w:szCs w:val="18"/>
                <w:vertAlign w:val="superscript"/>
              </w:rPr>
              <w:t>**</w:t>
            </w:r>
          </w:p>
        </w:tc>
        <w:tc>
          <w:tcPr>
            <w:tcW w:w="796" w:type="dxa"/>
          </w:tcPr>
          <w:p w14:paraId="2AF3A5A8"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.365</w:t>
            </w:r>
            <w:r w:rsidRPr="0099630E">
              <w:rPr>
                <w:rFonts w:ascii="Arial" w:hAnsi="Arial" w:cs="Arial"/>
                <w:color w:val="000000" w:themeColor="text1"/>
                <w:sz w:val="18"/>
                <w:szCs w:val="18"/>
                <w:vertAlign w:val="superscript"/>
              </w:rPr>
              <w:t>**</w:t>
            </w:r>
          </w:p>
        </w:tc>
        <w:tc>
          <w:tcPr>
            <w:tcW w:w="796" w:type="dxa"/>
          </w:tcPr>
          <w:p w14:paraId="6026F89E"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.591</w:t>
            </w:r>
            <w:r w:rsidRPr="0099630E">
              <w:rPr>
                <w:rFonts w:ascii="Arial" w:hAnsi="Arial" w:cs="Arial"/>
                <w:color w:val="000000" w:themeColor="text1"/>
                <w:sz w:val="18"/>
                <w:szCs w:val="18"/>
                <w:vertAlign w:val="superscript"/>
              </w:rPr>
              <w:t>**</w:t>
            </w:r>
          </w:p>
        </w:tc>
        <w:tc>
          <w:tcPr>
            <w:tcW w:w="796" w:type="dxa"/>
          </w:tcPr>
          <w:p w14:paraId="521CB664"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1</w:t>
            </w:r>
          </w:p>
        </w:tc>
        <w:tc>
          <w:tcPr>
            <w:tcW w:w="796" w:type="dxa"/>
          </w:tcPr>
          <w:p w14:paraId="328DF0DF"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.351</w:t>
            </w:r>
            <w:r w:rsidRPr="0099630E">
              <w:rPr>
                <w:rFonts w:ascii="Arial" w:hAnsi="Arial" w:cs="Arial"/>
                <w:color w:val="000000" w:themeColor="text1"/>
                <w:sz w:val="18"/>
                <w:szCs w:val="18"/>
                <w:vertAlign w:val="superscript"/>
              </w:rPr>
              <w:t>**</w:t>
            </w:r>
          </w:p>
        </w:tc>
      </w:tr>
      <w:tr w:rsidR="005B5FB6" w:rsidRPr="0099630E" w14:paraId="57A96ADB" w14:textId="77777777" w:rsidTr="00517EBC">
        <w:tc>
          <w:tcPr>
            <w:tcW w:w="1902" w:type="dxa"/>
            <w:vMerge/>
          </w:tcPr>
          <w:p w14:paraId="6387CE72" w14:textId="77777777" w:rsidR="005B5FB6" w:rsidRPr="0099630E" w:rsidRDefault="005B5FB6" w:rsidP="00517EBC">
            <w:pPr>
              <w:rPr>
                <w:rFonts w:ascii="Arial" w:hAnsi="Arial" w:cs="Arial"/>
                <w:color w:val="000000" w:themeColor="text1"/>
                <w:sz w:val="18"/>
                <w:szCs w:val="18"/>
              </w:rPr>
            </w:pPr>
          </w:p>
        </w:tc>
        <w:tc>
          <w:tcPr>
            <w:tcW w:w="1545" w:type="dxa"/>
          </w:tcPr>
          <w:p w14:paraId="6C07CF84" w14:textId="77777777" w:rsidR="005B5FB6" w:rsidRPr="0099630E" w:rsidRDefault="005B5FB6"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Sig. (2-tailed)</w:t>
            </w:r>
          </w:p>
        </w:tc>
        <w:tc>
          <w:tcPr>
            <w:tcW w:w="796" w:type="dxa"/>
          </w:tcPr>
          <w:p w14:paraId="02B0EE92"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796" w:type="dxa"/>
          </w:tcPr>
          <w:p w14:paraId="58BD1501"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.183</w:t>
            </w:r>
          </w:p>
        </w:tc>
        <w:tc>
          <w:tcPr>
            <w:tcW w:w="796" w:type="dxa"/>
          </w:tcPr>
          <w:p w14:paraId="68DBA985"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796" w:type="dxa"/>
          </w:tcPr>
          <w:p w14:paraId="4E034236"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.005</w:t>
            </w:r>
          </w:p>
        </w:tc>
        <w:tc>
          <w:tcPr>
            <w:tcW w:w="796" w:type="dxa"/>
          </w:tcPr>
          <w:p w14:paraId="6E0FE4DC"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796" w:type="dxa"/>
          </w:tcPr>
          <w:p w14:paraId="72CBC48E" w14:textId="77777777" w:rsidR="005B5FB6" w:rsidRPr="0099630E" w:rsidRDefault="005B5FB6" w:rsidP="00517EBC">
            <w:pPr>
              <w:rPr>
                <w:rFonts w:ascii="Times New Roman" w:hAnsi="Times New Roman" w:cs="Times New Roman"/>
                <w:color w:val="000000" w:themeColor="text1"/>
                <w:sz w:val="24"/>
                <w:szCs w:val="24"/>
              </w:rPr>
            </w:pPr>
          </w:p>
        </w:tc>
        <w:tc>
          <w:tcPr>
            <w:tcW w:w="796" w:type="dxa"/>
          </w:tcPr>
          <w:p w14:paraId="0E406683"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.007</w:t>
            </w:r>
          </w:p>
        </w:tc>
      </w:tr>
      <w:tr w:rsidR="005B5FB6" w:rsidRPr="0099630E" w14:paraId="036688A8" w14:textId="77777777" w:rsidTr="00517EBC">
        <w:tc>
          <w:tcPr>
            <w:tcW w:w="1902" w:type="dxa"/>
            <w:vMerge/>
          </w:tcPr>
          <w:p w14:paraId="19754767" w14:textId="77777777" w:rsidR="005B5FB6" w:rsidRPr="0099630E" w:rsidRDefault="005B5FB6" w:rsidP="00517EBC">
            <w:pPr>
              <w:rPr>
                <w:rFonts w:ascii="Arial" w:hAnsi="Arial" w:cs="Arial"/>
                <w:color w:val="000000" w:themeColor="text1"/>
                <w:sz w:val="18"/>
                <w:szCs w:val="18"/>
              </w:rPr>
            </w:pPr>
          </w:p>
        </w:tc>
        <w:tc>
          <w:tcPr>
            <w:tcW w:w="1545" w:type="dxa"/>
          </w:tcPr>
          <w:p w14:paraId="4340E6DA" w14:textId="77777777" w:rsidR="005B5FB6" w:rsidRPr="0099630E" w:rsidRDefault="005B5FB6"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N</w:t>
            </w:r>
          </w:p>
        </w:tc>
        <w:tc>
          <w:tcPr>
            <w:tcW w:w="796" w:type="dxa"/>
          </w:tcPr>
          <w:p w14:paraId="2BE50805"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796" w:type="dxa"/>
          </w:tcPr>
          <w:p w14:paraId="0C7184F5"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796" w:type="dxa"/>
          </w:tcPr>
          <w:p w14:paraId="7A065602"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796" w:type="dxa"/>
          </w:tcPr>
          <w:p w14:paraId="601E94F8"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796" w:type="dxa"/>
          </w:tcPr>
          <w:p w14:paraId="1045CCE2"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796" w:type="dxa"/>
          </w:tcPr>
          <w:p w14:paraId="60D1A4F5"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796" w:type="dxa"/>
          </w:tcPr>
          <w:p w14:paraId="65B2474F"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r>
      <w:tr w:rsidR="005B5FB6" w:rsidRPr="0099630E" w14:paraId="54FF8C41" w14:textId="77777777" w:rsidTr="00517EBC">
        <w:tc>
          <w:tcPr>
            <w:tcW w:w="1902" w:type="dxa"/>
            <w:vMerge w:val="restart"/>
          </w:tcPr>
          <w:p w14:paraId="0F95382D" w14:textId="77777777" w:rsidR="005B5FB6" w:rsidRPr="0099630E" w:rsidRDefault="005B5FB6"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Y.p7</w:t>
            </w:r>
          </w:p>
        </w:tc>
        <w:tc>
          <w:tcPr>
            <w:tcW w:w="1545" w:type="dxa"/>
          </w:tcPr>
          <w:p w14:paraId="6A98D117" w14:textId="77777777" w:rsidR="005B5FB6" w:rsidRPr="0099630E" w:rsidRDefault="005B5FB6"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Pearson Correlation</w:t>
            </w:r>
          </w:p>
        </w:tc>
        <w:tc>
          <w:tcPr>
            <w:tcW w:w="796" w:type="dxa"/>
          </w:tcPr>
          <w:p w14:paraId="039A48C9"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.452</w:t>
            </w:r>
            <w:r w:rsidRPr="0099630E">
              <w:rPr>
                <w:rFonts w:ascii="Arial" w:hAnsi="Arial" w:cs="Arial"/>
                <w:color w:val="000000" w:themeColor="text1"/>
                <w:sz w:val="18"/>
                <w:szCs w:val="18"/>
                <w:vertAlign w:val="superscript"/>
              </w:rPr>
              <w:t>**</w:t>
            </w:r>
          </w:p>
        </w:tc>
        <w:tc>
          <w:tcPr>
            <w:tcW w:w="796" w:type="dxa"/>
          </w:tcPr>
          <w:p w14:paraId="50E6E9EF"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.108</w:t>
            </w:r>
          </w:p>
        </w:tc>
        <w:tc>
          <w:tcPr>
            <w:tcW w:w="796" w:type="dxa"/>
          </w:tcPr>
          <w:p w14:paraId="45A96864"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.421</w:t>
            </w:r>
            <w:r w:rsidRPr="0099630E">
              <w:rPr>
                <w:rFonts w:ascii="Arial" w:hAnsi="Arial" w:cs="Arial"/>
                <w:color w:val="000000" w:themeColor="text1"/>
                <w:sz w:val="18"/>
                <w:szCs w:val="18"/>
                <w:vertAlign w:val="superscript"/>
              </w:rPr>
              <w:t>**</w:t>
            </w:r>
          </w:p>
        </w:tc>
        <w:tc>
          <w:tcPr>
            <w:tcW w:w="796" w:type="dxa"/>
          </w:tcPr>
          <w:p w14:paraId="0F1693C1"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.506</w:t>
            </w:r>
            <w:r w:rsidRPr="0099630E">
              <w:rPr>
                <w:rFonts w:ascii="Arial" w:hAnsi="Arial" w:cs="Arial"/>
                <w:color w:val="000000" w:themeColor="text1"/>
                <w:sz w:val="18"/>
                <w:szCs w:val="18"/>
                <w:vertAlign w:val="superscript"/>
              </w:rPr>
              <w:t>**</w:t>
            </w:r>
          </w:p>
        </w:tc>
        <w:tc>
          <w:tcPr>
            <w:tcW w:w="796" w:type="dxa"/>
          </w:tcPr>
          <w:p w14:paraId="702F1B44"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.462</w:t>
            </w:r>
            <w:r w:rsidRPr="0099630E">
              <w:rPr>
                <w:rFonts w:ascii="Arial" w:hAnsi="Arial" w:cs="Arial"/>
                <w:color w:val="000000" w:themeColor="text1"/>
                <w:sz w:val="18"/>
                <w:szCs w:val="18"/>
                <w:vertAlign w:val="superscript"/>
              </w:rPr>
              <w:t>**</w:t>
            </w:r>
          </w:p>
        </w:tc>
        <w:tc>
          <w:tcPr>
            <w:tcW w:w="796" w:type="dxa"/>
          </w:tcPr>
          <w:p w14:paraId="5A35FCD5"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.351</w:t>
            </w:r>
            <w:r w:rsidRPr="0099630E">
              <w:rPr>
                <w:rFonts w:ascii="Arial" w:hAnsi="Arial" w:cs="Arial"/>
                <w:color w:val="000000" w:themeColor="text1"/>
                <w:sz w:val="18"/>
                <w:szCs w:val="18"/>
                <w:vertAlign w:val="superscript"/>
              </w:rPr>
              <w:t>**</w:t>
            </w:r>
          </w:p>
        </w:tc>
        <w:tc>
          <w:tcPr>
            <w:tcW w:w="796" w:type="dxa"/>
          </w:tcPr>
          <w:p w14:paraId="64315E67"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1</w:t>
            </w:r>
          </w:p>
        </w:tc>
      </w:tr>
      <w:tr w:rsidR="005B5FB6" w:rsidRPr="0099630E" w14:paraId="1E198A2D" w14:textId="77777777" w:rsidTr="00517EBC">
        <w:tc>
          <w:tcPr>
            <w:tcW w:w="1902" w:type="dxa"/>
            <w:vMerge/>
          </w:tcPr>
          <w:p w14:paraId="6AB47699" w14:textId="77777777" w:rsidR="005B5FB6" w:rsidRPr="0099630E" w:rsidRDefault="005B5FB6" w:rsidP="00517EBC">
            <w:pPr>
              <w:rPr>
                <w:rFonts w:ascii="Arial" w:hAnsi="Arial" w:cs="Arial"/>
                <w:color w:val="000000" w:themeColor="text1"/>
                <w:sz w:val="18"/>
                <w:szCs w:val="18"/>
              </w:rPr>
            </w:pPr>
          </w:p>
        </w:tc>
        <w:tc>
          <w:tcPr>
            <w:tcW w:w="1545" w:type="dxa"/>
          </w:tcPr>
          <w:p w14:paraId="2836B562" w14:textId="77777777" w:rsidR="005B5FB6" w:rsidRPr="0099630E" w:rsidRDefault="005B5FB6"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Sig. (2-tailed)</w:t>
            </w:r>
          </w:p>
        </w:tc>
        <w:tc>
          <w:tcPr>
            <w:tcW w:w="796" w:type="dxa"/>
          </w:tcPr>
          <w:p w14:paraId="55D9365C"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796" w:type="dxa"/>
          </w:tcPr>
          <w:p w14:paraId="09074563"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.421</w:t>
            </w:r>
          </w:p>
        </w:tc>
        <w:tc>
          <w:tcPr>
            <w:tcW w:w="796" w:type="dxa"/>
          </w:tcPr>
          <w:p w14:paraId="76FD91E5"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.001</w:t>
            </w:r>
          </w:p>
        </w:tc>
        <w:tc>
          <w:tcPr>
            <w:tcW w:w="796" w:type="dxa"/>
          </w:tcPr>
          <w:p w14:paraId="78D30176"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796" w:type="dxa"/>
          </w:tcPr>
          <w:p w14:paraId="51EC150F"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796" w:type="dxa"/>
          </w:tcPr>
          <w:p w14:paraId="68F0D0C4"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.007</w:t>
            </w:r>
          </w:p>
        </w:tc>
        <w:tc>
          <w:tcPr>
            <w:tcW w:w="796" w:type="dxa"/>
          </w:tcPr>
          <w:p w14:paraId="7985D3C1" w14:textId="77777777" w:rsidR="005B5FB6" w:rsidRPr="0099630E" w:rsidRDefault="005B5FB6" w:rsidP="00517EBC">
            <w:pPr>
              <w:rPr>
                <w:rFonts w:ascii="Times New Roman" w:hAnsi="Times New Roman" w:cs="Times New Roman"/>
                <w:color w:val="000000" w:themeColor="text1"/>
                <w:sz w:val="24"/>
                <w:szCs w:val="24"/>
              </w:rPr>
            </w:pPr>
          </w:p>
        </w:tc>
      </w:tr>
      <w:tr w:rsidR="005B5FB6" w:rsidRPr="0099630E" w14:paraId="55C2AFD9" w14:textId="77777777" w:rsidTr="00517EBC">
        <w:tc>
          <w:tcPr>
            <w:tcW w:w="1902" w:type="dxa"/>
            <w:vMerge/>
          </w:tcPr>
          <w:p w14:paraId="54D6ABF3" w14:textId="77777777" w:rsidR="005B5FB6" w:rsidRPr="0099630E" w:rsidRDefault="005B5FB6" w:rsidP="00517EBC">
            <w:pPr>
              <w:rPr>
                <w:rFonts w:ascii="Times New Roman" w:hAnsi="Times New Roman" w:cs="Times New Roman"/>
                <w:color w:val="000000" w:themeColor="text1"/>
                <w:sz w:val="24"/>
                <w:szCs w:val="24"/>
              </w:rPr>
            </w:pPr>
          </w:p>
        </w:tc>
        <w:tc>
          <w:tcPr>
            <w:tcW w:w="1545" w:type="dxa"/>
          </w:tcPr>
          <w:p w14:paraId="4A8F6DAE" w14:textId="77777777" w:rsidR="005B5FB6" w:rsidRPr="0099630E" w:rsidRDefault="005B5FB6"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N</w:t>
            </w:r>
          </w:p>
        </w:tc>
        <w:tc>
          <w:tcPr>
            <w:tcW w:w="796" w:type="dxa"/>
          </w:tcPr>
          <w:p w14:paraId="7B6F9555"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796" w:type="dxa"/>
          </w:tcPr>
          <w:p w14:paraId="02C0D804"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796" w:type="dxa"/>
          </w:tcPr>
          <w:p w14:paraId="3B2BC7ED"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796" w:type="dxa"/>
          </w:tcPr>
          <w:p w14:paraId="19A1AAF7"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796" w:type="dxa"/>
          </w:tcPr>
          <w:p w14:paraId="6A28845E"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796" w:type="dxa"/>
          </w:tcPr>
          <w:p w14:paraId="2F6B04A8"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796" w:type="dxa"/>
          </w:tcPr>
          <w:p w14:paraId="379E7A32"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r>
      <w:tr w:rsidR="005B5FB6" w:rsidRPr="0099630E" w14:paraId="6A19F698" w14:textId="77777777" w:rsidTr="00517EBC">
        <w:tc>
          <w:tcPr>
            <w:tcW w:w="1902" w:type="dxa"/>
            <w:vMerge w:val="restart"/>
          </w:tcPr>
          <w:p w14:paraId="28E0EFF3" w14:textId="77777777" w:rsidR="005B5FB6" w:rsidRPr="0099630E" w:rsidRDefault="005B5FB6"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Y.p8</w:t>
            </w:r>
          </w:p>
        </w:tc>
        <w:tc>
          <w:tcPr>
            <w:tcW w:w="1545" w:type="dxa"/>
          </w:tcPr>
          <w:p w14:paraId="58620821" w14:textId="77777777" w:rsidR="005B5FB6" w:rsidRPr="0099630E" w:rsidRDefault="005B5FB6"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Pearson Correlation</w:t>
            </w:r>
          </w:p>
        </w:tc>
        <w:tc>
          <w:tcPr>
            <w:tcW w:w="796" w:type="dxa"/>
          </w:tcPr>
          <w:p w14:paraId="43DEC56F"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.561</w:t>
            </w:r>
            <w:r w:rsidRPr="0099630E">
              <w:rPr>
                <w:rFonts w:ascii="Arial" w:hAnsi="Arial" w:cs="Arial"/>
                <w:color w:val="000000" w:themeColor="text1"/>
                <w:sz w:val="18"/>
                <w:szCs w:val="18"/>
                <w:vertAlign w:val="superscript"/>
              </w:rPr>
              <w:t>**</w:t>
            </w:r>
          </w:p>
        </w:tc>
        <w:tc>
          <w:tcPr>
            <w:tcW w:w="796" w:type="dxa"/>
          </w:tcPr>
          <w:p w14:paraId="54491F4C"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.624</w:t>
            </w:r>
            <w:r w:rsidRPr="0099630E">
              <w:rPr>
                <w:rFonts w:ascii="Arial" w:hAnsi="Arial" w:cs="Arial"/>
                <w:color w:val="000000" w:themeColor="text1"/>
                <w:sz w:val="18"/>
                <w:szCs w:val="18"/>
                <w:vertAlign w:val="superscript"/>
              </w:rPr>
              <w:t>**</w:t>
            </w:r>
          </w:p>
        </w:tc>
        <w:tc>
          <w:tcPr>
            <w:tcW w:w="796" w:type="dxa"/>
          </w:tcPr>
          <w:p w14:paraId="144276A3"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.736</w:t>
            </w:r>
            <w:r w:rsidRPr="0099630E">
              <w:rPr>
                <w:rFonts w:ascii="Arial" w:hAnsi="Arial" w:cs="Arial"/>
                <w:color w:val="000000" w:themeColor="text1"/>
                <w:sz w:val="18"/>
                <w:szCs w:val="18"/>
                <w:vertAlign w:val="superscript"/>
              </w:rPr>
              <w:t>**</w:t>
            </w:r>
          </w:p>
        </w:tc>
        <w:tc>
          <w:tcPr>
            <w:tcW w:w="796" w:type="dxa"/>
          </w:tcPr>
          <w:p w14:paraId="54CDFE64"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.454</w:t>
            </w:r>
            <w:r w:rsidRPr="0099630E">
              <w:rPr>
                <w:rFonts w:ascii="Arial" w:hAnsi="Arial" w:cs="Arial"/>
                <w:color w:val="000000" w:themeColor="text1"/>
                <w:sz w:val="18"/>
                <w:szCs w:val="18"/>
                <w:vertAlign w:val="superscript"/>
              </w:rPr>
              <w:t>**</w:t>
            </w:r>
          </w:p>
        </w:tc>
        <w:tc>
          <w:tcPr>
            <w:tcW w:w="796" w:type="dxa"/>
          </w:tcPr>
          <w:p w14:paraId="7DA51E7D"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.792</w:t>
            </w:r>
            <w:r w:rsidRPr="0099630E">
              <w:rPr>
                <w:rFonts w:ascii="Arial" w:hAnsi="Arial" w:cs="Arial"/>
                <w:color w:val="000000" w:themeColor="text1"/>
                <w:sz w:val="18"/>
                <w:szCs w:val="18"/>
                <w:vertAlign w:val="superscript"/>
              </w:rPr>
              <w:t>**</w:t>
            </w:r>
          </w:p>
        </w:tc>
        <w:tc>
          <w:tcPr>
            <w:tcW w:w="796" w:type="dxa"/>
          </w:tcPr>
          <w:p w14:paraId="428F8B49"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.395</w:t>
            </w:r>
            <w:r w:rsidRPr="0099630E">
              <w:rPr>
                <w:rFonts w:ascii="Arial" w:hAnsi="Arial" w:cs="Arial"/>
                <w:color w:val="000000" w:themeColor="text1"/>
                <w:sz w:val="18"/>
                <w:szCs w:val="18"/>
                <w:vertAlign w:val="superscript"/>
              </w:rPr>
              <w:t>**</w:t>
            </w:r>
          </w:p>
        </w:tc>
        <w:tc>
          <w:tcPr>
            <w:tcW w:w="796" w:type="dxa"/>
          </w:tcPr>
          <w:p w14:paraId="17DF3C53"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.462</w:t>
            </w:r>
            <w:r w:rsidRPr="0099630E">
              <w:rPr>
                <w:rFonts w:ascii="Arial" w:hAnsi="Arial" w:cs="Arial"/>
                <w:color w:val="000000" w:themeColor="text1"/>
                <w:sz w:val="18"/>
                <w:szCs w:val="18"/>
                <w:vertAlign w:val="superscript"/>
              </w:rPr>
              <w:t>**</w:t>
            </w:r>
          </w:p>
        </w:tc>
      </w:tr>
      <w:tr w:rsidR="005B5FB6" w:rsidRPr="0099630E" w14:paraId="7A69AE59" w14:textId="77777777" w:rsidTr="00517EBC">
        <w:tc>
          <w:tcPr>
            <w:tcW w:w="1902" w:type="dxa"/>
            <w:vMerge/>
          </w:tcPr>
          <w:p w14:paraId="01161923" w14:textId="77777777" w:rsidR="005B5FB6" w:rsidRPr="0099630E" w:rsidRDefault="005B5FB6" w:rsidP="00517EBC">
            <w:pPr>
              <w:rPr>
                <w:rFonts w:ascii="Arial" w:hAnsi="Arial" w:cs="Arial"/>
                <w:color w:val="000000" w:themeColor="text1"/>
                <w:sz w:val="18"/>
                <w:szCs w:val="18"/>
              </w:rPr>
            </w:pPr>
          </w:p>
        </w:tc>
        <w:tc>
          <w:tcPr>
            <w:tcW w:w="1545" w:type="dxa"/>
          </w:tcPr>
          <w:p w14:paraId="47CF071E" w14:textId="77777777" w:rsidR="005B5FB6" w:rsidRPr="0099630E" w:rsidRDefault="005B5FB6"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Sig. (2-tailed)</w:t>
            </w:r>
          </w:p>
        </w:tc>
        <w:tc>
          <w:tcPr>
            <w:tcW w:w="796" w:type="dxa"/>
          </w:tcPr>
          <w:p w14:paraId="6C50D49A"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796" w:type="dxa"/>
          </w:tcPr>
          <w:p w14:paraId="73F900EB"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796" w:type="dxa"/>
          </w:tcPr>
          <w:p w14:paraId="32A523A5"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796" w:type="dxa"/>
          </w:tcPr>
          <w:p w14:paraId="0455368E"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796" w:type="dxa"/>
          </w:tcPr>
          <w:p w14:paraId="541A8F3F"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796" w:type="dxa"/>
          </w:tcPr>
          <w:p w14:paraId="19F63D6E"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.002</w:t>
            </w:r>
          </w:p>
        </w:tc>
        <w:tc>
          <w:tcPr>
            <w:tcW w:w="796" w:type="dxa"/>
          </w:tcPr>
          <w:p w14:paraId="169F5AC3"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r>
      <w:tr w:rsidR="005B5FB6" w:rsidRPr="0099630E" w14:paraId="028CD495" w14:textId="77777777" w:rsidTr="00517EBC">
        <w:tc>
          <w:tcPr>
            <w:tcW w:w="1902" w:type="dxa"/>
            <w:vMerge/>
          </w:tcPr>
          <w:p w14:paraId="43527F6C" w14:textId="77777777" w:rsidR="005B5FB6" w:rsidRPr="0099630E" w:rsidRDefault="005B5FB6" w:rsidP="00517EBC">
            <w:pPr>
              <w:rPr>
                <w:rFonts w:ascii="Arial" w:hAnsi="Arial" w:cs="Arial"/>
                <w:color w:val="000000" w:themeColor="text1"/>
                <w:sz w:val="18"/>
                <w:szCs w:val="18"/>
              </w:rPr>
            </w:pPr>
          </w:p>
        </w:tc>
        <w:tc>
          <w:tcPr>
            <w:tcW w:w="1545" w:type="dxa"/>
          </w:tcPr>
          <w:p w14:paraId="4EEF2C13" w14:textId="77777777" w:rsidR="005B5FB6" w:rsidRPr="0099630E" w:rsidRDefault="005B5FB6"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N</w:t>
            </w:r>
          </w:p>
        </w:tc>
        <w:tc>
          <w:tcPr>
            <w:tcW w:w="796" w:type="dxa"/>
          </w:tcPr>
          <w:p w14:paraId="487AA693"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796" w:type="dxa"/>
          </w:tcPr>
          <w:p w14:paraId="24552ECB"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796" w:type="dxa"/>
          </w:tcPr>
          <w:p w14:paraId="72F0EFF8"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796" w:type="dxa"/>
          </w:tcPr>
          <w:p w14:paraId="2032EF36"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796" w:type="dxa"/>
          </w:tcPr>
          <w:p w14:paraId="5D0FB6AB"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796" w:type="dxa"/>
          </w:tcPr>
          <w:p w14:paraId="3EDFA5F9"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796" w:type="dxa"/>
          </w:tcPr>
          <w:p w14:paraId="24EF11DB"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r>
      <w:tr w:rsidR="005B5FB6" w:rsidRPr="0099630E" w14:paraId="0374A7FA" w14:textId="77777777" w:rsidTr="00517EBC">
        <w:tc>
          <w:tcPr>
            <w:tcW w:w="1902" w:type="dxa"/>
            <w:vMerge w:val="restart"/>
          </w:tcPr>
          <w:p w14:paraId="6FC3F952" w14:textId="77777777" w:rsidR="005B5FB6" w:rsidRPr="0099630E" w:rsidRDefault="005B5FB6"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Y.p9</w:t>
            </w:r>
          </w:p>
        </w:tc>
        <w:tc>
          <w:tcPr>
            <w:tcW w:w="1545" w:type="dxa"/>
          </w:tcPr>
          <w:p w14:paraId="4C40AA8A" w14:textId="77777777" w:rsidR="005B5FB6" w:rsidRPr="0099630E" w:rsidRDefault="005B5FB6"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Pearson Correlation</w:t>
            </w:r>
          </w:p>
        </w:tc>
        <w:tc>
          <w:tcPr>
            <w:tcW w:w="796" w:type="dxa"/>
          </w:tcPr>
          <w:p w14:paraId="67DB4254"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.494</w:t>
            </w:r>
            <w:r w:rsidRPr="0099630E">
              <w:rPr>
                <w:rFonts w:ascii="Arial" w:hAnsi="Arial" w:cs="Arial"/>
                <w:color w:val="000000" w:themeColor="text1"/>
                <w:sz w:val="18"/>
                <w:szCs w:val="18"/>
                <w:vertAlign w:val="superscript"/>
              </w:rPr>
              <w:t>**</w:t>
            </w:r>
          </w:p>
        </w:tc>
        <w:tc>
          <w:tcPr>
            <w:tcW w:w="796" w:type="dxa"/>
          </w:tcPr>
          <w:p w14:paraId="618C7452"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.139</w:t>
            </w:r>
          </w:p>
        </w:tc>
        <w:tc>
          <w:tcPr>
            <w:tcW w:w="796" w:type="dxa"/>
          </w:tcPr>
          <w:p w14:paraId="64574587"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.110</w:t>
            </w:r>
          </w:p>
        </w:tc>
        <w:tc>
          <w:tcPr>
            <w:tcW w:w="796" w:type="dxa"/>
          </w:tcPr>
          <w:p w14:paraId="031340C9"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.176</w:t>
            </w:r>
          </w:p>
        </w:tc>
        <w:tc>
          <w:tcPr>
            <w:tcW w:w="796" w:type="dxa"/>
          </w:tcPr>
          <w:p w14:paraId="14A91259"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.324</w:t>
            </w:r>
            <w:r w:rsidRPr="0099630E">
              <w:rPr>
                <w:rFonts w:ascii="Arial" w:hAnsi="Arial" w:cs="Arial"/>
                <w:color w:val="000000" w:themeColor="text1"/>
                <w:sz w:val="18"/>
                <w:szCs w:val="18"/>
                <w:vertAlign w:val="superscript"/>
              </w:rPr>
              <w:t>*</w:t>
            </w:r>
          </w:p>
        </w:tc>
        <w:tc>
          <w:tcPr>
            <w:tcW w:w="796" w:type="dxa"/>
          </w:tcPr>
          <w:p w14:paraId="3531A412"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.522</w:t>
            </w:r>
            <w:r w:rsidRPr="0099630E">
              <w:rPr>
                <w:rFonts w:ascii="Arial" w:hAnsi="Arial" w:cs="Arial"/>
                <w:color w:val="000000" w:themeColor="text1"/>
                <w:sz w:val="18"/>
                <w:szCs w:val="18"/>
                <w:vertAlign w:val="superscript"/>
              </w:rPr>
              <w:t>**</w:t>
            </w:r>
          </w:p>
        </w:tc>
        <w:tc>
          <w:tcPr>
            <w:tcW w:w="796" w:type="dxa"/>
          </w:tcPr>
          <w:p w14:paraId="4C7018CF"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.354</w:t>
            </w:r>
            <w:r w:rsidRPr="0099630E">
              <w:rPr>
                <w:rFonts w:ascii="Arial" w:hAnsi="Arial" w:cs="Arial"/>
                <w:color w:val="000000" w:themeColor="text1"/>
                <w:sz w:val="18"/>
                <w:szCs w:val="18"/>
                <w:vertAlign w:val="superscript"/>
              </w:rPr>
              <w:t>**</w:t>
            </w:r>
          </w:p>
        </w:tc>
      </w:tr>
      <w:tr w:rsidR="005B5FB6" w:rsidRPr="0099630E" w14:paraId="621B2F32" w14:textId="77777777" w:rsidTr="00517EBC">
        <w:tc>
          <w:tcPr>
            <w:tcW w:w="1902" w:type="dxa"/>
            <w:vMerge/>
          </w:tcPr>
          <w:p w14:paraId="2D5CCF14" w14:textId="77777777" w:rsidR="005B5FB6" w:rsidRPr="0099630E" w:rsidRDefault="005B5FB6" w:rsidP="00517EBC">
            <w:pPr>
              <w:rPr>
                <w:rFonts w:ascii="Arial" w:hAnsi="Arial" w:cs="Arial"/>
                <w:color w:val="000000" w:themeColor="text1"/>
                <w:sz w:val="18"/>
                <w:szCs w:val="18"/>
              </w:rPr>
            </w:pPr>
          </w:p>
        </w:tc>
        <w:tc>
          <w:tcPr>
            <w:tcW w:w="1545" w:type="dxa"/>
          </w:tcPr>
          <w:p w14:paraId="5C810104" w14:textId="77777777" w:rsidR="005B5FB6" w:rsidRPr="0099630E" w:rsidRDefault="005B5FB6"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Sig. (2-tailed)</w:t>
            </w:r>
          </w:p>
        </w:tc>
        <w:tc>
          <w:tcPr>
            <w:tcW w:w="796" w:type="dxa"/>
          </w:tcPr>
          <w:p w14:paraId="5C10CC9F"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796" w:type="dxa"/>
          </w:tcPr>
          <w:p w14:paraId="0B86C542"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.298</w:t>
            </w:r>
          </w:p>
        </w:tc>
        <w:tc>
          <w:tcPr>
            <w:tcW w:w="796" w:type="dxa"/>
          </w:tcPr>
          <w:p w14:paraId="4C4A321E"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.410</w:t>
            </w:r>
          </w:p>
        </w:tc>
        <w:tc>
          <w:tcPr>
            <w:tcW w:w="796" w:type="dxa"/>
          </w:tcPr>
          <w:p w14:paraId="55718B21"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.187</w:t>
            </w:r>
          </w:p>
        </w:tc>
        <w:tc>
          <w:tcPr>
            <w:tcW w:w="796" w:type="dxa"/>
          </w:tcPr>
          <w:p w14:paraId="7FF34FD8"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.013</w:t>
            </w:r>
          </w:p>
        </w:tc>
        <w:tc>
          <w:tcPr>
            <w:tcW w:w="796" w:type="dxa"/>
          </w:tcPr>
          <w:p w14:paraId="344B1006"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796" w:type="dxa"/>
          </w:tcPr>
          <w:p w14:paraId="3EB28814"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.006</w:t>
            </w:r>
          </w:p>
        </w:tc>
      </w:tr>
      <w:tr w:rsidR="005B5FB6" w:rsidRPr="0099630E" w14:paraId="54B58771" w14:textId="77777777" w:rsidTr="00517EBC">
        <w:tc>
          <w:tcPr>
            <w:tcW w:w="1902" w:type="dxa"/>
            <w:vMerge/>
          </w:tcPr>
          <w:p w14:paraId="47EE7964" w14:textId="77777777" w:rsidR="005B5FB6" w:rsidRPr="0099630E" w:rsidRDefault="005B5FB6" w:rsidP="00517EBC">
            <w:pPr>
              <w:rPr>
                <w:rFonts w:ascii="Arial" w:hAnsi="Arial" w:cs="Arial"/>
                <w:color w:val="000000" w:themeColor="text1"/>
                <w:sz w:val="18"/>
                <w:szCs w:val="18"/>
              </w:rPr>
            </w:pPr>
          </w:p>
        </w:tc>
        <w:tc>
          <w:tcPr>
            <w:tcW w:w="1545" w:type="dxa"/>
          </w:tcPr>
          <w:p w14:paraId="22B3BE35" w14:textId="77777777" w:rsidR="005B5FB6" w:rsidRPr="0099630E" w:rsidRDefault="005B5FB6"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N</w:t>
            </w:r>
          </w:p>
        </w:tc>
        <w:tc>
          <w:tcPr>
            <w:tcW w:w="796" w:type="dxa"/>
          </w:tcPr>
          <w:p w14:paraId="6494B8AA"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796" w:type="dxa"/>
          </w:tcPr>
          <w:p w14:paraId="387D418D"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796" w:type="dxa"/>
          </w:tcPr>
          <w:p w14:paraId="3848985D"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796" w:type="dxa"/>
          </w:tcPr>
          <w:p w14:paraId="5409EEF7"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796" w:type="dxa"/>
          </w:tcPr>
          <w:p w14:paraId="1C216900"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796" w:type="dxa"/>
          </w:tcPr>
          <w:p w14:paraId="48C5F4B9"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796" w:type="dxa"/>
          </w:tcPr>
          <w:p w14:paraId="6D4A413C"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r>
      <w:tr w:rsidR="005B5FB6" w:rsidRPr="0099630E" w14:paraId="5C3F8F8D" w14:textId="77777777" w:rsidTr="00517EBC">
        <w:tc>
          <w:tcPr>
            <w:tcW w:w="1902" w:type="dxa"/>
            <w:vMerge w:val="restart"/>
          </w:tcPr>
          <w:p w14:paraId="5319E293" w14:textId="77777777" w:rsidR="005B5FB6" w:rsidRPr="0099630E" w:rsidRDefault="005B5FB6"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lastRenderedPageBreak/>
              <w:t>Y.p10</w:t>
            </w:r>
          </w:p>
        </w:tc>
        <w:tc>
          <w:tcPr>
            <w:tcW w:w="1545" w:type="dxa"/>
          </w:tcPr>
          <w:p w14:paraId="23160A27" w14:textId="77777777" w:rsidR="005B5FB6" w:rsidRPr="0099630E" w:rsidRDefault="005B5FB6"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Pearson Correlation</w:t>
            </w:r>
          </w:p>
        </w:tc>
        <w:tc>
          <w:tcPr>
            <w:tcW w:w="796" w:type="dxa"/>
          </w:tcPr>
          <w:p w14:paraId="1F905176"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.316</w:t>
            </w:r>
            <w:r w:rsidRPr="0099630E">
              <w:rPr>
                <w:rFonts w:ascii="Arial" w:hAnsi="Arial" w:cs="Arial"/>
                <w:color w:val="000000" w:themeColor="text1"/>
                <w:sz w:val="18"/>
                <w:szCs w:val="18"/>
                <w:vertAlign w:val="superscript"/>
              </w:rPr>
              <w:t>*</w:t>
            </w:r>
          </w:p>
        </w:tc>
        <w:tc>
          <w:tcPr>
            <w:tcW w:w="796" w:type="dxa"/>
          </w:tcPr>
          <w:p w14:paraId="7E91E6CB"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.403</w:t>
            </w:r>
            <w:r w:rsidRPr="0099630E">
              <w:rPr>
                <w:rFonts w:ascii="Arial" w:hAnsi="Arial" w:cs="Arial"/>
                <w:color w:val="000000" w:themeColor="text1"/>
                <w:sz w:val="18"/>
                <w:szCs w:val="18"/>
                <w:vertAlign w:val="superscript"/>
              </w:rPr>
              <w:t>**</w:t>
            </w:r>
          </w:p>
        </w:tc>
        <w:tc>
          <w:tcPr>
            <w:tcW w:w="796" w:type="dxa"/>
          </w:tcPr>
          <w:p w14:paraId="3E4FEC29"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.620</w:t>
            </w:r>
            <w:r w:rsidRPr="0099630E">
              <w:rPr>
                <w:rFonts w:ascii="Arial" w:hAnsi="Arial" w:cs="Arial"/>
                <w:color w:val="000000" w:themeColor="text1"/>
                <w:sz w:val="18"/>
                <w:szCs w:val="18"/>
                <w:vertAlign w:val="superscript"/>
              </w:rPr>
              <w:t>**</w:t>
            </w:r>
          </w:p>
        </w:tc>
        <w:tc>
          <w:tcPr>
            <w:tcW w:w="796" w:type="dxa"/>
          </w:tcPr>
          <w:p w14:paraId="1B23C8D3"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.194</w:t>
            </w:r>
          </w:p>
        </w:tc>
        <w:tc>
          <w:tcPr>
            <w:tcW w:w="796" w:type="dxa"/>
          </w:tcPr>
          <w:p w14:paraId="46DBF7A8"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.644</w:t>
            </w:r>
            <w:r w:rsidRPr="0099630E">
              <w:rPr>
                <w:rFonts w:ascii="Arial" w:hAnsi="Arial" w:cs="Arial"/>
                <w:color w:val="000000" w:themeColor="text1"/>
                <w:sz w:val="18"/>
                <w:szCs w:val="18"/>
                <w:vertAlign w:val="superscript"/>
              </w:rPr>
              <w:t>**</w:t>
            </w:r>
          </w:p>
        </w:tc>
        <w:tc>
          <w:tcPr>
            <w:tcW w:w="796" w:type="dxa"/>
          </w:tcPr>
          <w:p w14:paraId="7FB8B9ED"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.426</w:t>
            </w:r>
            <w:r w:rsidRPr="0099630E">
              <w:rPr>
                <w:rFonts w:ascii="Arial" w:hAnsi="Arial" w:cs="Arial"/>
                <w:color w:val="000000" w:themeColor="text1"/>
                <w:sz w:val="18"/>
                <w:szCs w:val="18"/>
                <w:vertAlign w:val="superscript"/>
              </w:rPr>
              <w:t>**</w:t>
            </w:r>
          </w:p>
        </w:tc>
        <w:tc>
          <w:tcPr>
            <w:tcW w:w="796" w:type="dxa"/>
          </w:tcPr>
          <w:p w14:paraId="6CC1A764"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.442</w:t>
            </w:r>
            <w:r w:rsidRPr="0099630E">
              <w:rPr>
                <w:rFonts w:ascii="Arial" w:hAnsi="Arial" w:cs="Arial"/>
                <w:color w:val="000000" w:themeColor="text1"/>
                <w:sz w:val="18"/>
                <w:szCs w:val="18"/>
                <w:vertAlign w:val="superscript"/>
              </w:rPr>
              <w:t>**</w:t>
            </w:r>
          </w:p>
        </w:tc>
      </w:tr>
      <w:tr w:rsidR="005B5FB6" w:rsidRPr="0099630E" w14:paraId="79CA4488" w14:textId="77777777" w:rsidTr="00517EBC">
        <w:tc>
          <w:tcPr>
            <w:tcW w:w="1902" w:type="dxa"/>
            <w:vMerge/>
          </w:tcPr>
          <w:p w14:paraId="0D73078A" w14:textId="77777777" w:rsidR="005B5FB6" w:rsidRPr="0099630E" w:rsidRDefault="005B5FB6" w:rsidP="00517EBC">
            <w:pPr>
              <w:rPr>
                <w:rFonts w:ascii="Arial" w:hAnsi="Arial" w:cs="Arial"/>
                <w:color w:val="000000" w:themeColor="text1"/>
                <w:sz w:val="18"/>
                <w:szCs w:val="18"/>
              </w:rPr>
            </w:pPr>
          </w:p>
        </w:tc>
        <w:tc>
          <w:tcPr>
            <w:tcW w:w="1545" w:type="dxa"/>
          </w:tcPr>
          <w:p w14:paraId="10F50184" w14:textId="77777777" w:rsidR="005B5FB6" w:rsidRPr="0099630E" w:rsidRDefault="005B5FB6"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Sig. (2-tailed)</w:t>
            </w:r>
          </w:p>
        </w:tc>
        <w:tc>
          <w:tcPr>
            <w:tcW w:w="796" w:type="dxa"/>
          </w:tcPr>
          <w:p w14:paraId="2247EA44"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.016</w:t>
            </w:r>
          </w:p>
        </w:tc>
        <w:tc>
          <w:tcPr>
            <w:tcW w:w="796" w:type="dxa"/>
          </w:tcPr>
          <w:p w14:paraId="3BF2E6DB"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.002</w:t>
            </w:r>
          </w:p>
        </w:tc>
        <w:tc>
          <w:tcPr>
            <w:tcW w:w="796" w:type="dxa"/>
          </w:tcPr>
          <w:p w14:paraId="708F2337"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796" w:type="dxa"/>
          </w:tcPr>
          <w:p w14:paraId="3E46F602"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.144</w:t>
            </w:r>
          </w:p>
        </w:tc>
        <w:tc>
          <w:tcPr>
            <w:tcW w:w="796" w:type="dxa"/>
          </w:tcPr>
          <w:p w14:paraId="43587C79"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796" w:type="dxa"/>
          </w:tcPr>
          <w:p w14:paraId="34AC0E51"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.001</w:t>
            </w:r>
          </w:p>
        </w:tc>
        <w:tc>
          <w:tcPr>
            <w:tcW w:w="796" w:type="dxa"/>
          </w:tcPr>
          <w:p w14:paraId="47AE0388"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.001</w:t>
            </w:r>
          </w:p>
        </w:tc>
      </w:tr>
      <w:tr w:rsidR="005B5FB6" w:rsidRPr="0099630E" w14:paraId="2A4DED22" w14:textId="77777777" w:rsidTr="00517EBC">
        <w:tc>
          <w:tcPr>
            <w:tcW w:w="1902" w:type="dxa"/>
            <w:vMerge/>
          </w:tcPr>
          <w:p w14:paraId="5FB40439" w14:textId="77777777" w:rsidR="005B5FB6" w:rsidRPr="0099630E" w:rsidRDefault="005B5FB6" w:rsidP="00517EBC">
            <w:pPr>
              <w:rPr>
                <w:rFonts w:ascii="Arial" w:hAnsi="Arial" w:cs="Arial"/>
                <w:color w:val="000000" w:themeColor="text1"/>
                <w:sz w:val="18"/>
                <w:szCs w:val="18"/>
              </w:rPr>
            </w:pPr>
          </w:p>
        </w:tc>
        <w:tc>
          <w:tcPr>
            <w:tcW w:w="1545" w:type="dxa"/>
          </w:tcPr>
          <w:p w14:paraId="1812F16D" w14:textId="77777777" w:rsidR="005B5FB6" w:rsidRPr="0099630E" w:rsidRDefault="005B5FB6"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N</w:t>
            </w:r>
          </w:p>
        </w:tc>
        <w:tc>
          <w:tcPr>
            <w:tcW w:w="796" w:type="dxa"/>
          </w:tcPr>
          <w:p w14:paraId="29C49999"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796" w:type="dxa"/>
          </w:tcPr>
          <w:p w14:paraId="7645427E"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796" w:type="dxa"/>
          </w:tcPr>
          <w:p w14:paraId="5A14D9A7"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796" w:type="dxa"/>
          </w:tcPr>
          <w:p w14:paraId="6CEEBB80"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796" w:type="dxa"/>
          </w:tcPr>
          <w:p w14:paraId="1D9C038E"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796" w:type="dxa"/>
          </w:tcPr>
          <w:p w14:paraId="0541215A"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796" w:type="dxa"/>
          </w:tcPr>
          <w:p w14:paraId="2EA9271A"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r>
      <w:tr w:rsidR="005B5FB6" w:rsidRPr="0099630E" w14:paraId="47F2E403" w14:textId="77777777" w:rsidTr="00517EBC">
        <w:tc>
          <w:tcPr>
            <w:tcW w:w="1902" w:type="dxa"/>
            <w:vMerge w:val="restart"/>
          </w:tcPr>
          <w:p w14:paraId="0A8EFF48" w14:textId="77777777" w:rsidR="005B5FB6" w:rsidRPr="0099630E" w:rsidRDefault="005B5FB6"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Y.p11</w:t>
            </w:r>
          </w:p>
        </w:tc>
        <w:tc>
          <w:tcPr>
            <w:tcW w:w="1545" w:type="dxa"/>
          </w:tcPr>
          <w:p w14:paraId="2AE41D09" w14:textId="77777777" w:rsidR="005B5FB6" w:rsidRPr="0099630E" w:rsidRDefault="005B5FB6"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Pearson Correlation</w:t>
            </w:r>
          </w:p>
        </w:tc>
        <w:tc>
          <w:tcPr>
            <w:tcW w:w="796" w:type="dxa"/>
          </w:tcPr>
          <w:p w14:paraId="0C3ABEBC"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.294</w:t>
            </w:r>
            <w:r w:rsidRPr="0099630E">
              <w:rPr>
                <w:rFonts w:ascii="Arial" w:hAnsi="Arial" w:cs="Arial"/>
                <w:color w:val="000000" w:themeColor="text1"/>
                <w:sz w:val="18"/>
                <w:szCs w:val="18"/>
                <w:vertAlign w:val="superscript"/>
              </w:rPr>
              <w:t>*</w:t>
            </w:r>
          </w:p>
        </w:tc>
        <w:tc>
          <w:tcPr>
            <w:tcW w:w="796" w:type="dxa"/>
          </w:tcPr>
          <w:p w14:paraId="44B3EB51"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.193</w:t>
            </w:r>
          </w:p>
        </w:tc>
        <w:tc>
          <w:tcPr>
            <w:tcW w:w="796" w:type="dxa"/>
          </w:tcPr>
          <w:p w14:paraId="45576508"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.459</w:t>
            </w:r>
            <w:r w:rsidRPr="0099630E">
              <w:rPr>
                <w:rFonts w:ascii="Arial" w:hAnsi="Arial" w:cs="Arial"/>
                <w:color w:val="000000" w:themeColor="text1"/>
                <w:sz w:val="18"/>
                <w:szCs w:val="18"/>
                <w:vertAlign w:val="superscript"/>
              </w:rPr>
              <w:t>**</w:t>
            </w:r>
          </w:p>
        </w:tc>
        <w:tc>
          <w:tcPr>
            <w:tcW w:w="796" w:type="dxa"/>
          </w:tcPr>
          <w:p w14:paraId="44CBBF3E"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.544</w:t>
            </w:r>
            <w:r w:rsidRPr="0099630E">
              <w:rPr>
                <w:rFonts w:ascii="Arial" w:hAnsi="Arial" w:cs="Arial"/>
                <w:color w:val="000000" w:themeColor="text1"/>
                <w:sz w:val="18"/>
                <w:szCs w:val="18"/>
                <w:vertAlign w:val="superscript"/>
              </w:rPr>
              <w:t>**</w:t>
            </w:r>
          </w:p>
        </w:tc>
        <w:tc>
          <w:tcPr>
            <w:tcW w:w="796" w:type="dxa"/>
          </w:tcPr>
          <w:p w14:paraId="57749779"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.452</w:t>
            </w:r>
            <w:r w:rsidRPr="0099630E">
              <w:rPr>
                <w:rFonts w:ascii="Arial" w:hAnsi="Arial" w:cs="Arial"/>
                <w:color w:val="000000" w:themeColor="text1"/>
                <w:sz w:val="18"/>
                <w:szCs w:val="18"/>
                <w:vertAlign w:val="superscript"/>
              </w:rPr>
              <w:t>**</w:t>
            </w:r>
          </w:p>
        </w:tc>
        <w:tc>
          <w:tcPr>
            <w:tcW w:w="796" w:type="dxa"/>
          </w:tcPr>
          <w:p w14:paraId="2EE3D0A7"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.549</w:t>
            </w:r>
            <w:r w:rsidRPr="0099630E">
              <w:rPr>
                <w:rFonts w:ascii="Arial" w:hAnsi="Arial" w:cs="Arial"/>
                <w:color w:val="000000" w:themeColor="text1"/>
                <w:sz w:val="18"/>
                <w:szCs w:val="18"/>
                <w:vertAlign w:val="superscript"/>
              </w:rPr>
              <w:t>**</w:t>
            </w:r>
          </w:p>
        </w:tc>
        <w:tc>
          <w:tcPr>
            <w:tcW w:w="796" w:type="dxa"/>
          </w:tcPr>
          <w:p w14:paraId="74C86C62"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.526</w:t>
            </w:r>
            <w:r w:rsidRPr="0099630E">
              <w:rPr>
                <w:rFonts w:ascii="Arial" w:hAnsi="Arial" w:cs="Arial"/>
                <w:color w:val="000000" w:themeColor="text1"/>
                <w:sz w:val="18"/>
                <w:szCs w:val="18"/>
                <w:vertAlign w:val="superscript"/>
              </w:rPr>
              <w:t>**</w:t>
            </w:r>
          </w:p>
        </w:tc>
      </w:tr>
      <w:tr w:rsidR="005B5FB6" w:rsidRPr="0099630E" w14:paraId="706A303D" w14:textId="77777777" w:rsidTr="00517EBC">
        <w:tc>
          <w:tcPr>
            <w:tcW w:w="1902" w:type="dxa"/>
            <w:vMerge/>
          </w:tcPr>
          <w:p w14:paraId="4C221D08" w14:textId="77777777" w:rsidR="005B5FB6" w:rsidRPr="0099630E" w:rsidRDefault="005B5FB6" w:rsidP="00517EBC">
            <w:pPr>
              <w:rPr>
                <w:rFonts w:ascii="Arial" w:hAnsi="Arial" w:cs="Arial"/>
                <w:color w:val="000000" w:themeColor="text1"/>
                <w:sz w:val="18"/>
                <w:szCs w:val="18"/>
              </w:rPr>
            </w:pPr>
          </w:p>
        </w:tc>
        <w:tc>
          <w:tcPr>
            <w:tcW w:w="1545" w:type="dxa"/>
          </w:tcPr>
          <w:p w14:paraId="53C0A2DB" w14:textId="77777777" w:rsidR="005B5FB6" w:rsidRPr="0099630E" w:rsidRDefault="005B5FB6"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Sig. (2-tailed)</w:t>
            </w:r>
          </w:p>
        </w:tc>
        <w:tc>
          <w:tcPr>
            <w:tcW w:w="796" w:type="dxa"/>
          </w:tcPr>
          <w:p w14:paraId="20349B6E"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.025</w:t>
            </w:r>
          </w:p>
        </w:tc>
        <w:tc>
          <w:tcPr>
            <w:tcW w:w="796" w:type="dxa"/>
          </w:tcPr>
          <w:p w14:paraId="1D3B85B5"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.146</w:t>
            </w:r>
          </w:p>
        </w:tc>
        <w:tc>
          <w:tcPr>
            <w:tcW w:w="796" w:type="dxa"/>
          </w:tcPr>
          <w:p w14:paraId="0F8533D1"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796" w:type="dxa"/>
          </w:tcPr>
          <w:p w14:paraId="0421A236"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796" w:type="dxa"/>
          </w:tcPr>
          <w:p w14:paraId="19589775"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796" w:type="dxa"/>
          </w:tcPr>
          <w:p w14:paraId="76B732ED"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796" w:type="dxa"/>
          </w:tcPr>
          <w:p w14:paraId="6D299C9D"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r>
      <w:tr w:rsidR="005B5FB6" w:rsidRPr="0099630E" w14:paraId="63BAE692" w14:textId="77777777" w:rsidTr="00517EBC">
        <w:tc>
          <w:tcPr>
            <w:tcW w:w="1902" w:type="dxa"/>
            <w:vMerge/>
          </w:tcPr>
          <w:p w14:paraId="34C98215" w14:textId="77777777" w:rsidR="005B5FB6" w:rsidRPr="0099630E" w:rsidRDefault="005B5FB6" w:rsidP="00517EBC">
            <w:pPr>
              <w:rPr>
                <w:rFonts w:ascii="Arial" w:hAnsi="Arial" w:cs="Arial"/>
                <w:color w:val="000000" w:themeColor="text1"/>
                <w:sz w:val="18"/>
                <w:szCs w:val="18"/>
              </w:rPr>
            </w:pPr>
          </w:p>
        </w:tc>
        <w:tc>
          <w:tcPr>
            <w:tcW w:w="1545" w:type="dxa"/>
          </w:tcPr>
          <w:p w14:paraId="31902517" w14:textId="77777777" w:rsidR="005B5FB6" w:rsidRPr="0099630E" w:rsidRDefault="005B5FB6"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N</w:t>
            </w:r>
          </w:p>
        </w:tc>
        <w:tc>
          <w:tcPr>
            <w:tcW w:w="796" w:type="dxa"/>
          </w:tcPr>
          <w:p w14:paraId="01EBA572"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796" w:type="dxa"/>
          </w:tcPr>
          <w:p w14:paraId="4836C1D5"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796" w:type="dxa"/>
          </w:tcPr>
          <w:p w14:paraId="77B6E3CA"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796" w:type="dxa"/>
          </w:tcPr>
          <w:p w14:paraId="3E4DC44E"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796" w:type="dxa"/>
          </w:tcPr>
          <w:p w14:paraId="4870AAFE"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796" w:type="dxa"/>
          </w:tcPr>
          <w:p w14:paraId="255CB721"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796" w:type="dxa"/>
          </w:tcPr>
          <w:p w14:paraId="70EA3332"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r>
      <w:tr w:rsidR="005B5FB6" w:rsidRPr="0099630E" w14:paraId="461FBBF1" w14:textId="77777777" w:rsidTr="00517EBC">
        <w:tc>
          <w:tcPr>
            <w:tcW w:w="1902" w:type="dxa"/>
            <w:vMerge w:val="restart"/>
          </w:tcPr>
          <w:p w14:paraId="142C4DFA" w14:textId="77777777" w:rsidR="005B5FB6" w:rsidRPr="0099630E" w:rsidRDefault="005B5FB6"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Y.p12</w:t>
            </w:r>
          </w:p>
        </w:tc>
        <w:tc>
          <w:tcPr>
            <w:tcW w:w="1545" w:type="dxa"/>
          </w:tcPr>
          <w:p w14:paraId="02B8289F" w14:textId="77777777" w:rsidR="005B5FB6" w:rsidRPr="0099630E" w:rsidRDefault="005B5FB6"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Pearson Correlation</w:t>
            </w:r>
          </w:p>
        </w:tc>
        <w:tc>
          <w:tcPr>
            <w:tcW w:w="796" w:type="dxa"/>
          </w:tcPr>
          <w:p w14:paraId="6DFB0319"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.304</w:t>
            </w:r>
            <w:r w:rsidRPr="0099630E">
              <w:rPr>
                <w:rFonts w:ascii="Arial" w:hAnsi="Arial" w:cs="Arial"/>
                <w:color w:val="000000" w:themeColor="text1"/>
                <w:sz w:val="18"/>
                <w:szCs w:val="18"/>
                <w:vertAlign w:val="superscript"/>
              </w:rPr>
              <w:t>*</w:t>
            </w:r>
          </w:p>
        </w:tc>
        <w:tc>
          <w:tcPr>
            <w:tcW w:w="796" w:type="dxa"/>
          </w:tcPr>
          <w:p w14:paraId="51B2BDC9"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.660</w:t>
            </w:r>
            <w:r w:rsidRPr="0099630E">
              <w:rPr>
                <w:rFonts w:ascii="Arial" w:hAnsi="Arial" w:cs="Arial"/>
                <w:color w:val="000000" w:themeColor="text1"/>
                <w:sz w:val="18"/>
                <w:szCs w:val="18"/>
                <w:vertAlign w:val="superscript"/>
              </w:rPr>
              <w:t>**</w:t>
            </w:r>
          </w:p>
        </w:tc>
        <w:tc>
          <w:tcPr>
            <w:tcW w:w="796" w:type="dxa"/>
          </w:tcPr>
          <w:p w14:paraId="5127A18F"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.514</w:t>
            </w:r>
            <w:r w:rsidRPr="0099630E">
              <w:rPr>
                <w:rFonts w:ascii="Arial" w:hAnsi="Arial" w:cs="Arial"/>
                <w:color w:val="000000" w:themeColor="text1"/>
                <w:sz w:val="18"/>
                <w:szCs w:val="18"/>
                <w:vertAlign w:val="superscript"/>
              </w:rPr>
              <w:t>**</w:t>
            </w:r>
          </w:p>
        </w:tc>
        <w:tc>
          <w:tcPr>
            <w:tcW w:w="796" w:type="dxa"/>
          </w:tcPr>
          <w:p w14:paraId="786DC71C"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.122</w:t>
            </w:r>
          </w:p>
        </w:tc>
        <w:tc>
          <w:tcPr>
            <w:tcW w:w="796" w:type="dxa"/>
          </w:tcPr>
          <w:p w14:paraId="267C670C"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.647</w:t>
            </w:r>
            <w:r w:rsidRPr="0099630E">
              <w:rPr>
                <w:rFonts w:ascii="Arial" w:hAnsi="Arial" w:cs="Arial"/>
                <w:color w:val="000000" w:themeColor="text1"/>
                <w:sz w:val="18"/>
                <w:szCs w:val="18"/>
                <w:vertAlign w:val="superscript"/>
              </w:rPr>
              <w:t>**</w:t>
            </w:r>
          </w:p>
        </w:tc>
        <w:tc>
          <w:tcPr>
            <w:tcW w:w="796" w:type="dxa"/>
          </w:tcPr>
          <w:p w14:paraId="0D8A042A"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.346</w:t>
            </w:r>
            <w:r w:rsidRPr="0099630E">
              <w:rPr>
                <w:rFonts w:ascii="Arial" w:hAnsi="Arial" w:cs="Arial"/>
                <w:color w:val="000000" w:themeColor="text1"/>
                <w:sz w:val="18"/>
                <w:szCs w:val="18"/>
                <w:vertAlign w:val="superscript"/>
              </w:rPr>
              <w:t>**</w:t>
            </w:r>
          </w:p>
        </w:tc>
        <w:tc>
          <w:tcPr>
            <w:tcW w:w="796" w:type="dxa"/>
          </w:tcPr>
          <w:p w14:paraId="02CE79B5"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.158</w:t>
            </w:r>
          </w:p>
        </w:tc>
      </w:tr>
      <w:tr w:rsidR="005B5FB6" w:rsidRPr="0099630E" w14:paraId="638D64DA" w14:textId="77777777" w:rsidTr="00517EBC">
        <w:tc>
          <w:tcPr>
            <w:tcW w:w="1902" w:type="dxa"/>
            <w:vMerge/>
          </w:tcPr>
          <w:p w14:paraId="4A79E651" w14:textId="77777777" w:rsidR="005B5FB6" w:rsidRPr="0099630E" w:rsidRDefault="005B5FB6" w:rsidP="00517EBC">
            <w:pPr>
              <w:rPr>
                <w:rFonts w:ascii="Arial" w:hAnsi="Arial" w:cs="Arial"/>
                <w:color w:val="000000" w:themeColor="text1"/>
                <w:sz w:val="18"/>
                <w:szCs w:val="18"/>
              </w:rPr>
            </w:pPr>
          </w:p>
        </w:tc>
        <w:tc>
          <w:tcPr>
            <w:tcW w:w="1545" w:type="dxa"/>
          </w:tcPr>
          <w:p w14:paraId="41859322" w14:textId="77777777" w:rsidR="005B5FB6" w:rsidRPr="0099630E" w:rsidRDefault="005B5FB6"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Sig. (2-tailed)</w:t>
            </w:r>
          </w:p>
        </w:tc>
        <w:tc>
          <w:tcPr>
            <w:tcW w:w="796" w:type="dxa"/>
          </w:tcPr>
          <w:p w14:paraId="3C6A53CC"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.020</w:t>
            </w:r>
          </w:p>
        </w:tc>
        <w:tc>
          <w:tcPr>
            <w:tcW w:w="796" w:type="dxa"/>
          </w:tcPr>
          <w:p w14:paraId="561D87C8"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796" w:type="dxa"/>
          </w:tcPr>
          <w:p w14:paraId="45EEF938"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796" w:type="dxa"/>
          </w:tcPr>
          <w:p w14:paraId="7BDBB2F4"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.362</w:t>
            </w:r>
          </w:p>
        </w:tc>
        <w:tc>
          <w:tcPr>
            <w:tcW w:w="796" w:type="dxa"/>
          </w:tcPr>
          <w:p w14:paraId="366D4423"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796" w:type="dxa"/>
          </w:tcPr>
          <w:p w14:paraId="18DBB22F"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.008</w:t>
            </w:r>
          </w:p>
        </w:tc>
        <w:tc>
          <w:tcPr>
            <w:tcW w:w="796" w:type="dxa"/>
          </w:tcPr>
          <w:p w14:paraId="3F4F62C8"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.237</w:t>
            </w:r>
          </w:p>
        </w:tc>
      </w:tr>
      <w:tr w:rsidR="005B5FB6" w:rsidRPr="0099630E" w14:paraId="0593E14E" w14:textId="77777777" w:rsidTr="00517EBC">
        <w:tc>
          <w:tcPr>
            <w:tcW w:w="1902" w:type="dxa"/>
            <w:vMerge/>
          </w:tcPr>
          <w:p w14:paraId="4262E300" w14:textId="77777777" w:rsidR="005B5FB6" w:rsidRPr="0099630E" w:rsidRDefault="005B5FB6" w:rsidP="00517EBC">
            <w:pPr>
              <w:rPr>
                <w:rFonts w:ascii="Arial" w:hAnsi="Arial" w:cs="Arial"/>
                <w:color w:val="000000" w:themeColor="text1"/>
                <w:sz w:val="18"/>
                <w:szCs w:val="18"/>
              </w:rPr>
            </w:pPr>
          </w:p>
        </w:tc>
        <w:tc>
          <w:tcPr>
            <w:tcW w:w="1545" w:type="dxa"/>
          </w:tcPr>
          <w:p w14:paraId="66AB4EBD" w14:textId="77777777" w:rsidR="005B5FB6" w:rsidRPr="0099630E" w:rsidRDefault="005B5FB6"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N</w:t>
            </w:r>
          </w:p>
        </w:tc>
        <w:tc>
          <w:tcPr>
            <w:tcW w:w="796" w:type="dxa"/>
          </w:tcPr>
          <w:p w14:paraId="54F89D66"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796" w:type="dxa"/>
          </w:tcPr>
          <w:p w14:paraId="60BB2BBE"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796" w:type="dxa"/>
          </w:tcPr>
          <w:p w14:paraId="078A0220"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796" w:type="dxa"/>
          </w:tcPr>
          <w:p w14:paraId="548040E4"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796" w:type="dxa"/>
          </w:tcPr>
          <w:p w14:paraId="57465EAB"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796" w:type="dxa"/>
          </w:tcPr>
          <w:p w14:paraId="41AA98EB"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796" w:type="dxa"/>
          </w:tcPr>
          <w:p w14:paraId="48B93E32"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r>
      <w:tr w:rsidR="005B5FB6" w:rsidRPr="0099630E" w14:paraId="466FA405" w14:textId="77777777" w:rsidTr="00517EBC">
        <w:tc>
          <w:tcPr>
            <w:tcW w:w="1902" w:type="dxa"/>
            <w:vMerge w:val="restart"/>
          </w:tcPr>
          <w:p w14:paraId="15371859" w14:textId="77777777" w:rsidR="005B5FB6" w:rsidRPr="0099630E" w:rsidRDefault="005B5FB6"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Kualitas Laporan Keuangan</w:t>
            </w:r>
          </w:p>
        </w:tc>
        <w:tc>
          <w:tcPr>
            <w:tcW w:w="1545" w:type="dxa"/>
          </w:tcPr>
          <w:p w14:paraId="7DADCBD8" w14:textId="77777777" w:rsidR="005B5FB6" w:rsidRPr="0099630E" w:rsidRDefault="005B5FB6"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Pearson Correlation</w:t>
            </w:r>
          </w:p>
        </w:tc>
        <w:tc>
          <w:tcPr>
            <w:tcW w:w="796" w:type="dxa"/>
          </w:tcPr>
          <w:p w14:paraId="0F72228B"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.700</w:t>
            </w:r>
            <w:r w:rsidRPr="0099630E">
              <w:rPr>
                <w:rFonts w:ascii="Arial" w:hAnsi="Arial" w:cs="Arial"/>
                <w:color w:val="000000" w:themeColor="text1"/>
                <w:sz w:val="18"/>
                <w:szCs w:val="18"/>
                <w:vertAlign w:val="superscript"/>
              </w:rPr>
              <w:t>**</w:t>
            </w:r>
          </w:p>
        </w:tc>
        <w:tc>
          <w:tcPr>
            <w:tcW w:w="796" w:type="dxa"/>
          </w:tcPr>
          <w:p w14:paraId="28A3F8C0"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.601</w:t>
            </w:r>
            <w:r w:rsidRPr="0099630E">
              <w:rPr>
                <w:rFonts w:ascii="Arial" w:hAnsi="Arial" w:cs="Arial"/>
                <w:color w:val="000000" w:themeColor="text1"/>
                <w:sz w:val="18"/>
                <w:szCs w:val="18"/>
                <w:vertAlign w:val="superscript"/>
              </w:rPr>
              <w:t>**</w:t>
            </w:r>
          </w:p>
        </w:tc>
        <w:tc>
          <w:tcPr>
            <w:tcW w:w="796" w:type="dxa"/>
          </w:tcPr>
          <w:p w14:paraId="358AB7D1"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.769</w:t>
            </w:r>
            <w:r w:rsidRPr="0099630E">
              <w:rPr>
                <w:rFonts w:ascii="Arial" w:hAnsi="Arial" w:cs="Arial"/>
                <w:color w:val="000000" w:themeColor="text1"/>
                <w:sz w:val="18"/>
                <w:szCs w:val="18"/>
                <w:vertAlign w:val="superscript"/>
              </w:rPr>
              <w:t>**</w:t>
            </w:r>
          </w:p>
        </w:tc>
        <w:tc>
          <w:tcPr>
            <w:tcW w:w="796" w:type="dxa"/>
          </w:tcPr>
          <w:p w14:paraId="25BA8D24"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.577</w:t>
            </w:r>
            <w:r w:rsidRPr="0099630E">
              <w:rPr>
                <w:rFonts w:ascii="Arial" w:hAnsi="Arial" w:cs="Arial"/>
                <w:color w:val="000000" w:themeColor="text1"/>
                <w:sz w:val="18"/>
                <w:szCs w:val="18"/>
                <w:vertAlign w:val="superscript"/>
              </w:rPr>
              <w:t>**</w:t>
            </w:r>
          </w:p>
        </w:tc>
        <w:tc>
          <w:tcPr>
            <w:tcW w:w="796" w:type="dxa"/>
          </w:tcPr>
          <w:p w14:paraId="00C56B1C"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.856</w:t>
            </w:r>
            <w:r w:rsidRPr="0099630E">
              <w:rPr>
                <w:rFonts w:ascii="Arial" w:hAnsi="Arial" w:cs="Arial"/>
                <w:color w:val="000000" w:themeColor="text1"/>
                <w:sz w:val="18"/>
                <w:szCs w:val="18"/>
                <w:vertAlign w:val="superscript"/>
              </w:rPr>
              <w:t>**</w:t>
            </w:r>
          </w:p>
        </w:tc>
        <w:tc>
          <w:tcPr>
            <w:tcW w:w="796" w:type="dxa"/>
          </w:tcPr>
          <w:p w14:paraId="30AABA29"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.687</w:t>
            </w:r>
            <w:r w:rsidRPr="0099630E">
              <w:rPr>
                <w:rFonts w:ascii="Arial" w:hAnsi="Arial" w:cs="Arial"/>
                <w:color w:val="000000" w:themeColor="text1"/>
                <w:sz w:val="18"/>
                <w:szCs w:val="18"/>
                <w:vertAlign w:val="superscript"/>
              </w:rPr>
              <w:t>**</w:t>
            </w:r>
          </w:p>
        </w:tc>
        <w:tc>
          <w:tcPr>
            <w:tcW w:w="796" w:type="dxa"/>
          </w:tcPr>
          <w:p w14:paraId="20B47816"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.621</w:t>
            </w:r>
            <w:r w:rsidRPr="0099630E">
              <w:rPr>
                <w:rFonts w:ascii="Arial" w:hAnsi="Arial" w:cs="Arial"/>
                <w:color w:val="000000" w:themeColor="text1"/>
                <w:sz w:val="18"/>
                <w:szCs w:val="18"/>
                <w:vertAlign w:val="superscript"/>
              </w:rPr>
              <w:t>**</w:t>
            </w:r>
          </w:p>
        </w:tc>
      </w:tr>
      <w:tr w:rsidR="005B5FB6" w:rsidRPr="0099630E" w14:paraId="7E599CAE" w14:textId="77777777" w:rsidTr="00517EBC">
        <w:tc>
          <w:tcPr>
            <w:tcW w:w="1902" w:type="dxa"/>
            <w:vMerge/>
          </w:tcPr>
          <w:p w14:paraId="43F4229B" w14:textId="77777777" w:rsidR="005B5FB6" w:rsidRPr="0099630E" w:rsidRDefault="005B5FB6" w:rsidP="00517EBC">
            <w:pPr>
              <w:rPr>
                <w:rFonts w:ascii="Arial" w:hAnsi="Arial" w:cs="Arial"/>
                <w:color w:val="000000" w:themeColor="text1"/>
                <w:sz w:val="18"/>
                <w:szCs w:val="18"/>
              </w:rPr>
            </w:pPr>
          </w:p>
        </w:tc>
        <w:tc>
          <w:tcPr>
            <w:tcW w:w="1545" w:type="dxa"/>
          </w:tcPr>
          <w:p w14:paraId="07E05ABF" w14:textId="77777777" w:rsidR="005B5FB6" w:rsidRPr="0099630E" w:rsidRDefault="005B5FB6"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Sig. (2-tailed)</w:t>
            </w:r>
          </w:p>
        </w:tc>
        <w:tc>
          <w:tcPr>
            <w:tcW w:w="796" w:type="dxa"/>
          </w:tcPr>
          <w:p w14:paraId="4505FAF9"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796" w:type="dxa"/>
          </w:tcPr>
          <w:p w14:paraId="1179F508"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796" w:type="dxa"/>
          </w:tcPr>
          <w:p w14:paraId="0EB9EDD4"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796" w:type="dxa"/>
          </w:tcPr>
          <w:p w14:paraId="0DE5A128"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796" w:type="dxa"/>
          </w:tcPr>
          <w:p w14:paraId="3D64256B"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796" w:type="dxa"/>
          </w:tcPr>
          <w:p w14:paraId="45FC41F4"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796" w:type="dxa"/>
          </w:tcPr>
          <w:p w14:paraId="797AFD70"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r>
      <w:tr w:rsidR="005B5FB6" w:rsidRPr="0099630E" w14:paraId="22D4E882" w14:textId="77777777" w:rsidTr="00517EBC">
        <w:tc>
          <w:tcPr>
            <w:tcW w:w="1902" w:type="dxa"/>
            <w:vMerge/>
          </w:tcPr>
          <w:p w14:paraId="4EDCCE19" w14:textId="77777777" w:rsidR="005B5FB6" w:rsidRPr="0099630E" w:rsidRDefault="005B5FB6" w:rsidP="00517EBC">
            <w:pPr>
              <w:rPr>
                <w:rFonts w:ascii="Arial" w:hAnsi="Arial" w:cs="Arial"/>
                <w:color w:val="000000" w:themeColor="text1"/>
                <w:sz w:val="18"/>
                <w:szCs w:val="18"/>
              </w:rPr>
            </w:pPr>
          </w:p>
        </w:tc>
        <w:tc>
          <w:tcPr>
            <w:tcW w:w="1545" w:type="dxa"/>
          </w:tcPr>
          <w:p w14:paraId="07DB7DE9" w14:textId="77777777" w:rsidR="005B5FB6" w:rsidRPr="0099630E" w:rsidRDefault="005B5FB6"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N</w:t>
            </w:r>
          </w:p>
        </w:tc>
        <w:tc>
          <w:tcPr>
            <w:tcW w:w="796" w:type="dxa"/>
          </w:tcPr>
          <w:p w14:paraId="0A7A0B8B"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796" w:type="dxa"/>
          </w:tcPr>
          <w:p w14:paraId="07199A4F"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796" w:type="dxa"/>
          </w:tcPr>
          <w:p w14:paraId="7C416EC2"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796" w:type="dxa"/>
          </w:tcPr>
          <w:p w14:paraId="7543132A"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796" w:type="dxa"/>
          </w:tcPr>
          <w:p w14:paraId="29433ADB"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796" w:type="dxa"/>
          </w:tcPr>
          <w:p w14:paraId="13359C22"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796" w:type="dxa"/>
          </w:tcPr>
          <w:p w14:paraId="0AB37D27"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r>
    </w:tbl>
    <w:p w14:paraId="36266C0A" w14:textId="244F540E" w:rsidR="00CB29FB" w:rsidRDefault="00CB29FB" w:rsidP="00CB29FB">
      <w:pPr>
        <w:rPr>
          <w:lang w:val="en-US"/>
        </w:rPr>
      </w:pPr>
    </w:p>
    <w:tbl>
      <w:tblPr>
        <w:tblStyle w:val="TableGrid"/>
        <w:tblW w:w="9023" w:type="dxa"/>
        <w:tblLayout w:type="fixed"/>
        <w:tblLook w:val="0000" w:firstRow="0" w:lastRow="0" w:firstColumn="0" w:lastColumn="0" w:noHBand="0" w:noVBand="0"/>
      </w:tblPr>
      <w:tblGrid>
        <w:gridCol w:w="2004"/>
        <w:gridCol w:w="1627"/>
        <w:gridCol w:w="838"/>
        <w:gridCol w:w="838"/>
        <w:gridCol w:w="838"/>
        <w:gridCol w:w="838"/>
        <w:gridCol w:w="838"/>
        <w:gridCol w:w="1202"/>
      </w:tblGrid>
      <w:tr w:rsidR="005B5FB6" w:rsidRPr="0099630E" w14:paraId="37B65FD7" w14:textId="77777777" w:rsidTr="00517EBC">
        <w:tc>
          <w:tcPr>
            <w:tcW w:w="9019" w:type="dxa"/>
            <w:gridSpan w:val="8"/>
          </w:tcPr>
          <w:p w14:paraId="0A4C99D6" w14:textId="77777777" w:rsidR="005B5FB6" w:rsidRPr="0099630E" w:rsidRDefault="005B5FB6" w:rsidP="00517EBC">
            <w:pPr>
              <w:spacing w:line="320" w:lineRule="atLeast"/>
              <w:ind w:left="60" w:right="60"/>
              <w:jc w:val="center"/>
              <w:rPr>
                <w:rFonts w:ascii="Arial" w:hAnsi="Arial" w:cs="Arial"/>
                <w:color w:val="000000" w:themeColor="text1"/>
              </w:rPr>
            </w:pPr>
            <w:r w:rsidRPr="0099630E">
              <w:rPr>
                <w:rFonts w:ascii="Arial" w:hAnsi="Arial" w:cs="Arial"/>
                <w:b/>
                <w:bCs/>
                <w:color w:val="000000" w:themeColor="text1"/>
              </w:rPr>
              <w:t>Correlations</w:t>
            </w:r>
          </w:p>
        </w:tc>
      </w:tr>
      <w:tr w:rsidR="005B5FB6" w:rsidRPr="0099630E" w14:paraId="2328EBDA" w14:textId="77777777" w:rsidTr="00517EBC">
        <w:tc>
          <w:tcPr>
            <w:tcW w:w="3628" w:type="dxa"/>
            <w:gridSpan w:val="2"/>
          </w:tcPr>
          <w:p w14:paraId="6A877E50" w14:textId="77777777" w:rsidR="005B5FB6" w:rsidRPr="0099630E" w:rsidRDefault="005B5FB6" w:rsidP="00517EBC">
            <w:pPr>
              <w:rPr>
                <w:rFonts w:ascii="Times New Roman" w:hAnsi="Times New Roman" w:cs="Times New Roman"/>
                <w:color w:val="000000" w:themeColor="text1"/>
                <w:sz w:val="24"/>
                <w:szCs w:val="24"/>
              </w:rPr>
            </w:pPr>
          </w:p>
        </w:tc>
        <w:tc>
          <w:tcPr>
            <w:tcW w:w="838" w:type="dxa"/>
          </w:tcPr>
          <w:p w14:paraId="6B05C0A4" w14:textId="77777777" w:rsidR="005B5FB6" w:rsidRPr="0099630E" w:rsidRDefault="005B5FB6" w:rsidP="00517EBC">
            <w:pPr>
              <w:spacing w:line="320" w:lineRule="atLeast"/>
              <w:ind w:left="60" w:right="60"/>
              <w:jc w:val="center"/>
              <w:rPr>
                <w:rFonts w:ascii="Arial" w:hAnsi="Arial" w:cs="Arial"/>
                <w:color w:val="000000" w:themeColor="text1"/>
                <w:sz w:val="18"/>
                <w:szCs w:val="18"/>
              </w:rPr>
            </w:pPr>
            <w:r w:rsidRPr="0099630E">
              <w:rPr>
                <w:rFonts w:ascii="Arial" w:hAnsi="Arial" w:cs="Arial"/>
                <w:color w:val="000000" w:themeColor="text1"/>
                <w:sz w:val="18"/>
                <w:szCs w:val="18"/>
              </w:rPr>
              <w:t>Y.p8</w:t>
            </w:r>
          </w:p>
        </w:tc>
        <w:tc>
          <w:tcPr>
            <w:tcW w:w="838" w:type="dxa"/>
          </w:tcPr>
          <w:p w14:paraId="56BC3DE6" w14:textId="77777777" w:rsidR="005B5FB6" w:rsidRPr="0099630E" w:rsidRDefault="005B5FB6" w:rsidP="00517EBC">
            <w:pPr>
              <w:spacing w:line="320" w:lineRule="atLeast"/>
              <w:ind w:left="60" w:right="60"/>
              <w:jc w:val="center"/>
              <w:rPr>
                <w:rFonts w:ascii="Arial" w:hAnsi="Arial" w:cs="Arial"/>
                <w:color w:val="000000" w:themeColor="text1"/>
                <w:sz w:val="18"/>
                <w:szCs w:val="18"/>
              </w:rPr>
            </w:pPr>
            <w:r w:rsidRPr="0099630E">
              <w:rPr>
                <w:rFonts w:ascii="Arial" w:hAnsi="Arial" w:cs="Arial"/>
                <w:color w:val="000000" w:themeColor="text1"/>
                <w:sz w:val="18"/>
                <w:szCs w:val="18"/>
              </w:rPr>
              <w:t>Y.p9</w:t>
            </w:r>
          </w:p>
        </w:tc>
        <w:tc>
          <w:tcPr>
            <w:tcW w:w="838" w:type="dxa"/>
          </w:tcPr>
          <w:p w14:paraId="0E9F972B" w14:textId="77777777" w:rsidR="005B5FB6" w:rsidRPr="0099630E" w:rsidRDefault="005B5FB6" w:rsidP="00517EBC">
            <w:pPr>
              <w:spacing w:line="320" w:lineRule="atLeast"/>
              <w:ind w:left="60" w:right="60"/>
              <w:jc w:val="center"/>
              <w:rPr>
                <w:rFonts w:ascii="Arial" w:hAnsi="Arial" w:cs="Arial"/>
                <w:color w:val="000000" w:themeColor="text1"/>
                <w:sz w:val="18"/>
                <w:szCs w:val="18"/>
              </w:rPr>
            </w:pPr>
            <w:r w:rsidRPr="0099630E">
              <w:rPr>
                <w:rFonts w:ascii="Arial" w:hAnsi="Arial" w:cs="Arial"/>
                <w:color w:val="000000" w:themeColor="text1"/>
                <w:sz w:val="18"/>
                <w:szCs w:val="18"/>
              </w:rPr>
              <w:t>Y.p10</w:t>
            </w:r>
          </w:p>
        </w:tc>
        <w:tc>
          <w:tcPr>
            <w:tcW w:w="838" w:type="dxa"/>
          </w:tcPr>
          <w:p w14:paraId="1B7714B4" w14:textId="77777777" w:rsidR="005B5FB6" w:rsidRPr="0099630E" w:rsidRDefault="005B5FB6" w:rsidP="00517EBC">
            <w:pPr>
              <w:spacing w:line="320" w:lineRule="atLeast"/>
              <w:ind w:left="60" w:right="60"/>
              <w:jc w:val="center"/>
              <w:rPr>
                <w:rFonts w:ascii="Arial" w:hAnsi="Arial" w:cs="Arial"/>
                <w:color w:val="000000" w:themeColor="text1"/>
                <w:sz w:val="18"/>
                <w:szCs w:val="18"/>
              </w:rPr>
            </w:pPr>
            <w:r w:rsidRPr="0099630E">
              <w:rPr>
                <w:rFonts w:ascii="Arial" w:hAnsi="Arial" w:cs="Arial"/>
                <w:color w:val="000000" w:themeColor="text1"/>
                <w:sz w:val="18"/>
                <w:szCs w:val="18"/>
              </w:rPr>
              <w:t>Y.p11</w:t>
            </w:r>
          </w:p>
        </w:tc>
        <w:tc>
          <w:tcPr>
            <w:tcW w:w="838" w:type="dxa"/>
          </w:tcPr>
          <w:p w14:paraId="42620D30" w14:textId="77777777" w:rsidR="005B5FB6" w:rsidRPr="0099630E" w:rsidRDefault="005B5FB6" w:rsidP="00517EBC">
            <w:pPr>
              <w:spacing w:line="320" w:lineRule="atLeast"/>
              <w:ind w:left="60" w:right="60"/>
              <w:jc w:val="center"/>
              <w:rPr>
                <w:rFonts w:ascii="Arial" w:hAnsi="Arial" w:cs="Arial"/>
                <w:color w:val="000000" w:themeColor="text1"/>
                <w:sz w:val="18"/>
                <w:szCs w:val="18"/>
              </w:rPr>
            </w:pPr>
            <w:r w:rsidRPr="0099630E">
              <w:rPr>
                <w:rFonts w:ascii="Arial" w:hAnsi="Arial" w:cs="Arial"/>
                <w:color w:val="000000" w:themeColor="text1"/>
                <w:sz w:val="18"/>
                <w:szCs w:val="18"/>
              </w:rPr>
              <w:t>Y.p12</w:t>
            </w:r>
          </w:p>
        </w:tc>
        <w:tc>
          <w:tcPr>
            <w:tcW w:w="1201" w:type="dxa"/>
          </w:tcPr>
          <w:p w14:paraId="46A0D56F" w14:textId="77777777" w:rsidR="005B5FB6" w:rsidRPr="0099630E" w:rsidRDefault="005B5FB6" w:rsidP="00517EBC">
            <w:pPr>
              <w:spacing w:line="320" w:lineRule="atLeast"/>
              <w:ind w:left="60" w:right="60"/>
              <w:jc w:val="center"/>
              <w:rPr>
                <w:rFonts w:ascii="Arial" w:hAnsi="Arial" w:cs="Arial"/>
                <w:color w:val="000000" w:themeColor="text1"/>
                <w:sz w:val="18"/>
                <w:szCs w:val="18"/>
              </w:rPr>
            </w:pPr>
            <w:r w:rsidRPr="0099630E">
              <w:rPr>
                <w:rFonts w:ascii="Arial" w:hAnsi="Arial" w:cs="Arial"/>
                <w:color w:val="000000" w:themeColor="text1"/>
                <w:sz w:val="18"/>
                <w:szCs w:val="18"/>
              </w:rPr>
              <w:t>Kualitas Laporan Keuangan</w:t>
            </w:r>
          </w:p>
        </w:tc>
      </w:tr>
      <w:tr w:rsidR="005B5FB6" w:rsidRPr="0099630E" w14:paraId="047F8BF5" w14:textId="77777777" w:rsidTr="00517EBC">
        <w:tc>
          <w:tcPr>
            <w:tcW w:w="2002" w:type="dxa"/>
            <w:vMerge w:val="restart"/>
          </w:tcPr>
          <w:p w14:paraId="73ECCC94" w14:textId="77777777" w:rsidR="005B5FB6" w:rsidRPr="0099630E" w:rsidRDefault="005B5FB6"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Y.p1</w:t>
            </w:r>
          </w:p>
        </w:tc>
        <w:tc>
          <w:tcPr>
            <w:tcW w:w="1626" w:type="dxa"/>
          </w:tcPr>
          <w:p w14:paraId="5E71476B" w14:textId="77777777" w:rsidR="005B5FB6" w:rsidRPr="0099630E" w:rsidRDefault="005B5FB6"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Pearson Correlation</w:t>
            </w:r>
          </w:p>
        </w:tc>
        <w:tc>
          <w:tcPr>
            <w:tcW w:w="838" w:type="dxa"/>
          </w:tcPr>
          <w:p w14:paraId="3ACDC53D"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.561</w:t>
            </w:r>
            <w:r w:rsidRPr="0099630E">
              <w:rPr>
                <w:rFonts w:ascii="Arial" w:hAnsi="Arial" w:cs="Arial"/>
                <w:color w:val="000000" w:themeColor="text1"/>
                <w:sz w:val="18"/>
                <w:szCs w:val="18"/>
                <w:vertAlign w:val="superscript"/>
              </w:rPr>
              <w:t>**</w:t>
            </w:r>
          </w:p>
        </w:tc>
        <w:tc>
          <w:tcPr>
            <w:tcW w:w="838" w:type="dxa"/>
          </w:tcPr>
          <w:p w14:paraId="0314882F"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.494</w:t>
            </w:r>
            <w:r w:rsidRPr="0099630E">
              <w:rPr>
                <w:rFonts w:ascii="Arial" w:hAnsi="Arial" w:cs="Arial"/>
                <w:color w:val="000000" w:themeColor="text1"/>
                <w:sz w:val="18"/>
                <w:szCs w:val="18"/>
                <w:vertAlign w:val="superscript"/>
              </w:rPr>
              <w:t>**</w:t>
            </w:r>
          </w:p>
        </w:tc>
        <w:tc>
          <w:tcPr>
            <w:tcW w:w="838" w:type="dxa"/>
          </w:tcPr>
          <w:p w14:paraId="45B93071"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.316</w:t>
            </w:r>
            <w:r w:rsidRPr="0099630E">
              <w:rPr>
                <w:rFonts w:ascii="Arial" w:hAnsi="Arial" w:cs="Arial"/>
                <w:color w:val="000000" w:themeColor="text1"/>
                <w:sz w:val="18"/>
                <w:szCs w:val="18"/>
                <w:vertAlign w:val="superscript"/>
              </w:rPr>
              <w:t>*</w:t>
            </w:r>
          </w:p>
        </w:tc>
        <w:tc>
          <w:tcPr>
            <w:tcW w:w="838" w:type="dxa"/>
          </w:tcPr>
          <w:p w14:paraId="6C842FD3"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.294</w:t>
            </w:r>
            <w:r w:rsidRPr="0099630E">
              <w:rPr>
                <w:rFonts w:ascii="Arial" w:hAnsi="Arial" w:cs="Arial"/>
                <w:color w:val="000000" w:themeColor="text1"/>
                <w:sz w:val="18"/>
                <w:szCs w:val="18"/>
                <w:vertAlign w:val="superscript"/>
              </w:rPr>
              <w:t>*</w:t>
            </w:r>
          </w:p>
        </w:tc>
        <w:tc>
          <w:tcPr>
            <w:tcW w:w="838" w:type="dxa"/>
          </w:tcPr>
          <w:p w14:paraId="262B9B27"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.304</w:t>
            </w:r>
            <w:r w:rsidRPr="0099630E">
              <w:rPr>
                <w:rFonts w:ascii="Arial" w:hAnsi="Arial" w:cs="Arial"/>
                <w:color w:val="000000" w:themeColor="text1"/>
                <w:sz w:val="18"/>
                <w:szCs w:val="18"/>
                <w:vertAlign w:val="superscript"/>
              </w:rPr>
              <w:t>*</w:t>
            </w:r>
          </w:p>
        </w:tc>
        <w:tc>
          <w:tcPr>
            <w:tcW w:w="1201" w:type="dxa"/>
          </w:tcPr>
          <w:p w14:paraId="71EBF76A"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.700</w:t>
            </w:r>
            <w:r w:rsidRPr="0099630E">
              <w:rPr>
                <w:rFonts w:ascii="Arial" w:hAnsi="Arial" w:cs="Arial"/>
                <w:color w:val="000000" w:themeColor="text1"/>
                <w:sz w:val="18"/>
                <w:szCs w:val="18"/>
                <w:vertAlign w:val="superscript"/>
              </w:rPr>
              <w:t>**</w:t>
            </w:r>
          </w:p>
        </w:tc>
      </w:tr>
      <w:tr w:rsidR="005B5FB6" w:rsidRPr="0099630E" w14:paraId="39A1E578" w14:textId="77777777" w:rsidTr="00517EBC">
        <w:tc>
          <w:tcPr>
            <w:tcW w:w="2002" w:type="dxa"/>
            <w:vMerge/>
          </w:tcPr>
          <w:p w14:paraId="2C28DF97" w14:textId="77777777" w:rsidR="005B5FB6" w:rsidRPr="0099630E" w:rsidRDefault="005B5FB6" w:rsidP="00517EBC">
            <w:pPr>
              <w:rPr>
                <w:rFonts w:ascii="Arial" w:hAnsi="Arial" w:cs="Arial"/>
                <w:color w:val="000000" w:themeColor="text1"/>
                <w:sz w:val="18"/>
                <w:szCs w:val="18"/>
              </w:rPr>
            </w:pPr>
          </w:p>
        </w:tc>
        <w:tc>
          <w:tcPr>
            <w:tcW w:w="1626" w:type="dxa"/>
          </w:tcPr>
          <w:p w14:paraId="3716766D" w14:textId="77777777" w:rsidR="005B5FB6" w:rsidRPr="0099630E" w:rsidRDefault="005B5FB6"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Sig. (2-tailed)</w:t>
            </w:r>
          </w:p>
        </w:tc>
        <w:tc>
          <w:tcPr>
            <w:tcW w:w="838" w:type="dxa"/>
          </w:tcPr>
          <w:p w14:paraId="73CA13E1"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838" w:type="dxa"/>
          </w:tcPr>
          <w:p w14:paraId="2A69883D"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838" w:type="dxa"/>
          </w:tcPr>
          <w:p w14:paraId="2D9C5C69"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.016</w:t>
            </w:r>
          </w:p>
        </w:tc>
        <w:tc>
          <w:tcPr>
            <w:tcW w:w="838" w:type="dxa"/>
          </w:tcPr>
          <w:p w14:paraId="6291F039"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.025</w:t>
            </w:r>
          </w:p>
        </w:tc>
        <w:tc>
          <w:tcPr>
            <w:tcW w:w="838" w:type="dxa"/>
          </w:tcPr>
          <w:p w14:paraId="13B9B0DF"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.020</w:t>
            </w:r>
          </w:p>
        </w:tc>
        <w:tc>
          <w:tcPr>
            <w:tcW w:w="1201" w:type="dxa"/>
          </w:tcPr>
          <w:p w14:paraId="55C31FA5"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r>
      <w:tr w:rsidR="005B5FB6" w:rsidRPr="0099630E" w14:paraId="368B8183" w14:textId="77777777" w:rsidTr="00517EBC">
        <w:tc>
          <w:tcPr>
            <w:tcW w:w="2002" w:type="dxa"/>
            <w:vMerge/>
          </w:tcPr>
          <w:p w14:paraId="12ECEEFC" w14:textId="77777777" w:rsidR="005B5FB6" w:rsidRPr="0099630E" w:rsidRDefault="005B5FB6" w:rsidP="00517EBC">
            <w:pPr>
              <w:rPr>
                <w:rFonts w:ascii="Arial" w:hAnsi="Arial" w:cs="Arial"/>
                <w:color w:val="000000" w:themeColor="text1"/>
                <w:sz w:val="18"/>
                <w:szCs w:val="18"/>
              </w:rPr>
            </w:pPr>
          </w:p>
        </w:tc>
        <w:tc>
          <w:tcPr>
            <w:tcW w:w="1626" w:type="dxa"/>
          </w:tcPr>
          <w:p w14:paraId="2698EA7A" w14:textId="77777777" w:rsidR="005B5FB6" w:rsidRPr="0099630E" w:rsidRDefault="005B5FB6"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N</w:t>
            </w:r>
          </w:p>
        </w:tc>
        <w:tc>
          <w:tcPr>
            <w:tcW w:w="838" w:type="dxa"/>
          </w:tcPr>
          <w:p w14:paraId="5368153F"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838" w:type="dxa"/>
          </w:tcPr>
          <w:p w14:paraId="5B04044D"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838" w:type="dxa"/>
          </w:tcPr>
          <w:p w14:paraId="4425E5D3"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838" w:type="dxa"/>
          </w:tcPr>
          <w:p w14:paraId="7CEEA00C"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838" w:type="dxa"/>
          </w:tcPr>
          <w:p w14:paraId="697EE8BD"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1201" w:type="dxa"/>
          </w:tcPr>
          <w:p w14:paraId="44B38894"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r>
      <w:tr w:rsidR="005B5FB6" w:rsidRPr="0099630E" w14:paraId="1794C0FC" w14:textId="77777777" w:rsidTr="00517EBC">
        <w:tc>
          <w:tcPr>
            <w:tcW w:w="2002" w:type="dxa"/>
            <w:vMerge w:val="restart"/>
          </w:tcPr>
          <w:p w14:paraId="20F46013" w14:textId="77777777" w:rsidR="005B5FB6" w:rsidRPr="0099630E" w:rsidRDefault="005B5FB6"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Y.p2</w:t>
            </w:r>
          </w:p>
        </w:tc>
        <w:tc>
          <w:tcPr>
            <w:tcW w:w="1626" w:type="dxa"/>
          </w:tcPr>
          <w:p w14:paraId="5A167871" w14:textId="77777777" w:rsidR="005B5FB6" w:rsidRPr="0099630E" w:rsidRDefault="005B5FB6"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Pearson Correlation</w:t>
            </w:r>
          </w:p>
        </w:tc>
        <w:tc>
          <w:tcPr>
            <w:tcW w:w="838" w:type="dxa"/>
          </w:tcPr>
          <w:p w14:paraId="2B176217"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.624</w:t>
            </w:r>
            <w:r w:rsidRPr="0099630E">
              <w:rPr>
                <w:rFonts w:ascii="Arial" w:hAnsi="Arial" w:cs="Arial"/>
                <w:color w:val="000000" w:themeColor="text1"/>
                <w:sz w:val="18"/>
                <w:szCs w:val="18"/>
                <w:vertAlign w:val="superscript"/>
              </w:rPr>
              <w:t>**</w:t>
            </w:r>
          </w:p>
        </w:tc>
        <w:tc>
          <w:tcPr>
            <w:tcW w:w="838" w:type="dxa"/>
          </w:tcPr>
          <w:p w14:paraId="3B1ADA6E"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.139</w:t>
            </w:r>
          </w:p>
        </w:tc>
        <w:tc>
          <w:tcPr>
            <w:tcW w:w="838" w:type="dxa"/>
          </w:tcPr>
          <w:p w14:paraId="103A9225"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.403</w:t>
            </w:r>
            <w:r w:rsidRPr="0099630E">
              <w:rPr>
                <w:rFonts w:ascii="Arial" w:hAnsi="Arial" w:cs="Arial"/>
                <w:color w:val="000000" w:themeColor="text1"/>
                <w:sz w:val="18"/>
                <w:szCs w:val="18"/>
                <w:vertAlign w:val="superscript"/>
              </w:rPr>
              <w:t>**</w:t>
            </w:r>
          </w:p>
        </w:tc>
        <w:tc>
          <w:tcPr>
            <w:tcW w:w="838" w:type="dxa"/>
          </w:tcPr>
          <w:p w14:paraId="3205434C"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.193</w:t>
            </w:r>
          </w:p>
        </w:tc>
        <w:tc>
          <w:tcPr>
            <w:tcW w:w="838" w:type="dxa"/>
          </w:tcPr>
          <w:p w14:paraId="0EF39ABF"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.660</w:t>
            </w:r>
            <w:r w:rsidRPr="0099630E">
              <w:rPr>
                <w:rFonts w:ascii="Arial" w:hAnsi="Arial" w:cs="Arial"/>
                <w:color w:val="000000" w:themeColor="text1"/>
                <w:sz w:val="18"/>
                <w:szCs w:val="18"/>
                <w:vertAlign w:val="superscript"/>
              </w:rPr>
              <w:t>**</w:t>
            </w:r>
          </w:p>
        </w:tc>
        <w:tc>
          <w:tcPr>
            <w:tcW w:w="1201" w:type="dxa"/>
          </w:tcPr>
          <w:p w14:paraId="32844696"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.601</w:t>
            </w:r>
            <w:r w:rsidRPr="0099630E">
              <w:rPr>
                <w:rFonts w:ascii="Arial" w:hAnsi="Arial" w:cs="Arial"/>
                <w:color w:val="000000" w:themeColor="text1"/>
                <w:sz w:val="18"/>
                <w:szCs w:val="18"/>
                <w:vertAlign w:val="superscript"/>
              </w:rPr>
              <w:t>**</w:t>
            </w:r>
          </w:p>
        </w:tc>
      </w:tr>
      <w:tr w:rsidR="005B5FB6" w:rsidRPr="0099630E" w14:paraId="0CB726FF" w14:textId="77777777" w:rsidTr="00517EBC">
        <w:tc>
          <w:tcPr>
            <w:tcW w:w="2002" w:type="dxa"/>
            <w:vMerge/>
          </w:tcPr>
          <w:p w14:paraId="40BC4AE1" w14:textId="77777777" w:rsidR="005B5FB6" w:rsidRPr="0099630E" w:rsidRDefault="005B5FB6" w:rsidP="00517EBC">
            <w:pPr>
              <w:rPr>
                <w:rFonts w:ascii="Arial" w:hAnsi="Arial" w:cs="Arial"/>
                <w:color w:val="000000" w:themeColor="text1"/>
                <w:sz w:val="18"/>
                <w:szCs w:val="18"/>
              </w:rPr>
            </w:pPr>
          </w:p>
        </w:tc>
        <w:tc>
          <w:tcPr>
            <w:tcW w:w="1626" w:type="dxa"/>
          </w:tcPr>
          <w:p w14:paraId="12917095" w14:textId="77777777" w:rsidR="005B5FB6" w:rsidRPr="0099630E" w:rsidRDefault="005B5FB6"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Sig. (2-tailed)</w:t>
            </w:r>
          </w:p>
        </w:tc>
        <w:tc>
          <w:tcPr>
            <w:tcW w:w="838" w:type="dxa"/>
          </w:tcPr>
          <w:p w14:paraId="7098CB9C"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838" w:type="dxa"/>
          </w:tcPr>
          <w:p w14:paraId="30C80474"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.298</w:t>
            </w:r>
          </w:p>
        </w:tc>
        <w:tc>
          <w:tcPr>
            <w:tcW w:w="838" w:type="dxa"/>
          </w:tcPr>
          <w:p w14:paraId="045F9576"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.002</w:t>
            </w:r>
          </w:p>
        </w:tc>
        <w:tc>
          <w:tcPr>
            <w:tcW w:w="838" w:type="dxa"/>
          </w:tcPr>
          <w:p w14:paraId="61F56FA3"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.146</w:t>
            </w:r>
          </w:p>
        </w:tc>
        <w:tc>
          <w:tcPr>
            <w:tcW w:w="838" w:type="dxa"/>
          </w:tcPr>
          <w:p w14:paraId="1FC89AA8"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1201" w:type="dxa"/>
          </w:tcPr>
          <w:p w14:paraId="6DE1DBB8"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r>
      <w:tr w:rsidR="005B5FB6" w:rsidRPr="0099630E" w14:paraId="240A3DAB" w14:textId="77777777" w:rsidTr="00517EBC">
        <w:tc>
          <w:tcPr>
            <w:tcW w:w="2002" w:type="dxa"/>
            <w:vMerge/>
          </w:tcPr>
          <w:p w14:paraId="695FAF92" w14:textId="77777777" w:rsidR="005B5FB6" w:rsidRPr="0099630E" w:rsidRDefault="005B5FB6" w:rsidP="00517EBC">
            <w:pPr>
              <w:rPr>
                <w:rFonts w:ascii="Arial" w:hAnsi="Arial" w:cs="Arial"/>
                <w:color w:val="000000" w:themeColor="text1"/>
                <w:sz w:val="18"/>
                <w:szCs w:val="18"/>
              </w:rPr>
            </w:pPr>
          </w:p>
        </w:tc>
        <w:tc>
          <w:tcPr>
            <w:tcW w:w="1626" w:type="dxa"/>
          </w:tcPr>
          <w:p w14:paraId="16DF50F4" w14:textId="77777777" w:rsidR="005B5FB6" w:rsidRPr="0099630E" w:rsidRDefault="005B5FB6"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N</w:t>
            </w:r>
          </w:p>
        </w:tc>
        <w:tc>
          <w:tcPr>
            <w:tcW w:w="838" w:type="dxa"/>
          </w:tcPr>
          <w:p w14:paraId="10315D1C"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838" w:type="dxa"/>
          </w:tcPr>
          <w:p w14:paraId="50CDC50D"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838" w:type="dxa"/>
          </w:tcPr>
          <w:p w14:paraId="010D6150"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838" w:type="dxa"/>
          </w:tcPr>
          <w:p w14:paraId="795AE884"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838" w:type="dxa"/>
          </w:tcPr>
          <w:p w14:paraId="2F970179"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1201" w:type="dxa"/>
          </w:tcPr>
          <w:p w14:paraId="4F20452A"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r>
      <w:tr w:rsidR="005B5FB6" w:rsidRPr="0099630E" w14:paraId="77109319" w14:textId="77777777" w:rsidTr="00517EBC">
        <w:tc>
          <w:tcPr>
            <w:tcW w:w="2002" w:type="dxa"/>
            <w:vMerge w:val="restart"/>
          </w:tcPr>
          <w:p w14:paraId="37EC81B1" w14:textId="77777777" w:rsidR="005B5FB6" w:rsidRPr="0099630E" w:rsidRDefault="005B5FB6"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Y.p3</w:t>
            </w:r>
          </w:p>
        </w:tc>
        <w:tc>
          <w:tcPr>
            <w:tcW w:w="1626" w:type="dxa"/>
          </w:tcPr>
          <w:p w14:paraId="07384277" w14:textId="77777777" w:rsidR="005B5FB6" w:rsidRPr="0099630E" w:rsidRDefault="005B5FB6"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Pearson Correlation</w:t>
            </w:r>
          </w:p>
        </w:tc>
        <w:tc>
          <w:tcPr>
            <w:tcW w:w="838" w:type="dxa"/>
          </w:tcPr>
          <w:p w14:paraId="145A7692"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.736</w:t>
            </w:r>
            <w:r w:rsidRPr="0099630E">
              <w:rPr>
                <w:rFonts w:ascii="Arial" w:hAnsi="Arial" w:cs="Arial"/>
                <w:color w:val="000000" w:themeColor="text1"/>
                <w:sz w:val="18"/>
                <w:szCs w:val="18"/>
                <w:vertAlign w:val="superscript"/>
              </w:rPr>
              <w:t>**</w:t>
            </w:r>
          </w:p>
        </w:tc>
        <w:tc>
          <w:tcPr>
            <w:tcW w:w="838" w:type="dxa"/>
          </w:tcPr>
          <w:p w14:paraId="6D838060"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.110</w:t>
            </w:r>
          </w:p>
        </w:tc>
        <w:tc>
          <w:tcPr>
            <w:tcW w:w="838" w:type="dxa"/>
          </w:tcPr>
          <w:p w14:paraId="68E0CBB3"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.620</w:t>
            </w:r>
            <w:r w:rsidRPr="0099630E">
              <w:rPr>
                <w:rFonts w:ascii="Arial" w:hAnsi="Arial" w:cs="Arial"/>
                <w:color w:val="000000" w:themeColor="text1"/>
                <w:sz w:val="18"/>
                <w:szCs w:val="18"/>
                <w:vertAlign w:val="superscript"/>
              </w:rPr>
              <w:t>**</w:t>
            </w:r>
          </w:p>
        </w:tc>
        <w:tc>
          <w:tcPr>
            <w:tcW w:w="838" w:type="dxa"/>
          </w:tcPr>
          <w:p w14:paraId="12F3705D"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.459</w:t>
            </w:r>
            <w:r w:rsidRPr="0099630E">
              <w:rPr>
                <w:rFonts w:ascii="Arial" w:hAnsi="Arial" w:cs="Arial"/>
                <w:color w:val="000000" w:themeColor="text1"/>
                <w:sz w:val="18"/>
                <w:szCs w:val="18"/>
                <w:vertAlign w:val="superscript"/>
              </w:rPr>
              <w:t>**</w:t>
            </w:r>
          </w:p>
        </w:tc>
        <w:tc>
          <w:tcPr>
            <w:tcW w:w="838" w:type="dxa"/>
          </w:tcPr>
          <w:p w14:paraId="202A6D90"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.514</w:t>
            </w:r>
            <w:r w:rsidRPr="0099630E">
              <w:rPr>
                <w:rFonts w:ascii="Arial" w:hAnsi="Arial" w:cs="Arial"/>
                <w:color w:val="000000" w:themeColor="text1"/>
                <w:sz w:val="18"/>
                <w:szCs w:val="18"/>
                <w:vertAlign w:val="superscript"/>
              </w:rPr>
              <w:t>**</w:t>
            </w:r>
          </w:p>
        </w:tc>
        <w:tc>
          <w:tcPr>
            <w:tcW w:w="1201" w:type="dxa"/>
          </w:tcPr>
          <w:p w14:paraId="16B9F59F"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.769</w:t>
            </w:r>
            <w:r w:rsidRPr="0099630E">
              <w:rPr>
                <w:rFonts w:ascii="Arial" w:hAnsi="Arial" w:cs="Arial"/>
                <w:color w:val="000000" w:themeColor="text1"/>
                <w:sz w:val="18"/>
                <w:szCs w:val="18"/>
                <w:vertAlign w:val="superscript"/>
              </w:rPr>
              <w:t>**</w:t>
            </w:r>
          </w:p>
        </w:tc>
      </w:tr>
      <w:tr w:rsidR="005B5FB6" w:rsidRPr="0099630E" w14:paraId="5A029051" w14:textId="77777777" w:rsidTr="00517EBC">
        <w:tc>
          <w:tcPr>
            <w:tcW w:w="2002" w:type="dxa"/>
            <w:vMerge/>
          </w:tcPr>
          <w:p w14:paraId="51E82B14" w14:textId="77777777" w:rsidR="005B5FB6" w:rsidRPr="0099630E" w:rsidRDefault="005B5FB6" w:rsidP="00517EBC">
            <w:pPr>
              <w:rPr>
                <w:rFonts w:ascii="Arial" w:hAnsi="Arial" w:cs="Arial"/>
                <w:color w:val="000000" w:themeColor="text1"/>
                <w:sz w:val="18"/>
                <w:szCs w:val="18"/>
              </w:rPr>
            </w:pPr>
          </w:p>
        </w:tc>
        <w:tc>
          <w:tcPr>
            <w:tcW w:w="1626" w:type="dxa"/>
          </w:tcPr>
          <w:p w14:paraId="52C987FD" w14:textId="77777777" w:rsidR="005B5FB6" w:rsidRPr="0099630E" w:rsidRDefault="005B5FB6"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Sig. (2-tailed)</w:t>
            </w:r>
          </w:p>
        </w:tc>
        <w:tc>
          <w:tcPr>
            <w:tcW w:w="838" w:type="dxa"/>
          </w:tcPr>
          <w:p w14:paraId="1872DA11"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838" w:type="dxa"/>
          </w:tcPr>
          <w:p w14:paraId="092479E6"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.410</w:t>
            </w:r>
          </w:p>
        </w:tc>
        <w:tc>
          <w:tcPr>
            <w:tcW w:w="838" w:type="dxa"/>
          </w:tcPr>
          <w:p w14:paraId="5765171D"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838" w:type="dxa"/>
          </w:tcPr>
          <w:p w14:paraId="5C3493F7"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838" w:type="dxa"/>
          </w:tcPr>
          <w:p w14:paraId="681D622A"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1201" w:type="dxa"/>
          </w:tcPr>
          <w:p w14:paraId="4A4BD3A0"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r>
      <w:tr w:rsidR="005B5FB6" w:rsidRPr="0099630E" w14:paraId="0A32FAFB" w14:textId="77777777" w:rsidTr="00517EBC">
        <w:tc>
          <w:tcPr>
            <w:tcW w:w="2002" w:type="dxa"/>
            <w:vMerge/>
          </w:tcPr>
          <w:p w14:paraId="2F67628C" w14:textId="77777777" w:rsidR="005B5FB6" w:rsidRPr="0099630E" w:rsidRDefault="005B5FB6" w:rsidP="00517EBC">
            <w:pPr>
              <w:rPr>
                <w:rFonts w:ascii="Arial" w:hAnsi="Arial" w:cs="Arial"/>
                <w:color w:val="000000" w:themeColor="text1"/>
                <w:sz w:val="18"/>
                <w:szCs w:val="18"/>
              </w:rPr>
            </w:pPr>
          </w:p>
        </w:tc>
        <w:tc>
          <w:tcPr>
            <w:tcW w:w="1626" w:type="dxa"/>
          </w:tcPr>
          <w:p w14:paraId="2C3C56A6" w14:textId="77777777" w:rsidR="005B5FB6" w:rsidRPr="0099630E" w:rsidRDefault="005B5FB6"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N</w:t>
            </w:r>
          </w:p>
        </w:tc>
        <w:tc>
          <w:tcPr>
            <w:tcW w:w="838" w:type="dxa"/>
          </w:tcPr>
          <w:p w14:paraId="21D4E437"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838" w:type="dxa"/>
          </w:tcPr>
          <w:p w14:paraId="7F43D783"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838" w:type="dxa"/>
          </w:tcPr>
          <w:p w14:paraId="68AFAC02"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838" w:type="dxa"/>
          </w:tcPr>
          <w:p w14:paraId="3666A676"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838" w:type="dxa"/>
          </w:tcPr>
          <w:p w14:paraId="1B0CDFA0"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1201" w:type="dxa"/>
          </w:tcPr>
          <w:p w14:paraId="57EBC009"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r>
      <w:tr w:rsidR="005B5FB6" w:rsidRPr="0099630E" w14:paraId="21B28745" w14:textId="77777777" w:rsidTr="00517EBC">
        <w:tc>
          <w:tcPr>
            <w:tcW w:w="2002" w:type="dxa"/>
            <w:vMerge w:val="restart"/>
          </w:tcPr>
          <w:p w14:paraId="60D31D43" w14:textId="77777777" w:rsidR="005B5FB6" w:rsidRPr="0099630E" w:rsidRDefault="005B5FB6"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Y.p4</w:t>
            </w:r>
          </w:p>
        </w:tc>
        <w:tc>
          <w:tcPr>
            <w:tcW w:w="1626" w:type="dxa"/>
          </w:tcPr>
          <w:p w14:paraId="1E168861" w14:textId="77777777" w:rsidR="005B5FB6" w:rsidRPr="0099630E" w:rsidRDefault="005B5FB6"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Pearson Correlation</w:t>
            </w:r>
          </w:p>
        </w:tc>
        <w:tc>
          <w:tcPr>
            <w:tcW w:w="838" w:type="dxa"/>
          </w:tcPr>
          <w:p w14:paraId="617AC070"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.454</w:t>
            </w:r>
            <w:r w:rsidRPr="0099630E">
              <w:rPr>
                <w:rFonts w:ascii="Arial" w:hAnsi="Arial" w:cs="Arial"/>
                <w:color w:val="000000" w:themeColor="text1"/>
                <w:sz w:val="18"/>
                <w:szCs w:val="18"/>
                <w:vertAlign w:val="superscript"/>
              </w:rPr>
              <w:t>**</w:t>
            </w:r>
          </w:p>
        </w:tc>
        <w:tc>
          <w:tcPr>
            <w:tcW w:w="838" w:type="dxa"/>
          </w:tcPr>
          <w:p w14:paraId="3D35624D"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.176</w:t>
            </w:r>
          </w:p>
        </w:tc>
        <w:tc>
          <w:tcPr>
            <w:tcW w:w="838" w:type="dxa"/>
          </w:tcPr>
          <w:p w14:paraId="4409071A"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.194</w:t>
            </w:r>
          </w:p>
        </w:tc>
        <w:tc>
          <w:tcPr>
            <w:tcW w:w="838" w:type="dxa"/>
          </w:tcPr>
          <w:p w14:paraId="29625633"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.544</w:t>
            </w:r>
            <w:r w:rsidRPr="0099630E">
              <w:rPr>
                <w:rFonts w:ascii="Arial" w:hAnsi="Arial" w:cs="Arial"/>
                <w:color w:val="000000" w:themeColor="text1"/>
                <w:sz w:val="18"/>
                <w:szCs w:val="18"/>
                <w:vertAlign w:val="superscript"/>
              </w:rPr>
              <w:t>**</w:t>
            </w:r>
          </w:p>
        </w:tc>
        <w:tc>
          <w:tcPr>
            <w:tcW w:w="838" w:type="dxa"/>
          </w:tcPr>
          <w:p w14:paraId="3C91AFA1"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.122</w:t>
            </w:r>
          </w:p>
        </w:tc>
        <w:tc>
          <w:tcPr>
            <w:tcW w:w="1201" w:type="dxa"/>
          </w:tcPr>
          <w:p w14:paraId="3C0B89CE"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.577</w:t>
            </w:r>
            <w:r w:rsidRPr="0099630E">
              <w:rPr>
                <w:rFonts w:ascii="Arial" w:hAnsi="Arial" w:cs="Arial"/>
                <w:color w:val="000000" w:themeColor="text1"/>
                <w:sz w:val="18"/>
                <w:szCs w:val="18"/>
                <w:vertAlign w:val="superscript"/>
              </w:rPr>
              <w:t>**</w:t>
            </w:r>
          </w:p>
        </w:tc>
      </w:tr>
      <w:tr w:rsidR="005B5FB6" w:rsidRPr="0099630E" w14:paraId="37F9A700" w14:textId="77777777" w:rsidTr="00517EBC">
        <w:tc>
          <w:tcPr>
            <w:tcW w:w="2002" w:type="dxa"/>
            <w:vMerge/>
          </w:tcPr>
          <w:p w14:paraId="58FC16F7" w14:textId="77777777" w:rsidR="005B5FB6" w:rsidRPr="0099630E" w:rsidRDefault="005B5FB6" w:rsidP="00517EBC">
            <w:pPr>
              <w:rPr>
                <w:rFonts w:ascii="Arial" w:hAnsi="Arial" w:cs="Arial"/>
                <w:color w:val="000000" w:themeColor="text1"/>
                <w:sz w:val="18"/>
                <w:szCs w:val="18"/>
              </w:rPr>
            </w:pPr>
          </w:p>
        </w:tc>
        <w:tc>
          <w:tcPr>
            <w:tcW w:w="1626" w:type="dxa"/>
          </w:tcPr>
          <w:p w14:paraId="5A09E4B6" w14:textId="77777777" w:rsidR="005B5FB6" w:rsidRPr="0099630E" w:rsidRDefault="005B5FB6"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Sig. (2-tailed)</w:t>
            </w:r>
          </w:p>
        </w:tc>
        <w:tc>
          <w:tcPr>
            <w:tcW w:w="838" w:type="dxa"/>
          </w:tcPr>
          <w:p w14:paraId="4897F1EF"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838" w:type="dxa"/>
          </w:tcPr>
          <w:p w14:paraId="0829332C"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.187</w:t>
            </w:r>
          </w:p>
        </w:tc>
        <w:tc>
          <w:tcPr>
            <w:tcW w:w="838" w:type="dxa"/>
          </w:tcPr>
          <w:p w14:paraId="2F9CCE31"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.144</w:t>
            </w:r>
          </w:p>
        </w:tc>
        <w:tc>
          <w:tcPr>
            <w:tcW w:w="838" w:type="dxa"/>
          </w:tcPr>
          <w:p w14:paraId="2D9EF1E9"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838" w:type="dxa"/>
          </w:tcPr>
          <w:p w14:paraId="45B355C1"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.362</w:t>
            </w:r>
          </w:p>
        </w:tc>
        <w:tc>
          <w:tcPr>
            <w:tcW w:w="1201" w:type="dxa"/>
          </w:tcPr>
          <w:p w14:paraId="0BEDAC5A"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r>
      <w:tr w:rsidR="005B5FB6" w:rsidRPr="0099630E" w14:paraId="69E7695B" w14:textId="77777777" w:rsidTr="00517EBC">
        <w:tc>
          <w:tcPr>
            <w:tcW w:w="2002" w:type="dxa"/>
            <w:vMerge/>
          </w:tcPr>
          <w:p w14:paraId="7F888E93" w14:textId="77777777" w:rsidR="005B5FB6" w:rsidRPr="0099630E" w:rsidRDefault="005B5FB6" w:rsidP="00517EBC">
            <w:pPr>
              <w:rPr>
                <w:rFonts w:ascii="Arial" w:hAnsi="Arial" w:cs="Arial"/>
                <w:color w:val="000000" w:themeColor="text1"/>
                <w:sz w:val="18"/>
                <w:szCs w:val="18"/>
              </w:rPr>
            </w:pPr>
          </w:p>
        </w:tc>
        <w:tc>
          <w:tcPr>
            <w:tcW w:w="1626" w:type="dxa"/>
          </w:tcPr>
          <w:p w14:paraId="34D2ACF7" w14:textId="77777777" w:rsidR="005B5FB6" w:rsidRPr="0099630E" w:rsidRDefault="005B5FB6"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N</w:t>
            </w:r>
          </w:p>
        </w:tc>
        <w:tc>
          <w:tcPr>
            <w:tcW w:w="838" w:type="dxa"/>
          </w:tcPr>
          <w:p w14:paraId="11425A79"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838" w:type="dxa"/>
          </w:tcPr>
          <w:p w14:paraId="39958629"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838" w:type="dxa"/>
          </w:tcPr>
          <w:p w14:paraId="3848A132"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838" w:type="dxa"/>
          </w:tcPr>
          <w:p w14:paraId="555CCDE2"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838" w:type="dxa"/>
          </w:tcPr>
          <w:p w14:paraId="64534552"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1201" w:type="dxa"/>
          </w:tcPr>
          <w:p w14:paraId="69973C0B"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r>
      <w:tr w:rsidR="005B5FB6" w:rsidRPr="0099630E" w14:paraId="2EDCABD9" w14:textId="77777777" w:rsidTr="00517EBC">
        <w:tc>
          <w:tcPr>
            <w:tcW w:w="2002" w:type="dxa"/>
            <w:vMerge w:val="restart"/>
          </w:tcPr>
          <w:p w14:paraId="6DC1AF75" w14:textId="77777777" w:rsidR="005B5FB6" w:rsidRPr="0099630E" w:rsidRDefault="005B5FB6"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lastRenderedPageBreak/>
              <w:t>Y.p5</w:t>
            </w:r>
          </w:p>
        </w:tc>
        <w:tc>
          <w:tcPr>
            <w:tcW w:w="1626" w:type="dxa"/>
          </w:tcPr>
          <w:p w14:paraId="3A750ED2" w14:textId="77777777" w:rsidR="005B5FB6" w:rsidRPr="0099630E" w:rsidRDefault="005B5FB6"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Pearson Correlation</w:t>
            </w:r>
          </w:p>
        </w:tc>
        <w:tc>
          <w:tcPr>
            <w:tcW w:w="838" w:type="dxa"/>
          </w:tcPr>
          <w:p w14:paraId="37C656BF"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.792</w:t>
            </w:r>
            <w:r w:rsidRPr="0099630E">
              <w:rPr>
                <w:rFonts w:ascii="Arial" w:hAnsi="Arial" w:cs="Arial"/>
                <w:color w:val="000000" w:themeColor="text1"/>
                <w:sz w:val="18"/>
                <w:szCs w:val="18"/>
                <w:vertAlign w:val="superscript"/>
              </w:rPr>
              <w:t>**</w:t>
            </w:r>
          </w:p>
        </w:tc>
        <w:tc>
          <w:tcPr>
            <w:tcW w:w="838" w:type="dxa"/>
          </w:tcPr>
          <w:p w14:paraId="4EFAA9AA"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.324</w:t>
            </w:r>
            <w:r w:rsidRPr="0099630E">
              <w:rPr>
                <w:rFonts w:ascii="Arial" w:hAnsi="Arial" w:cs="Arial"/>
                <w:color w:val="000000" w:themeColor="text1"/>
                <w:sz w:val="18"/>
                <w:szCs w:val="18"/>
                <w:vertAlign w:val="superscript"/>
              </w:rPr>
              <w:t>*</w:t>
            </w:r>
          </w:p>
        </w:tc>
        <w:tc>
          <w:tcPr>
            <w:tcW w:w="838" w:type="dxa"/>
          </w:tcPr>
          <w:p w14:paraId="014BB527"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.644</w:t>
            </w:r>
            <w:r w:rsidRPr="0099630E">
              <w:rPr>
                <w:rFonts w:ascii="Arial" w:hAnsi="Arial" w:cs="Arial"/>
                <w:color w:val="000000" w:themeColor="text1"/>
                <w:sz w:val="18"/>
                <w:szCs w:val="18"/>
                <w:vertAlign w:val="superscript"/>
              </w:rPr>
              <w:t>**</w:t>
            </w:r>
          </w:p>
        </w:tc>
        <w:tc>
          <w:tcPr>
            <w:tcW w:w="838" w:type="dxa"/>
          </w:tcPr>
          <w:p w14:paraId="50715D34"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.452</w:t>
            </w:r>
            <w:r w:rsidRPr="0099630E">
              <w:rPr>
                <w:rFonts w:ascii="Arial" w:hAnsi="Arial" w:cs="Arial"/>
                <w:color w:val="000000" w:themeColor="text1"/>
                <w:sz w:val="18"/>
                <w:szCs w:val="18"/>
                <w:vertAlign w:val="superscript"/>
              </w:rPr>
              <w:t>**</w:t>
            </w:r>
          </w:p>
        </w:tc>
        <w:tc>
          <w:tcPr>
            <w:tcW w:w="838" w:type="dxa"/>
          </w:tcPr>
          <w:p w14:paraId="28116B09"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.647</w:t>
            </w:r>
            <w:r w:rsidRPr="0099630E">
              <w:rPr>
                <w:rFonts w:ascii="Arial" w:hAnsi="Arial" w:cs="Arial"/>
                <w:color w:val="000000" w:themeColor="text1"/>
                <w:sz w:val="18"/>
                <w:szCs w:val="18"/>
                <w:vertAlign w:val="superscript"/>
              </w:rPr>
              <w:t>**</w:t>
            </w:r>
          </w:p>
        </w:tc>
        <w:tc>
          <w:tcPr>
            <w:tcW w:w="1201" w:type="dxa"/>
          </w:tcPr>
          <w:p w14:paraId="3F4400BA"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.856</w:t>
            </w:r>
            <w:r w:rsidRPr="0099630E">
              <w:rPr>
                <w:rFonts w:ascii="Arial" w:hAnsi="Arial" w:cs="Arial"/>
                <w:color w:val="000000" w:themeColor="text1"/>
                <w:sz w:val="18"/>
                <w:szCs w:val="18"/>
                <w:vertAlign w:val="superscript"/>
              </w:rPr>
              <w:t>**</w:t>
            </w:r>
          </w:p>
        </w:tc>
      </w:tr>
      <w:tr w:rsidR="005B5FB6" w:rsidRPr="0099630E" w14:paraId="65EDEE23" w14:textId="77777777" w:rsidTr="00517EBC">
        <w:tc>
          <w:tcPr>
            <w:tcW w:w="2002" w:type="dxa"/>
            <w:vMerge/>
          </w:tcPr>
          <w:p w14:paraId="62B97A39" w14:textId="77777777" w:rsidR="005B5FB6" w:rsidRPr="0099630E" w:rsidRDefault="005B5FB6" w:rsidP="00517EBC">
            <w:pPr>
              <w:rPr>
                <w:rFonts w:ascii="Arial" w:hAnsi="Arial" w:cs="Arial"/>
                <w:color w:val="000000" w:themeColor="text1"/>
                <w:sz w:val="18"/>
                <w:szCs w:val="18"/>
              </w:rPr>
            </w:pPr>
          </w:p>
        </w:tc>
        <w:tc>
          <w:tcPr>
            <w:tcW w:w="1626" w:type="dxa"/>
          </w:tcPr>
          <w:p w14:paraId="0092C71C" w14:textId="77777777" w:rsidR="005B5FB6" w:rsidRPr="0099630E" w:rsidRDefault="005B5FB6"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Sig. (2-tailed)</w:t>
            </w:r>
          </w:p>
        </w:tc>
        <w:tc>
          <w:tcPr>
            <w:tcW w:w="838" w:type="dxa"/>
          </w:tcPr>
          <w:p w14:paraId="19ED2DF4"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838" w:type="dxa"/>
          </w:tcPr>
          <w:p w14:paraId="3B08A6A2"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.013</w:t>
            </w:r>
          </w:p>
        </w:tc>
        <w:tc>
          <w:tcPr>
            <w:tcW w:w="838" w:type="dxa"/>
          </w:tcPr>
          <w:p w14:paraId="55ED74A5"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838" w:type="dxa"/>
          </w:tcPr>
          <w:p w14:paraId="11A0D3BB"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838" w:type="dxa"/>
          </w:tcPr>
          <w:p w14:paraId="61E77516"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1201" w:type="dxa"/>
          </w:tcPr>
          <w:p w14:paraId="0783CA20"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r>
      <w:tr w:rsidR="005B5FB6" w:rsidRPr="0099630E" w14:paraId="5504693F" w14:textId="77777777" w:rsidTr="00517EBC">
        <w:tc>
          <w:tcPr>
            <w:tcW w:w="2002" w:type="dxa"/>
            <w:vMerge/>
          </w:tcPr>
          <w:p w14:paraId="73D59D9D" w14:textId="77777777" w:rsidR="005B5FB6" w:rsidRPr="0099630E" w:rsidRDefault="005B5FB6" w:rsidP="00517EBC">
            <w:pPr>
              <w:rPr>
                <w:rFonts w:ascii="Arial" w:hAnsi="Arial" w:cs="Arial"/>
                <w:color w:val="000000" w:themeColor="text1"/>
                <w:sz w:val="18"/>
                <w:szCs w:val="18"/>
              </w:rPr>
            </w:pPr>
          </w:p>
        </w:tc>
        <w:tc>
          <w:tcPr>
            <w:tcW w:w="1626" w:type="dxa"/>
          </w:tcPr>
          <w:p w14:paraId="650C7543" w14:textId="77777777" w:rsidR="005B5FB6" w:rsidRPr="0099630E" w:rsidRDefault="005B5FB6"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N</w:t>
            </w:r>
          </w:p>
        </w:tc>
        <w:tc>
          <w:tcPr>
            <w:tcW w:w="838" w:type="dxa"/>
          </w:tcPr>
          <w:p w14:paraId="29FB7477"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838" w:type="dxa"/>
          </w:tcPr>
          <w:p w14:paraId="2EAFCD00"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838" w:type="dxa"/>
          </w:tcPr>
          <w:p w14:paraId="295855B0"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838" w:type="dxa"/>
          </w:tcPr>
          <w:p w14:paraId="3CDC0EDD"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838" w:type="dxa"/>
          </w:tcPr>
          <w:p w14:paraId="61330A87"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1201" w:type="dxa"/>
          </w:tcPr>
          <w:p w14:paraId="7E27B980"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r>
      <w:tr w:rsidR="005B5FB6" w:rsidRPr="0099630E" w14:paraId="76A5E37B" w14:textId="77777777" w:rsidTr="00517EBC">
        <w:tc>
          <w:tcPr>
            <w:tcW w:w="2002" w:type="dxa"/>
            <w:vMerge w:val="restart"/>
          </w:tcPr>
          <w:p w14:paraId="25467892" w14:textId="77777777" w:rsidR="005B5FB6" w:rsidRPr="0099630E" w:rsidRDefault="005B5FB6"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Y.p6</w:t>
            </w:r>
          </w:p>
        </w:tc>
        <w:tc>
          <w:tcPr>
            <w:tcW w:w="1626" w:type="dxa"/>
          </w:tcPr>
          <w:p w14:paraId="1B8C34FC" w14:textId="77777777" w:rsidR="005B5FB6" w:rsidRPr="0099630E" w:rsidRDefault="005B5FB6"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Pearson Correlation</w:t>
            </w:r>
          </w:p>
        </w:tc>
        <w:tc>
          <w:tcPr>
            <w:tcW w:w="838" w:type="dxa"/>
          </w:tcPr>
          <w:p w14:paraId="6CD96702"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.395</w:t>
            </w:r>
            <w:r w:rsidRPr="0099630E">
              <w:rPr>
                <w:rFonts w:ascii="Arial" w:hAnsi="Arial" w:cs="Arial"/>
                <w:color w:val="000000" w:themeColor="text1"/>
                <w:sz w:val="18"/>
                <w:szCs w:val="18"/>
                <w:vertAlign w:val="superscript"/>
              </w:rPr>
              <w:t>**</w:t>
            </w:r>
          </w:p>
        </w:tc>
        <w:tc>
          <w:tcPr>
            <w:tcW w:w="838" w:type="dxa"/>
          </w:tcPr>
          <w:p w14:paraId="6B51B228"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.522</w:t>
            </w:r>
            <w:r w:rsidRPr="0099630E">
              <w:rPr>
                <w:rFonts w:ascii="Arial" w:hAnsi="Arial" w:cs="Arial"/>
                <w:color w:val="000000" w:themeColor="text1"/>
                <w:sz w:val="18"/>
                <w:szCs w:val="18"/>
                <w:vertAlign w:val="superscript"/>
              </w:rPr>
              <w:t>**</w:t>
            </w:r>
          </w:p>
        </w:tc>
        <w:tc>
          <w:tcPr>
            <w:tcW w:w="838" w:type="dxa"/>
          </w:tcPr>
          <w:p w14:paraId="382CA13E"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.426</w:t>
            </w:r>
            <w:r w:rsidRPr="0099630E">
              <w:rPr>
                <w:rFonts w:ascii="Arial" w:hAnsi="Arial" w:cs="Arial"/>
                <w:color w:val="000000" w:themeColor="text1"/>
                <w:sz w:val="18"/>
                <w:szCs w:val="18"/>
                <w:vertAlign w:val="superscript"/>
              </w:rPr>
              <w:t>**</w:t>
            </w:r>
          </w:p>
        </w:tc>
        <w:tc>
          <w:tcPr>
            <w:tcW w:w="838" w:type="dxa"/>
          </w:tcPr>
          <w:p w14:paraId="233292FA"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.549</w:t>
            </w:r>
            <w:r w:rsidRPr="0099630E">
              <w:rPr>
                <w:rFonts w:ascii="Arial" w:hAnsi="Arial" w:cs="Arial"/>
                <w:color w:val="000000" w:themeColor="text1"/>
                <w:sz w:val="18"/>
                <w:szCs w:val="18"/>
                <w:vertAlign w:val="superscript"/>
              </w:rPr>
              <w:t>**</w:t>
            </w:r>
          </w:p>
        </w:tc>
        <w:tc>
          <w:tcPr>
            <w:tcW w:w="838" w:type="dxa"/>
          </w:tcPr>
          <w:p w14:paraId="663D5749"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.346</w:t>
            </w:r>
            <w:r w:rsidRPr="0099630E">
              <w:rPr>
                <w:rFonts w:ascii="Arial" w:hAnsi="Arial" w:cs="Arial"/>
                <w:color w:val="000000" w:themeColor="text1"/>
                <w:sz w:val="18"/>
                <w:szCs w:val="18"/>
                <w:vertAlign w:val="superscript"/>
              </w:rPr>
              <w:t>**</w:t>
            </w:r>
          </w:p>
        </w:tc>
        <w:tc>
          <w:tcPr>
            <w:tcW w:w="1201" w:type="dxa"/>
          </w:tcPr>
          <w:p w14:paraId="5A4A7CE2"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.687</w:t>
            </w:r>
            <w:r w:rsidRPr="0099630E">
              <w:rPr>
                <w:rFonts w:ascii="Arial" w:hAnsi="Arial" w:cs="Arial"/>
                <w:color w:val="000000" w:themeColor="text1"/>
                <w:sz w:val="18"/>
                <w:szCs w:val="18"/>
                <w:vertAlign w:val="superscript"/>
              </w:rPr>
              <w:t>**</w:t>
            </w:r>
          </w:p>
        </w:tc>
      </w:tr>
      <w:tr w:rsidR="005B5FB6" w:rsidRPr="0099630E" w14:paraId="56080A6C" w14:textId="77777777" w:rsidTr="00517EBC">
        <w:tc>
          <w:tcPr>
            <w:tcW w:w="2002" w:type="dxa"/>
            <w:vMerge/>
          </w:tcPr>
          <w:p w14:paraId="5514EFC7" w14:textId="77777777" w:rsidR="005B5FB6" w:rsidRPr="0099630E" w:rsidRDefault="005B5FB6" w:rsidP="00517EBC">
            <w:pPr>
              <w:rPr>
                <w:rFonts w:ascii="Arial" w:hAnsi="Arial" w:cs="Arial"/>
                <w:color w:val="000000" w:themeColor="text1"/>
                <w:sz w:val="18"/>
                <w:szCs w:val="18"/>
              </w:rPr>
            </w:pPr>
          </w:p>
        </w:tc>
        <w:tc>
          <w:tcPr>
            <w:tcW w:w="1626" w:type="dxa"/>
          </w:tcPr>
          <w:p w14:paraId="1F3F7625" w14:textId="77777777" w:rsidR="005B5FB6" w:rsidRPr="0099630E" w:rsidRDefault="005B5FB6"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Sig. (2-tailed)</w:t>
            </w:r>
          </w:p>
        </w:tc>
        <w:tc>
          <w:tcPr>
            <w:tcW w:w="838" w:type="dxa"/>
          </w:tcPr>
          <w:p w14:paraId="60A41C8A"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.002</w:t>
            </w:r>
          </w:p>
        </w:tc>
        <w:tc>
          <w:tcPr>
            <w:tcW w:w="838" w:type="dxa"/>
          </w:tcPr>
          <w:p w14:paraId="12E7D5B1"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838" w:type="dxa"/>
          </w:tcPr>
          <w:p w14:paraId="62FDAEEE"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.001</w:t>
            </w:r>
          </w:p>
        </w:tc>
        <w:tc>
          <w:tcPr>
            <w:tcW w:w="838" w:type="dxa"/>
          </w:tcPr>
          <w:p w14:paraId="392CD32D"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838" w:type="dxa"/>
          </w:tcPr>
          <w:p w14:paraId="07AE42B6"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.008</w:t>
            </w:r>
          </w:p>
        </w:tc>
        <w:tc>
          <w:tcPr>
            <w:tcW w:w="1201" w:type="dxa"/>
          </w:tcPr>
          <w:p w14:paraId="43420008"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r>
      <w:tr w:rsidR="005B5FB6" w:rsidRPr="0099630E" w14:paraId="42753333" w14:textId="77777777" w:rsidTr="00517EBC">
        <w:tc>
          <w:tcPr>
            <w:tcW w:w="2002" w:type="dxa"/>
            <w:vMerge/>
          </w:tcPr>
          <w:p w14:paraId="0D84B112" w14:textId="77777777" w:rsidR="005B5FB6" w:rsidRPr="0099630E" w:rsidRDefault="005B5FB6" w:rsidP="00517EBC">
            <w:pPr>
              <w:rPr>
                <w:rFonts w:ascii="Arial" w:hAnsi="Arial" w:cs="Arial"/>
                <w:color w:val="000000" w:themeColor="text1"/>
                <w:sz w:val="18"/>
                <w:szCs w:val="18"/>
              </w:rPr>
            </w:pPr>
          </w:p>
        </w:tc>
        <w:tc>
          <w:tcPr>
            <w:tcW w:w="1626" w:type="dxa"/>
          </w:tcPr>
          <w:p w14:paraId="3689BF3B" w14:textId="77777777" w:rsidR="005B5FB6" w:rsidRPr="0099630E" w:rsidRDefault="005B5FB6"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N</w:t>
            </w:r>
          </w:p>
        </w:tc>
        <w:tc>
          <w:tcPr>
            <w:tcW w:w="838" w:type="dxa"/>
          </w:tcPr>
          <w:p w14:paraId="5D79FD0B"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838" w:type="dxa"/>
          </w:tcPr>
          <w:p w14:paraId="2BED7B32"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838" w:type="dxa"/>
          </w:tcPr>
          <w:p w14:paraId="509BEBBA"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838" w:type="dxa"/>
          </w:tcPr>
          <w:p w14:paraId="08AF321D"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838" w:type="dxa"/>
          </w:tcPr>
          <w:p w14:paraId="44223975"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1201" w:type="dxa"/>
          </w:tcPr>
          <w:p w14:paraId="70031CCF"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r>
      <w:tr w:rsidR="005B5FB6" w:rsidRPr="0099630E" w14:paraId="23E160D5" w14:textId="77777777" w:rsidTr="00517EBC">
        <w:tc>
          <w:tcPr>
            <w:tcW w:w="2002" w:type="dxa"/>
            <w:vMerge w:val="restart"/>
          </w:tcPr>
          <w:p w14:paraId="253A0B10" w14:textId="77777777" w:rsidR="005B5FB6" w:rsidRPr="0099630E" w:rsidRDefault="005B5FB6"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Y.p7</w:t>
            </w:r>
          </w:p>
        </w:tc>
        <w:tc>
          <w:tcPr>
            <w:tcW w:w="1626" w:type="dxa"/>
          </w:tcPr>
          <w:p w14:paraId="3EC72EFE" w14:textId="77777777" w:rsidR="005B5FB6" w:rsidRPr="0099630E" w:rsidRDefault="005B5FB6"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Pearson Correlation</w:t>
            </w:r>
          </w:p>
        </w:tc>
        <w:tc>
          <w:tcPr>
            <w:tcW w:w="838" w:type="dxa"/>
          </w:tcPr>
          <w:p w14:paraId="7A62995E"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.462</w:t>
            </w:r>
            <w:r w:rsidRPr="0099630E">
              <w:rPr>
                <w:rFonts w:ascii="Arial" w:hAnsi="Arial" w:cs="Arial"/>
                <w:color w:val="000000" w:themeColor="text1"/>
                <w:sz w:val="18"/>
                <w:szCs w:val="18"/>
                <w:vertAlign w:val="superscript"/>
              </w:rPr>
              <w:t>**</w:t>
            </w:r>
          </w:p>
        </w:tc>
        <w:tc>
          <w:tcPr>
            <w:tcW w:w="838" w:type="dxa"/>
          </w:tcPr>
          <w:p w14:paraId="33A295D9"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.354</w:t>
            </w:r>
            <w:r w:rsidRPr="0099630E">
              <w:rPr>
                <w:rFonts w:ascii="Arial" w:hAnsi="Arial" w:cs="Arial"/>
                <w:color w:val="000000" w:themeColor="text1"/>
                <w:sz w:val="18"/>
                <w:szCs w:val="18"/>
                <w:vertAlign w:val="superscript"/>
              </w:rPr>
              <w:t>**</w:t>
            </w:r>
          </w:p>
        </w:tc>
        <w:tc>
          <w:tcPr>
            <w:tcW w:w="838" w:type="dxa"/>
          </w:tcPr>
          <w:p w14:paraId="7F5B727B"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.442</w:t>
            </w:r>
            <w:r w:rsidRPr="0099630E">
              <w:rPr>
                <w:rFonts w:ascii="Arial" w:hAnsi="Arial" w:cs="Arial"/>
                <w:color w:val="000000" w:themeColor="text1"/>
                <w:sz w:val="18"/>
                <w:szCs w:val="18"/>
                <w:vertAlign w:val="superscript"/>
              </w:rPr>
              <w:t>**</w:t>
            </w:r>
          </w:p>
        </w:tc>
        <w:tc>
          <w:tcPr>
            <w:tcW w:w="838" w:type="dxa"/>
          </w:tcPr>
          <w:p w14:paraId="7243D1EA"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.526</w:t>
            </w:r>
            <w:r w:rsidRPr="0099630E">
              <w:rPr>
                <w:rFonts w:ascii="Arial" w:hAnsi="Arial" w:cs="Arial"/>
                <w:color w:val="000000" w:themeColor="text1"/>
                <w:sz w:val="18"/>
                <w:szCs w:val="18"/>
                <w:vertAlign w:val="superscript"/>
              </w:rPr>
              <w:t>**</w:t>
            </w:r>
          </w:p>
        </w:tc>
        <w:tc>
          <w:tcPr>
            <w:tcW w:w="838" w:type="dxa"/>
          </w:tcPr>
          <w:p w14:paraId="2ED8FA51"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.158</w:t>
            </w:r>
          </w:p>
        </w:tc>
        <w:tc>
          <w:tcPr>
            <w:tcW w:w="1201" w:type="dxa"/>
          </w:tcPr>
          <w:p w14:paraId="5507B617"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.621</w:t>
            </w:r>
            <w:r w:rsidRPr="0099630E">
              <w:rPr>
                <w:rFonts w:ascii="Arial" w:hAnsi="Arial" w:cs="Arial"/>
                <w:color w:val="000000" w:themeColor="text1"/>
                <w:sz w:val="18"/>
                <w:szCs w:val="18"/>
                <w:vertAlign w:val="superscript"/>
              </w:rPr>
              <w:t>**</w:t>
            </w:r>
          </w:p>
        </w:tc>
      </w:tr>
      <w:tr w:rsidR="005B5FB6" w:rsidRPr="0099630E" w14:paraId="62DC57DD" w14:textId="77777777" w:rsidTr="00517EBC">
        <w:tc>
          <w:tcPr>
            <w:tcW w:w="2002" w:type="dxa"/>
            <w:vMerge/>
          </w:tcPr>
          <w:p w14:paraId="184C8201" w14:textId="77777777" w:rsidR="005B5FB6" w:rsidRPr="0099630E" w:rsidRDefault="005B5FB6" w:rsidP="00517EBC">
            <w:pPr>
              <w:rPr>
                <w:rFonts w:ascii="Arial" w:hAnsi="Arial" w:cs="Arial"/>
                <w:color w:val="000000" w:themeColor="text1"/>
                <w:sz w:val="18"/>
                <w:szCs w:val="18"/>
              </w:rPr>
            </w:pPr>
          </w:p>
        </w:tc>
        <w:tc>
          <w:tcPr>
            <w:tcW w:w="1626" w:type="dxa"/>
          </w:tcPr>
          <w:p w14:paraId="4A2423CC" w14:textId="77777777" w:rsidR="005B5FB6" w:rsidRPr="0099630E" w:rsidRDefault="005B5FB6"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Sig. (2-tailed)</w:t>
            </w:r>
          </w:p>
        </w:tc>
        <w:tc>
          <w:tcPr>
            <w:tcW w:w="838" w:type="dxa"/>
          </w:tcPr>
          <w:p w14:paraId="677E353B"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838" w:type="dxa"/>
          </w:tcPr>
          <w:p w14:paraId="6FCCF664"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.006</w:t>
            </w:r>
          </w:p>
        </w:tc>
        <w:tc>
          <w:tcPr>
            <w:tcW w:w="838" w:type="dxa"/>
          </w:tcPr>
          <w:p w14:paraId="251551FE"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.001</w:t>
            </w:r>
          </w:p>
        </w:tc>
        <w:tc>
          <w:tcPr>
            <w:tcW w:w="838" w:type="dxa"/>
          </w:tcPr>
          <w:p w14:paraId="3DF733E6"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838" w:type="dxa"/>
          </w:tcPr>
          <w:p w14:paraId="4F8EC1FD"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.237</w:t>
            </w:r>
          </w:p>
        </w:tc>
        <w:tc>
          <w:tcPr>
            <w:tcW w:w="1201" w:type="dxa"/>
          </w:tcPr>
          <w:p w14:paraId="32B4F308"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r>
      <w:tr w:rsidR="005B5FB6" w:rsidRPr="0099630E" w14:paraId="691D6EF4" w14:textId="77777777" w:rsidTr="00517EBC">
        <w:tc>
          <w:tcPr>
            <w:tcW w:w="2002" w:type="dxa"/>
            <w:vMerge/>
          </w:tcPr>
          <w:p w14:paraId="3A23B0F2" w14:textId="77777777" w:rsidR="005B5FB6" w:rsidRPr="0099630E" w:rsidRDefault="005B5FB6" w:rsidP="00517EBC">
            <w:pPr>
              <w:rPr>
                <w:rFonts w:ascii="Arial" w:hAnsi="Arial" w:cs="Arial"/>
                <w:color w:val="000000" w:themeColor="text1"/>
                <w:sz w:val="18"/>
                <w:szCs w:val="18"/>
              </w:rPr>
            </w:pPr>
          </w:p>
        </w:tc>
        <w:tc>
          <w:tcPr>
            <w:tcW w:w="1626" w:type="dxa"/>
          </w:tcPr>
          <w:p w14:paraId="064810D4" w14:textId="77777777" w:rsidR="005B5FB6" w:rsidRPr="0099630E" w:rsidRDefault="005B5FB6"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N</w:t>
            </w:r>
          </w:p>
        </w:tc>
        <w:tc>
          <w:tcPr>
            <w:tcW w:w="838" w:type="dxa"/>
          </w:tcPr>
          <w:p w14:paraId="15BA517C"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838" w:type="dxa"/>
          </w:tcPr>
          <w:p w14:paraId="27D4CBEE"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838" w:type="dxa"/>
          </w:tcPr>
          <w:p w14:paraId="29A020AF"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838" w:type="dxa"/>
          </w:tcPr>
          <w:p w14:paraId="7F12AE64"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838" w:type="dxa"/>
          </w:tcPr>
          <w:p w14:paraId="0AB923D9"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1201" w:type="dxa"/>
          </w:tcPr>
          <w:p w14:paraId="7BA0F67F"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r>
      <w:tr w:rsidR="005B5FB6" w:rsidRPr="0099630E" w14:paraId="253D6F35" w14:textId="77777777" w:rsidTr="00517EBC">
        <w:tc>
          <w:tcPr>
            <w:tcW w:w="2002" w:type="dxa"/>
            <w:vMerge w:val="restart"/>
          </w:tcPr>
          <w:p w14:paraId="29367A8E" w14:textId="77777777" w:rsidR="005B5FB6" w:rsidRPr="0099630E" w:rsidRDefault="005B5FB6"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Y.p8</w:t>
            </w:r>
          </w:p>
        </w:tc>
        <w:tc>
          <w:tcPr>
            <w:tcW w:w="1626" w:type="dxa"/>
          </w:tcPr>
          <w:p w14:paraId="2A08735A" w14:textId="77777777" w:rsidR="005B5FB6" w:rsidRPr="0099630E" w:rsidRDefault="005B5FB6"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Pearson Correlation</w:t>
            </w:r>
          </w:p>
        </w:tc>
        <w:tc>
          <w:tcPr>
            <w:tcW w:w="838" w:type="dxa"/>
          </w:tcPr>
          <w:p w14:paraId="213E0E67"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1</w:t>
            </w:r>
          </w:p>
        </w:tc>
        <w:tc>
          <w:tcPr>
            <w:tcW w:w="838" w:type="dxa"/>
          </w:tcPr>
          <w:p w14:paraId="64BB3C90"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.262</w:t>
            </w:r>
            <w:r w:rsidRPr="0099630E">
              <w:rPr>
                <w:rFonts w:ascii="Arial" w:hAnsi="Arial" w:cs="Arial"/>
                <w:color w:val="000000" w:themeColor="text1"/>
                <w:sz w:val="18"/>
                <w:szCs w:val="18"/>
                <w:vertAlign w:val="superscript"/>
              </w:rPr>
              <w:t>*</w:t>
            </w:r>
          </w:p>
        </w:tc>
        <w:tc>
          <w:tcPr>
            <w:tcW w:w="838" w:type="dxa"/>
          </w:tcPr>
          <w:p w14:paraId="7E0F5486"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.575</w:t>
            </w:r>
            <w:r w:rsidRPr="0099630E">
              <w:rPr>
                <w:rFonts w:ascii="Arial" w:hAnsi="Arial" w:cs="Arial"/>
                <w:color w:val="000000" w:themeColor="text1"/>
                <w:sz w:val="18"/>
                <w:szCs w:val="18"/>
                <w:vertAlign w:val="superscript"/>
              </w:rPr>
              <w:t>**</w:t>
            </w:r>
          </w:p>
        </w:tc>
        <w:tc>
          <w:tcPr>
            <w:tcW w:w="838" w:type="dxa"/>
          </w:tcPr>
          <w:p w14:paraId="2D2A8E52"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.379</w:t>
            </w:r>
            <w:r w:rsidRPr="0099630E">
              <w:rPr>
                <w:rFonts w:ascii="Arial" w:hAnsi="Arial" w:cs="Arial"/>
                <w:color w:val="000000" w:themeColor="text1"/>
                <w:sz w:val="18"/>
                <w:szCs w:val="18"/>
                <w:vertAlign w:val="superscript"/>
              </w:rPr>
              <w:t>**</w:t>
            </w:r>
          </w:p>
        </w:tc>
        <w:tc>
          <w:tcPr>
            <w:tcW w:w="838" w:type="dxa"/>
          </w:tcPr>
          <w:p w14:paraId="54A29A28"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.647</w:t>
            </w:r>
            <w:r w:rsidRPr="0099630E">
              <w:rPr>
                <w:rFonts w:ascii="Arial" w:hAnsi="Arial" w:cs="Arial"/>
                <w:color w:val="000000" w:themeColor="text1"/>
                <w:sz w:val="18"/>
                <w:szCs w:val="18"/>
                <w:vertAlign w:val="superscript"/>
              </w:rPr>
              <w:t>**</w:t>
            </w:r>
          </w:p>
        </w:tc>
        <w:tc>
          <w:tcPr>
            <w:tcW w:w="1201" w:type="dxa"/>
          </w:tcPr>
          <w:p w14:paraId="7D00DD79"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.831</w:t>
            </w:r>
            <w:r w:rsidRPr="0099630E">
              <w:rPr>
                <w:rFonts w:ascii="Arial" w:hAnsi="Arial" w:cs="Arial"/>
                <w:color w:val="000000" w:themeColor="text1"/>
                <w:sz w:val="18"/>
                <w:szCs w:val="18"/>
                <w:vertAlign w:val="superscript"/>
              </w:rPr>
              <w:t>**</w:t>
            </w:r>
          </w:p>
        </w:tc>
      </w:tr>
      <w:tr w:rsidR="005B5FB6" w:rsidRPr="0099630E" w14:paraId="5892DB88" w14:textId="77777777" w:rsidTr="00517EBC">
        <w:tc>
          <w:tcPr>
            <w:tcW w:w="2002" w:type="dxa"/>
            <w:vMerge/>
          </w:tcPr>
          <w:p w14:paraId="40E00EA8" w14:textId="77777777" w:rsidR="005B5FB6" w:rsidRPr="0099630E" w:rsidRDefault="005B5FB6" w:rsidP="00517EBC">
            <w:pPr>
              <w:rPr>
                <w:rFonts w:ascii="Arial" w:hAnsi="Arial" w:cs="Arial"/>
                <w:color w:val="000000" w:themeColor="text1"/>
                <w:sz w:val="18"/>
                <w:szCs w:val="18"/>
              </w:rPr>
            </w:pPr>
          </w:p>
        </w:tc>
        <w:tc>
          <w:tcPr>
            <w:tcW w:w="1626" w:type="dxa"/>
          </w:tcPr>
          <w:p w14:paraId="6E9F2B07" w14:textId="77777777" w:rsidR="005B5FB6" w:rsidRPr="0099630E" w:rsidRDefault="005B5FB6"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Sig. (2-tailed)</w:t>
            </w:r>
          </w:p>
        </w:tc>
        <w:tc>
          <w:tcPr>
            <w:tcW w:w="838" w:type="dxa"/>
          </w:tcPr>
          <w:p w14:paraId="6B42B03D" w14:textId="77777777" w:rsidR="005B5FB6" w:rsidRPr="0099630E" w:rsidRDefault="005B5FB6" w:rsidP="00517EBC">
            <w:pPr>
              <w:rPr>
                <w:rFonts w:ascii="Times New Roman" w:hAnsi="Times New Roman" w:cs="Times New Roman"/>
                <w:color w:val="000000" w:themeColor="text1"/>
                <w:sz w:val="24"/>
                <w:szCs w:val="24"/>
              </w:rPr>
            </w:pPr>
          </w:p>
        </w:tc>
        <w:tc>
          <w:tcPr>
            <w:tcW w:w="838" w:type="dxa"/>
          </w:tcPr>
          <w:p w14:paraId="7870085F"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.047</w:t>
            </w:r>
          </w:p>
        </w:tc>
        <w:tc>
          <w:tcPr>
            <w:tcW w:w="838" w:type="dxa"/>
          </w:tcPr>
          <w:p w14:paraId="7CFE1A38"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838" w:type="dxa"/>
          </w:tcPr>
          <w:p w14:paraId="3B40E455"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.003</w:t>
            </w:r>
          </w:p>
        </w:tc>
        <w:tc>
          <w:tcPr>
            <w:tcW w:w="838" w:type="dxa"/>
          </w:tcPr>
          <w:p w14:paraId="438472CF"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1201" w:type="dxa"/>
          </w:tcPr>
          <w:p w14:paraId="4B35588C"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r>
      <w:tr w:rsidR="005B5FB6" w:rsidRPr="0099630E" w14:paraId="0047B64A" w14:textId="77777777" w:rsidTr="00517EBC">
        <w:tc>
          <w:tcPr>
            <w:tcW w:w="2002" w:type="dxa"/>
            <w:vMerge/>
          </w:tcPr>
          <w:p w14:paraId="14FCE718" w14:textId="77777777" w:rsidR="005B5FB6" w:rsidRPr="0099630E" w:rsidRDefault="005B5FB6" w:rsidP="00517EBC">
            <w:pPr>
              <w:rPr>
                <w:rFonts w:ascii="Arial" w:hAnsi="Arial" w:cs="Arial"/>
                <w:color w:val="000000" w:themeColor="text1"/>
                <w:sz w:val="18"/>
                <w:szCs w:val="18"/>
              </w:rPr>
            </w:pPr>
          </w:p>
        </w:tc>
        <w:tc>
          <w:tcPr>
            <w:tcW w:w="1626" w:type="dxa"/>
          </w:tcPr>
          <w:p w14:paraId="453A52C5" w14:textId="77777777" w:rsidR="005B5FB6" w:rsidRPr="0099630E" w:rsidRDefault="005B5FB6"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N</w:t>
            </w:r>
          </w:p>
        </w:tc>
        <w:tc>
          <w:tcPr>
            <w:tcW w:w="838" w:type="dxa"/>
          </w:tcPr>
          <w:p w14:paraId="69861B3E"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838" w:type="dxa"/>
          </w:tcPr>
          <w:p w14:paraId="58D004E5"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838" w:type="dxa"/>
          </w:tcPr>
          <w:p w14:paraId="3F58AA32"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838" w:type="dxa"/>
          </w:tcPr>
          <w:p w14:paraId="4786144F"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838" w:type="dxa"/>
          </w:tcPr>
          <w:p w14:paraId="7DC5F3DC"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1201" w:type="dxa"/>
          </w:tcPr>
          <w:p w14:paraId="2E2944F8"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r>
      <w:tr w:rsidR="005B5FB6" w:rsidRPr="0099630E" w14:paraId="319D8747" w14:textId="77777777" w:rsidTr="00517EBC">
        <w:tc>
          <w:tcPr>
            <w:tcW w:w="2002" w:type="dxa"/>
            <w:vMerge w:val="restart"/>
          </w:tcPr>
          <w:p w14:paraId="5A28E057" w14:textId="77777777" w:rsidR="005B5FB6" w:rsidRPr="0099630E" w:rsidRDefault="005B5FB6"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Y.p9</w:t>
            </w:r>
          </w:p>
        </w:tc>
        <w:tc>
          <w:tcPr>
            <w:tcW w:w="1626" w:type="dxa"/>
          </w:tcPr>
          <w:p w14:paraId="6D3350EE" w14:textId="77777777" w:rsidR="005B5FB6" w:rsidRPr="0099630E" w:rsidRDefault="005B5FB6"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Pearson Correlation</w:t>
            </w:r>
          </w:p>
        </w:tc>
        <w:tc>
          <w:tcPr>
            <w:tcW w:w="838" w:type="dxa"/>
          </w:tcPr>
          <w:p w14:paraId="64B4B531"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.262</w:t>
            </w:r>
            <w:r w:rsidRPr="0099630E">
              <w:rPr>
                <w:rFonts w:ascii="Arial" w:hAnsi="Arial" w:cs="Arial"/>
                <w:color w:val="000000" w:themeColor="text1"/>
                <w:sz w:val="18"/>
                <w:szCs w:val="18"/>
                <w:vertAlign w:val="superscript"/>
              </w:rPr>
              <w:t>*</w:t>
            </w:r>
          </w:p>
        </w:tc>
        <w:tc>
          <w:tcPr>
            <w:tcW w:w="838" w:type="dxa"/>
          </w:tcPr>
          <w:p w14:paraId="03980706"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1</w:t>
            </w:r>
          </w:p>
        </w:tc>
        <w:tc>
          <w:tcPr>
            <w:tcW w:w="838" w:type="dxa"/>
          </w:tcPr>
          <w:p w14:paraId="7A522C12"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.274</w:t>
            </w:r>
            <w:r w:rsidRPr="0099630E">
              <w:rPr>
                <w:rFonts w:ascii="Arial" w:hAnsi="Arial" w:cs="Arial"/>
                <w:color w:val="000000" w:themeColor="text1"/>
                <w:sz w:val="18"/>
                <w:szCs w:val="18"/>
                <w:vertAlign w:val="superscript"/>
              </w:rPr>
              <w:t>*</w:t>
            </w:r>
          </w:p>
        </w:tc>
        <w:tc>
          <w:tcPr>
            <w:tcW w:w="838" w:type="dxa"/>
          </w:tcPr>
          <w:p w14:paraId="3D71A5E6"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.367</w:t>
            </w:r>
            <w:r w:rsidRPr="0099630E">
              <w:rPr>
                <w:rFonts w:ascii="Arial" w:hAnsi="Arial" w:cs="Arial"/>
                <w:color w:val="000000" w:themeColor="text1"/>
                <w:sz w:val="18"/>
                <w:szCs w:val="18"/>
                <w:vertAlign w:val="superscript"/>
              </w:rPr>
              <w:t>**</w:t>
            </w:r>
          </w:p>
        </w:tc>
        <w:tc>
          <w:tcPr>
            <w:tcW w:w="838" w:type="dxa"/>
          </w:tcPr>
          <w:p w14:paraId="4BF65008"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.302</w:t>
            </w:r>
            <w:r w:rsidRPr="0099630E">
              <w:rPr>
                <w:rFonts w:ascii="Arial" w:hAnsi="Arial" w:cs="Arial"/>
                <w:color w:val="000000" w:themeColor="text1"/>
                <w:sz w:val="18"/>
                <w:szCs w:val="18"/>
                <w:vertAlign w:val="superscript"/>
              </w:rPr>
              <w:t>*</w:t>
            </w:r>
          </w:p>
        </w:tc>
        <w:tc>
          <w:tcPr>
            <w:tcW w:w="1201" w:type="dxa"/>
          </w:tcPr>
          <w:p w14:paraId="436916D3"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.529</w:t>
            </w:r>
            <w:r w:rsidRPr="0099630E">
              <w:rPr>
                <w:rFonts w:ascii="Arial" w:hAnsi="Arial" w:cs="Arial"/>
                <w:color w:val="000000" w:themeColor="text1"/>
                <w:sz w:val="18"/>
                <w:szCs w:val="18"/>
                <w:vertAlign w:val="superscript"/>
              </w:rPr>
              <w:t>**</w:t>
            </w:r>
          </w:p>
        </w:tc>
      </w:tr>
      <w:tr w:rsidR="005B5FB6" w:rsidRPr="0099630E" w14:paraId="4A98EAB1" w14:textId="77777777" w:rsidTr="00517EBC">
        <w:tc>
          <w:tcPr>
            <w:tcW w:w="2002" w:type="dxa"/>
            <w:vMerge/>
          </w:tcPr>
          <w:p w14:paraId="035B747B" w14:textId="77777777" w:rsidR="005B5FB6" w:rsidRPr="0099630E" w:rsidRDefault="005B5FB6" w:rsidP="00517EBC">
            <w:pPr>
              <w:rPr>
                <w:rFonts w:ascii="Arial" w:hAnsi="Arial" w:cs="Arial"/>
                <w:color w:val="000000" w:themeColor="text1"/>
                <w:sz w:val="18"/>
                <w:szCs w:val="18"/>
              </w:rPr>
            </w:pPr>
          </w:p>
        </w:tc>
        <w:tc>
          <w:tcPr>
            <w:tcW w:w="1626" w:type="dxa"/>
          </w:tcPr>
          <w:p w14:paraId="6690434F" w14:textId="77777777" w:rsidR="005B5FB6" w:rsidRPr="0099630E" w:rsidRDefault="005B5FB6"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Sig. (2-tailed)</w:t>
            </w:r>
          </w:p>
        </w:tc>
        <w:tc>
          <w:tcPr>
            <w:tcW w:w="838" w:type="dxa"/>
          </w:tcPr>
          <w:p w14:paraId="4773297B"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.047</w:t>
            </w:r>
          </w:p>
        </w:tc>
        <w:tc>
          <w:tcPr>
            <w:tcW w:w="838" w:type="dxa"/>
          </w:tcPr>
          <w:p w14:paraId="280B3039" w14:textId="77777777" w:rsidR="005B5FB6" w:rsidRPr="0099630E" w:rsidRDefault="005B5FB6" w:rsidP="00517EBC">
            <w:pPr>
              <w:rPr>
                <w:rFonts w:ascii="Times New Roman" w:hAnsi="Times New Roman" w:cs="Times New Roman"/>
                <w:color w:val="000000" w:themeColor="text1"/>
                <w:sz w:val="24"/>
                <w:szCs w:val="24"/>
              </w:rPr>
            </w:pPr>
          </w:p>
        </w:tc>
        <w:tc>
          <w:tcPr>
            <w:tcW w:w="838" w:type="dxa"/>
          </w:tcPr>
          <w:p w14:paraId="5045BAB2"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.037</w:t>
            </w:r>
          </w:p>
        </w:tc>
        <w:tc>
          <w:tcPr>
            <w:tcW w:w="838" w:type="dxa"/>
          </w:tcPr>
          <w:p w14:paraId="1E181D27"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.005</w:t>
            </w:r>
          </w:p>
        </w:tc>
        <w:tc>
          <w:tcPr>
            <w:tcW w:w="838" w:type="dxa"/>
          </w:tcPr>
          <w:p w14:paraId="1E231685"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.021</w:t>
            </w:r>
          </w:p>
        </w:tc>
        <w:tc>
          <w:tcPr>
            <w:tcW w:w="1201" w:type="dxa"/>
          </w:tcPr>
          <w:p w14:paraId="4323AC61"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r>
      <w:tr w:rsidR="005B5FB6" w:rsidRPr="0099630E" w14:paraId="6E27EF21" w14:textId="77777777" w:rsidTr="00517EBC">
        <w:tc>
          <w:tcPr>
            <w:tcW w:w="2002" w:type="dxa"/>
            <w:vMerge/>
          </w:tcPr>
          <w:p w14:paraId="67705FE4" w14:textId="77777777" w:rsidR="005B5FB6" w:rsidRPr="0099630E" w:rsidRDefault="005B5FB6" w:rsidP="00517EBC">
            <w:pPr>
              <w:rPr>
                <w:rFonts w:ascii="Arial" w:hAnsi="Arial" w:cs="Arial"/>
                <w:color w:val="000000" w:themeColor="text1"/>
                <w:sz w:val="18"/>
                <w:szCs w:val="18"/>
              </w:rPr>
            </w:pPr>
          </w:p>
        </w:tc>
        <w:tc>
          <w:tcPr>
            <w:tcW w:w="1626" w:type="dxa"/>
          </w:tcPr>
          <w:p w14:paraId="5D1B94A1" w14:textId="77777777" w:rsidR="005B5FB6" w:rsidRPr="0099630E" w:rsidRDefault="005B5FB6"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N</w:t>
            </w:r>
          </w:p>
        </w:tc>
        <w:tc>
          <w:tcPr>
            <w:tcW w:w="838" w:type="dxa"/>
          </w:tcPr>
          <w:p w14:paraId="0621C66C"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838" w:type="dxa"/>
          </w:tcPr>
          <w:p w14:paraId="58C5E038"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838" w:type="dxa"/>
          </w:tcPr>
          <w:p w14:paraId="3A37AD05"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838" w:type="dxa"/>
          </w:tcPr>
          <w:p w14:paraId="04F56925"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838" w:type="dxa"/>
          </w:tcPr>
          <w:p w14:paraId="55CF5920"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1201" w:type="dxa"/>
          </w:tcPr>
          <w:p w14:paraId="0E9B12AB"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r>
      <w:tr w:rsidR="005B5FB6" w:rsidRPr="0099630E" w14:paraId="3D516F33" w14:textId="77777777" w:rsidTr="00517EBC">
        <w:tc>
          <w:tcPr>
            <w:tcW w:w="2002" w:type="dxa"/>
            <w:vMerge w:val="restart"/>
          </w:tcPr>
          <w:p w14:paraId="0D0DA9FF" w14:textId="77777777" w:rsidR="005B5FB6" w:rsidRPr="0099630E" w:rsidRDefault="005B5FB6"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Y.p10</w:t>
            </w:r>
          </w:p>
        </w:tc>
        <w:tc>
          <w:tcPr>
            <w:tcW w:w="1626" w:type="dxa"/>
          </w:tcPr>
          <w:p w14:paraId="603F496B" w14:textId="77777777" w:rsidR="005B5FB6" w:rsidRPr="0099630E" w:rsidRDefault="005B5FB6"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Pearson Correlation</w:t>
            </w:r>
          </w:p>
        </w:tc>
        <w:tc>
          <w:tcPr>
            <w:tcW w:w="838" w:type="dxa"/>
          </w:tcPr>
          <w:p w14:paraId="76F06708"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.575</w:t>
            </w:r>
            <w:r w:rsidRPr="0099630E">
              <w:rPr>
                <w:rFonts w:ascii="Arial" w:hAnsi="Arial" w:cs="Arial"/>
                <w:color w:val="000000" w:themeColor="text1"/>
                <w:sz w:val="18"/>
                <w:szCs w:val="18"/>
                <w:vertAlign w:val="superscript"/>
              </w:rPr>
              <w:t>**</w:t>
            </w:r>
          </w:p>
        </w:tc>
        <w:tc>
          <w:tcPr>
            <w:tcW w:w="838" w:type="dxa"/>
          </w:tcPr>
          <w:p w14:paraId="7FADA3F3"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.274</w:t>
            </w:r>
            <w:r w:rsidRPr="0099630E">
              <w:rPr>
                <w:rFonts w:ascii="Arial" w:hAnsi="Arial" w:cs="Arial"/>
                <w:color w:val="000000" w:themeColor="text1"/>
                <w:sz w:val="18"/>
                <w:szCs w:val="18"/>
                <w:vertAlign w:val="superscript"/>
              </w:rPr>
              <w:t>*</w:t>
            </w:r>
          </w:p>
        </w:tc>
        <w:tc>
          <w:tcPr>
            <w:tcW w:w="838" w:type="dxa"/>
          </w:tcPr>
          <w:p w14:paraId="43779FD5"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1</w:t>
            </w:r>
          </w:p>
        </w:tc>
        <w:tc>
          <w:tcPr>
            <w:tcW w:w="838" w:type="dxa"/>
          </w:tcPr>
          <w:p w14:paraId="5F3B8046"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.556</w:t>
            </w:r>
            <w:r w:rsidRPr="0099630E">
              <w:rPr>
                <w:rFonts w:ascii="Arial" w:hAnsi="Arial" w:cs="Arial"/>
                <w:color w:val="000000" w:themeColor="text1"/>
                <w:sz w:val="18"/>
                <w:szCs w:val="18"/>
                <w:vertAlign w:val="superscript"/>
              </w:rPr>
              <w:t>**</w:t>
            </w:r>
          </w:p>
        </w:tc>
        <w:tc>
          <w:tcPr>
            <w:tcW w:w="838" w:type="dxa"/>
          </w:tcPr>
          <w:p w14:paraId="08B4EBBA"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.614</w:t>
            </w:r>
            <w:r w:rsidRPr="0099630E">
              <w:rPr>
                <w:rFonts w:ascii="Arial" w:hAnsi="Arial" w:cs="Arial"/>
                <w:color w:val="000000" w:themeColor="text1"/>
                <w:sz w:val="18"/>
                <w:szCs w:val="18"/>
                <w:vertAlign w:val="superscript"/>
              </w:rPr>
              <w:t>**</w:t>
            </w:r>
          </w:p>
        </w:tc>
        <w:tc>
          <w:tcPr>
            <w:tcW w:w="1201" w:type="dxa"/>
          </w:tcPr>
          <w:p w14:paraId="1FC4006F"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.729</w:t>
            </w:r>
            <w:r w:rsidRPr="0099630E">
              <w:rPr>
                <w:rFonts w:ascii="Arial" w:hAnsi="Arial" w:cs="Arial"/>
                <w:color w:val="000000" w:themeColor="text1"/>
                <w:sz w:val="18"/>
                <w:szCs w:val="18"/>
                <w:vertAlign w:val="superscript"/>
              </w:rPr>
              <w:t>**</w:t>
            </w:r>
          </w:p>
        </w:tc>
      </w:tr>
      <w:tr w:rsidR="005B5FB6" w:rsidRPr="0099630E" w14:paraId="1465B6F1" w14:textId="77777777" w:rsidTr="00517EBC">
        <w:tc>
          <w:tcPr>
            <w:tcW w:w="2002" w:type="dxa"/>
            <w:vMerge/>
          </w:tcPr>
          <w:p w14:paraId="7823DF4D" w14:textId="77777777" w:rsidR="005B5FB6" w:rsidRPr="0099630E" w:rsidRDefault="005B5FB6" w:rsidP="00517EBC">
            <w:pPr>
              <w:rPr>
                <w:rFonts w:ascii="Arial" w:hAnsi="Arial" w:cs="Arial"/>
                <w:color w:val="000000" w:themeColor="text1"/>
                <w:sz w:val="18"/>
                <w:szCs w:val="18"/>
              </w:rPr>
            </w:pPr>
          </w:p>
        </w:tc>
        <w:tc>
          <w:tcPr>
            <w:tcW w:w="1626" w:type="dxa"/>
          </w:tcPr>
          <w:p w14:paraId="133A7CC5" w14:textId="77777777" w:rsidR="005B5FB6" w:rsidRPr="0099630E" w:rsidRDefault="005B5FB6"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Sig. (2-tailed)</w:t>
            </w:r>
          </w:p>
        </w:tc>
        <w:tc>
          <w:tcPr>
            <w:tcW w:w="838" w:type="dxa"/>
          </w:tcPr>
          <w:p w14:paraId="45D14558"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838" w:type="dxa"/>
          </w:tcPr>
          <w:p w14:paraId="085E0828"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.037</w:t>
            </w:r>
          </w:p>
        </w:tc>
        <w:tc>
          <w:tcPr>
            <w:tcW w:w="838" w:type="dxa"/>
          </w:tcPr>
          <w:p w14:paraId="1A6B8913" w14:textId="77777777" w:rsidR="005B5FB6" w:rsidRPr="0099630E" w:rsidRDefault="005B5FB6" w:rsidP="00517EBC">
            <w:pPr>
              <w:rPr>
                <w:rFonts w:ascii="Times New Roman" w:hAnsi="Times New Roman" w:cs="Times New Roman"/>
                <w:color w:val="000000" w:themeColor="text1"/>
                <w:sz w:val="24"/>
                <w:szCs w:val="24"/>
              </w:rPr>
            </w:pPr>
          </w:p>
        </w:tc>
        <w:tc>
          <w:tcPr>
            <w:tcW w:w="838" w:type="dxa"/>
          </w:tcPr>
          <w:p w14:paraId="2A766DA1"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838" w:type="dxa"/>
          </w:tcPr>
          <w:p w14:paraId="1C587728"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1201" w:type="dxa"/>
          </w:tcPr>
          <w:p w14:paraId="08DFFFD1"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r>
      <w:tr w:rsidR="005B5FB6" w:rsidRPr="0099630E" w14:paraId="24FCAB46" w14:textId="77777777" w:rsidTr="00517EBC">
        <w:tc>
          <w:tcPr>
            <w:tcW w:w="2002" w:type="dxa"/>
            <w:vMerge/>
          </w:tcPr>
          <w:p w14:paraId="1D27F001" w14:textId="77777777" w:rsidR="005B5FB6" w:rsidRPr="0099630E" w:rsidRDefault="005B5FB6" w:rsidP="00517EBC">
            <w:pPr>
              <w:rPr>
                <w:rFonts w:ascii="Arial" w:hAnsi="Arial" w:cs="Arial"/>
                <w:color w:val="000000" w:themeColor="text1"/>
                <w:sz w:val="18"/>
                <w:szCs w:val="18"/>
              </w:rPr>
            </w:pPr>
          </w:p>
        </w:tc>
        <w:tc>
          <w:tcPr>
            <w:tcW w:w="1626" w:type="dxa"/>
          </w:tcPr>
          <w:p w14:paraId="202F0F89" w14:textId="77777777" w:rsidR="005B5FB6" w:rsidRPr="0099630E" w:rsidRDefault="005B5FB6"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N</w:t>
            </w:r>
          </w:p>
        </w:tc>
        <w:tc>
          <w:tcPr>
            <w:tcW w:w="838" w:type="dxa"/>
          </w:tcPr>
          <w:p w14:paraId="4873C4F3"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838" w:type="dxa"/>
          </w:tcPr>
          <w:p w14:paraId="1C577160"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838" w:type="dxa"/>
          </w:tcPr>
          <w:p w14:paraId="61A53435"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838" w:type="dxa"/>
          </w:tcPr>
          <w:p w14:paraId="19D0C846"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838" w:type="dxa"/>
          </w:tcPr>
          <w:p w14:paraId="799FD1EF"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1201" w:type="dxa"/>
          </w:tcPr>
          <w:p w14:paraId="0345B9FC"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r>
      <w:tr w:rsidR="005B5FB6" w:rsidRPr="0099630E" w14:paraId="1F9A463F" w14:textId="77777777" w:rsidTr="00517EBC">
        <w:tc>
          <w:tcPr>
            <w:tcW w:w="2002" w:type="dxa"/>
            <w:vMerge w:val="restart"/>
          </w:tcPr>
          <w:p w14:paraId="0C437527" w14:textId="77777777" w:rsidR="005B5FB6" w:rsidRPr="0099630E" w:rsidRDefault="005B5FB6"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Y.p11</w:t>
            </w:r>
          </w:p>
        </w:tc>
        <w:tc>
          <w:tcPr>
            <w:tcW w:w="1626" w:type="dxa"/>
          </w:tcPr>
          <w:p w14:paraId="12F1FFAF" w14:textId="77777777" w:rsidR="005B5FB6" w:rsidRPr="0099630E" w:rsidRDefault="005B5FB6"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Pearson Correlation</w:t>
            </w:r>
          </w:p>
        </w:tc>
        <w:tc>
          <w:tcPr>
            <w:tcW w:w="838" w:type="dxa"/>
          </w:tcPr>
          <w:p w14:paraId="68EA9DFC"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.379</w:t>
            </w:r>
            <w:r w:rsidRPr="0099630E">
              <w:rPr>
                <w:rFonts w:ascii="Arial" w:hAnsi="Arial" w:cs="Arial"/>
                <w:color w:val="000000" w:themeColor="text1"/>
                <w:sz w:val="18"/>
                <w:szCs w:val="18"/>
                <w:vertAlign w:val="superscript"/>
              </w:rPr>
              <w:t>**</w:t>
            </w:r>
          </w:p>
        </w:tc>
        <w:tc>
          <w:tcPr>
            <w:tcW w:w="838" w:type="dxa"/>
          </w:tcPr>
          <w:p w14:paraId="0BBBBC58"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.367</w:t>
            </w:r>
            <w:r w:rsidRPr="0099630E">
              <w:rPr>
                <w:rFonts w:ascii="Arial" w:hAnsi="Arial" w:cs="Arial"/>
                <w:color w:val="000000" w:themeColor="text1"/>
                <w:sz w:val="18"/>
                <w:szCs w:val="18"/>
                <w:vertAlign w:val="superscript"/>
              </w:rPr>
              <w:t>**</w:t>
            </w:r>
          </w:p>
        </w:tc>
        <w:tc>
          <w:tcPr>
            <w:tcW w:w="838" w:type="dxa"/>
          </w:tcPr>
          <w:p w14:paraId="3C352FBF"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.556</w:t>
            </w:r>
            <w:r w:rsidRPr="0099630E">
              <w:rPr>
                <w:rFonts w:ascii="Arial" w:hAnsi="Arial" w:cs="Arial"/>
                <w:color w:val="000000" w:themeColor="text1"/>
                <w:sz w:val="18"/>
                <w:szCs w:val="18"/>
                <w:vertAlign w:val="superscript"/>
              </w:rPr>
              <w:t>**</w:t>
            </w:r>
          </w:p>
        </w:tc>
        <w:tc>
          <w:tcPr>
            <w:tcW w:w="838" w:type="dxa"/>
          </w:tcPr>
          <w:p w14:paraId="5F757991"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1</w:t>
            </w:r>
          </w:p>
        </w:tc>
        <w:tc>
          <w:tcPr>
            <w:tcW w:w="838" w:type="dxa"/>
          </w:tcPr>
          <w:p w14:paraId="38C59EF2"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.408</w:t>
            </w:r>
            <w:r w:rsidRPr="0099630E">
              <w:rPr>
                <w:rFonts w:ascii="Arial" w:hAnsi="Arial" w:cs="Arial"/>
                <w:color w:val="000000" w:themeColor="text1"/>
                <w:sz w:val="18"/>
                <w:szCs w:val="18"/>
                <w:vertAlign w:val="superscript"/>
              </w:rPr>
              <w:t>**</w:t>
            </w:r>
          </w:p>
        </w:tc>
        <w:tc>
          <w:tcPr>
            <w:tcW w:w="1201" w:type="dxa"/>
          </w:tcPr>
          <w:p w14:paraId="106F79A4"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.686</w:t>
            </w:r>
            <w:r w:rsidRPr="0099630E">
              <w:rPr>
                <w:rFonts w:ascii="Arial" w:hAnsi="Arial" w:cs="Arial"/>
                <w:color w:val="000000" w:themeColor="text1"/>
                <w:sz w:val="18"/>
                <w:szCs w:val="18"/>
                <w:vertAlign w:val="superscript"/>
              </w:rPr>
              <w:t>**</w:t>
            </w:r>
          </w:p>
        </w:tc>
      </w:tr>
      <w:tr w:rsidR="005B5FB6" w:rsidRPr="0099630E" w14:paraId="75095852" w14:textId="77777777" w:rsidTr="00517EBC">
        <w:tc>
          <w:tcPr>
            <w:tcW w:w="2002" w:type="dxa"/>
            <w:vMerge/>
          </w:tcPr>
          <w:p w14:paraId="7C85A52B" w14:textId="77777777" w:rsidR="005B5FB6" w:rsidRPr="0099630E" w:rsidRDefault="005B5FB6" w:rsidP="00517EBC">
            <w:pPr>
              <w:rPr>
                <w:rFonts w:ascii="Arial" w:hAnsi="Arial" w:cs="Arial"/>
                <w:color w:val="000000" w:themeColor="text1"/>
                <w:sz w:val="18"/>
                <w:szCs w:val="18"/>
              </w:rPr>
            </w:pPr>
          </w:p>
        </w:tc>
        <w:tc>
          <w:tcPr>
            <w:tcW w:w="1626" w:type="dxa"/>
          </w:tcPr>
          <w:p w14:paraId="2E1E4AFF" w14:textId="77777777" w:rsidR="005B5FB6" w:rsidRPr="0099630E" w:rsidRDefault="005B5FB6"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Sig. (2-tailed)</w:t>
            </w:r>
          </w:p>
        </w:tc>
        <w:tc>
          <w:tcPr>
            <w:tcW w:w="838" w:type="dxa"/>
          </w:tcPr>
          <w:p w14:paraId="5B2FF386"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.003</w:t>
            </w:r>
          </w:p>
        </w:tc>
        <w:tc>
          <w:tcPr>
            <w:tcW w:w="838" w:type="dxa"/>
          </w:tcPr>
          <w:p w14:paraId="599E422E"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.005</w:t>
            </w:r>
          </w:p>
        </w:tc>
        <w:tc>
          <w:tcPr>
            <w:tcW w:w="838" w:type="dxa"/>
          </w:tcPr>
          <w:p w14:paraId="275DCB22"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838" w:type="dxa"/>
          </w:tcPr>
          <w:p w14:paraId="5446AAD2" w14:textId="77777777" w:rsidR="005B5FB6" w:rsidRPr="0099630E" w:rsidRDefault="005B5FB6" w:rsidP="00517EBC">
            <w:pPr>
              <w:rPr>
                <w:rFonts w:ascii="Times New Roman" w:hAnsi="Times New Roman" w:cs="Times New Roman"/>
                <w:color w:val="000000" w:themeColor="text1"/>
                <w:sz w:val="24"/>
                <w:szCs w:val="24"/>
              </w:rPr>
            </w:pPr>
          </w:p>
        </w:tc>
        <w:tc>
          <w:tcPr>
            <w:tcW w:w="838" w:type="dxa"/>
          </w:tcPr>
          <w:p w14:paraId="36142177"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.001</w:t>
            </w:r>
          </w:p>
        </w:tc>
        <w:tc>
          <w:tcPr>
            <w:tcW w:w="1201" w:type="dxa"/>
          </w:tcPr>
          <w:p w14:paraId="3D54B0A4"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r>
      <w:tr w:rsidR="005B5FB6" w:rsidRPr="0099630E" w14:paraId="2FAD0FEC" w14:textId="77777777" w:rsidTr="00517EBC">
        <w:tc>
          <w:tcPr>
            <w:tcW w:w="2002" w:type="dxa"/>
            <w:vMerge/>
          </w:tcPr>
          <w:p w14:paraId="028E2C57" w14:textId="77777777" w:rsidR="005B5FB6" w:rsidRPr="0099630E" w:rsidRDefault="005B5FB6" w:rsidP="00517EBC">
            <w:pPr>
              <w:rPr>
                <w:rFonts w:ascii="Arial" w:hAnsi="Arial" w:cs="Arial"/>
                <w:color w:val="000000" w:themeColor="text1"/>
                <w:sz w:val="18"/>
                <w:szCs w:val="18"/>
              </w:rPr>
            </w:pPr>
          </w:p>
        </w:tc>
        <w:tc>
          <w:tcPr>
            <w:tcW w:w="1626" w:type="dxa"/>
          </w:tcPr>
          <w:p w14:paraId="2347C479" w14:textId="77777777" w:rsidR="005B5FB6" w:rsidRPr="0099630E" w:rsidRDefault="005B5FB6"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N</w:t>
            </w:r>
          </w:p>
        </w:tc>
        <w:tc>
          <w:tcPr>
            <w:tcW w:w="838" w:type="dxa"/>
          </w:tcPr>
          <w:p w14:paraId="134918A6"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838" w:type="dxa"/>
          </w:tcPr>
          <w:p w14:paraId="764355BE"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838" w:type="dxa"/>
          </w:tcPr>
          <w:p w14:paraId="103D5822"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838" w:type="dxa"/>
          </w:tcPr>
          <w:p w14:paraId="1C6AB871"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838" w:type="dxa"/>
          </w:tcPr>
          <w:p w14:paraId="45328158"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1201" w:type="dxa"/>
          </w:tcPr>
          <w:p w14:paraId="3D98F2F2"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r>
      <w:tr w:rsidR="005B5FB6" w:rsidRPr="0099630E" w14:paraId="192315F0" w14:textId="77777777" w:rsidTr="00517EBC">
        <w:tc>
          <w:tcPr>
            <w:tcW w:w="2002" w:type="dxa"/>
            <w:vMerge w:val="restart"/>
          </w:tcPr>
          <w:p w14:paraId="1D489AB1" w14:textId="77777777" w:rsidR="005B5FB6" w:rsidRPr="0099630E" w:rsidRDefault="005B5FB6"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Y.p12</w:t>
            </w:r>
          </w:p>
        </w:tc>
        <w:tc>
          <w:tcPr>
            <w:tcW w:w="1626" w:type="dxa"/>
          </w:tcPr>
          <w:p w14:paraId="0563367F" w14:textId="77777777" w:rsidR="005B5FB6" w:rsidRPr="0099630E" w:rsidRDefault="005B5FB6"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Pearson Correlation</w:t>
            </w:r>
          </w:p>
        </w:tc>
        <w:tc>
          <w:tcPr>
            <w:tcW w:w="838" w:type="dxa"/>
          </w:tcPr>
          <w:p w14:paraId="4A2E5079"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.647</w:t>
            </w:r>
            <w:r w:rsidRPr="0099630E">
              <w:rPr>
                <w:rFonts w:ascii="Arial" w:hAnsi="Arial" w:cs="Arial"/>
                <w:color w:val="000000" w:themeColor="text1"/>
                <w:sz w:val="18"/>
                <w:szCs w:val="18"/>
                <w:vertAlign w:val="superscript"/>
              </w:rPr>
              <w:t>**</w:t>
            </w:r>
          </w:p>
        </w:tc>
        <w:tc>
          <w:tcPr>
            <w:tcW w:w="838" w:type="dxa"/>
          </w:tcPr>
          <w:p w14:paraId="6DD1FD7B"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.302</w:t>
            </w:r>
            <w:r w:rsidRPr="0099630E">
              <w:rPr>
                <w:rFonts w:ascii="Arial" w:hAnsi="Arial" w:cs="Arial"/>
                <w:color w:val="000000" w:themeColor="text1"/>
                <w:sz w:val="18"/>
                <w:szCs w:val="18"/>
                <w:vertAlign w:val="superscript"/>
              </w:rPr>
              <w:t>*</w:t>
            </w:r>
          </w:p>
        </w:tc>
        <w:tc>
          <w:tcPr>
            <w:tcW w:w="838" w:type="dxa"/>
          </w:tcPr>
          <w:p w14:paraId="2BF65B7C"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.614</w:t>
            </w:r>
            <w:r w:rsidRPr="0099630E">
              <w:rPr>
                <w:rFonts w:ascii="Arial" w:hAnsi="Arial" w:cs="Arial"/>
                <w:color w:val="000000" w:themeColor="text1"/>
                <w:sz w:val="18"/>
                <w:szCs w:val="18"/>
                <w:vertAlign w:val="superscript"/>
              </w:rPr>
              <w:t>**</w:t>
            </w:r>
          </w:p>
        </w:tc>
        <w:tc>
          <w:tcPr>
            <w:tcW w:w="838" w:type="dxa"/>
          </w:tcPr>
          <w:p w14:paraId="25206B02"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.408</w:t>
            </w:r>
            <w:r w:rsidRPr="0099630E">
              <w:rPr>
                <w:rFonts w:ascii="Arial" w:hAnsi="Arial" w:cs="Arial"/>
                <w:color w:val="000000" w:themeColor="text1"/>
                <w:sz w:val="18"/>
                <w:szCs w:val="18"/>
                <w:vertAlign w:val="superscript"/>
              </w:rPr>
              <w:t>**</w:t>
            </w:r>
          </w:p>
        </w:tc>
        <w:tc>
          <w:tcPr>
            <w:tcW w:w="838" w:type="dxa"/>
          </w:tcPr>
          <w:p w14:paraId="67B5DFBA"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1</w:t>
            </w:r>
          </w:p>
        </w:tc>
        <w:tc>
          <w:tcPr>
            <w:tcW w:w="1201" w:type="dxa"/>
          </w:tcPr>
          <w:p w14:paraId="4754BEA8"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.697</w:t>
            </w:r>
            <w:r w:rsidRPr="0099630E">
              <w:rPr>
                <w:rFonts w:ascii="Arial" w:hAnsi="Arial" w:cs="Arial"/>
                <w:color w:val="000000" w:themeColor="text1"/>
                <w:sz w:val="18"/>
                <w:szCs w:val="18"/>
                <w:vertAlign w:val="superscript"/>
              </w:rPr>
              <w:t>**</w:t>
            </w:r>
          </w:p>
        </w:tc>
      </w:tr>
      <w:tr w:rsidR="005B5FB6" w:rsidRPr="0099630E" w14:paraId="08C22B66" w14:textId="77777777" w:rsidTr="00517EBC">
        <w:tc>
          <w:tcPr>
            <w:tcW w:w="2002" w:type="dxa"/>
            <w:vMerge/>
          </w:tcPr>
          <w:p w14:paraId="720D6908" w14:textId="77777777" w:rsidR="005B5FB6" w:rsidRPr="0099630E" w:rsidRDefault="005B5FB6" w:rsidP="00517EBC">
            <w:pPr>
              <w:rPr>
                <w:rFonts w:ascii="Arial" w:hAnsi="Arial" w:cs="Arial"/>
                <w:color w:val="000000" w:themeColor="text1"/>
                <w:sz w:val="18"/>
                <w:szCs w:val="18"/>
              </w:rPr>
            </w:pPr>
          </w:p>
        </w:tc>
        <w:tc>
          <w:tcPr>
            <w:tcW w:w="1626" w:type="dxa"/>
          </w:tcPr>
          <w:p w14:paraId="078357BD" w14:textId="77777777" w:rsidR="005B5FB6" w:rsidRPr="0099630E" w:rsidRDefault="005B5FB6"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Sig. (2-tailed)</w:t>
            </w:r>
          </w:p>
        </w:tc>
        <w:tc>
          <w:tcPr>
            <w:tcW w:w="838" w:type="dxa"/>
          </w:tcPr>
          <w:p w14:paraId="54C99CA4"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838" w:type="dxa"/>
          </w:tcPr>
          <w:p w14:paraId="558B1525"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.021</w:t>
            </w:r>
          </w:p>
        </w:tc>
        <w:tc>
          <w:tcPr>
            <w:tcW w:w="838" w:type="dxa"/>
          </w:tcPr>
          <w:p w14:paraId="53B716EA"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838" w:type="dxa"/>
          </w:tcPr>
          <w:p w14:paraId="31F6ED1E"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.001</w:t>
            </w:r>
          </w:p>
        </w:tc>
        <w:tc>
          <w:tcPr>
            <w:tcW w:w="838" w:type="dxa"/>
          </w:tcPr>
          <w:p w14:paraId="68F37721" w14:textId="77777777" w:rsidR="005B5FB6" w:rsidRPr="0099630E" w:rsidRDefault="005B5FB6" w:rsidP="00517EBC">
            <w:pPr>
              <w:rPr>
                <w:rFonts w:ascii="Times New Roman" w:hAnsi="Times New Roman" w:cs="Times New Roman"/>
                <w:color w:val="000000" w:themeColor="text1"/>
                <w:sz w:val="24"/>
                <w:szCs w:val="24"/>
              </w:rPr>
            </w:pPr>
          </w:p>
        </w:tc>
        <w:tc>
          <w:tcPr>
            <w:tcW w:w="1201" w:type="dxa"/>
          </w:tcPr>
          <w:p w14:paraId="5F2E2805"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r>
      <w:tr w:rsidR="005B5FB6" w:rsidRPr="0099630E" w14:paraId="1E2A9691" w14:textId="77777777" w:rsidTr="00517EBC">
        <w:tc>
          <w:tcPr>
            <w:tcW w:w="2002" w:type="dxa"/>
            <w:vMerge/>
          </w:tcPr>
          <w:p w14:paraId="1C07AAE5" w14:textId="77777777" w:rsidR="005B5FB6" w:rsidRPr="0099630E" w:rsidRDefault="005B5FB6" w:rsidP="00517EBC">
            <w:pPr>
              <w:rPr>
                <w:rFonts w:ascii="Arial" w:hAnsi="Arial" w:cs="Arial"/>
                <w:color w:val="000000" w:themeColor="text1"/>
                <w:sz w:val="18"/>
                <w:szCs w:val="18"/>
              </w:rPr>
            </w:pPr>
          </w:p>
        </w:tc>
        <w:tc>
          <w:tcPr>
            <w:tcW w:w="1626" w:type="dxa"/>
          </w:tcPr>
          <w:p w14:paraId="6D33C790" w14:textId="77777777" w:rsidR="005B5FB6" w:rsidRPr="0099630E" w:rsidRDefault="005B5FB6"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N</w:t>
            </w:r>
          </w:p>
        </w:tc>
        <w:tc>
          <w:tcPr>
            <w:tcW w:w="838" w:type="dxa"/>
          </w:tcPr>
          <w:p w14:paraId="767BDE3D"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838" w:type="dxa"/>
          </w:tcPr>
          <w:p w14:paraId="0909BEFA"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838" w:type="dxa"/>
          </w:tcPr>
          <w:p w14:paraId="55F03730"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838" w:type="dxa"/>
          </w:tcPr>
          <w:p w14:paraId="7B821961"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838" w:type="dxa"/>
          </w:tcPr>
          <w:p w14:paraId="4914A27D"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1201" w:type="dxa"/>
          </w:tcPr>
          <w:p w14:paraId="37AA5FD1"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r>
      <w:tr w:rsidR="005B5FB6" w:rsidRPr="0099630E" w14:paraId="3BD5ECB1" w14:textId="77777777" w:rsidTr="00517EBC">
        <w:tc>
          <w:tcPr>
            <w:tcW w:w="2002" w:type="dxa"/>
            <w:vMerge w:val="restart"/>
          </w:tcPr>
          <w:p w14:paraId="62DEF0A5" w14:textId="77777777" w:rsidR="005B5FB6" w:rsidRPr="0099630E" w:rsidRDefault="005B5FB6"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Kualitas Laporan Keuangan</w:t>
            </w:r>
          </w:p>
        </w:tc>
        <w:tc>
          <w:tcPr>
            <w:tcW w:w="1626" w:type="dxa"/>
          </w:tcPr>
          <w:p w14:paraId="1DC2DE15" w14:textId="77777777" w:rsidR="005B5FB6" w:rsidRPr="0099630E" w:rsidRDefault="005B5FB6"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Pearson Correlation</w:t>
            </w:r>
          </w:p>
        </w:tc>
        <w:tc>
          <w:tcPr>
            <w:tcW w:w="838" w:type="dxa"/>
          </w:tcPr>
          <w:p w14:paraId="57CE93EF"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.831</w:t>
            </w:r>
            <w:r w:rsidRPr="0099630E">
              <w:rPr>
                <w:rFonts w:ascii="Arial" w:hAnsi="Arial" w:cs="Arial"/>
                <w:color w:val="000000" w:themeColor="text1"/>
                <w:sz w:val="18"/>
                <w:szCs w:val="18"/>
                <w:vertAlign w:val="superscript"/>
              </w:rPr>
              <w:t>**</w:t>
            </w:r>
          </w:p>
        </w:tc>
        <w:tc>
          <w:tcPr>
            <w:tcW w:w="838" w:type="dxa"/>
          </w:tcPr>
          <w:p w14:paraId="2B0E1C88"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.529</w:t>
            </w:r>
            <w:r w:rsidRPr="0099630E">
              <w:rPr>
                <w:rFonts w:ascii="Arial" w:hAnsi="Arial" w:cs="Arial"/>
                <w:color w:val="000000" w:themeColor="text1"/>
                <w:sz w:val="18"/>
                <w:szCs w:val="18"/>
                <w:vertAlign w:val="superscript"/>
              </w:rPr>
              <w:t>**</w:t>
            </w:r>
          </w:p>
        </w:tc>
        <w:tc>
          <w:tcPr>
            <w:tcW w:w="838" w:type="dxa"/>
          </w:tcPr>
          <w:p w14:paraId="576945AD"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.729</w:t>
            </w:r>
            <w:r w:rsidRPr="0099630E">
              <w:rPr>
                <w:rFonts w:ascii="Arial" w:hAnsi="Arial" w:cs="Arial"/>
                <w:color w:val="000000" w:themeColor="text1"/>
                <w:sz w:val="18"/>
                <w:szCs w:val="18"/>
                <w:vertAlign w:val="superscript"/>
              </w:rPr>
              <w:t>**</w:t>
            </w:r>
          </w:p>
        </w:tc>
        <w:tc>
          <w:tcPr>
            <w:tcW w:w="838" w:type="dxa"/>
          </w:tcPr>
          <w:p w14:paraId="7CA2E77E"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.686</w:t>
            </w:r>
            <w:r w:rsidRPr="0099630E">
              <w:rPr>
                <w:rFonts w:ascii="Arial" w:hAnsi="Arial" w:cs="Arial"/>
                <w:color w:val="000000" w:themeColor="text1"/>
                <w:sz w:val="18"/>
                <w:szCs w:val="18"/>
                <w:vertAlign w:val="superscript"/>
              </w:rPr>
              <w:t>**</w:t>
            </w:r>
          </w:p>
        </w:tc>
        <w:tc>
          <w:tcPr>
            <w:tcW w:w="838" w:type="dxa"/>
          </w:tcPr>
          <w:p w14:paraId="1097D153"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.697</w:t>
            </w:r>
            <w:r w:rsidRPr="0099630E">
              <w:rPr>
                <w:rFonts w:ascii="Arial" w:hAnsi="Arial" w:cs="Arial"/>
                <w:color w:val="000000" w:themeColor="text1"/>
                <w:sz w:val="18"/>
                <w:szCs w:val="18"/>
                <w:vertAlign w:val="superscript"/>
              </w:rPr>
              <w:t>**</w:t>
            </w:r>
          </w:p>
        </w:tc>
        <w:tc>
          <w:tcPr>
            <w:tcW w:w="1201" w:type="dxa"/>
          </w:tcPr>
          <w:p w14:paraId="2B461D11"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1</w:t>
            </w:r>
          </w:p>
        </w:tc>
      </w:tr>
      <w:tr w:rsidR="005B5FB6" w:rsidRPr="0099630E" w14:paraId="3E7DA353" w14:textId="77777777" w:rsidTr="00517EBC">
        <w:tc>
          <w:tcPr>
            <w:tcW w:w="2002" w:type="dxa"/>
            <w:vMerge/>
          </w:tcPr>
          <w:p w14:paraId="18E62223" w14:textId="77777777" w:rsidR="005B5FB6" w:rsidRPr="0099630E" w:rsidRDefault="005B5FB6" w:rsidP="00517EBC">
            <w:pPr>
              <w:rPr>
                <w:rFonts w:ascii="Arial" w:hAnsi="Arial" w:cs="Arial"/>
                <w:color w:val="000000" w:themeColor="text1"/>
                <w:sz w:val="18"/>
                <w:szCs w:val="18"/>
              </w:rPr>
            </w:pPr>
          </w:p>
        </w:tc>
        <w:tc>
          <w:tcPr>
            <w:tcW w:w="1626" w:type="dxa"/>
          </w:tcPr>
          <w:p w14:paraId="4FB85867" w14:textId="77777777" w:rsidR="005B5FB6" w:rsidRPr="0099630E" w:rsidRDefault="005B5FB6"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Sig. (2-tailed)</w:t>
            </w:r>
          </w:p>
        </w:tc>
        <w:tc>
          <w:tcPr>
            <w:tcW w:w="838" w:type="dxa"/>
          </w:tcPr>
          <w:p w14:paraId="6E245064"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838" w:type="dxa"/>
          </w:tcPr>
          <w:p w14:paraId="022CF887"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838" w:type="dxa"/>
          </w:tcPr>
          <w:p w14:paraId="1247119C"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838" w:type="dxa"/>
          </w:tcPr>
          <w:p w14:paraId="4B7B5ADA"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838" w:type="dxa"/>
          </w:tcPr>
          <w:p w14:paraId="56592B1F"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.000</w:t>
            </w:r>
          </w:p>
        </w:tc>
        <w:tc>
          <w:tcPr>
            <w:tcW w:w="1201" w:type="dxa"/>
          </w:tcPr>
          <w:p w14:paraId="35D81A81" w14:textId="77777777" w:rsidR="005B5FB6" w:rsidRPr="0099630E" w:rsidRDefault="005B5FB6" w:rsidP="00517EBC">
            <w:pPr>
              <w:rPr>
                <w:rFonts w:ascii="Times New Roman" w:hAnsi="Times New Roman" w:cs="Times New Roman"/>
                <w:color w:val="000000" w:themeColor="text1"/>
                <w:sz w:val="24"/>
                <w:szCs w:val="24"/>
              </w:rPr>
            </w:pPr>
          </w:p>
        </w:tc>
      </w:tr>
      <w:tr w:rsidR="005B5FB6" w:rsidRPr="0099630E" w14:paraId="32A9A135" w14:textId="77777777" w:rsidTr="00517EBC">
        <w:tc>
          <w:tcPr>
            <w:tcW w:w="2002" w:type="dxa"/>
            <w:vMerge/>
          </w:tcPr>
          <w:p w14:paraId="74EF8688" w14:textId="77777777" w:rsidR="005B5FB6" w:rsidRPr="0099630E" w:rsidRDefault="005B5FB6" w:rsidP="00517EBC">
            <w:pPr>
              <w:rPr>
                <w:rFonts w:ascii="Times New Roman" w:hAnsi="Times New Roman" w:cs="Times New Roman"/>
                <w:color w:val="000000" w:themeColor="text1"/>
                <w:sz w:val="24"/>
                <w:szCs w:val="24"/>
              </w:rPr>
            </w:pPr>
          </w:p>
        </w:tc>
        <w:tc>
          <w:tcPr>
            <w:tcW w:w="1626" w:type="dxa"/>
          </w:tcPr>
          <w:p w14:paraId="24091861" w14:textId="77777777" w:rsidR="005B5FB6" w:rsidRPr="0099630E" w:rsidRDefault="005B5FB6" w:rsidP="00517EBC">
            <w:pPr>
              <w:spacing w:line="320" w:lineRule="atLeast"/>
              <w:ind w:left="60" w:right="60"/>
              <w:rPr>
                <w:rFonts w:ascii="Arial" w:hAnsi="Arial" w:cs="Arial"/>
                <w:color w:val="000000" w:themeColor="text1"/>
                <w:sz w:val="18"/>
                <w:szCs w:val="18"/>
              </w:rPr>
            </w:pPr>
            <w:r w:rsidRPr="0099630E">
              <w:rPr>
                <w:rFonts w:ascii="Arial" w:hAnsi="Arial" w:cs="Arial"/>
                <w:color w:val="000000" w:themeColor="text1"/>
                <w:sz w:val="18"/>
                <w:szCs w:val="18"/>
              </w:rPr>
              <w:t>N</w:t>
            </w:r>
          </w:p>
        </w:tc>
        <w:tc>
          <w:tcPr>
            <w:tcW w:w="838" w:type="dxa"/>
          </w:tcPr>
          <w:p w14:paraId="0BF8F637"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838" w:type="dxa"/>
          </w:tcPr>
          <w:p w14:paraId="690A5F90"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838" w:type="dxa"/>
          </w:tcPr>
          <w:p w14:paraId="4E01115F"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838" w:type="dxa"/>
          </w:tcPr>
          <w:p w14:paraId="1A043F3B"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838" w:type="dxa"/>
          </w:tcPr>
          <w:p w14:paraId="2FFA8C7B"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c>
          <w:tcPr>
            <w:tcW w:w="1201" w:type="dxa"/>
          </w:tcPr>
          <w:p w14:paraId="39EC208D"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58</w:t>
            </w:r>
          </w:p>
        </w:tc>
      </w:tr>
    </w:tbl>
    <w:tbl>
      <w:tblPr>
        <w:tblW w:w="90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023"/>
      </w:tblGrid>
      <w:tr w:rsidR="005B5FB6" w14:paraId="2CD749E6" w14:textId="77777777" w:rsidTr="005B5FB6">
        <w:trPr>
          <w:cantSplit/>
        </w:trPr>
        <w:tc>
          <w:tcPr>
            <w:tcW w:w="9023" w:type="dxa"/>
            <w:tcBorders>
              <w:top w:val="nil"/>
              <w:left w:val="nil"/>
              <w:bottom w:val="nil"/>
              <w:right w:val="nil"/>
            </w:tcBorders>
            <w:shd w:val="clear" w:color="auto" w:fill="FFFFFF"/>
          </w:tcPr>
          <w:p w14:paraId="7DB1E626" w14:textId="77777777" w:rsidR="005B5FB6" w:rsidRDefault="005B5FB6" w:rsidP="00517EBC">
            <w:pPr>
              <w:spacing w:line="320" w:lineRule="atLeast"/>
              <w:ind w:left="60" w:right="60"/>
              <w:rPr>
                <w:rFonts w:ascii="Arial" w:hAnsi="Arial" w:cs="Arial"/>
                <w:color w:val="010205"/>
                <w:sz w:val="18"/>
                <w:szCs w:val="18"/>
              </w:rPr>
            </w:pPr>
            <w:r>
              <w:rPr>
                <w:rFonts w:ascii="Arial" w:hAnsi="Arial" w:cs="Arial"/>
                <w:color w:val="010205"/>
                <w:sz w:val="18"/>
                <w:szCs w:val="18"/>
              </w:rPr>
              <w:t>**. Correlation is significant at the 0.01 level (2-tailed).</w:t>
            </w:r>
          </w:p>
        </w:tc>
      </w:tr>
      <w:tr w:rsidR="005B5FB6" w14:paraId="1CE6C1E3" w14:textId="77777777" w:rsidTr="005B5FB6">
        <w:trPr>
          <w:cantSplit/>
        </w:trPr>
        <w:tc>
          <w:tcPr>
            <w:tcW w:w="9023" w:type="dxa"/>
            <w:tcBorders>
              <w:top w:val="nil"/>
              <w:left w:val="nil"/>
              <w:bottom w:val="nil"/>
              <w:right w:val="nil"/>
            </w:tcBorders>
            <w:shd w:val="clear" w:color="auto" w:fill="FFFFFF"/>
          </w:tcPr>
          <w:p w14:paraId="5A3ACD67" w14:textId="77777777" w:rsidR="005B5FB6" w:rsidRDefault="005B5FB6" w:rsidP="00517EBC">
            <w:pPr>
              <w:spacing w:line="320" w:lineRule="atLeast"/>
              <w:ind w:left="60" w:right="60"/>
              <w:rPr>
                <w:rFonts w:ascii="Arial" w:hAnsi="Arial" w:cs="Arial"/>
                <w:color w:val="010205"/>
                <w:sz w:val="18"/>
                <w:szCs w:val="18"/>
              </w:rPr>
            </w:pPr>
            <w:r>
              <w:rPr>
                <w:rFonts w:ascii="Arial" w:hAnsi="Arial" w:cs="Arial"/>
                <w:color w:val="010205"/>
                <w:sz w:val="18"/>
                <w:szCs w:val="18"/>
              </w:rPr>
              <w:t>*. Correlation is significant at the 0.05 level (2-tailed).</w:t>
            </w:r>
          </w:p>
        </w:tc>
      </w:tr>
    </w:tbl>
    <w:p w14:paraId="3F87E2C6" w14:textId="46FC5FB3" w:rsidR="00F01F07" w:rsidRDefault="00F01F07" w:rsidP="009F7DE7">
      <w:pPr>
        <w:pStyle w:val="Caption"/>
        <w:jc w:val="both"/>
        <w:rPr>
          <w:rFonts w:ascii="Times New Roman" w:hAnsi="Times New Roman" w:cs="Times New Roman"/>
          <w:b/>
          <w:i w:val="0"/>
          <w:color w:val="000000" w:themeColor="text1"/>
          <w:sz w:val="24"/>
          <w:szCs w:val="24"/>
          <w:lang w:val="en-US"/>
        </w:rPr>
      </w:pPr>
      <w:bookmarkStart w:id="16" w:name="_Toc139445235"/>
      <w:r w:rsidRPr="009F7DE7">
        <w:rPr>
          <w:rFonts w:ascii="Times New Roman" w:hAnsi="Times New Roman" w:cs="Times New Roman"/>
          <w:b/>
          <w:i w:val="0"/>
          <w:color w:val="000000" w:themeColor="text1"/>
          <w:sz w:val="24"/>
          <w:szCs w:val="24"/>
        </w:rPr>
        <w:lastRenderedPageBreak/>
        <w:t xml:space="preserve">Lampiran </w:t>
      </w:r>
      <w:r w:rsidRPr="009F7DE7">
        <w:rPr>
          <w:rFonts w:ascii="Times New Roman" w:hAnsi="Times New Roman" w:cs="Times New Roman"/>
          <w:b/>
          <w:i w:val="0"/>
          <w:color w:val="000000" w:themeColor="text1"/>
          <w:sz w:val="24"/>
          <w:szCs w:val="24"/>
        </w:rPr>
        <w:fldChar w:fldCharType="begin"/>
      </w:r>
      <w:r w:rsidRPr="009F7DE7">
        <w:rPr>
          <w:rFonts w:ascii="Times New Roman" w:hAnsi="Times New Roman" w:cs="Times New Roman"/>
          <w:b/>
          <w:i w:val="0"/>
          <w:color w:val="000000" w:themeColor="text1"/>
          <w:sz w:val="24"/>
          <w:szCs w:val="24"/>
        </w:rPr>
        <w:instrText xml:space="preserve"> SEQ Lampiran \* ARABIC </w:instrText>
      </w:r>
      <w:r w:rsidRPr="009F7DE7">
        <w:rPr>
          <w:rFonts w:ascii="Times New Roman" w:hAnsi="Times New Roman" w:cs="Times New Roman"/>
          <w:b/>
          <w:i w:val="0"/>
          <w:color w:val="000000" w:themeColor="text1"/>
          <w:sz w:val="24"/>
          <w:szCs w:val="24"/>
        </w:rPr>
        <w:fldChar w:fldCharType="separate"/>
      </w:r>
      <w:r w:rsidR="00C6612B">
        <w:rPr>
          <w:rFonts w:ascii="Times New Roman" w:hAnsi="Times New Roman" w:cs="Times New Roman"/>
          <w:b/>
          <w:i w:val="0"/>
          <w:noProof/>
          <w:color w:val="000000" w:themeColor="text1"/>
          <w:sz w:val="24"/>
          <w:szCs w:val="24"/>
        </w:rPr>
        <w:t>14</w:t>
      </w:r>
      <w:r w:rsidRPr="009F7DE7">
        <w:rPr>
          <w:rFonts w:ascii="Times New Roman" w:hAnsi="Times New Roman" w:cs="Times New Roman"/>
          <w:b/>
          <w:i w:val="0"/>
          <w:color w:val="000000" w:themeColor="text1"/>
          <w:sz w:val="24"/>
          <w:szCs w:val="24"/>
        </w:rPr>
        <w:fldChar w:fldCharType="end"/>
      </w:r>
      <w:r w:rsidR="009F7DE7" w:rsidRPr="009F7DE7">
        <w:rPr>
          <w:rFonts w:ascii="Times New Roman" w:hAnsi="Times New Roman" w:cs="Times New Roman"/>
          <w:b/>
          <w:i w:val="0"/>
          <w:color w:val="000000" w:themeColor="text1"/>
          <w:sz w:val="24"/>
          <w:szCs w:val="24"/>
          <w:lang w:val="en-US"/>
        </w:rPr>
        <w:t xml:space="preserve"> Hasil Uji Reliabilitas</w:t>
      </w:r>
      <w:bookmarkEnd w:id="16"/>
    </w:p>
    <w:p w14:paraId="7B80FB67" w14:textId="24553D83" w:rsidR="00D16431" w:rsidRPr="005B5FB6" w:rsidRDefault="00050BC1" w:rsidP="00050BC1">
      <w:pPr>
        <w:spacing w:after="0" w:line="480" w:lineRule="auto"/>
        <w:jc w:val="both"/>
        <w:rPr>
          <w:rFonts w:ascii="Times New Roman" w:hAnsi="Times New Roman" w:cs="Times New Roman"/>
          <w:b/>
          <w:sz w:val="24"/>
          <w:lang w:val="en-US"/>
        </w:rPr>
      </w:pPr>
      <w:r w:rsidRPr="005B5FB6">
        <w:rPr>
          <w:rFonts w:ascii="Times New Roman" w:hAnsi="Times New Roman" w:cs="Times New Roman"/>
          <w:b/>
          <w:sz w:val="24"/>
          <w:lang w:val="en-US"/>
        </w:rPr>
        <w:t>Uji reliabilitas penerapan akuntansi zakat dan infak/sedekah (PSAK 109)</w:t>
      </w:r>
    </w:p>
    <w:tbl>
      <w:tblPr>
        <w:tblStyle w:val="TableGrid"/>
        <w:tblW w:w="2683" w:type="dxa"/>
        <w:tblLayout w:type="fixed"/>
        <w:tblLook w:val="0000" w:firstRow="0" w:lastRow="0" w:firstColumn="0" w:lastColumn="0" w:noHBand="0" w:noVBand="0"/>
      </w:tblPr>
      <w:tblGrid>
        <w:gridCol w:w="1507"/>
        <w:gridCol w:w="1176"/>
      </w:tblGrid>
      <w:tr w:rsidR="005B5FB6" w:rsidRPr="0099630E" w14:paraId="1FC1385C" w14:textId="77777777" w:rsidTr="00517EBC">
        <w:tc>
          <w:tcPr>
            <w:tcW w:w="2682" w:type="dxa"/>
            <w:gridSpan w:val="2"/>
          </w:tcPr>
          <w:p w14:paraId="0E8858BE" w14:textId="77777777" w:rsidR="005B5FB6" w:rsidRPr="0099630E" w:rsidRDefault="005B5FB6" w:rsidP="00517EBC">
            <w:pPr>
              <w:spacing w:line="320" w:lineRule="atLeast"/>
              <w:ind w:left="60" w:right="60"/>
              <w:jc w:val="center"/>
              <w:rPr>
                <w:rFonts w:ascii="Arial" w:hAnsi="Arial" w:cs="Arial"/>
                <w:color w:val="000000" w:themeColor="text1"/>
              </w:rPr>
            </w:pPr>
            <w:r w:rsidRPr="0099630E">
              <w:rPr>
                <w:rFonts w:ascii="Arial" w:hAnsi="Arial" w:cs="Arial"/>
                <w:b/>
                <w:bCs/>
                <w:color w:val="000000" w:themeColor="text1"/>
              </w:rPr>
              <w:t>Reliability Statistics</w:t>
            </w:r>
          </w:p>
        </w:tc>
      </w:tr>
      <w:tr w:rsidR="005B5FB6" w:rsidRPr="0099630E" w14:paraId="58F5F7D5" w14:textId="77777777" w:rsidTr="00517EBC">
        <w:tc>
          <w:tcPr>
            <w:tcW w:w="1506" w:type="dxa"/>
          </w:tcPr>
          <w:p w14:paraId="529BD1E6" w14:textId="77777777" w:rsidR="005B5FB6" w:rsidRPr="0099630E" w:rsidRDefault="005B5FB6" w:rsidP="00517EBC">
            <w:pPr>
              <w:spacing w:line="320" w:lineRule="atLeast"/>
              <w:ind w:left="60" w:right="60"/>
              <w:jc w:val="center"/>
              <w:rPr>
                <w:rFonts w:ascii="Arial" w:hAnsi="Arial" w:cs="Arial"/>
                <w:color w:val="000000" w:themeColor="text1"/>
                <w:sz w:val="18"/>
                <w:szCs w:val="18"/>
              </w:rPr>
            </w:pPr>
            <w:r w:rsidRPr="0099630E">
              <w:rPr>
                <w:rFonts w:ascii="Arial" w:hAnsi="Arial" w:cs="Arial"/>
                <w:color w:val="000000" w:themeColor="text1"/>
                <w:sz w:val="18"/>
                <w:szCs w:val="18"/>
              </w:rPr>
              <w:t>Cronbach's Alpha</w:t>
            </w:r>
          </w:p>
        </w:tc>
        <w:tc>
          <w:tcPr>
            <w:tcW w:w="1176" w:type="dxa"/>
          </w:tcPr>
          <w:p w14:paraId="3ED05266" w14:textId="77777777" w:rsidR="005B5FB6" w:rsidRPr="0099630E" w:rsidRDefault="005B5FB6" w:rsidP="00517EBC">
            <w:pPr>
              <w:spacing w:line="320" w:lineRule="atLeast"/>
              <w:ind w:left="60" w:right="60"/>
              <w:jc w:val="center"/>
              <w:rPr>
                <w:rFonts w:ascii="Arial" w:hAnsi="Arial" w:cs="Arial"/>
                <w:color w:val="000000" w:themeColor="text1"/>
                <w:sz w:val="18"/>
                <w:szCs w:val="18"/>
              </w:rPr>
            </w:pPr>
            <w:r w:rsidRPr="0099630E">
              <w:rPr>
                <w:rFonts w:ascii="Arial" w:hAnsi="Arial" w:cs="Arial"/>
                <w:color w:val="000000" w:themeColor="text1"/>
                <w:sz w:val="18"/>
                <w:szCs w:val="18"/>
              </w:rPr>
              <w:t>N of Items</w:t>
            </w:r>
          </w:p>
        </w:tc>
      </w:tr>
      <w:tr w:rsidR="005B5FB6" w:rsidRPr="0099630E" w14:paraId="125281C1" w14:textId="77777777" w:rsidTr="00517EBC">
        <w:tc>
          <w:tcPr>
            <w:tcW w:w="1506" w:type="dxa"/>
          </w:tcPr>
          <w:p w14:paraId="6F318BFB"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.912</w:t>
            </w:r>
          </w:p>
        </w:tc>
        <w:tc>
          <w:tcPr>
            <w:tcW w:w="1176" w:type="dxa"/>
          </w:tcPr>
          <w:p w14:paraId="5AD401B6"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10</w:t>
            </w:r>
          </w:p>
        </w:tc>
      </w:tr>
    </w:tbl>
    <w:p w14:paraId="7633B351" w14:textId="77777777" w:rsidR="00752FDC" w:rsidRDefault="00752FDC" w:rsidP="00050BC1">
      <w:pPr>
        <w:spacing w:after="0" w:line="480" w:lineRule="auto"/>
        <w:jc w:val="both"/>
        <w:rPr>
          <w:rFonts w:ascii="Times New Roman" w:hAnsi="Times New Roman" w:cs="Times New Roman"/>
          <w:sz w:val="24"/>
          <w:lang w:val="en-US"/>
        </w:rPr>
      </w:pPr>
    </w:p>
    <w:p w14:paraId="7033021E" w14:textId="0315CBAF" w:rsidR="00050BC1" w:rsidRPr="005B5FB6" w:rsidRDefault="00752FDC" w:rsidP="00050BC1">
      <w:pPr>
        <w:spacing w:after="0" w:line="480" w:lineRule="auto"/>
        <w:jc w:val="both"/>
        <w:rPr>
          <w:rFonts w:ascii="Times New Roman" w:hAnsi="Times New Roman" w:cs="Times New Roman"/>
          <w:b/>
          <w:sz w:val="24"/>
          <w:lang w:val="en-US"/>
        </w:rPr>
      </w:pPr>
      <w:r w:rsidRPr="005B5FB6">
        <w:rPr>
          <w:rFonts w:ascii="Times New Roman" w:hAnsi="Times New Roman" w:cs="Times New Roman"/>
          <w:b/>
          <w:sz w:val="24"/>
          <w:lang w:val="en-US"/>
        </w:rPr>
        <w:t>Uji reliabilitas kompetensi sumber daya manusia</w:t>
      </w:r>
    </w:p>
    <w:tbl>
      <w:tblPr>
        <w:tblStyle w:val="TableGrid"/>
        <w:tblW w:w="2683" w:type="dxa"/>
        <w:tblLayout w:type="fixed"/>
        <w:tblLook w:val="0000" w:firstRow="0" w:lastRow="0" w:firstColumn="0" w:lastColumn="0" w:noHBand="0" w:noVBand="0"/>
      </w:tblPr>
      <w:tblGrid>
        <w:gridCol w:w="1507"/>
        <w:gridCol w:w="1176"/>
      </w:tblGrid>
      <w:tr w:rsidR="005B5FB6" w:rsidRPr="0099630E" w14:paraId="0ECC836A" w14:textId="77777777" w:rsidTr="00517EBC">
        <w:tc>
          <w:tcPr>
            <w:tcW w:w="2682" w:type="dxa"/>
            <w:gridSpan w:val="2"/>
          </w:tcPr>
          <w:p w14:paraId="5E917F46" w14:textId="77777777" w:rsidR="005B5FB6" w:rsidRPr="0099630E" w:rsidRDefault="005B5FB6" w:rsidP="00517EBC">
            <w:pPr>
              <w:spacing w:line="320" w:lineRule="atLeast"/>
              <w:ind w:left="60" w:right="60"/>
              <w:jc w:val="center"/>
              <w:rPr>
                <w:rFonts w:ascii="Arial" w:hAnsi="Arial" w:cs="Arial"/>
                <w:color w:val="000000" w:themeColor="text1"/>
              </w:rPr>
            </w:pPr>
            <w:r w:rsidRPr="0099630E">
              <w:rPr>
                <w:rFonts w:ascii="Arial" w:hAnsi="Arial" w:cs="Arial"/>
                <w:b/>
                <w:bCs/>
                <w:color w:val="000000" w:themeColor="text1"/>
              </w:rPr>
              <w:t>Reliability Statistics</w:t>
            </w:r>
          </w:p>
        </w:tc>
      </w:tr>
      <w:tr w:rsidR="005B5FB6" w:rsidRPr="0099630E" w14:paraId="74EEBFAF" w14:textId="77777777" w:rsidTr="00517EBC">
        <w:tc>
          <w:tcPr>
            <w:tcW w:w="1506" w:type="dxa"/>
          </w:tcPr>
          <w:p w14:paraId="56DA2AF6" w14:textId="77777777" w:rsidR="005B5FB6" w:rsidRPr="0099630E" w:rsidRDefault="005B5FB6" w:rsidP="00517EBC">
            <w:pPr>
              <w:spacing w:line="320" w:lineRule="atLeast"/>
              <w:ind w:left="60" w:right="60"/>
              <w:jc w:val="center"/>
              <w:rPr>
                <w:rFonts w:ascii="Arial" w:hAnsi="Arial" w:cs="Arial"/>
                <w:color w:val="000000" w:themeColor="text1"/>
                <w:sz w:val="18"/>
                <w:szCs w:val="18"/>
              </w:rPr>
            </w:pPr>
            <w:r w:rsidRPr="0099630E">
              <w:rPr>
                <w:rFonts w:ascii="Arial" w:hAnsi="Arial" w:cs="Arial"/>
                <w:color w:val="000000" w:themeColor="text1"/>
                <w:sz w:val="18"/>
                <w:szCs w:val="18"/>
              </w:rPr>
              <w:t>Cronbach's Alpha</w:t>
            </w:r>
          </w:p>
        </w:tc>
        <w:tc>
          <w:tcPr>
            <w:tcW w:w="1176" w:type="dxa"/>
          </w:tcPr>
          <w:p w14:paraId="0AAEF4B7" w14:textId="77777777" w:rsidR="005B5FB6" w:rsidRPr="0099630E" w:rsidRDefault="005B5FB6" w:rsidP="00517EBC">
            <w:pPr>
              <w:spacing w:line="320" w:lineRule="atLeast"/>
              <w:ind w:left="60" w:right="60"/>
              <w:jc w:val="center"/>
              <w:rPr>
                <w:rFonts w:ascii="Arial" w:hAnsi="Arial" w:cs="Arial"/>
                <w:color w:val="000000" w:themeColor="text1"/>
                <w:sz w:val="18"/>
                <w:szCs w:val="18"/>
              </w:rPr>
            </w:pPr>
            <w:r w:rsidRPr="0099630E">
              <w:rPr>
                <w:rFonts w:ascii="Arial" w:hAnsi="Arial" w:cs="Arial"/>
                <w:color w:val="000000" w:themeColor="text1"/>
                <w:sz w:val="18"/>
                <w:szCs w:val="18"/>
              </w:rPr>
              <w:t>N of Items</w:t>
            </w:r>
          </w:p>
        </w:tc>
      </w:tr>
      <w:tr w:rsidR="005B5FB6" w:rsidRPr="0099630E" w14:paraId="6AE27BB2" w14:textId="77777777" w:rsidTr="00517EBC">
        <w:tc>
          <w:tcPr>
            <w:tcW w:w="1506" w:type="dxa"/>
          </w:tcPr>
          <w:p w14:paraId="063C870D"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.941</w:t>
            </w:r>
          </w:p>
        </w:tc>
        <w:tc>
          <w:tcPr>
            <w:tcW w:w="1176" w:type="dxa"/>
          </w:tcPr>
          <w:p w14:paraId="5B15B58B"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12</w:t>
            </w:r>
          </w:p>
        </w:tc>
      </w:tr>
    </w:tbl>
    <w:p w14:paraId="080AF67A" w14:textId="77777777" w:rsidR="00752FDC" w:rsidRDefault="00752FDC" w:rsidP="00050BC1">
      <w:pPr>
        <w:spacing w:after="0" w:line="480" w:lineRule="auto"/>
        <w:jc w:val="both"/>
        <w:rPr>
          <w:rFonts w:ascii="Times New Roman" w:hAnsi="Times New Roman" w:cs="Times New Roman"/>
          <w:sz w:val="24"/>
          <w:lang w:val="en-US"/>
        </w:rPr>
      </w:pPr>
    </w:p>
    <w:p w14:paraId="11357F5E" w14:textId="683D058E" w:rsidR="00752FDC" w:rsidRPr="005B5FB6" w:rsidRDefault="00752FDC" w:rsidP="00050BC1">
      <w:pPr>
        <w:spacing w:after="0" w:line="480" w:lineRule="auto"/>
        <w:jc w:val="both"/>
        <w:rPr>
          <w:rFonts w:ascii="Times New Roman" w:hAnsi="Times New Roman" w:cs="Times New Roman"/>
          <w:b/>
          <w:sz w:val="24"/>
          <w:lang w:val="en-US"/>
        </w:rPr>
      </w:pPr>
      <w:r w:rsidRPr="005B5FB6">
        <w:rPr>
          <w:rFonts w:ascii="Times New Roman" w:hAnsi="Times New Roman" w:cs="Times New Roman"/>
          <w:b/>
          <w:sz w:val="24"/>
          <w:lang w:val="en-US"/>
        </w:rPr>
        <w:t>Uji reliabilitas pemanfaatan sistem informasi akuntansi</w:t>
      </w:r>
    </w:p>
    <w:tbl>
      <w:tblPr>
        <w:tblStyle w:val="TableGrid"/>
        <w:tblW w:w="2683" w:type="dxa"/>
        <w:tblLayout w:type="fixed"/>
        <w:tblLook w:val="0000" w:firstRow="0" w:lastRow="0" w:firstColumn="0" w:lastColumn="0" w:noHBand="0" w:noVBand="0"/>
      </w:tblPr>
      <w:tblGrid>
        <w:gridCol w:w="1507"/>
        <w:gridCol w:w="1176"/>
      </w:tblGrid>
      <w:tr w:rsidR="005B5FB6" w:rsidRPr="0099630E" w14:paraId="35A3F0A9" w14:textId="77777777" w:rsidTr="00517EBC">
        <w:tc>
          <w:tcPr>
            <w:tcW w:w="2682" w:type="dxa"/>
            <w:gridSpan w:val="2"/>
          </w:tcPr>
          <w:p w14:paraId="34838C23" w14:textId="77777777" w:rsidR="005B5FB6" w:rsidRPr="0099630E" w:rsidRDefault="005B5FB6" w:rsidP="00517EBC">
            <w:pPr>
              <w:spacing w:line="320" w:lineRule="atLeast"/>
              <w:ind w:left="60" w:right="60"/>
              <w:jc w:val="center"/>
              <w:rPr>
                <w:rFonts w:ascii="Arial" w:hAnsi="Arial" w:cs="Arial"/>
                <w:color w:val="000000" w:themeColor="text1"/>
              </w:rPr>
            </w:pPr>
            <w:r w:rsidRPr="0099630E">
              <w:rPr>
                <w:rFonts w:ascii="Arial" w:hAnsi="Arial" w:cs="Arial"/>
                <w:b/>
                <w:bCs/>
                <w:color w:val="000000" w:themeColor="text1"/>
              </w:rPr>
              <w:t>Reliability Statistics</w:t>
            </w:r>
          </w:p>
        </w:tc>
      </w:tr>
      <w:tr w:rsidR="005B5FB6" w:rsidRPr="0099630E" w14:paraId="06F9A7E9" w14:textId="77777777" w:rsidTr="00517EBC">
        <w:tc>
          <w:tcPr>
            <w:tcW w:w="1506" w:type="dxa"/>
          </w:tcPr>
          <w:p w14:paraId="6D5443FB" w14:textId="77777777" w:rsidR="005B5FB6" w:rsidRPr="0099630E" w:rsidRDefault="005B5FB6" w:rsidP="00517EBC">
            <w:pPr>
              <w:spacing w:line="320" w:lineRule="atLeast"/>
              <w:ind w:left="60" w:right="60"/>
              <w:jc w:val="center"/>
              <w:rPr>
                <w:rFonts w:ascii="Arial" w:hAnsi="Arial" w:cs="Arial"/>
                <w:color w:val="000000" w:themeColor="text1"/>
                <w:sz w:val="18"/>
                <w:szCs w:val="18"/>
              </w:rPr>
            </w:pPr>
            <w:r w:rsidRPr="0099630E">
              <w:rPr>
                <w:rFonts w:ascii="Arial" w:hAnsi="Arial" w:cs="Arial"/>
                <w:color w:val="000000" w:themeColor="text1"/>
                <w:sz w:val="18"/>
                <w:szCs w:val="18"/>
              </w:rPr>
              <w:t>Cronbach's Alpha</w:t>
            </w:r>
          </w:p>
        </w:tc>
        <w:tc>
          <w:tcPr>
            <w:tcW w:w="1176" w:type="dxa"/>
          </w:tcPr>
          <w:p w14:paraId="54C0E40D" w14:textId="77777777" w:rsidR="005B5FB6" w:rsidRPr="0099630E" w:rsidRDefault="005B5FB6" w:rsidP="00517EBC">
            <w:pPr>
              <w:spacing w:line="320" w:lineRule="atLeast"/>
              <w:ind w:left="60" w:right="60"/>
              <w:jc w:val="center"/>
              <w:rPr>
                <w:rFonts w:ascii="Arial" w:hAnsi="Arial" w:cs="Arial"/>
                <w:color w:val="000000" w:themeColor="text1"/>
                <w:sz w:val="18"/>
                <w:szCs w:val="18"/>
              </w:rPr>
            </w:pPr>
            <w:r w:rsidRPr="0099630E">
              <w:rPr>
                <w:rFonts w:ascii="Arial" w:hAnsi="Arial" w:cs="Arial"/>
                <w:color w:val="000000" w:themeColor="text1"/>
                <w:sz w:val="18"/>
                <w:szCs w:val="18"/>
              </w:rPr>
              <w:t>N of Items</w:t>
            </w:r>
          </w:p>
        </w:tc>
      </w:tr>
      <w:tr w:rsidR="005B5FB6" w:rsidRPr="0099630E" w14:paraId="58649248" w14:textId="77777777" w:rsidTr="00517EBC">
        <w:tc>
          <w:tcPr>
            <w:tcW w:w="1506" w:type="dxa"/>
          </w:tcPr>
          <w:p w14:paraId="32AB3950"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.938</w:t>
            </w:r>
          </w:p>
        </w:tc>
        <w:tc>
          <w:tcPr>
            <w:tcW w:w="1176" w:type="dxa"/>
          </w:tcPr>
          <w:p w14:paraId="6DC27738"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13</w:t>
            </w:r>
          </w:p>
        </w:tc>
      </w:tr>
    </w:tbl>
    <w:p w14:paraId="24297E57" w14:textId="7970A010" w:rsidR="00752FDC" w:rsidRDefault="00752FDC" w:rsidP="00050BC1">
      <w:pPr>
        <w:spacing w:after="0" w:line="480" w:lineRule="auto"/>
        <w:jc w:val="both"/>
        <w:rPr>
          <w:rFonts w:ascii="Times New Roman" w:hAnsi="Times New Roman" w:cs="Times New Roman"/>
          <w:sz w:val="24"/>
          <w:lang w:val="en-US"/>
        </w:rPr>
      </w:pPr>
    </w:p>
    <w:p w14:paraId="70B96BCA" w14:textId="30D7D778" w:rsidR="00752FDC" w:rsidRPr="005B5FB6" w:rsidRDefault="00752FDC" w:rsidP="00050BC1">
      <w:pPr>
        <w:spacing w:after="0" w:line="480" w:lineRule="auto"/>
        <w:jc w:val="both"/>
        <w:rPr>
          <w:rFonts w:ascii="Times New Roman" w:hAnsi="Times New Roman" w:cs="Times New Roman"/>
          <w:b/>
          <w:sz w:val="24"/>
          <w:lang w:val="en-US"/>
        </w:rPr>
      </w:pPr>
      <w:r w:rsidRPr="005B5FB6">
        <w:rPr>
          <w:rFonts w:ascii="Times New Roman" w:hAnsi="Times New Roman" w:cs="Times New Roman"/>
          <w:b/>
          <w:sz w:val="24"/>
          <w:lang w:val="en-US"/>
        </w:rPr>
        <w:t>Uji reliabilitas pengendalian intern</w:t>
      </w:r>
    </w:p>
    <w:tbl>
      <w:tblPr>
        <w:tblStyle w:val="TableGrid"/>
        <w:tblW w:w="2683" w:type="dxa"/>
        <w:tblLayout w:type="fixed"/>
        <w:tblLook w:val="0000" w:firstRow="0" w:lastRow="0" w:firstColumn="0" w:lastColumn="0" w:noHBand="0" w:noVBand="0"/>
      </w:tblPr>
      <w:tblGrid>
        <w:gridCol w:w="1507"/>
        <w:gridCol w:w="1176"/>
      </w:tblGrid>
      <w:tr w:rsidR="005B5FB6" w:rsidRPr="0099630E" w14:paraId="1454F492" w14:textId="77777777" w:rsidTr="00517EBC">
        <w:tc>
          <w:tcPr>
            <w:tcW w:w="2682" w:type="dxa"/>
            <w:gridSpan w:val="2"/>
          </w:tcPr>
          <w:p w14:paraId="17042039" w14:textId="77777777" w:rsidR="005B5FB6" w:rsidRPr="0099630E" w:rsidRDefault="005B5FB6" w:rsidP="00517EBC">
            <w:pPr>
              <w:spacing w:line="320" w:lineRule="atLeast"/>
              <w:ind w:left="60" w:right="60"/>
              <w:jc w:val="center"/>
              <w:rPr>
                <w:rFonts w:ascii="Arial" w:hAnsi="Arial" w:cs="Arial"/>
                <w:color w:val="000000" w:themeColor="text1"/>
              </w:rPr>
            </w:pPr>
            <w:r w:rsidRPr="0099630E">
              <w:rPr>
                <w:rFonts w:ascii="Arial" w:hAnsi="Arial" w:cs="Arial"/>
                <w:b/>
                <w:bCs/>
                <w:color w:val="000000" w:themeColor="text1"/>
              </w:rPr>
              <w:t>Reliability Statistics</w:t>
            </w:r>
          </w:p>
        </w:tc>
      </w:tr>
      <w:tr w:rsidR="005B5FB6" w:rsidRPr="0099630E" w14:paraId="1775E319" w14:textId="77777777" w:rsidTr="00517EBC">
        <w:tc>
          <w:tcPr>
            <w:tcW w:w="1506" w:type="dxa"/>
          </w:tcPr>
          <w:p w14:paraId="1A37441D" w14:textId="77777777" w:rsidR="005B5FB6" w:rsidRPr="0099630E" w:rsidRDefault="005B5FB6" w:rsidP="00517EBC">
            <w:pPr>
              <w:spacing w:line="320" w:lineRule="atLeast"/>
              <w:ind w:left="60" w:right="60"/>
              <w:jc w:val="center"/>
              <w:rPr>
                <w:rFonts w:ascii="Arial" w:hAnsi="Arial" w:cs="Arial"/>
                <w:color w:val="000000" w:themeColor="text1"/>
                <w:sz w:val="18"/>
                <w:szCs w:val="18"/>
              </w:rPr>
            </w:pPr>
            <w:r w:rsidRPr="0099630E">
              <w:rPr>
                <w:rFonts w:ascii="Arial" w:hAnsi="Arial" w:cs="Arial"/>
                <w:color w:val="000000" w:themeColor="text1"/>
                <w:sz w:val="18"/>
                <w:szCs w:val="18"/>
              </w:rPr>
              <w:t>Cronbach's Alpha</w:t>
            </w:r>
          </w:p>
        </w:tc>
        <w:tc>
          <w:tcPr>
            <w:tcW w:w="1176" w:type="dxa"/>
          </w:tcPr>
          <w:p w14:paraId="553CC59C" w14:textId="77777777" w:rsidR="005B5FB6" w:rsidRPr="0099630E" w:rsidRDefault="005B5FB6" w:rsidP="00517EBC">
            <w:pPr>
              <w:spacing w:line="320" w:lineRule="atLeast"/>
              <w:ind w:left="60" w:right="60"/>
              <w:jc w:val="center"/>
              <w:rPr>
                <w:rFonts w:ascii="Arial" w:hAnsi="Arial" w:cs="Arial"/>
                <w:color w:val="000000" w:themeColor="text1"/>
                <w:sz w:val="18"/>
                <w:szCs w:val="18"/>
              </w:rPr>
            </w:pPr>
            <w:r w:rsidRPr="0099630E">
              <w:rPr>
                <w:rFonts w:ascii="Arial" w:hAnsi="Arial" w:cs="Arial"/>
                <w:color w:val="000000" w:themeColor="text1"/>
                <w:sz w:val="18"/>
                <w:szCs w:val="18"/>
              </w:rPr>
              <w:t>N of Items</w:t>
            </w:r>
          </w:p>
        </w:tc>
      </w:tr>
      <w:tr w:rsidR="005B5FB6" w:rsidRPr="0099630E" w14:paraId="3D16C374" w14:textId="77777777" w:rsidTr="00517EBC">
        <w:tc>
          <w:tcPr>
            <w:tcW w:w="1506" w:type="dxa"/>
          </w:tcPr>
          <w:p w14:paraId="2095F194"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.941</w:t>
            </w:r>
          </w:p>
        </w:tc>
        <w:tc>
          <w:tcPr>
            <w:tcW w:w="1176" w:type="dxa"/>
          </w:tcPr>
          <w:p w14:paraId="336176C9"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15</w:t>
            </w:r>
          </w:p>
        </w:tc>
      </w:tr>
    </w:tbl>
    <w:p w14:paraId="28AA2D02" w14:textId="77777777" w:rsidR="00752FDC" w:rsidRDefault="00752FDC" w:rsidP="00050BC1">
      <w:pPr>
        <w:spacing w:after="0" w:line="480" w:lineRule="auto"/>
        <w:jc w:val="both"/>
        <w:rPr>
          <w:rFonts w:ascii="Times New Roman" w:hAnsi="Times New Roman" w:cs="Times New Roman"/>
          <w:sz w:val="24"/>
          <w:lang w:val="en-US"/>
        </w:rPr>
      </w:pPr>
    </w:p>
    <w:p w14:paraId="7C75248D" w14:textId="5435BE89" w:rsidR="00752FDC" w:rsidRPr="005B5FB6" w:rsidRDefault="00752FDC" w:rsidP="00050BC1">
      <w:pPr>
        <w:spacing w:after="0" w:line="480" w:lineRule="auto"/>
        <w:jc w:val="both"/>
        <w:rPr>
          <w:rFonts w:ascii="Times New Roman" w:hAnsi="Times New Roman" w:cs="Times New Roman"/>
          <w:b/>
          <w:sz w:val="24"/>
          <w:lang w:val="en-US"/>
        </w:rPr>
      </w:pPr>
      <w:r w:rsidRPr="005B5FB6">
        <w:rPr>
          <w:rFonts w:ascii="Times New Roman" w:hAnsi="Times New Roman" w:cs="Times New Roman"/>
          <w:b/>
          <w:sz w:val="24"/>
          <w:lang w:val="en-US"/>
        </w:rPr>
        <w:t>Uji reliabilitas kualitas laporan keuangan</w:t>
      </w:r>
    </w:p>
    <w:tbl>
      <w:tblPr>
        <w:tblStyle w:val="TableGrid"/>
        <w:tblW w:w="2683" w:type="dxa"/>
        <w:tblLayout w:type="fixed"/>
        <w:tblLook w:val="0000" w:firstRow="0" w:lastRow="0" w:firstColumn="0" w:lastColumn="0" w:noHBand="0" w:noVBand="0"/>
      </w:tblPr>
      <w:tblGrid>
        <w:gridCol w:w="1507"/>
        <w:gridCol w:w="1176"/>
      </w:tblGrid>
      <w:tr w:rsidR="005B5FB6" w:rsidRPr="0099630E" w14:paraId="4F6FA079" w14:textId="77777777" w:rsidTr="00517EBC">
        <w:tc>
          <w:tcPr>
            <w:tcW w:w="2682" w:type="dxa"/>
            <w:gridSpan w:val="2"/>
          </w:tcPr>
          <w:p w14:paraId="7843786B" w14:textId="77777777" w:rsidR="005B5FB6" w:rsidRPr="0099630E" w:rsidRDefault="005B5FB6" w:rsidP="00517EBC">
            <w:pPr>
              <w:spacing w:line="320" w:lineRule="atLeast"/>
              <w:ind w:left="60" w:right="60"/>
              <w:jc w:val="center"/>
              <w:rPr>
                <w:rFonts w:ascii="Arial" w:hAnsi="Arial" w:cs="Arial"/>
                <w:color w:val="000000" w:themeColor="text1"/>
              </w:rPr>
            </w:pPr>
            <w:r w:rsidRPr="0099630E">
              <w:rPr>
                <w:rFonts w:ascii="Arial" w:hAnsi="Arial" w:cs="Arial"/>
                <w:b/>
                <w:bCs/>
                <w:color w:val="000000" w:themeColor="text1"/>
              </w:rPr>
              <w:t>Reliability Statistics</w:t>
            </w:r>
          </w:p>
        </w:tc>
      </w:tr>
      <w:tr w:rsidR="005B5FB6" w:rsidRPr="0099630E" w14:paraId="13BF213E" w14:textId="77777777" w:rsidTr="00517EBC">
        <w:tc>
          <w:tcPr>
            <w:tcW w:w="1506" w:type="dxa"/>
          </w:tcPr>
          <w:p w14:paraId="086C28B0" w14:textId="77777777" w:rsidR="005B5FB6" w:rsidRPr="0099630E" w:rsidRDefault="005B5FB6" w:rsidP="00517EBC">
            <w:pPr>
              <w:spacing w:line="320" w:lineRule="atLeast"/>
              <w:ind w:left="60" w:right="60"/>
              <w:jc w:val="center"/>
              <w:rPr>
                <w:rFonts w:ascii="Arial" w:hAnsi="Arial" w:cs="Arial"/>
                <w:color w:val="000000" w:themeColor="text1"/>
                <w:sz w:val="18"/>
                <w:szCs w:val="18"/>
              </w:rPr>
            </w:pPr>
            <w:r w:rsidRPr="0099630E">
              <w:rPr>
                <w:rFonts w:ascii="Arial" w:hAnsi="Arial" w:cs="Arial"/>
                <w:color w:val="000000" w:themeColor="text1"/>
                <w:sz w:val="18"/>
                <w:szCs w:val="18"/>
              </w:rPr>
              <w:t>Cronbach's Alpha</w:t>
            </w:r>
          </w:p>
        </w:tc>
        <w:tc>
          <w:tcPr>
            <w:tcW w:w="1176" w:type="dxa"/>
          </w:tcPr>
          <w:p w14:paraId="38619C8A" w14:textId="77777777" w:rsidR="005B5FB6" w:rsidRPr="0099630E" w:rsidRDefault="005B5FB6" w:rsidP="00517EBC">
            <w:pPr>
              <w:spacing w:line="320" w:lineRule="atLeast"/>
              <w:ind w:left="60" w:right="60"/>
              <w:jc w:val="center"/>
              <w:rPr>
                <w:rFonts w:ascii="Arial" w:hAnsi="Arial" w:cs="Arial"/>
                <w:color w:val="000000" w:themeColor="text1"/>
                <w:sz w:val="18"/>
                <w:szCs w:val="18"/>
              </w:rPr>
            </w:pPr>
            <w:r w:rsidRPr="0099630E">
              <w:rPr>
                <w:rFonts w:ascii="Arial" w:hAnsi="Arial" w:cs="Arial"/>
                <w:color w:val="000000" w:themeColor="text1"/>
                <w:sz w:val="18"/>
                <w:szCs w:val="18"/>
              </w:rPr>
              <w:t>N of Items</w:t>
            </w:r>
          </w:p>
        </w:tc>
      </w:tr>
      <w:tr w:rsidR="005B5FB6" w:rsidRPr="0099630E" w14:paraId="633874C5" w14:textId="77777777" w:rsidTr="00517EBC">
        <w:tc>
          <w:tcPr>
            <w:tcW w:w="1506" w:type="dxa"/>
          </w:tcPr>
          <w:p w14:paraId="266B0976"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.898</w:t>
            </w:r>
          </w:p>
        </w:tc>
        <w:tc>
          <w:tcPr>
            <w:tcW w:w="1176" w:type="dxa"/>
          </w:tcPr>
          <w:p w14:paraId="7356C7B6" w14:textId="77777777" w:rsidR="005B5FB6" w:rsidRPr="0099630E" w:rsidRDefault="005B5FB6" w:rsidP="00517EBC">
            <w:pPr>
              <w:spacing w:line="320" w:lineRule="atLeast"/>
              <w:ind w:left="60" w:right="60"/>
              <w:jc w:val="right"/>
              <w:rPr>
                <w:rFonts w:ascii="Arial" w:hAnsi="Arial" w:cs="Arial"/>
                <w:color w:val="000000" w:themeColor="text1"/>
                <w:sz w:val="18"/>
                <w:szCs w:val="18"/>
              </w:rPr>
            </w:pPr>
            <w:r w:rsidRPr="0099630E">
              <w:rPr>
                <w:rFonts w:ascii="Arial" w:hAnsi="Arial" w:cs="Arial"/>
                <w:color w:val="000000" w:themeColor="text1"/>
                <w:sz w:val="18"/>
                <w:szCs w:val="18"/>
              </w:rPr>
              <w:t>12</w:t>
            </w:r>
          </w:p>
        </w:tc>
      </w:tr>
    </w:tbl>
    <w:p w14:paraId="7F6B319E" w14:textId="2903621D" w:rsidR="00752FDC" w:rsidRDefault="00752FDC" w:rsidP="00050BC1">
      <w:pPr>
        <w:spacing w:after="0" w:line="480" w:lineRule="auto"/>
        <w:jc w:val="both"/>
        <w:rPr>
          <w:rFonts w:ascii="Times New Roman" w:hAnsi="Times New Roman" w:cs="Times New Roman"/>
          <w:sz w:val="24"/>
          <w:lang w:val="en-US"/>
        </w:rPr>
      </w:pPr>
    </w:p>
    <w:p w14:paraId="05560D3D" w14:textId="3389BADC" w:rsidR="009F7DE7" w:rsidRDefault="009F7DE7" w:rsidP="009F7DE7">
      <w:pPr>
        <w:pStyle w:val="Caption"/>
        <w:jc w:val="both"/>
        <w:rPr>
          <w:rFonts w:ascii="Times New Roman" w:hAnsi="Times New Roman" w:cs="Times New Roman"/>
          <w:b/>
          <w:i w:val="0"/>
          <w:color w:val="000000" w:themeColor="text1"/>
          <w:sz w:val="24"/>
          <w:szCs w:val="24"/>
          <w:lang w:val="en-US"/>
        </w:rPr>
      </w:pPr>
      <w:bookmarkStart w:id="17" w:name="_Toc139445236"/>
      <w:r w:rsidRPr="009F7DE7">
        <w:rPr>
          <w:rFonts w:ascii="Times New Roman" w:hAnsi="Times New Roman" w:cs="Times New Roman"/>
          <w:b/>
          <w:i w:val="0"/>
          <w:color w:val="000000" w:themeColor="text1"/>
          <w:sz w:val="24"/>
          <w:szCs w:val="24"/>
        </w:rPr>
        <w:lastRenderedPageBreak/>
        <w:t xml:space="preserve">Lampiran </w:t>
      </w:r>
      <w:r w:rsidRPr="009F7DE7">
        <w:rPr>
          <w:rFonts w:ascii="Times New Roman" w:hAnsi="Times New Roman" w:cs="Times New Roman"/>
          <w:b/>
          <w:i w:val="0"/>
          <w:color w:val="000000" w:themeColor="text1"/>
          <w:sz w:val="24"/>
          <w:szCs w:val="24"/>
        </w:rPr>
        <w:fldChar w:fldCharType="begin"/>
      </w:r>
      <w:r w:rsidRPr="009F7DE7">
        <w:rPr>
          <w:rFonts w:ascii="Times New Roman" w:hAnsi="Times New Roman" w:cs="Times New Roman"/>
          <w:b/>
          <w:i w:val="0"/>
          <w:color w:val="000000" w:themeColor="text1"/>
          <w:sz w:val="24"/>
          <w:szCs w:val="24"/>
        </w:rPr>
        <w:instrText xml:space="preserve"> SEQ Lampiran \* ARABIC </w:instrText>
      </w:r>
      <w:r w:rsidRPr="009F7DE7">
        <w:rPr>
          <w:rFonts w:ascii="Times New Roman" w:hAnsi="Times New Roman" w:cs="Times New Roman"/>
          <w:b/>
          <w:i w:val="0"/>
          <w:color w:val="000000" w:themeColor="text1"/>
          <w:sz w:val="24"/>
          <w:szCs w:val="24"/>
        </w:rPr>
        <w:fldChar w:fldCharType="separate"/>
      </w:r>
      <w:r w:rsidR="00C6612B">
        <w:rPr>
          <w:rFonts w:ascii="Times New Roman" w:hAnsi="Times New Roman" w:cs="Times New Roman"/>
          <w:b/>
          <w:i w:val="0"/>
          <w:noProof/>
          <w:color w:val="000000" w:themeColor="text1"/>
          <w:sz w:val="24"/>
          <w:szCs w:val="24"/>
        </w:rPr>
        <w:t>15</w:t>
      </w:r>
      <w:r w:rsidRPr="009F7DE7">
        <w:rPr>
          <w:rFonts w:ascii="Times New Roman" w:hAnsi="Times New Roman" w:cs="Times New Roman"/>
          <w:b/>
          <w:i w:val="0"/>
          <w:color w:val="000000" w:themeColor="text1"/>
          <w:sz w:val="24"/>
          <w:szCs w:val="24"/>
        </w:rPr>
        <w:fldChar w:fldCharType="end"/>
      </w:r>
      <w:r w:rsidRPr="009F7DE7">
        <w:rPr>
          <w:rFonts w:ascii="Times New Roman" w:hAnsi="Times New Roman" w:cs="Times New Roman"/>
          <w:b/>
          <w:i w:val="0"/>
          <w:color w:val="000000" w:themeColor="text1"/>
          <w:sz w:val="24"/>
          <w:szCs w:val="24"/>
          <w:lang w:val="en-US"/>
        </w:rPr>
        <w:t xml:space="preserve"> Hasil Uji Statistik Deskriptif</w:t>
      </w:r>
      <w:bookmarkEnd w:id="17"/>
    </w:p>
    <w:tbl>
      <w:tblPr>
        <w:tblStyle w:val="TableGrid"/>
        <w:tblW w:w="8188" w:type="dxa"/>
        <w:tblLayout w:type="fixed"/>
        <w:tblLook w:val="0000" w:firstRow="0" w:lastRow="0" w:firstColumn="0" w:lastColumn="0" w:noHBand="0" w:noVBand="0"/>
      </w:tblPr>
      <w:tblGrid>
        <w:gridCol w:w="2660"/>
        <w:gridCol w:w="821"/>
        <w:gridCol w:w="1073"/>
        <w:gridCol w:w="1134"/>
        <w:gridCol w:w="1027"/>
        <w:gridCol w:w="1473"/>
      </w:tblGrid>
      <w:tr w:rsidR="004D6D5C" w:rsidRPr="00CA6A93" w14:paraId="19BEE80C" w14:textId="77777777" w:rsidTr="00517EBC">
        <w:tc>
          <w:tcPr>
            <w:tcW w:w="8188" w:type="dxa"/>
            <w:gridSpan w:val="6"/>
          </w:tcPr>
          <w:p w14:paraId="2C782F64" w14:textId="77777777" w:rsidR="004D6D5C" w:rsidRPr="00CA6A93" w:rsidRDefault="004D6D5C" w:rsidP="00517EBC">
            <w:pPr>
              <w:spacing w:line="320" w:lineRule="atLeast"/>
              <w:ind w:left="60" w:right="60"/>
              <w:jc w:val="center"/>
              <w:rPr>
                <w:rFonts w:ascii="Arial" w:hAnsi="Arial" w:cs="Arial"/>
                <w:color w:val="000000" w:themeColor="text1"/>
              </w:rPr>
            </w:pPr>
            <w:r w:rsidRPr="00CA6A93">
              <w:rPr>
                <w:rFonts w:ascii="Arial" w:hAnsi="Arial" w:cs="Arial"/>
                <w:b/>
                <w:bCs/>
                <w:color w:val="000000" w:themeColor="text1"/>
              </w:rPr>
              <w:t>Descriptive Statistics</w:t>
            </w:r>
          </w:p>
        </w:tc>
      </w:tr>
      <w:tr w:rsidR="004D6D5C" w:rsidRPr="00CA6A93" w14:paraId="73227115" w14:textId="77777777" w:rsidTr="00517EBC">
        <w:tc>
          <w:tcPr>
            <w:tcW w:w="2660" w:type="dxa"/>
          </w:tcPr>
          <w:p w14:paraId="4BD8CA3C" w14:textId="77777777" w:rsidR="004D6D5C" w:rsidRPr="00CA6A93" w:rsidRDefault="004D6D5C" w:rsidP="00517EBC">
            <w:pPr>
              <w:rPr>
                <w:rFonts w:ascii="Times New Roman" w:hAnsi="Times New Roman" w:cs="Times New Roman"/>
                <w:color w:val="000000" w:themeColor="text1"/>
                <w:sz w:val="24"/>
                <w:szCs w:val="24"/>
              </w:rPr>
            </w:pPr>
          </w:p>
        </w:tc>
        <w:tc>
          <w:tcPr>
            <w:tcW w:w="821" w:type="dxa"/>
          </w:tcPr>
          <w:p w14:paraId="56D32A46" w14:textId="77777777" w:rsidR="004D6D5C" w:rsidRPr="00CA6A93" w:rsidRDefault="004D6D5C" w:rsidP="00517EBC">
            <w:pPr>
              <w:spacing w:line="320" w:lineRule="atLeast"/>
              <w:ind w:left="60" w:right="60"/>
              <w:jc w:val="center"/>
              <w:rPr>
                <w:rFonts w:ascii="Arial" w:hAnsi="Arial" w:cs="Arial"/>
                <w:color w:val="000000" w:themeColor="text1"/>
                <w:sz w:val="18"/>
                <w:szCs w:val="18"/>
              </w:rPr>
            </w:pPr>
            <w:r w:rsidRPr="00CA6A93">
              <w:rPr>
                <w:rFonts w:ascii="Arial" w:hAnsi="Arial" w:cs="Arial"/>
                <w:color w:val="000000" w:themeColor="text1"/>
                <w:sz w:val="18"/>
                <w:szCs w:val="18"/>
              </w:rPr>
              <w:t>N</w:t>
            </w:r>
          </w:p>
        </w:tc>
        <w:tc>
          <w:tcPr>
            <w:tcW w:w="1073" w:type="dxa"/>
          </w:tcPr>
          <w:p w14:paraId="7E09AE65" w14:textId="77777777" w:rsidR="004D6D5C" w:rsidRPr="00CA6A93" w:rsidRDefault="004D6D5C" w:rsidP="00517EBC">
            <w:pPr>
              <w:spacing w:line="320" w:lineRule="atLeast"/>
              <w:ind w:left="60" w:right="60"/>
              <w:jc w:val="center"/>
              <w:rPr>
                <w:rFonts w:ascii="Arial" w:hAnsi="Arial" w:cs="Arial"/>
                <w:color w:val="000000" w:themeColor="text1"/>
                <w:sz w:val="18"/>
                <w:szCs w:val="18"/>
              </w:rPr>
            </w:pPr>
            <w:r w:rsidRPr="00CA6A93">
              <w:rPr>
                <w:rFonts w:ascii="Arial" w:hAnsi="Arial" w:cs="Arial"/>
                <w:color w:val="000000" w:themeColor="text1"/>
                <w:sz w:val="18"/>
                <w:szCs w:val="18"/>
              </w:rPr>
              <w:t>Minimum</w:t>
            </w:r>
          </w:p>
        </w:tc>
        <w:tc>
          <w:tcPr>
            <w:tcW w:w="1134" w:type="dxa"/>
          </w:tcPr>
          <w:p w14:paraId="54745944" w14:textId="77777777" w:rsidR="004D6D5C" w:rsidRPr="00CA6A93" w:rsidRDefault="004D6D5C" w:rsidP="00517EBC">
            <w:pPr>
              <w:spacing w:line="320" w:lineRule="atLeast"/>
              <w:ind w:left="60" w:right="60"/>
              <w:jc w:val="center"/>
              <w:rPr>
                <w:rFonts w:ascii="Arial" w:hAnsi="Arial" w:cs="Arial"/>
                <w:color w:val="000000" w:themeColor="text1"/>
                <w:sz w:val="18"/>
                <w:szCs w:val="18"/>
              </w:rPr>
            </w:pPr>
            <w:r w:rsidRPr="00CA6A93">
              <w:rPr>
                <w:rFonts w:ascii="Arial" w:hAnsi="Arial" w:cs="Arial"/>
                <w:color w:val="000000" w:themeColor="text1"/>
                <w:sz w:val="18"/>
                <w:szCs w:val="18"/>
              </w:rPr>
              <w:t>Maximum</w:t>
            </w:r>
          </w:p>
        </w:tc>
        <w:tc>
          <w:tcPr>
            <w:tcW w:w="1027" w:type="dxa"/>
          </w:tcPr>
          <w:p w14:paraId="0E917A38" w14:textId="77777777" w:rsidR="004D6D5C" w:rsidRPr="00CA6A93" w:rsidRDefault="004D6D5C" w:rsidP="00517EBC">
            <w:pPr>
              <w:spacing w:line="320" w:lineRule="atLeast"/>
              <w:ind w:left="60" w:right="60"/>
              <w:jc w:val="center"/>
              <w:rPr>
                <w:rFonts w:ascii="Arial" w:hAnsi="Arial" w:cs="Arial"/>
                <w:color w:val="000000" w:themeColor="text1"/>
                <w:sz w:val="18"/>
                <w:szCs w:val="18"/>
              </w:rPr>
            </w:pPr>
            <w:r w:rsidRPr="00CA6A93">
              <w:rPr>
                <w:rFonts w:ascii="Arial" w:hAnsi="Arial" w:cs="Arial"/>
                <w:color w:val="000000" w:themeColor="text1"/>
                <w:sz w:val="18"/>
                <w:szCs w:val="18"/>
              </w:rPr>
              <w:t>Mean</w:t>
            </w:r>
          </w:p>
        </w:tc>
        <w:tc>
          <w:tcPr>
            <w:tcW w:w="1473" w:type="dxa"/>
          </w:tcPr>
          <w:p w14:paraId="7E0A7B20" w14:textId="77777777" w:rsidR="004D6D5C" w:rsidRPr="00CA6A93" w:rsidRDefault="004D6D5C" w:rsidP="00517EBC">
            <w:pPr>
              <w:spacing w:line="320" w:lineRule="atLeast"/>
              <w:ind w:left="60" w:right="60"/>
              <w:jc w:val="center"/>
              <w:rPr>
                <w:rFonts w:ascii="Arial" w:hAnsi="Arial" w:cs="Arial"/>
                <w:color w:val="000000" w:themeColor="text1"/>
                <w:sz w:val="18"/>
                <w:szCs w:val="18"/>
              </w:rPr>
            </w:pPr>
            <w:r w:rsidRPr="00CA6A93">
              <w:rPr>
                <w:rFonts w:ascii="Arial" w:hAnsi="Arial" w:cs="Arial"/>
                <w:color w:val="000000" w:themeColor="text1"/>
                <w:sz w:val="18"/>
                <w:szCs w:val="18"/>
              </w:rPr>
              <w:t>Std. Deviation</w:t>
            </w:r>
          </w:p>
        </w:tc>
      </w:tr>
      <w:tr w:rsidR="004D6D5C" w:rsidRPr="00CA6A93" w14:paraId="617749BE" w14:textId="77777777" w:rsidTr="00517EBC">
        <w:tc>
          <w:tcPr>
            <w:tcW w:w="2660" w:type="dxa"/>
          </w:tcPr>
          <w:p w14:paraId="0B593994" w14:textId="77777777" w:rsidR="004D6D5C" w:rsidRPr="00CA6A93" w:rsidRDefault="004D6D5C" w:rsidP="00517EBC">
            <w:pPr>
              <w:spacing w:line="320" w:lineRule="atLeast"/>
              <w:ind w:left="60" w:right="60"/>
              <w:rPr>
                <w:rFonts w:ascii="Arial" w:hAnsi="Arial" w:cs="Arial"/>
                <w:color w:val="000000" w:themeColor="text1"/>
                <w:sz w:val="18"/>
                <w:szCs w:val="18"/>
              </w:rPr>
            </w:pPr>
            <w:r w:rsidRPr="00CA6A93">
              <w:rPr>
                <w:rFonts w:ascii="Arial" w:hAnsi="Arial" w:cs="Arial"/>
                <w:color w:val="000000" w:themeColor="text1"/>
                <w:sz w:val="18"/>
                <w:szCs w:val="18"/>
              </w:rPr>
              <w:t>Penerapan PSAK 109</w:t>
            </w:r>
          </w:p>
        </w:tc>
        <w:tc>
          <w:tcPr>
            <w:tcW w:w="821" w:type="dxa"/>
          </w:tcPr>
          <w:p w14:paraId="79029B7C" w14:textId="77777777" w:rsidR="004D6D5C" w:rsidRPr="00CA6A93" w:rsidRDefault="004D6D5C" w:rsidP="00517EBC">
            <w:pPr>
              <w:spacing w:line="320" w:lineRule="atLeast"/>
              <w:ind w:left="60" w:right="60"/>
              <w:jc w:val="right"/>
              <w:rPr>
                <w:rFonts w:ascii="Arial" w:hAnsi="Arial" w:cs="Arial"/>
                <w:color w:val="000000" w:themeColor="text1"/>
                <w:sz w:val="18"/>
                <w:szCs w:val="18"/>
              </w:rPr>
            </w:pPr>
            <w:r w:rsidRPr="00CA6A93">
              <w:rPr>
                <w:rFonts w:ascii="Arial" w:hAnsi="Arial" w:cs="Arial"/>
                <w:color w:val="000000" w:themeColor="text1"/>
                <w:sz w:val="18"/>
                <w:szCs w:val="18"/>
              </w:rPr>
              <w:t>58</w:t>
            </w:r>
          </w:p>
        </w:tc>
        <w:tc>
          <w:tcPr>
            <w:tcW w:w="1073" w:type="dxa"/>
          </w:tcPr>
          <w:p w14:paraId="7413D124" w14:textId="77777777" w:rsidR="004D6D5C" w:rsidRPr="00CA6A93" w:rsidRDefault="004D6D5C" w:rsidP="00517EBC">
            <w:pPr>
              <w:spacing w:line="320" w:lineRule="atLeast"/>
              <w:ind w:left="60" w:right="60"/>
              <w:jc w:val="right"/>
              <w:rPr>
                <w:rFonts w:ascii="Arial" w:hAnsi="Arial" w:cs="Arial"/>
                <w:color w:val="000000" w:themeColor="text1"/>
                <w:sz w:val="18"/>
                <w:szCs w:val="18"/>
              </w:rPr>
            </w:pPr>
            <w:r w:rsidRPr="00CA6A93">
              <w:rPr>
                <w:rFonts w:ascii="Arial" w:hAnsi="Arial" w:cs="Arial"/>
                <w:color w:val="000000" w:themeColor="text1"/>
                <w:sz w:val="18"/>
                <w:szCs w:val="18"/>
              </w:rPr>
              <w:t>34</w:t>
            </w:r>
          </w:p>
        </w:tc>
        <w:tc>
          <w:tcPr>
            <w:tcW w:w="1134" w:type="dxa"/>
          </w:tcPr>
          <w:p w14:paraId="374B3DE7" w14:textId="77777777" w:rsidR="004D6D5C" w:rsidRPr="00CA6A93" w:rsidRDefault="004D6D5C" w:rsidP="00517EBC">
            <w:pPr>
              <w:spacing w:line="320" w:lineRule="atLeast"/>
              <w:ind w:left="60" w:right="60"/>
              <w:jc w:val="right"/>
              <w:rPr>
                <w:rFonts w:ascii="Arial" w:hAnsi="Arial" w:cs="Arial"/>
                <w:color w:val="000000" w:themeColor="text1"/>
                <w:sz w:val="18"/>
                <w:szCs w:val="18"/>
              </w:rPr>
            </w:pPr>
            <w:r w:rsidRPr="00CA6A93">
              <w:rPr>
                <w:rFonts w:ascii="Arial" w:hAnsi="Arial" w:cs="Arial"/>
                <w:color w:val="000000" w:themeColor="text1"/>
                <w:sz w:val="18"/>
                <w:szCs w:val="18"/>
              </w:rPr>
              <w:t>50</w:t>
            </w:r>
          </w:p>
        </w:tc>
        <w:tc>
          <w:tcPr>
            <w:tcW w:w="1027" w:type="dxa"/>
          </w:tcPr>
          <w:p w14:paraId="5C928914" w14:textId="77777777" w:rsidR="004D6D5C" w:rsidRPr="00CA6A93" w:rsidRDefault="004D6D5C" w:rsidP="00517EBC">
            <w:pPr>
              <w:spacing w:line="320" w:lineRule="atLeast"/>
              <w:ind w:left="60" w:right="60"/>
              <w:jc w:val="right"/>
              <w:rPr>
                <w:rFonts w:ascii="Arial" w:hAnsi="Arial" w:cs="Arial"/>
                <w:color w:val="000000" w:themeColor="text1"/>
                <w:sz w:val="18"/>
                <w:szCs w:val="18"/>
              </w:rPr>
            </w:pPr>
            <w:r w:rsidRPr="00CA6A93">
              <w:rPr>
                <w:rFonts w:ascii="Arial" w:hAnsi="Arial" w:cs="Arial"/>
                <w:color w:val="000000" w:themeColor="text1"/>
                <w:sz w:val="18"/>
                <w:szCs w:val="18"/>
              </w:rPr>
              <w:t>42.60</w:t>
            </w:r>
          </w:p>
        </w:tc>
        <w:tc>
          <w:tcPr>
            <w:tcW w:w="1473" w:type="dxa"/>
          </w:tcPr>
          <w:p w14:paraId="7CA1AD03" w14:textId="77777777" w:rsidR="004D6D5C" w:rsidRPr="00CA6A93" w:rsidRDefault="004D6D5C" w:rsidP="00517EBC">
            <w:pPr>
              <w:spacing w:line="320" w:lineRule="atLeast"/>
              <w:ind w:left="60" w:right="60"/>
              <w:jc w:val="right"/>
              <w:rPr>
                <w:rFonts w:ascii="Arial" w:hAnsi="Arial" w:cs="Arial"/>
                <w:color w:val="000000" w:themeColor="text1"/>
                <w:sz w:val="18"/>
                <w:szCs w:val="18"/>
              </w:rPr>
            </w:pPr>
            <w:r w:rsidRPr="00CA6A93">
              <w:rPr>
                <w:rFonts w:ascii="Arial" w:hAnsi="Arial" w:cs="Arial"/>
                <w:color w:val="000000" w:themeColor="text1"/>
                <w:sz w:val="18"/>
                <w:szCs w:val="18"/>
              </w:rPr>
              <w:t>4.275</w:t>
            </w:r>
          </w:p>
        </w:tc>
      </w:tr>
      <w:tr w:rsidR="004D6D5C" w:rsidRPr="00CA6A93" w14:paraId="54C45D54" w14:textId="77777777" w:rsidTr="00517EBC">
        <w:tc>
          <w:tcPr>
            <w:tcW w:w="2660" w:type="dxa"/>
          </w:tcPr>
          <w:p w14:paraId="3854EF64" w14:textId="77777777" w:rsidR="004D6D5C" w:rsidRPr="00CA6A93" w:rsidRDefault="004D6D5C" w:rsidP="00517EBC">
            <w:pPr>
              <w:spacing w:line="320" w:lineRule="atLeast"/>
              <w:ind w:left="60" w:right="60"/>
              <w:rPr>
                <w:rFonts w:ascii="Arial" w:hAnsi="Arial" w:cs="Arial"/>
                <w:color w:val="000000" w:themeColor="text1"/>
                <w:sz w:val="18"/>
                <w:szCs w:val="18"/>
              </w:rPr>
            </w:pPr>
            <w:r w:rsidRPr="00CA6A93">
              <w:rPr>
                <w:rFonts w:ascii="Arial" w:hAnsi="Arial" w:cs="Arial"/>
                <w:color w:val="000000" w:themeColor="text1"/>
                <w:sz w:val="18"/>
                <w:szCs w:val="18"/>
              </w:rPr>
              <w:t>Kompetensi SDM</w:t>
            </w:r>
          </w:p>
        </w:tc>
        <w:tc>
          <w:tcPr>
            <w:tcW w:w="821" w:type="dxa"/>
          </w:tcPr>
          <w:p w14:paraId="2D70A25A" w14:textId="77777777" w:rsidR="004D6D5C" w:rsidRPr="00CA6A93" w:rsidRDefault="004D6D5C" w:rsidP="00517EBC">
            <w:pPr>
              <w:spacing w:line="320" w:lineRule="atLeast"/>
              <w:ind w:left="60" w:right="60"/>
              <w:jc w:val="right"/>
              <w:rPr>
                <w:rFonts w:ascii="Arial" w:hAnsi="Arial" w:cs="Arial"/>
                <w:color w:val="000000" w:themeColor="text1"/>
                <w:sz w:val="18"/>
                <w:szCs w:val="18"/>
              </w:rPr>
            </w:pPr>
            <w:r w:rsidRPr="00CA6A93">
              <w:rPr>
                <w:rFonts w:ascii="Arial" w:hAnsi="Arial" w:cs="Arial"/>
                <w:color w:val="000000" w:themeColor="text1"/>
                <w:sz w:val="18"/>
                <w:szCs w:val="18"/>
              </w:rPr>
              <w:t>58</w:t>
            </w:r>
          </w:p>
        </w:tc>
        <w:tc>
          <w:tcPr>
            <w:tcW w:w="1073" w:type="dxa"/>
          </w:tcPr>
          <w:p w14:paraId="55111410" w14:textId="77777777" w:rsidR="004D6D5C" w:rsidRPr="00CA6A93" w:rsidRDefault="004D6D5C" w:rsidP="00517EBC">
            <w:pPr>
              <w:spacing w:line="320" w:lineRule="atLeast"/>
              <w:ind w:left="60" w:right="60"/>
              <w:jc w:val="right"/>
              <w:rPr>
                <w:rFonts w:ascii="Arial" w:hAnsi="Arial" w:cs="Arial"/>
                <w:color w:val="000000" w:themeColor="text1"/>
                <w:sz w:val="18"/>
                <w:szCs w:val="18"/>
              </w:rPr>
            </w:pPr>
            <w:r w:rsidRPr="00CA6A93">
              <w:rPr>
                <w:rFonts w:ascii="Arial" w:hAnsi="Arial" w:cs="Arial"/>
                <w:color w:val="000000" w:themeColor="text1"/>
                <w:sz w:val="18"/>
                <w:szCs w:val="18"/>
              </w:rPr>
              <w:t>47</w:t>
            </w:r>
          </w:p>
        </w:tc>
        <w:tc>
          <w:tcPr>
            <w:tcW w:w="1134" w:type="dxa"/>
          </w:tcPr>
          <w:p w14:paraId="0B3B7A97" w14:textId="77777777" w:rsidR="004D6D5C" w:rsidRPr="00CA6A93" w:rsidRDefault="004D6D5C" w:rsidP="00517EBC">
            <w:pPr>
              <w:spacing w:line="320" w:lineRule="atLeast"/>
              <w:ind w:left="60" w:right="60"/>
              <w:jc w:val="right"/>
              <w:rPr>
                <w:rFonts w:ascii="Arial" w:hAnsi="Arial" w:cs="Arial"/>
                <w:color w:val="000000" w:themeColor="text1"/>
                <w:sz w:val="18"/>
                <w:szCs w:val="18"/>
              </w:rPr>
            </w:pPr>
            <w:r w:rsidRPr="00CA6A93">
              <w:rPr>
                <w:rFonts w:ascii="Arial" w:hAnsi="Arial" w:cs="Arial"/>
                <w:color w:val="000000" w:themeColor="text1"/>
                <w:sz w:val="18"/>
                <w:szCs w:val="18"/>
              </w:rPr>
              <w:t>60</w:t>
            </w:r>
          </w:p>
        </w:tc>
        <w:tc>
          <w:tcPr>
            <w:tcW w:w="1027" w:type="dxa"/>
          </w:tcPr>
          <w:p w14:paraId="03DA9EFE" w14:textId="77777777" w:rsidR="004D6D5C" w:rsidRPr="00CA6A93" w:rsidRDefault="004D6D5C" w:rsidP="00517EBC">
            <w:pPr>
              <w:spacing w:line="320" w:lineRule="atLeast"/>
              <w:ind w:left="60" w:right="60"/>
              <w:jc w:val="right"/>
              <w:rPr>
                <w:rFonts w:ascii="Arial" w:hAnsi="Arial" w:cs="Arial"/>
                <w:color w:val="000000" w:themeColor="text1"/>
                <w:sz w:val="18"/>
                <w:szCs w:val="18"/>
              </w:rPr>
            </w:pPr>
            <w:r w:rsidRPr="00CA6A93">
              <w:rPr>
                <w:rFonts w:ascii="Arial" w:hAnsi="Arial" w:cs="Arial"/>
                <w:color w:val="000000" w:themeColor="text1"/>
                <w:sz w:val="18"/>
                <w:szCs w:val="18"/>
              </w:rPr>
              <w:t>54.79</w:t>
            </w:r>
          </w:p>
        </w:tc>
        <w:tc>
          <w:tcPr>
            <w:tcW w:w="1473" w:type="dxa"/>
          </w:tcPr>
          <w:p w14:paraId="75122939" w14:textId="77777777" w:rsidR="004D6D5C" w:rsidRPr="00CA6A93" w:rsidRDefault="004D6D5C" w:rsidP="00517EBC">
            <w:pPr>
              <w:spacing w:line="320" w:lineRule="atLeast"/>
              <w:ind w:left="60" w:right="60"/>
              <w:jc w:val="right"/>
              <w:rPr>
                <w:rFonts w:ascii="Arial" w:hAnsi="Arial" w:cs="Arial"/>
                <w:color w:val="000000" w:themeColor="text1"/>
                <w:sz w:val="18"/>
                <w:szCs w:val="18"/>
              </w:rPr>
            </w:pPr>
            <w:r w:rsidRPr="00CA6A93">
              <w:rPr>
                <w:rFonts w:ascii="Arial" w:hAnsi="Arial" w:cs="Arial"/>
                <w:color w:val="000000" w:themeColor="text1"/>
                <w:sz w:val="18"/>
                <w:szCs w:val="18"/>
              </w:rPr>
              <w:t>4.764</w:t>
            </w:r>
          </w:p>
        </w:tc>
      </w:tr>
      <w:tr w:rsidR="004D6D5C" w:rsidRPr="00CA6A93" w14:paraId="75FB7DBE" w14:textId="77777777" w:rsidTr="00517EBC">
        <w:tc>
          <w:tcPr>
            <w:tcW w:w="2660" w:type="dxa"/>
          </w:tcPr>
          <w:p w14:paraId="0C3D2F78" w14:textId="77777777" w:rsidR="004D6D5C" w:rsidRPr="00CA6A93" w:rsidRDefault="004D6D5C" w:rsidP="00517EBC">
            <w:pPr>
              <w:spacing w:line="320" w:lineRule="atLeast"/>
              <w:ind w:left="60" w:right="60"/>
              <w:rPr>
                <w:rFonts w:ascii="Arial" w:hAnsi="Arial" w:cs="Arial"/>
                <w:color w:val="000000" w:themeColor="text1"/>
                <w:sz w:val="18"/>
                <w:szCs w:val="18"/>
              </w:rPr>
            </w:pPr>
            <w:r w:rsidRPr="00CA6A93">
              <w:rPr>
                <w:rFonts w:ascii="Arial" w:hAnsi="Arial" w:cs="Arial"/>
                <w:color w:val="000000" w:themeColor="text1"/>
                <w:sz w:val="18"/>
                <w:szCs w:val="18"/>
              </w:rPr>
              <w:t>Pemanfaatan SIA</w:t>
            </w:r>
          </w:p>
        </w:tc>
        <w:tc>
          <w:tcPr>
            <w:tcW w:w="821" w:type="dxa"/>
          </w:tcPr>
          <w:p w14:paraId="2252BACE" w14:textId="77777777" w:rsidR="004D6D5C" w:rsidRPr="00CA6A93" w:rsidRDefault="004D6D5C" w:rsidP="00517EBC">
            <w:pPr>
              <w:spacing w:line="320" w:lineRule="atLeast"/>
              <w:ind w:left="60" w:right="60"/>
              <w:jc w:val="right"/>
              <w:rPr>
                <w:rFonts w:ascii="Arial" w:hAnsi="Arial" w:cs="Arial"/>
                <w:color w:val="000000" w:themeColor="text1"/>
                <w:sz w:val="18"/>
                <w:szCs w:val="18"/>
              </w:rPr>
            </w:pPr>
            <w:r w:rsidRPr="00CA6A93">
              <w:rPr>
                <w:rFonts w:ascii="Arial" w:hAnsi="Arial" w:cs="Arial"/>
                <w:color w:val="000000" w:themeColor="text1"/>
                <w:sz w:val="18"/>
                <w:szCs w:val="18"/>
              </w:rPr>
              <w:t>58</w:t>
            </w:r>
          </w:p>
        </w:tc>
        <w:tc>
          <w:tcPr>
            <w:tcW w:w="1073" w:type="dxa"/>
          </w:tcPr>
          <w:p w14:paraId="5AD52AC1" w14:textId="77777777" w:rsidR="004D6D5C" w:rsidRPr="00CA6A93" w:rsidRDefault="004D6D5C" w:rsidP="00517EBC">
            <w:pPr>
              <w:spacing w:line="320" w:lineRule="atLeast"/>
              <w:ind w:left="60" w:right="60"/>
              <w:jc w:val="right"/>
              <w:rPr>
                <w:rFonts w:ascii="Arial" w:hAnsi="Arial" w:cs="Arial"/>
                <w:color w:val="000000" w:themeColor="text1"/>
                <w:sz w:val="18"/>
                <w:szCs w:val="18"/>
              </w:rPr>
            </w:pPr>
            <w:r w:rsidRPr="00CA6A93">
              <w:rPr>
                <w:rFonts w:ascii="Arial" w:hAnsi="Arial" w:cs="Arial"/>
                <w:color w:val="000000" w:themeColor="text1"/>
                <w:sz w:val="18"/>
                <w:szCs w:val="18"/>
              </w:rPr>
              <w:t>48</w:t>
            </w:r>
          </w:p>
        </w:tc>
        <w:tc>
          <w:tcPr>
            <w:tcW w:w="1134" w:type="dxa"/>
          </w:tcPr>
          <w:p w14:paraId="3ED6179D" w14:textId="77777777" w:rsidR="004D6D5C" w:rsidRPr="00CA6A93" w:rsidRDefault="004D6D5C" w:rsidP="00517EBC">
            <w:pPr>
              <w:spacing w:line="320" w:lineRule="atLeast"/>
              <w:ind w:left="60" w:right="60"/>
              <w:jc w:val="right"/>
              <w:rPr>
                <w:rFonts w:ascii="Arial" w:hAnsi="Arial" w:cs="Arial"/>
                <w:color w:val="000000" w:themeColor="text1"/>
                <w:sz w:val="18"/>
                <w:szCs w:val="18"/>
              </w:rPr>
            </w:pPr>
            <w:r w:rsidRPr="00CA6A93">
              <w:rPr>
                <w:rFonts w:ascii="Arial" w:hAnsi="Arial" w:cs="Arial"/>
                <w:color w:val="000000" w:themeColor="text1"/>
                <w:sz w:val="18"/>
                <w:szCs w:val="18"/>
              </w:rPr>
              <w:t>65</w:t>
            </w:r>
          </w:p>
        </w:tc>
        <w:tc>
          <w:tcPr>
            <w:tcW w:w="1027" w:type="dxa"/>
          </w:tcPr>
          <w:p w14:paraId="3654B249" w14:textId="77777777" w:rsidR="004D6D5C" w:rsidRPr="00CA6A93" w:rsidRDefault="004D6D5C" w:rsidP="00517EBC">
            <w:pPr>
              <w:spacing w:line="320" w:lineRule="atLeast"/>
              <w:ind w:left="60" w:right="60"/>
              <w:jc w:val="right"/>
              <w:rPr>
                <w:rFonts w:ascii="Arial" w:hAnsi="Arial" w:cs="Arial"/>
                <w:color w:val="000000" w:themeColor="text1"/>
                <w:sz w:val="18"/>
                <w:szCs w:val="18"/>
              </w:rPr>
            </w:pPr>
            <w:r w:rsidRPr="00CA6A93">
              <w:rPr>
                <w:rFonts w:ascii="Arial" w:hAnsi="Arial" w:cs="Arial"/>
                <w:color w:val="000000" w:themeColor="text1"/>
                <w:sz w:val="18"/>
                <w:szCs w:val="18"/>
              </w:rPr>
              <w:t>58.71</w:t>
            </w:r>
          </w:p>
        </w:tc>
        <w:tc>
          <w:tcPr>
            <w:tcW w:w="1473" w:type="dxa"/>
          </w:tcPr>
          <w:p w14:paraId="6A486299" w14:textId="77777777" w:rsidR="004D6D5C" w:rsidRPr="00CA6A93" w:rsidRDefault="004D6D5C" w:rsidP="00517EBC">
            <w:pPr>
              <w:spacing w:line="320" w:lineRule="atLeast"/>
              <w:ind w:left="60" w:right="60"/>
              <w:jc w:val="right"/>
              <w:rPr>
                <w:rFonts w:ascii="Arial" w:hAnsi="Arial" w:cs="Arial"/>
                <w:color w:val="000000" w:themeColor="text1"/>
                <w:sz w:val="18"/>
                <w:szCs w:val="18"/>
              </w:rPr>
            </w:pPr>
            <w:r w:rsidRPr="00CA6A93">
              <w:rPr>
                <w:rFonts w:ascii="Arial" w:hAnsi="Arial" w:cs="Arial"/>
                <w:color w:val="000000" w:themeColor="text1"/>
                <w:sz w:val="18"/>
                <w:szCs w:val="18"/>
              </w:rPr>
              <w:t>5.191</w:t>
            </w:r>
          </w:p>
        </w:tc>
      </w:tr>
      <w:tr w:rsidR="004D6D5C" w:rsidRPr="00CA6A93" w14:paraId="71C4D432" w14:textId="77777777" w:rsidTr="00517EBC">
        <w:tc>
          <w:tcPr>
            <w:tcW w:w="2660" w:type="dxa"/>
          </w:tcPr>
          <w:p w14:paraId="4C13CD05" w14:textId="77777777" w:rsidR="004D6D5C" w:rsidRPr="00CA6A93" w:rsidRDefault="004D6D5C" w:rsidP="00517EBC">
            <w:pPr>
              <w:spacing w:line="320" w:lineRule="atLeast"/>
              <w:ind w:left="60" w:right="60"/>
              <w:rPr>
                <w:rFonts w:ascii="Arial" w:hAnsi="Arial" w:cs="Arial"/>
                <w:color w:val="000000" w:themeColor="text1"/>
                <w:sz w:val="18"/>
                <w:szCs w:val="18"/>
              </w:rPr>
            </w:pPr>
            <w:r w:rsidRPr="00CA6A93">
              <w:rPr>
                <w:rFonts w:ascii="Arial" w:hAnsi="Arial" w:cs="Arial"/>
                <w:color w:val="000000" w:themeColor="text1"/>
                <w:sz w:val="18"/>
                <w:szCs w:val="18"/>
              </w:rPr>
              <w:t>Pengendalian Intern</w:t>
            </w:r>
          </w:p>
        </w:tc>
        <w:tc>
          <w:tcPr>
            <w:tcW w:w="821" w:type="dxa"/>
          </w:tcPr>
          <w:p w14:paraId="2EAD2158" w14:textId="77777777" w:rsidR="004D6D5C" w:rsidRPr="00CA6A93" w:rsidRDefault="004D6D5C" w:rsidP="00517EBC">
            <w:pPr>
              <w:spacing w:line="320" w:lineRule="atLeast"/>
              <w:ind w:left="60" w:right="60"/>
              <w:jc w:val="right"/>
              <w:rPr>
                <w:rFonts w:ascii="Arial" w:hAnsi="Arial" w:cs="Arial"/>
                <w:color w:val="000000" w:themeColor="text1"/>
                <w:sz w:val="18"/>
                <w:szCs w:val="18"/>
              </w:rPr>
            </w:pPr>
            <w:r w:rsidRPr="00CA6A93">
              <w:rPr>
                <w:rFonts w:ascii="Arial" w:hAnsi="Arial" w:cs="Arial"/>
                <w:color w:val="000000" w:themeColor="text1"/>
                <w:sz w:val="18"/>
                <w:szCs w:val="18"/>
              </w:rPr>
              <w:t>58</w:t>
            </w:r>
          </w:p>
        </w:tc>
        <w:tc>
          <w:tcPr>
            <w:tcW w:w="1073" w:type="dxa"/>
          </w:tcPr>
          <w:p w14:paraId="42E4EF5B" w14:textId="77777777" w:rsidR="004D6D5C" w:rsidRPr="00CA6A93" w:rsidRDefault="004D6D5C" w:rsidP="00517EBC">
            <w:pPr>
              <w:spacing w:line="320" w:lineRule="atLeast"/>
              <w:ind w:left="60" w:right="60"/>
              <w:jc w:val="right"/>
              <w:rPr>
                <w:rFonts w:ascii="Arial" w:hAnsi="Arial" w:cs="Arial"/>
                <w:color w:val="000000" w:themeColor="text1"/>
                <w:sz w:val="18"/>
                <w:szCs w:val="18"/>
              </w:rPr>
            </w:pPr>
            <w:r w:rsidRPr="00CA6A93">
              <w:rPr>
                <w:rFonts w:ascii="Arial" w:hAnsi="Arial" w:cs="Arial"/>
                <w:color w:val="000000" w:themeColor="text1"/>
                <w:sz w:val="18"/>
                <w:szCs w:val="18"/>
              </w:rPr>
              <w:t>57</w:t>
            </w:r>
          </w:p>
        </w:tc>
        <w:tc>
          <w:tcPr>
            <w:tcW w:w="1134" w:type="dxa"/>
          </w:tcPr>
          <w:p w14:paraId="63BF4D59" w14:textId="77777777" w:rsidR="004D6D5C" w:rsidRPr="00CA6A93" w:rsidRDefault="004D6D5C" w:rsidP="00517EBC">
            <w:pPr>
              <w:spacing w:line="320" w:lineRule="atLeast"/>
              <w:ind w:left="60" w:right="60"/>
              <w:jc w:val="right"/>
              <w:rPr>
                <w:rFonts w:ascii="Arial" w:hAnsi="Arial" w:cs="Arial"/>
                <w:color w:val="000000" w:themeColor="text1"/>
                <w:sz w:val="18"/>
                <w:szCs w:val="18"/>
              </w:rPr>
            </w:pPr>
            <w:r w:rsidRPr="00CA6A93">
              <w:rPr>
                <w:rFonts w:ascii="Arial" w:hAnsi="Arial" w:cs="Arial"/>
                <w:color w:val="000000" w:themeColor="text1"/>
                <w:sz w:val="18"/>
                <w:szCs w:val="18"/>
              </w:rPr>
              <w:t>75</w:t>
            </w:r>
          </w:p>
        </w:tc>
        <w:tc>
          <w:tcPr>
            <w:tcW w:w="1027" w:type="dxa"/>
          </w:tcPr>
          <w:p w14:paraId="3D0740A0" w14:textId="77777777" w:rsidR="004D6D5C" w:rsidRPr="00CA6A93" w:rsidRDefault="004D6D5C" w:rsidP="00517EBC">
            <w:pPr>
              <w:spacing w:line="320" w:lineRule="atLeast"/>
              <w:ind w:left="60" w:right="60"/>
              <w:jc w:val="right"/>
              <w:rPr>
                <w:rFonts w:ascii="Arial" w:hAnsi="Arial" w:cs="Arial"/>
                <w:color w:val="000000" w:themeColor="text1"/>
                <w:sz w:val="18"/>
                <w:szCs w:val="18"/>
              </w:rPr>
            </w:pPr>
            <w:r w:rsidRPr="00CA6A93">
              <w:rPr>
                <w:rFonts w:ascii="Arial" w:hAnsi="Arial" w:cs="Arial"/>
                <w:color w:val="000000" w:themeColor="text1"/>
                <w:sz w:val="18"/>
                <w:szCs w:val="18"/>
              </w:rPr>
              <w:t>66.83</w:t>
            </w:r>
          </w:p>
        </w:tc>
        <w:tc>
          <w:tcPr>
            <w:tcW w:w="1473" w:type="dxa"/>
          </w:tcPr>
          <w:p w14:paraId="5A47062D" w14:textId="77777777" w:rsidR="004D6D5C" w:rsidRPr="00CA6A93" w:rsidRDefault="004D6D5C" w:rsidP="00517EBC">
            <w:pPr>
              <w:spacing w:line="320" w:lineRule="atLeast"/>
              <w:ind w:left="60" w:right="60"/>
              <w:jc w:val="right"/>
              <w:rPr>
                <w:rFonts w:ascii="Arial" w:hAnsi="Arial" w:cs="Arial"/>
                <w:color w:val="000000" w:themeColor="text1"/>
                <w:sz w:val="18"/>
                <w:szCs w:val="18"/>
              </w:rPr>
            </w:pPr>
            <w:r w:rsidRPr="00CA6A93">
              <w:rPr>
                <w:rFonts w:ascii="Arial" w:hAnsi="Arial" w:cs="Arial"/>
                <w:color w:val="000000" w:themeColor="text1"/>
                <w:sz w:val="18"/>
                <w:szCs w:val="18"/>
              </w:rPr>
              <w:t>5.846</w:t>
            </w:r>
          </w:p>
        </w:tc>
      </w:tr>
      <w:tr w:rsidR="004D6D5C" w:rsidRPr="00CA6A93" w14:paraId="4D16D2F2" w14:textId="77777777" w:rsidTr="00517EBC">
        <w:tc>
          <w:tcPr>
            <w:tcW w:w="2660" w:type="dxa"/>
          </w:tcPr>
          <w:p w14:paraId="270D78ED" w14:textId="77777777" w:rsidR="004D6D5C" w:rsidRPr="00CA6A93" w:rsidRDefault="004D6D5C" w:rsidP="00517EBC">
            <w:pPr>
              <w:spacing w:line="320" w:lineRule="atLeast"/>
              <w:ind w:left="60" w:right="60"/>
              <w:rPr>
                <w:rFonts w:ascii="Arial" w:hAnsi="Arial" w:cs="Arial"/>
                <w:color w:val="000000" w:themeColor="text1"/>
                <w:sz w:val="18"/>
                <w:szCs w:val="18"/>
              </w:rPr>
            </w:pPr>
            <w:r w:rsidRPr="00CA6A93">
              <w:rPr>
                <w:rFonts w:ascii="Arial" w:hAnsi="Arial" w:cs="Arial"/>
                <w:color w:val="000000" w:themeColor="text1"/>
                <w:sz w:val="18"/>
                <w:szCs w:val="18"/>
              </w:rPr>
              <w:t>Kualitas Laporan Keuangan</w:t>
            </w:r>
          </w:p>
        </w:tc>
        <w:tc>
          <w:tcPr>
            <w:tcW w:w="821" w:type="dxa"/>
          </w:tcPr>
          <w:p w14:paraId="4AE4F231" w14:textId="77777777" w:rsidR="004D6D5C" w:rsidRPr="00CA6A93" w:rsidRDefault="004D6D5C" w:rsidP="00517EBC">
            <w:pPr>
              <w:spacing w:line="320" w:lineRule="atLeast"/>
              <w:ind w:left="60" w:right="60"/>
              <w:jc w:val="right"/>
              <w:rPr>
                <w:rFonts w:ascii="Arial" w:hAnsi="Arial" w:cs="Arial"/>
                <w:color w:val="000000" w:themeColor="text1"/>
                <w:sz w:val="18"/>
                <w:szCs w:val="18"/>
              </w:rPr>
            </w:pPr>
            <w:r w:rsidRPr="00CA6A93">
              <w:rPr>
                <w:rFonts w:ascii="Arial" w:hAnsi="Arial" w:cs="Arial"/>
                <w:color w:val="000000" w:themeColor="text1"/>
                <w:sz w:val="18"/>
                <w:szCs w:val="18"/>
              </w:rPr>
              <w:t>58</w:t>
            </w:r>
          </w:p>
        </w:tc>
        <w:tc>
          <w:tcPr>
            <w:tcW w:w="1073" w:type="dxa"/>
          </w:tcPr>
          <w:p w14:paraId="4C2C1053" w14:textId="77777777" w:rsidR="004D6D5C" w:rsidRPr="00CA6A93" w:rsidRDefault="004D6D5C" w:rsidP="00517EBC">
            <w:pPr>
              <w:spacing w:line="320" w:lineRule="atLeast"/>
              <w:ind w:left="60" w:right="60"/>
              <w:jc w:val="right"/>
              <w:rPr>
                <w:rFonts w:ascii="Arial" w:hAnsi="Arial" w:cs="Arial"/>
                <w:color w:val="000000" w:themeColor="text1"/>
                <w:sz w:val="18"/>
                <w:szCs w:val="18"/>
              </w:rPr>
            </w:pPr>
            <w:r w:rsidRPr="00CA6A93">
              <w:rPr>
                <w:rFonts w:ascii="Arial" w:hAnsi="Arial" w:cs="Arial"/>
                <w:color w:val="000000" w:themeColor="text1"/>
                <w:sz w:val="18"/>
                <w:szCs w:val="18"/>
              </w:rPr>
              <w:t>47</w:t>
            </w:r>
          </w:p>
        </w:tc>
        <w:tc>
          <w:tcPr>
            <w:tcW w:w="1134" w:type="dxa"/>
          </w:tcPr>
          <w:p w14:paraId="517B27C7" w14:textId="77777777" w:rsidR="004D6D5C" w:rsidRPr="00CA6A93" w:rsidRDefault="004D6D5C" w:rsidP="00517EBC">
            <w:pPr>
              <w:spacing w:line="320" w:lineRule="atLeast"/>
              <w:ind w:left="60" w:right="60"/>
              <w:jc w:val="right"/>
              <w:rPr>
                <w:rFonts w:ascii="Arial" w:hAnsi="Arial" w:cs="Arial"/>
                <w:color w:val="000000" w:themeColor="text1"/>
                <w:sz w:val="18"/>
                <w:szCs w:val="18"/>
              </w:rPr>
            </w:pPr>
            <w:r w:rsidRPr="00CA6A93">
              <w:rPr>
                <w:rFonts w:ascii="Arial" w:hAnsi="Arial" w:cs="Arial"/>
                <w:color w:val="000000" w:themeColor="text1"/>
                <w:sz w:val="18"/>
                <w:szCs w:val="18"/>
              </w:rPr>
              <w:t>60</w:t>
            </w:r>
          </w:p>
        </w:tc>
        <w:tc>
          <w:tcPr>
            <w:tcW w:w="1027" w:type="dxa"/>
          </w:tcPr>
          <w:p w14:paraId="7CB1DF25" w14:textId="77777777" w:rsidR="004D6D5C" w:rsidRPr="00CA6A93" w:rsidRDefault="004D6D5C" w:rsidP="00517EBC">
            <w:pPr>
              <w:spacing w:line="320" w:lineRule="atLeast"/>
              <w:ind w:left="60" w:right="60"/>
              <w:jc w:val="right"/>
              <w:rPr>
                <w:rFonts w:ascii="Arial" w:hAnsi="Arial" w:cs="Arial"/>
                <w:color w:val="000000" w:themeColor="text1"/>
                <w:sz w:val="18"/>
                <w:szCs w:val="18"/>
              </w:rPr>
            </w:pPr>
            <w:r w:rsidRPr="00CA6A93">
              <w:rPr>
                <w:rFonts w:ascii="Arial" w:hAnsi="Arial" w:cs="Arial"/>
                <w:color w:val="000000" w:themeColor="text1"/>
                <w:sz w:val="18"/>
                <w:szCs w:val="18"/>
              </w:rPr>
              <w:t>53.72</w:t>
            </w:r>
          </w:p>
        </w:tc>
        <w:tc>
          <w:tcPr>
            <w:tcW w:w="1473" w:type="dxa"/>
          </w:tcPr>
          <w:p w14:paraId="4ECA972F" w14:textId="77777777" w:rsidR="004D6D5C" w:rsidRPr="00CA6A93" w:rsidRDefault="004D6D5C" w:rsidP="00517EBC">
            <w:pPr>
              <w:spacing w:line="320" w:lineRule="atLeast"/>
              <w:ind w:left="60" w:right="60"/>
              <w:jc w:val="right"/>
              <w:rPr>
                <w:rFonts w:ascii="Arial" w:hAnsi="Arial" w:cs="Arial"/>
                <w:color w:val="000000" w:themeColor="text1"/>
                <w:sz w:val="18"/>
                <w:szCs w:val="18"/>
              </w:rPr>
            </w:pPr>
            <w:r w:rsidRPr="00CA6A93">
              <w:rPr>
                <w:rFonts w:ascii="Arial" w:hAnsi="Arial" w:cs="Arial"/>
                <w:color w:val="000000" w:themeColor="text1"/>
                <w:sz w:val="18"/>
                <w:szCs w:val="18"/>
              </w:rPr>
              <w:t>4.238</w:t>
            </w:r>
          </w:p>
        </w:tc>
      </w:tr>
      <w:tr w:rsidR="004D6D5C" w:rsidRPr="00CA6A93" w14:paraId="21358B71" w14:textId="77777777" w:rsidTr="00517EBC">
        <w:tc>
          <w:tcPr>
            <w:tcW w:w="2660" w:type="dxa"/>
          </w:tcPr>
          <w:p w14:paraId="7FA764D4" w14:textId="77777777" w:rsidR="004D6D5C" w:rsidRPr="00CA6A93" w:rsidRDefault="004D6D5C" w:rsidP="00517EBC">
            <w:pPr>
              <w:spacing w:line="320" w:lineRule="atLeast"/>
              <w:ind w:left="60" w:right="60"/>
              <w:rPr>
                <w:rFonts w:ascii="Arial" w:hAnsi="Arial" w:cs="Arial"/>
                <w:color w:val="000000" w:themeColor="text1"/>
                <w:sz w:val="18"/>
                <w:szCs w:val="18"/>
              </w:rPr>
            </w:pPr>
            <w:r w:rsidRPr="00CA6A93">
              <w:rPr>
                <w:rFonts w:ascii="Arial" w:hAnsi="Arial" w:cs="Arial"/>
                <w:color w:val="000000" w:themeColor="text1"/>
                <w:sz w:val="18"/>
                <w:szCs w:val="18"/>
              </w:rPr>
              <w:t>Valid N (listwise)</w:t>
            </w:r>
          </w:p>
        </w:tc>
        <w:tc>
          <w:tcPr>
            <w:tcW w:w="821" w:type="dxa"/>
          </w:tcPr>
          <w:p w14:paraId="53D40DD4" w14:textId="77777777" w:rsidR="004D6D5C" w:rsidRPr="00CA6A93" w:rsidRDefault="004D6D5C" w:rsidP="00517EBC">
            <w:pPr>
              <w:spacing w:line="320" w:lineRule="atLeast"/>
              <w:ind w:left="60" w:right="60"/>
              <w:jc w:val="right"/>
              <w:rPr>
                <w:rFonts w:ascii="Arial" w:hAnsi="Arial" w:cs="Arial"/>
                <w:color w:val="000000" w:themeColor="text1"/>
                <w:sz w:val="18"/>
                <w:szCs w:val="18"/>
              </w:rPr>
            </w:pPr>
            <w:r w:rsidRPr="00CA6A93">
              <w:rPr>
                <w:rFonts w:ascii="Arial" w:hAnsi="Arial" w:cs="Arial"/>
                <w:color w:val="000000" w:themeColor="text1"/>
                <w:sz w:val="18"/>
                <w:szCs w:val="18"/>
              </w:rPr>
              <w:t>58</w:t>
            </w:r>
          </w:p>
        </w:tc>
        <w:tc>
          <w:tcPr>
            <w:tcW w:w="1073" w:type="dxa"/>
          </w:tcPr>
          <w:p w14:paraId="09235EC0" w14:textId="77777777" w:rsidR="004D6D5C" w:rsidRPr="00CA6A93" w:rsidRDefault="004D6D5C" w:rsidP="00517EBC">
            <w:pPr>
              <w:rPr>
                <w:rFonts w:ascii="Times New Roman" w:hAnsi="Times New Roman" w:cs="Times New Roman"/>
                <w:color w:val="000000" w:themeColor="text1"/>
                <w:sz w:val="24"/>
                <w:szCs w:val="24"/>
              </w:rPr>
            </w:pPr>
          </w:p>
        </w:tc>
        <w:tc>
          <w:tcPr>
            <w:tcW w:w="1134" w:type="dxa"/>
          </w:tcPr>
          <w:p w14:paraId="2CF6B255" w14:textId="77777777" w:rsidR="004D6D5C" w:rsidRPr="00CA6A93" w:rsidRDefault="004D6D5C" w:rsidP="00517EBC">
            <w:pPr>
              <w:rPr>
                <w:rFonts w:ascii="Times New Roman" w:hAnsi="Times New Roman" w:cs="Times New Roman"/>
                <w:color w:val="000000" w:themeColor="text1"/>
                <w:sz w:val="24"/>
                <w:szCs w:val="24"/>
              </w:rPr>
            </w:pPr>
          </w:p>
        </w:tc>
        <w:tc>
          <w:tcPr>
            <w:tcW w:w="1027" w:type="dxa"/>
          </w:tcPr>
          <w:p w14:paraId="0F2444C4" w14:textId="77777777" w:rsidR="004D6D5C" w:rsidRPr="00CA6A93" w:rsidRDefault="004D6D5C" w:rsidP="00517EBC">
            <w:pPr>
              <w:rPr>
                <w:rFonts w:ascii="Times New Roman" w:hAnsi="Times New Roman" w:cs="Times New Roman"/>
                <w:color w:val="000000" w:themeColor="text1"/>
                <w:sz w:val="24"/>
                <w:szCs w:val="24"/>
              </w:rPr>
            </w:pPr>
          </w:p>
        </w:tc>
        <w:tc>
          <w:tcPr>
            <w:tcW w:w="1473" w:type="dxa"/>
          </w:tcPr>
          <w:p w14:paraId="7D6EDD87" w14:textId="77777777" w:rsidR="004D6D5C" w:rsidRPr="00CA6A93" w:rsidRDefault="004D6D5C" w:rsidP="00517EBC">
            <w:pPr>
              <w:rPr>
                <w:rFonts w:ascii="Times New Roman" w:hAnsi="Times New Roman" w:cs="Times New Roman"/>
                <w:color w:val="000000" w:themeColor="text1"/>
                <w:sz w:val="24"/>
                <w:szCs w:val="24"/>
              </w:rPr>
            </w:pPr>
          </w:p>
        </w:tc>
      </w:tr>
    </w:tbl>
    <w:p w14:paraId="7A434C1A" w14:textId="12417357" w:rsidR="008D07D5" w:rsidRDefault="008D07D5" w:rsidP="008D07D5">
      <w:pPr>
        <w:rPr>
          <w:lang w:val="en-US"/>
        </w:rPr>
      </w:pPr>
    </w:p>
    <w:p w14:paraId="5748C974" w14:textId="60046EA3" w:rsidR="007F4954" w:rsidRDefault="007F4954" w:rsidP="008D07D5">
      <w:pPr>
        <w:rPr>
          <w:lang w:val="en-US"/>
        </w:rPr>
      </w:pPr>
    </w:p>
    <w:p w14:paraId="25155E66" w14:textId="46363446" w:rsidR="007F4954" w:rsidRDefault="007F4954" w:rsidP="008D07D5">
      <w:pPr>
        <w:rPr>
          <w:lang w:val="en-US"/>
        </w:rPr>
      </w:pPr>
    </w:p>
    <w:p w14:paraId="28802EAF" w14:textId="140E0321" w:rsidR="007F4954" w:rsidRDefault="007F4954" w:rsidP="008D07D5">
      <w:pPr>
        <w:rPr>
          <w:lang w:val="en-US"/>
        </w:rPr>
      </w:pPr>
    </w:p>
    <w:p w14:paraId="789ACDB2" w14:textId="27A62260" w:rsidR="007F4954" w:rsidRDefault="007F4954" w:rsidP="008D07D5">
      <w:pPr>
        <w:rPr>
          <w:lang w:val="en-US"/>
        </w:rPr>
      </w:pPr>
    </w:p>
    <w:p w14:paraId="2B818FF9" w14:textId="36A9D8BF" w:rsidR="007F4954" w:rsidRDefault="007F4954" w:rsidP="008D07D5">
      <w:pPr>
        <w:rPr>
          <w:lang w:val="en-US"/>
        </w:rPr>
      </w:pPr>
    </w:p>
    <w:p w14:paraId="2CECDA73" w14:textId="5A7CCE4D" w:rsidR="007F4954" w:rsidRDefault="007F4954" w:rsidP="008D07D5">
      <w:pPr>
        <w:rPr>
          <w:lang w:val="en-US"/>
        </w:rPr>
      </w:pPr>
    </w:p>
    <w:p w14:paraId="0103419C" w14:textId="663CBE2C" w:rsidR="007F4954" w:rsidRDefault="007F4954" w:rsidP="008D07D5">
      <w:pPr>
        <w:rPr>
          <w:lang w:val="en-US"/>
        </w:rPr>
      </w:pPr>
    </w:p>
    <w:p w14:paraId="43588BD4" w14:textId="2B05792F" w:rsidR="007F4954" w:rsidRDefault="007F4954" w:rsidP="008D07D5">
      <w:pPr>
        <w:rPr>
          <w:lang w:val="en-US"/>
        </w:rPr>
      </w:pPr>
    </w:p>
    <w:p w14:paraId="0C06D426" w14:textId="527AB8D1" w:rsidR="007F4954" w:rsidRDefault="007F4954" w:rsidP="008D07D5">
      <w:pPr>
        <w:rPr>
          <w:lang w:val="en-US"/>
        </w:rPr>
      </w:pPr>
    </w:p>
    <w:p w14:paraId="49111E97" w14:textId="44B134D8" w:rsidR="007F4954" w:rsidRDefault="007F4954" w:rsidP="008D07D5">
      <w:pPr>
        <w:rPr>
          <w:lang w:val="en-US"/>
        </w:rPr>
      </w:pPr>
    </w:p>
    <w:p w14:paraId="5D452E84" w14:textId="660B1538" w:rsidR="007F4954" w:rsidRDefault="007F4954" w:rsidP="008D07D5">
      <w:pPr>
        <w:rPr>
          <w:lang w:val="en-US"/>
        </w:rPr>
      </w:pPr>
    </w:p>
    <w:p w14:paraId="5239E600" w14:textId="7112AA44" w:rsidR="007F4954" w:rsidRDefault="007F4954" w:rsidP="008D07D5">
      <w:pPr>
        <w:rPr>
          <w:lang w:val="en-US"/>
        </w:rPr>
      </w:pPr>
    </w:p>
    <w:p w14:paraId="741AF36D" w14:textId="1919301E" w:rsidR="007F4954" w:rsidRDefault="007F4954" w:rsidP="008D07D5">
      <w:pPr>
        <w:rPr>
          <w:lang w:val="en-US"/>
        </w:rPr>
      </w:pPr>
    </w:p>
    <w:p w14:paraId="7657AB10" w14:textId="386A472F" w:rsidR="007F4954" w:rsidRDefault="007F4954" w:rsidP="008D07D5">
      <w:pPr>
        <w:rPr>
          <w:lang w:val="en-US"/>
        </w:rPr>
      </w:pPr>
    </w:p>
    <w:p w14:paraId="6039AAAB" w14:textId="74AB890E" w:rsidR="007F4954" w:rsidRDefault="007F4954" w:rsidP="008D07D5">
      <w:pPr>
        <w:rPr>
          <w:lang w:val="en-US"/>
        </w:rPr>
      </w:pPr>
    </w:p>
    <w:p w14:paraId="73B5E09C" w14:textId="1E931471" w:rsidR="007F4954" w:rsidRDefault="007F4954" w:rsidP="008D07D5">
      <w:pPr>
        <w:rPr>
          <w:lang w:val="en-US"/>
        </w:rPr>
      </w:pPr>
    </w:p>
    <w:p w14:paraId="0B8407A6" w14:textId="0DF009FD" w:rsidR="007F4954" w:rsidRDefault="007F4954" w:rsidP="008D07D5">
      <w:pPr>
        <w:rPr>
          <w:lang w:val="en-US"/>
        </w:rPr>
      </w:pPr>
    </w:p>
    <w:p w14:paraId="4CBBEF33" w14:textId="37993C50" w:rsidR="007F4954" w:rsidRDefault="007F4954" w:rsidP="008D07D5">
      <w:pPr>
        <w:rPr>
          <w:lang w:val="en-US"/>
        </w:rPr>
      </w:pPr>
    </w:p>
    <w:p w14:paraId="0CAB927F" w14:textId="35CB1B5B" w:rsidR="007F4954" w:rsidRDefault="007F4954" w:rsidP="008D07D5">
      <w:pPr>
        <w:rPr>
          <w:lang w:val="en-US"/>
        </w:rPr>
      </w:pPr>
    </w:p>
    <w:p w14:paraId="4BE53C50" w14:textId="2B897181" w:rsidR="007F4954" w:rsidRDefault="007F4954" w:rsidP="008D07D5">
      <w:pPr>
        <w:rPr>
          <w:lang w:val="en-US"/>
        </w:rPr>
      </w:pPr>
    </w:p>
    <w:p w14:paraId="52D41BA2" w14:textId="1B748018" w:rsidR="007F4954" w:rsidRDefault="007F4954" w:rsidP="008D07D5">
      <w:pPr>
        <w:rPr>
          <w:lang w:val="en-US"/>
        </w:rPr>
      </w:pPr>
    </w:p>
    <w:p w14:paraId="67841110" w14:textId="33A921D8" w:rsidR="009F7DE7" w:rsidRDefault="009F7DE7" w:rsidP="009F7DE7">
      <w:pPr>
        <w:pStyle w:val="Caption"/>
        <w:jc w:val="both"/>
        <w:rPr>
          <w:rFonts w:ascii="Times New Roman" w:hAnsi="Times New Roman" w:cs="Times New Roman"/>
          <w:b/>
          <w:i w:val="0"/>
          <w:color w:val="000000" w:themeColor="text1"/>
          <w:sz w:val="24"/>
          <w:szCs w:val="24"/>
          <w:lang w:val="en-US"/>
        </w:rPr>
      </w:pPr>
      <w:bookmarkStart w:id="18" w:name="_Toc139445237"/>
      <w:r w:rsidRPr="009F7DE7">
        <w:rPr>
          <w:rFonts w:ascii="Times New Roman" w:hAnsi="Times New Roman" w:cs="Times New Roman"/>
          <w:b/>
          <w:i w:val="0"/>
          <w:color w:val="000000" w:themeColor="text1"/>
          <w:sz w:val="24"/>
          <w:szCs w:val="24"/>
        </w:rPr>
        <w:lastRenderedPageBreak/>
        <w:t xml:space="preserve">Lampiran </w:t>
      </w:r>
      <w:r w:rsidRPr="009F7DE7">
        <w:rPr>
          <w:rFonts w:ascii="Times New Roman" w:hAnsi="Times New Roman" w:cs="Times New Roman"/>
          <w:b/>
          <w:i w:val="0"/>
          <w:color w:val="000000" w:themeColor="text1"/>
          <w:sz w:val="24"/>
          <w:szCs w:val="24"/>
        </w:rPr>
        <w:fldChar w:fldCharType="begin"/>
      </w:r>
      <w:r w:rsidRPr="009F7DE7">
        <w:rPr>
          <w:rFonts w:ascii="Times New Roman" w:hAnsi="Times New Roman" w:cs="Times New Roman"/>
          <w:b/>
          <w:i w:val="0"/>
          <w:color w:val="000000" w:themeColor="text1"/>
          <w:sz w:val="24"/>
          <w:szCs w:val="24"/>
        </w:rPr>
        <w:instrText xml:space="preserve"> SEQ Lampiran \* ARABIC </w:instrText>
      </w:r>
      <w:r w:rsidRPr="009F7DE7">
        <w:rPr>
          <w:rFonts w:ascii="Times New Roman" w:hAnsi="Times New Roman" w:cs="Times New Roman"/>
          <w:b/>
          <w:i w:val="0"/>
          <w:color w:val="000000" w:themeColor="text1"/>
          <w:sz w:val="24"/>
          <w:szCs w:val="24"/>
        </w:rPr>
        <w:fldChar w:fldCharType="separate"/>
      </w:r>
      <w:r w:rsidR="00C6612B">
        <w:rPr>
          <w:rFonts w:ascii="Times New Roman" w:hAnsi="Times New Roman" w:cs="Times New Roman"/>
          <w:b/>
          <w:i w:val="0"/>
          <w:noProof/>
          <w:color w:val="000000" w:themeColor="text1"/>
          <w:sz w:val="24"/>
          <w:szCs w:val="24"/>
        </w:rPr>
        <w:t>16</w:t>
      </w:r>
      <w:r w:rsidRPr="009F7DE7">
        <w:rPr>
          <w:rFonts w:ascii="Times New Roman" w:hAnsi="Times New Roman" w:cs="Times New Roman"/>
          <w:b/>
          <w:i w:val="0"/>
          <w:color w:val="000000" w:themeColor="text1"/>
          <w:sz w:val="24"/>
          <w:szCs w:val="24"/>
        </w:rPr>
        <w:fldChar w:fldCharType="end"/>
      </w:r>
      <w:r w:rsidRPr="009F7DE7">
        <w:rPr>
          <w:rFonts w:ascii="Times New Roman" w:hAnsi="Times New Roman" w:cs="Times New Roman"/>
          <w:b/>
          <w:i w:val="0"/>
          <w:color w:val="000000" w:themeColor="text1"/>
          <w:sz w:val="24"/>
          <w:szCs w:val="24"/>
          <w:lang w:val="en-US"/>
        </w:rPr>
        <w:t xml:space="preserve"> Hasil Uji Normalitas</w:t>
      </w:r>
      <w:bookmarkEnd w:id="18"/>
    </w:p>
    <w:p w14:paraId="7FA501EF" w14:textId="66FDD1C4" w:rsidR="00062F18" w:rsidRPr="00062F18" w:rsidRDefault="00062F18" w:rsidP="00062F18">
      <w:pPr>
        <w:spacing w:after="0" w:line="480" w:lineRule="auto"/>
        <w:rPr>
          <w:rFonts w:ascii="Times New Roman" w:hAnsi="Times New Roman" w:cs="Times New Roman"/>
          <w:b/>
          <w:sz w:val="24"/>
          <w:lang w:val="en-US"/>
        </w:rPr>
      </w:pPr>
      <w:r>
        <w:rPr>
          <w:rFonts w:ascii="Times New Roman" w:hAnsi="Times New Roman" w:cs="Times New Roman"/>
          <w:b/>
          <w:sz w:val="24"/>
          <w:lang w:val="en-US"/>
        </w:rPr>
        <w:t xml:space="preserve">Uji Normalitas Sebelum Eliminasi </w:t>
      </w:r>
      <w:r w:rsidRPr="00CF067B">
        <w:rPr>
          <w:rFonts w:ascii="Times New Roman" w:hAnsi="Times New Roman" w:cs="Times New Roman"/>
          <w:b/>
          <w:i/>
          <w:sz w:val="24"/>
          <w:lang w:val="en-US"/>
        </w:rPr>
        <w:t>Outlier</w:t>
      </w:r>
    </w:p>
    <w:tbl>
      <w:tblPr>
        <w:tblW w:w="53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381"/>
      </w:tblGrid>
      <w:tr w:rsidR="00062F18" w14:paraId="7B1BF500" w14:textId="77777777" w:rsidTr="00062F18">
        <w:trPr>
          <w:cantSplit/>
        </w:trPr>
        <w:tc>
          <w:tcPr>
            <w:tcW w:w="5381" w:type="dxa"/>
            <w:tcBorders>
              <w:top w:val="nil"/>
              <w:left w:val="nil"/>
              <w:bottom w:val="nil"/>
              <w:right w:val="nil"/>
            </w:tcBorders>
            <w:shd w:val="clear" w:color="auto" w:fill="FFFFFF"/>
          </w:tcPr>
          <w:tbl>
            <w:tblPr>
              <w:tblStyle w:val="TableGrid"/>
              <w:tblW w:w="5381" w:type="dxa"/>
              <w:tblLayout w:type="fixed"/>
              <w:tblLook w:val="0000" w:firstRow="0" w:lastRow="0" w:firstColumn="0" w:lastColumn="0" w:noHBand="0" w:noVBand="0"/>
            </w:tblPr>
            <w:tblGrid>
              <w:gridCol w:w="2452"/>
              <w:gridCol w:w="1449"/>
              <w:gridCol w:w="1480"/>
            </w:tblGrid>
            <w:tr w:rsidR="00D80DA6" w:rsidRPr="00D80DA6" w14:paraId="0DE067DD" w14:textId="77777777" w:rsidTr="00D80DA6">
              <w:tc>
                <w:tcPr>
                  <w:tcW w:w="5380" w:type="dxa"/>
                  <w:gridSpan w:val="3"/>
                </w:tcPr>
                <w:p w14:paraId="241D29FC" w14:textId="77777777" w:rsidR="00D80DA6" w:rsidRPr="00D80DA6" w:rsidRDefault="00D80DA6" w:rsidP="00D80DA6">
                  <w:pPr>
                    <w:spacing w:line="320" w:lineRule="atLeast"/>
                    <w:ind w:left="60" w:right="60"/>
                    <w:jc w:val="center"/>
                    <w:rPr>
                      <w:rFonts w:ascii="Arial" w:hAnsi="Arial" w:cs="Arial"/>
                      <w:color w:val="000000" w:themeColor="text1"/>
                    </w:rPr>
                  </w:pPr>
                  <w:r w:rsidRPr="00D80DA6">
                    <w:rPr>
                      <w:rFonts w:ascii="Arial" w:hAnsi="Arial" w:cs="Arial"/>
                      <w:b/>
                      <w:bCs/>
                      <w:color w:val="000000" w:themeColor="text1"/>
                    </w:rPr>
                    <w:t>One-Sample Kolmogorov-Smirnov Test</w:t>
                  </w:r>
                </w:p>
              </w:tc>
            </w:tr>
            <w:tr w:rsidR="00D80DA6" w:rsidRPr="00D80DA6" w14:paraId="0D7F37D5" w14:textId="77777777" w:rsidTr="00D80DA6">
              <w:tc>
                <w:tcPr>
                  <w:tcW w:w="3900" w:type="dxa"/>
                  <w:gridSpan w:val="2"/>
                </w:tcPr>
                <w:p w14:paraId="74FD4F6A" w14:textId="77777777" w:rsidR="00D80DA6" w:rsidRPr="00D80DA6" w:rsidRDefault="00D80DA6" w:rsidP="00D80DA6">
                  <w:pPr>
                    <w:rPr>
                      <w:rFonts w:ascii="Times New Roman" w:hAnsi="Times New Roman" w:cs="Times New Roman"/>
                      <w:color w:val="000000" w:themeColor="text1"/>
                      <w:sz w:val="24"/>
                      <w:szCs w:val="24"/>
                    </w:rPr>
                  </w:pPr>
                </w:p>
              </w:tc>
              <w:tc>
                <w:tcPr>
                  <w:tcW w:w="1480" w:type="dxa"/>
                </w:tcPr>
                <w:p w14:paraId="34DC9650" w14:textId="77777777" w:rsidR="00D80DA6" w:rsidRPr="00D80DA6" w:rsidRDefault="00D80DA6" w:rsidP="00D80DA6">
                  <w:pPr>
                    <w:spacing w:line="320" w:lineRule="atLeast"/>
                    <w:ind w:left="60" w:right="60"/>
                    <w:jc w:val="center"/>
                    <w:rPr>
                      <w:rFonts w:ascii="Arial" w:hAnsi="Arial" w:cs="Arial"/>
                      <w:color w:val="000000" w:themeColor="text1"/>
                      <w:sz w:val="18"/>
                      <w:szCs w:val="18"/>
                    </w:rPr>
                  </w:pPr>
                  <w:r w:rsidRPr="00D80DA6">
                    <w:rPr>
                      <w:rFonts w:ascii="Arial" w:hAnsi="Arial" w:cs="Arial"/>
                      <w:color w:val="000000" w:themeColor="text1"/>
                      <w:sz w:val="18"/>
                      <w:szCs w:val="18"/>
                    </w:rPr>
                    <w:t>Unstandardized Residual</w:t>
                  </w:r>
                </w:p>
              </w:tc>
            </w:tr>
            <w:tr w:rsidR="00D80DA6" w:rsidRPr="00D80DA6" w14:paraId="62B9CD70" w14:textId="77777777" w:rsidTr="00D80DA6">
              <w:tc>
                <w:tcPr>
                  <w:tcW w:w="3900" w:type="dxa"/>
                  <w:gridSpan w:val="2"/>
                </w:tcPr>
                <w:p w14:paraId="648DA5C4" w14:textId="77777777" w:rsidR="00D80DA6" w:rsidRPr="00D80DA6" w:rsidRDefault="00D80DA6" w:rsidP="00D80DA6">
                  <w:pPr>
                    <w:spacing w:line="320" w:lineRule="atLeast"/>
                    <w:ind w:left="60" w:right="60"/>
                    <w:rPr>
                      <w:rFonts w:ascii="Arial" w:hAnsi="Arial" w:cs="Arial"/>
                      <w:color w:val="000000" w:themeColor="text1"/>
                      <w:sz w:val="18"/>
                      <w:szCs w:val="18"/>
                    </w:rPr>
                  </w:pPr>
                  <w:r w:rsidRPr="00D80DA6">
                    <w:rPr>
                      <w:rFonts w:ascii="Arial" w:hAnsi="Arial" w:cs="Arial"/>
                      <w:color w:val="000000" w:themeColor="text1"/>
                      <w:sz w:val="18"/>
                      <w:szCs w:val="18"/>
                    </w:rPr>
                    <w:t>N</w:t>
                  </w:r>
                </w:p>
              </w:tc>
              <w:tc>
                <w:tcPr>
                  <w:tcW w:w="1480" w:type="dxa"/>
                </w:tcPr>
                <w:p w14:paraId="291D43AB" w14:textId="77777777" w:rsidR="00D80DA6" w:rsidRPr="00D80DA6" w:rsidRDefault="00D80DA6" w:rsidP="00D80DA6">
                  <w:pPr>
                    <w:spacing w:line="320" w:lineRule="atLeast"/>
                    <w:ind w:left="60" w:right="60"/>
                    <w:jc w:val="right"/>
                    <w:rPr>
                      <w:rFonts w:ascii="Arial" w:hAnsi="Arial" w:cs="Arial"/>
                      <w:color w:val="000000" w:themeColor="text1"/>
                      <w:sz w:val="18"/>
                      <w:szCs w:val="18"/>
                    </w:rPr>
                  </w:pPr>
                  <w:r w:rsidRPr="00D80DA6">
                    <w:rPr>
                      <w:rFonts w:ascii="Arial" w:hAnsi="Arial" w:cs="Arial"/>
                      <w:color w:val="000000" w:themeColor="text1"/>
                      <w:sz w:val="18"/>
                      <w:szCs w:val="18"/>
                    </w:rPr>
                    <w:t>60</w:t>
                  </w:r>
                </w:p>
              </w:tc>
            </w:tr>
            <w:tr w:rsidR="00D80DA6" w:rsidRPr="00D80DA6" w14:paraId="6F535743" w14:textId="77777777" w:rsidTr="00D80DA6">
              <w:tc>
                <w:tcPr>
                  <w:tcW w:w="2451" w:type="dxa"/>
                  <w:vMerge w:val="restart"/>
                </w:tcPr>
                <w:p w14:paraId="0D0B251F" w14:textId="77777777" w:rsidR="00D80DA6" w:rsidRPr="00D80DA6" w:rsidRDefault="00D80DA6" w:rsidP="00D80DA6">
                  <w:pPr>
                    <w:spacing w:line="320" w:lineRule="atLeast"/>
                    <w:ind w:left="60" w:right="60"/>
                    <w:rPr>
                      <w:rFonts w:ascii="Arial" w:hAnsi="Arial" w:cs="Arial"/>
                      <w:color w:val="000000" w:themeColor="text1"/>
                      <w:sz w:val="18"/>
                      <w:szCs w:val="18"/>
                    </w:rPr>
                  </w:pPr>
                  <w:r w:rsidRPr="00D80DA6">
                    <w:rPr>
                      <w:rFonts w:ascii="Arial" w:hAnsi="Arial" w:cs="Arial"/>
                      <w:color w:val="000000" w:themeColor="text1"/>
                      <w:sz w:val="18"/>
                      <w:szCs w:val="18"/>
                    </w:rPr>
                    <w:t>Normal Parameters</w:t>
                  </w:r>
                  <w:r w:rsidRPr="00D80DA6">
                    <w:rPr>
                      <w:rFonts w:ascii="Arial" w:hAnsi="Arial" w:cs="Arial"/>
                      <w:color w:val="000000" w:themeColor="text1"/>
                      <w:sz w:val="18"/>
                      <w:szCs w:val="18"/>
                      <w:vertAlign w:val="superscript"/>
                    </w:rPr>
                    <w:t>a,b</w:t>
                  </w:r>
                </w:p>
              </w:tc>
              <w:tc>
                <w:tcPr>
                  <w:tcW w:w="1449" w:type="dxa"/>
                </w:tcPr>
                <w:p w14:paraId="7F9BCB28" w14:textId="77777777" w:rsidR="00D80DA6" w:rsidRPr="00D80DA6" w:rsidRDefault="00D80DA6" w:rsidP="00D80DA6">
                  <w:pPr>
                    <w:spacing w:line="320" w:lineRule="atLeast"/>
                    <w:ind w:left="60" w:right="60"/>
                    <w:rPr>
                      <w:rFonts w:ascii="Arial" w:hAnsi="Arial" w:cs="Arial"/>
                      <w:color w:val="000000" w:themeColor="text1"/>
                      <w:sz w:val="18"/>
                      <w:szCs w:val="18"/>
                    </w:rPr>
                  </w:pPr>
                  <w:r w:rsidRPr="00D80DA6">
                    <w:rPr>
                      <w:rFonts w:ascii="Arial" w:hAnsi="Arial" w:cs="Arial"/>
                      <w:color w:val="000000" w:themeColor="text1"/>
                      <w:sz w:val="18"/>
                      <w:szCs w:val="18"/>
                    </w:rPr>
                    <w:t>Mean</w:t>
                  </w:r>
                </w:p>
              </w:tc>
              <w:tc>
                <w:tcPr>
                  <w:tcW w:w="1480" w:type="dxa"/>
                </w:tcPr>
                <w:p w14:paraId="16CDC6E1" w14:textId="77777777" w:rsidR="00D80DA6" w:rsidRPr="00D80DA6" w:rsidRDefault="00D80DA6" w:rsidP="00D80DA6">
                  <w:pPr>
                    <w:spacing w:line="320" w:lineRule="atLeast"/>
                    <w:ind w:left="60" w:right="60"/>
                    <w:jc w:val="right"/>
                    <w:rPr>
                      <w:rFonts w:ascii="Arial" w:hAnsi="Arial" w:cs="Arial"/>
                      <w:color w:val="000000" w:themeColor="text1"/>
                      <w:sz w:val="18"/>
                      <w:szCs w:val="18"/>
                    </w:rPr>
                  </w:pPr>
                  <w:r w:rsidRPr="00D80DA6">
                    <w:rPr>
                      <w:rFonts w:ascii="Arial" w:hAnsi="Arial" w:cs="Arial"/>
                      <w:color w:val="000000" w:themeColor="text1"/>
                      <w:sz w:val="18"/>
                      <w:szCs w:val="18"/>
                    </w:rPr>
                    <w:t>.0000000</w:t>
                  </w:r>
                </w:p>
              </w:tc>
            </w:tr>
            <w:tr w:rsidR="00D80DA6" w:rsidRPr="00D80DA6" w14:paraId="4A5245E0" w14:textId="77777777" w:rsidTr="00D80DA6">
              <w:tc>
                <w:tcPr>
                  <w:tcW w:w="2451" w:type="dxa"/>
                  <w:vMerge/>
                </w:tcPr>
                <w:p w14:paraId="6B47A803" w14:textId="77777777" w:rsidR="00D80DA6" w:rsidRPr="00D80DA6" w:rsidRDefault="00D80DA6" w:rsidP="00D80DA6">
                  <w:pPr>
                    <w:rPr>
                      <w:rFonts w:ascii="Arial" w:hAnsi="Arial" w:cs="Arial"/>
                      <w:color w:val="000000" w:themeColor="text1"/>
                      <w:sz w:val="18"/>
                      <w:szCs w:val="18"/>
                    </w:rPr>
                  </w:pPr>
                </w:p>
              </w:tc>
              <w:tc>
                <w:tcPr>
                  <w:tcW w:w="1449" w:type="dxa"/>
                </w:tcPr>
                <w:p w14:paraId="370572E7" w14:textId="77777777" w:rsidR="00D80DA6" w:rsidRPr="00D80DA6" w:rsidRDefault="00D80DA6" w:rsidP="00D80DA6">
                  <w:pPr>
                    <w:spacing w:line="320" w:lineRule="atLeast"/>
                    <w:ind w:left="60" w:right="60"/>
                    <w:rPr>
                      <w:rFonts w:ascii="Arial" w:hAnsi="Arial" w:cs="Arial"/>
                      <w:color w:val="000000" w:themeColor="text1"/>
                      <w:sz w:val="18"/>
                      <w:szCs w:val="18"/>
                    </w:rPr>
                  </w:pPr>
                  <w:r w:rsidRPr="00D80DA6">
                    <w:rPr>
                      <w:rFonts w:ascii="Arial" w:hAnsi="Arial" w:cs="Arial"/>
                      <w:color w:val="000000" w:themeColor="text1"/>
                      <w:sz w:val="18"/>
                      <w:szCs w:val="18"/>
                    </w:rPr>
                    <w:t>Std. Deviation</w:t>
                  </w:r>
                </w:p>
              </w:tc>
              <w:tc>
                <w:tcPr>
                  <w:tcW w:w="1480" w:type="dxa"/>
                </w:tcPr>
                <w:p w14:paraId="6715CC7A" w14:textId="77777777" w:rsidR="00D80DA6" w:rsidRPr="00D80DA6" w:rsidRDefault="00D80DA6" w:rsidP="00D80DA6">
                  <w:pPr>
                    <w:spacing w:line="320" w:lineRule="atLeast"/>
                    <w:ind w:left="60" w:right="60"/>
                    <w:jc w:val="right"/>
                    <w:rPr>
                      <w:rFonts w:ascii="Arial" w:hAnsi="Arial" w:cs="Arial"/>
                      <w:color w:val="000000" w:themeColor="text1"/>
                      <w:sz w:val="18"/>
                      <w:szCs w:val="18"/>
                    </w:rPr>
                  </w:pPr>
                  <w:r w:rsidRPr="00D80DA6">
                    <w:rPr>
                      <w:rFonts w:ascii="Arial" w:hAnsi="Arial" w:cs="Arial"/>
                      <w:color w:val="000000" w:themeColor="text1"/>
                      <w:sz w:val="18"/>
                      <w:szCs w:val="18"/>
                    </w:rPr>
                    <w:t>2.71571077</w:t>
                  </w:r>
                </w:p>
              </w:tc>
            </w:tr>
            <w:tr w:rsidR="00D80DA6" w:rsidRPr="00D80DA6" w14:paraId="40D23441" w14:textId="77777777" w:rsidTr="00D80DA6">
              <w:tc>
                <w:tcPr>
                  <w:tcW w:w="2451" w:type="dxa"/>
                  <w:vMerge w:val="restart"/>
                </w:tcPr>
                <w:p w14:paraId="514F8F3F" w14:textId="77777777" w:rsidR="00D80DA6" w:rsidRPr="00D80DA6" w:rsidRDefault="00D80DA6" w:rsidP="00D80DA6">
                  <w:pPr>
                    <w:spacing w:line="320" w:lineRule="atLeast"/>
                    <w:ind w:left="60" w:right="60"/>
                    <w:rPr>
                      <w:rFonts w:ascii="Arial" w:hAnsi="Arial" w:cs="Arial"/>
                      <w:color w:val="000000" w:themeColor="text1"/>
                      <w:sz w:val="18"/>
                      <w:szCs w:val="18"/>
                    </w:rPr>
                  </w:pPr>
                  <w:r w:rsidRPr="00D80DA6">
                    <w:rPr>
                      <w:rFonts w:ascii="Arial" w:hAnsi="Arial" w:cs="Arial"/>
                      <w:color w:val="000000" w:themeColor="text1"/>
                      <w:sz w:val="18"/>
                      <w:szCs w:val="18"/>
                    </w:rPr>
                    <w:t>Most Extreme Differences</w:t>
                  </w:r>
                </w:p>
              </w:tc>
              <w:tc>
                <w:tcPr>
                  <w:tcW w:w="1449" w:type="dxa"/>
                </w:tcPr>
                <w:p w14:paraId="74373ACD" w14:textId="77777777" w:rsidR="00D80DA6" w:rsidRPr="00D80DA6" w:rsidRDefault="00D80DA6" w:rsidP="00D80DA6">
                  <w:pPr>
                    <w:spacing w:line="320" w:lineRule="atLeast"/>
                    <w:ind w:left="60" w:right="60"/>
                    <w:rPr>
                      <w:rFonts w:ascii="Arial" w:hAnsi="Arial" w:cs="Arial"/>
                      <w:color w:val="000000" w:themeColor="text1"/>
                      <w:sz w:val="18"/>
                      <w:szCs w:val="18"/>
                    </w:rPr>
                  </w:pPr>
                  <w:r w:rsidRPr="00D80DA6">
                    <w:rPr>
                      <w:rFonts w:ascii="Arial" w:hAnsi="Arial" w:cs="Arial"/>
                      <w:color w:val="000000" w:themeColor="text1"/>
                      <w:sz w:val="18"/>
                      <w:szCs w:val="18"/>
                    </w:rPr>
                    <w:t>Absolute</w:t>
                  </w:r>
                </w:p>
              </w:tc>
              <w:tc>
                <w:tcPr>
                  <w:tcW w:w="1480" w:type="dxa"/>
                </w:tcPr>
                <w:p w14:paraId="05D7BF4A" w14:textId="77777777" w:rsidR="00D80DA6" w:rsidRPr="00D80DA6" w:rsidRDefault="00D80DA6" w:rsidP="00D80DA6">
                  <w:pPr>
                    <w:spacing w:line="320" w:lineRule="atLeast"/>
                    <w:ind w:left="60" w:right="60"/>
                    <w:jc w:val="right"/>
                    <w:rPr>
                      <w:rFonts w:ascii="Arial" w:hAnsi="Arial" w:cs="Arial"/>
                      <w:color w:val="000000" w:themeColor="text1"/>
                      <w:sz w:val="18"/>
                      <w:szCs w:val="18"/>
                    </w:rPr>
                  </w:pPr>
                  <w:r w:rsidRPr="00D80DA6">
                    <w:rPr>
                      <w:rFonts w:ascii="Arial" w:hAnsi="Arial" w:cs="Arial"/>
                      <w:color w:val="000000" w:themeColor="text1"/>
                      <w:sz w:val="18"/>
                      <w:szCs w:val="18"/>
                    </w:rPr>
                    <w:t>.133</w:t>
                  </w:r>
                </w:p>
              </w:tc>
            </w:tr>
            <w:tr w:rsidR="00D80DA6" w:rsidRPr="00D80DA6" w14:paraId="7778C0C0" w14:textId="77777777" w:rsidTr="00D80DA6">
              <w:tc>
                <w:tcPr>
                  <w:tcW w:w="2451" w:type="dxa"/>
                  <w:vMerge/>
                </w:tcPr>
                <w:p w14:paraId="5B2B6832" w14:textId="77777777" w:rsidR="00D80DA6" w:rsidRPr="00D80DA6" w:rsidRDefault="00D80DA6" w:rsidP="00D80DA6">
                  <w:pPr>
                    <w:rPr>
                      <w:rFonts w:ascii="Arial" w:hAnsi="Arial" w:cs="Arial"/>
                      <w:color w:val="000000" w:themeColor="text1"/>
                      <w:sz w:val="18"/>
                      <w:szCs w:val="18"/>
                    </w:rPr>
                  </w:pPr>
                </w:p>
              </w:tc>
              <w:tc>
                <w:tcPr>
                  <w:tcW w:w="1449" w:type="dxa"/>
                </w:tcPr>
                <w:p w14:paraId="2B49240D" w14:textId="77777777" w:rsidR="00D80DA6" w:rsidRPr="00D80DA6" w:rsidRDefault="00D80DA6" w:rsidP="00D80DA6">
                  <w:pPr>
                    <w:spacing w:line="320" w:lineRule="atLeast"/>
                    <w:ind w:left="60" w:right="60"/>
                    <w:rPr>
                      <w:rFonts w:ascii="Arial" w:hAnsi="Arial" w:cs="Arial"/>
                      <w:color w:val="000000" w:themeColor="text1"/>
                      <w:sz w:val="18"/>
                      <w:szCs w:val="18"/>
                    </w:rPr>
                  </w:pPr>
                  <w:r w:rsidRPr="00D80DA6">
                    <w:rPr>
                      <w:rFonts w:ascii="Arial" w:hAnsi="Arial" w:cs="Arial"/>
                      <w:color w:val="000000" w:themeColor="text1"/>
                      <w:sz w:val="18"/>
                      <w:szCs w:val="18"/>
                    </w:rPr>
                    <w:t>Positive</w:t>
                  </w:r>
                </w:p>
              </w:tc>
              <w:tc>
                <w:tcPr>
                  <w:tcW w:w="1480" w:type="dxa"/>
                </w:tcPr>
                <w:p w14:paraId="2FF8D10E" w14:textId="77777777" w:rsidR="00D80DA6" w:rsidRPr="00D80DA6" w:rsidRDefault="00D80DA6" w:rsidP="00D80DA6">
                  <w:pPr>
                    <w:spacing w:line="320" w:lineRule="atLeast"/>
                    <w:ind w:left="60" w:right="60"/>
                    <w:jc w:val="right"/>
                    <w:rPr>
                      <w:rFonts w:ascii="Arial" w:hAnsi="Arial" w:cs="Arial"/>
                      <w:color w:val="000000" w:themeColor="text1"/>
                      <w:sz w:val="18"/>
                      <w:szCs w:val="18"/>
                    </w:rPr>
                  </w:pPr>
                  <w:r w:rsidRPr="00D80DA6">
                    <w:rPr>
                      <w:rFonts w:ascii="Arial" w:hAnsi="Arial" w:cs="Arial"/>
                      <w:color w:val="000000" w:themeColor="text1"/>
                      <w:sz w:val="18"/>
                      <w:szCs w:val="18"/>
                    </w:rPr>
                    <w:t>.110</w:t>
                  </w:r>
                </w:p>
              </w:tc>
            </w:tr>
            <w:tr w:rsidR="00D80DA6" w:rsidRPr="00D80DA6" w14:paraId="0F6D3457" w14:textId="77777777" w:rsidTr="00D80DA6">
              <w:tc>
                <w:tcPr>
                  <w:tcW w:w="2451" w:type="dxa"/>
                  <w:vMerge/>
                </w:tcPr>
                <w:p w14:paraId="6E878E91" w14:textId="77777777" w:rsidR="00D80DA6" w:rsidRPr="00D80DA6" w:rsidRDefault="00D80DA6" w:rsidP="00D80DA6">
                  <w:pPr>
                    <w:rPr>
                      <w:rFonts w:ascii="Arial" w:hAnsi="Arial" w:cs="Arial"/>
                      <w:color w:val="000000" w:themeColor="text1"/>
                      <w:sz w:val="18"/>
                      <w:szCs w:val="18"/>
                    </w:rPr>
                  </w:pPr>
                </w:p>
              </w:tc>
              <w:tc>
                <w:tcPr>
                  <w:tcW w:w="1449" w:type="dxa"/>
                </w:tcPr>
                <w:p w14:paraId="61754497" w14:textId="77777777" w:rsidR="00D80DA6" w:rsidRPr="00D80DA6" w:rsidRDefault="00D80DA6" w:rsidP="00D80DA6">
                  <w:pPr>
                    <w:spacing w:line="320" w:lineRule="atLeast"/>
                    <w:ind w:left="60" w:right="60"/>
                    <w:rPr>
                      <w:rFonts w:ascii="Arial" w:hAnsi="Arial" w:cs="Arial"/>
                      <w:color w:val="000000" w:themeColor="text1"/>
                      <w:sz w:val="18"/>
                      <w:szCs w:val="18"/>
                    </w:rPr>
                  </w:pPr>
                  <w:r w:rsidRPr="00D80DA6">
                    <w:rPr>
                      <w:rFonts w:ascii="Arial" w:hAnsi="Arial" w:cs="Arial"/>
                      <w:color w:val="000000" w:themeColor="text1"/>
                      <w:sz w:val="18"/>
                      <w:szCs w:val="18"/>
                    </w:rPr>
                    <w:t>Negative</w:t>
                  </w:r>
                </w:p>
              </w:tc>
              <w:tc>
                <w:tcPr>
                  <w:tcW w:w="1480" w:type="dxa"/>
                </w:tcPr>
                <w:p w14:paraId="6AD52EB1" w14:textId="77777777" w:rsidR="00D80DA6" w:rsidRPr="00D80DA6" w:rsidRDefault="00D80DA6" w:rsidP="00D80DA6">
                  <w:pPr>
                    <w:spacing w:line="320" w:lineRule="atLeast"/>
                    <w:ind w:left="60" w:right="60"/>
                    <w:jc w:val="right"/>
                    <w:rPr>
                      <w:rFonts w:ascii="Arial" w:hAnsi="Arial" w:cs="Arial"/>
                      <w:color w:val="000000" w:themeColor="text1"/>
                      <w:sz w:val="18"/>
                      <w:szCs w:val="18"/>
                    </w:rPr>
                  </w:pPr>
                  <w:r w:rsidRPr="00D80DA6">
                    <w:rPr>
                      <w:rFonts w:ascii="Arial" w:hAnsi="Arial" w:cs="Arial"/>
                      <w:color w:val="000000" w:themeColor="text1"/>
                      <w:sz w:val="18"/>
                      <w:szCs w:val="18"/>
                    </w:rPr>
                    <w:t>-.133</w:t>
                  </w:r>
                </w:p>
              </w:tc>
            </w:tr>
            <w:tr w:rsidR="00D80DA6" w:rsidRPr="00D80DA6" w14:paraId="59F5DFF3" w14:textId="77777777" w:rsidTr="00D80DA6">
              <w:tc>
                <w:tcPr>
                  <w:tcW w:w="3900" w:type="dxa"/>
                  <w:gridSpan w:val="2"/>
                </w:tcPr>
                <w:p w14:paraId="6B7DA0C7" w14:textId="77777777" w:rsidR="00D80DA6" w:rsidRPr="00D80DA6" w:rsidRDefault="00D80DA6" w:rsidP="00D80DA6">
                  <w:pPr>
                    <w:spacing w:line="320" w:lineRule="atLeast"/>
                    <w:ind w:left="60" w:right="60"/>
                    <w:rPr>
                      <w:rFonts w:ascii="Arial" w:hAnsi="Arial" w:cs="Arial"/>
                      <w:color w:val="000000" w:themeColor="text1"/>
                      <w:sz w:val="18"/>
                      <w:szCs w:val="18"/>
                    </w:rPr>
                  </w:pPr>
                  <w:r w:rsidRPr="00D80DA6">
                    <w:rPr>
                      <w:rFonts w:ascii="Arial" w:hAnsi="Arial" w:cs="Arial"/>
                      <w:color w:val="000000" w:themeColor="text1"/>
                      <w:sz w:val="18"/>
                      <w:szCs w:val="18"/>
                    </w:rPr>
                    <w:t>Test Statistic</w:t>
                  </w:r>
                </w:p>
              </w:tc>
              <w:tc>
                <w:tcPr>
                  <w:tcW w:w="1480" w:type="dxa"/>
                </w:tcPr>
                <w:p w14:paraId="4D8DF4D1" w14:textId="77777777" w:rsidR="00D80DA6" w:rsidRPr="00D80DA6" w:rsidRDefault="00D80DA6" w:rsidP="00D80DA6">
                  <w:pPr>
                    <w:spacing w:line="320" w:lineRule="atLeast"/>
                    <w:ind w:left="60" w:right="60"/>
                    <w:jc w:val="right"/>
                    <w:rPr>
                      <w:rFonts w:ascii="Arial" w:hAnsi="Arial" w:cs="Arial"/>
                      <w:color w:val="000000" w:themeColor="text1"/>
                      <w:sz w:val="18"/>
                      <w:szCs w:val="18"/>
                    </w:rPr>
                  </w:pPr>
                  <w:r w:rsidRPr="00D80DA6">
                    <w:rPr>
                      <w:rFonts w:ascii="Arial" w:hAnsi="Arial" w:cs="Arial"/>
                      <w:color w:val="000000" w:themeColor="text1"/>
                      <w:sz w:val="18"/>
                      <w:szCs w:val="18"/>
                    </w:rPr>
                    <w:t>.133</w:t>
                  </w:r>
                </w:p>
              </w:tc>
            </w:tr>
            <w:tr w:rsidR="00D80DA6" w:rsidRPr="00D80DA6" w14:paraId="593B1639" w14:textId="77777777" w:rsidTr="00D80DA6">
              <w:tc>
                <w:tcPr>
                  <w:tcW w:w="3900" w:type="dxa"/>
                  <w:gridSpan w:val="2"/>
                </w:tcPr>
                <w:p w14:paraId="489D47F1" w14:textId="77777777" w:rsidR="00D80DA6" w:rsidRPr="00D80DA6" w:rsidRDefault="00D80DA6" w:rsidP="00D80DA6">
                  <w:pPr>
                    <w:spacing w:line="320" w:lineRule="atLeast"/>
                    <w:ind w:left="60" w:right="60"/>
                    <w:rPr>
                      <w:rFonts w:ascii="Arial" w:hAnsi="Arial" w:cs="Arial"/>
                      <w:color w:val="000000" w:themeColor="text1"/>
                      <w:sz w:val="18"/>
                      <w:szCs w:val="18"/>
                    </w:rPr>
                  </w:pPr>
                  <w:r w:rsidRPr="00D80DA6">
                    <w:rPr>
                      <w:rFonts w:ascii="Arial" w:hAnsi="Arial" w:cs="Arial"/>
                      <w:color w:val="000000" w:themeColor="text1"/>
                      <w:sz w:val="18"/>
                      <w:szCs w:val="18"/>
                    </w:rPr>
                    <w:t>Asymp. Sig. (2-tailed)</w:t>
                  </w:r>
                </w:p>
              </w:tc>
              <w:tc>
                <w:tcPr>
                  <w:tcW w:w="1480" w:type="dxa"/>
                </w:tcPr>
                <w:p w14:paraId="54DDBA26" w14:textId="77777777" w:rsidR="00D80DA6" w:rsidRPr="00D80DA6" w:rsidRDefault="00D80DA6" w:rsidP="00D80DA6">
                  <w:pPr>
                    <w:spacing w:line="320" w:lineRule="atLeast"/>
                    <w:ind w:left="60" w:right="60"/>
                    <w:jc w:val="right"/>
                    <w:rPr>
                      <w:rFonts w:ascii="Arial" w:hAnsi="Arial" w:cs="Arial"/>
                      <w:color w:val="000000" w:themeColor="text1"/>
                      <w:sz w:val="18"/>
                      <w:szCs w:val="18"/>
                    </w:rPr>
                  </w:pPr>
                  <w:r w:rsidRPr="00D80DA6">
                    <w:rPr>
                      <w:rFonts w:ascii="Arial" w:hAnsi="Arial" w:cs="Arial"/>
                      <w:color w:val="000000" w:themeColor="text1"/>
                      <w:sz w:val="18"/>
                      <w:szCs w:val="18"/>
                    </w:rPr>
                    <w:t>.010</w:t>
                  </w:r>
                  <w:r w:rsidRPr="00D80DA6">
                    <w:rPr>
                      <w:rFonts w:ascii="Arial" w:hAnsi="Arial" w:cs="Arial"/>
                      <w:color w:val="000000" w:themeColor="text1"/>
                      <w:sz w:val="18"/>
                      <w:szCs w:val="18"/>
                      <w:vertAlign w:val="superscript"/>
                    </w:rPr>
                    <w:t>c</w:t>
                  </w:r>
                </w:p>
              </w:tc>
            </w:tr>
          </w:tbl>
          <w:p w14:paraId="76D24131" w14:textId="3B22F557" w:rsidR="00062F18" w:rsidRDefault="00062F18" w:rsidP="00062F18">
            <w:pPr>
              <w:spacing w:after="0" w:line="320" w:lineRule="atLeast"/>
              <w:ind w:left="60" w:right="60"/>
              <w:jc w:val="both"/>
              <w:rPr>
                <w:rFonts w:ascii="Arial" w:hAnsi="Arial" w:cs="Arial"/>
                <w:color w:val="010205"/>
                <w:sz w:val="18"/>
                <w:szCs w:val="18"/>
              </w:rPr>
            </w:pPr>
            <w:r>
              <w:rPr>
                <w:rFonts w:ascii="Arial" w:hAnsi="Arial" w:cs="Arial"/>
                <w:color w:val="010205"/>
                <w:sz w:val="18"/>
                <w:szCs w:val="18"/>
              </w:rPr>
              <w:t>a. Test distribution is Normal.</w:t>
            </w:r>
          </w:p>
        </w:tc>
      </w:tr>
      <w:tr w:rsidR="00062F18" w14:paraId="736B879A" w14:textId="77777777" w:rsidTr="00062F18">
        <w:trPr>
          <w:cantSplit/>
        </w:trPr>
        <w:tc>
          <w:tcPr>
            <w:tcW w:w="5381" w:type="dxa"/>
            <w:tcBorders>
              <w:top w:val="nil"/>
              <w:left w:val="nil"/>
              <w:bottom w:val="nil"/>
              <w:right w:val="nil"/>
            </w:tcBorders>
            <w:shd w:val="clear" w:color="auto" w:fill="FFFFFF"/>
          </w:tcPr>
          <w:p w14:paraId="7A92F91B" w14:textId="77777777" w:rsidR="00062F18" w:rsidRDefault="00062F18" w:rsidP="00062F18">
            <w:pPr>
              <w:spacing w:after="0" w:line="320" w:lineRule="atLeast"/>
              <w:ind w:left="60" w:right="60"/>
              <w:jc w:val="both"/>
              <w:rPr>
                <w:rFonts w:ascii="Arial" w:hAnsi="Arial" w:cs="Arial"/>
                <w:color w:val="010205"/>
                <w:sz w:val="18"/>
                <w:szCs w:val="18"/>
              </w:rPr>
            </w:pPr>
            <w:r>
              <w:rPr>
                <w:rFonts w:ascii="Arial" w:hAnsi="Arial" w:cs="Arial"/>
                <w:color w:val="010205"/>
                <w:sz w:val="18"/>
                <w:szCs w:val="18"/>
              </w:rPr>
              <w:t>b. Calculated from data.</w:t>
            </w:r>
          </w:p>
        </w:tc>
      </w:tr>
      <w:tr w:rsidR="00062F18" w14:paraId="0BF0558F" w14:textId="77777777" w:rsidTr="00062F18">
        <w:trPr>
          <w:cantSplit/>
        </w:trPr>
        <w:tc>
          <w:tcPr>
            <w:tcW w:w="5381" w:type="dxa"/>
            <w:tcBorders>
              <w:top w:val="nil"/>
              <w:left w:val="nil"/>
              <w:bottom w:val="nil"/>
              <w:right w:val="nil"/>
            </w:tcBorders>
            <w:shd w:val="clear" w:color="auto" w:fill="FFFFFF"/>
          </w:tcPr>
          <w:p w14:paraId="7F3E1674" w14:textId="77777777" w:rsidR="00062F18" w:rsidRDefault="00062F18" w:rsidP="00062F18">
            <w:pPr>
              <w:spacing w:after="0" w:line="320" w:lineRule="atLeast"/>
              <w:ind w:left="60" w:right="60"/>
              <w:jc w:val="both"/>
              <w:rPr>
                <w:rFonts w:ascii="Arial" w:hAnsi="Arial" w:cs="Arial"/>
                <w:color w:val="010205"/>
                <w:sz w:val="18"/>
                <w:szCs w:val="18"/>
              </w:rPr>
            </w:pPr>
            <w:r>
              <w:rPr>
                <w:rFonts w:ascii="Arial" w:hAnsi="Arial" w:cs="Arial"/>
                <w:color w:val="010205"/>
                <w:sz w:val="18"/>
                <w:szCs w:val="18"/>
              </w:rPr>
              <w:t>c. Lilliefors Significance Correction.</w:t>
            </w:r>
          </w:p>
        </w:tc>
      </w:tr>
    </w:tbl>
    <w:p w14:paraId="63602761" w14:textId="0C1F162E" w:rsidR="00062F18" w:rsidRDefault="00062F18" w:rsidP="00062F18">
      <w:pPr>
        <w:ind w:left="60"/>
        <w:rPr>
          <w:lang w:val="en-US"/>
        </w:rPr>
      </w:pPr>
    </w:p>
    <w:p w14:paraId="4F27E15B" w14:textId="46760514" w:rsidR="00062F18" w:rsidRPr="00062F18" w:rsidRDefault="00062F18" w:rsidP="00062F18">
      <w:pPr>
        <w:spacing w:after="0" w:line="480" w:lineRule="auto"/>
        <w:rPr>
          <w:rFonts w:ascii="Times New Roman" w:hAnsi="Times New Roman" w:cs="Times New Roman"/>
          <w:b/>
          <w:sz w:val="24"/>
          <w:lang w:val="en-US"/>
        </w:rPr>
      </w:pPr>
      <w:r>
        <w:rPr>
          <w:rFonts w:ascii="Times New Roman" w:hAnsi="Times New Roman" w:cs="Times New Roman"/>
          <w:b/>
          <w:sz w:val="24"/>
          <w:lang w:val="en-US"/>
        </w:rPr>
        <w:t xml:space="preserve">Uji Normalitas Setelah Eliminasi </w:t>
      </w:r>
      <w:r w:rsidRPr="00CF067B">
        <w:rPr>
          <w:rFonts w:ascii="Times New Roman" w:hAnsi="Times New Roman" w:cs="Times New Roman"/>
          <w:b/>
          <w:i/>
          <w:sz w:val="24"/>
          <w:lang w:val="en-US"/>
        </w:rPr>
        <w:t>Outlier</w:t>
      </w:r>
    </w:p>
    <w:tbl>
      <w:tblPr>
        <w:tblStyle w:val="TableGrid"/>
        <w:tblW w:w="5381" w:type="dxa"/>
        <w:tblLayout w:type="fixed"/>
        <w:tblLook w:val="0000" w:firstRow="0" w:lastRow="0" w:firstColumn="0" w:lastColumn="0" w:noHBand="0" w:noVBand="0"/>
      </w:tblPr>
      <w:tblGrid>
        <w:gridCol w:w="2452"/>
        <w:gridCol w:w="1449"/>
        <w:gridCol w:w="1480"/>
      </w:tblGrid>
      <w:tr w:rsidR="004D6D5C" w:rsidRPr="0043687A" w14:paraId="595430A9" w14:textId="77777777" w:rsidTr="00062F18">
        <w:tc>
          <w:tcPr>
            <w:tcW w:w="5381" w:type="dxa"/>
            <w:gridSpan w:val="3"/>
          </w:tcPr>
          <w:p w14:paraId="57DD2152" w14:textId="77777777" w:rsidR="004D6D5C" w:rsidRPr="0043687A" w:rsidRDefault="004D6D5C" w:rsidP="00517EBC">
            <w:pPr>
              <w:spacing w:line="320" w:lineRule="atLeast"/>
              <w:ind w:left="60" w:right="60"/>
              <w:jc w:val="center"/>
              <w:rPr>
                <w:rFonts w:ascii="Arial" w:hAnsi="Arial" w:cs="Arial"/>
                <w:color w:val="000000" w:themeColor="text1"/>
              </w:rPr>
            </w:pPr>
            <w:r w:rsidRPr="0043687A">
              <w:rPr>
                <w:rFonts w:ascii="Arial" w:hAnsi="Arial" w:cs="Arial"/>
                <w:b/>
                <w:bCs/>
                <w:color w:val="000000" w:themeColor="text1"/>
              </w:rPr>
              <w:t>One-Sample Kolmogorov-Smirnov Test</w:t>
            </w:r>
          </w:p>
        </w:tc>
      </w:tr>
      <w:tr w:rsidR="004D6D5C" w:rsidRPr="0043687A" w14:paraId="00CDB224" w14:textId="77777777" w:rsidTr="00062F18">
        <w:tc>
          <w:tcPr>
            <w:tcW w:w="3901" w:type="dxa"/>
            <w:gridSpan w:val="2"/>
          </w:tcPr>
          <w:p w14:paraId="0DDBB67D" w14:textId="77777777" w:rsidR="004D6D5C" w:rsidRPr="0043687A" w:rsidRDefault="004D6D5C" w:rsidP="00517EBC">
            <w:pPr>
              <w:rPr>
                <w:rFonts w:ascii="Times New Roman" w:hAnsi="Times New Roman" w:cs="Times New Roman"/>
                <w:color w:val="000000" w:themeColor="text1"/>
                <w:sz w:val="24"/>
                <w:szCs w:val="24"/>
              </w:rPr>
            </w:pPr>
          </w:p>
        </w:tc>
        <w:tc>
          <w:tcPr>
            <w:tcW w:w="1480" w:type="dxa"/>
          </w:tcPr>
          <w:p w14:paraId="40F48CE3" w14:textId="77777777" w:rsidR="004D6D5C" w:rsidRPr="0043687A" w:rsidRDefault="004D6D5C" w:rsidP="00517EBC">
            <w:pPr>
              <w:spacing w:line="320" w:lineRule="atLeast"/>
              <w:ind w:left="60" w:right="60"/>
              <w:jc w:val="center"/>
              <w:rPr>
                <w:rFonts w:ascii="Arial" w:hAnsi="Arial" w:cs="Arial"/>
                <w:color w:val="000000" w:themeColor="text1"/>
                <w:sz w:val="18"/>
                <w:szCs w:val="18"/>
              </w:rPr>
            </w:pPr>
            <w:r w:rsidRPr="0043687A">
              <w:rPr>
                <w:rFonts w:ascii="Arial" w:hAnsi="Arial" w:cs="Arial"/>
                <w:color w:val="000000" w:themeColor="text1"/>
                <w:sz w:val="18"/>
                <w:szCs w:val="18"/>
              </w:rPr>
              <w:t>Unstandardized Residual</w:t>
            </w:r>
          </w:p>
        </w:tc>
      </w:tr>
      <w:tr w:rsidR="004D6D5C" w:rsidRPr="0043687A" w14:paraId="628AB48F" w14:textId="77777777" w:rsidTr="00062F18">
        <w:tc>
          <w:tcPr>
            <w:tcW w:w="3901" w:type="dxa"/>
            <w:gridSpan w:val="2"/>
          </w:tcPr>
          <w:p w14:paraId="6E37C21A" w14:textId="77777777" w:rsidR="004D6D5C" w:rsidRPr="0043687A" w:rsidRDefault="004D6D5C" w:rsidP="00517EBC">
            <w:pPr>
              <w:spacing w:line="320" w:lineRule="atLeast"/>
              <w:ind w:left="60" w:right="60"/>
              <w:rPr>
                <w:rFonts w:ascii="Arial" w:hAnsi="Arial" w:cs="Arial"/>
                <w:color w:val="000000" w:themeColor="text1"/>
                <w:sz w:val="18"/>
                <w:szCs w:val="18"/>
              </w:rPr>
            </w:pPr>
            <w:r w:rsidRPr="0043687A">
              <w:rPr>
                <w:rFonts w:ascii="Arial" w:hAnsi="Arial" w:cs="Arial"/>
                <w:color w:val="000000" w:themeColor="text1"/>
                <w:sz w:val="18"/>
                <w:szCs w:val="18"/>
              </w:rPr>
              <w:t>N</w:t>
            </w:r>
          </w:p>
        </w:tc>
        <w:tc>
          <w:tcPr>
            <w:tcW w:w="1480" w:type="dxa"/>
          </w:tcPr>
          <w:p w14:paraId="6C1E5408" w14:textId="77777777" w:rsidR="004D6D5C" w:rsidRPr="0043687A" w:rsidRDefault="004D6D5C" w:rsidP="00517EBC">
            <w:pPr>
              <w:spacing w:line="320" w:lineRule="atLeast"/>
              <w:ind w:left="60" w:right="60"/>
              <w:jc w:val="right"/>
              <w:rPr>
                <w:rFonts w:ascii="Arial" w:hAnsi="Arial" w:cs="Arial"/>
                <w:color w:val="000000" w:themeColor="text1"/>
                <w:sz w:val="18"/>
                <w:szCs w:val="18"/>
              </w:rPr>
            </w:pPr>
            <w:r w:rsidRPr="0043687A">
              <w:rPr>
                <w:rFonts w:ascii="Arial" w:hAnsi="Arial" w:cs="Arial"/>
                <w:color w:val="000000" w:themeColor="text1"/>
                <w:sz w:val="18"/>
                <w:szCs w:val="18"/>
              </w:rPr>
              <w:t>58</w:t>
            </w:r>
          </w:p>
        </w:tc>
      </w:tr>
      <w:tr w:rsidR="004D6D5C" w:rsidRPr="0043687A" w14:paraId="16AFC638" w14:textId="77777777" w:rsidTr="00062F18">
        <w:tc>
          <w:tcPr>
            <w:tcW w:w="2452" w:type="dxa"/>
            <w:vMerge w:val="restart"/>
          </w:tcPr>
          <w:p w14:paraId="7E3DC350" w14:textId="77777777" w:rsidR="004D6D5C" w:rsidRPr="0043687A" w:rsidRDefault="004D6D5C" w:rsidP="00517EBC">
            <w:pPr>
              <w:spacing w:line="320" w:lineRule="atLeast"/>
              <w:ind w:left="60" w:right="60"/>
              <w:rPr>
                <w:rFonts w:ascii="Arial" w:hAnsi="Arial" w:cs="Arial"/>
                <w:color w:val="000000" w:themeColor="text1"/>
                <w:sz w:val="18"/>
                <w:szCs w:val="18"/>
              </w:rPr>
            </w:pPr>
            <w:r w:rsidRPr="0043687A">
              <w:rPr>
                <w:rFonts w:ascii="Arial" w:hAnsi="Arial" w:cs="Arial"/>
                <w:color w:val="000000" w:themeColor="text1"/>
                <w:sz w:val="18"/>
                <w:szCs w:val="18"/>
              </w:rPr>
              <w:t>Normal Parameters</w:t>
            </w:r>
            <w:r w:rsidRPr="0043687A">
              <w:rPr>
                <w:rFonts w:ascii="Arial" w:hAnsi="Arial" w:cs="Arial"/>
                <w:color w:val="000000" w:themeColor="text1"/>
                <w:sz w:val="18"/>
                <w:szCs w:val="18"/>
                <w:vertAlign w:val="superscript"/>
              </w:rPr>
              <w:t>a,b</w:t>
            </w:r>
          </w:p>
        </w:tc>
        <w:tc>
          <w:tcPr>
            <w:tcW w:w="1449" w:type="dxa"/>
          </w:tcPr>
          <w:p w14:paraId="227ACD73" w14:textId="77777777" w:rsidR="004D6D5C" w:rsidRPr="0043687A" w:rsidRDefault="004D6D5C" w:rsidP="00517EBC">
            <w:pPr>
              <w:spacing w:line="320" w:lineRule="atLeast"/>
              <w:ind w:left="60" w:right="60"/>
              <w:rPr>
                <w:rFonts w:ascii="Arial" w:hAnsi="Arial" w:cs="Arial"/>
                <w:color w:val="000000" w:themeColor="text1"/>
                <w:sz w:val="18"/>
                <w:szCs w:val="18"/>
              </w:rPr>
            </w:pPr>
            <w:r w:rsidRPr="0043687A">
              <w:rPr>
                <w:rFonts w:ascii="Arial" w:hAnsi="Arial" w:cs="Arial"/>
                <w:color w:val="000000" w:themeColor="text1"/>
                <w:sz w:val="18"/>
                <w:szCs w:val="18"/>
              </w:rPr>
              <w:t>Mean</w:t>
            </w:r>
          </w:p>
        </w:tc>
        <w:tc>
          <w:tcPr>
            <w:tcW w:w="1480" w:type="dxa"/>
          </w:tcPr>
          <w:p w14:paraId="5C287224" w14:textId="77777777" w:rsidR="004D6D5C" w:rsidRPr="0043687A" w:rsidRDefault="004D6D5C" w:rsidP="00517EBC">
            <w:pPr>
              <w:spacing w:line="320" w:lineRule="atLeast"/>
              <w:ind w:left="60" w:right="60"/>
              <w:jc w:val="right"/>
              <w:rPr>
                <w:rFonts w:ascii="Arial" w:hAnsi="Arial" w:cs="Arial"/>
                <w:color w:val="000000" w:themeColor="text1"/>
                <w:sz w:val="18"/>
                <w:szCs w:val="18"/>
              </w:rPr>
            </w:pPr>
            <w:r w:rsidRPr="0043687A">
              <w:rPr>
                <w:rFonts w:ascii="Arial" w:hAnsi="Arial" w:cs="Arial"/>
                <w:color w:val="000000" w:themeColor="text1"/>
                <w:sz w:val="18"/>
                <w:szCs w:val="18"/>
              </w:rPr>
              <w:t>.0000000</w:t>
            </w:r>
          </w:p>
        </w:tc>
      </w:tr>
      <w:tr w:rsidR="004D6D5C" w:rsidRPr="0043687A" w14:paraId="0D3CB4D6" w14:textId="77777777" w:rsidTr="00062F18">
        <w:tc>
          <w:tcPr>
            <w:tcW w:w="2452" w:type="dxa"/>
            <w:vMerge/>
          </w:tcPr>
          <w:p w14:paraId="7053FE79" w14:textId="77777777" w:rsidR="004D6D5C" w:rsidRPr="0043687A" w:rsidRDefault="004D6D5C" w:rsidP="00517EBC">
            <w:pPr>
              <w:rPr>
                <w:rFonts w:ascii="Arial" w:hAnsi="Arial" w:cs="Arial"/>
                <w:color w:val="000000" w:themeColor="text1"/>
                <w:sz w:val="18"/>
                <w:szCs w:val="18"/>
              </w:rPr>
            </w:pPr>
          </w:p>
        </w:tc>
        <w:tc>
          <w:tcPr>
            <w:tcW w:w="1449" w:type="dxa"/>
          </w:tcPr>
          <w:p w14:paraId="615667A2" w14:textId="77777777" w:rsidR="004D6D5C" w:rsidRPr="0043687A" w:rsidRDefault="004D6D5C" w:rsidP="00517EBC">
            <w:pPr>
              <w:spacing w:line="320" w:lineRule="atLeast"/>
              <w:ind w:left="60" w:right="60"/>
              <w:rPr>
                <w:rFonts w:ascii="Arial" w:hAnsi="Arial" w:cs="Arial"/>
                <w:color w:val="000000" w:themeColor="text1"/>
                <w:sz w:val="18"/>
                <w:szCs w:val="18"/>
              </w:rPr>
            </w:pPr>
            <w:r w:rsidRPr="0043687A">
              <w:rPr>
                <w:rFonts w:ascii="Arial" w:hAnsi="Arial" w:cs="Arial"/>
                <w:color w:val="000000" w:themeColor="text1"/>
                <w:sz w:val="18"/>
                <w:szCs w:val="18"/>
              </w:rPr>
              <w:t>Std. Deviation</w:t>
            </w:r>
          </w:p>
        </w:tc>
        <w:tc>
          <w:tcPr>
            <w:tcW w:w="1480" w:type="dxa"/>
          </w:tcPr>
          <w:p w14:paraId="4AD29F79" w14:textId="77777777" w:rsidR="004D6D5C" w:rsidRPr="0043687A" w:rsidRDefault="004D6D5C" w:rsidP="00517EBC">
            <w:pPr>
              <w:spacing w:line="320" w:lineRule="atLeast"/>
              <w:ind w:left="60" w:right="60"/>
              <w:jc w:val="right"/>
              <w:rPr>
                <w:rFonts w:ascii="Arial" w:hAnsi="Arial" w:cs="Arial"/>
                <w:color w:val="000000" w:themeColor="text1"/>
                <w:sz w:val="18"/>
                <w:szCs w:val="18"/>
              </w:rPr>
            </w:pPr>
            <w:r w:rsidRPr="0043687A">
              <w:rPr>
                <w:rFonts w:ascii="Arial" w:hAnsi="Arial" w:cs="Arial"/>
                <w:color w:val="000000" w:themeColor="text1"/>
                <w:sz w:val="18"/>
                <w:szCs w:val="18"/>
              </w:rPr>
              <w:t>2.26531305</w:t>
            </w:r>
          </w:p>
        </w:tc>
      </w:tr>
      <w:tr w:rsidR="004D6D5C" w:rsidRPr="0043687A" w14:paraId="4DA0432B" w14:textId="77777777" w:rsidTr="00062F18">
        <w:tc>
          <w:tcPr>
            <w:tcW w:w="2452" w:type="dxa"/>
            <w:vMerge w:val="restart"/>
          </w:tcPr>
          <w:p w14:paraId="6CF21AFB" w14:textId="77777777" w:rsidR="004D6D5C" w:rsidRPr="0043687A" w:rsidRDefault="004D6D5C" w:rsidP="00517EBC">
            <w:pPr>
              <w:spacing w:line="320" w:lineRule="atLeast"/>
              <w:ind w:left="60" w:right="60"/>
              <w:rPr>
                <w:rFonts w:ascii="Arial" w:hAnsi="Arial" w:cs="Arial"/>
                <w:color w:val="000000" w:themeColor="text1"/>
                <w:sz w:val="18"/>
                <w:szCs w:val="18"/>
              </w:rPr>
            </w:pPr>
            <w:r w:rsidRPr="0043687A">
              <w:rPr>
                <w:rFonts w:ascii="Arial" w:hAnsi="Arial" w:cs="Arial"/>
                <w:color w:val="000000" w:themeColor="text1"/>
                <w:sz w:val="18"/>
                <w:szCs w:val="18"/>
              </w:rPr>
              <w:t>Most Extreme Differences</w:t>
            </w:r>
          </w:p>
        </w:tc>
        <w:tc>
          <w:tcPr>
            <w:tcW w:w="1449" w:type="dxa"/>
          </w:tcPr>
          <w:p w14:paraId="1F01F397" w14:textId="77777777" w:rsidR="004D6D5C" w:rsidRPr="0043687A" w:rsidRDefault="004D6D5C" w:rsidP="00517EBC">
            <w:pPr>
              <w:spacing w:line="320" w:lineRule="atLeast"/>
              <w:ind w:left="60" w:right="60"/>
              <w:rPr>
                <w:rFonts w:ascii="Arial" w:hAnsi="Arial" w:cs="Arial"/>
                <w:color w:val="000000" w:themeColor="text1"/>
                <w:sz w:val="18"/>
                <w:szCs w:val="18"/>
              </w:rPr>
            </w:pPr>
            <w:r w:rsidRPr="0043687A">
              <w:rPr>
                <w:rFonts w:ascii="Arial" w:hAnsi="Arial" w:cs="Arial"/>
                <w:color w:val="000000" w:themeColor="text1"/>
                <w:sz w:val="18"/>
                <w:szCs w:val="18"/>
              </w:rPr>
              <w:t>Absolute</w:t>
            </w:r>
          </w:p>
        </w:tc>
        <w:tc>
          <w:tcPr>
            <w:tcW w:w="1480" w:type="dxa"/>
          </w:tcPr>
          <w:p w14:paraId="28EAAA9E" w14:textId="77777777" w:rsidR="004D6D5C" w:rsidRPr="0043687A" w:rsidRDefault="004D6D5C" w:rsidP="00517EBC">
            <w:pPr>
              <w:spacing w:line="320" w:lineRule="atLeast"/>
              <w:ind w:left="60" w:right="60"/>
              <w:jc w:val="right"/>
              <w:rPr>
                <w:rFonts w:ascii="Arial" w:hAnsi="Arial" w:cs="Arial"/>
                <w:color w:val="000000" w:themeColor="text1"/>
                <w:sz w:val="18"/>
                <w:szCs w:val="18"/>
              </w:rPr>
            </w:pPr>
            <w:r w:rsidRPr="0043687A">
              <w:rPr>
                <w:rFonts w:ascii="Arial" w:hAnsi="Arial" w:cs="Arial"/>
                <w:color w:val="000000" w:themeColor="text1"/>
                <w:sz w:val="18"/>
                <w:szCs w:val="18"/>
              </w:rPr>
              <w:t>.107</w:t>
            </w:r>
          </w:p>
        </w:tc>
      </w:tr>
      <w:tr w:rsidR="004D6D5C" w:rsidRPr="0043687A" w14:paraId="62E37F9C" w14:textId="77777777" w:rsidTr="00062F18">
        <w:tc>
          <w:tcPr>
            <w:tcW w:w="2452" w:type="dxa"/>
            <w:vMerge/>
          </w:tcPr>
          <w:p w14:paraId="183DA54F" w14:textId="77777777" w:rsidR="004D6D5C" w:rsidRPr="0043687A" w:rsidRDefault="004D6D5C" w:rsidP="00517EBC">
            <w:pPr>
              <w:rPr>
                <w:rFonts w:ascii="Arial" w:hAnsi="Arial" w:cs="Arial"/>
                <w:color w:val="000000" w:themeColor="text1"/>
                <w:sz w:val="18"/>
                <w:szCs w:val="18"/>
              </w:rPr>
            </w:pPr>
          </w:p>
        </w:tc>
        <w:tc>
          <w:tcPr>
            <w:tcW w:w="1449" w:type="dxa"/>
          </w:tcPr>
          <w:p w14:paraId="0FFB95A1" w14:textId="77777777" w:rsidR="004D6D5C" w:rsidRPr="0043687A" w:rsidRDefault="004D6D5C" w:rsidP="00517EBC">
            <w:pPr>
              <w:spacing w:line="320" w:lineRule="atLeast"/>
              <w:ind w:left="60" w:right="60"/>
              <w:rPr>
                <w:rFonts w:ascii="Arial" w:hAnsi="Arial" w:cs="Arial"/>
                <w:color w:val="000000" w:themeColor="text1"/>
                <w:sz w:val="18"/>
                <w:szCs w:val="18"/>
              </w:rPr>
            </w:pPr>
            <w:r w:rsidRPr="0043687A">
              <w:rPr>
                <w:rFonts w:ascii="Arial" w:hAnsi="Arial" w:cs="Arial"/>
                <w:color w:val="000000" w:themeColor="text1"/>
                <w:sz w:val="18"/>
                <w:szCs w:val="18"/>
              </w:rPr>
              <w:t>Positive</w:t>
            </w:r>
          </w:p>
        </w:tc>
        <w:tc>
          <w:tcPr>
            <w:tcW w:w="1480" w:type="dxa"/>
          </w:tcPr>
          <w:p w14:paraId="41A7F15E" w14:textId="77777777" w:rsidR="004D6D5C" w:rsidRPr="0043687A" w:rsidRDefault="004D6D5C" w:rsidP="00517EBC">
            <w:pPr>
              <w:spacing w:line="320" w:lineRule="atLeast"/>
              <w:ind w:left="60" w:right="60"/>
              <w:jc w:val="right"/>
              <w:rPr>
                <w:rFonts w:ascii="Arial" w:hAnsi="Arial" w:cs="Arial"/>
                <w:color w:val="000000" w:themeColor="text1"/>
                <w:sz w:val="18"/>
                <w:szCs w:val="18"/>
              </w:rPr>
            </w:pPr>
            <w:r w:rsidRPr="0043687A">
              <w:rPr>
                <w:rFonts w:ascii="Arial" w:hAnsi="Arial" w:cs="Arial"/>
                <w:color w:val="000000" w:themeColor="text1"/>
                <w:sz w:val="18"/>
                <w:szCs w:val="18"/>
              </w:rPr>
              <w:t>.107</w:t>
            </w:r>
          </w:p>
        </w:tc>
      </w:tr>
      <w:tr w:rsidR="004D6D5C" w:rsidRPr="0043687A" w14:paraId="2174962A" w14:textId="77777777" w:rsidTr="00062F18">
        <w:tc>
          <w:tcPr>
            <w:tcW w:w="2452" w:type="dxa"/>
            <w:vMerge/>
          </w:tcPr>
          <w:p w14:paraId="4CA3630E" w14:textId="77777777" w:rsidR="004D6D5C" w:rsidRPr="0043687A" w:rsidRDefault="004D6D5C" w:rsidP="00517EBC">
            <w:pPr>
              <w:rPr>
                <w:rFonts w:ascii="Arial" w:hAnsi="Arial" w:cs="Arial"/>
                <w:color w:val="000000" w:themeColor="text1"/>
                <w:sz w:val="18"/>
                <w:szCs w:val="18"/>
              </w:rPr>
            </w:pPr>
          </w:p>
        </w:tc>
        <w:tc>
          <w:tcPr>
            <w:tcW w:w="1449" w:type="dxa"/>
          </w:tcPr>
          <w:p w14:paraId="331BF2B1" w14:textId="77777777" w:rsidR="004D6D5C" w:rsidRPr="0043687A" w:rsidRDefault="004D6D5C" w:rsidP="00517EBC">
            <w:pPr>
              <w:spacing w:line="320" w:lineRule="atLeast"/>
              <w:ind w:left="60" w:right="60"/>
              <w:rPr>
                <w:rFonts w:ascii="Arial" w:hAnsi="Arial" w:cs="Arial"/>
                <w:color w:val="000000" w:themeColor="text1"/>
                <w:sz w:val="18"/>
                <w:szCs w:val="18"/>
              </w:rPr>
            </w:pPr>
            <w:r w:rsidRPr="0043687A">
              <w:rPr>
                <w:rFonts w:ascii="Arial" w:hAnsi="Arial" w:cs="Arial"/>
                <w:color w:val="000000" w:themeColor="text1"/>
                <w:sz w:val="18"/>
                <w:szCs w:val="18"/>
              </w:rPr>
              <w:t>Negative</w:t>
            </w:r>
          </w:p>
        </w:tc>
        <w:tc>
          <w:tcPr>
            <w:tcW w:w="1480" w:type="dxa"/>
          </w:tcPr>
          <w:p w14:paraId="523A4BA3" w14:textId="77777777" w:rsidR="004D6D5C" w:rsidRPr="0043687A" w:rsidRDefault="004D6D5C" w:rsidP="00517EBC">
            <w:pPr>
              <w:spacing w:line="320" w:lineRule="atLeast"/>
              <w:ind w:left="60" w:right="60"/>
              <w:jc w:val="right"/>
              <w:rPr>
                <w:rFonts w:ascii="Arial" w:hAnsi="Arial" w:cs="Arial"/>
                <w:color w:val="000000" w:themeColor="text1"/>
                <w:sz w:val="18"/>
                <w:szCs w:val="18"/>
              </w:rPr>
            </w:pPr>
            <w:r w:rsidRPr="0043687A">
              <w:rPr>
                <w:rFonts w:ascii="Arial" w:hAnsi="Arial" w:cs="Arial"/>
                <w:color w:val="000000" w:themeColor="text1"/>
                <w:sz w:val="18"/>
                <w:szCs w:val="18"/>
              </w:rPr>
              <w:t>-.098</w:t>
            </w:r>
          </w:p>
        </w:tc>
      </w:tr>
      <w:tr w:rsidR="004D6D5C" w:rsidRPr="0043687A" w14:paraId="70D02577" w14:textId="77777777" w:rsidTr="00062F18">
        <w:tc>
          <w:tcPr>
            <w:tcW w:w="3901" w:type="dxa"/>
            <w:gridSpan w:val="2"/>
          </w:tcPr>
          <w:p w14:paraId="10B19CF5" w14:textId="77777777" w:rsidR="004D6D5C" w:rsidRPr="0043687A" w:rsidRDefault="004D6D5C" w:rsidP="00517EBC">
            <w:pPr>
              <w:spacing w:line="320" w:lineRule="atLeast"/>
              <w:ind w:left="60" w:right="60"/>
              <w:rPr>
                <w:rFonts w:ascii="Arial" w:hAnsi="Arial" w:cs="Arial"/>
                <w:color w:val="000000" w:themeColor="text1"/>
                <w:sz w:val="18"/>
                <w:szCs w:val="18"/>
              </w:rPr>
            </w:pPr>
            <w:r w:rsidRPr="0043687A">
              <w:rPr>
                <w:rFonts w:ascii="Arial" w:hAnsi="Arial" w:cs="Arial"/>
                <w:color w:val="000000" w:themeColor="text1"/>
                <w:sz w:val="18"/>
                <w:szCs w:val="18"/>
              </w:rPr>
              <w:t>Test Statistic</w:t>
            </w:r>
          </w:p>
        </w:tc>
        <w:tc>
          <w:tcPr>
            <w:tcW w:w="1480" w:type="dxa"/>
          </w:tcPr>
          <w:p w14:paraId="08DF125D" w14:textId="77777777" w:rsidR="004D6D5C" w:rsidRPr="0043687A" w:rsidRDefault="004D6D5C" w:rsidP="00517EBC">
            <w:pPr>
              <w:spacing w:line="320" w:lineRule="atLeast"/>
              <w:ind w:left="60" w:right="60"/>
              <w:jc w:val="right"/>
              <w:rPr>
                <w:rFonts w:ascii="Arial" w:hAnsi="Arial" w:cs="Arial"/>
                <w:color w:val="000000" w:themeColor="text1"/>
                <w:sz w:val="18"/>
                <w:szCs w:val="18"/>
              </w:rPr>
            </w:pPr>
            <w:r w:rsidRPr="0043687A">
              <w:rPr>
                <w:rFonts w:ascii="Arial" w:hAnsi="Arial" w:cs="Arial"/>
                <w:color w:val="000000" w:themeColor="text1"/>
                <w:sz w:val="18"/>
                <w:szCs w:val="18"/>
              </w:rPr>
              <w:t>.107</w:t>
            </w:r>
          </w:p>
        </w:tc>
      </w:tr>
      <w:tr w:rsidR="004D6D5C" w:rsidRPr="0043687A" w14:paraId="48D8A0A3" w14:textId="77777777" w:rsidTr="00062F18">
        <w:tc>
          <w:tcPr>
            <w:tcW w:w="3901" w:type="dxa"/>
            <w:gridSpan w:val="2"/>
          </w:tcPr>
          <w:p w14:paraId="7C3A4275" w14:textId="77777777" w:rsidR="004D6D5C" w:rsidRPr="0043687A" w:rsidRDefault="004D6D5C" w:rsidP="00517EBC">
            <w:pPr>
              <w:spacing w:line="320" w:lineRule="atLeast"/>
              <w:ind w:left="60" w:right="60"/>
              <w:rPr>
                <w:rFonts w:ascii="Arial" w:hAnsi="Arial" w:cs="Arial"/>
                <w:color w:val="000000" w:themeColor="text1"/>
                <w:sz w:val="18"/>
                <w:szCs w:val="18"/>
              </w:rPr>
            </w:pPr>
            <w:r w:rsidRPr="0043687A">
              <w:rPr>
                <w:rFonts w:ascii="Arial" w:hAnsi="Arial" w:cs="Arial"/>
                <w:color w:val="000000" w:themeColor="text1"/>
                <w:sz w:val="18"/>
                <w:szCs w:val="18"/>
              </w:rPr>
              <w:t>Asymp. Sig. (2-tailed)</w:t>
            </w:r>
          </w:p>
        </w:tc>
        <w:tc>
          <w:tcPr>
            <w:tcW w:w="1480" w:type="dxa"/>
          </w:tcPr>
          <w:p w14:paraId="62148900" w14:textId="77777777" w:rsidR="004D6D5C" w:rsidRPr="0043687A" w:rsidRDefault="004D6D5C" w:rsidP="00517EBC">
            <w:pPr>
              <w:spacing w:line="320" w:lineRule="atLeast"/>
              <w:ind w:left="60" w:right="60"/>
              <w:jc w:val="right"/>
              <w:rPr>
                <w:rFonts w:ascii="Arial" w:hAnsi="Arial" w:cs="Arial"/>
                <w:color w:val="000000" w:themeColor="text1"/>
                <w:sz w:val="18"/>
                <w:szCs w:val="18"/>
              </w:rPr>
            </w:pPr>
            <w:r w:rsidRPr="0043687A">
              <w:rPr>
                <w:rFonts w:ascii="Arial" w:hAnsi="Arial" w:cs="Arial"/>
                <w:color w:val="000000" w:themeColor="text1"/>
                <w:sz w:val="18"/>
                <w:szCs w:val="18"/>
              </w:rPr>
              <w:t>.095</w:t>
            </w:r>
            <w:r w:rsidRPr="0043687A">
              <w:rPr>
                <w:rFonts w:ascii="Arial" w:hAnsi="Arial" w:cs="Arial"/>
                <w:color w:val="000000" w:themeColor="text1"/>
                <w:sz w:val="18"/>
                <w:szCs w:val="18"/>
                <w:vertAlign w:val="superscript"/>
              </w:rPr>
              <w:t>c</w:t>
            </w:r>
          </w:p>
        </w:tc>
      </w:tr>
    </w:tbl>
    <w:tbl>
      <w:tblPr>
        <w:tblW w:w="53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381"/>
      </w:tblGrid>
      <w:tr w:rsidR="004D6D5C" w14:paraId="6031AB12" w14:textId="77777777" w:rsidTr="004D6D5C">
        <w:trPr>
          <w:cantSplit/>
        </w:trPr>
        <w:tc>
          <w:tcPr>
            <w:tcW w:w="5381" w:type="dxa"/>
            <w:tcBorders>
              <w:top w:val="nil"/>
              <w:left w:val="nil"/>
              <w:bottom w:val="nil"/>
              <w:right w:val="nil"/>
            </w:tcBorders>
            <w:shd w:val="clear" w:color="auto" w:fill="FFFFFF"/>
          </w:tcPr>
          <w:p w14:paraId="47BAB153" w14:textId="77777777" w:rsidR="004D6D5C" w:rsidRDefault="004D6D5C" w:rsidP="00517EBC">
            <w:pPr>
              <w:spacing w:line="320" w:lineRule="atLeast"/>
              <w:ind w:left="60" w:right="60"/>
              <w:rPr>
                <w:rFonts w:ascii="Arial" w:hAnsi="Arial" w:cs="Arial"/>
                <w:color w:val="010205"/>
                <w:sz w:val="18"/>
                <w:szCs w:val="18"/>
              </w:rPr>
            </w:pPr>
            <w:r>
              <w:rPr>
                <w:rFonts w:ascii="Arial" w:hAnsi="Arial" w:cs="Arial"/>
                <w:color w:val="010205"/>
                <w:sz w:val="18"/>
                <w:szCs w:val="18"/>
              </w:rPr>
              <w:t>a. Test distribution is Normal.</w:t>
            </w:r>
          </w:p>
        </w:tc>
      </w:tr>
      <w:tr w:rsidR="004D6D5C" w14:paraId="08767B01" w14:textId="77777777" w:rsidTr="004D6D5C">
        <w:trPr>
          <w:cantSplit/>
        </w:trPr>
        <w:tc>
          <w:tcPr>
            <w:tcW w:w="5381" w:type="dxa"/>
            <w:tcBorders>
              <w:top w:val="nil"/>
              <w:left w:val="nil"/>
              <w:bottom w:val="nil"/>
              <w:right w:val="nil"/>
            </w:tcBorders>
            <w:shd w:val="clear" w:color="auto" w:fill="FFFFFF"/>
          </w:tcPr>
          <w:p w14:paraId="6C7CBD49" w14:textId="77777777" w:rsidR="004D6D5C" w:rsidRDefault="004D6D5C" w:rsidP="00517EBC">
            <w:pPr>
              <w:spacing w:line="320" w:lineRule="atLeast"/>
              <w:ind w:left="60" w:right="60"/>
              <w:rPr>
                <w:rFonts w:ascii="Arial" w:hAnsi="Arial" w:cs="Arial"/>
                <w:color w:val="010205"/>
                <w:sz w:val="18"/>
                <w:szCs w:val="18"/>
              </w:rPr>
            </w:pPr>
            <w:r>
              <w:rPr>
                <w:rFonts w:ascii="Arial" w:hAnsi="Arial" w:cs="Arial"/>
                <w:color w:val="010205"/>
                <w:sz w:val="18"/>
                <w:szCs w:val="18"/>
              </w:rPr>
              <w:t>b. Calculated from data.</w:t>
            </w:r>
          </w:p>
        </w:tc>
      </w:tr>
      <w:tr w:rsidR="004D6D5C" w14:paraId="3BB51CD4" w14:textId="77777777" w:rsidTr="004D6D5C">
        <w:trPr>
          <w:cantSplit/>
        </w:trPr>
        <w:tc>
          <w:tcPr>
            <w:tcW w:w="5381" w:type="dxa"/>
            <w:tcBorders>
              <w:top w:val="nil"/>
              <w:left w:val="nil"/>
              <w:bottom w:val="nil"/>
              <w:right w:val="nil"/>
            </w:tcBorders>
            <w:shd w:val="clear" w:color="auto" w:fill="FFFFFF"/>
          </w:tcPr>
          <w:p w14:paraId="445994FA" w14:textId="77777777" w:rsidR="004D6D5C" w:rsidRDefault="004D6D5C" w:rsidP="00517EBC">
            <w:pPr>
              <w:spacing w:line="320" w:lineRule="atLeast"/>
              <w:ind w:left="60" w:right="60"/>
              <w:rPr>
                <w:rFonts w:ascii="Arial" w:hAnsi="Arial" w:cs="Arial"/>
                <w:color w:val="010205"/>
                <w:sz w:val="18"/>
                <w:szCs w:val="18"/>
              </w:rPr>
            </w:pPr>
            <w:r>
              <w:rPr>
                <w:rFonts w:ascii="Arial" w:hAnsi="Arial" w:cs="Arial"/>
                <w:color w:val="010205"/>
                <w:sz w:val="18"/>
                <w:szCs w:val="18"/>
              </w:rPr>
              <w:t>c. Lilliefors Significance Correction.</w:t>
            </w:r>
          </w:p>
        </w:tc>
      </w:tr>
    </w:tbl>
    <w:p w14:paraId="0E88587F" w14:textId="77777777" w:rsidR="00D80DA6" w:rsidRDefault="00D80DA6" w:rsidP="00AE4E6E">
      <w:pPr>
        <w:pStyle w:val="Caption"/>
        <w:rPr>
          <w:rFonts w:ascii="Times New Roman" w:hAnsi="Times New Roman" w:cs="Times New Roman"/>
          <w:b/>
          <w:i w:val="0"/>
          <w:color w:val="000000" w:themeColor="text1"/>
          <w:sz w:val="24"/>
          <w:szCs w:val="24"/>
        </w:rPr>
      </w:pPr>
    </w:p>
    <w:p w14:paraId="7CF23D17" w14:textId="4CB6C356" w:rsidR="00AE4E6E" w:rsidRPr="00306163" w:rsidRDefault="00AE4E6E" w:rsidP="00AE4E6E">
      <w:pPr>
        <w:pStyle w:val="Caption"/>
        <w:rPr>
          <w:rFonts w:ascii="Times New Roman" w:hAnsi="Times New Roman" w:cs="Times New Roman"/>
          <w:b/>
          <w:i w:val="0"/>
          <w:color w:val="000000" w:themeColor="text1"/>
          <w:sz w:val="24"/>
          <w:szCs w:val="24"/>
          <w:lang w:val="en-US"/>
        </w:rPr>
      </w:pPr>
      <w:bookmarkStart w:id="19" w:name="_Toc139445238"/>
      <w:r w:rsidRPr="00306163">
        <w:rPr>
          <w:rFonts w:ascii="Times New Roman" w:hAnsi="Times New Roman" w:cs="Times New Roman"/>
          <w:b/>
          <w:i w:val="0"/>
          <w:color w:val="000000" w:themeColor="text1"/>
          <w:sz w:val="24"/>
          <w:szCs w:val="24"/>
        </w:rPr>
        <w:lastRenderedPageBreak/>
        <w:t xml:space="preserve">Lampiran </w:t>
      </w:r>
      <w:r w:rsidRPr="00306163">
        <w:rPr>
          <w:rFonts w:ascii="Times New Roman" w:hAnsi="Times New Roman" w:cs="Times New Roman"/>
          <w:b/>
          <w:i w:val="0"/>
          <w:color w:val="000000" w:themeColor="text1"/>
          <w:sz w:val="24"/>
          <w:szCs w:val="24"/>
        </w:rPr>
        <w:fldChar w:fldCharType="begin"/>
      </w:r>
      <w:r w:rsidRPr="00306163">
        <w:rPr>
          <w:rFonts w:ascii="Times New Roman" w:hAnsi="Times New Roman" w:cs="Times New Roman"/>
          <w:b/>
          <w:i w:val="0"/>
          <w:color w:val="000000" w:themeColor="text1"/>
          <w:sz w:val="24"/>
          <w:szCs w:val="24"/>
        </w:rPr>
        <w:instrText xml:space="preserve"> SEQ Lampiran \* ARABIC </w:instrText>
      </w:r>
      <w:r w:rsidRPr="00306163">
        <w:rPr>
          <w:rFonts w:ascii="Times New Roman" w:hAnsi="Times New Roman" w:cs="Times New Roman"/>
          <w:b/>
          <w:i w:val="0"/>
          <w:color w:val="000000" w:themeColor="text1"/>
          <w:sz w:val="24"/>
          <w:szCs w:val="24"/>
        </w:rPr>
        <w:fldChar w:fldCharType="separate"/>
      </w:r>
      <w:r w:rsidR="00C6612B">
        <w:rPr>
          <w:rFonts w:ascii="Times New Roman" w:hAnsi="Times New Roman" w:cs="Times New Roman"/>
          <w:b/>
          <w:i w:val="0"/>
          <w:noProof/>
          <w:color w:val="000000" w:themeColor="text1"/>
          <w:sz w:val="24"/>
          <w:szCs w:val="24"/>
        </w:rPr>
        <w:t>17</w:t>
      </w:r>
      <w:r w:rsidRPr="00306163">
        <w:rPr>
          <w:rFonts w:ascii="Times New Roman" w:hAnsi="Times New Roman" w:cs="Times New Roman"/>
          <w:b/>
          <w:i w:val="0"/>
          <w:color w:val="000000" w:themeColor="text1"/>
          <w:sz w:val="24"/>
          <w:szCs w:val="24"/>
        </w:rPr>
        <w:fldChar w:fldCharType="end"/>
      </w:r>
      <w:r w:rsidRPr="00306163">
        <w:rPr>
          <w:rFonts w:ascii="Times New Roman" w:hAnsi="Times New Roman" w:cs="Times New Roman"/>
          <w:b/>
          <w:i w:val="0"/>
          <w:color w:val="000000" w:themeColor="text1"/>
          <w:sz w:val="24"/>
          <w:szCs w:val="24"/>
          <w:lang w:val="en-US"/>
        </w:rPr>
        <w:t xml:space="preserve"> </w:t>
      </w:r>
      <w:r w:rsidR="00306163" w:rsidRPr="00306163">
        <w:rPr>
          <w:rFonts w:ascii="Times New Roman" w:hAnsi="Times New Roman" w:cs="Times New Roman"/>
          <w:b/>
          <w:i w:val="0"/>
          <w:color w:val="000000" w:themeColor="text1"/>
          <w:sz w:val="24"/>
          <w:szCs w:val="24"/>
          <w:lang w:val="en-US"/>
        </w:rPr>
        <w:t xml:space="preserve">Grafik </w:t>
      </w:r>
      <w:r w:rsidRPr="00306163">
        <w:rPr>
          <w:rFonts w:ascii="Times New Roman" w:hAnsi="Times New Roman" w:cs="Times New Roman"/>
          <w:b/>
          <w:i w:val="0"/>
          <w:color w:val="000000" w:themeColor="text1"/>
          <w:sz w:val="24"/>
          <w:szCs w:val="24"/>
          <w:lang w:val="en-US"/>
        </w:rPr>
        <w:t>Histogram</w:t>
      </w:r>
      <w:bookmarkEnd w:id="19"/>
    </w:p>
    <w:p w14:paraId="73B4C945" w14:textId="1062C60A" w:rsidR="00306163" w:rsidRPr="00306163" w:rsidRDefault="00306163" w:rsidP="00306163">
      <w:pPr>
        <w:rPr>
          <w:rFonts w:ascii="Times New Roman" w:hAnsi="Times New Roman" w:cs="Times New Roman"/>
          <w:b/>
          <w:color w:val="000000" w:themeColor="text1"/>
          <w:sz w:val="24"/>
          <w:szCs w:val="24"/>
          <w:lang w:val="en-US"/>
        </w:rPr>
      </w:pPr>
      <w:r w:rsidRPr="00306163">
        <w:rPr>
          <w:rFonts w:ascii="Times New Roman" w:hAnsi="Times New Roman" w:cs="Times New Roman"/>
          <w:b/>
          <w:noProof/>
          <w:color w:val="000000" w:themeColor="text1"/>
          <w:sz w:val="24"/>
          <w:szCs w:val="24"/>
          <w:lang w:val="en-US"/>
        </w:rPr>
        <w:drawing>
          <wp:anchor distT="0" distB="0" distL="114300" distR="114300" simplePos="0" relativeHeight="251779072" behindDoc="0" locked="0" layoutInCell="1" allowOverlap="1" wp14:anchorId="4B7C349A" wp14:editId="1F12CE3A">
            <wp:simplePos x="0" y="0"/>
            <wp:positionH relativeFrom="margin">
              <wp:align>left</wp:align>
            </wp:positionH>
            <wp:positionV relativeFrom="paragraph">
              <wp:posOffset>11430</wp:posOffset>
            </wp:positionV>
            <wp:extent cx="4352925" cy="2963545"/>
            <wp:effectExtent l="0" t="0" r="9525" b="825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a:extLst>
                        <a:ext uri="{28A0092B-C50C-407E-A947-70E740481C1C}">
                          <a14:useLocalDpi xmlns:a14="http://schemas.microsoft.com/office/drawing/2010/main" val="0"/>
                        </a:ext>
                      </a:extLst>
                    </a:blip>
                    <a:srcRect r="13627"/>
                    <a:stretch/>
                  </pic:blipFill>
                  <pic:spPr bwMode="auto">
                    <a:xfrm>
                      <a:off x="0" y="0"/>
                      <a:ext cx="4352925" cy="2963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769445" w14:textId="77777777" w:rsidR="00306163" w:rsidRPr="00306163" w:rsidRDefault="00306163" w:rsidP="00AE4E6E">
      <w:pPr>
        <w:pStyle w:val="Caption"/>
        <w:rPr>
          <w:rFonts w:ascii="Times New Roman" w:hAnsi="Times New Roman" w:cs="Times New Roman"/>
          <w:b/>
          <w:i w:val="0"/>
          <w:color w:val="000000" w:themeColor="text1"/>
          <w:sz w:val="24"/>
          <w:szCs w:val="24"/>
        </w:rPr>
      </w:pPr>
    </w:p>
    <w:p w14:paraId="533A2608" w14:textId="77777777" w:rsidR="00306163" w:rsidRPr="00306163" w:rsidRDefault="00306163" w:rsidP="00AE4E6E">
      <w:pPr>
        <w:pStyle w:val="Caption"/>
        <w:rPr>
          <w:rFonts w:ascii="Times New Roman" w:hAnsi="Times New Roman" w:cs="Times New Roman"/>
          <w:b/>
          <w:i w:val="0"/>
          <w:color w:val="000000" w:themeColor="text1"/>
          <w:sz w:val="24"/>
          <w:szCs w:val="24"/>
        </w:rPr>
      </w:pPr>
    </w:p>
    <w:p w14:paraId="38B43816" w14:textId="77777777" w:rsidR="00306163" w:rsidRPr="00306163" w:rsidRDefault="00306163" w:rsidP="00AE4E6E">
      <w:pPr>
        <w:pStyle w:val="Caption"/>
        <w:rPr>
          <w:rFonts w:ascii="Times New Roman" w:hAnsi="Times New Roman" w:cs="Times New Roman"/>
          <w:b/>
          <w:i w:val="0"/>
          <w:color w:val="000000" w:themeColor="text1"/>
          <w:sz w:val="24"/>
          <w:szCs w:val="24"/>
        </w:rPr>
      </w:pPr>
    </w:p>
    <w:p w14:paraId="2628976B" w14:textId="77777777" w:rsidR="00306163" w:rsidRPr="00306163" w:rsidRDefault="00306163" w:rsidP="00AE4E6E">
      <w:pPr>
        <w:pStyle w:val="Caption"/>
        <w:rPr>
          <w:rFonts w:ascii="Times New Roman" w:hAnsi="Times New Roman" w:cs="Times New Roman"/>
          <w:b/>
          <w:i w:val="0"/>
          <w:color w:val="000000" w:themeColor="text1"/>
          <w:sz w:val="24"/>
          <w:szCs w:val="24"/>
        </w:rPr>
      </w:pPr>
    </w:p>
    <w:p w14:paraId="5E7FEF7B" w14:textId="77777777" w:rsidR="00306163" w:rsidRPr="00306163" w:rsidRDefault="00306163" w:rsidP="00AE4E6E">
      <w:pPr>
        <w:pStyle w:val="Caption"/>
        <w:rPr>
          <w:rFonts w:ascii="Times New Roman" w:hAnsi="Times New Roman" w:cs="Times New Roman"/>
          <w:b/>
          <w:i w:val="0"/>
          <w:color w:val="000000" w:themeColor="text1"/>
          <w:sz w:val="24"/>
          <w:szCs w:val="24"/>
        </w:rPr>
      </w:pPr>
    </w:p>
    <w:p w14:paraId="13A383A6" w14:textId="77777777" w:rsidR="00306163" w:rsidRPr="00306163" w:rsidRDefault="00306163" w:rsidP="00AE4E6E">
      <w:pPr>
        <w:pStyle w:val="Caption"/>
        <w:rPr>
          <w:rFonts w:ascii="Times New Roman" w:hAnsi="Times New Roman" w:cs="Times New Roman"/>
          <w:b/>
          <w:i w:val="0"/>
          <w:color w:val="000000" w:themeColor="text1"/>
          <w:sz w:val="24"/>
          <w:szCs w:val="24"/>
        </w:rPr>
      </w:pPr>
    </w:p>
    <w:p w14:paraId="0766E76B" w14:textId="77777777" w:rsidR="00306163" w:rsidRPr="00306163" w:rsidRDefault="00306163" w:rsidP="00AE4E6E">
      <w:pPr>
        <w:pStyle w:val="Caption"/>
        <w:rPr>
          <w:rFonts w:ascii="Times New Roman" w:hAnsi="Times New Roman" w:cs="Times New Roman"/>
          <w:b/>
          <w:i w:val="0"/>
          <w:color w:val="000000" w:themeColor="text1"/>
          <w:sz w:val="24"/>
          <w:szCs w:val="24"/>
        </w:rPr>
      </w:pPr>
    </w:p>
    <w:p w14:paraId="31C09D62" w14:textId="77777777" w:rsidR="00306163" w:rsidRPr="00306163" w:rsidRDefault="00306163" w:rsidP="00AE4E6E">
      <w:pPr>
        <w:pStyle w:val="Caption"/>
        <w:rPr>
          <w:rFonts w:ascii="Times New Roman" w:hAnsi="Times New Roman" w:cs="Times New Roman"/>
          <w:b/>
          <w:i w:val="0"/>
          <w:color w:val="000000" w:themeColor="text1"/>
          <w:sz w:val="24"/>
          <w:szCs w:val="24"/>
        </w:rPr>
      </w:pPr>
    </w:p>
    <w:p w14:paraId="3A1842D3" w14:textId="3757A115" w:rsidR="00306163" w:rsidRDefault="00306163" w:rsidP="00AE4E6E">
      <w:pPr>
        <w:pStyle w:val="Caption"/>
        <w:rPr>
          <w:rFonts w:ascii="Times New Roman" w:hAnsi="Times New Roman" w:cs="Times New Roman"/>
          <w:b/>
          <w:i w:val="0"/>
          <w:color w:val="000000" w:themeColor="text1"/>
          <w:sz w:val="24"/>
          <w:szCs w:val="24"/>
        </w:rPr>
      </w:pPr>
    </w:p>
    <w:p w14:paraId="37CB81DD" w14:textId="77777777" w:rsidR="00306163" w:rsidRPr="00306163" w:rsidRDefault="00306163" w:rsidP="00306163"/>
    <w:p w14:paraId="456CE29A" w14:textId="074E96D4" w:rsidR="00AE4E6E" w:rsidRPr="00306163" w:rsidRDefault="00AE4E6E" w:rsidP="00AE4E6E">
      <w:pPr>
        <w:pStyle w:val="Caption"/>
        <w:rPr>
          <w:rFonts w:ascii="Times New Roman" w:hAnsi="Times New Roman" w:cs="Times New Roman"/>
          <w:b/>
          <w:i w:val="0"/>
          <w:color w:val="000000" w:themeColor="text1"/>
          <w:sz w:val="24"/>
          <w:szCs w:val="24"/>
          <w:lang w:val="en-US"/>
        </w:rPr>
      </w:pPr>
      <w:bookmarkStart w:id="20" w:name="_Toc139445239"/>
      <w:r w:rsidRPr="00306163">
        <w:rPr>
          <w:rFonts w:ascii="Times New Roman" w:hAnsi="Times New Roman" w:cs="Times New Roman"/>
          <w:b/>
          <w:i w:val="0"/>
          <w:color w:val="000000" w:themeColor="text1"/>
          <w:sz w:val="24"/>
          <w:szCs w:val="24"/>
        </w:rPr>
        <w:t xml:space="preserve">Lampiran </w:t>
      </w:r>
      <w:r w:rsidRPr="00306163">
        <w:rPr>
          <w:rFonts w:ascii="Times New Roman" w:hAnsi="Times New Roman" w:cs="Times New Roman"/>
          <w:b/>
          <w:i w:val="0"/>
          <w:color w:val="000000" w:themeColor="text1"/>
          <w:sz w:val="24"/>
          <w:szCs w:val="24"/>
        </w:rPr>
        <w:fldChar w:fldCharType="begin"/>
      </w:r>
      <w:r w:rsidRPr="00306163">
        <w:rPr>
          <w:rFonts w:ascii="Times New Roman" w:hAnsi="Times New Roman" w:cs="Times New Roman"/>
          <w:b/>
          <w:i w:val="0"/>
          <w:color w:val="000000" w:themeColor="text1"/>
          <w:sz w:val="24"/>
          <w:szCs w:val="24"/>
        </w:rPr>
        <w:instrText xml:space="preserve"> SEQ Lampiran \* ARABIC </w:instrText>
      </w:r>
      <w:r w:rsidRPr="00306163">
        <w:rPr>
          <w:rFonts w:ascii="Times New Roman" w:hAnsi="Times New Roman" w:cs="Times New Roman"/>
          <w:b/>
          <w:i w:val="0"/>
          <w:color w:val="000000" w:themeColor="text1"/>
          <w:sz w:val="24"/>
          <w:szCs w:val="24"/>
        </w:rPr>
        <w:fldChar w:fldCharType="separate"/>
      </w:r>
      <w:r w:rsidR="00C6612B">
        <w:rPr>
          <w:rFonts w:ascii="Times New Roman" w:hAnsi="Times New Roman" w:cs="Times New Roman"/>
          <w:b/>
          <w:i w:val="0"/>
          <w:noProof/>
          <w:color w:val="000000" w:themeColor="text1"/>
          <w:sz w:val="24"/>
          <w:szCs w:val="24"/>
        </w:rPr>
        <w:t>18</w:t>
      </w:r>
      <w:r w:rsidRPr="00306163">
        <w:rPr>
          <w:rFonts w:ascii="Times New Roman" w:hAnsi="Times New Roman" w:cs="Times New Roman"/>
          <w:b/>
          <w:i w:val="0"/>
          <w:color w:val="000000" w:themeColor="text1"/>
          <w:sz w:val="24"/>
          <w:szCs w:val="24"/>
        </w:rPr>
        <w:fldChar w:fldCharType="end"/>
      </w:r>
      <w:r w:rsidRPr="00306163">
        <w:rPr>
          <w:rFonts w:ascii="Times New Roman" w:hAnsi="Times New Roman" w:cs="Times New Roman"/>
          <w:b/>
          <w:i w:val="0"/>
          <w:color w:val="000000" w:themeColor="text1"/>
          <w:sz w:val="24"/>
          <w:szCs w:val="24"/>
          <w:lang w:val="en-US"/>
        </w:rPr>
        <w:t xml:space="preserve"> P-Plot</w:t>
      </w:r>
      <w:bookmarkEnd w:id="20"/>
    </w:p>
    <w:p w14:paraId="7C59C7D9" w14:textId="4E5BCEEC" w:rsidR="00306163" w:rsidRDefault="00541037" w:rsidP="009F7DE7">
      <w:pPr>
        <w:pStyle w:val="Caption"/>
        <w:jc w:val="both"/>
        <w:rPr>
          <w:rFonts w:ascii="Times New Roman" w:hAnsi="Times New Roman" w:cs="Times New Roman"/>
          <w:b/>
          <w:i w:val="0"/>
          <w:color w:val="000000" w:themeColor="text1"/>
          <w:sz w:val="24"/>
          <w:szCs w:val="24"/>
        </w:rPr>
      </w:pPr>
      <w:r>
        <w:rPr>
          <w:rFonts w:ascii="Times New Roman" w:hAnsi="Times New Roman" w:cs="Times New Roman"/>
          <w:noProof/>
          <w:sz w:val="24"/>
          <w:szCs w:val="24"/>
          <w:lang w:val="en-US"/>
        </w:rPr>
        <w:drawing>
          <wp:anchor distT="0" distB="0" distL="114300" distR="114300" simplePos="0" relativeHeight="251781120" behindDoc="0" locked="0" layoutInCell="1" allowOverlap="1" wp14:anchorId="331E0F13" wp14:editId="3C67E5CE">
            <wp:simplePos x="0" y="0"/>
            <wp:positionH relativeFrom="margin">
              <wp:posOffset>466725</wp:posOffset>
            </wp:positionH>
            <wp:positionV relativeFrom="paragraph">
              <wp:posOffset>209550</wp:posOffset>
            </wp:positionV>
            <wp:extent cx="2781300" cy="2828925"/>
            <wp:effectExtent l="0" t="0" r="0" b="952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a:extLst>
                        <a:ext uri="{28A0092B-C50C-407E-A947-70E740481C1C}">
                          <a14:useLocalDpi xmlns:a14="http://schemas.microsoft.com/office/drawing/2010/main" val="0"/>
                        </a:ext>
                      </a:extLst>
                    </a:blip>
                    <a:srcRect l="22868" t="2250" r="21948" b="2292"/>
                    <a:stretch/>
                  </pic:blipFill>
                  <pic:spPr bwMode="auto">
                    <a:xfrm>
                      <a:off x="0" y="0"/>
                      <a:ext cx="2781300" cy="2828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BA6E9B" w14:textId="77777777" w:rsidR="00306163" w:rsidRDefault="00306163" w:rsidP="009F7DE7">
      <w:pPr>
        <w:pStyle w:val="Caption"/>
        <w:jc w:val="both"/>
        <w:rPr>
          <w:rFonts w:ascii="Times New Roman" w:hAnsi="Times New Roman" w:cs="Times New Roman"/>
          <w:b/>
          <w:i w:val="0"/>
          <w:color w:val="000000" w:themeColor="text1"/>
          <w:sz w:val="24"/>
          <w:szCs w:val="24"/>
        </w:rPr>
      </w:pPr>
    </w:p>
    <w:p w14:paraId="7EE60199" w14:textId="77777777" w:rsidR="00306163" w:rsidRDefault="00306163" w:rsidP="009F7DE7">
      <w:pPr>
        <w:pStyle w:val="Caption"/>
        <w:jc w:val="both"/>
        <w:rPr>
          <w:rFonts w:ascii="Times New Roman" w:hAnsi="Times New Roman" w:cs="Times New Roman"/>
          <w:b/>
          <w:i w:val="0"/>
          <w:color w:val="000000" w:themeColor="text1"/>
          <w:sz w:val="24"/>
          <w:szCs w:val="24"/>
        </w:rPr>
      </w:pPr>
    </w:p>
    <w:p w14:paraId="00D3B02F" w14:textId="77777777" w:rsidR="00306163" w:rsidRDefault="00306163" w:rsidP="009F7DE7">
      <w:pPr>
        <w:pStyle w:val="Caption"/>
        <w:jc w:val="both"/>
        <w:rPr>
          <w:rFonts w:ascii="Times New Roman" w:hAnsi="Times New Roman" w:cs="Times New Roman"/>
          <w:b/>
          <w:i w:val="0"/>
          <w:color w:val="000000" w:themeColor="text1"/>
          <w:sz w:val="24"/>
          <w:szCs w:val="24"/>
        </w:rPr>
      </w:pPr>
    </w:p>
    <w:p w14:paraId="4260027D" w14:textId="77777777" w:rsidR="00306163" w:rsidRDefault="00306163" w:rsidP="009F7DE7">
      <w:pPr>
        <w:pStyle w:val="Caption"/>
        <w:jc w:val="both"/>
        <w:rPr>
          <w:rFonts w:ascii="Times New Roman" w:hAnsi="Times New Roman" w:cs="Times New Roman"/>
          <w:b/>
          <w:i w:val="0"/>
          <w:color w:val="000000" w:themeColor="text1"/>
          <w:sz w:val="24"/>
          <w:szCs w:val="24"/>
        </w:rPr>
      </w:pPr>
    </w:p>
    <w:p w14:paraId="1C93328A" w14:textId="77777777" w:rsidR="00306163" w:rsidRDefault="00306163" w:rsidP="009F7DE7">
      <w:pPr>
        <w:pStyle w:val="Caption"/>
        <w:jc w:val="both"/>
        <w:rPr>
          <w:rFonts w:ascii="Times New Roman" w:hAnsi="Times New Roman" w:cs="Times New Roman"/>
          <w:b/>
          <w:i w:val="0"/>
          <w:color w:val="000000" w:themeColor="text1"/>
          <w:sz w:val="24"/>
          <w:szCs w:val="24"/>
        </w:rPr>
      </w:pPr>
    </w:p>
    <w:p w14:paraId="7F460721" w14:textId="77777777" w:rsidR="00306163" w:rsidRDefault="00306163" w:rsidP="009F7DE7">
      <w:pPr>
        <w:pStyle w:val="Caption"/>
        <w:jc w:val="both"/>
        <w:rPr>
          <w:rFonts w:ascii="Times New Roman" w:hAnsi="Times New Roman" w:cs="Times New Roman"/>
          <w:b/>
          <w:i w:val="0"/>
          <w:color w:val="000000" w:themeColor="text1"/>
          <w:sz w:val="24"/>
          <w:szCs w:val="24"/>
        </w:rPr>
      </w:pPr>
    </w:p>
    <w:p w14:paraId="3CCB8277" w14:textId="77777777" w:rsidR="00306163" w:rsidRDefault="00306163" w:rsidP="009F7DE7">
      <w:pPr>
        <w:pStyle w:val="Caption"/>
        <w:jc w:val="both"/>
        <w:rPr>
          <w:rFonts w:ascii="Times New Roman" w:hAnsi="Times New Roman" w:cs="Times New Roman"/>
          <w:b/>
          <w:i w:val="0"/>
          <w:color w:val="000000" w:themeColor="text1"/>
          <w:sz w:val="24"/>
          <w:szCs w:val="24"/>
        </w:rPr>
      </w:pPr>
    </w:p>
    <w:p w14:paraId="6EFD062D" w14:textId="77777777" w:rsidR="00306163" w:rsidRDefault="00306163" w:rsidP="009F7DE7">
      <w:pPr>
        <w:pStyle w:val="Caption"/>
        <w:jc w:val="both"/>
        <w:rPr>
          <w:rFonts w:ascii="Times New Roman" w:hAnsi="Times New Roman" w:cs="Times New Roman"/>
          <w:b/>
          <w:i w:val="0"/>
          <w:color w:val="000000" w:themeColor="text1"/>
          <w:sz w:val="24"/>
          <w:szCs w:val="24"/>
        </w:rPr>
      </w:pPr>
    </w:p>
    <w:p w14:paraId="7CB28680" w14:textId="77777777" w:rsidR="00306163" w:rsidRDefault="00306163" w:rsidP="009F7DE7">
      <w:pPr>
        <w:pStyle w:val="Caption"/>
        <w:jc w:val="both"/>
        <w:rPr>
          <w:rFonts w:ascii="Times New Roman" w:hAnsi="Times New Roman" w:cs="Times New Roman"/>
          <w:b/>
          <w:i w:val="0"/>
          <w:color w:val="000000" w:themeColor="text1"/>
          <w:sz w:val="24"/>
          <w:szCs w:val="24"/>
        </w:rPr>
      </w:pPr>
    </w:p>
    <w:p w14:paraId="0E9ECAC3" w14:textId="347BCCB1" w:rsidR="00306163" w:rsidRDefault="00306163" w:rsidP="009F7DE7">
      <w:pPr>
        <w:pStyle w:val="Caption"/>
        <w:jc w:val="both"/>
        <w:rPr>
          <w:rFonts w:ascii="Times New Roman" w:hAnsi="Times New Roman" w:cs="Times New Roman"/>
          <w:b/>
          <w:i w:val="0"/>
          <w:color w:val="000000" w:themeColor="text1"/>
          <w:sz w:val="24"/>
          <w:szCs w:val="24"/>
        </w:rPr>
      </w:pPr>
    </w:p>
    <w:p w14:paraId="0C687DCB" w14:textId="56E8BC15" w:rsidR="00541037" w:rsidRDefault="00541037" w:rsidP="00541037"/>
    <w:p w14:paraId="39844AA5" w14:textId="3102111B" w:rsidR="00541037" w:rsidRDefault="00541037" w:rsidP="00541037"/>
    <w:p w14:paraId="3756F67A" w14:textId="77777777" w:rsidR="00541037" w:rsidRPr="00541037" w:rsidRDefault="00541037" w:rsidP="00541037"/>
    <w:p w14:paraId="63ACA0B2" w14:textId="0059A65A" w:rsidR="009F7DE7" w:rsidRDefault="009F7DE7" w:rsidP="009F7DE7">
      <w:pPr>
        <w:pStyle w:val="Caption"/>
        <w:jc w:val="both"/>
        <w:rPr>
          <w:rFonts w:ascii="Times New Roman" w:hAnsi="Times New Roman" w:cs="Times New Roman"/>
          <w:b/>
          <w:i w:val="0"/>
          <w:color w:val="000000" w:themeColor="text1"/>
          <w:sz w:val="24"/>
          <w:szCs w:val="24"/>
          <w:lang w:val="en-US"/>
        </w:rPr>
      </w:pPr>
      <w:bookmarkStart w:id="21" w:name="_Toc139445240"/>
      <w:r w:rsidRPr="009F7DE7">
        <w:rPr>
          <w:rFonts w:ascii="Times New Roman" w:hAnsi="Times New Roman" w:cs="Times New Roman"/>
          <w:b/>
          <w:i w:val="0"/>
          <w:color w:val="000000" w:themeColor="text1"/>
          <w:sz w:val="24"/>
          <w:szCs w:val="24"/>
        </w:rPr>
        <w:lastRenderedPageBreak/>
        <w:t xml:space="preserve">Lampiran </w:t>
      </w:r>
      <w:r w:rsidRPr="009F7DE7">
        <w:rPr>
          <w:rFonts w:ascii="Times New Roman" w:hAnsi="Times New Roman" w:cs="Times New Roman"/>
          <w:b/>
          <w:i w:val="0"/>
          <w:color w:val="000000" w:themeColor="text1"/>
          <w:sz w:val="24"/>
          <w:szCs w:val="24"/>
        </w:rPr>
        <w:fldChar w:fldCharType="begin"/>
      </w:r>
      <w:r w:rsidRPr="009F7DE7">
        <w:rPr>
          <w:rFonts w:ascii="Times New Roman" w:hAnsi="Times New Roman" w:cs="Times New Roman"/>
          <w:b/>
          <w:i w:val="0"/>
          <w:color w:val="000000" w:themeColor="text1"/>
          <w:sz w:val="24"/>
          <w:szCs w:val="24"/>
        </w:rPr>
        <w:instrText xml:space="preserve"> SEQ Lampiran \* ARABIC </w:instrText>
      </w:r>
      <w:r w:rsidRPr="009F7DE7">
        <w:rPr>
          <w:rFonts w:ascii="Times New Roman" w:hAnsi="Times New Roman" w:cs="Times New Roman"/>
          <w:b/>
          <w:i w:val="0"/>
          <w:color w:val="000000" w:themeColor="text1"/>
          <w:sz w:val="24"/>
          <w:szCs w:val="24"/>
        </w:rPr>
        <w:fldChar w:fldCharType="separate"/>
      </w:r>
      <w:r w:rsidR="00C6612B">
        <w:rPr>
          <w:rFonts w:ascii="Times New Roman" w:hAnsi="Times New Roman" w:cs="Times New Roman"/>
          <w:b/>
          <w:i w:val="0"/>
          <w:noProof/>
          <w:color w:val="000000" w:themeColor="text1"/>
          <w:sz w:val="24"/>
          <w:szCs w:val="24"/>
        </w:rPr>
        <w:t>19</w:t>
      </w:r>
      <w:r w:rsidRPr="009F7DE7">
        <w:rPr>
          <w:rFonts w:ascii="Times New Roman" w:hAnsi="Times New Roman" w:cs="Times New Roman"/>
          <w:b/>
          <w:i w:val="0"/>
          <w:color w:val="000000" w:themeColor="text1"/>
          <w:sz w:val="24"/>
          <w:szCs w:val="24"/>
        </w:rPr>
        <w:fldChar w:fldCharType="end"/>
      </w:r>
      <w:r w:rsidRPr="009F7DE7">
        <w:rPr>
          <w:rFonts w:ascii="Times New Roman" w:hAnsi="Times New Roman" w:cs="Times New Roman"/>
          <w:b/>
          <w:i w:val="0"/>
          <w:color w:val="000000" w:themeColor="text1"/>
          <w:sz w:val="24"/>
          <w:szCs w:val="24"/>
          <w:lang w:val="en-US"/>
        </w:rPr>
        <w:t xml:space="preserve"> Hasil Uji Multikolinieritas</w:t>
      </w:r>
      <w:bookmarkEnd w:id="21"/>
    </w:p>
    <w:tbl>
      <w:tblPr>
        <w:tblStyle w:val="TableGrid"/>
        <w:tblW w:w="9023" w:type="dxa"/>
        <w:tblLayout w:type="fixed"/>
        <w:tblLook w:val="0000" w:firstRow="0" w:lastRow="0" w:firstColumn="0" w:lastColumn="0" w:noHBand="0" w:noVBand="0"/>
      </w:tblPr>
      <w:tblGrid>
        <w:gridCol w:w="1324"/>
        <w:gridCol w:w="3808"/>
        <w:gridCol w:w="2042"/>
        <w:gridCol w:w="1849"/>
      </w:tblGrid>
      <w:tr w:rsidR="003F3869" w:rsidRPr="000E5D96" w14:paraId="2A25B906" w14:textId="77777777" w:rsidTr="00517EBC">
        <w:tc>
          <w:tcPr>
            <w:tcW w:w="9020" w:type="dxa"/>
            <w:gridSpan w:val="4"/>
          </w:tcPr>
          <w:p w14:paraId="79A42B80" w14:textId="77777777" w:rsidR="003F3869" w:rsidRPr="000E5D96" w:rsidRDefault="003F3869" w:rsidP="00517EBC">
            <w:pPr>
              <w:spacing w:line="320" w:lineRule="atLeast"/>
              <w:ind w:left="60" w:right="60"/>
              <w:jc w:val="center"/>
              <w:rPr>
                <w:rFonts w:ascii="Arial" w:hAnsi="Arial" w:cs="Arial"/>
                <w:color w:val="000000" w:themeColor="text1"/>
              </w:rPr>
            </w:pPr>
            <w:r w:rsidRPr="000E5D96">
              <w:rPr>
                <w:rFonts w:ascii="Arial" w:hAnsi="Arial" w:cs="Arial"/>
                <w:b/>
                <w:bCs/>
                <w:color w:val="000000" w:themeColor="text1"/>
              </w:rPr>
              <w:t>Coefficients</w:t>
            </w:r>
            <w:r w:rsidRPr="000E5D96">
              <w:rPr>
                <w:rFonts w:ascii="Arial" w:hAnsi="Arial" w:cs="Arial"/>
                <w:b/>
                <w:bCs/>
                <w:color w:val="000000" w:themeColor="text1"/>
                <w:vertAlign w:val="superscript"/>
              </w:rPr>
              <w:t>a</w:t>
            </w:r>
          </w:p>
        </w:tc>
      </w:tr>
      <w:tr w:rsidR="003F3869" w:rsidRPr="000E5D96" w14:paraId="0CFAD20C" w14:textId="77777777" w:rsidTr="00517EBC">
        <w:tc>
          <w:tcPr>
            <w:tcW w:w="5131" w:type="dxa"/>
            <w:gridSpan w:val="2"/>
            <w:vMerge w:val="restart"/>
          </w:tcPr>
          <w:p w14:paraId="0437E7D6" w14:textId="77777777" w:rsidR="003F3869" w:rsidRPr="000E5D96" w:rsidRDefault="003F3869" w:rsidP="00517EBC">
            <w:pPr>
              <w:spacing w:line="320" w:lineRule="atLeast"/>
              <w:ind w:left="60" w:right="60"/>
              <w:rPr>
                <w:rFonts w:ascii="Arial" w:hAnsi="Arial" w:cs="Arial"/>
                <w:color w:val="000000" w:themeColor="text1"/>
                <w:sz w:val="18"/>
                <w:szCs w:val="18"/>
              </w:rPr>
            </w:pPr>
            <w:r w:rsidRPr="000E5D96">
              <w:rPr>
                <w:rFonts w:ascii="Arial" w:hAnsi="Arial" w:cs="Arial"/>
                <w:color w:val="000000" w:themeColor="text1"/>
                <w:sz w:val="18"/>
                <w:szCs w:val="18"/>
              </w:rPr>
              <w:t>Model</w:t>
            </w:r>
          </w:p>
        </w:tc>
        <w:tc>
          <w:tcPr>
            <w:tcW w:w="3889" w:type="dxa"/>
            <w:gridSpan w:val="2"/>
          </w:tcPr>
          <w:p w14:paraId="6FC5A93F" w14:textId="77777777" w:rsidR="003F3869" w:rsidRPr="000E5D96" w:rsidRDefault="003F3869" w:rsidP="00517EBC">
            <w:pPr>
              <w:spacing w:line="320" w:lineRule="atLeast"/>
              <w:ind w:left="60" w:right="60"/>
              <w:jc w:val="center"/>
              <w:rPr>
                <w:rFonts w:ascii="Arial" w:hAnsi="Arial" w:cs="Arial"/>
                <w:color w:val="000000" w:themeColor="text1"/>
                <w:sz w:val="18"/>
                <w:szCs w:val="18"/>
              </w:rPr>
            </w:pPr>
            <w:r w:rsidRPr="000E5D96">
              <w:rPr>
                <w:rFonts w:ascii="Arial" w:hAnsi="Arial" w:cs="Arial"/>
                <w:color w:val="000000" w:themeColor="text1"/>
                <w:sz w:val="18"/>
                <w:szCs w:val="18"/>
              </w:rPr>
              <w:t>Collinearity Statistics</w:t>
            </w:r>
          </w:p>
        </w:tc>
      </w:tr>
      <w:tr w:rsidR="003F3869" w:rsidRPr="000E5D96" w14:paraId="38FF3AC1" w14:textId="77777777" w:rsidTr="00517EBC">
        <w:tc>
          <w:tcPr>
            <w:tcW w:w="5131" w:type="dxa"/>
            <w:gridSpan w:val="2"/>
            <w:vMerge/>
          </w:tcPr>
          <w:p w14:paraId="0D58C917" w14:textId="77777777" w:rsidR="003F3869" w:rsidRPr="000E5D96" w:rsidRDefault="003F3869" w:rsidP="00517EBC">
            <w:pPr>
              <w:rPr>
                <w:rFonts w:ascii="Arial" w:hAnsi="Arial" w:cs="Arial"/>
                <w:color w:val="000000" w:themeColor="text1"/>
                <w:sz w:val="18"/>
                <w:szCs w:val="18"/>
              </w:rPr>
            </w:pPr>
          </w:p>
        </w:tc>
        <w:tc>
          <w:tcPr>
            <w:tcW w:w="2041" w:type="dxa"/>
          </w:tcPr>
          <w:p w14:paraId="222729B6" w14:textId="77777777" w:rsidR="003F3869" w:rsidRPr="000E5D96" w:rsidRDefault="003F3869" w:rsidP="00517EBC">
            <w:pPr>
              <w:spacing w:line="320" w:lineRule="atLeast"/>
              <w:ind w:left="60" w:right="60"/>
              <w:jc w:val="center"/>
              <w:rPr>
                <w:rFonts w:ascii="Arial" w:hAnsi="Arial" w:cs="Arial"/>
                <w:color w:val="000000" w:themeColor="text1"/>
                <w:sz w:val="18"/>
                <w:szCs w:val="18"/>
              </w:rPr>
            </w:pPr>
            <w:r w:rsidRPr="000E5D96">
              <w:rPr>
                <w:rFonts w:ascii="Arial" w:hAnsi="Arial" w:cs="Arial"/>
                <w:color w:val="000000" w:themeColor="text1"/>
                <w:sz w:val="18"/>
                <w:szCs w:val="18"/>
              </w:rPr>
              <w:t>Tolerance</w:t>
            </w:r>
          </w:p>
        </w:tc>
        <w:tc>
          <w:tcPr>
            <w:tcW w:w="1848" w:type="dxa"/>
          </w:tcPr>
          <w:p w14:paraId="5377E0FD" w14:textId="77777777" w:rsidR="003F3869" w:rsidRPr="000E5D96" w:rsidRDefault="003F3869" w:rsidP="00517EBC">
            <w:pPr>
              <w:spacing w:line="320" w:lineRule="atLeast"/>
              <w:ind w:left="60" w:right="60"/>
              <w:jc w:val="center"/>
              <w:rPr>
                <w:rFonts w:ascii="Arial" w:hAnsi="Arial" w:cs="Arial"/>
                <w:color w:val="000000" w:themeColor="text1"/>
                <w:sz w:val="18"/>
                <w:szCs w:val="18"/>
              </w:rPr>
            </w:pPr>
            <w:r w:rsidRPr="000E5D96">
              <w:rPr>
                <w:rFonts w:ascii="Arial" w:hAnsi="Arial" w:cs="Arial"/>
                <w:color w:val="000000" w:themeColor="text1"/>
                <w:sz w:val="18"/>
                <w:szCs w:val="18"/>
              </w:rPr>
              <w:t>VIF</w:t>
            </w:r>
          </w:p>
        </w:tc>
      </w:tr>
      <w:tr w:rsidR="003F3869" w:rsidRPr="000E5D96" w14:paraId="5EF34A08" w14:textId="77777777" w:rsidTr="00517EBC">
        <w:tc>
          <w:tcPr>
            <w:tcW w:w="1324" w:type="dxa"/>
            <w:vMerge w:val="restart"/>
          </w:tcPr>
          <w:p w14:paraId="327DC6B8" w14:textId="77777777" w:rsidR="003F3869" w:rsidRPr="000E5D96" w:rsidRDefault="003F3869" w:rsidP="00517EBC">
            <w:pPr>
              <w:spacing w:line="320" w:lineRule="atLeast"/>
              <w:ind w:left="60" w:right="60"/>
              <w:rPr>
                <w:rFonts w:ascii="Arial" w:hAnsi="Arial" w:cs="Arial"/>
                <w:color w:val="000000" w:themeColor="text1"/>
                <w:sz w:val="18"/>
                <w:szCs w:val="18"/>
              </w:rPr>
            </w:pPr>
            <w:r w:rsidRPr="000E5D96">
              <w:rPr>
                <w:rFonts w:ascii="Arial" w:hAnsi="Arial" w:cs="Arial"/>
                <w:color w:val="000000" w:themeColor="text1"/>
                <w:sz w:val="18"/>
                <w:szCs w:val="18"/>
              </w:rPr>
              <w:t>1</w:t>
            </w:r>
          </w:p>
        </w:tc>
        <w:tc>
          <w:tcPr>
            <w:tcW w:w="3807" w:type="dxa"/>
          </w:tcPr>
          <w:p w14:paraId="1E3D5B0F" w14:textId="77777777" w:rsidR="003F3869" w:rsidRPr="000E5D96" w:rsidRDefault="003F3869" w:rsidP="00517EBC">
            <w:pPr>
              <w:spacing w:line="320" w:lineRule="atLeast"/>
              <w:ind w:left="60" w:right="60"/>
              <w:rPr>
                <w:rFonts w:ascii="Arial" w:hAnsi="Arial" w:cs="Arial"/>
                <w:color w:val="000000" w:themeColor="text1"/>
                <w:sz w:val="18"/>
                <w:szCs w:val="18"/>
              </w:rPr>
            </w:pPr>
            <w:r w:rsidRPr="000E5D96">
              <w:rPr>
                <w:rFonts w:ascii="Arial" w:hAnsi="Arial" w:cs="Arial"/>
                <w:color w:val="000000" w:themeColor="text1"/>
                <w:sz w:val="18"/>
                <w:szCs w:val="18"/>
              </w:rPr>
              <w:t>(Constant)</w:t>
            </w:r>
          </w:p>
        </w:tc>
        <w:tc>
          <w:tcPr>
            <w:tcW w:w="2041" w:type="dxa"/>
          </w:tcPr>
          <w:p w14:paraId="32DB1C9A" w14:textId="77777777" w:rsidR="003F3869" w:rsidRPr="000E5D96" w:rsidRDefault="003F3869" w:rsidP="00517EBC">
            <w:pPr>
              <w:rPr>
                <w:rFonts w:ascii="Times New Roman" w:hAnsi="Times New Roman" w:cs="Times New Roman"/>
                <w:color w:val="000000" w:themeColor="text1"/>
                <w:sz w:val="24"/>
                <w:szCs w:val="24"/>
              </w:rPr>
            </w:pPr>
          </w:p>
        </w:tc>
        <w:tc>
          <w:tcPr>
            <w:tcW w:w="1848" w:type="dxa"/>
          </w:tcPr>
          <w:p w14:paraId="1AE504BB" w14:textId="77777777" w:rsidR="003F3869" w:rsidRPr="000E5D96" w:rsidRDefault="003F3869" w:rsidP="00517EBC">
            <w:pPr>
              <w:rPr>
                <w:rFonts w:ascii="Times New Roman" w:hAnsi="Times New Roman" w:cs="Times New Roman"/>
                <w:color w:val="000000" w:themeColor="text1"/>
                <w:sz w:val="24"/>
                <w:szCs w:val="24"/>
              </w:rPr>
            </w:pPr>
          </w:p>
        </w:tc>
      </w:tr>
      <w:tr w:rsidR="003F3869" w:rsidRPr="000E5D96" w14:paraId="68CBF18B" w14:textId="77777777" w:rsidTr="00517EBC">
        <w:tc>
          <w:tcPr>
            <w:tcW w:w="1324" w:type="dxa"/>
            <w:vMerge/>
          </w:tcPr>
          <w:p w14:paraId="366BF56A" w14:textId="77777777" w:rsidR="003F3869" w:rsidRPr="000E5D96" w:rsidRDefault="003F3869" w:rsidP="00517EBC">
            <w:pPr>
              <w:rPr>
                <w:rFonts w:ascii="Times New Roman" w:hAnsi="Times New Roman" w:cs="Times New Roman"/>
                <w:color w:val="000000" w:themeColor="text1"/>
                <w:sz w:val="24"/>
                <w:szCs w:val="24"/>
              </w:rPr>
            </w:pPr>
          </w:p>
        </w:tc>
        <w:tc>
          <w:tcPr>
            <w:tcW w:w="3807" w:type="dxa"/>
          </w:tcPr>
          <w:p w14:paraId="66B2BB8C" w14:textId="77777777" w:rsidR="003F3869" w:rsidRPr="000E5D96" w:rsidRDefault="003F3869" w:rsidP="00517EBC">
            <w:pPr>
              <w:spacing w:line="320" w:lineRule="atLeast"/>
              <w:ind w:left="60" w:right="60"/>
              <w:rPr>
                <w:rFonts w:ascii="Arial" w:hAnsi="Arial" w:cs="Arial"/>
                <w:color w:val="000000" w:themeColor="text1"/>
                <w:sz w:val="18"/>
                <w:szCs w:val="18"/>
              </w:rPr>
            </w:pPr>
            <w:r w:rsidRPr="000E5D96">
              <w:rPr>
                <w:rFonts w:ascii="Arial" w:hAnsi="Arial" w:cs="Arial"/>
                <w:color w:val="000000" w:themeColor="text1"/>
                <w:sz w:val="18"/>
                <w:szCs w:val="18"/>
              </w:rPr>
              <w:t>Penerapan PSAK 109</w:t>
            </w:r>
          </w:p>
        </w:tc>
        <w:tc>
          <w:tcPr>
            <w:tcW w:w="2041" w:type="dxa"/>
          </w:tcPr>
          <w:p w14:paraId="71D1D41B" w14:textId="77777777" w:rsidR="003F3869" w:rsidRPr="000E5D96" w:rsidRDefault="003F3869" w:rsidP="00517EBC">
            <w:pPr>
              <w:spacing w:line="320" w:lineRule="atLeast"/>
              <w:ind w:left="60" w:right="60"/>
              <w:jc w:val="right"/>
              <w:rPr>
                <w:rFonts w:ascii="Arial" w:hAnsi="Arial" w:cs="Arial"/>
                <w:color w:val="000000" w:themeColor="text1"/>
                <w:sz w:val="18"/>
                <w:szCs w:val="18"/>
              </w:rPr>
            </w:pPr>
            <w:r w:rsidRPr="000E5D96">
              <w:rPr>
                <w:rFonts w:ascii="Arial" w:hAnsi="Arial" w:cs="Arial"/>
                <w:color w:val="000000" w:themeColor="text1"/>
                <w:sz w:val="18"/>
                <w:szCs w:val="18"/>
              </w:rPr>
              <w:t>.683</w:t>
            </w:r>
          </w:p>
        </w:tc>
        <w:tc>
          <w:tcPr>
            <w:tcW w:w="1848" w:type="dxa"/>
          </w:tcPr>
          <w:p w14:paraId="19C2FF61" w14:textId="77777777" w:rsidR="003F3869" w:rsidRPr="000E5D96" w:rsidRDefault="003F3869" w:rsidP="00517EBC">
            <w:pPr>
              <w:spacing w:line="320" w:lineRule="atLeast"/>
              <w:ind w:left="60" w:right="60"/>
              <w:jc w:val="right"/>
              <w:rPr>
                <w:rFonts w:ascii="Arial" w:hAnsi="Arial" w:cs="Arial"/>
                <w:color w:val="000000" w:themeColor="text1"/>
                <w:sz w:val="18"/>
                <w:szCs w:val="18"/>
              </w:rPr>
            </w:pPr>
            <w:r w:rsidRPr="000E5D96">
              <w:rPr>
                <w:rFonts w:ascii="Arial" w:hAnsi="Arial" w:cs="Arial"/>
                <w:color w:val="000000" w:themeColor="text1"/>
                <w:sz w:val="18"/>
                <w:szCs w:val="18"/>
              </w:rPr>
              <w:t>1.465</w:t>
            </w:r>
          </w:p>
        </w:tc>
      </w:tr>
      <w:tr w:rsidR="003F3869" w:rsidRPr="000E5D96" w14:paraId="5D1F130B" w14:textId="77777777" w:rsidTr="00517EBC">
        <w:tc>
          <w:tcPr>
            <w:tcW w:w="1324" w:type="dxa"/>
            <w:vMerge/>
          </w:tcPr>
          <w:p w14:paraId="72FE625F" w14:textId="77777777" w:rsidR="003F3869" w:rsidRPr="000E5D96" w:rsidRDefault="003F3869" w:rsidP="00517EBC">
            <w:pPr>
              <w:rPr>
                <w:rFonts w:ascii="Arial" w:hAnsi="Arial" w:cs="Arial"/>
                <w:color w:val="000000" w:themeColor="text1"/>
                <w:sz w:val="18"/>
                <w:szCs w:val="18"/>
              </w:rPr>
            </w:pPr>
          </w:p>
        </w:tc>
        <w:tc>
          <w:tcPr>
            <w:tcW w:w="3807" w:type="dxa"/>
          </w:tcPr>
          <w:p w14:paraId="2410C08A" w14:textId="77777777" w:rsidR="003F3869" w:rsidRPr="000E5D96" w:rsidRDefault="003F3869" w:rsidP="00517EBC">
            <w:pPr>
              <w:spacing w:line="320" w:lineRule="atLeast"/>
              <w:ind w:left="60" w:right="60"/>
              <w:rPr>
                <w:rFonts w:ascii="Arial" w:hAnsi="Arial" w:cs="Arial"/>
                <w:color w:val="000000" w:themeColor="text1"/>
                <w:sz w:val="18"/>
                <w:szCs w:val="18"/>
              </w:rPr>
            </w:pPr>
            <w:r w:rsidRPr="000E5D96">
              <w:rPr>
                <w:rFonts w:ascii="Arial" w:hAnsi="Arial" w:cs="Arial"/>
                <w:color w:val="000000" w:themeColor="text1"/>
                <w:sz w:val="18"/>
                <w:szCs w:val="18"/>
              </w:rPr>
              <w:t>Kompetensi SDM</w:t>
            </w:r>
          </w:p>
        </w:tc>
        <w:tc>
          <w:tcPr>
            <w:tcW w:w="2041" w:type="dxa"/>
          </w:tcPr>
          <w:p w14:paraId="31B72282" w14:textId="77777777" w:rsidR="003F3869" w:rsidRPr="000E5D96" w:rsidRDefault="003F3869" w:rsidP="00517EBC">
            <w:pPr>
              <w:spacing w:line="320" w:lineRule="atLeast"/>
              <w:ind w:left="60" w:right="60"/>
              <w:jc w:val="right"/>
              <w:rPr>
                <w:rFonts w:ascii="Arial" w:hAnsi="Arial" w:cs="Arial"/>
                <w:color w:val="000000" w:themeColor="text1"/>
                <w:sz w:val="18"/>
                <w:szCs w:val="18"/>
              </w:rPr>
            </w:pPr>
            <w:r w:rsidRPr="000E5D96">
              <w:rPr>
                <w:rFonts w:ascii="Arial" w:hAnsi="Arial" w:cs="Arial"/>
                <w:color w:val="000000" w:themeColor="text1"/>
                <w:sz w:val="18"/>
                <w:szCs w:val="18"/>
              </w:rPr>
              <w:t>.146</w:t>
            </w:r>
          </w:p>
        </w:tc>
        <w:tc>
          <w:tcPr>
            <w:tcW w:w="1848" w:type="dxa"/>
          </w:tcPr>
          <w:p w14:paraId="59B3ADCA" w14:textId="77777777" w:rsidR="003F3869" w:rsidRPr="000E5D96" w:rsidRDefault="003F3869" w:rsidP="00517EBC">
            <w:pPr>
              <w:spacing w:line="320" w:lineRule="atLeast"/>
              <w:ind w:left="60" w:right="60"/>
              <w:jc w:val="right"/>
              <w:rPr>
                <w:rFonts w:ascii="Arial" w:hAnsi="Arial" w:cs="Arial"/>
                <w:color w:val="000000" w:themeColor="text1"/>
                <w:sz w:val="18"/>
                <w:szCs w:val="18"/>
              </w:rPr>
            </w:pPr>
            <w:r w:rsidRPr="000E5D96">
              <w:rPr>
                <w:rFonts w:ascii="Arial" w:hAnsi="Arial" w:cs="Arial"/>
                <w:color w:val="000000" w:themeColor="text1"/>
                <w:sz w:val="18"/>
                <w:szCs w:val="18"/>
              </w:rPr>
              <w:t>6.846</w:t>
            </w:r>
          </w:p>
        </w:tc>
      </w:tr>
      <w:tr w:rsidR="003F3869" w:rsidRPr="000E5D96" w14:paraId="40112E48" w14:textId="77777777" w:rsidTr="00517EBC">
        <w:tc>
          <w:tcPr>
            <w:tcW w:w="1324" w:type="dxa"/>
            <w:vMerge/>
          </w:tcPr>
          <w:p w14:paraId="0C2A8615" w14:textId="77777777" w:rsidR="003F3869" w:rsidRPr="000E5D96" w:rsidRDefault="003F3869" w:rsidP="00517EBC">
            <w:pPr>
              <w:rPr>
                <w:rFonts w:ascii="Arial" w:hAnsi="Arial" w:cs="Arial"/>
                <w:color w:val="000000" w:themeColor="text1"/>
                <w:sz w:val="18"/>
                <w:szCs w:val="18"/>
              </w:rPr>
            </w:pPr>
          </w:p>
        </w:tc>
        <w:tc>
          <w:tcPr>
            <w:tcW w:w="3807" w:type="dxa"/>
          </w:tcPr>
          <w:p w14:paraId="56669B7C" w14:textId="77777777" w:rsidR="003F3869" w:rsidRPr="000E5D96" w:rsidRDefault="003F3869" w:rsidP="00517EBC">
            <w:pPr>
              <w:spacing w:line="320" w:lineRule="atLeast"/>
              <w:ind w:left="60" w:right="60"/>
              <w:rPr>
                <w:rFonts w:ascii="Arial" w:hAnsi="Arial" w:cs="Arial"/>
                <w:color w:val="000000" w:themeColor="text1"/>
                <w:sz w:val="18"/>
                <w:szCs w:val="18"/>
              </w:rPr>
            </w:pPr>
            <w:r w:rsidRPr="000E5D96">
              <w:rPr>
                <w:rFonts w:ascii="Arial" w:hAnsi="Arial" w:cs="Arial"/>
                <w:color w:val="000000" w:themeColor="text1"/>
                <w:sz w:val="18"/>
                <w:szCs w:val="18"/>
              </w:rPr>
              <w:t>Pemanfaatan SIA</w:t>
            </w:r>
          </w:p>
        </w:tc>
        <w:tc>
          <w:tcPr>
            <w:tcW w:w="2041" w:type="dxa"/>
          </w:tcPr>
          <w:p w14:paraId="3967C54E" w14:textId="77777777" w:rsidR="003F3869" w:rsidRPr="000E5D96" w:rsidRDefault="003F3869" w:rsidP="00517EBC">
            <w:pPr>
              <w:spacing w:line="320" w:lineRule="atLeast"/>
              <w:ind w:left="60" w:right="60"/>
              <w:jc w:val="right"/>
              <w:rPr>
                <w:rFonts w:ascii="Arial" w:hAnsi="Arial" w:cs="Arial"/>
                <w:color w:val="000000" w:themeColor="text1"/>
                <w:sz w:val="18"/>
                <w:szCs w:val="18"/>
              </w:rPr>
            </w:pPr>
            <w:r w:rsidRPr="000E5D96">
              <w:rPr>
                <w:rFonts w:ascii="Arial" w:hAnsi="Arial" w:cs="Arial"/>
                <w:color w:val="000000" w:themeColor="text1"/>
                <w:sz w:val="18"/>
                <w:szCs w:val="18"/>
              </w:rPr>
              <w:t>.180</w:t>
            </w:r>
          </w:p>
        </w:tc>
        <w:tc>
          <w:tcPr>
            <w:tcW w:w="1848" w:type="dxa"/>
          </w:tcPr>
          <w:p w14:paraId="5D091255" w14:textId="77777777" w:rsidR="003F3869" w:rsidRPr="000E5D96" w:rsidRDefault="003F3869" w:rsidP="00517EBC">
            <w:pPr>
              <w:spacing w:line="320" w:lineRule="atLeast"/>
              <w:ind w:left="60" w:right="60"/>
              <w:jc w:val="right"/>
              <w:rPr>
                <w:rFonts w:ascii="Arial" w:hAnsi="Arial" w:cs="Arial"/>
                <w:color w:val="000000" w:themeColor="text1"/>
                <w:sz w:val="18"/>
                <w:szCs w:val="18"/>
              </w:rPr>
            </w:pPr>
            <w:r w:rsidRPr="000E5D96">
              <w:rPr>
                <w:rFonts w:ascii="Arial" w:hAnsi="Arial" w:cs="Arial"/>
                <w:color w:val="000000" w:themeColor="text1"/>
                <w:sz w:val="18"/>
                <w:szCs w:val="18"/>
              </w:rPr>
              <w:t>5.549</w:t>
            </w:r>
          </w:p>
        </w:tc>
      </w:tr>
      <w:tr w:rsidR="003F3869" w:rsidRPr="000E5D96" w14:paraId="43288132" w14:textId="77777777" w:rsidTr="00517EBC">
        <w:tc>
          <w:tcPr>
            <w:tcW w:w="1324" w:type="dxa"/>
            <w:vMerge/>
          </w:tcPr>
          <w:p w14:paraId="6E294D1B" w14:textId="77777777" w:rsidR="003F3869" w:rsidRPr="000E5D96" w:rsidRDefault="003F3869" w:rsidP="00517EBC">
            <w:pPr>
              <w:rPr>
                <w:rFonts w:ascii="Arial" w:hAnsi="Arial" w:cs="Arial"/>
                <w:color w:val="000000" w:themeColor="text1"/>
                <w:sz w:val="18"/>
                <w:szCs w:val="18"/>
              </w:rPr>
            </w:pPr>
          </w:p>
        </w:tc>
        <w:tc>
          <w:tcPr>
            <w:tcW w:w="3807" w:type="dxa"/>
          </w:tcPr>
          <w:p w14:paraId="417FF38E" w14:textId="77777777" w:rsidR="003F3869" w:rsidRPr="000E5D96" w:rsidRDefault="003F3869" w:rsidP="00517EBC">
            <w:pPr>
              <w:spacing w:line="320" w:lineRule="atLeast"/>
              <w:ind w:left="60" w:right="60"/>
              <w:rPr>
                <w:rFonts w:ascii="Arial" w:hAnsi="Arial" w:cs="Arial"/>
                <w:color w:val="000000" w:themeColor="text1"/>
                <w:sz w:val="18"/>
                <w:szCs w:val="18"/>
              </w:rPr>
            </w:pPr>
            <w:r w:rsidRPr="000E5D96">
              <w:rPr>
                <w:rFonts w:ascii="Arial" w:hAnsi="Arial" w:cs="Arial"/>
                <w:color w:val="000000" w:themeColor="text1"/>
                <w:sz w:val="18"/>
                <w:szCs w:val="18"/>
              </w:rPr>
              <w:t>Pengendalian Intern</w:t>
            </w:r>
          </w:p>
        </w:tc>
        <w:tc>
          <w:tcPr>
            <w:tcW w:w="2041" w:type="dxa"/>
          </w:tcPr>
          <w:p w14:paraId="64AF540B" w14:textId="77777777" w:rsidR="003F3869" w:rsidRPr="000E5D96" w:rsidRDefault="003F3869" w:rsidP="00517EBC">
            <w:pPr>
              <w:spacing w:line="320" w:lineRule="atLeast"/>
              <w:ind w:left="60" w:right="60"/>
              <w:jc w:val="right"/>
              <w:rPr>
                <w:rFonts w:ascii="Arial" w:hAnsi="Arial" w:cs="Arial"/>
                <w:color w:val="000000" w:themeColor="text1"/>
                <w:sz w:val="18"/>
                <w:szCs w:val="18"/>
              </w:rPr>
            </w:pPr>
            <w:r w:rsidRPr="000E5D96">
              <w:rPr>
                <w:rFonts w:ascii="Arial" w:hAnsi="Arial" w:cs="Arial"/>
                <w:color w:val="000000" w:themeColor="text1"/>
                <w:sz w:val="18"/>
                <w:szCs w:val="18"/>
              </w:rPr>
              <w:t>.332</w:t>
            </w:r>
          </w:p>
        </w:tc>
        <w:tc>
          <w:tcPr>
            <w:tcW w:w="1848" w:type="dxa"/>
          </w:tcPr>
          <w:p w14:paraId="35381272" w14:textId="77777777" w:rsidR="003F3869" w:rsidRPr="000E5D96" w:rsidRDefault="003F3869" w:rsidP="00517EBC">
            <w:pPr>
              <w:spacing w:line="320" w:lineRule="atLeast"/>
              <w:ind w:left="60" w:right="60"/>
              <w:jc w:val="right"/>
              <w:rPr>
                <w:rFonts w:ascii="Arial" w:hAnsi="Arial" w:cs="Arial"/>
                <w:color w:val="000000" w:themeColor="text1"/>
                <w:sz w:val="18"/>
                <w:szCs w:val="18"/>
              </w:rPr>
            </w:pPr>
            <w:r w:rsidRPr="000E5D96">
              <w:rPr>
                <w:rFonts w:ascii="Arial" w:hAnsi="Arial" w:cs="Arial"/>
                <w:color w:val="000000" w:themeColor="text1"/>
                <w:sz w:val="18"/>
                <w:szCs w:val="18"/>
              </w:rPr>
              <w:t>3.008</w:t>
            </w:r>
          </w:p>
        </w:tc>
      </w:tr>
    </w:tbl>
    <w:tbl>
      <w:tblPr>
        <w:tblW w:w="90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023"/>
      </w:tblGrid>
      <w:tr w:rsidR="003F3869" w14:paraId="2D3BD44D" w14:textId="77777777" w:rsidTr="003F3869">
        <w:trPr>
          <w:cantSplit/>
        </w:trPr>
        <w:tc>
          <w:tcPr>
            <w:tcW w:w="9023" w:type="dxa"/>
            <w:tcBorders>
              <w:top w:val="nil"/>
              <w:left w:val="nil"/>
              <w:bottom w:val="nil"/>
              <w:right w:val="nil"/>
            </w:tcBorders>
            <w:shd w:val="clear" w:color="auto" w:fill="FFFFFF"/>
          </w:tcPr>
          <w:p w14:paraId="795782A4" w14:textId="77777777" w:rsidR="003F3869" w:rsidRDefault="003F3869" w:rsidP="00517EBC">
            <w:pPr>
              <w:spacing w:line="320" w:lineRule="atLeast"/>
              <w:ind w:left="60" w:right="60"/>
              <w:rPr>
                <w:rFonts w:ascii="Arial" w:hAnsi="Arial" w:cs="Arial"/>
                <w:color w:val="010205"/>
                <w:sz w:val="18"/>
                <w:szCs w:val="18"/>
              </w:rPr>
            </w:pPr>
            <w:r>
              <w:rPr>
                <w:rFonts w:ascii="Arial" w:hAnsi="Arial" w:cs="Arial"/>
                <w:color w:val="010205"/>
                <w:sz w:val="18"/>
                <w:szCs w:val="18"/>
              </w:rPr>
              <w:t>a. Dependent Variable: Kualitas Laporan Keuangan</w:t>
            </w:r>
          </w:p>
        </w:tc>
      </w:tr>
    </w:tbl>
    <w:p w14:paraId="1C4D70F6" w14:textId="1E623277" w:rsidR="008D07D5" w:rsidRDefault="008D07D5" w:rsidP="008D07D5">
      <w:pPr>
        <w:rPr>
          <w:lang w:val="en-US"/>
        </w:rPr>
      </w:pPr>
    </w:p>
    <w:p w14:paraId="323240FB" w14:textId="6C4B2259" w:rsidR="00211E4D" w:rsidRDefault="00211E4D" w:rsidP="008D07D5">
      <w:pPr>
        <w:rPr>
          <w:lang w:val="en-US"/>
        </w:rPr>
      </w:pPr>
    </w:p>
    <w:p w14:paraId="197199D5" w14:textId="4EE8E6A1" w:rsidR="00211E4D" w:rsidRDefault="00211E4D" w:rsidP="008D07D5">
      <w:pPr>
        <w:rPr>
          <w:lang w:val="en-US"/>
        </w:rPr>
      </w:pPr>
    </w:p>
    <w:p w14:paraId="57E49AFC" w14:textId="3D6A314B" w:rsidR="00211E4D" w:rsidRDefault="00211E4D" w:rsidP="008D07D5">
      <w:pPr>
        <w:rPr>
          <w:lang w:val="en-US"/>
        </w:rPr>
      </w:pPr>
    </w:p>
    <w:p w14:paraId="2DF1D39A" w14:textId="10D63DFA" w:rsidR="00211E4D" w:rsidRDefault="00211E4D" w:rsidP="008D07D5">
      <w:pPr>
        <w:rPr>
          <w:lang w:val="en-US"/>
        </w:rPr>
      </w:pPr>
    </w:p>
    <w:p w14:paraId="061456D2" w14:textId="3EF51D05" w:rsidR="00211E4D" w:rsidRDefault="00211E4D" w:rsidP="008D07D5">
      <w:pPr>
        <w:rPr>
          <w:lang w:val="en-US"/>
        </w:rPr>
      </w:pPr>
    </w:p>
    <w:p w14:paraId="5C6714B8" w14:textId="45D770C9" w:rsidR="00211E4D" w:rsidRDefault="00211E4D" w:rsidP="008D07D5">
      <w:pPr>
        <w:rPr>
          <w:lang w:val="en-US"/>
        </w:rPr>
      </w:pPr>
    </w:p>
    <w:p w14:paraId="750EAABB" w14:textId="78180D53" w:rsidR="00211E4D" w:rsidRDefault="00211E4D" w:rsidP="008D07D5">
      <w:pPr>
        <w:rPr>
          <w:lang w:val="en-US"/>
        </w:rPr>
      </w:pPr>
    </w:p>
    <w:p w14:paraId="4DC41952" w14:textId="3BEC3924" w:rsidR="00211E4D" w:rsidRDefault="00211E4D" w:rsidP="008D07D5">
      <w:pPr>
        <w:rPr>
          <w:lang w:val="en-US"/>
        </w:rPr>
      </w:pPr>
    </w:p>
    <w:p w14:paraId="7058F8B6" w14:textId="71B97592" w:rsidR="00211E4D" w:rsidRDefault="00211E4D" w:rsidP="008D07D5">
      <w:pPr>
        <w:rPr>
          <w:lang w:val="en-US"/>
        </w:rPr>
      </w:pPr>
    </w:p>
    <w:p w14:paraId="72E06696" w14:textId="31CA0C66" w:rsidR="00211E4D" w:rsidRDefault="00211E4D" w:rsidP="008D07D5">
      <w:pPr>
        <w:rPr>
          <w:lang w:val="en-US"/>
        </w:rPr>
      </w:pPr>
    </w:p>
    <w:p w14:paraId="2F4A789A" w14:textId="58B828BF" w:rsidR="00211E4D" w:rsidRDefault="00211E4D" w:rsidP="008D07D5">
      <w:pPr>
        <w:rPr>
          <w:lang w:val="en-US"/>
        </w:rPr>
      </w:pPr>
    </w:p>
    <w:p w14:paraId="2C0018D4" w14:textId="25A6B381" w:rsidR="00211E4D" w:rsidRDefault="00211E4D" w:rsidP="008D07D5">
      <w:pPr>
        <w:rPr>
          <w:lang w:val="en-US"/>
        </w:rPr>
      </w:pPr>
    </w:p>
    <w:p w14:paraId="074126A5" w14:textId="5397F075" w:rsidR="00211E4D" w:rsidRDefault="00211E4D" w:rsidP="008D07D5">
      <w:pPr>
        <w:rPr>
          <w:lang w:val="en-US"/>
        </w:rPr>
      </w:pPr>
    </w:p>
    <w:p w14:paraId="06F09D36" w14:textId="6ED142FE" w:rsidR="00211E4D" w:rsidRDefault="00211E4D" w:rsidP="008D07D5">
      <w:pPr>
        <w:rPr>
          <w:lang w:val="en-US"/>
        </w:rPr>
      </w:pPr>
    </w:p>
    <w:p w14:paraId="6D03EB61" w14:textId="07454B09" w:rsidR="00211E4D" w:rsidRDefault="00211E4D" w:rsidP="008D07D5">
      <w:pPr>
        <w:rPr>
          <w:lang w:val="en-US"/>
        </w:rPr>
      </w:pPr>
    </w:p>
    <w:p w14:paraId="085C42C2" w14:textId="3BC38B0A" w:rsidR="00211E4D" w:rsidRDefault="00211E4D" w:rsidP="008D07D5">
      <w:pPr>
        <w:rPr>
          <w:lang w:val="en-US"/>
        </w:rPr>
      </w:pPr>
    </w:p>
    <w:p w14:paraId="57B9D3C0" w14:textId="2E58E331" w:rsidR="00211E4D" w:rsidRDefault="00211E4D" w:rsidP="008D07D5">
      <w:pPr>
        <w:rPr>
          <w:lang w:val="en-US"/>
        </w:rPr>
      </w:pPr>
    </w:p>
    <w:p w14:paraId="2310A053" w14:textId="1CB51459" w:rsidR="00211E4D" w:rsidRDefault="00211E4D" w:rsidP="008D07D5">
      <w:pPr>
        <w:rPr>
          <w:lang w:val="en-US"/>
        </w:rPr>
      </w:pPr>
    </w:p>
    <w:p w14:paraId="69DA4E41" w14:textId="1F1C46A0" w:rsidR="00211E4D" w:rsidRDefault="00211E4D" w:rsidP="008D07D5">
      <w:pPr>
        <w:rPr>
          <w:lang w:val="en-US"/>
        </w:rPr>
      </w:pPr>
    </w:p>
    <w:p w14:paraId="421B6049" w14:textId="40AE999B" w:rsidR="009F7DE7" w:rsidRDefault="009F7DE7" w:rsidP="009F7DE7">
      <w:pPr>
        <w:pStyle w:val="Caption"/>
        <w:jc w:val="both"/>
        <w:rPr>
          <w:rFonts w:ascii="Times New Roman" w:hAnsi="Times New Roman" w:cs="Times New Roman"/>
          <w:b/>
          <w:i w:val="0"/>
          <w:color w:val="000000" w:themeColor="text1"/>
          <w:sz w:val="24"/>
          <w:szCs w:val="24"/>
          <w:lang w:val="en-US"/>
        </w:rPr>
      </w:pPr>
      <w:bookmarkStart w:id="22" w:name="_Toc139445241"/>
      <w:r w:rsidRPr="009F7DE7">
        <w:rPr>
          <w:rFonts w:ascii="Times New Roman" w:hAnsi="Times New Roman" w:cs="Times New Roman"/>
          <w:b/>
          <w:i w:val="0"/>
          <w:color w:val="000000" w:themeColor="text1"/>
          <w:sz w:val="24"/>
          <w:szCs w:val="24"/>
        </w:rPr>
        <w:lastRenderedPageBreak/>
        <w:t xml:space="preserve">Lampiran </w:t>
      </w:r>
      <w:r w:rsidRPr="009F7DE7">
        <w:rPr>
          <w:rFonts w:ascii="Times New Roman" w:hAnsi="Times New Roman" w:cs="Times New Roman"/>
          <w:b/>
          <w:i w:val="0"/>
          <w:color w:val="000000" w:themeColor="text1"/>
          <w:sz w:val="24"/>
          <w:szCs w:val="24"/>
        </w:rPr>
        <w:fldChar w:fldCharType="begin"/>
      </w:r>
      <w:r w:rsidRPr="009F7DE7">
        <w:rPr>
          <w:rFonts w:ascii="Times New Roman" w:hAnsi="Times New Roman" w:cs="Times New Roman"/>
          <w:b/>
          <w:i w:val="0"/>
          <w:color w:val="000000" w:themeColor="text1"/>
          <w:sz w:val="24"/>
          <w:szCs w:val="24"/>
        </w:rPr>
        <w:instrText xml:space="preserve"> SEQ Lampiran \* ARABIC </w:instrText>
      </w:r>
      <w:r w:rsidRPr="009F7DE7">
        <w:rPr>
          <w:rFonts w:ascii="Times New Roman" w:hAnsi="Times New Roman" w:cs="Times New Roman"/>
          <w:b/>
          <w:i w:val="0"/>
          <w:color w:val="000000" w:themeColor="text1"/>
          <w:sz w:val="24"/>
          <w:szCs w:val="24"/>
        </w:rPr>
        <w:fldChar w:fldCharType="separate"/>
      </w:r>
      <w:r w:rsidR="00C6612B">
        <w:rPr>
          <w:rFonts w:ascii="Times New Roman" w:hAnsi="Times New Roman" w:cs="Times New Roman"/>
          <w:b/>
          <w:i w:val="0"/>
          <w:noProof/>
          <w:color w:val="000000" w:themeColor="text1"/>
          <w:sz w:val="24"/>
          <w:szCs w:val="24"/>
        </w:rPr>
        <w:t>20</w:t>
      </w:r>
      <w:r w:rsidRPr="009F7DE7">
        <w:rPr>
          <w:rFonts w:ascii="Times New Roman" w:hAnsi="Times New Roman" w:cs="Times New Roman"/>
          <w:b/>
          <w:i w:val="0"/>
          <w:color w:val="000000" w:themeColor="text1"/>
          <w:sz w:val="24"/>
          <w:szCs w:val="24"/>
        </w:rPr>
        <w:fldChar w:fldCharType="end"/>
      </w:r>
      <w:r w:rsidRPr="009F7DE7">
        <w:rPr>
          <w:rFonts w:ascii="Times New Roman" w:hAnsi="Times New Roman" w:cs="Times New Roman"/>
          <w:b/>
          <w:i w:val="0"/>
          <w:color w:val="000000" w:themeColor="text1"/>
          <w:sz w:val="24"/>
          <w:szCs w:val="24"/>
          <w:lang w:val="en-US"/>
        </w:rPr>
        <w:t xml:space="preserve"> Hasil Uji Heterokedastisitas</w:t>
      </w:r>
      <w:bookmarkEnd w:id="22"/>
    </w:p>
    <w:p w14:paraId="2CFFFB38" w14:textId="161DF19C" w:rsidR="008D07D5" w:rsidRDefault="003F3869" w:rsidP="008D07D5">
      <w:pPr>
        <w:rPr>
          <w:lang w:val="en-US"/>
        </w:rPr>
      </w:pPr>
      <w:r>
        <w:rPr>
          <w:rFonts w:ascii="Times New Roman" w:hAnsi="Times New Roman" w:cs="Times New Roman"/>
          <w:noProof/>
          <w:sz w:val="24"/>
          <w:szCs w:val="24"/>
          <w:lang w:val="en-US"/>
        </w:rPr>
        <w:drawing>
          <wp:inline distT="0" distB="0" distL="0" distR="0" wp14:anchorId="590B96E7" wp14:editId="615F8467">
            <wp:extent cx="5039995" cy="2963718"/>
            <wp:effectExtent l="0" t="0" r="8255"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39995" cy="2963718"/>
                    </a:xfrm>
                    <a:prstGeom prst="rect">
                      <a:avLst/>
                    </a:prstGeom>
                    <a:noFill/>
                    <a:ln>
                      <a:noFill/>
                    </a:ln>
                  </pic:spPr>
                </pic:pic>
              </a:graphicData>
            </a:graphic>
          </wp:inline>
        </w:drawing>
      </w:r>
    </w:p>
    <w:p w14:paraId="576505DF" w14:textId="4420714B" w:rsidR="0084530C" w:rsidRDefault="0084530C" w:rsidP="008D07D5">
      <w:pPr>
        <w:rPr>
          <w:lang w:val="en-US"/>
        </w:rPr>
      </w:pPr>
    </w:p>
    <w:p w14:paraId="2BA7206A" w14:textId="628ABFFE" w:rsidR="0084530C" w:rsidRDefault="0084530C" w:rsidP="008D07D5">
      <w:pPr>
        <w:rPr>
          <w:lang w:val="en-US"/>
        </w:rPr>
      </w:pPr>
    </w:p>
    <w:p w14:paraId="7FF45A99" w14:textId="365EF9A6" w:rsidR="0084530C" w:rsidRDefault="0084530C" w:rsidP="008D07D5">
      <w:pPr>
        <w:rPr>
          <w:lang w:val="en-US"/>
        </w:rPr>
      </w:pPr>
    </w:p>
    <w:p w14:paraId="749C1FDB" w14:textId="5D1B2FF0" w:rsidR="0084530C" w:rsidRDefault="0084530C" w:rsidP="008D07D5">
      <w:pPr>
        <w:rPr>
          <w:lang w:val="en-US"/>
        </w:rPr>
      </w:pPr>
    </w:p>
    <w:p w14:paraId="770B043E" w14:textId="14353688" w:rsidR="0084530C" w:rsidRDefault="0084530C" w:rsidP="008D07D5">
      <w:pPr>
        <w:rPr>
          <w:lang w:val="en-US"/>
        </w:rPr>
      </w:pPr>
    </w:p>
    <w:p w14:paraId="5879C191" w14:textId="3CF755F1" w:rsidR="0084530C" w:rsidRDefault="0084530C" w:rsidP="008D07D5">
      <w:pPr>
        <w:rPr>
          <w:lang w:val="en-US"/>
        </w:rPr>
      </w:pPr>
    </w:p>
    <w:p w14:paraId="77A8D17E" w14:textId="01019464" w:rsidR="0084530C" w:rsidRDefault="0084530C" w:rsidP="008D07D5">
      <w:pPr>
        <w:rPr>
          <w:lang w:val="en-US"/>
        </w:rPr>
      </w:pPr>
    </w:p>
    <w:p w14:paraId="34A67681" w14:textId="62444A4B" w:rsidR="0084530C" w:rsidRDefault="0084530C" w:rsidP="008D07D5">
      <w:pPr>
        <w:rPr>
          <w:lang w:val="en-US"/>
        </w:rPr>
      </w:pPr>
    </w:p>
    <w:p w14:paraId="70E312C8" w14:textId="12D359D2" w:rsidR="0084530C" w:rsidRDefault="0084530C" w:rsidP="008D07D5">
      <w:pPr>
        <w:rPr>
          <w:lang w:val="en-US"/>
        </w:rPr>
      </w:pPr>
    </w:p>
    <w:p w14:paraId="51298004" w14:textId="3D3DE5E0" w:rsidR="0084530C" w:rsidRDefault="0084530C" w:rsidP="008D07D5">
      <w:pPr>
        <w:rPr>
          <w:lang w:val="en-US"/>
        </w:rPr>
      </w:pPr>
    </w:p>
    <w:p w14:paraId="0AA89D57" w14:textId="4DE98DB0" w:rsidR="0084530C" w:rsidRDefault="0084530C" w:rsidP="008D07D5">
      <w:pPr>
        <w:rPr>
          <w:lang w:val="en-US"/>
        </w:rPr>
      </w:pPr>
    </w:p>
    <w:p w14:paraId="13ED8AD5" w14:textId="402C7993" w:rsidR="0084530C" w:rsidRDefault="0084530C" w:rsidP="008D07D5">
      <w:pPr>
        <w:rPr>
          <w:lang w:val="en-US"/>
        </w:rPr>
      </w:pPr>
    </w:p>
    <w:p w14:paraId="0540D3D9" w14:textId="50531874" w:rsidR="0084530C" w:rsidRDefault="0084530C" w:rsidP="008D07D5">
      <w:pPr>
        <w:rPr>
          <w:lang w:val="en-US"/>
        </w:rPr>
      </w:pPr>
    </w:p>
    <w:p w14:paraId="1EDDE8E5" w14:textId="2DF746C6" w:rsidR="0084530C" w:rsidRDefault="0084530C" w:rsidP="008D07D5">
      <w:pPr>
        <w:rPr>
          <w:lang w:val="en-US"/>
        </w:rPr>
      </w:pPr>
    </w:p>
    <w:p w14:paraId="0262E5D6" w14:textId="4E8420F3" w:rsidR="0084530C" w:rsidRDefault="0084530C" w:rsidP="008D07D5">
      <w:pPr>
        <w:rPr>
          <w:lang w:val="en-US"/>
        </w:rPr>
      </w:pPr>
    </w:p>
    <w:p w14:paraId="3DF0DD39" w14:textId="7248ACA6" w:rsidR="0084530C" w:rsidRDefault="0084530C" w:rsidP="008D07D5">
      <w:pPr>
        <w:rPr>
          <w:lang w:val="en-US"/>
        </w:rPr>
      </w:pPr>
    </w:p>
    <w:p w14:paraId="69145CE2" w14:textId="75E609C8" w:rsidR="0084530C" w:rsidRDefault="0084530C" w:rsidP="008D07D5">
      <w:pPr>
        <w:rPr>
          <w:lang w:val="en-US"/>
        </w:rPr>
      </w:pPr>
    </w:p>
    <w:p w14:paraId="69C9C236" w14:textId="083A211E" w:rsidR="009F7DE7" w:rsidRDefault="009F7DE7" w:rsidP="009F7DE7">
      <w:pPr>
        <w:pStyle w:val="Caption"/>
        <w:jc w:val="both"/>
        <w:rPr>
          <w:rFonts w:ascii="Times New Roman" w:hAnsi="Times New Roman" w:cs="Times New Roman"/>
          <w:b/>
          <w:i w:val="0"/>
          <w:color w:val="000000" w:themeColor="text1"/>
          <w:sz w:val="24"/>
          <w:szCs w:val="24"/>
          <w:lang w:val="en-US"/>
        </w:rPr>
      </w:pPr>
      <w:bookmarkStart w:id="23" w:name="_Toc139445242"/>
      <w:r w:rsidRPr="009F7DE7">
        <w:rPr>
          <w:rFonts w:ascii="Times New Roman" w:hAnsi="Times New Roman" w:cs="Times New Roman"/>
          <w:b/>
          <w:i w:val="0"/>
          <w:color w:val="000000" w:themeColor="text1"/>
          <w:sz w:val="24"/>
          <w:szCs w:val="24"/>
        </w:rPr>
        <w:lastRenderedPageBreak/>
        <w:t xml:space="preserve">Lampiran </w:t>
      </w:r>
      <w:r w:rsidRPr="009F7DE7">
        <w:rPr>
          <w:rFonts w:ascii="Times New Roman" w:hAnsi="Times New Roman" w:cs="Times New Roman"/>
          <w:b/>
          <w:i w:val="0"/>
          <w:color w:val="000000" w:themeColor="text1"/>
          <w:sz w:val="24"/>
          <w:szCs w:val="24"/>
        </w:rPr>
        <w:fldChar w:fldCharType="begin"/>
      </w:r>
      <w:r w:rsidRPr="009F7DE7">
        <w:rPr>
          <w:rFonts w:ascii="Times New Roman" w:hAnsi="Times New Roman" w:cs="Times New Roman"/>
          <w:b/>
          <w:i w:val="0"/>
          <w:color w:val="000000" w:themeColor="text1"/>
          <w:sz w:val="24"/>
          <w:szCs w:val="24"/>
        </w:rPr>
        <w:instrText xml:space="preserve"> SEQ Lampiran \* ARABIC </w:instrText>
      </w:r>
      <w:r w:rsidRPr="009F7DE7">
        <w:rPr>
          <w:rFonts w:ascii="Times New Roman" w:hAnsi="Times New Roman" w:cs="Times New Roman"/>
          <w:b/>
          <w:i w:val="0"/>
          <w:color w:val="000000" w:themeColor="text1"/>
          <w:sz w:val="24"/>
          <w:szCs w:val="24"/>
        </w:rPr>
        <w:fldChar w:fldCharType="separate"/>
      </w:r>
      <w:r w:rsidR="00C6612B">
        <w:rPr>
          <w:rFonts w:ascii="Times New Roman" w:hAnsi="Times New Roman" w:cs="Times New Roman"/>
          <w:b/>
          <w:i w:val="0"/>
          <w:noProof/>
          <w:color w:val="000000" w:themeColor="text1"/>
          <w:sz w:val="24"/>
          <w:szCs w:val="24"/>
        </w:rPr>
        <w:t>21</w:t>
      </w:r>
      <w:r w:rsidRPr="009F7DE7">
        <w:rPr>
          <w:rFonts w:ascii="Times New Roman" w:hAnsi="Times New Roman" w:cs="Times New Roman"/>
          <w:b/>
          <w:i w:val="0"/>
          <w:color w:val="000000" w:themeColor="text1"/>
          <w:sz w:val="24"/>
          <w:szCs w:val="24"/>
        </w:rPr>
        <w:fldChar w:fldCharType="end"/>
      </w:r>
      <w:r w:rsidRPr="009F7DE7">
        <w:rPr>
          <w:rFonts w:ascii="Times New Roman" w:hAnsi="Times New Roman" w:cs="Times New Roman"/>
          <w:b/>
          <w:i w:val="0"/>
          <w:color w:val="000000" w:themeColor="text1"/>
          <w:sz w:val="24"/>
          <w:szCs w:val="24"/>
          <w:lang w:val="en-US"/>
        </w:rPr>
        <w:t xml:space="preserve"> Hasil Analisis Linier Berganda</w:t>
      </w:r>
      <w:bookmarkEnd w:id="23"/>
    </w:p>
    <w:tbl>
      <w:tblPr>
        <w:tblStyle w:val="TableGrid"/>
        <w:tblW w:w="9023" w:type="dxa"/>
        <w:tblLayout w:type="fixed"/>
        <w:tblLook w:val="0000" w:firstRow="0" w:lastRow="0" w:firstColumn="0" w:lastColumn="0" w:noHBand="0" w:noVBand="0"/>
      </w:tblPr>
      <w:tblGrid>
        <w:gridCol w:w="735"/>
        <w:gridCol w:w="2112"/>
        <w:gridCol w:w="1330"/>
        <w:gridCol w:w="1330"/>
        <w:gridCol w:w="1468"/>
        <w:gridCol w:w="1024"/>
        <w:gridCol w:w="1024"/>
      </w:tblGrid>
      <w:tr w:rsidR="003F3869" w:rsidRPr="00686762" w14:paraId="1253E4F8" w14:textId="77777777" w:rsidTr="00517EBC">
        <w:tc>
          <w:tcPr>
            <w:tcW w:w="9020" w:type="dxa"/>
            <w:gridSpan w:val="7"/>
          </w:tcPr>
          <w:p w14:paraId="4A0A9070" w14:textId="77777777" w:rsidR="003F3869" w:rsidRPr="00686762" w:rsidRDefault="003F3869" w:rsidP="00517EBC">
            <w:pPr>
              <w:spacing w:line="320" w:lineRule="atLeast"/>
              <w:ind w:left="60" w:right="60"/>
              <w:jc w:val="center"/>
              <w:rPr>
                <w:rFonts w:ascii="Arial" w:hAnsi="Arial" w:cs="Arial"/>
                <w:color w:val="000000" w:themeColor="text1"/>
              </w:rPr>
            </w:pPr>
            <w:r w:rsidRPr="00686762">
              <w:rPr>
                <w:rFonts w:ascii="Arial" w:hAnsi="Arial" w:cs="Arial"/>
                <w:b/>
                <w:bCs/>
                <w:color w:val="000000" w:themeColor="text1"/>
              </w:rPr>
              <w:t>Coefficients</w:t>
            </w:r>
            <w:r w:rsidRPr="00686762">
              <w:rPr>
                <w:rFonts w:ascii="Arial" w:hAnsi="Arial" w:cs="Arial"/>
                <w:b/>
                <w:bCs/>
                <w:color w:val="000000" w:themeColor="text1"/>
                <w:vertAlign w:val="superscript"/>
              </w:rPr>
              <w:t>a</w:t>
            </w:r>
          </w:p>
        </w:tc>
      </w:tr>
      <w:tr w:rsidR="003F3869" w:rsidRPr="00686762" w14:paraId="398A8B79" w14:textId="77777777" w:rsidTr="00517EBC">
        <w:tc>
          <w:tcPr>
            <w:tcW w:w="2844" w:type="dxa"/>
            <w:gridSpan w:val="2"/>
            <w:vMerge w:val="restart"/>
          </w:tcPr>
          <w:p w14:paraId="3783AE20" w14:textId="77777777" w:rsidR="003F3869" w:rsidRPr="00686762" w:rsidRDefault="003F3869" w:rsidP="00517EBC">
            <w:pPr>
              <w:spacing w:line="320" w:lineRule="atLeast"/>
              <w:ind w:left="60" w:right="60"/>
              <w:rPr>
                <w:rFonts w:ascii="Arial" w:hAnsi="Arial" w:cs="Arial"/>
                <w:color w:val="000000" w:themeColor="text1"/>
                <w:sz w:val="18"/>
                <w:szCs w:val="18"/>
              </w:rPr>
            </w:pPr>
            <w:r w:rsidRPr="00686762">
              <w:rPr>
                <w:rFonts w:ascii="Arial" w:hAnsi="Arial" w:cs="Arial"/>
                <w:color w:val="000000" w:themeColor="text1"/>
                <w:sz w:val="18"/>
                <w:szCs w:val="18"/>
              </w:rPr>
              <w:t>Model</w:t>
            </w:r>
          </w:p>
        </w:tc>
        <w:tc>
          <w:tcPr>
            <w:tcW w:w="2660" w:type="dxa"/>
            <w:gridSpan w:val="2"/>
          </w:tcPr>
          <w:p w14:paraId="51BBC5A9" w14:textId="77777777" w:rsidR="003F3869" w:rsidRPr="00686762" w:rsidRDefault="003F3869" w:rsidP="00517EBC">
            <w:pPr>
              <w:spacing w:line="320" w:lineRule="atLeast"/>
              <w:ind w:left="60" w:right="60"/>
              <w:jc w:val="center"/>
              <w:rPr>
                <w:rFonts w:ascii="Arial" w:hAnsi="Arial" w:cs="Arial"/>
                <w:color w:val="000000" w:themeColor="text1"/>
                <w:sz w:val="18"/>
                <w:szCs w:val="18"/>
              </w:rPr>
            </w:pPr>
            <w:r w:rsidRPr="00686762">
              <w:rPr>
                <w:rFonts w:ascii="Arial" w:hAnsi="Arial" w:cs="Arial"/>
                <w:color w:val="000000" w:themeColor="text1"/>
                <w:sz w:val="18"/>
                <w:szCs w:val="18"/>
              </w:rPr>
              <w:t>Unstandardized Coefficients</w:t>
            </w:r>
          </w:p>
        </w:tc>
        <w:tc>
          <w:tcPr>
            <w:tcW w:w="1468" w:type="dxa"/>
          </w:tcPr>
          <w:p w14:paraId="2B9ABB8A" w14:textId="77777777" w:rsidR="003F3869" w:rsidRPr="00686762" w:rsidRDefault="003F3869" w:rsidP="00517EBC">
            <w:pPr>
              <w:spacing w:line="320" w:lineRule="atLeast"/>
              <w:ind w:left="60" w:right="60"/>
              <w:jc w:val="center"/>
              <w:rPr>
                <w:rFonts w:ascii="Arial" w:hAnsi="Arial" w:cs="Arial"/>
                <w:color w:val="000000" w:themeColor="text1"/>
                <w:sz w:val="18"/>
                <w:szCs w:val="18"/>
              </w:rPr>
            </w:pPr>
            <w:r w:rsidRPr="00686762">
              <w:rPr>
                <w:rFonts w:ascii="Arial" w:hAnsi="Arial" w:cs="Arial"/>
                <w:color w:val="000000" w:themeColor="text1"/>
                <w:sz w:val="18"/>
                <w:szCs w:val="18"/>
              </w:rPr>
              <w:t>Standardized Coefficients</w:t>
            </w:r>
          </w:p>
        </w:tc>
        <w:tc>
          <w:tcPr>
            <w:tcW w:w="1024" w:type="dxa"/>
            <w:vMerge w:val="restart"/>
          </w:tcPr>
          <w:p w14:paraId="6A195A1F" w14:textId="77777777" w:rsidR="003F3869" w:rsidRPr="00686762" w:rsidRDefault="003F3869" w:rsidP="00517EBC">
            <w:pPr>
              <w:spacing w:line="320" w:lineRule="atLeast"/>
              <w:ind w:left="60" w:right="60"/>
              <w:jc w:val="center"/>
              <w:rPr>
                <w:rFonts w:ascii="Arial" w:hAnsi="Arial" w:cs="Arial"/>
                <w:color w:val="000000" w:themeColor="text1"/>
                <w:sz w:val="18"/>
                <w:szCs w:val="18"/>
              </w:rPr>
            </w:pPr>
            <w:r w:rsidRPr="00686762">
              <w:rPr>
                <w:rFonts w:ascii="Arial" w:hAnsi="Arial" w:cs="Arial"/>
                <w:color w:val="000000" w:themeColor="text1"/>
                <w:sz w:val="18"/>
                <w:szCs w:val="18"/>
              </w:rPr>
              <w:t>t</w:t>
            </w:r>
          </w:p>
        </w:tc>
        <w:tc>
          <w:tcPr>
            <w:tcW w:w="1024" w:type="dxa"/>
            <w:vMerge w:val="restart"/>
          </w:tcPr>
          <w:p w14:paraId="69A351EB" w14:textId="77777777" w:rsidR="003F3869" w:rsidRPr="00686762" w:rsidRDefault="003F3869" w:rsidP="00517EBC">
            <w:pPr>
              <w:spacing w:line="320" w:lineRule="atLeast"/>
              <w:ind w:left="60" w:right="60"/>
              <w:jc w:val="center"/>
              <w:rPr>
                <w:rFonts w:ascii="Arial" w:hAnsi="Arial" w:cs="Arial"/>
                <w:color w:val="000000" w:themeColor="text1"/>
                <w:sz w:val="18"/>
                <w:szCs w:val="18"/>
              </w:rPr>
            </w:pPr>
            <w:r w:rsidRPr="00686762">
              <w:rPr>
                <w:rFonts w:ascii="Arial" w:hAnsi="Arial" w:cs="Arial"/>
                <w:color w:val="000000" w:themeColor="text1"/>
                <w:sz w:val="18"/>
                <w:szCs w:val="18"/>
              </w:rPr>
              <w:t>Sig.</w:t>
            </w:r>
          </w:p>
        </w:tc>
      </w:tr>
      <w:tr w:rsidR="003F3869" w:rsidRPr="00686762" w14:paraId="7615C139" w14:textId="77777777" w:rsidTr="00517EBC">
        <w:tc>
          <w:tcPr>
            <w:tcW w:w="2844" w:type="dxa"/>
            <w:gridSpan w:val="2"/>
            <w:vMerge/>
          </w:tcPr>
          <w:p w14:paraId="13157867" w14:textId="77777777" w:rsidR="003F3869" w:rsidRPr="00686762" w:rsidRDefault="003F3869" w:rsidP="00517EBC">
            <w:pPr>
              <w:rPr>
                <w:rFonts w:ascii="Arial" w:hAnsi="Arial" w:cs="Arial"/>
                <w:color w:val="000000" w:themeColor="text1"/>
                <w:sz w:val="18"/>
                <w:szCs w:val="18"/>
              </w:rPr>
            </w:pPr>
          </w:p>
        </w:tc>
        <w:tc>
          <w:tcPr>
            <w:tcW w:w="1330" w:type="dxa"/>
          </w:tcPr>
          <w:p w14:paraId="39B8B9EC" w14:textId="77777777" w:rsidR="003F3869" w:rsidRPr="00686762" w:rsidRDefault="003F3869" w:rsidP="00517EBC">
            <w:pPr>
              <w:spacing w:line="320" w:lineRule="atLeast"/>
              <w:ind w:left="60" w:right="60"/>
              <w:jc w:val="center"/>
              <w:rPr>
                <w:rFonts w:ascii="Arial" w:hAnsi="Arial" w:cs="Arial"/>
                <w:color w:val="000000" w:themeColor="text1"/>
                <w:sz w:val="18"/>
                <w:szCs w:val="18"/>
              </w:rPr>
            </w:pPr>
            <w:r w:rsidRPr="00686762">
              <w:rPr>
                <w:rFonts w:ascii="Arial" w:hAnsi="Arial" w:cs="Arial"/>
                <w:color w:val="000000" w:themeColor="text1"/>
                <w:sz w:val="18"/>
                <w:szCs w:val="18"/>
              </w:rPr>
              <w:t>B</w:t>
            </w:r>
          </w:p>
        </w:tc>
        <w:tc>
          <w:tcPr>
            <w:tcW w:w="1330" w:type="dxa"/>
          </w:tcPr>
          <w:p w14:paraId="7EC1568A" w14:textId="77777777" w:rsidR="003F3869" w:rsidRPr="00686762" w:rsidRDefault="003F3869" w:rsidP="00517EBC">
            <w:pPr>
              <w:spacing w:line="320" w:lineRule="atLeast"/>
              <w:ind w:left="60" w:right="60"/>
              <w:jc w:val="center"/>
              <w:rPr>
                <w:rFonts w:ascii="Arial" w:hAnsi="Arial" w:cs="Arial"/>
                <w:color w:val="000000" w:themeColor="text1"/>
                <w:sz w:val="18"/>
                <w:szCs w:val="18"/>
              </w:rPr>
            </w:pPr>
            <w:r w:rsidRPr="00686762">
              <w:rPr>
                <w:rFonts w:ascii="Arial" w:hAnsi="Arial" w:cs="Arial"/>
                <w:color w:val="000000" w:themeColor="text1"/>
                <w:sz w:val="18"/>
                <w:szCs w:val="18"/>
              </w:rPr>
              <w:t>Std. Error</w:t>
            </w:r>
          </w:p>
        </w:tc>
        <w:tc>
          <w:tcPr>
            <w:tcW w:w="1468" w:type="dxa"/>
          </w:tcPr>
          <w:p w14:paraId="5A21FB18" w14:textId="77777777" w:rsidR="003F3869" w:rsidRPr="00686762" w:rsidRDefault="003F3869" w:rsidP="00517EBC">
            <w:pPr>
              <w:spacing w:line="320" w:lineRule="atLeast"/>
              <w:ind w:left="60" w:right="60"/>
              <w:jc w:val="center"/>
              <w:rPr>
                <w:rFonts w:ascii="Arial" w:hAnsi="Arial" w:cs="Arial"/>
                <w:color w:val="000000" w:themeColor="text1"/>
                <w:sz w:val="18"/>
                <w:szCs w:val="18"/>
              </w:rPr>
            </w:pPr>
            <w:r w:rsidRPr="00686762">
              <w:rPr>
                <w:rFonts w:ascii="Arial" w:hAnsi="Arial" w:cs="Arial"/>
                <w:color w:val="000000" w:themeColor="text1"/>
                <w:sz w:val="18"/>
                <w:szCs w:val="18"/>
              </w:rPr>
              <w:t>Beta</w:t>
            </w:r>
          </w:p>
        </w:tc>
        <w:tc>
          <w:tcPr>
            <w:tcW w:w="1024" w:type="dxa"/>
            <w:vMerge/>
          </w:tcPr>
          <w:p w14:paraId="64AAB76F" w14:textId="77777777" w:rsidR="003F3869" w:rsidRPr="00686762" w:rsidRDefault="003F3869" w:rsidP="00517EBC">
            <w:pPr>
              <w:rPr>
                <w:rFonts w:ascii="Arial" w:hAnsi="Arial" w:cs="Arial"/>
                <w:color w:val="000000" w:themeColor="text1"/>
                <w:sz w:val="18"/>
                <w:szCs w:val="18"/>
              </w:rPr>
            </w:pPr>
          </w:p>
        </w:tc>
        <w:tc>
          <w:tcPr>
            <w:tcW w:w="1024" w:type="dxa"/>
            <w:vMerge/>
          </w:tcPr>
          <w:p w14:paraId="044C16DD" w14:textId="77777777" w:rsidR="003F3869" w:rsidRPr="00686762" w:rsidRDefault="003F3869" w:rsidP="00517EBC">
            <w:pPr>
              <w:rPr>
                <w:rFonts w:ascii="Arial" w:hAnsi="Arial" w:cs="Arial"/>
                <w:color w:val="000000" w:themeColor="text1"/>
                <w:sz w:val="18"/>
                <w:szCs w:val="18"/>
              </w:rPr>
            </w:pPr>
          </w:p>
        </w:tc>
      </w:tr>
      <w:tr w:rsidR="003F3869" w:rsidRPr="00686762" w14:paraId="7A73D16E" w14:textId="77777777" w:rsidTr="00517EBC">
        <w:tc>
          <w:tcPr>
            <w:tcW w:w="734" w:type="dxa"/>
            <w:vMerge w:val="restart"/>
          </w:tcPr>
          <w:p w14:paraId="3BA2969A" w14:textId="77777777" w:rsidR="003F3869" w:rsidRPr="00686762" w:rsidRDefault="003F3869" w:rsidP="00517EBC">
            <w:pPr>
              <w:spacing w:line="320" w:lineRule="atLeast"/>
              <w:ind w:left="60" w:right="60"/>
              <w:rPr>
                <w:rFonts w:ascii="Arial" w:hAnsi="Arial" w:cs="Arial"/>
                <w:color w:val="000000" w:themeColor="text1"/>
                <w:sz w:val="18"/>
                <w:szCs w:val="18"/>
              </w:rPr>
            </w:pPr>
            <w:r w:rsidRPr="00686762">
              <w:rPr>
                <w:rFonts w:ascii="Arial" w:hAnsi="Arial" w:cs="Arial"/>
                <w:color w:val="000000" w:themeColor="text1"/>
                <w:sz w:val="18"/>
                <w:szCs w:val="18"/>
              </w:rPr>
              <w:t>1</w:t>
            </w:r>
          </w:p>
        </w:tc>
        <w:tc>
          <w:tcPr>
            <w:tcW w:w="2110" w:type="dxa"/>
          </w:tcPr>
          <w:p w14:paraId="67786530" w14:textId="77777777" w:rsidR="003F3869" w:rsidRPr="00686762" w:rsidRDefault="003F3869" w:rsidP="00517EBC">
            <w:pPr>
              <w:spacing w:line="320" w:lineRule="atLeast"/>
              <w:ind w:left="60" w:right="60"/>
              <w:rPr>
                <w:rFonts w:ascii="Arial" w:hAnsi="Arial" w:cs="Arial"/>
                <w:color w:val="000000" w:themeColor="text1"/>
                <w:sz w:val="18"/>
                <w:szCs w:val="18"/>
              </w:rPr>
            </w:pPr>
            <w:r w:rsidRPr="00686762">
              <w:rPr>
                <w:rFonts w:ascii="Arial" w:hAnsi="Arial" w:cs="Arial"/>
                <w:color w:val="000000" w:themeColor="text1"/>
                <w:sz w:val="18"/>
                <w:szCs w:val="18"/>
              </w:rPr>
              <w:t>(Constant)</w:t>
            </w:r>
          </w:p>
        </w:tc>
        <w:tc>
          <w:tcPr>
            <w:tcW w:w="1330" w:type="dxa"/>
          </w:tcPr>
          <w:p w14:paraId="10CEDB13" w14:textId="77777777" w:rsidR="003F3869" w:rsidRPr="00686762" w:rsidRDefault="003F3869" w:rsidP="00517EBC">
            <w:pPr>
              <w:spacing w:line="320" w:lineRule="atLeast"/>
              <w:ind w:left="60" w:right="60"/>
              <w:jc w:val="right"/>
              <w:rPr>
                <w:rFonts w:ascii="Arial" w:hAnsi="Arial" w:cs="Arial"/>
                <w:color w:val="000000" w:themeColor="text1"/>
                <w:sz w:val="18"/>
                <w:szCs w:val="18"/>
              </w:rPr>
            </w:pPr>
            <w:r w:rsidRPr="00686762">
              <w:rPr>
                <w:rFonts w:ascii="Arial" w:hAnsi="Arial" w:cs="Arial"/>
                <w:color w:val="000000" w:themeColor="text1"/>
                <w:sz w:val="18"/>
                <w:szCs w:val="18"/>
              </w:rPr>
              <w:t>8.295</w:t>
            </w:r>
          </w:p>
        </w:tc>
        <w:tc>
          <w:tcPr>
            <w:tcW w:w="1330" w:type="dxa"/>
          </w:tcPr>
          <w:p w14:paraId="6AB72C4F" w14:textId="77777777" w:rsidR="003F3869" w:rsidRPr="00686762" w:rsidRDefault="003F3869" w:rsidP="00517EBC">
            <w:pPr>
              <w:spacing w:line="320" w:lineRule="atLeast"/>
              <w:ind w:left="60" w:right="60"/>
              <w:jc w:val="right"/>
              <w:rPr>
                <w:rFonts w:ascii="Arial" w:hAnsi="Arial" w:cs="Arial"/>
                <w:color w:val="000000" w:themeColor="text1"/>
                <w:sz w:val="18"/>
                <w:szCs w:val="18"/>
              </w:rPr>
            </w:pPr>
            <w:r w:rsidRPr="00686762">
              <w:rPr>
                <w:rFonts w:ascii="Arial" w:hAnsi="Arial" w:cs="Arial"/>
                <w:color w:val="000000" w:themeColor="text1"/>
                <w:sz w:val="18"/>
                <w:szCs w:val="18"/>
              </w:rPr>
              <w:t>3.991</w:t>
            </w:r>
          </w:p>
        </w:tc>
        <w:tc>
          <w:tcPr>
            <w:tcW w:w="1468" w:type="dxa"/>
          </w:tcPr>
          <w:p w14:paraId="102BCCB0" w14:textId="77777777" w:rsidR="003F3869" w:rsidRPr="00686762" w:rsidRDefault="003F3869" w:rsidP="00517EBC">
            <w:pPr>
              <w:rPr>
                <w:rFonts w:ascii="Times New Roman" w:hAnsi="Times New Roman" w:cs="Times New Roman"/>
                <w:color w:val="000000" w:themeColor="text1"/>
                <w:sz w:val="24"/>
                <w:szCs w:val="24"/>
              </w:rPr>
            </w:pPr>
          </w:p>
        </w:tc>
        <w:tc>
          <w:tcPr>
            <w:tcW w:w="1024" w:type="dxa"/>
          </w:tcPr>
          <w:p w14:paraId="7B582452" w14:textId="77777777" w:rsidR="003F3869" w:rsidRPr="00686762" w:rsidRDefault="003F3869" w:rsidP="00517EBC">
            <w:pPr>
              <w:spacing w:line="320" w:lineRule="atLeast"/>
              <w:ind w:left="60" w:right="60"/>
              <w:jc w:val="right"/>
              <w:rPr>
                <w:rFonts w:ascii="Arial" w:hAnsi="Arial" w:cs="Arial"/>
                <w:color w:val="000000" w:themeColor="text1"/>
                <w:sz w:val="18"/>
                <w:szCs w:val="18"/>
              </w:rPr>
            </w:pPr>
            <w:r w:rsidRPr="00686762">
              <w:rPr>
                <w:rFonts w:ascii="Arial" w:hAnsi="Arial" w:cs="Arial"/>
                <w:color w:val="000000" w:themeColor="text1"/>
                <w:sz w:val="18"/>
                <w:szCs w:val="18"/>
              </w:rPr>
              <w:t>2.078</w:t>
            </w:r>
          </w:p>
        </w:tc>
        <w:tc>
          <w:tcPr>
            <w:tcW w:w="1024" w:type="dxa"/>
          </w:tcPr>
          <w:p w14:paraId="7F765A51" w14:textId="77777777" w:rsidR="003F3869" w:rsidRPr="00686762" w:rsidRDefault="003F3869" w:rsidP="00517EBC">
            <w:pPr>
              <w:spacing w:line="320" w:lineRule="atLeast"/>
              <w:ind w:left="60" w:right="60"/>
              <w:jc w:val="right"/>
              <w:rPr>
                <w:rFonts w:ascii="Arial" w:hAnsi="Arial" w:cs="Arial"/>
                <w:color w:val="000000" w:themeColor="text1"/>
                <w:sz w:val="18"/>
                <w:szCs w:val="18"/>
              </w:rPr>
            </w:pPr>
            <w:r w:rsidRPr="00686762">
              <w:rPr>
                <w:rFonts w:ascii="Arial" w:hAnsi="Arial" w:cs="Arial"/>
                <w:color w:val="000000" w:themeColor="text1"/>
                <w:sz w:val="18"/>
                <w:szCs w:val="18"/>
              </w:rPr>
              <w:t>.043</w:t>
            </w:r>
          </w:p>
        </w:tc>
      </w:tr>
      <w:tr w:rsidR="003F3869" w:rsidRPr="00686762" w14:paraId="62EF1F13" w14:textId="77777777" w:rsidTr="00517EBC">
        <w:tc>
          <w:tcPr>
            <w:tcW w:w="734" w:type="dxa"/>
            <w:vMerge/>
          </w:tcPr>
          <w:p w14:paraId="48365A7A" w14:textId="77777777" w:rsidR="003F3869" w:rsidRPr="00686762" w:rsidRDefault="003F3869" w:rsidP="00517EBC">
            <w:pPr>
              <w:rPr>
                <w:rFonts w:ascii="Arial" w:hAnsi="Arial" w:cs="Arial"/>
                <w:color w:val="000000" w:themeColor="text1"/>
                <w:sz w:val="18"/>
                <w:szCs w:val="18"/>
              </w:rPr>
            </w:pPr>
          </w:p>
        </w:tc>
        <w:tc>
          <w:tcPr>
            <w:tcW w:w="2110" w:type="dxa"/>
          </w:tcPr>
          <w:p w14:paraId="6839DB5A" w14:textId="77777777" w:rsidR="003F3869" w:rsidRPr="00686762" w:rsidRDefault="003F3869" w:rsidP="00517EBC">
            <w:pPr>
              <w:spacing w:line="320" w:lineRule="atLeast"/>
              <w:ind w:left="60" w:right="60"/>
              <w:rPr>
                <w:rFonts w:ascii="Arial" w:hAnsi="Arial" w:cs="Arial"/>
                <w:color w:val="000000" w:themeColor="text1"/>
                <w:sz w:val="18"/>
                <w:szCs w:val="18"/>
              </w:rPr>
            </w:pPr>
            <w:r w:rsidRPr="00686762">
              <w:rPr>
                <w:rFonts w:ascii="Arial" w:hAnsi="Arial" w:cs="Arial"/>
                <w:color w:val="000000" w:themeColor="text1"/>
                <w:sz w:val="18"/>
                <w:szCs w:val="18"/>
              </w:rPr>
              <w:t>Penerapan PSAK 109</w:t>
            </w:r>
          </w:p>
        </w:tc>
        <w:tc>
          <w:tcPr>
            <w:tcW w:w="1330" w:type="dxa"/>
          </w:tcPr>
          <w:p w14:paraId="0EA0EE28" w14:textId="77777777" w:rsidR="003F3869" w:rsidRPr="00686762" w:rsidRDefault="003F3869" w:rsidP="00517EBC">
            <w:pPr>
              <w:spacing w:line="320" w:lineRule="atLeast"/>
              <w:ind w:left="60" w:right="60"/>
              <w:jc w:val="right"/>
              <w:rPr>
                <w:rFonts w:ascii="Arial" w:hAnsi="Arial" w:cs="Arial"/>
                <w:color w:val="000000" w:themeColor="text1"/>
                <w:sz w:val="18"/>
                <w:szCs w:val="18"/>
              </w:rPr>
            </w:pPr>
            <w:r w:rsidRPr="00686762">
              <w:rPr>
                <w:rFonts w:ascii="Arial" w:hAnsi="Arial" w:cs="Arial"/>
                <w:color w:val="000000" w:themeColor="text1"/>
                <w:sz w:val="18"/>
                <w:szCs w:val="18"/>
              </w:rPr>
              <w:t>.283</w:t>
            </w:r>
          </w:p>
        </w:tc>
        <w:tc>
          <w:tcPr>
            <w:tcW w:w="1330" w:type="dxa"/>
          </w:tcPr>
          <w:p w14:paraId="4EDD1B91" w14:textId="77777777" w:rsidR="003F3869" w:rsidRPr="00686762" w:rsidRDefault="003F3869" w:rsidP="00517EBC">
            <w:pPr>
              <w:spacing w:line="320" w:lineRule="atLeast"/>
              <w:ind w:left="60" w:right="60"/>
              <w:jc w:val="right"/>
              <w:rPr>
                <w:rFonts w:ascii="Arial" w:hAnsi="Arial" w:cs="Arial"/>
                <w:color w:val="000000" w:themeColor="text1"/>
                <w:sz w:val="18"/>
                <w:szCs w:val="18"/>
              </w:rPr>
            </w:pPr>
            <w:r w:rsidRPr="00686762">
              <w:rPr>
                <w:rFonts w:ascii="Arial" w:hAnsi="Arial" w:cs="Arial"/>
                <w:color w:val="000000" w:themeColor="text1"/>
                <w:sz w:val="18"/>
                <w:szCs w:val="18"/>
              </w:rPr>
              <w:t>.088</w:t>
            </w:r>
          </w:p>
        </w:tc>
        <w:tc>
          <w:tcPr>
            <w:tcW w:w="1468" w:type="dxa"/>
          </w:tcPr>
          <w:p w14:paraId="13777BDF" w14:textId="77777777" w:rsidR="003F3869" w:rsidRPr="00686762" w:rsidRDefault="003F3869" w:rsidP="00517EBC">
            <w:pPr>
              <w:spacing w:line="320" w:lineRule="atLeast"/>
              <w:ind w:left="60" w:right="60"/>
              <w:jc w:val="right"/>
              <w:rPr>
                <w:rFonts w:ascii="Arial" w:hAnsi="Arial" w:cs="Arial"/>
                <w:color w:val="000000" w:themeColor="text1"/>
                <w:sz w:val="18"/>
                <w:szCs w:val="18"/>
              </w:rPr>
            </w:pPr>
            <w:r w:rsidRPr="00686762">
              <w:rPr>
                <w:rFonts w:ascii="Arial" w:hAnsi="Arial" w:cs="Arial"/>
                <w:color w:val="000000" w:themeColor="text1"/>
                <w:sz w:val="18"/>
                <w:szCs w:val="18"/>
              </w:rPr>
              <w:t>.286</w:t>
            </w:r>
          </w:p>
        </w:tc>
        <w:tc>
          <w:tcPr>
            <w:tcW w:w="1024" w:type="dxa"/>
          </w:tcPr>
          <w:p w14:paraId="69D7C698" w14:textId="77777777" w:rsidR="003F3869" w:rsidRPr="00686762" w:rsidRDefault="003F3869" w:rsidP="00517EBC">
            <w:pPr>
              <w:spacing w:line="320" w:lineRule="atLeast"/>
              <w:ind w:left="60" w:right="60"/>
              <w:jc w:val="right"/>
              <w:rPr>
                <w:rFonts w:ascii="Arial" w:hAnsi="Arial" w:cs="Arial"/>
                <w:color w:val="000000" w:themeColor="text1"/>
                <w:sz w:val="18"/>
                <w:szCs w:val="18"/>
              </w:rPr>
            </w:pPr>
            <w:r w:rsidRPr="00686762">
              <w:rPr>
                <w:rFonts w:ascii="Arial" w:hAnsi="Arial" w:cs="Arial"/>
                <w:color w:val="000000" w:themeColor="text1"/>
                <w:sz w:val="18"/>
                <w:szCs w:val="18"/>
              </w:rPr>
              <w:t>3.218</w:t>
            </w:r>
          </w:p>
        </w:tc>
        <w:tc>
          <w:tcPr>
            <w:tcW w:w="1024" w:type="dxa"/>
          </w:tcPr>
          <w:p w14:paraId="15EA91FC" w14:textId="77777777" w:rsidR="003F3869" w:rsidRPr="00686762" w:rsidRDefault="003F3869" w:rsidP="00517EBC">
            <w:pPr>
              <w:spacing w:line="320" w:lineRule="atLeast"/>
              <w:ind w:left="60" w:right="60"/>
              <w:jc w:val="right"/>
              <w:rPr>
                <w:rFonts w:ascii="Arial" w:hAnsi="Arial" w:cs="Arial"/>
                <w:color w:val="000000" w:themeColor="text1"/>
                <w:sz w:val="18"/>
                <w:szCs w:val="18"/>
              </w:rPr>
            </w:pPr>
            <w:r w:rsidRPr="00686762">
              <w:rPr>
                <w:rFonts w:ascii="Arial" w:hAnsi="Arial" w:cs="Arial"/>
                <w:color w:val="000000" w:themeColor="text1"/>
                <w:sz w:val="18"/>
                <w:szCs w:val="18"/>
              </w:rPr>
              <w:t>.002</w:t>
            </w:r>
          </w:p>
        </w:tc>
      </w:tr>
      <w:tr w:rsidR="003F3869" w:rsidRPr="00686762" w14:paraId="64FB1D69" w14:textId="77777777" w:rsidTr="00517EBC">
        <w:tc>
          <w:tcPr>
            <w:tcW w:w="734" w:type="dxa"/>
            <w:vMerge/>
          </w:tcPr>
          <w:p w14:paraId="0A881464" w14:textId="77777777" w:rsidR="003F3869" w:rsidRPr="00686762" w:rsidRDefault="003F3869" w:rsidP="00517EBC">
            <w:pPr>
              <w:rPr>
                <w:rFonts w:ascii="Arial" w:hAnsi="Arial" w:cs="Arial"/>
                <w:color w:val="000000" w:themeColor="text1"/>
                <w:sz w:val="18"/>
                <w:szCs w:val="18"/>
              </w:rPr>
            </w:pPr>
          </w:p>
        </w:tc>
        <w:tc>
          <w:tcPr>
            <w:tcW w:w="2110" w:type="dxa"/>
          </w:tcPr>
          <w:p w14:paraId="2182F6CE" w14:textId="77777777" w:rsidR="003F3869" w:rsidRPr="00686762" w:rsidRDefault="003F3869" w:rsidP="00517EBC">
            <w:pPr>
              <w:spacing w:line="320" w:lineRule="atLeast"/>
              <w:ind w:left="60" w:right="60"/>
              <w:rPr>
                <w:rFonts w:ascii="Arial" w:hAnsi="Arial" w:cs="Arial"/>
                <w:color w:val="000000" w:themeColor="text1"/>
                <w:sz w:val="18"/>
                <w:szCs w:val="18"/>
              </w:rPr>
            </w:pPr>
            <w:r w:rsidRPr="00686762">
              <w:rPr>
                <w:rFonts w:ascii="Arial" w:hAnsi="Arial" w:cs="Arial"/>
                <w:color w:val="000000" w:themeColor="text1"/>
                <w:sz w:val="18"/>
                <w:szCs w:val="18"/>
              </w:rPr>
              <w:t>Kompetensi SDM</w:t>
            </w:r>
          </w:p>
        </w:tc>
        <w:tc>
          <w:tcPr>
            <w:tcW w:w="1330" w:type="dxa"/>
          </w:tcPr>
          <w:p w14:paraId="3842F256" w14:textId="77777777" w:rsidR="003F3869" w:rsidRPr="00686762" w:rsidRDefault="003F3869" w:rsidP="00517EBC">
            <w:pPr>
              <w:spacing w:line="320" w:lineRule="atLeast"/>
              <w:ind w:left="60" w:right="60"/>
              <w:jc w:val="right"/>
              <w:rPr>
                <w:rFonts w:ascii="Arial" w:hAnsi="Arial" w:cs="Arial"/>
                <w:color w:val="000000" w:themeColor="text1"/>
                <w:sz w:val="18"/>
                <w:szCs w:val="18"/>
              </w:rPr>
            </w:pPr>
            <w:r w:rsidRPr="00686762">
              <w:rPr>
                <w:rFonts w:ascii="Arial" w:hAnsi="Arial" w:cs="Arial"/>
                <w:color w:val="000000" w:themeColor="text1"/>
                <w:sz w:val="18"/>
                <w:szCs w:val="18"/>
              </w:rPr>
              <w:t>.100</w:t>
            </w:r>
          </w:p>
        </w:tc>
        <w:tc>
          <w:tcPr>
            <w:tcW w:w="1330" w:type="dxa"/>
          </w:tcPr>
          <w:p w14:paraId="7B579B3D" w14:textId="77777777" w:rsidR="003F3869" w:rsidRPr="00686762" w:rsidRDefault="003F3869" w:rsidP="00517EBC">
            <w:pPr>
              <w:spacing w:line="320" w:lineRule="atLeast"/>
              <w:ind w:left="60" w:right="60"/>
              <w:jc w:val="right"/>
              <w:rPr>
                <w:rFonts w:ascii="Arial" w:hAnsi="Arial" w:cs="Arial"/>
                <w:color w:val="000000" w:themeColor="text1"/>
                <w:sz w:val="18"/>
                <w:szCs w:val="18"/>
              </w:rPr>
            </w:pPr>
            <w:r w:rsidRPr="00686762">
              <w:rPr>
                <w:rFonts w:ascii="Arial" w:hAnsi="Arial" w:cs="Arial"/>
                <w:color w:val="000000" w:themeColor="text1"/>
                <w:sz w:val="18"/>
                <w:szCs w:val="18"/>
              </w:rPr>
              <w:t>.171</w:t>
            </w:r>
          </w:p>
        </w:tc>
        <w:tc>
          <w:tcPr>
            <w:tcW w:w="1468" w:type="dxa"/>
          </w:tcPr>
          <w:p w14:paraId="6AEB76BB" w14:textId="77777777" w:rsidR="003F3869" w:rsidRPr="00686762" w:rsidRDefault="003F3869" w:rsidP="00517EBC">
            <w:pPr>
              <w:spacing w:line="320" w:lineRule="atLeast"/>
              <w:ind w:left="60" w:right="60"/>
              <w:jc w:val="right"/>
              <w:rPr>
                <w:rFonts w:ascii="Arial" w:hAnsi="Arial" w:cs="Arial"/>
                <w:color w:val="000000" w:themeColor="text1"/>
                <w:sz w:val="18"/>
                <w:szCs w:val="18"/>
              </w:rPr>
            </w:pPr>
            <w:r w:rsidRPr="00686762">
              <w:rPr>
                <w:rFonts w:ascii="Arial" w:hAnsi="Arial" w:cs="Arial"/>
                <w:color w:val="000000" w:themeColor="text1"/>
                <w:sz w:val="18"/>
                <w:szCs w:val="18"/>
              </w:rPr>
              <w:t>.112</w:t>
            </w:r>
          </w:p>
        </w:tc>
        <w:tc>
          <w:tcPr>
            <w:tcW w:w="1024" w:type="dxa"/>
          </w:tcPr>
          <w:p w14:paraId="6636E2A3" w14:textId="77777777" w:rsidR="003F3869" w:rsidRPr="00686762" w:rsidRDefault="003F3869" w:rsidP="00517EBC">
            <w:pPr>
              <w:spacing w:line="320" w:lineRule="atLeast"/>
              <w:ind w:left="60" w:right="60"/>
              <w:jc w:val="right"/>
              <w:rPr>
                <w:rFonts w:ascii="Arial" w:hAnsi="Arial" w:cs="Arial"/>
                <w:color w:val="000000" w:themeColor="text1"/>
                <w:sz w:val="18"/>
                <w:szCs w:val="18"/>
              </w:rPr>
            </w:pPr>
            <w:r w:rsidRPr="00686762">
              <w:rPr>
                <w:rFonts w:ascii="Arial" w:hAnsi="Arial" w:cs="Arial"/>
                <w:color w:val="000000" w:themeColor="text1"/>
                <w:sz w:val="18"/>
                <w:szCs w:val="18"/>
              </w:rPr>
              <w:t>.583</w:t>
            </w:r>
          </w:p>
        </w:tc>
        <w:tc>
          <w:tcPr>
            <w:tcW w:w="1024" w:type="dxa"/>
          </w:tcPr>
          <w:p w14:paraId="62A1670C" w14:textId="77777777" w:rsidR="003F3869" w:rsidRPr="00686762" w:rsidRDefault="003F3869" w:rsidP="00517EBC">
            <w:pPr>
              <w:spacing w:line="320" w:lineRule="atLeast"/>
              <w:ind w:left="60" w:right="60"/>
              <w:jc w:val="right"/>
              <w:rPr>
                <w:rFonts w:ascii="Arial" w:hAnsi="Arial" w:cs="Arial"/>
                <w:color w:val="000000" w:themeColor="text1"/>
                <w:sz w:val="18"/>
                <w:szCs w:val="18"/>
              </w:rPr>
            </w:pPr>
            <w:r w:rsidRPr="00686762">
              <w:rPr>
                <w:rFonts w:ascii="Arial" w:hAnsi="Arial" w:cs="Arial"/>
                <w:color w:val="000000" w:themeColor="text1"/>
                <w:sz w:val="18"/>
                <w:szCs w:val="18"/>
              </w:rPr>
              <w:t>.562</w:t>
            </w:r>
          </w:p>
        </w:tc>
      </w:tr>
      <w:tr w:rsidR="003F3869" w:rsidRPr="00686762" w14:paraId="7154EE9E" w14:textId="77777777" w:rsidTr="00517EBC">
        <w:tc>
          <w:tcPr>
            <w:tcW w:w="734" w:type="dxa"/>
            <w:vMerge/>
          </w:tcPr>
          <w:p w14:paraId="10A42E1F" w14:textId="77777777" w:rsidR="003F3869" w:rsidRPr="00686762" w:rsidRDefault="003F3869" w:rsidP="00517EBC">
            <w:pPr>
              <w:rPr>
                <w:rFonts w:ascii="Arial" w:hAnsi="Arial" w:cs="Arial"/>
                <w:color w:val="000000" w:themeColor="text1"/>
                <w:sz w:val="18"/>
                <w:szCs w:val="18"/>
              </w:rPr>
            </w:pPr>
          </w:p>
        </w:tc>
        <w:tc>
          <w:tcPr>
            <w:tcW w:w="2110" w:type="dxa"/>
          </w:tcPr>
          <w:p w14:paraId="058A2119" w14:textId="77777777" w:rsidR="003F3869" w:rsidRPr="00686762" w:rsidRDefault="003F3869" w:rsidP="00517EBC">
            <w:pPr>
              <w:spacing w:line="320" w:lineRule="atLeast"/>
              <w:ind w:left="60" w:right="60"/>
              <w:rPr>
                <w:rFonts w:ascii="Arial" w:hAnsi="Arial" w:cs="Arial"/>
                <w:color w:val="000000" w:themeColor="text1"/>
                <w:sz w:val="18"/>
                <w:szCs w:val="18"/>
              </w:rPr>
            </w:pPr>
            <w:r w:rsidRPr="00686762">
              <w:rPr>
                <w:rFonts w:ascii="Arial" w:hAnsi="Arial" w:cs="Arial"/>
                <w:color w:val="000000" w:themeColor="text1"/>
                <w:sz w:val="18"/>
                <w:szCs w:val="18"/>
              </w:rPr>
              <w:t>Pemanfaatan SIA</w:t>
            </w:r>
          </w:p>
        </w:tc>
        <w:tc>
          <w:tcPr>
            <w:tcW w:w="1330" w:type="dxa"/>
          </w:tcPr>
          <w:p w14:paraId="1F247AA6" w14:textId="77777777" w:rsidR="003F3869" w:rsidRPr="00686762" w:rsidRDefault="003F3869" w:rsidP="00517EBC">
            <w:pPr>
              <w:spacing w:line="320" w:lineRule="atLeast"/>
              <w:ind w:left="60" w:right="60"/>
              <w:jc w:val="right"/>
              <w:rPr>
                <w:rFonts w:ascii="Arial" w:hAnsi="Arial" w:cs="Arial"/>
                <w:color w:val="000000" w:themeColor="text1"/>
                <w:sz w:val="18"/>
                <w:szCs w:val="18"/>
              </w:rPr>
            </w:pPr>
            <w:r w:rsidRPr="00686762">
              <w:rPr>
                <w:rFonts w:ascii="Arial" w:hAnsi="Arial" w:cs="Arial"/>
                <w:color w:val="000000" w:themeColor="text1"/>
                <w:sz w:val="18"/>
                <w:szCs w:val="18"/>
              </w:rPr>
              <w:t>.053</w:t>
            </w:r>
          </w:p>
        </w:tc>
        <w:tc>
          <w:tcPr>
            <w:tcW w:w="1330" w:type="dxa"/>
          </w:tcPr>
          <w:p w14:paraId="5581FF7B" w14:textId="77777777" w:rsidR="003F3869" w:rsidRPr="00686762" w:rsidRDefault="003F3869" w:rsidP="00517EBC">
            <w:pPr>
              <w:spacing w:line="320" w:lineRule="atLeast"/>
              <w:ind w:left="60" w:right="60"/>
              <w:jc w:val="right"/>
              <w:rPr>
                <w:rFonts w:ascii="Arial" w:hAnsi="Arial" w:cs="Arial"/>
                <w:color w:val="000000" w:themeColor="text1"/>
                <w:sz w:val="18"/>
                <w:szCs w:val="18"/>
              </w:rPr>
            </w:pPr>
            <w:r w:rsidRPr="00686762">
              <w:rPr>
                <w:rFonts w:ascii="Arial" w:hAnsi="Arial" w:cs="Arial"/>
                <w:color w:val="000000" w:themeColor="text1"/>
                <w:sz w:val="18"/>
                <w:szCs w:val="18"/>
              </w:rPr>
              <w:t>.141</w:t>
            </w:r>
          </w:p>
        </w:tc>
        <w:tc>
          <w:tcPr>
            <w:tcW w:w="1468" w:type="dxa"/>
          </w:tcPr>
          <w:p w14:paraId="7732EEF7" w14:textId="77777777" w:rsidR="003F3869" w:rsidRPr="00686762" w:rsidRDefault="003F3869" w:rsidP="00517EBC">
            <w:pPr>
              <w:spacing w:line="320" w:lineRule="atLeast"/>
              <w:ind w:left="60" w:right="60"/>
              <w:jc w:val="right"/>
              <w:rPr>
                <w:rFonts w:ascii="Arial" w:hAnsi="Arial" w:cs="Arial"/>
                <w:color w:val="000000" w:themeColor="text1"/>
                <w:sz w:val="18"/>
                <w:szCs w:val="18"/>
              </w:rPr>
            </w:pPr>
            <w:r w:rsidRPr="00686762">
              <w:rPr>
                <w:rFonts w:ascii="Arial" w:hAnsi="Arial" w:cs="Arial"/>
                <w:color w:val="000000" w:themeColor="text1"/>
                <w:sz w:val="18"/>
                <w:szCs w:val="18"/>
              </w:rPr>
              <w:t>.065</w:t>
            </w:r>
          </w:p>
        </w:tc>
        <w:tc>
          <w:tcPr>
            <w:tcW w:w="1024" w:type="dxa"/>
          </w:tcPr>
          <w:p w14:paraId="78067F66" w14:textId="77777777" w:rsidR="003F3869" w:rsidRPr="00686762" w:rsidRDefault="003F3869" w:rsidP="00517EBC">
            <w:pPr>
              <w:spacing w:line="320" w:lineRule="atLeast"/>
              <w:ind w:left="60" w:right="60"/>
              <w:jc w:val="right"/>
              <w:rPr>
                <w:rFonts w:ascii="Arial" w:hAnsi="Arial" w:cs="Arial"/>
                <w:color w:val="000000" w:themeColor="text1"/>
                <w:sz w:val="18"/>
                <w:szCs w:val="18"/>
              </w:rPr>
            </w:pPr>
            <w:r w:rsidRPr="00686762">
              <w:rPr>
                <w:rFonts w:ascii="Arial" w:hAnsi="Arial" w:cs="Arial"/>
                <w:color w:val="000000" w:themeColor="text1"/>
                <w:sz w:val="18"/>
                <w:szCs w:val="18"/>
              </w:rPr>
              <w:t>.374</w:t>
            </w:r>
          </w:p>
        </w:tc>
        <w:tc>
          <w:tcPr>
            <w:tcW w:w="1024" w:type="dxa"/>
          </w:tcPr>
          <w:p w14:paraId="2C526E0F" w14:textId="77777777" w:rsidR="003F3869" w:rsidRPr="00686762" w:rsidRDefault="003F3869" w:rsidP="00517EBC">
            <w:pPr>
              <w:spacing w:line="320" w:lineRule="atLeast"/>
              <w:ind w:left="60" w:right="60"/>
              <w:jc w:val="right"/>
              <w:rPr>
                <w:rFonts w:ascii="Arial" w:hAnsi="Arial" w:cs="Arial"/>
                <w:color w:val="000000" w:themeColor="text1"/>
                <w:sz w:val="18"/>
                <w:szCs w:val="18"/>
              </w:rPr>
            </w:pPr>
            <w:r w:rsidRPr="00686762">
              <w:rPr>
                <w:rFonts w:ascii="Arial" w:hAnsi="Arial" w:cs="Arial"/>
                <w:color w:val="000000" w:themeColor="text1"/>
                <w:sz w:val="18"/>
                <w:szCs w:val="18"/>
              </w:rPr>
              <w:t>.710</w:t>
            </w:r>
          </w:p>
        </w:tc>
      </w:tr>
      <w:tr w:rsidR="003F3869" w:rsidRPr="00686762" w14:paraId="29AEAC84" w14:textId="77777777" w:rsidTr="00517EBC">
        <w:tc>
          <w:tcPr>
            <w:tcW w:w="734" w:type="dxa"/>
            <w:vMerge/>
          </w:tcPr>
          <w:p w14:paraId="625313F0" w14:textId="77777777" w:rsidR="003F3869" w:rsidRPr="00686762" w:rsidRDefault="003F3869" w:rsidP="00517EBC">
            <w:pPr>
              <w:rPr>
                <w:rFonts w:ascii="Arial" w:hAnsi="Arial" w:cs="Arial"/>
                <w:color w:val="000000" w:themeColor="text1"/>
                <w:sz w:val="18"/>
                <w:szCs w:val="18"/>
              </w:rPr>
            </w:pPr>
          </w:p>
        </w:tc>
        <w:tc>
          <w:tcPr>
            <w:tcW w:w="2110" w:type="dxa"/>
          </w:tcPr>
          <w:p w14:paraId="2830D7CC" w14:textId="77777777" w:rsidR="003F3869" w:rsidRPr="00686762" w:rsidRDefault="003F3869" w:rsidP="00517EBC">
            <w:pPr>
              <w:spacing w:line="320" w:lineRule="atLeast"/>
              <w:ind w:left="60" w:right="60"/>
              <w:rPr>
                <w:rFonts w:ascii="Arial" w:hAnsi="Arial" w:cs="Arial"/>
                <w:color w:val="000000" w:themeColor="text1"/>
                <w:sz w:val="18"/>
                <w:szCs w:val="18"/>
              </w:rPr>
            </w:pPr>
            <w:r w:rsidRPr="00686762">
              <w:rPr>
                <w:rFonts w:ascii="Arial" w:hAnsi="Arial" w:cs="Arial"/>
                <w:color w:val="000000" w:themeColor="text1"/>
                <w:sz w:val="18"/>
                <w:szCs w:val="18"/>
              </w:rPr>
              <w:t>Pengendalian Intern</w:t>
            </w:r>
          </w:p>
        </w:tc>
        <w:tc>
          <w:tcPr>
            <w:tcW w:w="1330" w:type="dxa"/>
          </w:tcPr>
          <w:p w14:paraId="74D37F61" w14:textId="77777777" w:rsidR="003F3869" w:rsidRPr="00686762" w:rsidRDefault="003F3869" w:rsidP="00517EBC">
            <w:pPr>
              <w:spacing w:line="320" w:lineRule="atLeast"/>
              <w:ind w:left="60" w:right="60"/>
              <w:jc w:val="right"/>
              <w:rPr>
                <w:rFonts w:ascii="Arial" w:hAnsi="Arial" w:cs="Arial"/>
                <w:color w:val="000000" w:themeColor="text1"/>
                <w:sz w:val="18"/>
                <w:szCs w:val="18"/>
              </w:rPr>
            </w:pPr>
            <w:r w:rsidRPr="00686762">
              <w:rPr>
                <w:rFonts w:ascii="Arial" w:hAnsi="Arial" w:cs="Arial"/>
                <w:color w:val="000000" w:themeColor="text1"/>
                <w:sz w:val="18"/>
                <w:szCs w:val="18"/>
              </w:rPr>
              <w:t>.371</w:t>
            </w:r>
          </w:p>
        </w:tc>
        <w:tc>
          <w:tcPr>
            <w:tcW w:w="1330" w:type="dxa"/>
          </w:tcPr>
          <w:p w14:paraId="70CA9702" w14:textId="77777777" w:rsidR="003F3869" w:rsidRPr="00686762" w:rsidRDefault="003F3869" w:rsidP="00517EBC">
            <w:pPr>
              <w:spacing w:line="320" w:lineRule="atLeast"/>
              <w:ind w:left="60" w:right="60"/>
              <w:jc w:val="right"/>
              <w:rPr>
                <w:rFonts w:ascii="Arial" w:hAnsi="Arial" w:cs="Arial"/>
                <w:color w:val="000000" w:themeColor="text1"/>
                <w:sz w:val="18"/>
                <w:szCs w:val="18"/>
              </w:rPr>
            </w:pPr>
            <w:r w:rsidRPr="00686762">
              <w:rPr>
                <w:rFonts w:ascii="Arial" w:hAnsi="Arial" w:cs="Arial"/>
                <w:color w:val="000000" w:themeColor="text1"/>
                <w:sz w:val="18"/>
                <w:szCs w:val="18"/>
              </w:rPr>
              <w:t>.092</w:t>
            </w:r>
          </w:p>
        </w:tc>
        <w:tc>
          <w:tcPr>
            <w:tcW w:w="1468" w:type="dxa"/>
          </w:tcPr>
          <w:p w14:paraId="271021C9" w14:textId="77777777" w:rsidR="003F3869" w:rsidRPr="00686762" w:rsidRDefault="003F3869" w:rsidP="00517EBC">
            <w:pPr>
              <w:spacing w:line="320" w:lineRule="atLeast"/>
              <w:ind w:left="60" w:right="60"/>
              <w:jc w:val="right"/>
              <w:rPr>
                <w:rFonts w:ascii="Arial" w:hAnsi="Arial" w:cs="Arial"/>
                <w:color w:val="000000" w:themeColor="text1"/>
                <w:sz w:val="18"/>
                <w:szCs w:val="18"/>
              </w:rPr>
            </w:pPr>
            <w:r w:rsidRPr="00686762">
              <w:rPr>
                <w:rFonts w:ascii="Arial" w:hAnsi="Arial" w:cs="Arial"/>
                <w:color w:val="000000" w:themeColor="text1"/>
                <w:sz w:val="18"/>
                <w:szCs w:val="18"/>
              </w:rPr>
              <w:t>.512</w:t>
            </w:r>
          </w:p>
        </w:tc>
        <w:tc>
          <w:tcPr>
            <w:tcW w:w="1024" w:type="dxa"/>
          </w:tcPr>
          <w:p w14:paraId="30ECF1D0" w14:textId="77777777" w:rsidR="003F3869" w:rsidRPr="00686762" w:rsidRDefault="003F3869" w:rsidP="00517EBC">
            <w:pPr>
              <w:spacing w:line="320" w:lineRule="atLeast"/>
              <w:ind w:left="60" w:right="60"/>
              <w:jc w:val="right"/>
              <w:rPr>
                <w:rFonts w:ascii="Arial" w:hAnsi="Arial" w:cs="Arial"/>
                <w:color w:val="000000" w:themeColor="text1"/>
                <w:sz w:val="18"/>
                <w:szCs w:val="18"/>
              </w:rPr>
            </w:pPr>
            <w:r w:rsidRPr="00686762">
              <w:rPr>
                <w:rFonts w:ascii="Arial" w:hAnsi="Arial" w:cs="Arial"/>
                <w:color w:val="000000" w:themeColor="text1"/>
                <w:sz w:val="18"/>
                <w:szCs w:val="18"/>
              </w:rPr>
              <w:t>4.018</w:t>
            </w:r>
          </w:p>
        </w:tc>
        <w:tc>
          <w:tcPr>
            <w:tcW w:w="1024" w:type="dxa"/>
          </w:tcPr>
          <w:p w14:paraId="0D059195" w14:textId="77777777" w:rsidR="003F3869" w:rsidRPr="00686762" w:rsidRDefault="003F3869" w:rsidP="00517EBC">
            <w:pPr>
              <w:spacing w:line="320" w:lineRule="atLeast"/>
              <w:ind w:left="60" w:right="60"/>
              <w:jc w:val="right"/>
              <w:rPr>
                <w:rFonts w:ascii="Arial" w:hAnsi="Arial" w:cs="Arial"/>
                <w:color w:val="000000" w:themeColor="text1"/>
                <w:sz w:val="18"/>
                <w:szCs w:val="18"/>
              </w:rPr>
            </w:pPr>
            <w:r w:rsidRPr="00686762">
              <w:rPr>
                <w:rFonts w:ascii="Arial" w:hAnsi="Arial" w:cs="Arial"/>
                <w:color w:val="000000" w:themeColor="text1"/>
                <w:sz w:val="18"/>
                <w:szCs w:val="18"/>
              </w:rPr>
              <w:t>.000</w:t>
            </w:r>
          </w:p>
        </w:tc>
      </w:tr>
    </w:tbl>
    <w:tbl>
      <w:tblPr>
        <w:tblW w:w="90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023"/>
      </w:tblGrid>
      <w:tr w:rsidR="003F3869" w14:paraId="0C708683" w14:textId="77777777" w:rsidTr="003F3869">
        <w:trPr>
          <w:cantSplit/>
        </w:trPr>
        <w:tc>
          <w:tcPr>
            <w:tcW w:w="9023" w:type="dxa"/>
            <w:tcBorders>
              <w:top w:val="nil"/>
              <w:left w:val="nil"/>
              <w:bottom w:val="nil"/>
              <w:right w:val="nil"/>
            </w:tcBorders>
            <w:shd w:val="clear" w:color="auto" w:fill="FFFFFF"/>
          </w:tcPr>
          <w:p w14:paraId="7D3C46AE" w14:textId="77777777" w:rsidR="003F3869" w:rsidRDefault="003F3869" w:rsidP="00517EBC">
            <w:pPr>
              <w:spacing w:line="320" w:lineRule="atLeast"/>
              <w:ind w:left="60" w:right="60"/>
              <w:rPr>
                <w:rFonts w:ascii="Arial" w:hAnsi="Arial" w:cs="Arial"/>
                <w:color w:val="010205"/>
                <w:sz w:val="18"/>
                <w:szCs w:val="18"/>
              </w:rPr>
            </w:pPr>
            <w:r>
              <w:rPr>
                <w:rFonts w:ascii="Arial" w:hAnsi="Arial" w:cs="Arial"/>
                <w:color w:val="010205"/>
                <w:sz w:val="18"/>
                <w:szCs w:val="18"/>
              </w:rPr>
              <w:t>a. Dependent Variable: Kualitas Laporan Keuangan</w:t>
            </w:r>
          </w:p>
        </w:tc>
      </w:tr>
    </w:tbl>
    <w:p w14:paraId="0A45D5DE" w14:textId="1827FFFB" w:rsidR="008D07D5" w:rsidRDefault="008D07D5" w:rsidP="008D07D5">
      <w:pPr>
        <w:rPr>
          <w:lang w:val="en-US"/>
        </w:rPr>
      </w:pPr>
    </w:p>
    <w:p w14:paraId="49AF530B" w14:textId="38C377D4" w:rsidR="0084530C" w:rsidRDefault="0084530C" w:rsidP="008D07D5">
      <w:pPr>
        <w:rPr>
          <w:lang w:val="en-US"/>
        </w:rPr>
      </w:pPr>
    </w:p>
    <w:p w14:paraId="3DD8C1A7" w14:textId="67B0BF0D" w:rsidR="0084530C" w:rsidRDefault="0084530C" w:rsidP="008D07D5">
      <w:pPr>
        <w:rPr>
          <w:lang w:val="en-US"/>
        </w:rPr>
      </w:pPr>
    </w:p>
    <w:p w14:paraId="029E39AE" w14:textId="31536A30" w:rsidR="0084530C" w:rsidRDefault="0084530C" w:rsidP="008D07D5">
      <w:pPr>
        <w:rPr>
          <w:lang w:val="en-US"/>
        </w:rPr>
      </w:pPr>
    </w:p>
    <w:p w14:paraId="681D7B97" w14:textId="53024360" w:rsidR="0084530C" w:rsidRDefault="0084530C" w:rsidP="008D07D5">
      <w:pPr>
        <w:rPr>
          <w:lang w:val="en-US"/>
        </w:rPr>
      </w:pPr>
    </w:p>
    <w:p w14:paraId="18DFADCB" w14:textId="16ABD5A9" w:rsidR="0084530C" w:rsidRDefault="0084530C" w:rsidP="008D07D5">
      <w:pPr>
        <w:rPr>
          <w:lang w:val="en-US"/>
        </w:rPr>
      </w:pPr>
    </w:p>
    <w:p w14:paraId="59307428" w14:textId="7CAA12EF" w:rsidR="0084530C" w:rsidRDefault="0084530C" w:rsidP="008D07D5">
      <w:pPr>
        <w:rPr>
          <w:lang w:val="en-US"/>
        </w:rPr>
      </w:pPr>
    </w:p>
    <w:p w14:paraId="23A5460C" w14:textId="616A2FC6" w:rsidR="0084530C" w:rsidRDefault="0084530C" w:rsidP="008D07D5">
      <w:pPr>
        <w:rPr>
          <w:lang w:val="en-US"/>
        </w:rPr>
      </w:pPr>
    </w:p>
    <w:p w14:paraId="41B7B877" w14:textId="04E872F5" w:rsidR="0084530C" w:rsidRDefault="0084530C" w:rsidP="008D07D5">
      <w:pPr>
        <w:rPr>
          <w:lang w:val="en-US"/>
        </w:rPr>
      </w:pPr>
    </w:p>
    <w:p w14:paraId="648EC99D" w14:textId="19D89EA6" w:rsidR="0084530C" w:rsidRDefault="0084530C" w:rsidP="008D07D5">
      <w:pPr>
        <w:rPr>
          <w:lang w:val="en-US"/>
        </w:rPr>
      </w:pPr>
    </w:p>
    <w:p w14:paraId="264B0519" w14:textId="2546A71F" w:rsidR="0084530C" w:rsidRDefault="0084530C" w:rsidP="008D07D5">
      <w:pPr>
        <w:rPr>
          <w:lang w:val="en-US"/>
        </w:rPr>
      </w:pPr>
    </w:p>
    <w:p w14:paraId="228615CC" w14:textId="461DB251" w:rsidR="0084530C" w:rsidRDefault="0084530C" w:rsidP="008D07D5">
      <w:pPr>
        <w:rPr>
          <w:lang w:val="en-US"/>
        </w:rPr>
      </w:pPr>
    </w:p>
    <w:p w14:paraId="7C4EA53D" w14:textId="0F64E9EC" w:rsidR="0084530C" w:rsidRDefault="0084530C" w:rsidP="008D07D5">
      <w:pPr>
        <w:rPr>
          <w:lang w:val="en-US"/>
        </w:rPr>
      </w:pPr>
    </w:p>
    <w:p w14:paraId="2D6EB1A4" w14:textId="5935E6F3" w:rsidR="0084530C" w:rsidRDefault="0084530C" w:rsidP="008D07D5">
      <w:pPr>
        <w:rPr>
          <w:lang w:val="en-US"/>
        </w:rPr>
      </w:pPr>
    </w:p>
    <w:p w14:paraId="03E9D3C5" w14:textId="1294F212" w:rsidR="0084530C" w:rsidRDefault="0084530C" w:rsidP="008D07D5">
      <w:pPr>
        <w:rPr>
          <w:lang w:val="en-US"/>
        </w:rPr>
      </w:pPr>
    </w:p>
    <w:p w14:paraId="7717490B" w14:textId="47652B6A" w:rsidR="0084530C" w:rsidRDefault="0084530C" w:rsidP="008D07D5">
      <w:pPr>
        <w:rPr>
          <w:lang w:val="en-US"/>
        </w:rPr>
      </w:pPr>
    </w:p>
    <w:p w14:paraId="0F3F58A7" w14:textId="50F2D10A" w:rsidR="0084530C" w:rsidRDefault="0084530C" w:rsidP="008D07D5">
      <w:pPr>
        <w:rPr>
          <w:lang w:val="en-US"/>
        </w:rPr>
      </w:pPr>
    </w:p>
    <w:p w14:paraId="0E4A5F47" w14:textId="725EF71E" w:rsidR="0084530C" w:rsidRDefault="0084530C" w:rsidP="008D07D5">
      <w:pPr>
        <w:rPr>
          <w:lang w:val="en-US"/>
        </w:rPr>
      </w:pPr>
    </w:p>
    <w:p w14:paraId="403B2280" w14:textId="75FED9D1" w:rsidR="0084530C" w:rsidRDefault="0084530C" w:rsidP="008D07D5">
      <w:pPr>
        <w:rPr>
          <w:lang w:val="en-US"/>
        </w:rPr>
      </w:pPr>
    </w:p>
    <w:p w14:paraId="4CF71FEF" w14:textId="79B5FA0A" w:rsidR="0084530C" w:rsidRDefault="0084530C" w:rsidP="008D07D5">
      <w:pPr>
        <w:rPr>
          <w:lang w:val="en-US"/>
        </w:rPr>
      </w:pPr>
    </w:p>
    <w:p w14:paraId="4C84BE74" w14:textId="0A832226" w:rsidR="009F7DE7" w:rsidRDefault="009F7DE7" w:rsidP="009F7DE7">
      <w:pPr>
        <w:pStyle w:val="Caption"/>
        <w:jc w:val="both"/>
        <w:rPr>
          <w:rFonts w:ascii="Times New Roman" w:hAnsi="Times New Roman" w:cs="Times New Roman"/>
          <w:b/>
          <w:i w:val="0"/>
          <w:color w:val="000000" w:themeColor="text1"/>
          <w:sz w:val="24"/>
          <w:szCs w:val="24"/>
          <w:lang w:val="en-US"/>
        </w:rPr>
      </w:pPr>
      <w:bookmarkStart w:id="24" w:name="_Toc139445243"/>
      <w:r w:rsidRPr="009F7DE7">
        <w:rPr>
          <w:rFonts w:ascii="Times New Roman" w:hAnsi="Times New Roman" w:cs="Times New Roman"/>
          <w:b/>
          <w:i w:val="0"/>
          <w:color w:val="000000" w:themeColor="text1"/>
          <w:sz w:val="24"/>
          <w:szCs w:val="24"/>
        </w:rPr>
        <w:lastRenderedPageBreak/>
        <w:t xml:space="preserve">Lampiran </w:t>
      </w:r>
      <w:r w:rsidRPr="009F7DE7">
        <w:rPr>
          <w:rFonts w:ascii="Times New Roman" w:hAnsi="Times New Roman" w:cs="Times New Roman"/>
          <w:b/>
          <w:i w:val="0"/>
          <w:color w:val="000000" w:themeColor="text1"/>
          <w:sz w:val="24"/>
          <w:szCs w:val="24"/>
        </w:rPr>
        <w:fldChar w:fldCharType="begin"/>
      </w:r>
      <w:r w:rsidRPr="009F7DE7">
        <w:rPr>
          <w:rFonts w:ascii="Times New Roman" w:hAnsi="Times New Roman" w:cs="Times New Roman"/>
          <w:b/>
          <w:i w:val="0"/>
          <w:color w:val="000000" w:themeColor="text1"/>
          <w:sz w:val="24"/>
          <w:szCs w:val="24"/>
        </w:rPr>
        <w:instrText xml:space="preserve"> SEQ Lampiran \* ARABIC </w:instrText>
      </w:r>
      <w:r w:rsidRPr="009F7DE7">
        <w:rPr>
          <w:rFonts w:ascii="Times New Roman" w:hAnsi="Times New Roman" w:cs="Times New Roman"/>
          <w:b/>
          <w:i w:val="0"/>
          <w:color w:val="000000" w:themeColor="text1"/>
          <w:sz w:val="24"/>
          <w:szCs w:val="24"/>
        </w:rPr>
        <w:fldChar w:fldCharType="separate"/>
      </w:r>
      <w:r w:rsidR="00C6612B">
        <w:rPr>
          <w:rFonts w:ascii="Times New Roman" w:hAnsi="Times New Roman" w:cs="Times New Roman"/>
          <w:b/>
          <w:i w:val="0"/>
          <w:noProof/>
          <w:color w:val="000000" w:themeColor="text1"/>
          <w:sz w:val="24"/>
          <w:szCs w:val="24"/>
        </w:rPr>
        <w:t>22</w:t>
      </w:r>
      <w:r w:rsidRPr="009F7DE7">
        <w:rPr>
          <w:rFonts w:ascii="Times New Roman" w:hAnsi="Times New Roman" w:cs="Times New Roman"/>
          <w:b/>
          <w:i w:val="0"/>
          <w:color w:val="000000" w:themeColor="text1"/>
          <w:sz w:val="24"/>
          <w:szCs w:val="24"/>
        </w:rPr>
        <w:fldChar w:fldCharType="end"/>
      </w:r>
      <w:r w:rsidRPr="009F7DE7">
        <w:rPr>
          <w:rFonts w:ascii="Times New Roman" w:hAnsi="Times New Roman" w:cs="Times New Roman"/>
          <w:b/>
          <w:i w:val="0"/>
          <w:color w:val="000000" w:themeColor="text1"/>
          <w:sz w:val="24"/>
          <w:szCs w:val="24"/>
          <w:lang w:val="en-US"/>
        </w:rPr>
        <w:t xml:space="preserve"> Hasil Uji Hipotesis</w:t>
      </w:r>
      <w:bookmarkEnd w:id="24"/>
    </w:p>
    <w:p w14:paraId="73B338FD" w14:textId="7E36A089" w:rsidR="008D07D5" w:rsidRDefault="007C1DE6" w:rsidP="008D07D5">
      <w:pPr>
        <w:rPr>
          <w:rFonts w:ascii="Times New Roman" w:hAnsi="Times New Roman" w:cs="Times New Roman"/>
          <w:b/>
          <w:sz w:val="24"/>
          <w:lang w:val="en-US"/>
        </w:rPr>
      </w:pPr>
      <w:r w:rsidRPr="00042615">
        <w:rPr>
          <w:rFonts w:ascii="Times New Roman" w:hAnsi="Times New Roman" w:cs="Times New Roman"/>
          <w:b/>
          <w:sz w:val="24"/>
          <w:lang w:val="en-US"/>
        </w:rPr>
        <w:t>Uji Kelayakan Model</w:t>
      </w:r>
    </w:p>
    <w:tbl>
      <w:tblPr>
        <w:tblStyle w:val="TableGrid"/>
        <w:tblW w:w="7989" w:type="dxa"/>
        <w:tblLayout w:type="fixed"/>
        <w:tblLook w:val="0000" w:firstRow="0" w:lastRow="0" w:firstColumn="0" w:lastColumn="0" w:noHBand="0" w:noVBand="0"/>
      </w:tblPr>
      <w:tblGrid>
        <w:gridCol w:w="737"/>
        <w:gridCol w:w="1289"/>
        <w:gridCol w:w="1472"/>
        <w:gridCol w:w="1027"/>
        <w:gridCol w:w="1410"/>
        <w:gridCol w:w="1027"/>
        <w:gridCol w:w="1027"/>
      </w:tblGrid>
      <w:tr w:rsidR="003F3869" w:rsidRPr="009026E0" w14:paraId="7F60A59A" w14:textId="77777777" w:rsidTr="00517EBC">
        <w:tc>
          <w:tcPr>
            <w:tcW w:w="7987" w:type="dxa"/>
            <w:gridSpan w:val="7"/>
          </w:tcPr>
          <w:p w14:paraId="2CA63589" w14:textId="77777777" w:rsidR="003F3869" w:rsidRPr="009026E0" w:rsidRDefault="003F3869" w:rsidP="00517EBC">
            <w:pPr>
              <w:spacing w:line="320" w:lineRule="atLeast"/>
              <w:ind w:left="60" w:right="60"/>
              <w:jc w:val="center"/>
              <w:rPr>
                <w:rFonts w:ascii="Arial" w:hAnsi="Arial" w:cs="Arial"/>
                <w:color w:val="000000" w:themeColor="text1"/>
              </w:rPr>
            </w:pPr>
            <w:r w:rsidRPr="009026E0">
              <w:rPr>
                <w:rFonts w:ascii="Arial" w:hAnsi="Arial" w:cs="Arial"/>
                <w:b/>
                <w:bCs/>
                <w:color w:val="000000" w:themeColor="text1"/>
              </w:rPr>
              <w:t>ANOVA</w:t>
            </w:r>
            <w:r w:rsidRPr="009026E0">
              <w:rPr>
                <w:rFonts w:ascii="Arial" w:hAnsi="Arial" w:cs="Arial"/>
                <w:b/>
                <w:bCs/>
                <w:color w:val="000000" w:themeColor="text1"/>
                <w:vertAlign w:val="superscript"/>
              </w:rPr>
              <w:t>a</w:t>
            </w:r>
          </w:p>
        </w:tc>
      </w:tr>
      <w:tr w:rsidR="003F3869" w:rsidRPr="009026E0" w14:paraId="14A3065E" w14:textId="77777777" w:rsidTr="00517EBC">
        <w:tc>
          <w:tcPr>
            <w:tcW w:w="2024" w:type="dxa"/>
            <w:gridSpan w:val="2"/>
          </w:tcPr>
          <w:p w14:paraId="39BE12AC" w14:textId="77777777" w:rsidR="003F3869" w:rsidRPr="009026E0" w:rsidRDefault="003F3869" w:rsidP="00517EBC">
            <w:pPr>
              <w:spacing w:line="320" w:lineRule="atLeast"/>
              <w:ind w:left="60" w:right="60"/>
              <w:rPr>
                <w:rFonts w:ascii="Arial" w:hAnsi="Arial" w:cs="Arial"/>
                <w:color w:val="000000" w:themeColor="text1"/>
                <w:sz w:val="18"/>
                <w:szCs w:val="18"/>
              </w:rPr>
            </w:pPr>
            <w:r w:rsidRPr="009026E0">
              <w:rPr>
                <w:rFonts w:ascii="Arial" w:hAnsi="Arial" w:cs="Arial"/>
                <w:color w:val="000000" w:themeColor="text1"/>
                <w:sz w:val="18"/>
                <w:szCs w:val="18"/>
              </w:rPr>
              <w:t>Model</w:t>
            </w:r>
          </w:p>
        </w:tc>
        <w:tc>
          <w:tcPr>
            <w:tcW w:w="1472" w:type="dxa"/>
          </w:tcPr>
          <w:p w14:paraId="4BDF2D2C" w14:textId="77777777" w:rsidR="003F3869" w:rsidRPr="009026E0" w:rsidRDefault="003F3869" w:rsidP="00517EBC">
            <w:pPr>
              <w:spacing w:line="320" w:lineRule="atLeast"/>
              <w:ind w:left="60" w:right="60"/>
              <w:jc w:val="center"/>
              <w:rPr>
                <w:rFonts w:ascii="Arial" w:hAnsi="Arial" w:cs="Arial"/>
                <w:color w:val="000000" w:themeColor="text1"/>
                <w:sz w:val="18"/>
                <w:szCs w:val="18"/>
              </w:rPr>
            </w:pPr>
            <w:r w:rsidRPr="009026E0">
              <w:rPr>
                <w:rFonts w:ascii="Arial" w:hAnsi="Arial" w:cs="Arial"/>
                <w:color w:val="000000" w:themeColor="text1"/>
                <w:sz w:val="18"/>
                <w:szCs w:val="18"/>
              </w:rPr>
              <w:t>Sum of Squares</w:t>
            </w:r>
          </w:p>
        </w:tc>
        <w:tc>
          <w:tcPr>
            <w:tcW w:w="1027" w:type="dxa"/>
          </w:tcPr>
          <w:p w14:paraId="4BD4BEE9" w14:textId="77777777" w:rsidR="003F3869" w:rsidRPr="009026E0" w:rsidRDefault="003F3869" w:rsidP="00517EBC">
            <w:pPr>
              <w:spacing w:line="320" w:lineRule="atLeast"/>
              <w:ind w:left="60" w:right="60"/>
              <w:jc w:val="center"/>
              <w:rPr>
                <w:rFonts w:ascii="Arial" w:hAnsi="Arial" w:cs="Arial"/>
                <w:color w:val="000000" w:themeColor="text1"/>
                <w:sz w:val="18"/>
                <w:szCs w:val="18"/>
              </w:rPr>
            </w:pPr>
            <w:r w:rsidRPr="009026E0">
              <w:rPr>
                <w:rFonts w:ascii="Arial" w:hAnsi="Arial" w:cs="Arial"/>
                <w:color w:val="000000" w:themeColor="text1"/>
                <w:sz w:val="18"/>
                <w:szCs w:val="18"/>
              </w:rPr>
              <w:t>df</w:t>
            </w:r>
          </w:p>
        </w:tc>
        <w:tc>
          <w:tcPr>
            <w:tcW w:w="1410" w:type="dxa"/>
          </w:tcPr>
          <w:p w14:paraId="3BACC6E3" w14:textId="77777777" w:rsidR="003F3869" w:rsidRPr="009026E0" w:rsidRDefault="003F3869" w:rsidP="00517EBC">
            <w:pPr>
              <w:spacing w:line="320" w:lineRule="atLeast"/>
              <w:ind w:left="60" w:right="60"/>
              <w:jc w:val="center"/>
              <w:rPr>
                <w:rFonts w:ascii="Arial" w:hAnsi="Arial" w:cs="Arial"/>
                <w:color w:val="000000" w:themeColor="text1"/>
                <w:sz w:val="18"/>
                <w:szCs w:val="18"/>
              </w:rPr>
            </w:pPr>
            <w:r w:rsidRPr="009026E0">
              <w:rPr>
                <w:rFonts w:ascii="Arial" w:hAnsi="Arial" w:cs="Arial"/>
                <w:color w:val="000000" w:themeColor="text1"/>
                <w:sz w:val="18"/>
                <w:szCs w:val="18"/>
              </w:rPr>
              <w:t>Mean Square</w:t>
            </w:r>
          </w:p>
        </w:tc>
        <w:tc>
          <w:tcPr>
            <w:tcW w:w="1027" w:type="dxa"/>
          </w:tcPr>
          <w:p w14:paraId="6E56CEED" w14:textId="77777777" w:rsidR="003F3869" w:rsidRPr="009026E0" w:rsidRDefault="003F3869" w:rsidP="00517EBC">
            <w:pPr>
              <w:spacing w:line="320" w:lineRule="atLeast"/>
              <w:ind w:left="60" w:right="60"/>
              <w:jc w:val="center"/>
              <w:rPr>
                <w:rFonts w:ascii="Arial" w:hAnsi="Arial" w:cs="Arial"/>
                <w:color w:val="000000" w:themeColor="text1"/>
                <w:sz w:val="18"/>
                <w:szCs w:val="18"/>
              </w:rPr>
            </w:pPr>
            <w:r w:rsidRPr="009026E0">
              <w:rPr>
                <w:rFonts w:ascii="Arial" w:hAnsi="Arial" w:cs="Arial"/>
                <w:color w:val="000000" w:themeColor="text1"/>
                <w:sz w:val="18"/>
                <w:szCs w:val="18"/>
              </w:rPr>
              <w:t>F</w:t>
            </w:r>
          </w:p>
        </w:tc>
        <w:tc>
          <w:tcPr>
            <w:tcW w:w="1027" w:type="dxa"/>
          </w:tcPr>
          <w:p w14:paraId="134D397C" w14:textId="77777777" w:rsidR="003F3869" w:rsidRPr="009026E0" w:rsidRDefault="003F3869" w:rsidP="00517EBC">
            <w:pPr>
              <w:spacing w:line="320" w:lineRule="atLeast"/>
              <w:ind w:left="60" w:right="60"/>
              <w:jc w:val="center"/>
              <w:rPr>
                <w:rFonts w:ascii="Arial" w:hAnsi="Arial" w:cs="Arial"/>
                <w:color w:val="000000" w:themeColor="text1"/>
                <w:sz w:val="18"/>
                <w:szCs w:val="18"/>
              </w:rPr>
            </w:pPr>
            <w:r w:rsidRPr="009026E0">
              <w:rPr>
                <w:rFonts w:ascii="Arial" w:hAnsi="Arial" w:cs="Arial"/>
                <w:color w:val="000000" w:themeColor="text1"/>
                <w:sz w:val="18"/>
                <w:szCs w:val="18"/>
              </w:rPr>
              <w:t>Sig.</w:t>
            </w:r>
          </w:p>
        </w:tc>
      </w:tr>
      <w:tr w:rsidR="003F3869" w:rsidRPr="009026E0" w14:paraId="141EE095" w14:textId="77777777" w:rsidTr="00517EBC">
        <w:tc>
          <w:tcPr>
            <w:tcW w:w="736" w:type="dxa"/>
            <w:vMerge w:val="restart"/>
          </w:tcPr>
          <w:p w14:paraId="4D380017" w14:textId="77777777" w:rsidR="003F3869" w:rsidRPr="009026E0" w:rsidRDefault="003F3869" w:rsidP="00517EBC">
            <w:pPr>
              <w:spacing w:line="320" w:lineRule="atLeast"/>
              <w:ind w:left="60" w:right="60"/>
              <w:rPr>
                <w:rFonts w:ascii="Arial" w:hAnsi="Arial" w:cs="Arial"/>
                <w:color w:val="000000" w:themeColor="text1"/>
                <w:sz w:val="18"/>
                <w:szCs w:val="18"/>
              </w:rPr>
            </w:pPr>
            <w:r w:rsidRPr="009026E0">
              <w:rPr>
                <w:rFonts w:ascii="Arial" w:hAnsi="Arial" w:cs="Arial"/>
                <w:color w:val="000000" w:themeColor="text1"/>
                <w:sz w:val="18"/>
                <w:szCs w:val="18"/>
              </w:rPr>
              <w:t>1</w:t>
            </w:r>
          </w:p>
        </w:tc>
        <w:tc>
          <w:tcPr>
            <w:tcW w:w="1288" w:type="dxa"/>
          </w:tcPr>
          <w:p w14:paraId="7868582E" w14:textId="77777777" w:rsidR="003F3869" w:rsidRPr="009026E0" w:rsidRDefault="003F3869" w:rsidP="00517EBC">
            <w:pPr>
              <w:spacing w:line="320" w:lineRule="atLeast"/>
              <w:ind w:left="60" w:right="60"/>
              <w:rPr>
                <w:rFonts w:ascii="Arial" w:hAnsi="Arial" w:cs="Arial"/>
                <w:color w:val="000000" w:themeColor="text1"/>
                <w:sz w:val="18"/>
                <w:szCs w:val="18"/>
              </w:rPr>
            </w:pPr>
            <w:r w:rsidRPr="009026E0">
              <w:rPr>
                <w:rFonts w:ascii="Arial" w:hAnsi="Arial" w:cs="Arial"/>
                <w:color w:val="000000" w:themeColor="text1"/>
                <w:sz w:val="18"/>
                <w:szCs w:val="18"/>
              </w:rPr>
              <w:t>Regression</w:t>
            </w:r>
          </w:p>
        </w:tc>
        <w:tc>
          <w:tcPr>
            <w:tcW w:w="1472" w:type="dxa"/>
          </w:tcPr>
          <w:p w14:paraId="560BD725" w14:textId="77777777" w:rsidR="003F3869" w:rsidRPr="009026E0" w:rsidRDefault="003F3869" w:rsidP="00517EBC">
            <w:pPr>
              <w:spacing w:line="320" w:lineRule="atLeast"/>
              <w:ind w:left="60" w:right="60"/>
              <w:jc w:val="right"/>
              <w:rPr>
                <w:rFonts w:ascii="Arial" w:hAnsi="Arial" w:cs="Arial"/>
                <w:color w:val="000000" w:themeColor="text1"/>
                <w:sz w:val="18"/>
                <w:szCs w:val="18"/>
              </w:rPr>
            </w:pPr>
            <w:r w:rsidRPr="009026E0">
              <w:rPr>
                <w:rFonts w:ascii="Arial" w:hAnsi="Arial" w:cs="Arial"/>
                <w:color w:val="000000" w:themeColor="text1"/>
                <w:sz w:val="18"/>
                <w:szCs w:val="18"/>
              </w:rPr>
              <w:t>731.083</w:t>
            </w:r>
          </w:p>
        </w:tc>
        <w:tc>
          <w:tcPr>
            <w:tcW w:w="1027" w:type="dxa"/>
          </w:tcPr>
          <w:p w14:paraId="1F4978CA" w14:textId="77777777" w:rsidR="003F3869" w:rsidRPr="009026E0" w:rsidRDefault="003F3869" w:rsidP="00517EBC">
            <w:pPr>
              <w:spacing w:line="320" w:lineRule="atLeast"/>
              <w:ind w:left="60" w:right="60"/>
              <w:jc w:val="right"/>
              <w:rPr>
                <w:rFonts w:ascii="Arial" w:hAnsi="Arial" w:cs="Arial"/>
                <w:color w:val="000000" w:themeColor="text1"/>
                <w:sz w:val="18"/>
                <w:szCs w:val="18"/>
              </w:rPr>
            </w:pPr>
            <w:r w:rsidRPr="009026E0">
              <w:rPr>
                <w:rFonts w:ascii="Arial" w:hAnsi="Arial" w:cs="Arial"/>
                <w:color w:val="000000" w:themeColor="text1"/>
                <w:sz w:val="18"/>
                <w:szCs w:val="18"/>
              </w:rPr>
              <w:t>4</w:t>
            </w:r>
          </w:p>
        </w:tc>
        <w:tc>
          <w:tcPr>
            <w:tcW w:w="1410" w:type="dxa"/>
          </w:tcPr>
          <w:p w14:paraId="60ABA8C2" w14:textId="77777777" w:rsidR="003F3869" w:rsidRPr="009026E0" w:rsidRDefault="003F3869" w:rsidP="00517EBC">
            <w:pPr>
              <w:spacing w:line="320" w:lineRule="atLeast"/>
              <w:ind w:left="60" w:right="60"/>
              <w:jc w:val="right"/>
              <w:rPr>
                <w:rFonts w:ascii="Arial" w:hAnsi="Arial" w:cs="Arial"/>
                <w:color w:val="000000" w:themeColor="text1"/>
                <w:sz w:val="18"/>
                <w:szCs w:val="18"/>
              </w:rPr>
            </w:pPr>
            <w:r w:rsidRPr="009026E0">
              <w:rPr>
                <w:rFonts w:ascii="Arial" w:hAnsi="Arial" w:cs="Arial"/>
                <w:color w:val="000000" w:themeColor="text1"/>
                <w:sz w:val="18"/>
                <w:szCs w:val="18"/>
              </w:rPr>
              <w:t>182.771</w:t>
            </w:r>
          </w:p>
        </w:tc>
        <w:tc>
          <w:tcPr>
            <w:tcW w:w="1027" w:type="dxa"/>
          </w:tcPr>
          <w:p w14:paraId="34761057" w14:textId="77777777" w:rsidR="003F3869" w:rsidRPr="009026E0" w:rsidRDefault="003F3869" w:rsidP="00517EBC">
            <w:pPr>
              <w:spacing w:line="320" w:lineRule="atLeast"/>
              <w:ind w:left="60" w:right="60"/>
              <w:jc w:val="right"/>
              <w:rPr>
                <w:rFonts w:ascii="Arial" w:hAnsi="Arial" w:cs="Arial"/>
                <w:color w:val="000000" w:themeColor="text1"/>
                <w:sz w:val="18"/>
                <w:szCs w:val="18"/>
              </w:rPr>
            </w:pPr>
            <w:r w:rsidRPr="009026E0">
              <w:rPr>
                <w:rFonts w:ascii="Arial" w:hAnsi="Arial" w:cs="Arial"/>
                <w:color w:val="000000" w:themeColor="text1"/>
                <w:sz w:val="18"/>
                <w:szCs w:val="18"/>
              </w:rPr>
              <w:t>33.117</w:t>
            </w:r>
          </w:p>
        </w:tc>
        <w:tc>
          <w:tcPr>
            <w:tcW w:w="1027" w:type="dxa"/>
          </w:tcPr>
          <w:p w14:paraId="305DA8BB" w14:textId="77777777" w:rsidR="003F3869" w:rsidRPr="009026E0" w:rsidRDefault="003F3869" w:rsidP="00517EBC">
            <w:pPr>
              <w:spacing w:line="320" w:lineRule="atLeast"/>
              <w:ind w:left="60" w:right="60"/>
              <w:jc w:val="right"/>
              <w:rPr>
                <w:rFonts w:ascii="Arial" w:hAnsi="Arial" w:cs="Arial"/>
                <w:color w:val="000000" w:themeColor="text1"/>
                <w:sz w:val="18"/>
                <w:szCs w:val="18"/>
              </w:rPr>
            </w:pPr>
            <w:r w:rsidRPr="009026E0">
              <w:rPr>
                <w:rFonts w:ascii="Arial" w:hAnsi="Arial" w:cs="Arial"/>
                <w:color w:val="000000" w:themeColor="text1"/>
                <w:sz w:val="18"/>
                <w:szCs w:val="18"/>
              </w:rPr>
              <w:t>.000</w:t>
            </w:r>
            <w:r w:rsidRPr="009026E0">
              <w:rPr>
                <w:rFonts w:ascii="Arial" w:hAnsi="Arial" w:cs="Arial"/>
                <w:color w:val="000000" w:themeColor="text1"/>
                <w:sz w:val="18"/>
                <w:szCs w:val="18"/>
                <w:vertAlign w:val="superscript"/>
              </w:rPr>
              <w:t>b</w:t>
            </w:r>
          </w:p>
        </w:tc>
      </w:tr>
      <w:tr w:rsidR="003F3869" w:rsidRPr="009026E0" w14:paraId="4AB61827" w14:textId="77777777" w:rsidTr="00517EBC">
        <w:tc>
          <w:tcPr>
            <w:tcW w:w="736" w:type="dxa"/>
            <w:vMerge/>
          </w:tcPr>
          <w:p w14:paraId="7F9A7503" w14:textId="77777777" w:rsidR="003F3869" w:rsidRPr="009026E0" w:rsidRDefault="003F3869" w:rsidP="00517EBC">
            <w:pPr>
              <w:rPr>
                <w:rFonts w:ascii="Arial" w:hAnsi="Arial" w:cs="Arial"/>
                <w:color w:val="000000" w:themeColor="text1"/>
                <w:sz w:val="18"/>
                <w:szCs w:val="18"/>
              </w:rPr>
            </w:pPr>
          </w:p>
        </w:tc>
        <w:tc>
          <w:tcPr>
            <w:tcW w:w="1288" w:type="dxa"/>
          </w:tcPr>
          <w:p w14:paraId="6387FFD4" w14:textId="77777777" w:rsidR="003F3869" w:rsidRPr="009026E0" w:rsidRDefault="003F3869" w:rsidP="00517EBC">
            <w:pPr>
              <w:spacing w:line="320" w:lineRule="atLeast"/>
              <w:ind w:left="60" w:right="60"/>
              <w:rPr>
                <w:rFonts w:ascii="Arial" w:hAnsi="Arial" w:cs="Arial"/>
                <w:color w:val="000000" w:themeColor="text1"/>
                <w:sz w:val="18"/>
                <w:szCs w:val="18"/>
              </w:rPr>
            </w:pPr>
            <w:r w:rsidRPr="009026E0">
              <w:rPr>
                <w:rFonts w:ascii="Arial" w:hAnsi="Arial" w:cs="Arial"/>
                <w:color w:val="000000" w:themeColor="text1"/>
                <w:sz w:val="18"/>
                <w:szCs w:val="18"/>
              </w:rPr>
              <w:t>Residual</w:t>
            </w:r>
          </w:p>
        </w:tc>
        <w:tc>
          <w:tcPr>
            <w:tcW w:w="1472" w:type="dxa"/>
          </w:tcPr>
          <w:p w14:paraId="736E5F13" w14:textId="77777777" w:rsidR="003F3869" w:rsidRPr="009026E0" w:rsidRDefault="003F3869" w:rsidP="00517EBC">
            <w:pPr>
              <w:spacing w:line="320" w:lineRule="atLeast"/>
              <w:ind w:left="60" w:right="60"/>
              <w:jc w:val="right"/>
              <w:rPr>
                <w:rFonts w:ascii="Arial" w:hAnsi="Arial" w:cs="Arial"/>
                <w:color w:val="000000" w:themeColor="text1"/>
                <w:sz w:val="18"/>
                <w:szCs w:val="18"/>
              </w:rPr>
            </w:pPr>
            <w:r w:rsidRPr="009026E0">
              <w:rPr>
                <w:rFonts w:ascii="Arial" w:hAnsi="Arial" w:cs="Arial"/>
                <w:color w:val="000000" w:themeColor="text1"/>
                <w:sz w:val="18"/>
                <w:szCs w:val="18"/>
              </w:rPr>
              <w:t>292.504</w:t>
            </w:r>
          </w:p>
        </w:tc>
        <w:tc>
          <w:tcPr>
            <w:tcW w:w="1027" w:type="dxa"/>
          </w:tcPr>
          <w:p w14:paraId="6C424DCA" w14:textId="77777777" w:rsidR="003F3869" w:rsidRPr="009026E0" w:rsidRDefault="003F3869" w:rsidP="00517EBC">
            <w:pPr>
              <w:spacing w:line="320" w:lineRule="atLeast"/>
              <w:ind w:left="60" w:right="60"/>
              <w:jc w:val="right"/>
              <w:rPr>
                <w:rFonts w:ascii="Arial" w:hAnsi="Arial" w:cs="Arial"/>
                <w:color w:val="000000" w:themeColor="text1"/>
                <w:sz w:val="18"/>
                <w:szCs w:val="18"/>
              </w:rPr>
            </w:pPr>
            <w:r w:rsidRPr="009026E0">
              <w:rPr>
                <w:rFonts w:ascii="Arial" w:hAnsi="Arial" w:cs="Arial"/>
                <w:color w:val="000000" w:themeColor="text1"/>
                <w:sz w:val="18"/>
                <w:szCs w:val="18"/>
              </w:rPr>
              <w:t>53</w:t>
            </w:r>
          </w:p>
        </w:tc>
        <w:tc>
          <w:tcPr>
            <w:tcW w:w="1410" w:type="dxa"/>
          </w:tcPr>
          <w:p w14:paraId="46AF422E" w14:textId="77777777" w:rsidR="003F3869" w:rsidRPr="009026E0" w:rsidRDefault="003F3869" w:rsidP="00517EBC">
            <w:pPr>
              <w:spacing w:line="320" w:lineRule="atLeast"/>
              <w:ind w:left="60" w:right="60"/>
              <w:jc w:val="right"/>
              <w:rPr>
                <w:rFonts w:ascii="Arial" w:hAnsi="Arial" w:cs="Arial"/>
                <w:color w:val="000000" w:themeColor="text1"/>
                <w:sz w:val="18"/>
                <w:szCs w:val="18"/>
              </w:rPr>
            </w:pPr>
            <w:r w:rsidRPr="009026E0">
              <w:rPr>
                <w:rFonts w:ascii="Arial" w:hAnsi="Arial" w:cs="Arial"/>
                <w:color w:val="000000" w:themeColor="text1"/>
                <w:sz w:val="18"/>
                <w:szCs w:val="18"/>
              </w:rPr>
              <w:t>5.519</w:t>
            </w:r>
          </w:p>
        </w:tc>
        <w:tc>
          <w:tcPr>
            <w:tcW w:w="1027" w:type="dxa"/>
          </w:tcPr>
          <w:p w14:paraId="4C8ACC08" w14:textId="77777777" w:rsidR="003F3869" w:rsidRPr="009026E0" w:rsidRDefault="003F3869" w:rsidP="00517EBC">
            <w:pPr>
              <w:rPr>
                <w:rFonts w:ascii="Times New Roman" w:hAnsi="Times New Roman" w:cs="Times New Roman"/>
                <w:color w:val="000000" w:themeColor="text1"/>
                <w:sz w:val="24"/>
                <w:szCs w:val="24"/>
              </w:rPr>
            </w:pPr>
          </w:p>
        </w:tc>
        <w:tc>
          <w:tcPr>
            <w:tcW w:w="1027" w:type="dxa"/>
          </w:tcPr>
          <w:p w14:paraId="03C22946" w14:textId="77777777" w:rsidR="003F3869" w:rsidRPr="009026E0" w:rsidRDefault="003F3869" w:rsidP="00517EBC">
            <w:pPr>
              <w:rPr>
                <w:rFonts w:ascii="Times New Roman" w:hAnsi="Times New Roman" w:cs="Times New Roman"/>
                <w:color w:val="000000" w:themeColor="text1"/>
                <w:sz w:val="24"/>
                <w:szCs w:val="24"/>
              </w:rPr>
            </w:pPr>
          </w:p>
        </w:tc>
      </w:tr>
      <w:tr w:rsidR="003F3869" w:rsidRPr="009026E0" w14:paraId="1D953945" w14:textId="77777777" w:rsidTr="00517EBC">
        <w:tc>
          <w:tcPr>
            <w:tcW w:w="736" w:type="dxa"/>
            <w:vMerge/>
          </w:tcPr>
          <w:p w14:paraId="46C97313" w14:textId="77777777" w:rsidR="003F3869" w:rsidRPr="009026E0" w:rsidRDefault="003F3869" w:rsidP="00517EBC">
            <w:pPr>
              <w:rPr>
                <w:rFonts w:ascii="Times New Roman" w:hAnsi="Times New Roman" w:cs="Times New Roman"/>
                <w:color w:val="000000" w:themeColor="text1"/>
                <w:sz w:val="24"/>
                <w:szCs w:val="24"/>
              </w:rPr>
            </w:pPr>
          </w:p>
        </w:tc>
        <w:tc>
          <w:tcPr>
            <w:tcW w:w="1288" w:type="dxa"/>
          </w:tcPr>
          <w:p w14:paraId="395070C0" w14:textId="77777777" w:rsidR="003F3869" w:rsidRPr="009026E0" w:rsidRDefault="003F3869" w:rsidP="00517EBC">
            <w:pPr>
              <w:spacing w:line="320" w:lineRule="atLeast"/>
              <w:ind w:left="60" w:right="60"/>
              <w:rPr>
                <w:rFonts w:ascii="Arial" w:hAnsi="Arial" w:cs="Arial"/>
                <w:color w:val="000000" w:themeColor="text1"/>
                <w:sz w:val="18"/>
                <w:szCs w:val="18"/>
              </w:rPr>
            </w:pPr>
            <w:r w:rsidRPr="009026E0">
              <w:rPr>
                <w:rFonts w:ascii="Arial" w:hAnsi="Arial" w:cs="Arial"/>
                <w:color w:val="000000" w:themeColor="text1"/>
                <w:sz w:val="18"/>
                <w:szCs w:val="18"/>
              </w:rPr>
              <w:t>Total</w:t>
            </w:r>
          </w:p>
        </w:tc>
        <w:tc>
          <w:tcPr>
            <w:tcW w:w="1472" w:type="dxa"/>
          </w:tcPr>
          <w:p w14:paraId="5E024F36" w14:textId="77777777" w:rsidR="003F3869" w:rsidRPr="009026E0" w:rsidRDefault="003F3869" w:rsidP="00517EBC">
            <w:pPr>
              <w:spacing w:line="320" w:lineRule="atLeast"/>
              <w:ind w:left="60" w:right="60"/>
              <w:jc w:val="right"/>
              <w:rPr>
                <w:rFonts w:ascii="Arial" w:hAnsi="Arial" w:cs="Arial"/>
                <w:color w:val="000000" w:themeColor="text1"/>
                <w:sz w:val="18"/>
                <w:szCs w:val="18"/>
              </w:rPr>
            </w:pPr>
            <w:r w:rsidRPr="009026E0">
              <w:rPr>
                <w:rFonts w:ascii="Arial" w:hAnsi="Arial" w:cs="Arial"/>
                <w:color w:val="000000" w:themeColor="text1"/>
                <w:sz w:val="18"/>
                <w:szCs w:val="18"/>
              </w:rPr>
              <w:t>1023.586</w:t>
            </w:r>
          </w:p>
        </w:tc>
        <w:tc>
          <w:tcPr>
            <w:tcW w:w="1027" w:type="dxa"/>
          </w:tcPr>
          <w:p w14:paraId="19A5C62D" w14:textId="77777777" w:rsidR="003F3869" w:rsidRPr="009026E0" w:rsidRDefault="003F3869" w:rsidP="00517EBC">
            <w:pPr>
              <w:spacing w:line="320" w:lineRule="atLeast"/>
              <w:ind w:left="60" w:right="60"/>
              <w:jc w:val="right"/>
              <w:rPr>
                <w:rFonts w:ascii="Arial" w:hAnsi="Arial" w:cs="Arial"/>
                <w:color w:val="000000" w:themeColor="text1"/>
                <w:sz w:val="18"/>
                <w:szCs w:val="18"/>
              </w:rPr>
            </w:pPr>
            <w:r w:rsidRPr="009026E0">
              <w:rPr>
                <w:rFonts w:ascii="Arial" w:hAnsi="Arial" w:cs="Arial"/>
                <w:color w:val="000000" w:themeColor="text1"/>
                <w:sz w:val="18"/>
                <w:szCs w:val="18"/>
              </w:rPr>
              <w:t>57</w:t>
            </w:r>
          </w:p>
        </w:tc>
        <w:tc>
          <w:tcPr>
            <w:tcW w:w="1410" w:type="dxa"/>
          </w:tcPr>
          <w:p w14:paraId="07B073FC" w14:textId="77777777" w:rsidR="003F3869" w:rsidRPr="009026E0" w:rsidRDefault="003F3869" w:rsidP="00517EBC">
            <w:pPr>
              <w:rPr>
                <w:rFonts w:ascii="Times New Roman" w:hAnsi="Times New Roman" w:cs="Times New Roman"/>
                <w:color w:val="000000" w:themeColor="text1"/>
                <w:sz w:val="24"/>
                <w:szCs w:val="24"/>
              </w:rPr>
            </w:pPr>
          </w:p>
        </w:tc>
        <w:tc>
          <w:tcPr>
            <w:tcW w:w="1027" w:type="dxa"/>
          </w:tcPr>
          <w:p w14:paraId="175E308A" w14:textId="77777777" w:rsidR="003F3869" w:rsidRPr="009026E0" w:rsidRDefault="003F3869" w:rsidP="00517EBC">
            <w:pPr>
              <w:rPr>
                <w:rFonts w:ascii="Times New Roman" w:hAnsi="Times New Roman" w:cs="Times New Roman"/>
                <w:color w:val="000000" w:themeColor="text1"/>
                <w:sz w:val="24"/>
                <w:szCs w:val="24"/>
              </w:rPr>
            </w:pPr>
          </w:p>
        </w:tc>
        <w:tc>
          <w:tcPr>
            <w:tcW w:w="1027" w:type="dxa"/>
          </w:tcPr>
          <w:p w14:paraId="1378D522" w14:textId="77777777" w:rsidR="003F3869" w:rsidRPr="009026E0" w:rsidRDefault="003F3869" w:rsidP="00517EBC">
            <w:pPr>
              <w:rPr>
                <w:rFonts w:ascii="Times New Roman" w:hAnsi="Times New Roman" w:cs="Times New Roman"/>
                <w:color w:val="000000" w:themeColor="text1"/>
                <w:sz w:val="24"/>
                <w:szCs w:val="24"/>
              </w:rPr>
            </w:pPr>
          </w:p>
        </w:tc>
      </w:tr>
    </w:tbl>
    <w:tbl>
      <w:tblPr>
        <w:tblW w:w="79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89"/>
      </w:tblGrid>
      <w:tr w:rsidR="003F3869" w14:paraId="7B54BD66" w14:textId="77777777" w:rsidTr="003F3869">
        <w:trPr>
          <w:cantSplit/>
        </w:trPr>
        <w:tc>
          <w:tcPr>
            <w:tcW w:w="7989" w:type="dxa"/>
            <w:tcBorders>
              <w:top w:val="nil"/>
              <w:left w:val="nil"/>
              <w:bottom w:val="nil"/>
              <w:right w:val="nil"/>
            </w:tcBorders>
            <w:shd w:val="clear" w:color="auto" w:fill="FFFFFF"/>
          </w:tcPr>
          <w:p w14:paraId="49E1ED2D" w14:textId="77777777" w:rsidR="003F3869" w:rsidRDefault="003F3869" w:rsidP="00517EBC">
            <w:pPr>
              <w:spacing w:line="320" w:lineRule="atLeast"/>
              <w:ind w:left="60" w:right="60"/>
              <w:rPr>
                <w:rFonts w:ascii="Arial" w:hAnsi="Arial" w:cs="Arial"/>
                <w:color w:val="010205"/>
                <w:sz w:val="18"/>
                <w:szCs w:val="18"/>
              </w:rPr>
            </w:pPr>
            <w:r>
              <w:rPr>
                <w:rFonts w:ascii="Arial" w:hAnsi="Arial" w:cs="Arial"/>
                <w:color w:val="010205"/>
                <w:sz w:val="18"/>
                <w:szCs w:val="18"/>
              </w:rPr>
              <w:t>a. Dependent Variable: Kualitas Laporan Keuangan</w:t>
            </w:r>
          </w:p>
        </w:tc>
      </w:tr>
      <w:tr w:rsidR="003F3869" w14:paraId="0D81541B" w14:textId="77777777" w:rsidTr="003F3869">
        <w:trPr>
          <w:cantSplit/>
        </w:trPr>
        <w:tc>
          <w:tcPr>
            <w:tcW w:w="7989" w:type="dxa"/>
            <w:tcBorders>
              <w:top w:val="nil"/>
              <w:left w:val="nil"/>
              <w:bottom w:val="nil"/>
              <w:right w:val="nil"/>
            </w:tcBorders>
            <w:shd w:val="clear" w:color="auto" w:fill="FFFFFF"/>
          </w:tcPr>
          <w:p w14:paraId="7CF2E67D" w14:textId="77777777" w:rsidR="003F3869" w:rsidRDefault="003F3869" w:rsidP="00517EBC">
            <w:pPr>
              <w:spacing w:line="320" w:lineRule="atLeast"/>
              <w:ind w:left="60" w:right="60"/>
              <w:rPr>
                <w:rFonts w:ascii="Arial" w:hAnsi="Arial" w:cs="Arial"/>
                <w:color w:val="010205"/>
                <w:sz w:val="18"/>
                <w:szCs w:val="18"/>
              </w:rPr>
            </w:pPr>
            <w:r>
              <w:rPr>
                <w:rFonts w:ascii="Arial" w:hAnsi="Arial" w:cs="Arial"/>
                <w:color w:val="010205"/>
                <w:sz w:val="18"/>
                <w:szCs w:val="18"/>
              </w:rPr>
              <w:t>b. Predictors: (Constant), Pengendalian Intern, Penerapan PSAK 109, Pemanfaatan SIA, Kompetensi SDM</w:t>
            </w:r>
          </w:p>
        </w:tc>
      </w:tr>
    </w:tbl>
    <w:p w14:paraId="52DE2A88" w14:textId="77777777" w:rsidR="00042615" w:rsidRPr="00042615" w:rsidRDefault="00042615" w:rsidP="008D07D5">
      <w:pPr>
        <w:rPr>
          <w:rFonts w:ascii="Times New Roman" w:hAnsi="Times New Roman" w:cs="Times New Roman"/>
          <w:b/>
          <w:sz w:val="24"/>
          <w:lang w:val="en-US"/>
        </w:rPr>
      </w:pPr>
    </w:p>
    <w:p w14:paraId="616A7748" w14:textId="4452C2DD" w:rsidR="007C1DE6" w:rsidRDefault="007C1DE6" w:rsidP="008D07D5">
      <w:pPr>
        <w:rPr>
          <w:rFonts w:ascii="Times New Roman" w:hAnsi="Times New Roman" w:cs="Times New Roman"/>
          <w:b/>
          <w:sz w:val="24"/>
          <w:lang w:val="en-US"/>
        </w:rPr>
      </w:pPr>
      <w:r w:rsidRPr="00042615">
        <w:rPr>
          <w:rFonts w:ascii="Times New Roman" w:hAnsi="Times New Roman" w:cs="Times New Roman"/>
          <w:b/>
          <w:sz w:val="24"/>
          <w:lang w:val="en-US"/>
        </w:rPr>
        <w:t>Uji Statistik t</w:t>
      </w:r>
    </w:p>
    <w:tbl>
      <w:tblPr>
        <w:tblStyle w:val="TableGrid"/>
        <w:tblW w:w="9023" w:type="dxa"/>
        <w:tblLayout w:type="fixed"/>
        <w:tblLook w:val="0000" w:firstRow="0" w:lastRow="0" w:firstColumn="0" w:lastColumn="0" w:noHBand="0" w:noVBand="0"/>
      </w:tblPr>
      <w:tblGrid>
        <w:gridCol w:w="735"/>
        <w:gridCol w:w="2112"/>
        <w:gridCol w:w="1330"/>
        <w:gridCol w:w="1330"/>
        <w:gridCol w:w="1468"/>
        <w:gridCol w:w="1024"/>
        <w:gridCol w:w="1024"/>
      </w:tblGrid>
      <w:tr w:rsidR="003F3869" w:rsidRPr="00686762" w14:paraId="1AE72515" w14:textId="77777777" w:rsidTr="00517EBC">
        <w:tc>
          <w:tcPr>
            <w:tcW w:w="9020" w:type="dxa"/>
            <w:gridSpan w:val="7"/>
          </w:tcPr>
          <w:p w14:paraId="53951F85" w14:textId="77777777" w:rsidR="003F3869" w:rsidRPr="00686762" w:rsidRDefault="003F3869" w:rsidP="00517EBC">
            <w:pPr>
              <w:spacing w:line="320" w:lineRule="atLeast"/>
              <w:ind w:left="60" w:right="60"/>
              <w:jc w:val="center"/>
              <w:rPr>
                <w:rFonts w:ascii="Arial" w:hAnsi="Arial" w:cs="Arial"/>
                <w:color w:val="000000" w:themeColor="text1"/>
              </w:rPr>
            </w:pPr>
            <w:r w:rsidRPr="00686762">
              <w:rPr>
                <w:rFonts w:ascii="Arial" w:hAnsi="Arial" w:cs="Arial"/>
                <w:b/>
                <w:bCs/>
                <w:color w:val="000000" w:themeColor="text1"/>
              </w:rPr>
              <w:t>Coefficients</w:t>
            </w:r>
            <w:r w:rsidRPr="00686762">
              <w:rPr>
                <w:rFonts w:ascii="Arial" w:hAnsi="Arial" w:cs="Arial"/>
                <w:b/>
                <w:bCs/>
                <w:color w:val="000000" w:themeColor="text1"/>
                <w:vertAlign w:val="superscript"/>
              </w:rPr>
              <w:t>a</w:t>
            </w:r>
          </w:p>
        </w:tc>
      </w:tr>
      <w:tr w:rsidR="003F3869" w:rsidRPr="00686762" w14:paraId="0B475499" w14:textId="77777777" w:rsidTr="00517EBC">
        <w:tc>
          <w:tcPr>
            <w:tcW w:w="2844" w:type="dxa"/>
            <w:gridSpan w:val="2"/>
            <w:vMerge w:val="restart"/>
          </w:tcPr>
          <w:p w14:paraId="30866275" w14:textId="77777777" w:rsidR="003F3869" w:rsidRPr="00686762" w:rsidRDefault="003F3869" w:rsidP="00517EBC">
            <w:pPr>
              <w:spacing w:line="320" w:lineRule="atLeast"/>
              <w:ind w:left="60" w:right="60"/>
              <w:rPr>
                <w:rFonts w:ascii="Arial" w:hAnsi="Arial" w:cs="Arial"/>
                <w:color w:val="000000" w:themeColor="text1"/>
                <w:sz w:val="18"/>
                <w:szCs w:val="18"/>
              </w:rPr>
            </w:pPr>
            <w:r w:rsidRPr="00686762">
              <w:rPr>
                <w:rFonts w:ascii="Arial" w:hAnsi="Arial" w:cs="Arial"/>
                <w:color w:val="000000" w:themeColor="text1"/>
                <w:sz w:val="18"/>
                <w:szCs w:val="18"/>
              </w:rPr>
              <w:t>Model</w:t>
            </w:r>
          </w:p>
        </w:tc>
        <w:tc>
          <w:tcPr>
            <w:tcW w:w="2660" w:type="dxa"/>
            <w:gridSpan w:val="2"/>
          </w:tcPr>
          <w:p w14:paraId="2E7BF573" w14:textId="77777777" w:rsidR="003F3869" w:rsidRPr="00686762" w:rsidRDefault="003F3869" w:rsidP="00517EBC">
            <w:pPr>
              <w:spacing w:line="320" w:lineRule="atLeast"/>
              <w:ind w:left="60" w:right="60"/>
              <w:jc w:val="center"/>
              <w:rPr>
                <w:rFonts w:ascii="Arial" w:hAnsi="Arial" w:cs="Arial"/>
                <w:color w:val="000000" w:themeColor="text1"/>
                <w:sz w:val="18"/>
                <w:szCs w:val="18"/>
              </w:rPr>
            </w:pPr>
            <w:r w:rsidRPr="00686762">
              <w:rPr>
                <w:rFonts w:ascii="Arial" w:hAnsi="Arial" w:cs="Arial"/>
                <w:color w:val="000000" w:themeColor="text1"/>
                <w:sz w:val="18"/>
                <w:szCs w:val="18"/>
              </w:rPr>
              <w:t>Unstandardized Coefficients</w:t>
            </w:r>
          </w:p>
        </w:tc>
        <w:tc>
          <w:tcPr>
            <w:tcW w:w="1468" w:type="dxa"/>
          </w:tcPr>
          <w:p w14:paraId="64841989" w14:textId="77777777" w:rsidR="003F3869" w:rsidRPr="00686762" w:rsidRDefault="003F3869" w:rsidP="00517EBC">
            <w:pPr>
              <w:spacing w:line="320" w:lineRule="atLeast"/>
              <w:ind w:left="60" w:right="60"/>
              <w:jc w:val="center"/>
              <w:rPr>
                <w:rFonts w:ascii="Arial" w:hAnsi="Arial" w:cs="Arial"/>
                <w:color w:val="000000" w:themeColor="text1"/>
                <w:sz w:val="18"/>
                <w:szCs w:val="18"/>
              </w:rPr>
            </w:pPr>
            <w:r w:rsidRPr="00686762">
              <w:rPr>
                <w:rFonts w:ascii="Arial" w:hAnsi="Arial" w:cs="Arial"/>
                <w:color w:val="000000" w:themeColor="text1"/>
                <w:sz w:val="18"/>
                <w:szCs w:val="18"/>
              </w:rPr>
              <w:t>Standardized Coefficients</w:t>
            </w:r>
          </w:p>
        </w:tc>
        <w:tc>
          <w:tcPr>
            <w:tcW w:w="1024" w:type="dxa"/>
            <w:vMerge w:val="restart"/>
          </w:tcPr>
          <w:p w14:paraId="3AD49807" w14:textId="77777777" w:rsidR="003F3869" w:rsidRPr="00686762" w:rsidRDefault="003F3869" w:rsidP="00517EBC">
            <w:pPr>
              <w:spacing w:line="320" w:lineRule="atLeast"/>
              <w:ind w:left="60" w:right="60"/>
              <w:jc w:val="center"/>
              <w:rPr>
                <w:rFonts w:ascii="Arial" w:hAnsi="Arial" w:cs="Arial"/>
                <w:color w:val="000000" w:themeColor="text1"/>
                <w:sz w:val="18"/>
                <w:szCs w:val="18"/>
              </w:rPr>
            </w:pPr>
            <w:r w:rsidRPr="00686762">
              <w:rPr>
                <w:rFonts w:ascii="Arial" w:hAnsi="Arial" w:cs="Arial"/>
                <w:color w:val="000000" w:themeColor="text1"/>
                <w:sz w:val="18"/>
                <w:szCs w:val="18"/>
              </w:rPr>
              <w:t>t</w:t>
            </w:r>
          </w:p>
        </w:tc>
        <w:tc>
          <w:tcPr>
            <w:tcW w:w="1024" w:type="dxa"/>
            <w:vMerge w:val="restart"/>
          </w:tcPr>
          <w:p w14:paraId="08D916AB" w14:textId="77777777" w:rsidR="003F3869" w:rsidRPr="00686762" w:rsidRDefault="003F3869" w:rsidP="00517EBC">
            <w:pPr>
              <w:spacing w:line="320" w:lineRule="atLeast"/>
              <w:ind w:left="60" w:right="60"/>
              <w:jc w:val="center"/>
              <w:rPr>
                <w:rFonts w:ascii="Arial" w:hAnsi="Arial" w:cs="Arial"/>
                <w:color w:val="000000" w:themeColor="text1"/>
                <w:sz w:val="18"/>
                <w:szCs w:val="18"/>
              </w:rPr>
            </w:pPr>
            <w:r w:rsidRPr="00686762">
              <w:rPr>
                <w:rFonts w:ascii="Arial" w:hAnsi="Arial" w:cs="Arial"/>
                <w:color w:val="000000" w:themeColor="text1"/>
                <w:sz w:val="18"/>
                <w:szCs w:val="18"/>
              </w:rPr>
              <w:t>Sig.</w:t>
            </w:r>
          </w:p>
        </w:tc>
      </w:tr>
      <w:tr w:rsidR="003F3869" w:rsidRPr="00686762" w14:paraId="50EB1AE1" w14:textId="77777777" w:rsidTr="00517EBC">
        <w:tc>
          <w:tcPr>
            <w:tcW w:w="2844" w:type="dxa"/>
            <w:gridSpan w:val="2"/>
            <w:vMerge/>
          </w:tcPr>
          <w:p w14:paraId="4A852715" w14:textId="77777777" w:rsidR="003F3869" w:rsidRPr="00686762" w:rsidRDefault="003F3869" w:rsidP="00517EBC">
            <w:pPr>
              <w:rPr>
                <w:rFonts w:ascii="Arial" w:hAnsi="Arial" w:cs="Arial"/>
                <w:color w:val="000000" w:themeColor="text1"/>
                <w:sz w:val="18"/>
                <w:szCs w:val="18"/>
              </w:rPr>
            </w:pPr>
          </w:p>
        </w:tc>
        <w:tc>
          <w:tcPr>
            <w:tcW w:w="1330" w:type="dxa"/>
          </w:tcPr>
          <w:p w14:paraId="71391EA0" w14:textId="77777777" w:rsidR="003F3869" w:rsidRPr="00686762" w:rsidRDefault="003F3869" w:rsidP="00517EBC">
            <w:pPr>
              <w:spacing w:line="320" w:lineRule="atLeast"/>
              <w:ind w:left="60" w:right="60"/>
              <w:jc w:val="center"/>
              <w:rPr>
                <w:rFonts w:ascii="Arial" w:hAnsi="Arial" w:cs="Arial"/>
                <w:color w:val="000000" w:themeColor="text1"/>
                <w:sz w:val="18"/>
                <w:szCs w:val="18"/>
              </w:rPr>
            </w:pPr>
            <w:r w:rsidRPr="00686762">
              <w:rPr>
                <w:rFonts w:ascii="Arial" w:hAnsi="Arial" w:cs="Arial"/>
                <w:color w:val="000000" w:themeColor="text1"/>
                <w:sz w:val="18"/>
                <w:szCs w:val="18"/>
              </w:rPr>
              <w:t>B</w:t>
            </w:r>
          </w:p>
        </w:tc>
        <w:tc>
          <w:tcPr>
            <w:tcW w:w="1330" w:type="dxa"/>
          </w:tcPr>
          <w:p w14:paraId="3758E3B3" w14:textId="77777777" w:rsidR="003F3869" w:rsidRPr="00686762" w:rsidRDefault="003F3869" w:rsidP="00517EBC">
            <w:pPr>
              <w:spacing w:line="320" w:lineRule="atLeast"/>
              <w:ind w:left="60" w:right="60"/>
              <w:jc w:val="center"/>
              <w:rPr>
                <w:rFonts w:ascii="Arial" w:hAnsi="Arial" w:cs="Arial"/>
                <w:color w:val="000000" w:themeColor="text1"/>
                <w:sz w:val="18"/>
                <w:szCs w:val="18"/>
              </w:rPr>
            </w:pPr>
            <w:r w:rsidRPr="00686762">
              <w:rPr>
                <w:rFonts w:ascii="Arial" w:hAnsi="Arial" w:cs="Arial"/>
                <w:color w:val="000000" w:themeColor="text1"/>
                <w:sz w:val="18"/>
                <w:szCs w:val="18"/>
              </w:rPr>
              <w:t>Std. Error</w:t>
            </w:r>
          </w:p>
        </w:tc>
        <w:tc>
          <w:tcPr>
            <w:tcW w:w="1468" w:type="dxa"/>
          </w:tcPr>
          <w:p w14:paraId="6824225E" w14:textId="77777777" w:rsidR="003F3869" w:rsidRPr="00686762" w:rsidRDefault="003F3869" w:rsidP="00517EBC">
            <w:pPr>
              <w:spacing w:line="320" w:lineRule="atLeast"/>
              <w:ind w:left="60" w:right="60"/>
              <w:jc w:val="center"/>
              <w:rPr>
                <w:rFonts w:ascii="Arial" w:hAnsi="Arial" w:cs="Arial"/>
                <w:color w:val="000000" w:themeColor="text1"/>
                <w:sz w:val="18"/>
                <w:szCs w:val="18"/>
              </w:rPr>
            </w:pPr>
            <w:r w:rsidRPr="00686762">
              <w:rPr>
                <w:rFonts w:ascii="Arial" w:hAnsi="Arial" w:cs="Arial"/>
                <w:color w:val="000000" w:themeColor="text1"/>
                <w:sz w:val="18"/>
                <w:szCs w:val="18"/>
              </w:rPr>
              <w:t>Beta</w:t>
            </w:r>
          </w:p>
        </w:tc>
        <w:tc>
          <w:tcPr>
            <w:tcW w:w="1024" w:type="dxa"/>
            <w:vMerge/>
          </w:tcPr>
          <w:p w14:paraId="4D474FE8" w14:textId="77777777" w:rsidR="003F3869" w:rsidRPr="00686762" w:rsidRDefault="003F3869" w:rsidP="00517EBC">
            <w:pPr>
              <w:rPr>
                <w:rFonts w:ascii="Arial" w:hAnsi="Arial" w:cs="Arial"/>
                <w:color w:val="000000" w:themeColor="text1"/>
                <w:sz w:val="18"/>
                <w:szCs w:val="18"/>
              </w:rPr>
            </w:pPr>
          </w:p>
        </w:tc>
        <w:tc>
          <w:tcPr>
            <w:tcW w:w="1024" w:type="dxa"/>
            <w:vMerge/>
          </w:tcPr>
          <w:p w14:paraId="43D1565E" w14:textId="77777777" w:rsidR="003F3869" w:rsidRPr="00686762" w:rsidRDefault="003F3869" w:rsidP="00517EBC">
            <w:pPr>
              <w:rPr>
                <w:rFonts w:ascii="Arial" w:hAnsi="Arial" w:cs="Arial"/>
                <w:color w:val="000000" w:themeColor="text1"/>
                <w:sz w:val="18"/>
                <w:szCs w:val="18"/>
              </w:rPr>
            </w:pPr>
          </w:p>
        </w:tc>
      </w:tr>
      <w:tr w:rsidR="003F3869" w:rsidRPr="00686762" w14:paraId="1C2C4218" w14:textId="77777777" w:rsidTr="00517EBC">
        <w:tc>
          <w:tcPr>
            <w:tcW w:w="734" w:type="dxa"/>
            <w:vMerge w:val="restart"/>
          </w:tcPr>
          <w:p w14:paraId="6673158F" w14:textId="77777777" w:rsidR="003F3869" w:rsidRPr="00686762" w:rsidRDefault="003F3869" w:rsidP="00517EBC">
            <w:pPr>
              <w:spacing w:line="320" w:lineRule="atLeast"/>
              <w:ind w:left="60" w:right="60"/>
              <w:rPr>
                <w:rFonts w:ascii="Arial" w:hAnsi="Arial" w:cs="Arial"/>
                <w:color w:val="000000" w:themeColor="text1"/>
                <w:sz w:val="18"/>
                <w:szCs w:val="18"/>
              </w:rPr>
            </w:pPr>
            <w:r w:rsidRPr="00686762">
              <w:rPr>
                <w:rFonts w:ascii="Arial" w:hAnsi="Arial" w:cs="Arial"/>
                <w:color w:val="000000" w:themeColor="text1"/>
                <w:sz w:val="18"/>
                <w:szCs w:val="18"/>
              </w:rPr>
              <w:t>1</w:t>
            </w:r>
          </w:p>
        </w:tc>
        <w:tc>
          <w:tcPr>
            <w:tcW w:w="2110" w:type="dxa"/>
          </w:tcPr>
          <w:p w14:paraId="680EF766" w14:textId="77777777" w:rsidR="003F3869" w:rsidRPr="00686762" w:rsidRDefault="003F3869" w:rsidP="00517EBC">
            <w:pPr>
              <w:spacing w:line="320" w:lineRule="atLeast"/>
              <w:ind w:left="60" w:right="60"/>
              <w:rPr>
                <w:rFonts w:ascii="Arial" w:hAnsi="Arial" w:cs="Arial"/>
                <w:color w:val="000000" w:themeColor="text1"/>
                <w:sz w:val="18"/>
                <w:szCs w:val="18"/>
              </w:rPr>
            </w:pPr>
            <w:r w:rsidRPr="00686762">
              <w:rPr>
                <w:rFonts w:ascii="Arial" w:hAnsi="Arial" w:cs="Arial"/>
                <w:color w:val="000000" w:themeColor="text1"/>
                <w:sz w:val="18"/>
                <w:szCs w:val="18"/>
              </w:rPr>
              <w:t>(Constant)</w:t>
            </w:r>
          </w:p>
        </w:tc>
        <w:tc>
          <w:tcPr>
            <w:tcW w:w="1330" w:type="dxa"/>
          </w:tcPr>
          <w:p w14:paraId="2135E5D7" w14:textId="77777777" w:rsidR="003F3869" w:rsidRPr="00686762" w:rsidRDefault="003F3869" w:rsidP="00517EBC">
            <w:pPr>
              <w:spacing w:line="320" w:lineRule="atLeast"/>
              <w:ind w:left="60" w:right="60"/>
              <w:jc w:val="right"/>
              <w:rPr>
                <w:rFonts w:ascii="Arial" w:hAnsi="Arial" w:cs="Arial"/>
                <w:color w:val="000000" w:themeColor="text1"/>
                <w:sz w:val="18"/>
                <w:szCs w:val="18"/>
              </w:rPr>
            </w:pPr>
            <w:r w:rsidRPr="00686762">
              <w:rPr>
                <w:rFonts w:ascii="Arial" w:hAnsi="Arial" w:cs="Arial"/>
                <w:color w:val="000000" w:themeColor="text1"/>
                <w:sz w:val="18"/>
                <w:szCs w:val="18"/>
              </w:rPr>
              <w:t>8.295</w:t>
            </w:r>
          </w:p>
        </w:tc>
        <w:tc>
          <w:tcPr>
            <w:tcW w:w="1330" w:type="dxa"/>
          </w:tcPr>
          <w:p w14:paraId="2BBF1E28" w14:textId="77777777" w:rsidR="003F3869" w:rsidRPr="00686762" w:rsidRDefault="003F3869" w:rsidP="00517EBC">
            <w:pPr>
              <w:spacing w:line="320" w:lineRule="atLeast"/>
              <w:ind w:left="60" w:right="60"/>
              <w:jc w:val="right"/>
              <w:rPr>
                <w:rFonts w:ascii="Arial" w:hAnsi="Arial" w:cs="Arial"/>
                <w:color w:val="000000" w:themeColor="text1"/>
                <w:sz w:val="18"/>
                <w:szCs w:val="18"/>
              </w:rPr>
            </w:pPr>
            <w:r w:rsidRPr="00686762">
              <w:rPr>
                <w:rFonts w:ascii="Arial" w:hAnsi="Arial" w:cs="Arial"/>
                <w:color w:val="000000" w:themeColor="text1"/>
                <w:sz w:val="18"/>
                <w:szCs w:val="18"/>
              </w:rPr>
              <w:t>3.991</w:t>
            </w:r>
          </w:p>
        </w:tc>
        <w:tc>
          <w:tcPr>
            <w:tcW w:w="1468" w:type="dxa"/>
          </w:tcPr>
          <w:p w14:paraId="5DF4AF15" w14:textId="77777777" w:rsidR="003F3869" w:rsidRPr="00686762" w:rsidRDefault="003F3869" w:rsidP="00517EBC">
            <w:pPr>
              <w:rPr>
                <w:rFonts w:ascii="Times New Roman" w:hAnsi="Times New Roman" w:cs="Times New Roman"/>
                <w:color w:val="000000" w:themeColor="text1"/>
                <w:sz w:val="24"/>
                <w:szCs w:val="24"/>
              </w:rPr>
            </w:pPr>
          </w:p>
        </w:tc>
        <w:tc>
          <w:tcPr>
            <w:tcW w:w="1024" w:type="dxa"/>
          </w:tcPr>
          <w:p w14:paraId="0EEDAE92" w14:textId="77777777" w:rsidR="003F3869" w:rsidRPr="00686762" w:rsidRDefault="003F3869" w:rsidP="00517EBC">
            <w:pPr>
              <w:spacing w:line="320" w:lineRule="atLeast"/>
              <w:ind w:left="60" w:right="60"/>
              <w:jc w:val="right"/>
              <w:rPr>
                <w:rFonts w:ascii="Arial" w:hAnsi="Arial" w:cs="Arial"/>
                <w:color w:val="000000" w:themeColor="text1"/>
                <w:sz w:val="18"/>
                <w:szCs w:val="18"/>
              </w:rPr>
            </w:pPr>
            <w:r w:rsidRPr="00686762">
              <w:rPr>
                <w:rFonts w:ascii="Arial" w:hAnsi="Arial" w:cs="Arial"/>
                <w:color w:val="000000" w:themeColor="text1"/>
                <w:sz w:val="18"/>
                <w:szCs w:val="18"/>
              </w:rPr>
              <w:t>2.078</w:t>
            </w:r>
          </w:p>
        </w:tc>
        <w:tc>
          <w:tcPr>
            <w:tcW w:w="1024" w:type="dxa"/>
          </w:tcPr>
          <w:p w14:paraId="4F4EC6C5" w14:textId="77777777" w:rsidR="003F3869" w:rsidRPr="00686762" w:rsidRDefault="003F3869" w:rsidP="00517EBC">
            <w:pPr>
              <w:spacing w:line="320" w:lineRule="atLeast"/>
              <w:ind w:left="60" w:right="60"/>
              <w:jc w:val="right"/>
              <w:rPr>
                <w:rFonts w:ascii="Arial" w:hAnsi="Arial" w:cs="Arial"/>
                <w:color w:val="000000" w:themeColor="text1"/>
                <w:sz w:val="18"/>
                <w:szCs w:val="18"/>
              </w:rPr>
            </w:pPr>
            <w:r w:rsidRPr="00686762">
              <w:rPr>
                <w:rFonts w:ascii="Arial" w:hAnsi="Arial" w:cs="Arial"/>
                <w:color w:val="000000" w:themeColor="text1"/>
                <w:sz w:val="18"/>
                <w:szCs w:val="18"/>
              </w:rPr>
              <w:t>.043</w:t>
            </w:r>
          </w:p>
        </w:tc>
      </w:tr>
      <w:tr w:rsidR="003F3869" w:rsidRPr="00686762" w14:paraId="2993A75C" w14:textId="77777777" w:rsidTr="00517EBC">
        <w:tc>
          <w:tcPr>
            <w:tcW w:w="734" w:type="dxa"/>
            <w:vMerge/>
          </w:tcPr>
          <w:p w14:paraId="68F053FB" w14:textId="77777777" w:rsidR="003F3869" w:rsidRPr="00686762" w:rsidRDefault="003F3869" w:rsidP="00517EBC">
            <w:pPr>
              <w:rPr>
                <w:rFonts w:ascii="Arial" w:hAnsi="Arial" w:cs="Arial"/>
                <w:color w:val="000000" w:themeColor="text1"/>
                <w:sz w:val="18"/>
                <w:szCs w:val="18"/>
              </w:rPr>
            </w:pPr>
          </w:p>
        </w:tc>
        <w:tc>
          <w:tcPr>
            <w:tcW w:w="2110" w:type="dxa"/>
          </w:tcPr>
          <w:p w14:paraId="66D2A60A" w14:textId="77777777" w:rsidR="003F3869" w:rsidRPr="00686762" w:rsidRDefault="003F3869" w:rsidP="00517EBC">
            <w:pPr>
              <w:spacing w:line="320" w:lineRule="atLeast"/>
              <w:ind w:left="60" w:right="60"/>
              <w:rPr>
                <w:rFonts w:ascii="Arial" w:hAnsi="Arial" w:cs="Arial"/>
                <w:color w:val="000000" w:themeColor="text1"/>
                <w:sz w:val="18"/>
                <w:szCs w:val="18"/>
              </w:rPr>
            </w:pPr>
            <w:r w:rsidRPr="00686762">
              <w:rPr>
                <w:rFonts w:ascii="Arial" w:hAnsi="Arial" w:cs="Arial"/>
                <w:color w:val="000000" w:themeColor="text1"/>
                <w:sz w:val="18"/>
                <w:szCs w:val="18"/>
              </w:rPr>
              <w:t>Penerapan PSAK 109</w:t>
            </w:r>
          </w:p>
        </w:tc>
        <w:tc>
          <w:tcPr>
            <w:tcW w:w="1330" w:type="dxa"/>
          </w:tcPr>
          <w:p w14:paraId="3A38B004" w14:textId="77777777" w:rsidR="003F3869" w:rsidRPr="00686762" w:rsidRDefault="003F3869" w:rsidP="00517EBC">
            <w:pPr>
              <w:spacing w:line="320" w:lineRule="atLeast"/>
              <w:ind w:left="60" w:right="60"/>
              <w:jc w:val="right"/>
              <w:rPr>
                <w:rFonts w:ascii="Arial" w:hAnsi="Arial" w:cs="Arial"/>
                <w:color w:val="000000" w:themeColor="text1"/>
                <w:sz w:val="18"/>
                <w:szCs w:val="18"/>
              </w:rPr>
            </w:pPr>
            <w:r w:rsidRPr="00686762">
              <w:rPr>
                <w:rFonts w:ascii="Arial" w:hAnsi="Arial" w:cs="Arial"/>
                <w:color w:val="000000" w:themeColor="text1"/>
                <w:sz w:val="18"/>
                <w:szCs w:val="18"/>
              </w:rPr>
              <w:t>.283</w:t>
            </w:r>
          </w:p>
        </w:tc>
        <w:tc>
          <w:tcPr>
            <w:tcW w:w="1330" w:type="dxa"/>
          </w:tcPr>
          <w:p w14:paraId="2BC54FE3" w14:textId="77777777" w:rsidR="003F3869" w:rsidRPr="00686762" w:rsidRDefault="003F3869" w:rsidP="00517EBC">
            <w:pPr>
              <w:spacing w:line="320" w:lineRule="atLeast"/>
              <w:ind w:left="60" w:right="60"/>
              <w:jc w:val="right"/>
              <w:rPr>
                <w:rFonts w:ascii="Arial" w:hAnsi="Arial" w:cs="Arial"/>
                <w:color w:val="000000" w:themeColor="text1"/>
                <w:sz w:val="18"/>
                <w:szCs w:val="18"/>
              </w:rPr>
            </w:pPr>
            <w:r w:rsidRPr="00686762">
              <w:rPr>
                <w:rFonts w:ascii="Arial" w:hAnsi="Arial" w:cs="Arial"/>
                <w:color w:val="000000" w:themeColor="text1"/>
                <w:sz w:val="18"/>
                <w:szCs w:val="18"/>
              </w:rPr>
              <w:t>.088</w:t>
            </w:r>
          </w:p>
        </w:tc>
        <w:tc>
          <w:tcPr>
            <w:tcW w:w="1468" w:type="dxa"/>
          </w:tcPr>
          <w:p w14:paraId="4B96876A" w14:textId="77777777" w:rsidR="003F3869" w:rsidRPr="00686762" w:rsidRDefault="003F3869" w:rsidP="00517EBC">
            <w:pPr>
              <w:spacing w:line="320" w:lineRule="atLeast"/>
              <w:ind w:left="60" w:right="60"/>
              <w:jc w:val="right"/>
              <w:rPr>
                <w:rFonts w:ascii="Arial" w:hAnsi="Arial" w:cs="Arial"/>
                <w:color w:val="000000" w:themeColor="text1"/>
                <w:sz w:val="18"/>
                <w:szCs w:val="18"/>
              </w:rPr>
            </w:pPr>
            <w:r w:rsidRPr="00686762">
              <w:rPr>
                <w:rFonts w:ascii="Arial" w:hAnsi="Arial" w:cs="Arial"/>
                <w:color w:val="000000" w:themeColor="text1"/>
                <w:sz w:val="18"/>
                <w:szCs w:val="18"/>
              </w:rPr>
              <w:t>.286</w:t>
            </w:r>
          </w:p>
        </w:tc>
        <w:tc>
          <w:tcPr>
            <w:tcW w:w="1024" w:type="dxa"/>
          </w:tcPr>
          <w:p w14:paraId="68D5C014" w14:textId="77777777" w:rsidR="003F3869" w:rsidRPr="00686762" w:rsidRDefault="003F3869" w:rsidP="00517EBC">
            <w:pPr>
              <w:spacing w:line="320" w:lineRule="atLeast"/>
              <w:ind w:left="60" w:right="60"/>
              <w:jc w:val="right"/>
              <w:rPr>
                <w:rFonts w:ascii="Arial" w:hAnsi="Arial" w:cs="Arial"/>
                <w:color w:val="000000" w:themeColor="text1"/>
                <w:sz w:val="18"/>
                <w:szCs w:val="18"/>
              </w:rPr>
            </w:pPr>
            <w:r w:rsidRPr="00686762">
              <w:rPr>
                <w:rFonts w:ascii="Arial" w:hAnsi="Arial" w:cs="Arial"/>
                <w:color w:val="000000" w:themeColor="text1"/>
                <w:sz w:val="18"/>
                <w:szCs w:val="18"/>
              </w:rPr>
              <w:t>3.218</w:t>
            </w:r>
          </w:p>
        </w:tc>
        <w:tc>
          <w:tcPr>
            <w:tcW w:w="1024" w:type="dxa"/>
          </w:tcPr>
          <w:p w14:paraId="6B369F8C" w14:textId="77777777" w:rsidR="003F3869" w:rsidRPr="00686762" w:rsidRDefault="003F3869" w:rsidP="00517EBC">
            <w:pPr>
              <w:spacing w:line="320" w:lineRule="atLeast"/>
              <w:ind w:left="60" w:right="60"/>
              <w:jc w:val="right"/>
              <w:rPr>
                <w:rFonts w:ascii="Arial" w:hAnsi="Arial" w:cs="Arial"/>
                <w:color w:val="000000" w:themeColor="text1"/>
                <w:sz w:val="18"/>
                <w:szCs w:val="18"/>
              </w:rPr>
            </w:pPr>
            <w:r w:rsidRPr="00686762">
              <w:rPr>
                <w:rFonts w:ascii="Arial" w:hAnsi="Arial" w:cs="Arial"/>
                <w:color w:val="000000" w:themeColor="text1"/>
                <w:sz w:val="18"/>
                <w:szCs w:val="18"/>
              </w:rPr>
              <w:t>.002</w:t>
            </w:r>
          </w:p>
        </w:tc>
      </w:tr>
      <w:tr w:rsidR="003F3869" w:rsidRPr="00686762" w14:paraId="583539A2" w14:textId="77777777" w:rsidTr="00517EBC">
        <w:tc>
          <w:tcPr>
            <w:tcW w:w="734" w:type="dxa"/>
            <w:vMerge/>
          </w:tcPr>
          <w:p w14:paraId="208844AC" w14:textId="77777777" w:rsidR="003F3869" w:rsidRPr="00686762" w:rsidRDefault="003F3869" w:rsidP="00517EBC">
            <w:pPr>
              <w:rPr>
                <w:rFonts w:ascii="Arial" w:hAnsi="Arial" w:cs="Arial"/>
                <w:color w:val="000000" w:themeColor="text1"/>
                <w:sz w:val="18"/>
                <w:szCs w:val="18"/>
              </w:rPr>
            </w:pPr>
          </w:p>
        </w:tc>
        <w:tc>
          <w:tcPr>
            <w:tcW w:w="2110" w:type="dxa"/>
          </w:tcPr>
          <w:p w14:paraId="26BF4291" w14:textId="77777777" w:rsidR="003F3869" w:rsidRPr="00686762" w:rsidRDefault="003F3869" w:rsidP="00517EBC">
            <w:pPr>
              <w:spacing w:line="320" w:lineRule="atLeast"/>
              <w:ind w:left="60" w:right="60"/>
              <w:rPr>
                <w:rFonts w:ascii="Arial" w:hAnsi="Arial" w:cs="Arial"/>
                <w:color w:val="000000" w:themeColor="text1"/>
                <w:sz w:val="18"/>
                <w:szCs w:val="18"/>
              </w:rPr>
            </w:pPr>
            <w:r w:rsidRPr="00686762">
              <w:rPr>
                <w:rFonts w:ascii="Arial" w:hAnsi="Arial" w:cs="Arial"/>
                <w:color w:val="000000" w:themeColor="text1"/>
                <w:sz w:val="18"/>
                <w:szCs w:val="18"/>
              </w:rPr>
              <w:t>Kompetensi SDM</w:t>
            </w:r>
          </w:p>
        </w:tc>
        <w:tc>
          <w:tcPr>
            <w:tcW w:w="1330" w:type="dxa"/>
          </w:tcPr>
          <w:p w14:paraId="1269847A" w14:textId="77777777" w:rsidR="003F3869" w:rsidRPr="00686762" w:rsidRDefault="003F3869" w:rsidP="00517EBC">
            <w:pPr>
              <w:spacing w:line="320" w:lineRule="atLeast"/>
              <w:ind w:left="60" w:right="60"/>
              <w:jc w:val="right"/>
              <w:rPr>
                <w:rFonts w:ascii="Arial" w:hAnsi="Arial" w:cs="Arial"/>
                <w:color w:val="000000" w:themeColor="text1"/>
                <w:sz w:val="18"/>
                <w:szCs w:val="18"/>
              </w:rPr>
            </w:pPr>
            <w:r w:rsidRPr="00686762">
              <w:rPr>
                <w:rFonts w:ascii="Arial" w:hAnsi="Arial" w:cs="Arial"/>
                <w:color w:val="000000" w:themeColor="text1"/>
                <w:sz w:val="18"/>
                <w:szCs w:val="18"/>
              </w:rPr>
              <w:t>.100</w:t>
            </w:r>
          </w:p>
        </w:tc>
        <w:tc>
          <w:tcPr>
            <w:tcW w:w="1330" w:type="dxa"/>
          </w:tcPr>
          <w:p w14:paraId="750C00F4" w14:textId="77777777" w:rsidR="003F3869" w:rsidRPr="00686762" w:rsidRDefault="003F3869" w:rsidP="00517EBC">
            <w:pPr>
              <w:spacing w:line="320" w:lineRule="atLeast"/>
              <w:ind w:left="60" w:right="60"/>
              <w:jc w:val="right"/>
              <w:rPr>
                <w:rFonts w:ascii="Arial" w:hAnsi="Arial" w:cs="Arial"/>
                <w:color w:val="000000" w:themeColor="text1"/>
                <w:sz w:val="18"/>
                <w:szCs w:val="18"/>
              </w:rPr>
            </w:pPr>
            <w:r w:rsidRPr="00686762">
              <w:rPr>
                <w:rFonts w:ascii="Arial" w:hAnsi="Arial" w:cs="Arial"/>
                <w:color w:val="000000" w:themeColor="text1"/>
                <w:sz w:val="18"/>
                <w:szCs w:val="18"/>
              </w:rPr>
              <w:t>.171</w:t>
            </w:r>
          </w:p>
        </w:tc>
        <w:tc>
          <w:tcPr>
            <w:tcW w:w="1468" w:type="dxa"/>
          </w:tcPr>
          <w:p w14:paraId="688D792A" w14:textId="77777777" w:rsidR="003F3869" w:rsidRPr="00686762" w:rsidRDefault="003F3869" w:rsidP="00517EBC">
            <w:pPr>
              <w:spacing w:line="320" w:lineRule="atLeast"/>
              <w:ind w:left="60" w:right="60"/>
              <w:jc w:val="right"/>
              <w:rPr>
                <w:rFonts w:ascii="Arial" w:hAnsi="Arial" w:cs="Arial"/>
                <w:color w:val="000000" w:themeColor="text1"/>
                <w:sz w:val="18"/>
                <w:szCs w:val="18"/>
              </w:rPr>
            </w:pPr>
            <w:r w:rsidRPr="00686762">
              <w:rPr>
                <w:rFonts w:ascii="Arial" w:hAnsi="Arial" w:cs="Arial"/>
                <w:color w:val="000000" w:themeColor="text1"/>
                <w:sz w:val="18"/>
                <w:szCs w:val="18"/>
              </w:rPr>
              <w:t>.112</w:t>
            </w:r>
          </w:p>
        </w:tc>
        <w:tc>
          <w:tcPr>
            <w:tcW w:w="1024" w:type="dxa"/>
          </w:tcPr>
          <w:p w14:paraId="166E2916" w14:textId="77777777" w:rsidR="003F3869" w:rsidRPr="00686762" w:rsidRDefault="003F3869" w:rsidP="00517EBC">
            <w:pPr>
              <w:spacing w:line="320" w:lineRule="atLeast"/>
              <w:ind w:left="60" w:right="60"/>
              <w:jc w:val="right"/>
              <w:rPr>
                <w:rFonts w:ascii="Arial" w:hAnsi="Arial" w:cs="Arial"/>
                <w:color w:val="000000" w:themeColor="text1"/>
                <w:sz w:val="18"/>
                <w:szCs w:val="18"/>
              </w:rPr>
            </w:pPr>
            <w:r w:rsidRPr="00686762">
              <w:rPr>
                <w:rFonts w:ascii="Arial" w:hAnsi="Arial" w:cs="Arial"/>
                <w:color w:val="000000" w:themeColor="text1"/>
                <w:sz w:val="18"/>
                <w:szCs w:val="18"/>
              </w:rPr>
              <w:t>.583</w:t>
            </w:r>
          </w:p>
        </w:tc>
        <w:tc>
          <w:tcPr>
            <w:tcW w:w="1024" w:type="dxa"/>
          </w:tcPr>
          <w:p w14:paraId="1B2AE8E4" w14:textId="77777777" w:rsidR="003F3869" w:rsidRPr="00686762" w:rsidRDefault="003F3869" w:rsidP="00517EBC">
            <w:pPr>
              <w:spacing w:line="320" w:lineRule="atLeast"/>
              <w:ind w:left="60" w:right="60"/>
              <w:jc w:val="right"/>
              <w:rPr>
                <w:rFonts w:ascii="Arial" w:hAnsi="Arial" w:cs="Arial"/>
                <w:color w:val="000000" w:themeColor="text1"/>
                <w:sz w:val="18"/>
                <w:szCs w:val="18"/>
              </w:rPr>
            </w:pPr>
            <w:r w:rsidRPr="00686762">
              <w:rPr>
                <w:rFonts w:ascii="Arial" w:hAnsi="Arial" w:cs="Arial"/>
                <w:color w:val="000000" w:themeColor="text1"/>
                <w:sz w:val="18"/>
                <w:szCs w:val="18"/>
              </w:rPr>
              <w:t>.562</w:t>
            </w:r>
          </w:p>
        </w:tc>
      </w:tr>
      <w:tr w:rsidR="003F3869" w:rsidRPr="00686762" w14:paraId="10874352" w14:textId="77777777" w:rsidTr="00517EBC">
        <w:tc>
          <w:tcPr>
            <w:tcW w:w="734" w:type="dxa"/>
            <w:vMerge/>
          </w:tcPr>
          <w:p w14:paraId="0CF0EEA5" w14:textId="77777777" w:rsidR="003F3869" w:rsidRPr="00686762" w:rsidRDefault="003F3869" w:rsidP="00517EBC">
            <w:pPr>
              <w:rPr>
                <w:rFonts w:ascii="Arial" w:hAnsi="Arial" w:cs="Arial"/>
                <w:color w:val="000000" w:themeColor="text1"/>
                <w:sz w:val="18"/>
                <w:szCs w:val="18"/>
              </w:rPr>
            </w:pPr>
          </w:p>
        </w:tc>
        <w:tc>
          <w:tcPr>
            <w:tcW w:w="2110" w:type="dxa"/>
          </w:tcPr>
          <w:p w14:paraId="11FFEDE9" w14:textId="77777777" w:rsidR="003F3869" w:rsidRPr="00686762" w:rsidRDefault="003F3869" w:rsidP="00517EBC">
            <w:pPr>
              <w:spacing w:line="320" w:lineRule="atLeast"/>
              <w:ind w:left="60" w:right="60"/>
              <w:rPr>
                <w:rFonts w:ascii="Arial" w:hAnsi="Arial" w:cs="Arial"/>
                <w:color w:val="000000" w:themeColor="text1"/>
                <w:sz w:val="18"/>
                <w:szCs w:val="18"/>
              </w:rPr>
            </w:pPr>
            <w:r w:rsidRPr="00686762">
              <w:rPr>
                <w:rFonts w:ascii="Arial" w:hAnsi="Arial" w:cs="Arial"/>
                <w:color w:val="000000" w:themeColor="text1"/>
                <w:sz w:val="18"/>
                <w:szCs w:val="18"/>
              </w:rPr>
              <w:t>Pemanfaatan SIA</w:t>
            </w:r>
          </w:p>
        </w:tc>
        <w:tc>
          <w:tcPr>
            <w:tcW w:w="1330" w:type="dxa"/>
          </w:tcPr>
          <w:p w14:paraId="2256BF70" w14:textId="77777777" w:rsidR="003F3869" w:rsidRPr="00686762" w:rsidRDefault="003F3869" w:rsidP="00517EBC">
            <w:pPr>
              <w:spacing w:line="320" w:lineRule="atLeast"/>
              <w:ind w:left="60" w:right="60"/>
              <w:jc w:val="right"/>
              <w:rPr>
                <w:rFonts w:ascii="Arial" w:hAnsi="Arial" w:cs="Arial"/>
                <w:color w:val="000000" w:themeColor="text1"/>
                <w:sz w:val="18"/>
                <w:szCs w:val="18"/>
              </w:rPr>
            </w:pPr>
            <w:r w:rsidRPr="00686762">
              <w:rPr>
                <w:rFonts w:ascii="Arial" w:hAnsi="Arial" w:cs="Arial"/>
                <w:color w:val="000000" w:themeColor="text1"/>
                <w:sz w:val="18"/>
                <w:szCs w:val="18"/>
              </w:rPr>
              <w:t>.053</w:t>
            </w:r>
          </w:p>
        </w:tc>
        <w:tc>
          <w:tcPr>
            <w:tcW w:w="1330" w:type="dxa"/>
          </w:tcPr>
          <w:p w14:paraId="74FB0393" w14:textId="77777777" w:rsidR="003F3869" w:rsidRPr="00686762" w:rsidRDefault="003F3869" w:rsidP="00517EBC">
            <w:pPr>
              <w:spacing w:line="320" w:lineRule="atLeast"/>
              <w:ind w:left="60" w:right="60"/>
              <w:jc w:val="right"/>
              <w:rPr>
                <w:rFonts w:ascii="Arial" w:hAnsi="Arial" w:cs="Arial"/>
                <w:color w:val="000000" w:themeColor="text1"/>
                <w:sz w:val="18"/>
                <w:szCs w:val="18"/>
              </w:rPr>
            </w:pPr>
            <w:r w:rsidRPr="00686762">
              <w:rPr>
                <w:rFonts w:ascii="Arial" w:hAnsi="Arial" w:cs="Arial"/>
                <w:color w:val="000000" w:themeColor="text1"/>
                <w:sz w:val="18"/>
                <w:szCs w:val="18"/>
              </w:rPr>
              <w:t>.141</w:t>
            </w:r>
          </w:p>
        </w:tc>
        <w:tc>
          <w:tcPr>
            <w:tcW w:w="1468" w:type="dxa"/>
          </w:tcPr>
          <w:p w14:paraId="5CC52113" w14:textId="77777777" w:rsidR="003F3869" w:rsidRPr="00686762" w:rsidRDefault="003F3869" w:rsidP="00517EBC">
            <w:pPr>
              <w:spacing w:line="320" w:lineRule="atLeast"/>
              <w:ind w:left="60" w:right="60"/>
              <w:jc w:val="right"/>
              <w:rPr>
                <w:rFonts w:ascii="Arial" w:hAnsi="Arial" w:cs="Arial"/>
                <w:color w:val="000000" w:themeColor="text1"/>
                <w:sz w:val="18"/>
                <w:szCs w:val="18"/>
              </w:rPr>
            </w:pPr>
            <w:r w:rsidRPr="00686762">
              <w:rPr>
                <w:rFonts w:ascii="Arial" w:hAnsi="Arial" w:cs="Arial"/>
                <w:color w:val="000000" w:themeColor="text1"/>
                <w:sz w:val="18"/>
                <w:szCs w:val="18"/>
              </w:rPr>
              <w:t>.065</w:t>
            </w:r>
          </w:p>
        </w:tc>
        <w:tc>
          <w:tcPr>
            <w:tcW w:w="1024" w:type="dxa"/>
          </w:tcPr>
          <w:p w14:paraId="1192CDB7" w14:textId="77777777" w:rsidR="003F3869" w:rsidRPr="00686762" w:rsidRDefault="003F3869" w:rsidP="00517EBC">
            <w:pPr>
              <w:spacing w:line="320" w:lineRule="atLeast"/>
              <w:ind w:left="60" w:right="60"/>
              <w:jc w:val="right"/>
              <w:rPr>
                <w:rFonts w:ascii="Arial" w:hAnsi="Arial" w:cs="Arial"/>
                <w:color w:val="000000" w:themeColor="text1"/>
                <w:sz w:val="18"/>
                <w:szCs w:val="18"/>
              </w:rPr>
            </w:pPr>
            <w:r w:rsidRPr="00686762">
              <w:rPr>
                <w:rFonts w:ascii="Arial" w:hAnsi="Arial" w:cs="Arial"/>
                <w:color w:val="000000" w:themeColor="text1"/>
                <w:sz w:val="18"/>
                <w:szCs w:val="18"/>
              </w:rPr>
              <w:t>.374</w:t>
            </w:r>
          </w:p>
        </w:tc>
        <w:tc>
          <w:tcPr>
            <w:tcW w:w="1024" w:type="dxa"/>
          </w:tcPr>
          <w:p w14:paraId="47EAA9F7" w14:textId="77777777" w:rsidR="003F3869" w:rsidRPr="00686762" w:rsidRDefault="003F3869" w:rsidP="00517EBC">
            <w:pPr>
              <w:spacing w:line="320" w:lineRule="atLeast"/>
              <w:ind w:left="60" w:right="60"/>
              <w:jc w:val="right"/>
              <w:rPr>
                <w:rFonts w:ascii="Arial" w:hAnsi="Arial" w:cs="Arial"/>
                <w:color w:val="000000" w:themeColor="text1"/>
                <w:sz w:val="18"/>
                <w:szCs w:val="18"/>
              </w:rPr>
            </w:pPr>
            <w:r w:rsidRPr="00686762">
              <w:rPr>
                <w:rFonts w:ascii="Arial" w:hAnsi="Arial" w:cs="Arial"/>
                <w:color w:val="000000" w:themeColor="text1"/>
                <w:sz w:val="18"/>
                <w:szCs w:val="18"/>
              </w:rPr>
              <w:t>.710</w:t>
            </w:r>
          </w:p>
        </w:tc>
      </w:tr>
      <w:tr w:rsidR="003F3869" w:rsidRPr="00686762" w14:paraId="46EB7AF6" w14:textId="77777777" w:rsidTr="00517EBC">
        <w:tc>
          <w:tcPr>
            <w:tcW w:w="734" w:type="dxa"/>
            <w:vMerge/>
          </w:tcPr>
          <w:p w14:paraId="302E6B6B" w14:textId="77777777" w:rsidR="003F3869" w:rsidRPr="00686762" w:rsidRDefault="003F3869" w:rsidP="00517EBC">
            <w:pPr>
              <w:rPr>
                <w:rFonts w:ascii="Arial" w:hAnsi="Arial" w:cs="Arial"/>
                <w:color w:val="000000" w:themeColor="text1"/>
                <w:sz w:val="18"/>
                <w:szCs w:val="18"/>
              </w:rPr>
            </w:pPr>
          </w:p>
        </w:tc>
        <w:tc>
          <w:tcPr>
            <w:tcW w:w="2110" w:type="dxa"/>
          </w:tcPr>
          <w:p w14:paraId="7FDBBE69" w14:textId="77777777" w:rsidR="003F3869" w:rsidRPr="00686762" w:rsidRDefault="003F3869" w:rsidP="00517EBC">
            <w:pPr>
              <w:spacing w:line="320" w:lineRule="atLeast"/>
              <w:ind w:left="60" w:right="60"/>
              <w:rPr>
                <w:rFonts w:ascii="Arial" w:hAnsi="Arial" w:cs="Arial"/>
                <w:color w:val="000000" w:themeColor="text1"/>
                <w:sz w:val="18"/>
                <w:szCs w:val="18"/>
              </w:rPr>
            </w:pPr>
            <w:r w:rsidRPr="00686762">
              <w:rPr>
                <w:rFonts w:ascii="Arial" w:hAnsi="Arial" w:cs="Arial"/>
                <w:color w:val="000000" w:themeColor="text1"/>
                <w:sz w:val="18"/>
                <w:szCs w:val="18"/>
              </w:rPr>
              <w:t>Pengendalian Intern</w:t>
            </w:r>
          </w:p>
        </w:tc>
        <w:tc>
          <w:tcPr>
            <w:tcW w:w="1330" w:type="dxa"/>
          </w:tcPr>
          <w:p w14:paraId="2C24BA7B" w14:textId="77777777" w:rsidR="003F3869" w:rsidRPr="00686762" w:rsidRDefault="003F3869" w:rsidP="00517EBC">
            <w:pPr>
              <w:spacing w:line="320" w:lineRule="atLeast"/>
              <w:ind w:left="60" w:right="60"/>
              <w:jc w:val="right"/>
              <w:rPr>
                <w:rFonts w:ascii="Arial" w:hAnsi="Arial" w:cs="Arial"/>
                <w:color w:val="000000" w:themeColor="text1"/>
                <w:sz w:val="18"/>
                <w:szCs w:val="18"/>
              </w:rPr>
            </w:pPr>
            <w:r w:rsidRPr="00686762">
              <w:rPr>
                <w:rFonts w:ascii="Arial" w:hAnsi="Arial" w:cs="Arial"/>
                <w:color w:val="000000" w:themeColor="text1"/>
                <w:sz w:val="18"/>
                <w:szCs w:val="18"/>
              </w:rPr>
              <w:t>.371</w:t>
            </w:r>
          </w:p>
        </w:tc>
        <w:tc>
          <w:tcPr>
            <w:tcW w:w="1330" w:type="dxa"/>
          </w:tcPr>
          <w:p w14:paraId="1812CFBC" w14:textId="77777777" w:rsidR="003F3869" w:rsidRPr="00686762" w:rsidRDefault="003F3869" w:rsidP="00517EBC">
            <w:pPr>
              <w:spacing w:line="320" w:lineRule="atLeast"/>
              <w:ind w:left="60" w:right="60"/>
              <w:jc w:val="right"/>
              <w:rPr>
                <w:rFonts w:ascii="Arial" w:hAnsi="Arial" w:cs="Arial"/>
                <w:color w:val="000000" w:themeColor="text1"/>
                <w:sz w:val="18"/>
                <w:szCs w:val="18"/>
              </w:rPr>
            </w:pPr>
            <w:r w:rsidRPr="00686762">
              <w:rPr>
                <w:rFonts w:ascii="Arial" w:hAnsi="Arial" w:cs="Arial"/>
                <w:color w:val="000000" w:themeColor="text1"/>
                <w:sz w:val="18"/>
                <w:szCs w:val="18"/>
              </w:rPr>
              <w:t>.092</w:t>
            </w:r>
          </w:p>
        </w:tc>
        <w:tc>
          <w:tcPr>
            <w:tcW w:w="1468" w:type="dxa"/>
          </w:tcPr>
          <w:p w14:paraId="24B82AFA" w14:textId="77777777" w:rsidR="003F3869" w:rsidRPr="00686762" w:rsidRDefault="003F3869" w:rsidP="00517EBC">
            <w:pPr>
              <w:spacing w:line="320" w:lineRule="atLeast"/>
              <w:ind w:left="60" w:right="60"/>
              <w:jc w:val="right"/>
              <w:rPr>
                <w:rFonts w:ascii="Arial" w:hAnsi="Arial" w:cs="Arial"/>
                <w:color w:val="000000" w:themeColor="text1"/>
                <w:sz w:val="18"/>
                <w:szCs w:val="18"/>
              </w:rPr>
            </w:pPr>
            <w:r w:rsidRPr="00686762">
              <w:rPr>
                <w:rFonts w:ascii="Arial" w:hAnsi="Arial" w:cs="Arial"/>
                <w:color w:val="000000" w:themeColor="text1"/>
                <w:sz w:val="18"/>
                <w:szCs w:val="18"/>
              </w:rPr>
              <w:t>.512</w:t>
            </w:r>
          </w:p>
        </w:tc>
        <w:tc>
          <w:tcPr>
            <w:tcW w:w="1024" w:type="dxa"/>
          </w:tcPr>
          <w:p w14:paraId="48557DD4" w14:textId="77777777" w:rsidR="003F3869" w:rsidRPr="00686762" w:rsidRDefault="003F3869" w:rsidP="00517EBC">
            <w:pPr>
              <w:spacing w:line="320" w:lineRule="atLeast"/>
              <w:ind w:left="60" w:right="60"/>
              <w:jc w:val="right"/>
              <w:rPr>
                <w:rFonts w:ascii="Arial" w:hAnsi="Arial" w:cs="Arial"/>
                <w:color w:val="000000" w:themeColor="text1"/>
                <w:sz w:val="18"/>
                <w:szCs w:val="18"/>
              </w:rPr>
            </w:pPr>
            <w:r w:rsidRPr="00686762">
              <w:rPr>
                <w:rFonts w:ascii="Arial" w:hAnsi="Arial" w:cs="Arial"/>
                <w:color w:val="000000" w:themeColor="text1"/>
                <w:sz w:val="18"/>
                <w:szCs w:val="18"/>
              </w:rPr>
              <w:t>4.018</w:t>
            </w:r>
          </w:p>
        </w:tc>
        <w:tc>
          <w:tcPr>
            <w:tcW w:w="1024" w:type="dxa"/>
          </w:tcPr>
          <w:p w14:paraId="12C91306" w14:textId="77777777" w:rsidR="003F3869" w:rsidRPr="00686762" w:rsidRDefault="003F3869" w:rsidP="00517EBC">
            <w:pPr>
              <w:spacing w:line="320" w:lineRule="atLeast"/>
              <w:ind w:left="60" w:right="60"/>
              <w:jc w:val="right"/>
              <w:rPr>
                <w:rFonts w:ascii="Arial" w:hAnsi="Arial" w:cs="Arial"/>
                <w:color w:val="000000" w:themeColor="text1"/>
                <w:sz w:val="18"/>
                <w:szCs w:val="18"/>
              </w:rPr>
            </w:pPr>
            <w:r w:rsidRPr="00686762">
              <w:rPr>
                <w:rFonts w:ascii="Arial" w:hAnsi="Arial" w:cs="Arial"/>
                <w:color w:val="000000" w:themeColor="text1"/>
                <w:sz w:val="18"/>
                <w:szCs w:val="18"/>
              </w:rPr>
              <w:t>.000</w:t>
            </w:r>
          </w:p>
        </w:tc>
      </w:tr>
    </w:tbl>
    <w:tbl>
      <w:tblPr>
        <w:tblW w:w="90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023"/>
      </w:tblGrid>
      <w:tr w:rsidR="003F3869" w14:paraId="6B292916" w14:textId="77777777" w:rsidTr="00517EBC">
        <w:trPr>
          <w:cantSplit/>
        </w:trPr>
        <w:tc>
          <w:tcPr>
            <w:tcW w:w="9023" w:type="dxa"/>
            <w:tcBorders>
              <w:top w:val="nil"/>
              <w:left w:val="nil"/>
              <w:bottom w:val="nil"/>
              <w:right w:val="nil"/>
            </w:tcBorders>
            <w:shd w:val="clear" w:color="auto" w:fill="FFFFFF"/>
          </w:tcPr>
          <w:p w14:paraId="52D90888" w14:textId="77777777" w:rsidR="003F3869" w:rsidRDefault="003F3869" w:rsidP="00517EBC">
            <w:pPr>
              <w:spacing w:line="320" w:lineRule="atLeast"/>
              <w:ind w:left="60" w:right="60"/>
              <w:rPr>
                <w:rFonts w:ascii="Arial" w:hAnsi="Arial" w:cs="Arial"/>
                <w:color w:val="010205"/>
                <w:sz w:val="18"/>
                <w:szCs w:val="18"/>
              </w:rPr>
            </w:pPr>
            <w:r>
              <w:rPr>
                <w:rFonts w:ascii="Arial" w:hAnsi="Arial" w:cs="Arial"/>
                <w:color w:val="010205"/>
                <w:sz w:val="18"/>
                <w:szCs w:val="18"/>
              </w:rPr>
              <w:t>a. Dependent Variable: Kualitas Laporan Keuangan</w:t>
            </w:r>
          </w:p>
        </w:tc>
      </w:tr>
    </w:tbl>
    <w:p w14:paraId="30D8527D" w14:textId="77777777" w:rsidR="00042615" w:rsidRDefault="00042615" w:rsidP="008D07D5">
      <w:pPr>
        <w:rPr>
          <w:rFonts w:ascii="Times New Roman" w:hAnsi="Times New Roman" w:cs="Times New Roman"/>
          <w:b/>
          <w:sz w:val="24"/>
          <w:lang w:val="en-US"/>
        </w:rPr>
      </w:pPr>
    </w:p>
    <w:p w14:paraId="2018C107" w14:textId="292CA590" w:rsidR="007C1DE6" w:rsidRPr="00042615" w:rsidRDefault="007C1DE6" w:rsidP="008D07D5">
      <w:pPr>
        <w:rPr>
          <w:rFonts w:ascii="Times New Roman" w:hAnsi="Times New Roman" w:cs="Times New Roman"/>
          <w:b/>
          <w:sz w:val="24"/>
          <w:lang w:val="en-US"/>
        </w:rPr>
      </w:pPr>
      <w:r w:rsidRPr="00042615">
        <w:rPr>
          <w:rFonts w:ascii="Times New Roman" w:hAnsi="Times New Roman" w:cs="Times New Roman"/>
          <w:b/>
          <w:sz w:val="24"/>
          <w:lang w:val="en-US"/>
        </w:rPr>
        <w:t xml:space="preserve">Uji Koefisien </w:t>
      </w:r>
      <w:r w:rsidR="00042615" w:rsidRPr="00042615">
        <w:rPr>
          <w:rFonts w:ascii="Times New Roman" w:hAnsi="Times New Roman" w:cs="Times New Roman"/>
          <w:b/>
          <w:sz w:val="24"/>
          <w:lang w:val="en-US"/>
        </w:rPr>
        <w:t>Determinasi</w:t>
      </w:r>
    </w:p>
    <w:tbl>
      <w:tblPr>
        <w:tblStyle w:val="TableGrid"/>
        <w:tblW w:w="5882" w:type="dxa"/>
        <w:tblLayout w:type="fixed"/>
        <w:tblLook w:val="0000" w:firstRow="0" w:lastRow="0" w:firstColumn="0" w:lastColumn="0" w:noHBand="0" w:noVBand="0"/>
      </w:tblPr>
      <w:tblGrid>
        <w:gridCol w:w="800"/>
        <w:gridCol w:w="1031"/>
        <w:gridCol w:w="1093"/>
        <w:gridCol w:w="1479"/>
        <w:gridCol w:w="1479"/>
      </w:tblGrid>
      <w:tr w:rsidR="003F3869" w:rsidRPr="002F2388" w14:paraId="4008196F" w14:textId="77777777" w:rsidTr="00517EBC">
        <w:tc>
          <w:tcPr>
            <w:tcW w:w="5880" w:type="dxa"/>
            <w:gridSpan w:val="5"/>
          </w:tcPr>
          <w:p w14:paraId="0A60D640" w14:textId="77777777" w:rsidR="003F3869" w:rsidRPr="002F2388" w:rsidRDefault="003F3869" w:rsidP="00517EBC">
            <w:pPr>
              <w:spacing w:line="320" w:lineRule="atLeast"/>
              <w:ind w:left="60" w:right="60"/>
              <w:jc w:val="center"/>
              <w:rPr>
                <w:rFonts w:ascii="Arial" w:hAnsi="Arial" w:cs="Arial"/>
                <w:color w:val="000000" w:themeColor="text1"/>
              </w:rPr>
            </w:pPr>
            <w:r w:rsidRPr="002F2388">
              <w:rPr>
                <w:rFonts w:ascii="Arial" w:hAnsi="Arial" w:cs="Arial"/>
                <w:b/>
                <w:bCs/>
                <w:color w:val="000000" w:themeColor="text1"/>
              </w:rPr>
              <w:t>Model Summary</w:t>
            </w:r>
            <w:r w:rsidRPr="002F2388">
              <w:rPr>
                <w:rFonts w:ascii="Arial" w:hAnsi="Arial" w:cs="Arial"/>
                <w:b/>
                <w:bCs/>
                <w:color w:val="000000" w:themeColor="text1"/>
                <w:vertAlign w:val="superscript"/>
              </w:rPr>
              <w:t>b</w:t>
            </w:r>
          </w:p>
        </w:tc>
      </w:tr>
      <w:tr w:rsidR="003F3869" w:rsidRPr="002F2388" w14:paraId="6B6864DA" w14:textId="77777777" w:rsidTr="00517EBC">
        <w:tc>
          <w:tcPr>
            <w:tcW w:w="800" w:type="dxa"/>
          </w:tcPr>
          <w:p w14:paraId="11C49C68" w14:textId="77777777" w:rsidR="003F3869" w:rsidRPr="002F2388" w:rsidRDefault="003F3869" w:rsidP="00517EBC">
            <w:pPr>
              <w:spacing w:line="320" w:lineRule="atLeast"/>
              <w:ind w:left="60" w:right="60"/>
              <w:rPr>
                <w:rFonts w:ascii="Arial" w:hAnsi="Arial" w:cs="Arial"/>
                <w:color w:val="000000" w:themeColor="text1"/>
                <w:sz w:val="18"/>
                <w:szCs w:val="18"/>
              </w:rPr>
            </w:pPr>
            <w:r w:rsidRPr="002F2388">
              <w:rPr>
                <w:rFonts w:ascii="Arial" w:hAnsi="Arial" w:cs="Arial"/>
                <w:color w:val="000000" w:themeColor="text1"/>
                <w:sz w:val="18"/>
                <w:szCs w:val="18"/>
              </w:rPr>
              <w:t>Model</w:t>
            </w:r>
          </w:p>
        </w:tc>
        <w:tc>
          <w:tcPr>
            <w:tcW w:w="1031" w:type="dxa"/>
          </w:tcPr>
          <w:p w14:paraId="3EB0F688" w14:textId="77777777" w:rsidR="003F3869" w:rsidRPr="002F2388" w:rsidRDefault="003F3869" w:rsidP="00517EBC">
            <w:pPr>
              <w:spacing w:line="320" w:lineRule="atLeast"/>
              <w:ind w:left="60" w:right="60"/>
              <w:jc w:val="center"/>
              <w:rPr>
                <w:rFonts w:ascii="Arial" w:hAnsi="Arial" w:cs="Arial"/>
                <w:color w:val="000000" w:themeColor="text1"/>
                <w:sz w:val="18"/>
                <w:szCs w:val="18"/>
              </w:rPr>
            </w:pPr>
            <w:r w:rsidRPr="002F2388">
              <w:rPr>
                <w:rFonts w:ascii="Arial" w:hAnsi="Arial" w:cs="Arial"/>
                <w:color w:val="000000" w:themeColor="text1"/>
                <w:sz w:val="18"/>
                <w:szCs w:val="18"/>
              </w:rPr>
              <w:t>R</w:t>
            </w:r>
          </w:p>
        </w:tc>
        <w:tc>
          <w:tcPr>
            <w:tcW w:w="1093" w:type="dxa"/>
          </w:tcPr>
          <w:p w14:paraId="25EE9474" w14:textId="77777777" w:rsidR="003F3869" w:rsidRPr="002F2388" w:rsidRDefault="003F3869" w:rsidP="00517EBC">
            <w:pPr>
              <w:spacing w:line="320" w:lineRule="atLeast"/>
              <w:ind w:left="60" w:right="60"/>
              <w:jc w:val="center"/>
              <w:rPr>
                <w:rFonts w:ascii="Arial" w:hAnsi="Arial" w:cs="Arial"/>
                <w:color w:val="000000" w:themeColor="text1"/>
                <w:sz w:val="18"/>
                <w:szCs w:val="18"/>
              </w:rPr>
            </w:pPr>
            <w:r w:rsidRPr="002F2388">
              <w:rPr>
                <w:rFonts w:ascii="Arial" w:hAnsi="Arial" w:cs="Arial"/>
                <w:color w:val="000000" w:themeColor="text1"/>
                <w:sz w:val="18"/>
                <w:szCs w:val="18"/>
              </w:rPr>
              <w:t>R Square</w:t>
            </w:r>
          </w:p>
        </w:tc>
        <w:tc>
          <w:tcPr>
            <w:tcW w:w="1478" w:type="dxa"/>
          </w:tcPr>
          <w:p w14:paraId="4CC1DFD6" w14:textId="77777777" w:rsidR="003F3869" w:rsidRPr="002F2388" w:rsidRDefault="003F3869" w:rsidP="00517EBC">
            <w:pPr>
              <w:spacing w:line="320" w:lineRule="atLeast"/>
              <w:ind w:left="60" w:right="60"/>
              <w:jc w:val="center"/>
              <w:rPr>
                <w:rFonts w:ascii="Arial" w:hAnsi="Arial" w:cs="Arial"/>
                <w:color w:val="000000" w:themeColor="text1"/>
                <w:sz w:val="18"/>
                <w:szCs w:val="18"/>
              </w:rPr>
            </w:pPr>
            <w:r w:rsidRPr="002F2388">
              <w:rPr>
                <w:rFonts w:ascii="Arial" w:hAnsi="Arial" w:cs="Arial"/>
                <w:color w:val="000000" w:themeColor="text1"/>
                <w:sz w:val="18"/>
                <w:szCs w:val="18"/>
              </w:rPr>
              <w:t>Adjusted R Square</w:t>
            </w:r>
          </w:p>
        </w:tc>
        <w:tc>
          <w:tcPr>
            <w:tcW w:w="1478" w:type="dxa"/>
          </w:tcPr>
          <w:p w14:paraId="44B4E956" w14:textId="77777777" w:rsidR="003F3869" w:rsidRPr="002F2388" w:rsidRDefault="003F3869" w:rsidP="00517EBC">
            <w:pPr>
              <w:spacing w:line="320" w:lineRule="atLeast"/>
              <w:ind w:left="60" w:right="60"/>
              <w:jc w:val="center"/>
              <w:rPr>
                <w:rFonts w:ascii="Arial" w:hAnsi="Arial" w:cs="Arial"/>
                <w:color w:val="000000" w:themeColor="text1"/>
                <w:sz w:val="18"/>
                <w:szCs w:val="18"/>
              </w:rPr>
            </w:pPr>
            <w:r w:rsidRPr="002F2388">
              <w:rPr>
                <w:rFonts w:ascii="Arial" w:hAnsi="Arial" w:cs="Arial"/>
                <w:color w:val="000000" w:themeColor="text1"/>
                <w:sz w:val="18"/>
                <w:szCs w:val="18"/>
              </w:rPr>
              <w:t>Std. Error of the Estimate</w:t>
            </w:r>
          </w:p>
        </w:tc>
      </w:tr>
      <w:tr w:rsidR="003F3869" w:rsidRPr="002F2388" w14:paraId="7A3F4961" w14:textId="77777777" w:rsidTr="00517EBC">
        <w:tc>
          <w:tcPr>
            <w:tcW w:w="800" w:type="dxa"/>
          </w:tcPr>
          <w:p w14:paraId="1EF1EC85" w14:textId="77777777" w:rsidR="003F3869" w:rsidRPr="002F2388" w:rsidRDefault="003F3869" w:rsidP="00517EBC">
            <w:pPr>
              <w:spacing w:line="320" w:lineRule="atLeast"/>
              <w:ind w:left="60" w:right="60"/>
              <w:rPr>
                <w:rFonts w:ascii="Arial" w:hAnsi="Arial" w:cs="Arial"/>
                <w:color w:val="000000" w:themeColor="text1"/>
                <w:sz w:val="18"/>
                <w:szCs w:val="18"/>
              </w:rPr>
            </w:pPr>
            <w:r w:rsidRPr="002F2388">
              <w:rPr>
                <w:rFonts w:ascii="Arial" w:hAnsi="Arial" w:cs="Arial"/>
                <w:color w:val="000000" w:themeColor="text1"/>
                <w:sz w:val="18"/>
                <w:szCs w:val="18"/>
              </w:rPr>
              <w:t>1</w:t>
            </w:r>
          </w:p>
        </w:tc>
        <w:tc>
          <w:tcPr>
            <w:tcW w:w="1031" w:type="dxa"/>
          </w:tcPr>
          <w:p w14:paraId="420B5E64" w14:textId="77777777" w:rsidR="003F3869" w:rsidRPr="002F2388" w:rsidRDefault="003F3869" w:rsidP="00517EBC">
            <w:pPr>
              <w:spacing w:line="320" w:lineRule="atLeast"/>
              <w:ind w:left="60" w:right="60"/>
              <w:jc w:val="right"/>
              <w:rPr>
                <w:rFonts w:ascii="Arial" w:hAnsi="Arial" w:cs="Arial"/>
                <w:color w:val="000000" w:themeColor="text1"/>
                <w:sz w:val="18"/>
                <w:szCs w:val="18"/>
              </w:rPr>
            </w:pPr>
            <w:r w:rsidRPr="002F2388">
              <w:rPr>
                <w:rFonts w:ascii="Arial" w:hAnsi="Arial" w:cs="Arial"/>
                <w:color w:val="000000" w:themeColor="text1"/>
                <w:sz w:val="18"/>
                <w:szCs w:val="18"/>
              </w:rPr>
              <w:t>.845</w:t>
            </w:r>
            <w:r w:rsidRPr="002F2388">
              <w:rPr>
                <w:rFonts w:ascii="Arial" w:hAnsi="Arial" w:cs="Arial"/>
                <w:color w:val="000000" w:themeColor="text1"/>
                <w:sz w:val="18"/>
                <w:szCs w:val="18"/>
                <w:vertAlign w:val="superscript"/>
              </w:rPr>
              <w:t>a</w:t>
            </w:r>
          </w:p>
        </w:tc>
        <w:tc>
          <w:tcPr>
            <w:tcW w:w="1093" w:type="dxa"/>
          </w:tcPr>
          <w:p w14:paraId="49310562" w14:textId="77777777" w:rsidR="003F3869" w:rsidRPr="002F2388" w:rsidRDefault="003F3869" w:rsidP="00517EBC">
            <w:pPr>
              <w:spacing w:line="320" w:lineRule="atLeast"/>
              <w:ind w:left="60" w:right="60"/>
              <w:jc w:val="right"/>
              <w:rPr>
                <w:rFonts w:ascii="Arial" w:hAnsi="Arial" w:cs="Arial"/>
                <w:color w:val="000000" w:themeColor="text1"/>
                <w:sz w:val="18"/>
                <w:szCs w:val="18"/>
              </w:rPr>
            </w:pPr>
            <w:r w:rsidRPr="002F2388">
              <w:rPr>
                <w:rFonts w:ascii="Arial" w:hAnsi="Arial" w:cs="Arial"/>
                <w:color w:val="000000" w:themeColor="text1"/>
                <w:sz w:val="18"/>
                <w:szCs w:val="18"/>
              </w:rPr>
              <w:t>.714</w:t>
            </w:r>
          </w:p>
        </w:tc>
        <w:tc>
          <w:tcPr>
            <w:tcW w:w="1478" w:type="dxa"/>
          </w:tcPr>
          <w:p w14:paraId="78A85F62" w14:textId="77777777" w:rsidR="003F3869" w:rsidRPr="002F2388" w:rsidRDefault="003F3869" w:rsidP="00517EBC">
            <w:pPr>
              <w:spacing w:line="320" w:lineRule="atLeast"/>
              <w:ind w:left="60" w:right="60"/>
              <w:jc w:val="right"/>
              <w:rPr>
                <w:rFonts w:ascii="Arial" w:hAnsi="Arial" w:cs="Arial"/>
                <w:color w:val="000000" w:themeColor="text1"/>
                <w:sz w:val="18"/>
                <w:szCs w:val="18"/>
              </w:rPr>
            </w:pPr>
            <w:r w:rsidRPr="002F2388">
              <w:rPr>
                <w:rFonts w:ascii="Arial" w:hAnsi="Arial" w:cs="Arial"/>
                <w:color w:val="000000" w:themeColor="text1"/>
                <w:sz w:val="18"/>
                <w:szCs w:val="18"/>
              </w:rPr>
              <w:t>.693</w:t>
            </w:r>
          </w:p>
        </w:tc>
        <w:tc>
          <w:tcPr>
            <w:tcW w:w="1478" w:type="dxa"/>
          </w:tcPr>
          <w:p w14:paraId="6E602A2F" w14:textId="77777777" w:rsidR="003F3869" w:rsidRPr="002F2388" w:rsidRDefault="003F3869" w:rsidP="00517EBC">
            <w:pPr>
              <w:spacing w:line="320" w:lineRule="atLeast"/>
              <w:ind w:left="60" w:right="60"/>
              <w:jc w:val="right"/>
              <w:rPr>
                <w:rFonts w:ascii="Arial" w:hAnsi="Arial" w:cs="Arial"/>
                <w:color w:val="000000" w:themeColor="text1"/>
                <w:sz w:val="18"/>
                <w:szCs w:val="18"/>
              </w:rPr>
            </w:pPr>
            <w:r w:rsidRPr="002F2388">
              <w:rPr>
                <w:rFonts w:ascii="Arial" w:hAnsi="Arial" w:cs="Arial"/>
                <w:color w:val="000000" w:themeColor="text1"/>
                <w:sz w:val="18"/>
                <w:szCs w:val="18"/>
              </w:rPr>
              <w:t>2.349</w:t>
            </w:r>
          </w:p>
        </w:tc>
      </w:tr>
    </w:tbl>
    <w:tbl>
      <w:tblPr>
        <w:tblW w:w="58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882"/>
      </w:tblGrid>
      <w:tr w:rsidR="003F3869" w14:paraId="76173534" w14:textId="77777777" w:rsidTr="003F3869">
        <w:trPr>
          <w:cantSplit/>
        </w:trPr>
        <w:tc>
          <w:tcPr>
            <w:tcW w:w="5882" w:type="dxa"/>
            <w:tcBorders>
              <w:top w:val="nil"/>
              <w:left w:val="nil"/>
              <w:bottom w:val="nil"/>
              <w:right w:val="nil"/>
            </w:tcBorders>
            <w:shd w:val="clear" w:color="auto" w:fill="FFFFFF"/>
          </w:tcPr>
          <w:p w14:paraId="32440241" w14:textId="77777777" w:rsidR="003F3869" w:rsidRDefault="003F3869" w:rsidP="00517EBC">
            <w:pPr>
              <w:spacing w:line="320" w:lineRule="atLeast"/>
              <w:ind w:left="60" w:right="60"/>
              <w:rPr>
                <w:rFonts w:ascii="Arial" w:hAnsi="Arial" w:cs="Arial"/>
                <w:color w:val="010205"/>
                <w:sz w:val="18"/>
                <w:szCs w:val="18"/>
              </w:rPr>
            </w:pPr>
            <w:r>
              <w:rPr>
                <w:rFonts w:ascii="Arial" w:hAnsi="Arial" w:cs="Arial"/>
                <w:color w:val="010205"/>
                <w:sz w:val="18"/>
                <w:szCs w:val="18"/>
              </w:rPr>
              <w:t>a. Predictors: (Constant), Pengendalian Intern, Penerapan PSAK 109, Pemanfaatan SIA, Kompetensi SDM</w:t>
            </w:r>
          </w:p>
        </w:tc>
      </w:tr>
      <w:tr w:rsidR="003F3869" w14:paraId="6920343F" w14:textId="77777777" w:rsidTr="003F3869">
        <w:trPr>
          <w:cantSplit/>
        </w:trPr>
        <w:tc>
          <w:tcPr>
            <w:tcW w:w="5882" w:type="dxa"/>
            <w:tcBorders>
              <w:top w:val="nil"/>
              <w:left w:val="nil"/>
              <w:bottom w:val="nil"/>
              <w:right w:val="nil"/>
            </w:tcBorders>
            <w:shd w:val="clear" w:color="auto" w:fill="FFFFFF"/>
          </w:tcPr>
          <w:p w14:paraId="7360F191" w14:textId="77777777" w:rsidR="003F3869" w:rsidRDefault="003F3869" w:rsidP="00517EBC">
            <w:pPr>
              <w:spacing w:line="320" w:lineRule="atLeast"/>
              <w:ind w:left="60" w:right="60"/>
              <w:rPr>
                <w:rFonts w:ascii="Arial" w:hAnsi="Arial" w:cs="Arial"/>
                <w:color w:val="010205"/>
                <w:sz w:val="18"/>
                <w:szCs w:val="18"/>
              </w:rPr>
            </w:pPr>
            <w:r>
              <w:rPr>
                <w:rFonts w:ascii="Arial" w:hAnsi="Arial" w:cs="Arial"/>
                <w:color w:val="010205"/>
                <w:sz w:val="18"/>
                <w:szCs w:val="18"/>
              </w:rPr>
              <w:t>b. Dependent Variable: Kualitas Laporan Keuangan</w:t>
            </w:r>
          </w:p>
        </w:tc>
      </w:tr>
    </w:tbl>
    <w:p w14:paraId="46260DE9" w14:textId="26E5A843" w:rsidR="0084530C" w:rsidRDefault="0084530C" w:rsidP="008D07D5">
      <w:pPr>
        <w:rPr>
          <w:lang w:val="en-US"/>
        </w:rPr>
      </w:pPr>
    </w:p>
    <w:p w14:paraId="0163D43E" w14:textId="71BFFE24" w:rsidR="0084530C" w:rsidRDefault="0084530C" w:rsidP="008D07D5">
      <w:pPr>
        <w:rPr>
          <w:lang w:val="en-US"/>
        </w:rPr>
      </w:pPr>
    </w:p>
    <w:p w14:paraId="2A840DE5" w14:textId="20B7119F" w:rsidR="007B537A" w:rsidRPr="009C4DDD" w:rsidRDefault="007B537A" w:rsidP="009C4DDD">
      <w:pPr>
        <w:pStyle w:val="Caption"/>
        <w:spacing w:after="0" w:line="480" w:lineRule="auto"/>
        <w:rPr>
          <w:rFonts w:ascii="Times New Roman" w:hAnsi="Times New Roman" w:cs="Times New Roman"/>
          <w:b/>
          <w:i w:val="0"/>
          <w:noProof/>
          <w:color w:val="000000" w:themeColor="text1"/>
          <w:sz w:val="24"/>
          <w:szCs w:val="24"/>
          <w:lang w:val="en-US"/>
        </w:rPr>
      </w:pPr>
      <w:bookmarkStart w:id="25" w:name="_Toc139445244"/>
      <w:r w:rsidRPr="009C4DDD">
        <w:rPr>
          <w:rFonts w:ascii="Times New Roman" w:hAnsi="Times New Roman" w:cs="Times New Roman"/>
          <w:b/>
          <w:i w:val="0"/>
          <w:color w:val="000000" w:themeColor="text1"/>
          <w:sz w:val="24"/>
          <w:szCs w:val="24"/>
        </w:rPr>
        <w:lastRenderedPageBreak/>
        <w:t xml:space="preserve">Lampiran </w:t>
      </w:r>
      <w:r w:rsidR="00F832E8" w:rsidRPr="009C4DDD">
        <w:rPr>
          <w:rFonts w:ascii="Times New Roman" w:hAnsi="Times New Roman" w:cs="Times New Roman"/>
          <w:b/>
          <w:i w:val="0"/>
          <w:color w:val="000000" w:themeColor="text1"/>
          <w:sz w:val="24"/>
          <w:szCs w:val="24"/>
        </w:rPr>
        <w:fldChar w:fldCharType="begin"/>
      </w:r>
      <w:r w:rsidR="00F832E8" w:rsidRPr="009C4DDD">
        <w:rPr>
          <w:rFonts w:ascii="Times New Roman" w:hAnsi="Times New Roman" w:cs="Times New Roman"/>
          <w:b/>
          <w:i w:val="0"/>
          <w:color w:val="000000" w:themeColor="text1"/>
          <w:sz w:val="24"/>
          <w:szCs w:val="24"/>
        </w:rPr>
        <w:instrText xml:space="preserve"> SEQ Lampiran \* ARABIC </w:instrText>
      </w:r>
      <w:r w:rsidR="00F832E8" w:rsidRPr="009C4DDD">
        <w:rPr>
          <w:rFonts w:ascii="Times New Roman" w:hAnsi="Times New Roman" w:cs="Times New Roman"/>
          <w:b/>
          <w:i w:val="0"/>
          <w:color w:val="000000" w:themeColor="text1"/>
          <w:sz w:val="24"/>
          <w:szCs w:val="24"/>
        </w:rPr>
        <w:fldChar w:fldCharType="separate"/>
      </w:r>
      <w:r w:rsidR="00C6612B">
        <w:rPr>
          <w:rFonts w:ascii="Times New Roman" w:hAnsi="Times New Roman" w:cs="Times New Roman"/>
          <w:b/>
          <w:i w:val="0"/>
          <w:noProof/>
          <w:color w:val="000000" w:themeColor="text1"/>
          <w:sz w:val="24"/>
          <w:szCs w:val="24"/>
        </w:rPr>
        <w:t>23</w:t>
      </w:r>
      <w:r w:rsidR="00F832E8" w:rsidRPr="009C4DDD">
        <w:rPr>
          <w:rFonts w:ascii="Times New Roman" w:hAnsi="Times New Roman" w:cs="Times New Roman"/>
          <w:b/>
          <w:i w:val="0"/>
          <w:noProof/>
          <w:color w:val="000000" w:themeColor="text1"/>
          <w:sz w:val="24"/>
          <w:szCs w:val="24"/>
        </w:rPr>
        <w:fldChar w:fldCharType="end"/>
      </w:r>
      <w:r w:rsidR="00930DA0" w:rsidRPr="009C4DDD">
        <w:rPr>
          <w:rFonts w:ascii="Times New Roman" w:hAnsi="Times New Roman" w:cs="Times New Roman"/>
          <w:b/>
          <w:i w:val="0"/>
          <w:noProof/>
          <w:color w:val="000000" w:themeColor="text1"/>
          <w:sz w:val="24"/>
          <w:szCs w:val="24"/>
          <w:lang w:val="en-US"/>
        </w:rPr>
        <w:t xml:space="preserve"> Distribusi Jawaban Responden</w:t>
      </w:r>
      <w:bookmarkEnd w:id="25"/>
    </w:p>
    <w:p w14:paraId="56F2A5B6" w14:textId="5F3C863E" w:rsidR="009C4DDD" w:rsidRPr="00E97244" w:rsidRDefault="009C4DDD" w:rsidP="009C4DDD">
      <w:pPr>
        <w:spacing w:after="0" w:line="480" w:lineRule="auto"/>
        <w:rPr>
          <w:rFonts w:ascii="Times New Roman" w:hAnsi="Times New Roman" w:cs="Times New Roman"/>
          <w:b/>
          <w:sz w:val="24"/>
          <w:szCs w:val="24"/>
          <w:lang w:val="en-US"/>
        </w:rPr>
      </w:pPr>
      <w:r w:rsidRPr="00E97244">
        <w:rPr>
          <w:rFonts w:ascii="Times New Roman" w:hAnsi="Times New Roman" w:cs="Times New Roman"/>
          <w:b/>
          <w:sz w:val="24"/>
          <w:szCs w:val="24"/>
          <w:lang w:val="en-US"/>
        </w:rPr>
        <w:t>Variabel Penerapan Akuntansi Zakat dan Infak/Sedekah (PSAK 109) (X1)</w:t>
      </w:r>
    </w:p>
    <w:tbl>
      <w:tblPr>
        <w:tblStyle w:val="TableGrid"/>
        <w:tblW w:w="0" w:type="auto"/>
        <w:tblLook w:val="04A0" w:firstRow="1" w:lastRow="0" w:firstColumn="1" w:lastColumn="0" w:noHBand="0" w:noVBand="1"/>
      </w:tblPr>
      <w:tblGrid>
        <w:gridCol w:w="2256"/>
        <w:gridCol w:w="1134"/>
        <w:gridCol w:w="1134"/>
        <w:gridCol w:w="1134"/>
        <w:gridCol w:w="1134"/>
        <w:gridCol w:w="1134"/>
      </w:tblGrid>
      <w:tr w:rsidR="00930DA0" w14:paraId="3F17BD5D" w14:textId="77777777" w:rsidTr="00695D10">
        <w:tc>
          <w:tcPr>
            <w:tcW w:w="2256" w:type="dxa"/>
            <w:vAlign w:val="center"/>
          </w:tcPr>
          <w:p w14:paraId="7DF9536D" w14:textId="6943F70D" w:rsidR="00930DA0" w:rsidRDefault="00930DA0" w:rsidP="00930DA0">
            <w:pPr>
              <w:jc w:val="center"/>
              <w:rPr>
                <w:rFonts w:ascii="Times New Roman" w:hAnsi="Times New Roman" w:cs="Times New Roman"/>
                <w:sz w:val="24"/>
                <w:szCs w:val="24"/>
                <w:lang w:val="en-US"/>
              </w:rPr>
            </w:pPr>
            <w:r>
              <w:rPr>
                <w:rFonts w:ascii="Times New Roman" w:hAnsi="Times New Roman" w:cs="Times New Roman"/>
                <w:sz w:val="24"/>
                <w:szCs w:val="24"/>
                <w:lang w:val="en-US"/>
              </w:rPr>
              <w:t>Variabel Penerapan PSAK 109</w:t>
            </w:r>
          </w:p>
        </w:tc>
        <w:tc>
          <w:tcPr>
            <w:tcW w:w="1134" w:type="dxa"/>
            <w:vAlign w:val="center"/>
          </w:tcPr>
          <w:p w14:paraId="37D5172E" w14:textId="77777777" w:rsidR="00930DA0" w:rsidRDefault="00930DA0" w:rsidP="00930DA0">
            <w:pPr>
              <w:jc w:val="center"/>
              <w:rPr>
                <w:rFonts w:ascii="Times New Roman" w:hAnsi="Times New Roman" w:cs="Times New Roman"/>
                <w:sz w:val="24"/>
                <w:szCs w:val="24"/>
                <w:lang w:val="en-US"/>
              </w:rPr>
            </w:pPr>
            <w:r>
              <w:rPr>
                <w:rFonts w:ascii="Times New Roman" w:hAnsi="Times New Roman" w:cs="Times New Roman"/>
                <w:sz w:val="24"/>
                <w:szCs w:val="24"/>
                <w:lang w:val="en-US"/>
              </w:rPr>
              <w:t>SS</w:t>
            </w:r>
          </w:p>
          <w:p w14:paraId="61028A66" w14:textId="17C7B1A0" w:rsidR="00F832E8" w:rsidRDefault="00F832E8" w:rsidP="00930DA0">
            <w:pPr>
              <w:jc w:val="center"/>
              <w:rPr>
                <w:rFonts w:ascii="Times New Roman" w:hAnsi="Times New Roman" w:cs="Times New Roman"/>
                <w:sz w:val="24"/>
                <w:szCs w:val="24"/>
                <w:lang w:val="en-US"/>
              </w:rPr>
            </w:pPr>
            <w:r>
              <w:rPr>
                <w:rFonts w:ascii="Times New Roman" w:hAnsi="Times New Roman" w:cs="Times New Roman"/>
                <w:sz w:val="24"/>
                <w:szCs w:val="24"/>
                <w:lang w:val="en-US"/>
              </w:rPr>
              <w:t>(Skor 5)</w:t>
            </w:r>
          </w:p>
        </w:tc>
        <w:tc>
          <w:tcPr>
            <w:tcW w:w="1134" w:type="dxa"/>
            <w:vAlign w:val="center"/>
          </w:tcPr>
          <w:p w14:paraId="710CB4EA" w14:textId="77777777" w:rsidR="00930DA0" w:rsidRDefault="00930DA0" w:rsidP="00930DA0">
            <w:pPr>
              <w:jc w:val="center"/>
              <w:rPr>
                <w:rFonts w:ascii="Times New Roman" w:hAnsi="Times New Roman" w:cs="Times New Roman"/>
                <w:sz w:val="24"/>
                <w:szCs w:val="24"/>
                <w:lang w:val="en-US"/>
              </w:rPr>
            </w:pPr>
            <w:r>
              <w:rPr>
                <w:rFonts w:ascii="Times New Roman" w:hAnsi="Times New Roman" w:cs="Times New Roman"/>
                <w:sz w:val="24"/>
                <w:szCs w:val="24"/>
                <w:lang w:val="en-US"/>
              </w:rPr>
              <w:t>S</w:t>
            </w:r>
          </w:p>
          <w:p w14:paraId="39844EC9" w14:textId="7D93DB06" w:rsidR="00F832E8" w:rsidRDefault="00F832E8" w:rsidP="00930DA0">
            <w:pPr>
              <w:jc w:val="center"/>
              <w:rPr>
                <w:rFonts w:ascii="Times New Roman" w:hAnsi="Times New Roman" w:cs="Times New Roman"/>
                <w:sz w:val="24"/>
                <w:szCs w:val="24"/>
                <w:lang w:val="en-US"/>
              </w:rPr>
            </w:pPr>
            <w:r>
              <w:rPr>
                <w:rFonts w:ascii="Times New Roman" w:hAnsi="Times New Roman" w:cs="Times New Roman"/>
                <w:sz w:val="24"/>
                <w:szCs w:val="24"/>
                <w:lang w:val="en-US"/>
              </w:rPr>
              <w:t>(Skor 4)</w:t>
            </w:r>
          </w:p>
        </w:tc>
        <w:tc>
          <w:tcPr>
            <w:tcW w:w="1134" w:type="dxa"/>
            <w:vAlign w:val="center"/>
          </w:tcPr>
          <w:p w14:paraId="01760DBC" w14:textId="77777777" w:rsidR="00930DA0" w:rsidRDefault="00930DA0" w:rsidP="00930DA0">
            <w:pPr>
              <w:jc w:val="center"/>
              <w:rPr>
                <w:rFonts w:ascii="Times New Roman" w:hAnsi="Times New Roman" w:cs="Times New Roman"/>
                <w:sz w:val="24"/>
                <w:szCs w:val="24"/>
                <w:lang w:val="en-US"/>
              </w:rPr>
            </w:pPr>
            <w:r>
              <w:rPr>
                <w:rFonts w:ascii="Times New Roman" w:hAnsi="Times New Roman" w:cs="Times New Roman"/>
                <w:sz w:val="24"/>
                <w:szCs w:val="24"/>
                <w:lang w:val="en-US"/>
              </w:rPr>
              <w:t>N</w:t>
            </w:r>
          </w:p>
          <w:p w14:paraId="23CF45CB" w14:textId="60969C2F" w:rsidR="00F832E8" w:rsidRDefault="00F832E8" w:rsidP="00930DA0">
            <w:pPr>
              <w:jc w:val="center"/>
              <w:rPr>
                <w:rFonts w:ascii="Times New Roman" w:hAnsi="Times New Roman" w:cs="Times New Roman"/>
                <w:sz w:val="24"/>
                <w:szCs w:val="24"/>
                <w:lang w:val="en-US"/>
              </w:rPr>
            </w:pPr>
            <w:r>
              <w:rPr>
                <w:rFonts w:ascii="Times New Roman" w:hAnsi="Times New Roman" w:cs="Times New Roman"/>
                <w:sz w:val="24"/>
                <w:szCs w:val="24"/>
                <w:lang w:val="en-US"/>
              </w:rPr>
              <w:t>(Skor 3)</w:t>
            </w:r>
          </w:p>
        </w:tc>
        <w:tc>
          <w:tcPr>
            <w:tcW w:w="1134" w:type="dxa"/>
            <w:vAlign w:val="center"/>
          </w:tcPr>
          <w:p w14:paraId="648C1682" w14:textId="77777777" w:rsidR="00930DA0" w:rsidRDefault="00930DA0" w:rsidP="00930DA0">
            <w:pPr>
              <w:jc w:val="center"/>
              <w:rPr>
                <w:rFonts w:ascii="Times New Roman" w:hAnsi="Times New Roman" w:cs="Times New Roman"/>
                <w:sz w:val="24"/>
                <w:szCs w:val="24"/>
                <w:lang w:val="en-US"/>
              </w:rPr>
            </w:pPr>
            <w:r>
              <w:rPr>
                <w:rFonts w:ascii="Times New Roman" w:hAnsi="Times New Roman" w:cs="Times New Roman"/>
                <w:sz w:val="24"/>
                <w:szCs w:val="24"/>
                <w:lang w:val="en-US"/>
              </w:rPr>
              <w:t>TS</w:t>
            </w:r>
          </w:p>
          <w:p w14:paraId="61B54F3E" w14:textId="038E0F94" w:rsidR="00F832E8" w:rsidRDefault="00F832E8" w:rsidP="00930DA0">
            <w:pPr>
              <w:jc w:val="center"/>
              <w:rPr>
                <w:rFonts w:ascii="Times New Roman" w:hAnsi="Times New Roman" w:cs="Times New Roman"/>
                <w:sz w:val="24"/>
                <w:szCs w:val="24"/>
                <w:lang w:val="en-US"/>
              </w:rPr>
            </w:pPr>
            <w:r>
              <w:rPr>
                <w:rFonts w:ascii="Times New Roman" w:hAnsi="Times New Roman" w:cs="Times New Roman"/>
                <w:sz w:val="24"/>
                <w:szCs w:val="24"/>
                <w:lang w:val="en-US"/>
              </w:rPr>
              <w:t>(Skor 2)</w:t>
            </w:r>
          </w:p>
        </w:tc>
        <w:tc>
          <w:tcPr>
            <w:tcW w:w="1134" w:type="dxa"/>
            <w:vAlign w:val="center"/>
          </w:tcPr>
          <w:p w14:paraId="40E79CE4" w14:textId="77777777" w:rsidR="00930DA0" w:rsidRDefault="00930DA0" w:rsidP="00930DA0">
            <w:pPr>
              <w:jc w:val="center"/>
              <w:rPr>
                <w:rFonts w:ascii="Times New Roman" w:hAnsi="Times New Roman" w:cs="Times New Roman"/>
                <w:sz w:val="24"/>
                <w:szCs w:val="24"/>
                <w:lang w:val="en-US"/>
              </w:rPr>
            </w:pPr>
            <w:r>
              <w:rPr>
                <w:rFonts w:ascii="Times New Roman" w:hAnsi="Times New Roman" w:cs="Times New Roman"/>
                <w:sz w:val="24"/>
                <w:szCs w:val="24"/>
                <w:lang w:val="en-US"/>
              </w:rPr>
              <w:t>STS</w:t>
            </w:r>
          </w:p>
          <w:p w14:paraId="03ADD6D8" w14:textId="1AC543F4" w:rsidR="00F832E8" w:rsidRDefault="00F832E8" w:rsidP="00930DA0">
            <w:pPr>
              <w:jc w:val="center"/>
              <w:rPr>
                <w:rFonts w:ascii="Times New Roman" w:hAnsi="Times New Roman" w:cs="Times New Roman"/>
                <w:sz w:val="24"/>
                <w:szCs w:val="24"/>
                <w:lang w:val="en-US"/>
              </w:rPr>
            </w:pPr>
            <w:r>
              <w:rPr>
                <w:rFonts w:ascii="Times New Roman" w:hAnsi="Times New Roman" w:cs="Times New Roman"/>
                <w:sz w:val="24"/>
                <w:szCs w:val="24"/>
                <w:lang w:val="en-US"/>
              </w:rPr>
              <w:t>(Skor 1)</w:t>
            </w:r>
          </w:p>
        </w:tc>
      </w:tr>
      <w:tr w:rsidR="00930DA0" w14:paraId="63E62511" w14:textId="77777777" w:rsidTr="00695D10">
        <w:tc>
          <w:tcPr>
            <w:tcW w:w="2256" w:type="dxa"/>
            <w:vAlign w:val="center"/>
          </w:tcPr>
          <w:p w14:paraId="0CC868AA" w14:textId="16B837F8" w:rsidR="00930DA0" w:rsidRDefault="00930DA0" w:rsidP="00930DA0">
            <w:pPr>
              <w:jc w:val="center"/>
              <w:rPr>
                <w:rFonts w:ascii="Times New Roman" w:hAnsi="Times New Roman" w:cs="Times New Roman"/>
                <w:sz w:val="24"/>
                <w:szCs w:val="24"/>
                <w:lang w:val="en-US"/>
              </w:rPr>
            </w:pPr>
            <w:r>
              <w:rPr>
                <w:rFonts w:ascii="Times New Roman" w:hAnsi="Times New Roman" w:cs="Times New Roman"/>
                <w:sz w:val="24"/>
                <w:szCs w:val="24"/>
                <w:lang w:val="en-US"/>
              </w:rPr>
              <w:t>P1</w:t>
            </w:r>
          </w:p>
        </w:tc>
        <w:tc>
          <w:tcPr>
            <w:tcW w:w="1134" w:type="dxa"/>
            <w:vAlign w:val="center"/>
          </w:tcPr>
          <w:p w14:paraId="7F63E6FE" w14:textId="69AA1AA7" w:rsidR="00930DA0" w:rsidRDefault="00F832E8" w:rsidP="00930DA0">
            <w:pPr>
              <w:jc w:val="center"/>
              <w:rPr>
                <w:rFonts w:ascii="Times New Roman" w:hAnsi="Times New Roman" w:cs="Times New Roman"/>
                <w:sz w:val="24"/>
                <w:szCs w:val="24"/>
                <w:lang w:val="en-US"/>
              </w:rPr>
            </w:pPr>
            <w:r>
              <w:rPr>
                <w:rFonts w:ascii="Times New Roman" w:hAnsi="Times New Roman" w:cs="Times New Roman"/>
                <w:sz w:val="24"/>
                <w:szCs w:val="24"/>
                <w:lang w:val="en-US"/>
              </w:rPr>
              <w:t>21</w:t>
            </w:r>
          </w:p>
        </w:tc>
        <w:tc>
          <w:tcPr>
            <w:tcW w:w="1134" w:type="dxa"/>
            <w:vAlign w:val="center"/>
          </w:tcPr>
          <w:p w14:paraId="36A1A90B" w14:textId="66AE8506" w:rsidR="00930DA0" w:rsidRDefault="00E919AA" w:rsidP="00930DA0">
            <w:pPr>
              <w:jc w:val="center"/>
              <w:rPr>
                <w:rFonts w:ascii="Times New Roman" w:hAnsi="Times New Roman" w:cs="Times New Roman"/>
                <w:sz w:val="24"/>
                <w:szCs w:val="24"/>
                <w:lang w:val="en-US"/>
              </w:rPr>
            </w:pPr>
            <w:r>
              <w:rPr>
                <w:rFonts w:ascii="Times New Roman" w:hAnsi="Times New Roman" w:cs="Times New Roman"/>
                <w:sz w:val="24"/>
                <w:szCs w:val="24"/>
                <w:lang w:val="en-US"/>
              </w:rPr>
              <w:t>37</w:t>
            </w:r>
          </w:p>
        </w:tc>
        <w:tc>
          <w:tcPr>
            <w:tcW w:w="1134" w:type="dxa"/>
            <w:vAlign w:val="center"/>
          </w:tcPr>
          <w:p w14:paraId="72DECDC1" w14:textId="25E51020" w:rsidR="00930DA0" w:rsidRDefault="00E919AA" w:rsidP="00930DA0">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134" w:type="dxa"/>
            <w:vAlign w:val="center"/>
          </w:tcPr>
          <w:p w14:paraId="68885F3F" w14:textId="5547DA9B" w:rsidR="00930DA0" w:rsidRDefault="00695D10" w:rsidP="00930DA0">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134" w:type="dxa"/>
            <w:vAlign w:val="center"/>
          </w:tcPr>
          <w:p w14:paraId="52BAD0B9" w14:textId="22409F1B" w:rsidR="00930DA0" w:rsidRDefault="00695D10" w:rsidP="00930DA0">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r>
      <w:tr w:rsidR="00930DA0" w14:paraId="6D491551" w14:textId="77777777" w:rsidTr="00695D10">
        <w:tc>
          <w:tcPr>
            <w:tcW w:w="2256" w:type="dxa"/>
            <w:vAlign w:val="center"/>
          </w:tcPr>
          <w:p w14:paraId="0F28F18B" w14:textId="78591057" w:rsidR="00930DA0" w:rsidRDefault="00930DA0" w:rsidP="00930DA0">
            <w:pPr>
              <w:jc w:val="center"/>
              <w:rPr>
                <w:rFonts w:ascii="Times New Roman" w:hAnsi="Times New Roman" w:cs="Times New Roman"/>
                <w:sz w:val="24"/>
                <w:szCs w:val="24"/>
                <w:lang w:val="en-US"/>
              </w:rPr>
            </w:pPr>
            <w:r>
              <w:rPr>
                <w:rFonts w:ascii="Times New Roman" w:hAnsi="Times New Roman" w:cs="Times New Roman"/>
                <w:sz w:val="24"/>
                <w:szCs w:val="24"/>
                <w:lang w:val="en-US"/>
              </w:rPr>
              <w:t>P2</w:t>
            </w:r>
          </w:p>
        </w:tc>
        <w:tc>
          <w:tcPr>
            <w:tcW w:w="1134" w:type="dxa"/>
            <w:vAlign w:val="center"/>
          </w:tcPr>
          <w:p w14:paraId="30C71858" w14:textId="6FE7B037" w:rsidR="00930DA0" w:rsidRDefault="00F832E8" w:rsidP="00930DA0">
            <w:pPr>
              <w:jc w:val="center"/>
              <w:rPr>
                <w:rFonts w:ascii="Times New Roman" w:hAnsi="Times New Roman" w:cs="Times New Roman"/>
                <w:sz w:val="24"/>
                <w:szCs w:val="24"/>
                <w:lang w:val="en-US"/>
              </w:rPr>
            </w:pPr>
            <w:r>
              <w:rPr>
                <w:rFonts w:ascii="Times New Roman" w:hAnsi="Times New Roman" w:cs="Times New Roman"/>
                <w:sz w:val="24"/>
                <w:szCs w:val="24"/>
                <w:lang w:val="en-US"/>
              </w:rPr>
              <w:t>27</w:t>
            </w:r>
          </w:p>
        </w:tc>
        <w:tc>
          <w:tcPr>
            <w:tcW w:w="1134" w:type="dxa"/>
            <w:vAlign w:val="center"/>
          </w:tcPr>
          <w:p w14:paraId="60FDC04F" w14:textId="2FAB170C" w:rsidR="00930DA0" w:rsidRDefault="00E919AA" w:rsidP="00930DA0">
            <w:pPr>
              <w:jc w:val="center"/>
              <w:rPr>
                <w:rFonts w:ascii="Times New Roman" w:hAnsi="Times New Roman" w:cs="Times New Roman"/>
                <w:sz w:val="24"/>
                <w:szCs w:val="24"/>
                <w:lang w:val="en-US"/>
              </w:rPr>
            </w:pPr>
            <w:r>
              <w:rPr>
                <w:rFonts w:ascii="Times New Roman" w:hAnsi="Times New Roman" w:cs="Times New Roman"/>
                <w:sz w:val="24"/>
                <w:szCs w:val="24"/>
                <w:lang w:val="en-US"/>
              </w:rPr>
              <w:t>31</w:t>
            </w:r>
          </w:p>
        </w:tc>
        <w:tc>
          <w:tcPr>
            <w:tcW w:w="1134" w:type="dxa"/>
            <w:vAlign w:val="center"/>
          </w:tcPr>
          <w:p w14:paraId="01C77676" w14:textId="2ADE9FC2" w:rsidR="00930DA0" w:rsidRDefault="00E919AA" w:rsidP="00930DA0">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134" w:type="dxa"/>
            <w:vAlign w:val="center"/>
          </w:tcPr>
          <w:p w14:paraId="5C184596" w14:textId="2B11B469" w:rsidR="00930DA0" w:rsidRDefault="00695D10" w:rsidP="00930DA0">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134" w:type="dxa"/>
            <w:vAlign w:val="center"/>
          </w:tcPr>
          <w:p w14:paraId="2A327897" w14:textId="646C1DE3" w:rsidR="00930DA0" w:rsidRDefault="00695D10" w:rsidP="00930DA0">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r>
      <w:tr w:rsidR="00930DA0" w14:paraId="44444AF7" w14:textId="77777777" w:rsidTr="00695D10">
        <w:tc>
          <w:tcPr>
            <w:tcW w:w="2256" w:type="dxa"/>
            <w:vAlign w:val="center"/>
          </w:tcPr>
          <w:p w14:paraId="27C3A3D0" w14:textId="123AC23E" w:rsidR="00930DA0" w:rsidRDefault="00930DA0" w:rsidP="00930DA0">
            <w:pPr>
              <w:jc w:val="center"/>
              <w:rPr>
                <w:rFonts w:ascii="Times New Roman" w:hAnsi="Times New Roman" w:cs="Times New Roman"/>
                <w:sz w:val="24"/>
                <w:szCs w:val="24"/>
                <w:lang w:val="en-US"/>
              </w:rPr>
            </w:pPr>
            <w:r>
              <w:rPr>
                <w:rFonts w:ascii="Times New Roman" w:hAnsi="Times New Roman" w:cs="Times New Roman"/>
                <w:sz w:val="24"/>
                <w:szCs w:val="24"/>
                <w:lang w:val="en-US"/>
              </w:rPr>
              <w:t>P3</w:t>
            </w:r>
          </w:p>
        </w:tc>
        <w:tc>
          <w:tcPr>
            <w:tcW w:w="1134" w:type="dxa"/>
            <w:vAlign w:val="center"/>
          </w:tcPr>
          <w:p w14:paraId="17701EE2" w14:textId="4CA3DBF2" w:rsidR="00930DA0" w:rsidRDefault="00695D10" w:rsidP="00930DA0">
            <w:pPr>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1134" w:type="dxa"/>
            <w:vAlign w:val="center"/>
          </w:tcPr>
          <w:p w14:paraId="435D800B" w14:textId="72964DF5" w:rsidR="00930DA0" w:rsidRDefault="00E919AA" w:rsidP="00930DA0">
            <w:pPr>
              <w:jc w:val="center"/>
              <w:rPr>
                <w:rFonts w:ascii="Times New Roman" w:hAnsi="Times New Roman" w:cs="Times New Roman"/>
                <w:sz w:val="24"/>
                <w:szCs w:val="24"/>
                <w:lang w:val="en-US"/>
              </w:rPr>
            </w:pPr>
            <w:r>
              <w:rPr>
                <w:rFonts w:ascii="Times New Roman" w:hAnsi="Times New Roman" w:cs="Times New Roman"/>
                <w:sz w:val="24"/>
                <w:szCs w:val="24"/>
                <w:lang w:val="en-US"/>
              </w:rPr>
              <w:t>34</w:t>
            </w:r>
          </w:p>
        </w:tc>
        <w:tc>
          <w:tcPr>
            <w:tcW w:w="1134" w:type="dxa"/>
            <w:vAlign w:val="center"/>
          </w:tcPr>
          <w:p w14:paraId="75060BD2" w14:textId="717888ED" w:rsidR="00930DA0" w:rsidRDefault="00E919AA" w:rsidP="00930DA0">
            <w:pPr>
              <w:jc w:val="center"/>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1134" w:type="dxa"/>
            <w:vAlign w:val="center"/>
          </w:tcPr>
          <w:p w14:paraId="040071BA" w14:textId="62820798" w:rsidR="00930DA0" w:rsidRDefault="00695D10" w:rsidP="00930DA0">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134" w:type="dxa"/>
            <w:vAlign w:val="center"/>
          </w:tcPr>
          <w:p w14:paraId="2017988E" w14:textId="624C84A7" w:rsidR="00930DA0" w:rsidRDefault="00695D10" w:rsidP="00930DA0">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r>
      <w:tr w:rsidR="00930DA0" w14:paraId="1FD5A810" w14:textId="77777777" w:rsidTr="00695D10">
        <w:tc>
          <w:tcPr>
            <w:tcW w:w="2256" w:type="dxa"/>
            <w:vAlign w:val="center"/>
          </w:tcPr>
          <w:p w14:paraId="0AFCB53C" w14:textId="6BB32E39" w:rsidR="00930DA0" w:rsidRDefault="00930DA0" w:rsidP="00930DA0">
            <w:pPr>
              <w:jc w:val="center"/>
              <w:rPr>
                <w:rFonts w:ascii="Times New Roman" w:hAnsi="Times New Roman" w:cs="Times New Roman"/>
                <w:sz w:val="24"/>
                <w:szCs w:val="24"/>
                <w:lang w:val="en-US"/>
              </w:rPr>
            </w:pPr>
            <w:r>
              <w:rPr>
                <w:rFonts w:ascii="Times New Roman" w:hAnsi="Times New Roman" w:cs="Times New Roman"/>
                <w:sz w:val="24"/>
                <w:szCs w:val="24"/>
                <w:lang w:val="en-US"/>
              </w:rPr>
              <w:t>P4</w:t>
            </w:r>
          </w:p>
        </w:tc>
        <w:tc>
          <w:tcPr>
            <w:tcW w:w="1134" w:type="dxa"/>
            <w:vAlign w:val="center"/>
          </w:tcPr>
          <w:p w14:paraId="1BC1678F" w14:textId="381D071A" w:rsidR="00930DA0" w:rsidRDefault="00695D10" w:rsidP="00930DA0">
            <w:pPr>
              <w:jc w:val="center"/>
              <w:rPr>
                <w:rFonts w:ascii="Times New Roman" w:hAnsi="Times New Roman" w:cs="Times New Roman"/>
                <w:sz w:val="24"/>
                <w:szCs w:val="24"/>
                <w:lang w:val="en-US"/>
              </w:rPr>
            </w:pPr>
            <w:r>
              <w:rPr>
                <w:rFonts w:ascii="Times New Roman" w:hAnsi="Times New Roman" w:cs="Times New Roman"/>
                <w:sz w:val="24"/>
                <w:szCs w:val="24"/>
                <w:lang w:val="en-US"/>
              </w:rPr>
              <w:t>13</w:t>
            </w:r>
          </w:p>
        </w:tc>
        <w:tc>
          <w:tcPr>
            <w:tcW w:w="1134" w:type="dxa"/>
            <w:vAlign w:val="center"/>
          </w:tcPr>
          <w:p w14:paraId="65AEAB98" w14:textId="70485EF3" w:rsidR="00930DA0" w:rsidRDefault="00E919AA" w:rsidP="00930DA0">
            <w:pPr>
              <w:jc w:val="center"/>
              <w:rPr>
                <w:rFonts w:ascii="Times New Roman" w:hAnsi="Times New Roman" w:cs="Times New Roman"/>
                <w:sz w:val="24"/>
                <w:szCs w:val="24"/>
                <w:lang w:val="en-US"/>
              </w:rPr>
            </w:pPr>
            <w:r>
              <w:rPr>
                <w:rFonts w:ascii="Times New Roman" w:hAnsi="Times New Roman" w:cs="Times New Roman"/>
                <w:sz w:val="24"/>
                <w:szCs w:val="24"/>
                <w:lang w:val="en-US"/>
              </w:rPr>
              <w:t>43</w:t>
            </w:r>
          </w:p>
        </w:tc>
        <w:tc>
          <w:tcPr>
            <w:tcW w:w="1134" w:type="dxa"/>
            <w:vAlign w:val="center"/>
          </w:tcPr>
          <w:p w14:paraId="78F9CD77" w14:textId="4A7D89D4" w:rsidR="00930DA0" w:rsidRDefault="00E919AA" w:rsidP="00930DA0">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134" w:type="dxa"/>
            <w:vAlign w:val="center"/>
          </w:tcPr>
          <w:p w14:paraId="224C59F9" w14:textId="43967F56" w:rsidR="00930DA0" w:rsidRDefault="00695D10" w:rsidP="00930DA0">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134" w:type="dxa"/>
            <w:vAlign w:val="center"/>
          </w:tcPr>
          <w:p w14:paraId="66247627" w14:textId="03DA7772" w:rsidR="00930DA0" w:rsidRDefault="00695D10" w:rsidP="00930DA0">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r>
      <w:tr w:rsidR="00930DA0" w14:paraId="4F8D6FE3" w14:textId="77777777" w:rsidTr="00695D10">
        <w:tc>
          <w:tcPr>
            <w:tcW w:w="2256" w:type="dxa"/>
            <w:vAlign w:val="center"/>
          </w:tcPr>
          <w:p w14:paraId="629D24E2" w14:textId="6C35FCB8" w:rsidR="00930DA0" w:rsidRDefault="00930DA0" w:rsidP="00930DA0">
            <w:pPr>
              <w:jc w:val="center"/>
              <w:rPr>
                <w:rFonts w:ascii="Times New Roman" w:hAnsi="Times New Roman" w:cs="Times New Roman"/>
                <w:sz w:val="24"/>
                <w:szCs w:val="24"/>
                <w:lang w:val="en-US"/>
              </w:rPr>
            </w:pPr>
            <w:r>
              <w:rPr>
                <w:rFonts w:ascii="Times New Roman" w:hAnsi="Times New Roman" w:cs="Times New Roman"/>
                <w:sz w:val="24"/>
                <w:szCs w:val="24"/>
                <w:lang w:val="en-US"/>
              </w:rPr>
              <w:t>P5</w:t>
            </w:r>
          </w:p>
        </w:tc>
        <w:tc>
          <w:tcPr>
            <w:tcW w:w="1134" w:type="dxa"/>
            <w:vAlign w:val="center"/>
          </w:tcPr>
          <w:p w14:paraId="419CDF59" w14:textId="5765FB78" w:rsidR="00930DA0" w:rsidRDefault="00695D10" w:rsidP="00930DA0">
            <w:pPr>
              <w:jc w:val="center"/>
              <w:rPr>
                <w:rFonts w:ascii="Times New Roman" w:hAnsi="Times New Roman" w:cs="Times New Roman"/>
                <w:sz w:val="24"/>
                <w:szCs w:val="24"/>
                <w:lang w:val="en-US"/>
              </w:rPr>
            </w:pPr>
            <w:r>
              <w:rPr>
                <w:rFonts w:ascii="Times New Roman" w:hAnsi="Times New Roman" w:cs="Times New Roman"/>
                <w:sz w:val="24"/>
                <w:szCs w:val="24"/>
                <w:lang w:val="en-US"/>
              </w:rPr>
              <w:t>16</w:t>
            </w:r>
          </w:p>
        </w:tc>
        <w:tc>
          <w:tcPr>
            <w:tcW w:w="1134" w:type="dxa"/>
            <w:vAlign w:val="center"/>
          </w:tcPr>
          <w:p w14:paraId="3A312CBA" w14:textId="1B008DE2" w:rsidR="00930DA0" w:rsidRDefault="00E919AA" w:rsidP="00930DA0">
            <w:pPr>
              <w:jc w:val="center"/>
              <w:rPr>
                <w:rFonts w:ascii="Times New Roman" w:hAnsi="Times New Roman" w:cs="Times New Roman"/>
                <w:sz w:val="24"/>
                <w:szCs w:val="24"/>
                <w:lang w:val="en-US"/>
              </w:rPr>
            </w:pPr>
            <w:r>
              <w:rPr>
                <w:rFonts w:ascii="Times New Roman" w:hAnsi="Times New Roman" w:cs="Times New Roman"/>
                <w:sz w:val="24"/>
                <w:szCs w:val="24"/>
                <w:lang w:val="en-US"/>
              </w:rPr>
              <w:t>40</w:t>
            </w:r>
          </w:p>
        </w:tc>
        <w:tc>
          <w:tcPr>
            <w:tcW w:w="1134" w:type="dxa"/>
            <w:vAlign w:val="center"/>
          </w:tcPr>
          <w:p w14:paraId="0B8DBBC8" w14:textId="309E15A1" w:rsidR="00930DA0" w:rsidRDefault="00E919AA" w:rsidP="00930DA0">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134" w:type="dxa"/>
            <w:vAlign w:val="center"/>
          </w:tcPr>
          <w:p w14:paraId="5769A3D3" w14:textId="5B2C0962" w:rsidR="00930DA0" w:rsidRDefault="00695D10" w:rsidP="00930DA0">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134" w:type="dxa"/>
            <w:vAlign w:val="center"/>
          </w:tcPr>
          <w:p w14:paraId="0ABEAA06" w14:textId="6527FBA0" w:rsidR="00930DA0" w:rsidRDefault="00695D10" w:rsidP="00930DA0">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r>
      <w:tr w:rsidR="00930DA0" w14:paraId="3EA0B012" w14:textId="77777777" w:rsidTr="00695D10">
        <w:tc>
          <w:tcPr>
            <w:tcW w:w="2256" w:type="dxa"/>
            <w:vAlign w:val="center"/>
          </w:tcPr>
          <w:p w14:paraId="000A2ACA" w14:textId="0583B635" w:rsidR="00930DA0" w:rsidRDefault="00930DA0" w:rsidP="00930DA0">
            <w:pPr>
              <w:jc w:val="center"/>
              <w:rPr>
                <w:rFonts w:ascii="Times New Roman" w:hAnsi="Times New Roman" w:cs="Times New Roman"/>
                <w:sz w:val="24"/>
                <w:szCs w:val="24"/>
                <w:lang w:val="en-US"/>
              </w:rPr>
            </w:pPr>
            <w:r>
              <w:rPr>
                <w:rFonts w:ascii="Times New Roman" w:hAnsi="Times New Roman" w:cs="Times New Roman"/>
                <w:sz w:val="24"/>
                <w:szCs w:val="24"/>
                <w:lang w:val="en-US"/>
              </w:rPr>
              <w:t>P6</w:t>
            </w:r>
          </w:p>
        </w:tc>
        <w:tc>
          <w:tcPr>
            <w:tcW w:w="1134" w:type="dxa"/>
            <w:vAlign w:val="center"/>
          </w:tcPr>
          <w:p w14:paraId="21183A43" w14:textId="6567A336" w:rsidR="00930DA0" w:rsidRDefault="00695D10" w:rsidP="00930DA0">
            <w:pPr>
              <w:jc w:val="center"/>
              <w:rPr>
                <w:rFonts w:ascii="Times New Roman" w:hAnsi="Times New Roman" w:cs="Times New Roman"/>
                <w:sz w:val="24"/>
                <w:szCs w:val="24"/>
                <w:lang w:val="en-US"/>
              </w:rPr>
            </w:pPr>
            <w:r>
              <w:rPr>
                <w:rFonts w:ascii="Times New Roman" w:hAnsi="Times New Roman" w:cs="Times New Roman"/>
                <w:sz w:val="24"/>
                <w:szCs w:val="24"/>
                <w:lang w:val="en-US"/>
              </w:rPr>
              <w:t>13</w:t>
            </w:r>
          </w:p>
        </w:tc>
        <w:tc>
          <w:tcPr>
            <w:tcW w:w="1134" w:type="dxa"/>
            <w:vAlign w:val="center"/>
          </w:tcPr>
          <w:p w14:paraId="397FDCA1" w14:textId="1C190BF1" w:rsidR="00930DA0" w:rsidRDefault="00E919AA" w:rsidP="00930DA0">
            <w:pPr>
              <w:jc w:val="center"/>
              <w:rPr>
                <w:rFonts w:ascii="Times New Roman" w:hAnsi="Times New Roman" w:cs="Times New Roman"/>
                <w:sz w:val="24"/>
                <w:szCs w:val="24"/>
                <w:lang w:val="en-US"/>
              </w:rPr>
            </w:pPr>
            <w:r>
              <w:rPr>
                <w:rFonts w:ascii="Times New Roman" w:hAnsi="Times New Roman" w:cs="Times New Roman"/>
                <w:sz w:val="24"/>
                <w:szCs w:val="24"/>
                <w:lang w:val="en-US"/>
              </w:rPr>
              <w:t>42</w:t>
            </w:r>
          </w:p>
        </w:tc>
        <w:tc>
          <w:tcPr>
            <w:tcW w:w="1134" w:type="dxa"/>
            <w:vAlign w:val="center"/>
          </w:tcPr>
          <w:p w14:paraId="793FEE1E" w14:textId="19C18261" w:rsidR="00930DA0" w:rsidRDefault="00E919AA" w:rsidP="00930DA0">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134" w:type="dxa"/>
            <w:vAlign w:val="center"/>
          </w:tcPr>
          <w:p w14:paraId="249EE8BD" w14:textId="107B264E" w:rsidR="00930DA0" w:rsidRDefault="00695D10" w:rsidP="00930DA0">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134" w:type="dxa"/>
            <w:vAlign w:val="center"/>
          </w:tcPr>
          <w:p w14:paraId="7F536D9A" w14:textId="51A85F54" w:rsidR="00930DA0" w:rsidRDefault="00695D10" w:rsidP="00930DA0">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r>
      <w:tr w:rsidR="00930DA0" w14:paraId="2119F3D6" w14:textId="77777777" w:rsidTr="00695D10">
        <w:tc>
          <w:tcPr>
            <w:tcW w:w="2256" w:type="dxa"/>
            <w:vAlign w:val="center"/>
          </w:tcPr>
          <w:p w14:paraId="358F7795" w14:textId="60EB0CCF" w:rsidR="00930DA0" w:rsidRDefault="00930DA0" w:rsidP="00930DA0">
            <w:pPr>
              <w:jc w:val="center"/>
              <w:rPr>
                <w:rFonts w:ascii="Times New Roman" w:hAnsi="Times New Roman" w:cs="Times New Roman"/>
                <w:sz w:val="24"/>
                <w:szCs w:val="24"/>
                <w:lang w:val="en-US"/>
              </w:rPr>
            </w:pPr>
            <w:r>
              <w:rPr>
                <w:rFonts w:ascii="Times New Roman" w:hAnsi="Times New Roman" w:cs="Times New Roman"/>
                <w:sz w:val="24"/>
                <w:szCs w:val="24"/>
                <w:lang w:val="en-US"/>
              </w:rPr>
              <w:t>P7</w:t>
            </w:r>
          </w:p>
        </w:tc>
        <w:tc>
          <w:tcPr>
            <w:tcW w:w="1134" w:type="dxa"/>
            <w:vAlign w:val="center"/>
          </w:tcPr>
          <w:p w14:paraId="5BEB6F30" w14:textId="5222AB4C" w:rsidR="00930DA0" w:rsidRDefault="00695D10" w:rsidP="00930DA0">
            <w:pPr>
              <w:jc w:val="center"/>
              <w:rPr>
                <w:rFonts w:ascii="Times New Roman" w:hAnsi="Times New Roman" w:cs="Times New Roman"/>
                <w:sz w:val="24"/>
                <w:szCs w:val="24"/>
                <w:lang w:val="en-US"/>
              </w:rPr>
            </w:pPr>
            <w:r>
              <w:rPr>
                <w:rFonts w:ascii="Times New Roman" w:hAnsi="Times New Roman" w:cs="Times New Roman"/>
                <w:sz w:val="24"/>
                <w:szCs w:val="24"/>
                <w:lang w:val="en-US"/>
              </w:rPr>
              <w:t>11</w:t>
            </w:r>
          </w:p>
        </w:tc>
        <w:tc>
          <w:tcPr>
            <w:tcW w:w="1134" w:type="dxa"/>
            <w:vAlign w:val="center"/>
          </w:tcPr>
          <w:p w14:paraId="72155907" w14:textId="562BAD2C" w:rsidR="00930DA0" w:rsidRDefault="00E919AA" w:rsidP="00930DA0">
            <w:pPr>
              <w:jc w:val="center"/>
              <w:rPr>
                <w:rFonts w:ascii="Times New Roman" w:hAnsi="Times New Roman" w:cs="Times New Roman"/>
                <w:sz w:val="24"/>
                <w:szCs w:val="24"/>
                <w:lang w:val="en-US"/>
              </w:rPr>
            </w:pPr>
            <w:r>
              <w:rPr>
                <w:rFonts w:ascii="Times New Roman" w:hAnsi="Times New Roman" w:cs="Times New Roman"/>
                <w:sz w:val="24"/>
                <w:szCs w:val="24"/>
                <w:lang w:val="en-US"/>
              </w:rPr>
              <w:t>42</w:t>
            </w:r>
          </w:p>
        </w:tc>
        <w:tc>
          <w:tcPr>
            <w:tcW w:w="1134" w:type="dxa"/>
            <w:vAlign w:val="center"/>
          </w:tcPr>
          <w:p w14:paraId="38056485" w14:textId="7E1D9F35" w:rsidR="00930DA0" w:rsidRDefault="00E919AA" w:rsidP="00930DA0">
            <w:pPr>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134" w:type="dxa"/>
            <w:vAlign w:val="center"/>
          </w:tcPr>
          <w:p w14:paraId="41EE0946" w14:textId="6A5FB297" w:rsidR="00930DA0" w:rsidRDefault="00695D10" w:rsidP="00930DA0">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134" w:type="dxa"/>
            <w:vAlign w:val="center"/>
          </w:tcPr>
          <w:p w14:paraId="63E69CCB" w14:textId="00DC6855" w:rsidR="00930DA0" w:rsidRDefault="00695D10" w:rsidP="00930DA0">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r>
      <w:tr w:rsidR="00930DA0" w14:paraId="361843A5" w14:textId="77777777" w:rsidTr="00695D10">
        <w:tc>
          <w:tcPr>
            <w:tcW w:w="2256" w:type="dxa"/>
            <w:vAlign w:val="center"/>
          </w:tcPr>
          <w:p w14:paraId="7BAC1548" w14:textId="7DDBAF9A" w:rsidR="00930DA0" w:rsidRDefault="00930DA0" w:rsidP="00930DA0">
            <w:pPr>
              <w:jc w:val="center"/>
              <w:rPr>
                <w:rFonts w:ascii="Times New Roman" w:hAnsi="Times New Roman" w:cs="Times New Roman"/>
                <w:sz w:val="24"/>
                <w:szCs w:val="24"/>
                <w:lang w:val="en-US"/>
              </w:rPr>
            </w:pPr>
            <w:r>
              <w:rPr>
                <w:rFonts w:ascii="Times New Roman" w:hAnsi="Times New Roman" w:cs="Times New Roman"/>
                <w:sz w:val="24"/>
                <w:szCs w:val="24"/>
                <w:lang w:val="en-US"/>
              </w:rPr>
              <w:t>P8</w:t>
            </w:r>
          </w:p>
        </w:tc>
        <w:tc>
          <w:tcPr>
            <w:tcW w:w="1134" w:type="dxa"/>
            <w:vAlign w:val="center"/>
          </w:tcPr>
          <w:p w14:paraId="13B9625F" w14:textId="238733D9" w:rsidR="00930DA0" w:rsidRDefault="00695D10" w:rsidP="00930DA0">
            <w:pPr>
              <w:jc w:val="center"/>
              <w:rPr>
                <w:rFonts w:ascii="Times New Roman" w:hAnsi="Times New Roman" w:cs="Times New Roman"/>
                <w:sz w:val="24"/>
                <w:szCs w:val="24"/>
                <w:lang w:val="en-US"/>
              </w:rPr>
            </w:pPr>
            <w:r>
              <w:rPr>
                <w:rFonts w:ascii="Times New Roman" w:hAnsi="Times New Roman" w:cs="Times New Roman"/>
                <w:sz w:val="24"/>
                <w:szCs w:val="24"/>
                <w:lang w:val="en-US"/>
              </w:rPr>
              <w:t>25</w:t>
            </w:r>
          </w:p>
        </w:tc>
        <w:tc>
          <w:tcPr>
            <w:tcW w:w="1134" w:type="dxa"/>
            <w:vAlign w:val="center"/>
          </w:tcPr>
          <w:p w14:paraId="49FF89B0" w14:textId="76E1E257" w:rsidR="00930DA0" w:rsidRDefault="00E919AA" w:rsidP="00930DA0">
            <w:pPr>
              <w:jc w:val="center"/>
              <w:rPr>
                <w:rFonts w:ascii="Times New Roman" w:hAnsi="Times New Roman" w:cs="Times New Roman"/>
                <w:sz w:val="24"/>
                <w:szCs w:val="24"/>
                <w:lang w:val="en-US"/>
              </w:rPr>
            </w:pPr>
            <w:r>
              <w:rPr>
                <w:rFonts w:ascii="Times New Roman" w:hAnsi="Times New Roman" w:cs="Times New Roman"/>
                <w:sz w:val="24"/>
                <w:szCs w:val="24"/>
                <w:lang w:val="en-US"/>
              </w:rPr>
              <w:t>29</w:t>
            </w:r>
          </w:p>
        </w:tc>
        <w:tc>
          <w:tcPr>
            <w:tcW w:w="1134" w:type="dxa"/>
            <w:vAlign w:val="center"/>
          </w:tcPr>
          <w:p w14:paraId="6B520119" w14:textId="10425984" w:rsidR="00930DA0" w:rsidRDefault="00695D10" w:rsidP="00930DA0">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134" w:type="dxa"/>
            <w:vAlign w:val="center"/>
          </w:tcPr>
          <w:p w14:paraId="440105F5" w14:textId="67BC1047" w:rsidR="00930DA0" w:rsidRDefault="00695D10" w:rsidP="00930DA0">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134" w:type="dxa"/>
            <w:vAlign w:val="center"/>
          </w:tcPr>
          <w:p w14:paraId="764E54CD" w14:textId="5F4BF8BF" w:rsidR="00930DA0" w:rsidRDefault="00695D10" w:rsidP="00930DA0">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r>
      <w:tr w:rsidR="00930DA0" w14:paraId="14D85C73" w14:textId="77777777" w:rsidTr="00695D10">
        <w:tc>
          <w:tcPr>
            <w:tcW w:w="2256" w:type="dxa"/>
            <w:vAlign w:val="center"/>
          </w:tcPr>
          <w:p w14:paraId="5BE7DE7E" w14:textId="402C8796" w:rsidR="00930DA0" w:rsidRDefault="00930DA0" w:rsidP="00930DA0">
            <w:pPr>
              <w:jc w:val="center"/>
              <w:rPr>
                <w:rFonts w:ascii="Times New Roman" w:hAnsi="Times New Roman" w:cs="Times New Roman"/>
                <w:sz w:val="24"/>
                <w:szCs w:val="24"/>
                <w:lang w:val="en-US"/>
              </w:rPr>
            </w:pPr>
            <w:r>
              <w:rPr>
                <w:rFonts w:ascii="Times New Roman" w:hAnsi="Times New Roman" w:cs="Times New Roman"/>
                <w:sz w:val="24"/>
                <w:szCs w:val="24"/>
                <w:lang w:val="en-US"/>
              </w:rPr>
              <w:t>P9</w:t>
            </w:r>
          </w:p>
        </w:tc>
        <w:tc>
          <w:tcPr>
            <w:tcW w:w="1134" w:type="dxa"/>
            <w:vAlign w:val="center"/>
          </w:tcPr>
          <w:p w14:paraId="694F6189" w14:textId="6EDA7811" w:rsidR="00930DA0" w:rsidRDefault="00695D10" w:rsidP="00930DA0">
            <w:pPr>
              <w:jc w:val="center"/>
              <w:rPr>
                <w:rFonts w:ascii="Times New Roman" w:hAnsi="Times New Roman" w:cs="Times New Roman"/>
                <w:sz w:val="24"/>
                <w:szCs w:val="24"/>
                <w:lang w:val="en-US"/>
              </w:rPr>
            </w:pPr>
            <w:r>
              <w:rPr>
                <w:rFonts w:ascii="Times New Roman" w:hAnsi="Times New Roman" w:cs="Times New Roman"/>
                <w:sz w:val="24"/>
                <w:szCs w:val="24"/>
                <w:lang w:val="en-US"/>
              </w:rPr>
              <w:t>24</w:t>
            </w:r>
          </w:p>
        </w:tc>
        <w:tc>
          <w:tcPr>
            <w:tcW w:w="1134" w:type="dxa"/>
            <w:vAlign w:val="center"/>
          </w:tcPr>
          <w:p w14:paraId="255DB5D7" w14:textId="408D81FF" w:rsidR="00930DA0" w:rsidRDefault="00E919AA" w:rsidP="00930DA0">
            <w:pPr>
              <w:jc w:val="center"/>
              <w:rPr>
                <w:rFonts w:ascii="Times New Roman" w:hAnsi="Times New Roman" w:cs="Times New Roman"/>
                <w:sz w:val="24"/>
                <w:szCs w:val="24"/>
                <w:lang w:val="en-US"/>
              </w:rPr>
            </w:pPr>
            <w:r>
              <w:rPr>
                <w:rFonts w:ascii="Times New Roman" w:hAnsi="Times New Roman" w:cs="Times New Roman"/>
                <w:sz w:val="24"/>
                <w:szCs w:val="24"/>
                <w:lang w:val="en-US"/>
              </w:rPr>
              <w:t>30</w:t>
            </w:r>
          </w:p>
        </w:tc>
        <w:tc>
          <w:tcPr>
            <w:tcW w:w="1134" w:type="dxa"/>
            <w:vAlign w:val="center"/>
          </w:tcPr>
          <w:p w14:paraId="1715B041" w14:textId="7A61DCCB" w:rsidR="00930DA0" w:rsidRDefault="00695D10" w:rsidP="00930DA0">
            <w:pPr>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134" w:type="dxa"/>
            <w:vAlign w:val="center"/>
          </w:tcPr>
          <w:p w14:paraId="36177B77" w14:textId="1A0B6065" w:rsidR="00930DA0" w:rsidRDefault="00695D10" w:rsidP="00930DA0">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134" w:type="dxa"/>
            <w:vAlign w:val="center"/>
          </w:tcPr>
          <w:p w14:paraId="3DE85381" w14:textId="0B988541" w:rsidR="00930DA0" w:rsidRDefault="00695D10" w:rsidP="00930DA0">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r>
      <w:tr w:rsidR="00930DA0" w14:paraId="51EDD616" w14:textId="77777777" w:rsidTr="00695D10">
        <w:tc>
          <w:tcPr>
            <w:tcW w:w="2256" w:type="dxa"/>
            <w:vAlign w:val="center"/>
          </w:tcPr>
          <w:p w14:paraId="4B5F606C" w14:textId="424F02F6" w:rsidR="00930DA0" w:rsidRDefault="00930DA0" w:rsidP="00930DA0">
            <w:pPr>
              <w:jc w:val="center"/>
              <w:rPr>
                <w:rFonts w:ascii="Times New Roman" w:hAnsi="Times New Roman" w:cs="Times New Roman"/>
                <w:sz w:val="24"/>
                <w:szCs w:val="24"/>
                <w:lang w:val="en-US"/>
              </w:rPr>
            </w:pPr>
            <w:r>
              <w:rPr>
                <w:rFonts w:ascii="Times New Roman" w:hAnsi="Times New Roman" w:cs="Times New Roman"/>
                <w:sz w:val="24"/>
                <w:szCs w:val="24"/>
                <w:lang w:val="en-US"/>
              </w:rPr>
              <w:t>P10</w:t>
            </w:r>
          </w:p>
        </w:tc>
        <w:tc>
          <w:tcPr>
            <w:tcW w:w="1134" w:type="dxa"/>
            <w:vAlign w:val="center"/>
          </w:tcPr>
          <w:p w14:paraId="2502F55D" w14:textId="04469760" w:rsidR="00930DA0" w:rsidRDefault="00695D10" w:rsidP="00930DA0">
            <w:pPr>
              <w:jc w:val="center"/>
              <w:rPr>
                <w:rFonts w:ascii="Times New Roman" w:hAnsi="Times New Roman" w:cs="Times New Roman"/>
                <w:sz w:val="24"/>
                <w:szCs w:val="24"/>
                <w:lang w:val="en-US"/>
              </w:rPr>
            </w:pPr>
            <w:r>
              <w:rPr>
                <w:rFonts w:ascii="Times New Roman" w:hAnsi="Times New Roman" w:cs="Times New Roman"/>
                <w:sz w:val="24"/>
                <w:szCs w:val="24"/>
                <w:lang w:val="en-US"/>
              </w:rPr>
              <w:t>25</w:t>
            </w:r>
          </w:p>
        </w:tc>
        <w:tc>
          <w:tcPr>
            <w:tcW w:w="1134" w:type="dxa"/>
            <w:vAlign w:val="center"/>
          </w:tcPr>
          <w:p w14:paraId="7D8BBA5C" w14:textId="6E75A1A6" w:rsidR="00930DA0" w:rsidRDefault="00E919AA" w:rsidP="00930DA0">
            <w:pPr>
              <w:jc w:val="center"/>
              <w:rPr>
                <w:rFonts w:ascii="Times New Roman" w:hAnsi="Times New Roman" w:cs="Times New Roman"/>
                <w:sz w:val="24"/>
                <w:szCs w:val="24"/>
                <w:lang w:val="en-US"/>
              </w:rPr>
            </w:pPr>
            <w:r>
              <w:rPr>
                <w:rFonts w:ascii="Times New Roman" w:hAnsi="Times New Roman" w:cs="Times New Roman"/>
                <w:sz w:val="24"/>
                <w:szCs w:val="24"/>
                <w:lang w:val="en-US"/>
              </w:rPr>
              <w:t>29</w:t>
            </w:r>
          </w:p>
        </w:tc>
        <w:tc>
          <w:tcPr>
            <w:tcW w:w="1134" w:type="dxa"/>
            <w:vAlign w:val="center"/>
          </w:tcPr>
          <w:p w14:paraId="747969DC" w14:textId="236F64D7" w:rsidR="00930DA0" w:rsidRDefault="00E919AA" w:rsidP="00930DA0">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134" w:type="dxa"/>
            <w:vAlign w:val="center"/>
          </w:tcPr>
          <w:p w14:paraId="70DF024C" w14:textId="496AEF3B" w:rsidR="00930DA0" w:rsidRDefault="00695D10" w:rsidP="00930DA0">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134" w:type="dxa"/>
            <w:vAlign w:val="center"/>
          </w:tcPr>
          <w:p w14:paraId="366814AC" w14:textId="0B4B4903" w:rsidR="00930DA0" w:rsidRDefault="00695D10" w:rsidP="00930DA0">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r>
    </w:tbl>
    <w:p w14:paraId="3522F95C" w14:textId="6BF05E8C" w:rsidR="00930DA0" w:rsidRDefault="00930DA0" w:rsidP="00930DA0">
      <w:pPr>
        <w:spacing w:after="0" w:line="480" w:lineRule="auto"/>
        <w:rPr>
          <w:rFonts w:ascii="Times New Roman" w:hAnsi="Times New Roman" w:cs="Times New Roman"/>
          <w:sz w:val="24"/>
          <w:szCs w:val="24"/>
          <w:lang w:val="en-US"/>
        </w:rPr>
      </w:pPr>
    </w:p>
    <w:p w14:paraId="4A48B7A5" w14:textId="3CA7DC72" w:rsidR="009C4DDD" w:rsidRPr="00E97244" w:rsidRDefault="009C4DDD" w:rsidP="009C4DDD">
      <w:pPr>
        <w:spacing w:after="0" w:line="480" w:lineRule="auto"/>
        <w:rPr>
          <w:rFonts w:ascii="Times New Roman" w:hAnsi="Times New Roman" w:cs="Times New Roman"/>
          <w:b/>
          <w:sz w:val="24"/>
          <w:szCs w:val="24"/>
          <w:lang w:val="en-US"/>
        </w:rPr>
      </w:pPr>
      <w:r w:rsidRPr="00E97244">
        <w:rPr>
          <w:rFonts w:ascii="Times New Roman" w:hAnsi="Times New Roman" w:cs="Times New Roman"/>
          <w:b/>
          <w:sz w:val="24"/>
          <w:szCs w:val="24"/>
          <w:lang w:val="en-US"/>
        </w:rPr>
        <w:t xml:space="preserve">Variabel </w:t>
      </w:r>
      <w:r w:rsidR="00E97244">
        <w:rPr>
          <w:rFonts w:ascii="Times New Roman" w:hAnsi="Times New Roman" w:cs="Times New Roman"/>
          <w:b/>
          <w:sz w:val="24"/>
          <w:szCs w:val="24"/>
          <w:lang w:val="en-US"/>
        </w:rPr>
        <w:t>Kompetensi Sumber Daya Manusia (X2)</w:t>
      </w:r>
    </w:p>
    <w:tbl>
      <w:tblPr>
        <w:tblStyle w:val="TableGrid"/>
        <w:tblW w:w="0" w:type="auto"/>
        <w:tblLook w:val="04A0" w:firstRow="1" w:lastRow="0" w:firstColumn="1" w:lastColumn="0" w:noHBand="0" w:noVBand="1"/>
      </w:tblPr>
      <w:tblGrid>
        <w:gridCol w:w="2256"/>
        <w:gridCol w:w="1134"/>
        <w:gridCol w:w="1134"/>
        <w:gridCol w:w="1134"/>
        <w:gridCol w:w="1134"/>
        <w:gridCol w:w="1134"/>
      </w:tblGrid>
      <w:tr w:rsidR="00A0540B" w14:paraId="33611B8E" w14:textId="77777777" w:rsidTr="00094FC9">
        <w:tc>
          <w:tcPr>
            <w:tcW w:w="2256" w:type="dxa"/>
            <w:vAlign w:val="center"/>
          </w:tcPr>
          <w:p w14:paraId="56166BCE" w14:textId="1E4A3D93" w:rsidR="00A0540B" w:rsidRDefault="00A0540B" w:rsidP="00094FC9">
            <w:pPr>
              <w:jc w:val="center"/>
              <w:rPr>
                <w:rFonts w:ascii="Times New Roman" w:hAnsi="Times New Roman" w:cs="Times New Roman"/>
                <w:sz w:val="24"/>
                <w:szCs w:val="24"/>
                <w:lang w:val="en-US"/>
              </w:rPr>
            </w:pPr>
            <w:r>
              <w:rPr>
                <w:rFonts w:ascii="Times New Roman" w:hAnsi="Times New Roman" w:cs="Times New Roman"/>
                <w:sz w:val="24"/>
                <w:szCs w:val="24"/>
                <w:lang w:val="en-US"/>
              </w:rPr>
              <w:t>Variabel Kompetensi SDM</w:t>
            </w:r>
          </w:p>
        </w:tc>
        <w:tc>
          <w:tcPr>
            <w:tcW w:w="1134" w:type="dxa"/>
            <w:vAlign w:val="center"/>
          </w:tcPr>
          <w:p w14:paraId="3532A28A" w14:textId="77777777" w:rsidR="00A0540B" w:rsidRDefault="00A0540B" w:rsidP="00094FC9">
            <w:pPr>
              <w:jc w:val="center"/>
              <w:rPr>
                <w:rFonts w:ascii="Times New Roman" w:hAnsi="Times New Roman" w:cs="Times New Roman"/>
                <w:sz w:val="24"/>
                <w:szCs w:val="24"/>
                <w:lang w:val="en-US"/>
              </w:rPr>
            </w:pPr>
            <w:r>
              <w:rPr>
                <w:rFonts w:ascii="Times New Roman" w:hAnsi="Times New Roman" w:cs="Times New Roman"/>
                <w:sz w:val="24"/>
                <w:szCs w:val="24"/>
                <w:lang w:val="en-US"/>
              </w:rPr>
              <w:t>SS</w:t>
            </w:r>
          </w:p>
          <w:p w14:paraId="729266C4" w14:textId="77777777" w:rsidR="00A0540B" w:rsidRDefault="00A0540B" w:rsidP="00094FC9">
            <w:pPr>
              <w:jc w:val="center"/>
              <w:rPr>
                <w:rFonts w:ascii="Times New Roman" w:hAnsi="Times New Roman" w:cs="Times New Roman"/>
                <w:sz w:val="24"/>
                <w:szCs w:val="24"/>
                <w:lang w:val="en-US"/>
              </w:rPr>
            </w:pPr>
            <w:r>
              <w:rPr>
                <w:rFonts w:ascii="Times New Roman" w:hAnsi="Times New Roman" w:cs="Times New Roman"/>
                <w:sz w:val="24"/>
                <w:szCs w:val="24"/>
                <w:lang w:val="en-US"/>
              </w:rPr>
              <w:t>(Skor 5)</w:t>
            </w:r>
          </w:p>
        </w:tc>
        <w:tc>
          <w:tcPr>
            <w:tcW w:w="1134" w:type="dxa"/>
            <w:vAlign w:val="center"/>
          </w:tcPr>
          <w:p w14:paraId="757D56D9" w14:textId="77777777" w:rsidR="00A0540B" w:rsidRDefault="00A0540B" w:rsidP="00094FC9">
            <w:pPr>
              <w:jc w:val="center"/>
              <w:rPr>
                <w:rFonts w:ascii="Times New Roman" w:hAnsi="Times New Roman" w:cs="Times New Roman"/>
                <w:sz w:val="24"/>
                <w:szCs w:val="24"/>
                <w:lang w:val="en-US"/>
              </w:rPr>
            </w:pPr>
            <w:r>
              <w:rPr>
                <w:rFonts w:ascii="Times New Roman" w:hAnsi="Times New Roman" w:cs="Times New Roman"/>
                <w:sz w:val="24"/>
                <w:szCs w:val="24"/>
                <w:lang w:val="en-US"/>
              </w:rPr>
              <w:t>S</w:t>
            </w:r>
          </w:p>
          <w:p w14:paraId="6479C787" w14:textId="77777777" w:rsidR="00A0540B" w:rsidRDefault="00A0540B" w:rsidP="00094FC9">
            <w:pPr>
              <w:jc w:val="center"/>
              <w:rPr>
                <w:rFonts w:ascii="Times New Roman" w:hAnsi="Times New Roman" w:cs="Times New Roman"/>
                <w:sz w:val="24"/>
                <w:szCs w:val="24"/>
                <w:lang w:val="en-US"/>
              </w:rPr>
            </w:pPr>
            <w:r>
              <w:rPr>
                <w:rFonts w:ascii="Times New Roman" w:hAnsi="Times New Roman" w:cs="Times New Roman"/>
                <w:sz w:val="24"/>
                <w:szCs w:val="24"/>
                <w:lang w:val="en-US"/>
              </w:rPr>
              <w:t>(Skor 4)</w:t>
            </w:r>
          </w:p>
        </w:tc>
        <w:tc>
          <w:tcPr>
            <w:tcW w:w="1134" w:type="dxa"/>
            <w:vAlign w:val="center"/>
          </w:tcPr>
          <w:p w14:paraId="2EE87A42" w14:textId="77777777" w:rsidR="00A0540B" w:rsidRDefault="00A0540B" w:rsidP="00094FC9">
            <w:pPr>
              <w:jc w:val="center"/>
              <w:rPr>
                <w:rFonts w:ascii="Times New Roman" w:hAnsi="Times New Roman" w:cs="Times New Roman"/>
                <w:sz w:val="24"/>
                <w:szCs w:val="24"/>
                <w:lang w:val="en-US"/>
              </w:rPr>
            </w:pPr>
            <w:r>
              <w:rPr>
                <w:rFonts w:ascii="Times New Roman" w:hAnsi="Times New Roman" w:cs="Times New Roman"/>
                <w:sz w:val="24"/>
                <w:szCs w:val="24"/>
                <w:lang w:val="en-US"/>
              </w:rPr>
              <w:t>N</w:t>
            </w:r>
          </w:p>
          <w:p w14:paraId="27A70541" w14:textId="77777777" w:rsidR="00A0540B" w:rsidRDefault="00A0540B" w:rsidP="00094FC9">
            <w:pPr>
              <w:jc w:val="center"/>
              <w:rPr>
                <w:rFonts w:ascii="Times New Roman" w:hAnsi="Times New Roman" w:cs="Times New Roman"/>
                <w:sz w:val="24"/>
                <w:szCs w:val="24"/>
                <w:lang w:val="en-US"/>
              </w:rPr>
            </w:pPr>
            <w:r>
              <w:rPr>
                <w:rFonts w:ascii="Times New Roman" w:hAnsi="Times New Roman" w:cs="Times New Roman"/>
                <w:sz w:val="24"/>
                <w:szCs w:val="24"/>
                <w:lang w:val="en-US"/>
              </w:rPr>
              <w:t>(Skor 3)</w:t>
            </w:r>
          </w:p>
        </w:tc>
        <w:tc>
          <w:tcPr>
            <w:tcW w:w="1134" w:type="dxa"/>
            <w:vAlign w:val="center"/>
          </w:tcPr>
          <w:p w14:paraId="4D8148D5" w14:textId="77777777" w:rsidR="00A0540B" w:rsidRDefault="00A0540B" w:rsidP="00094FC9">
            <w:pPr>
              <w:jc w:val="center"/>
              <w:rPr>
                <w:rFonts w:ascii="Times New Roman" w:hAnsi="Times New Roman" w:cs="Times New Roman"/>
                <w:sz w:val="24"/>
                <w:szCs w:val="24"/>
                <w:lang w:val="en-US"/>
              </w:rPr>
            </w:pPr>
            <w:r>
              <w:rPr>
                <w:rFonts w:ascii="Times New Roman" w:hAnsi="Times New Roman" w:cs="Times New Roman"/>
                <w:sz w:val="24"/>
                <w:szCs w:val="24"/>
                <w:lang w:val="en-US"/>
              </w:rPr>
              <w:t>TS</w:t>
            </w:r>
          </w:p>
          <w:p w14:paraId="73D3F263" w14:textId="77777777" w:rsidR="00A0540B" w:rsidRDefault="00A0540B" w:rsidP="00094FC9">
            <w:pPr>
              <w:jc w:val="center"/>
              <w:rPr>
                <w:rFonts w:ascii="Times New Roman" w:hAnsi="Times New Roman" w:cs="Times New Roman"/>
                <w:sz w:val="24"/>
                <w:szCs w:val="24"/>
                <w:lang w:val="en-US"/>
              </w:rPr>
            </w:pPr>
            <w:r>
              <w:rPr>
                <w:rFonts w:ascii="Times New Roman" w:hAnsi="Times New Roman" w:cs="Times New Roman"/>
                <w:sz w:val="24"/>
                <w:szCs w:val="24"/>
                <w:lang w:val="en-US"/>
              </w:rPr>
              <w:t>(Skor 2)</w:t>
            </w:r>
          </w:p>
        </w:tc>
        <w:tc>
          <w:tcPr>
            <w:tcW w:w="1134" w:type="dxa"/>
            <w:vAlign w:val="center"/>
          </w:tcPr>
          <w:p w14:paraId="2506A618" w14:textId="77777777" w:rsidR="00A0540B" w:rsidRDefault="00A0540B" w:rsidP="00094FC9">
            <w:pPr>
              <w:jc w:val="center"/>
              <w:rPr>
                <w:rFonts w:ascii="Times New Roman" w:hAnsi="Times New Roman" w:cs="Times New Roman"/>
                <w:sz w:val="24"/>
                <w:szCs w:val="24"/>
                <w:lang w:val="en-US"/>
              </w:rPr>
            </w:pPr>
            <w:r>
              <w:rPr>
                <w:rFonts w:ascii="Times New Roman" w:hAnsi="Times New Roman" w:cs="Times New Roman"/>
                <w:sz w:val="24"/>
                <w:szCs w:val="24"/>
                <w:lang w:val="en-US"/>
              </w:rPr>
              <w:t>STS</w:t>
            </w:r>
          </w:p>
          <w:p w14:paraId="0B1EB060" w14:textId="77777777" w:rsidR="00A0540B" w:rsidRDefault="00A0540B" w:rsidP="00094FC9">
            <w:pPr>
              <w:jc w:val="center"/>
              <w:rPr>
                <w:rFonts w:ascii="Times New Roman" w:hAnsi="Times New Roman" w:cs="Times New Roman"/>
                <w:sz w:val="24"/>
                <w:szCs w:val="24"/>
                <w:lang w:val="en-US"/>
              </w:rPr>
            </w:pPr>
            <w:r>
              <w:rPr>
                <w:rFonts w:ascii="Times New Roman" w:hAnsi="Times New Roman" w:cs="Times New Roman"/>
                <w:sz w:val="24"/>
                <w:szCs w:val="24"/>
                <w:lang w:val="en-US"/>
              </w:rPr>
              <w:t>(Skor 1)</w:t>
            </w:r>
          </w:p>
        </w:tc>
      </w:tr>
      <w:tr w:rsidR="00A0540B" w14:paraId="132FA208" w14:textId="77777777" w:rsidTr="00094FC9">
        <w:tc>
          <w:tcPr>
            <w:tcW w:w="2256" w:type="dxa"/>
            <w:vAlign w:val="center"/>
          </w:tcPr>
          <w:p w14:paraId="2F6AF7C5" w14:textId="77777777" w:rsidR="00A0540B" w:rsidRDefault="00A0540B" w:rsidP="00A0540B">
            <w:pPr>
              <w:jc w:val="center"/>
              <w:rPr>
                <w:rFonts w:ascii="Times New Roman" w:hAnsi="Times New Roman" w:cs="Times New Roman"/>
                <w:sz w:val="24"/>
                <w:szCs w:val="24"/>
                <w:lang w:val="en-US"/>
              </w:rPr>
            </w:pPr>
            <w:r>
              <w:rPr>
                <w:rFonts w:ascii="Times New Roman" w:hAnsi="Times New Roman" w:cs="Times New Roman"/>
                <w:sz w:val="24"/>
                <w:szCs w:val="24"/>
                <w:lang w:val="en-US"/>
              </w:rPr>
              <w:t>P1</w:t>
            </w:r>
          </w:p>
        </w:tc>
        <w:tc>
          <w:tcPr>
            <w:tcW w:w="1134" w:type="dxa"/>
            <w:vAlign w:val="center"/>
          </w:tcPr>
          <w:p w14:paraId="35B00A99" w14:textId="57520863" w:rsidR="00A0540B" w:rsidRDefault="003E557C" w:rsidP="00A0540B">
            <w:pPr>
              <w:jc w:val="center"/>
              <w:rPr>
                <w:rFonts w:ascii="Times New Roman" w:hAnsi="Times New Roman" w:cs="Times New Roman"/>
                <w:sz w:val="24"/>
                <w:szCs w:val="24"/>
                <w:lang w:val="en-US"/>
              </w:rPr>
            </w:pPr>
            <w:r>
              <w:rPr>
                <w:rFonts w:ascii="Times New Roman" w:hAnsi="Times New Roman" w:cs="Times New Roman"/>
                <w:sz w:val="24"/>
                <w:szCs w:val="24"/>
                <w:lang w:val="en-US"/>
              </w:rPr>
              <w:t>32</w:t>
            </w:r>
          </w:p>
        </w:tc>
        <w:tc>
          <w:tcPr>
            <w:tcW w:w="1134" w:type="dxa"/>
            <w:vAlign w:val="center"/>
          </w:tcPr>
          <w:p w14:paraId="3D9354BE" w14:textId="7B118491" w:rsidR="00A0540B" w:rsidRDefault="00A0540B" w:rsidP="00A0540B">
            <w:pPr>
              <w:jc w:val="center"/>
              <w:rPr>
                <w:rFonts w:ascii="Times New Roman" w:hAnsi="Times New Roman" w:cs="Times New Roman"/>
                <w:sz w:val="24"/>
                <w:szCs w:val="24"/>
                <w:lang w:val="en-US"/>
              </w:rPr>
            </w:pPr>
            <w:r>
              <w:rPr>
                <w:rFonts w:ascii="Times New Roman" w:hAnsi="Times New Roman" w:cs="Times New Roman"/>
                <w:sz w:val="24"/>
                <w:szCs w:val="24"/>
                <w:lang w:val="en-US"/>
              </w:rPr>
              <w:t>26</w:t>
            </w:r>
          </w:p>
        </w:tc>
        <w:tc>
          <w:tcPr>
            <w:tcW w:w="1134" w:type="dxa"/>
            <w:vAlign w:val="center"/>
          </w:tcPr>
          <w:p w14:paraId="5826C999" w14:textId="3E6634B7" w:rsidR="00A0540B" w:rsidRDefault="003E557C" w:rsidP="00A0540B">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134" w:type="dxa"/>
            <w:vAlign w:val="center"/>
          </w:tcPr>
          <w:p w14:paraId="6310E4D9" w14:textId="3E0EE4DE" w:rsidR="00A0540B" w:rsidRDefault="00A0540B" w:rsidP="00A0540B">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134" w:type="dxa"/>
            <w:vAlign w:val="center"/>
          </w:tcPr>
          <w:p w14:paraId="1A2832C0" w14:textId="77777777" w:rsidR="00A0540B" w:rsidRDefault="00A0540B" w:rsidP="00A0540B">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r>
      <w:tr w:rsidR="00A0540B" w14:paraId="4485F228" w14:textId="77777777" w:rsidTr="00094FC9">
        <w:tc>
          <w:tcPr>
            <w:tcW w:w="2256" w:type="dxa"/>
            <w:vAlign w:val="center"/>
          </w:tcPr>
          <w:p w14:paraId="2567BBD0" w14:textId="77777777" w:rsidR="00A0540B" w:rsidRDefault="00A0540B" w:rsidP="00A0540B">
            <w:pPr>
              <w:jc w:val="center"/>
              <w:rPr>
                <w:rFonts w:ascii="Times New Roman" w:hAnsi="Times New Roman" w:cs="Times New Roman"/>
                <w:sz w:val="24"/>
                <w:szCs w:val="24"/>
                <w:lang w:val="en-US"/>
              </w:rPr>
            </w:pPr>
            <w:r>
              <w:rPr>
                <w:rFonts w:ascii="Times New Roman" w:hAnsi="Times New Roman" w:cs="Times New Roman"/>
                <w:sz w:val="24"/>
                <w:szCs w:val="24"/>
                <w:lang w:val="en-US"/>
              </w:rPr>
              <w:t>P2</w:t>
            </w:r>
          </w:p>
        </w:tc>
        <w:tc>
          <w:tcPr>
            <w:tcW w:w="1134" w:type="dxa"/>
            <w:vAlign w:val="center"/>
          </w:tcPr>
          <w:p w14:paraId="179CE92A" w14:textId="1F3ADD96" w:rsidR="00A0540B" w:rsidRDefault="003E557C" w:rsidP="00A0540B">
            <w:pPr>
              <w:jc w:val="center"/>
              <w:rPr>
                <w:rFonts w:ascii="Times New Roman" w:hAnsi="Times New Roman" w:cs="Times New Roman"/>
                <w:sz w:val="24"/>
                <w:szCs w:val="24"/>
                <w:lang w:val="en-US"/>
              </w:rPr>
            </w:pPr>
            <w:r>
              <w:rPr>
                <w:rFonts w:ascii="Times New Roman" w:hAnsi="Times New Roman" w:cs="Times New Roman"/>
                <w:sz w:val="24"/>
                <w:szCs w:val="24"/>
                <w:lang w:val="en-US"/>
              </w:rPr>
              <w:t>37</w:t>
            </w:r>
          </w:p>
        </w:tc>
        <w:tc>
          <w:tcPr>
            <w:tcW w:w="1134" w:type="dxa"/>
            <w:vAlign w:val="center"/>
          </w:tcPr>
          <w:p w14:paraId="79A9B87C" w14:textId="49DBDDF2" w:rsidR="00A0540B" w:rsidRDefault="00A0540B" w:rsidP="00A0540B">
            <w:pPr>
              <w:jc w:val="center"/>
              <w:rPr>
                <w:rFonts w:ascii="Times New Roman" w:hAnsi="Times New Roman" w:cs="Times New Roman"/>
                <w:sz w:val="24"/>
                <w:szCs w:val="24"/>
                <w:lang w:val="en-US"/>
              </w:rPr>
            </w:pPr>
            <w:r>
              <w:rPr>
                <w:rFonts w:ascii="Times New Roman" w:hAnsi="Times New Roman" w:cs="Times New Roman"/>
                <w:sz w:val="24"/>
                <w:szCs w:val="24"/>
                <w:lang w:val="en-US"/>
              </w:rPr>
              <w:t>20</w:t>
            </w:r>
          </w:p>
        </w:tc>
        <w:tc>
          <w:tcPr>
            <w:tcW w:w="1134" w:type="dxa"/>
            <w:vAlign w:val="center"/>
          </w:tcPr>
          <w:p w14:paraId="7F177124" w14:textId="05679FB2" w:rsidR="00A0540B" w:rsidRDefault="003E557C" w:rsidP="00A0540B">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134" w:type="dxa"/>
            <w:vAlign w:val="center"/>
          </w:tcPr>
          <w:p w14:paraId="415C7B46" w14:textId="5C6EF6C2" w:rsidR="00A0540B" w:rsidRDefault="00A0540B" w:rsidP="00A0540B">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134" w:type="dxa"/>
            <w:vAlign w:val="center"/>
          </w:tcPr>
          <w:p w14:paraId="13F1F663" w14:textId="77777777" w:rsidR="00A0540B" w:rsidRDefault="00A0540B" w:rsidP="00A0540B">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r>
      <w:tr w:rsidR="00A0540B" w14:paraId="0DE5F0E3" w14:textId="77777777" w:rsidTr="00094FC9">
        <w:tc>
          <w:tcPr>
            <w:tcW w:w="2256" w:type="dxa"/>
            <w:vAlign w:val="center"/>
          </w:tcPr>
          <w:p w14:paraId="61A7B93A" w14:textId="77777777" w:rsidR="00A0540B" w:rsidRDefault="00A0540B" w:rsidP="00A0540B">
            <w:pPr>
              <w:jc w:val="center"/>
              <w:rPr>
                <w:rFonts w:ascii="Times New Roman" w:hAnsi="Times New Roman" w:cs="Times New Roman"/>
                <w:sz w:val="24"/>
                <w:szCs w:val="24"/>
                <w:lang w:val="en-US"/>
              </w:rPr>
            </w:pPr>
            <w:r>
              <w:rPr>
                <w:rFonts w:ascii="Times New Roman" w:hAnsi="Times New Roman" w:cs="Times New Roman"/>
                <w:sz w:val="24"/>
                <w:szCs w:val="24"/>
                <w:lang w:val="en-US"/>
              </w:rPr>
              <w:t>P3</w:t>
            </w:r>
          </w:p>
        </w:tc>
        <w:tc>
          <w:tcPr>
            <w:tcW w:w="1134" w:type="dxa"/>
            <w:vAlign w:val="center"/>
          </w:tcPr>
          <w:p w14:paraId="7A79D7F5" w14:textId="1E03F79A" w:rsidR="00A0540B" w:rsidRDefault="003E557C" w:rsidP="00A0540B">
            <w:pPr>
              <w:jc w:val="center"/>
              <w:rPr>
                <w:rFonts w:ascii="Times New Roman" w:hAnsi="Times New Roman" w:cs="Times New Roman"/>
                <w:sz w:val="24"/>
                <w:szCs w:val="24"/>
                <w:lang w:val="en-US"/>
              </w:rPr>
            </w:pPr>
            <w:r>
              <w:rPr>
                <w:rFonts w:ascii="Times New Roman" w:hAnsi="Times New Roman" w:cs="Times New Roman"/>
                <w:sz w:val="24"/>
                <w:szCs w:val="24"/>
                <w:lang w:val="en-US"/>
              </w:rPr>
              <w:t>27</w:t>
            </w:r>
          </w:p>
        </w:tc>
        <w:tc>
          <w:tcPr>
            <w:tcW w:w="1134" w:type="dxa"/>
            <w:vAlign w:val="center"/>
          </w:tcPr>
          <w:p w14:paraId="2F5ED5CE" w14:textId="5EE64FE5" w:rsidR="00A0540B" w:rsidRDefault="003E557C" w:rsidP="00A0540B">
            <w:pPr>
              <w:jc w:val="center"/>
              <w:rPr>
                <w:rFonts w:ascii="Times New Roman" w:hAnsi="Times New Roman" w:cs="Times New Roman"/>
                <w:sz w:val="24"/>
                <w:szCs w:val="24"/>
                <w:lang w:val="en-US"/>
              </w:rPr>
            </w:pPr>
            <w:r>
              <w:rPr>
                <w:rFonts w:ascii="Times New Roman" w:hAnsi="Times New Roman" w:cs="Times New Roman"/>
                <w:sz w:val="24"/>
                <w:szCs w:val="24"/>
                <w:lang w:val="en-US"/>
              </w:rPr>
              <w:t>30</w:t>
            </w:r>
          </w:p>
        </w:tc>
        <w:tc>
          <w:tcPr>
            <w:tcW w:w="1134" w:type="dxa"/>
            <w:vAlign w:val="center"/>
          </w:tcPr>
          <w:p w14:paraId="643D06CB" w14:textId="723C93FE" w:rsidR="00A0540B" w:rsidRDefault="00A0540B" w:rsidP="00A0540B">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134" w:type="dxa"/>
            <w:vAlign w:val="center"/>
          </w:tcPr>
          <w:p w14:paraId="143A741D" w14:textId="27FD4FB6" w:rsidR="00A0540B" w:rsidRDefault="00A0540B" w:rsidP="00A0540B">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134" w:type="dxa"/>
            <w:vAlign w:val="center"/>
          </w:tcPr>
          <w:p w14:paraId="21853243" w14:textId="77777777" w:rsidR="00A0540B" w:rsidRDefault="00A0540B" w:rsidP="00A0540B">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r>
      <w:tr w:rsidR="00A0540B" w14:paraId="4C3E6C65" w14:textId="77777777" w:rsidTr="00094FC9">
        <w:tc>
          <w:tcPr>
            <w:tcW w:w="2256" w:type="dxa"/>
            <w:vAlign w:val="center"/>
          </w:tcPr>
          <w:p w14:paraId="4956DEF3" w14:textId="77777777" w:rsidR="00A0540B" w:rsidRDefault="00A0540B" w:rsidP="00A0540B">
            <w:pPr>
              <w:jc w:val="center"/>
              <w:rPr>
                <w:rFonts w:ascii="Times New Roman" w:hAnsi="Times New Roman" w:cs="Times New Roman"/>
                <w:sz w:val="24"/>
                <w:szCs w:val="24"/>
                <w:lang w:val="en-US"/>
              </w:rPr>
            </w:pPr>
            <w:r>
              <w:rPr>
                <w:rFonts w:ascii="Times New Roman" w:hAnsi="Times New Roman" w:cs="Times New Roman"/>
                <w:sz w:val="24"/>
                <w:szCs w:val="24"/>
                <w:lang w:val="en-US"/>
              </w:rPr>
              <w:t>P4</w:t>
            </w:r>
          </w:p>
        </w:tc>
        <w:tc>
          <w:tcPr>
            <w:tcW w:w="1134" w:type="dxa"/>
            <w:vAlign w:val="center"/>
          </w:tcPr>
          <w:p w14:paraId="24B3E9BE" w14:textId="3776C24A" w:rsidR="00A0540B" w:rsidRDefault="003E557C" w:rsidP="00A0540B">
            <w:pPr>
              <w:jc w:val="center"/>
              <w:rPr>
                <w:rFonts w:ascii="Times New Roman" w:hAnsi="Times New Roman" w:cs="Times New Roman"/>
                <w:sz w:val="24"/>
                <w:szCs w:val="24"/>
                <w:lang w:val="en-US"/>
              </w:rPr>
            </w:pPr>
            <w:r>
              <w:rPr>
                <w:rFonts w:ascii="Times New Roman" w:hAnsi="Times New Roman" w:cs="Times New Roman"/>
                <w:sz w:val="24"/>
                <w:szCs w:val="24"/>
                <w:lang w:val="en-US"/>
              </w:rPr>
              <w:t>37</w:t>
            </w:r>
          </w:p>
        </w:tc>
        <w:tc>
          <w:tcPr>
            <w:tcW w:w="1134" w:type="dxa"/>
            <w:vAlign w:val="center"/>
          </w:tcPr>
          <w:p w14:paraId="251AF338" w14:textId="40F98D24" w:rsidR="00A0540B" w:rsidRDefault="00A0540B" w:rsidP="00A0540B">
            <w:pPr>
              <w:jc w:val="center"/>
              <w:rPr>
                <w:rFonts w:ascii="Times New Roman" w:hAnsi="Times New Roman" w:cs="Times New Roman"/>
                <w:sz w:val="24"/>
                <w:szCs w:val="24"/>
                <w:lang w:val="en-US"/>
              </w:rPr>
            </w:pPr>
            <w:r>
              <w:rPr>
                <w:rFonts w:ascii="Times New Roman" w:hAnsi="Times New Roman" w:cs="Times New Roman"/>
                <w:sz w:val="24"/>
                <w:szCs w:val="24"/>
                <w:lang w:val="en-US"/>
              </w:rPr>
              <w:t>21</w:t>
            </w:r>
          </w:p>
        </w:tc>
        <w:tc>
          <w:tcPr>
            <w:tcW w:w="1134" w:type="dxa"/>
            <w:vAlign w:val="center"/>
          </w:tcPr>
          <w:p w14:paraId="15F172FA" w14:textId="6E9F73E7" w:rsidR="00A0540B" w:rsidRDefault="00A0540B" w:rsidP="00A0540B">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134" w:type="dxa"/>
            <w:vAlign w:val="center"/>
          </w:tcPr>
          <w:p w14:paraId="6AD4AD2C" w14:textId="3BE7CDC9" w:rsidR="00A0540B" w:rsidRDefault="00A0540B" w:rsidP="00A0540B">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134" w:type="dxa"/>
            <w:vAlign w:val="center"/>
          </w:tcPr>
          <w:p w14:paraId="7C044E57" w14:textId="77777777" w:rsidR="00A0540B" w:rsidRDefault="00A0540B" w:rsidP="00A0540B">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r>
      <w:tr w:rsidR="00A0540B" w14:paraId="267D25C6" w14:textId="77777777" w:rsidTr="00094FC9">
        <w:tc>
          <w:tcPr>
            <w:tcW w:w="2256" w:type="dxa"/>
            <w:vAlign w:val="center"/>
          </w:tcPr>
          <w:p w14:paraId="11D14439" w14:textId="77777777" w:rsidR="00A0540B" w:rsidRDefault="00A0540B" w:rsidP="00A0540B">
            <w:pPr>
              <w:jc w:val="center"/>
              <w:rPr>
                <w:rFonts w:ascii="Times New Roman" w:hAnsi="Times New Roman" w:cs="Times New Roman"/>
                <w:sz w:val="24"/>
                <w:szCs w:val="24"/>
                <w:lang w:val="en-US"/>
              </w:rPr>
            </w:pPr>
            <w:r>
              <w:rPr>
                <w:rFonts w:ascii="Times New Roman" w:hAnsi="Times New Roman" w:cs="Times New Roman"/>
                <w:sz w:val="24"/>
                <w:szCs w:val="24"/>
                <w:lang w:val="en-US"/>
              </w:rPr>
              <w:t>P5</w:t>
            </w:r>
          </w:p>
        </w:tc>
        <w:tc>
          <w:tcPr>
            <w:tcW w:w="1134" w:type="dxa"/>
            <w:vAlign w:val="center"/>
          </w:tcPr>
          <w:p w14:paraId="2432F6E8" w14:textId="5CF31301" w:rsidR="00A0540B" w:rsidRDefault="00A0540B" w:rsidP="00A0540B">
            <w:pPr>
              <w:jc w:val="center"/>
              <w:rPr>
                <w:rFonts w:ascii="Times New Roman" w:hAnsi="Times New Roman" w:cs="Times New Roman"/>
                <w:sz w:val="24"/>
                <w:szCs w:val="24"/>
                <w:lang w:val="en-US"/>
              </w:rPr>
            </w:pPr>
            <w:r>
              <w:rPr>
                <w:rFonts w:ascii="Times New Roman" w:hAnsi="Times New Roman" w:cs="Times New Roman"/>
                <w:sz w:val="24"/>
                <w:szCs w:val="24"/>
                <w:lang w:val="en-US"/>
              </w:rPr>
              <w:t>36</w:t>
            </w:r>
          </w:p>
        </w:tc>
        <w:tc>
          <w:tcPr>
            <w:tcW w:w="1134" w:type="dxa"/>
            <w:vAlign w:val="center"/>
          </w:tcPr>
          <w:p w14:paraId="5236DE99" w14:textId="7B838841" w:rsidR="00A0540B" w:rsidRDefault="003E557C" w:rsidP="00A0540B">
            <w:pPr>
              <w:jc w:val="center"/>
              <w:rPr>
                <w:rFonts w:ascii="Times New Roman" w:hAnsi="Times New Roman" w:cs="Times New Roman"/>
                <w:sz w:val="24"/>
                <w:szCs w:val="24"/>
                <w:lang w:val="en-US"/>
              </w:rPr>
            </w:pPr>
            <w:r>
              <w:rPr>
                <w:rFonts w:ascii="Times New Roman" w:hAnsi="Times New Roman" w:cs="Times New Roman"/>
                <w:sz w:val="24"/>
                <w:szCs w:val="24"/>
                <w:lang w:val="en-US"/>
              </w:rPr>
              <w:t>22</w:t>
            </w:r>
          </w:p>
        </w:tc>
        <w:tc>
          <w:tcPr>
            <w:tcW w:w="1134" w:type="dxa"/>
            <w:vAlign w:val="center"/>
          </w:tcPr>
          <w:p w14:paraId="1E0675E4" w14:textId="3981AC87" w:rsidR="00A0540B" w:rsidRDefault="00A0540B" w:rsidP="00A0540B">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134" w:type="dxa"/>
            <w:vAlign w:val="center"/>
          </w:tcPr>
          <w:p w14:paraId="78E56B4A" w14:textId="46CE7B99" w:rsidR="00A0540B" w:rsidRDefault="00A0540B" w:rsidP="00A0540B">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134" w:type="dxa"/>
            <w:vAlign w:val="center"/>
          </w:tcPr>
          <w:p w14:paraId="1451F052" w14:textId="77777777" w:rsidR="00A0540B" w:rsidRDefault="00A0540B" w:rsidP="00A0540B">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r>
      <w:tr w:rsidR="00A0540B" w14:paraId="5713136A" w14:textId="77777777" w:rsidTr="00094FC9">
        <w:tc>
          <w:tcPr>
            <w:tcW w:w="2256" w:type="dxa"/>
            <w:vAlign w:val="center"/>
          </w:tcPr>
          <w:p w14:paraId="2A1EE84F" w14:textId="77777777" w:rsidR="00A0540B" w:rsidRDefault="00A0540B" w:rsidP="00A0540B">
            <w:pPr>
              <w:jc w:val="center"/>
              <w:rPr>
                <w:rFonts w:ascii="Times New Roman" w:hAnsi="Times New Roman" w:cs="Times New Roman"/>
                <w:sz w:val="24"/>
                <w:szCs w:val="24"/>
                <w:lang w:val="en-US"/>
              </w:rPr>
            </w:pPr>
            <w:r>
              <w:rPr>
                <w:rFonts w:ascii="Times New Roman" w:hAnsi="Times New Roman" w:cs="Times New Roman"/>
                <w:sz w:val="24"/>
                <w:szCs w:val="24"/>
                <w:lang w:val="en-US"/>
              </w:rPr>
              <w:t>P6</w:t>
            </w:r>
          </w:p>
        </w:tc>
        <w:tc>
          <w:tcPr>
            <w:tcW w:w="1134" w:type="dxa"/>
            <w:vAlign w:val="center"/>
          </w:tcPr>
          <w:p w14:paraId="7EC2EE32" w14:textId="56325884" w:rsidR="00A0540B" w:rsidRDefault="00A0540B" w:rsidP="00A0540B">
            <w:pPr>
              <w:jc w:val="center"/>
              <w:rPr>
                <w:rFonts w:ascii="Times New Roman" w:hAnsi="Times New Roman" w:cs="Times New Roman"/>
                <w:sz w:val="24"/>
                <w:szCs w:val="24"/>
                <w:lang w:val="en-US"/>
              </w:rPr>
            </w:pPr>
            <w:r>
              <w:rPr>
                <w:rFonts w:ascii="Times New Roman" w:hAnsi="Times New Roman" w:cs="Times New Roman"/>
                <w:sz w:val="24"/>
                <w:szCs w:val="24"/>
                <w:lang w:val="en-US"/>
              </w:rPr>
              <w:t>34</w:t>
            </w:r>
          </w:p>
        </w:tc>
        <w:tc>
          <w:tcPr>
            <w:tcW w:w="1134" w:type="dxa"/>
            <w:vAlign w:val="center"/>
          </w:tcPr>
          <w:p w14:paraId="1738E9A8" w14:textId="5DBA4074" w:rsidR="00A0540B" w:rsidRDefault="003E557C" w:rsidP="00A0540B">
            <w:pPr>
              <w:jc w:val="center"/>
              <w:rPr>
                <w:rFonts w:ascii="Times New Roman" w:hAnsi="Times New Roman" w:cs="Times New Roman"/>
                <w:sz w:val="24"/>
                <w:szCs w:val="24"/>
                <w:lang w:val="en-US"/>
              </w:rPr>
            </w:pPr>
            <w:r>
              <w:rPr>
                <w:rFonts w:ascii="Times New Roman" w:hAnsi="Times New Roman" w:cs="Times New Roman"/>
                <w:sz w:val="24"/>
                <w:szCs w:val="24"/>
                <w:lang w:val="en-US"/>
              </w:rPr>
              <w:t>24</w:t>
            </w:r>
          </w:p>
        </w:tc>
        <w:tc>
          <w:tcPr>
            <w:tcW w:w="1134" w:type="dxa"/>
            <w:vAlign w:val="center"/>
          </w:tcPr>
          <w:p w14:paraId="7D687E4F" w14:textId="4C8C5935" w:rsidR="00A0540B" w:rsidRDefault="003E557C" w:rsidP="00A0540B">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134" w:type="dxa"/>
            <w:vAlign w:val="center"/>
          </w:tcPr>
          <w:p w14:paraId="2CC2AA51" w14:textId="7A6885C7" w:rsidR="00A0540B" w:rsidRDefault="00A0540B" w:rsidP="00A0540B">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134" w:type="dxa"/>
            <w:vAlign w:val="center"/>
          </w:tcPr>
          <w:p w14:paraId="430CA497" w14:textId="77777777" w:rsidR="00A0540B" w:rsidRDefault="00A0540B" w:rsidP="00A0540B">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r>
      <w:tr w:rsidR="00A0540B" w14:paraId="33E4DE2A" w14:textId="77777777" w:rsidTr="00094FC9">
        <w:tc>
          <w:tcPr>
            <w:tcW w:w="2256" w:type="dxa"/>
            <w:vAlign w:val="center"/>
          </w:tcPr>
          <w:p w14:paraId="11DCAC31" w14:textId="77777777" w:rsidR="00A0540B" w:rsidRDefault="00A0540B" w:rsidP="00A0540B">
            <w:pPr>
              <w:jc w:val="center"/>
              <w:rPr>
                <w:rFonts w:ascii="Times New Roman" w:hAnsi="Times New Roman" w:cs="Times New Roman"/>
                <w:sz w:val="24"/>
                <w:szCs w:val="24"/>
                <w:lang w:val="en-US"/>
              </w:rPr>
            </w:pPr>
            <w:r>
              <w:rPr>
                <w:rFonts w:ascii="Times New Roman" w:hAnsi="Times New Roman" w:cs="Times New Roman"/>
                <w:sz w:val="24"/>
                <w:szCs w:val="24"/>
                <w:lang w:val="en-US"/>
              </w:rPr>
              <w:t>P7</w:t>
            </w:r>
          </w:p>
        </w:tc>
        <w:tc>
          <w:tcPr>
            <w:tcW w:w="1134" w:type="dxa"/>
            <w:vAlign w:val="center"/>
          </w:tcPr>
          <w:p w14:paraId="59C68FBE" w14:textId="57085785" w:rsidR="00A0540B" w:rsidRDefault="003E557C" w:rsidP="00A0540B">
            <w:pPr>
              <w:jc w:val="center"/>
              <w:rPr>
                <w:rFonts w:ascii="Times New Roman" w:hAnsi="Times New Roman" w:cs="Times New Roman"/>
                <w:sz w:val="24"/>
                <w:szCs w:val="24"/>
                <w:lang w:val="en-US"/>
              </w:rPr>
            </w:pPr>
            <w:r>
              <w:rPr>
                <w:rFonts w:ascii="Times New Roman" w:hAnsi="Times New Roman" w:cs="Times New Roman"/>
                <w:sz w:val="24"/>
                <w:szCs w:val="24"/>
                <w:lang w:val="en-US"/>
              </w:rPr>
              <w:t>37</w:t>
            </w:r>
          </w:p>
        </w:tc>
        <w:tc>
          <w:tcPr>
            <w:tcW w:w="1134" w:type="dxa"/>
            <w:vAlign w:val="center"/>
          </w:tcPr>
          <w:p w14:paraId="318551DA" w14:textId="2C55129F" w:rsidR="00A0540B" w:rsidRDefault="003E557C" w:rsidP="00A0540B">
            <w:pPr>
              <w:jc w:val="center"/>
              <w:rPr>
                <w:rFonts w:ascii="Times New Roman" w:hAnsi="Times New Roman" w:cs="Times New Roman"/>
                <w:sz w:val="24"/>
                <w:szCs w:val="24"/>
                <w:lang w:val="en-US"/>
              </w:rPr>
            </w:pPr>
            <w:r>
              <w:rPr>
                <w:rFonts w:ascii="Times New Roman" w:hAnsi="Times New Roman" w:cs="Times New Roman"/>
                <w:sz w:val="24"/>
                <w:szCs w:val="24"/>
                <w:lang w:val="en-US"/>
              </w:rPr>
              <w:t>21</w:t>
            </w:r>
          </w:p>
        </w:tc>
        <w:tc>
          <w:tcPr>
            <w:tcW w:w="1134" w:type="dxa"/>
            <w:vAlign w:val="center"/>
          </w:tcPr>
          <w:p w14:paraId="62A1EC43" w14:textId="3BED0ADC" w:rsidR="00A0540B" w:rsidRDefault="00A0540B" w:rsidP="00A0540B">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134" w:type="dxa"/>
            <w:vAlign w:val="center"/>
          </w:tcPr>
          <w:p w14:paraId="78F1BEE5" w14:textId="16E12466" w:rsidR="00A0540B" w:rsidRDefault="00A0540B" w:rsidP="00A0540B">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134" w:type="dxa"/>
            <w:vAlign w:val="center"/>
          </w:tcPr>
          <w:p w14:paraId="6D35615B" w14:textId="77777777" w:rsidR="00A0540B" w:rsidRDefault="00A0540B" w:rsidP="00A0540B">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r>
      <w:tr w:rsidR="00A0540B" w14:paraId="6C0AC4F2" w14:textId="77777777" w:rsidTr="00094FC9">
        <w:tc>
          <w:tcPr>
            <w:tcW w:w="2256" w:type="dxa"/>
            <w:vAlign w:val="center"/>
          </w:tcPr>
          <w:p w14:paraId="6E2BBFB5" w14:textId="77777777" w:rsidR="00A0540B" w:rsidRDefault="00A0540B" w:rsidP="00A0540B">
            <w:pPr>
              <w:jc w:val="center"/>
              <w:rPr>
                <w:rFonts w:ascii="Times New Roman" w:hAnsi="Times New Roman" w:cs="Times New Roman"/>
                <w:sz w:val="24"/>
                <w:szCs w:val="24"/>
                <w:lang w:val="en-US"/>
              </w:rPr>
            </w:pPr>
            <w:r>
              <w:rPr>
                <w:rFonts w:ascii="Times New Roman" w:hAnsi="Times New Roman" w:cs="Times New Roman"/>
                <w:sz w:val="24"/>
                <w:szCs w:val="24"/>
                <w:lang w:val="en-US"/>
              </w:rPr>
              <w:t>P8</w:t>
            </w:r>
          </w:p>
        </w:tc>
        <w:tc>
          <w:tcPr>
            <w:tcW w:w="1134" w:type="dxa"/>
            <w:vAlign w:val="center"/>
          </w:tcPr>
          <w:p w14:paraId="1F66636A" w14:textId="0B3F7ED1" w:rsidR="00A0540B" w:rsidRDefault="00A0540B" w:rsidP="00A0540B">
            <w:pPr>
              <w:jc w:val="center"/>
              <w:rPr>
                <w:rFonts w:ascii="Times New Roman" w:hAnsi="Times New Roman" w:cs="Times New Roman"/>
                <w:sz w:val="24"/>
                <w:szCs w:val="24"/>
                <w:lang w:val="en-US"/>
              </w:rPr>
            </w:pPr>
            <w:r>
              <w:rPr>
                <w:rFonts w:ascii="Times New Roman" w:hAnsi="Times New Roman" w:cs="Times New Roman"/>
                <w:sz w:val="24"/>
                <w:szCs w:val="24"/>
                <w:lang w:val="en-US"/>
              </w:rPr>
              <w:t>32</w:t>
            </w:r>
          </w:p>
        </w:tc>
        <w:tc>
          <w:tcPr>
            <w:tcW w:w="1134" w:type="dxa"/>
            <w:vAlign w:val="center"/>
          </w:tcPr>
          <w:p w14:paraId="36009946" w14:textId="4E5F486C" w:rsidR="00A0540B" w:rsidRDefault="00703989" w:rsidP="00A0540B">
            <w:pPr>
              <w:jc w:val="center"/>
              <w:rPr>
                <w:rFonts w:ascii="Times New Roman" w:hAnsi="Times New Roman" w:cs="Times New Roman"/>
                <w:sz w:val="24"/>
                <w:szCs w:val="24"/>
                <w:lang w:val="en-US"/>
              </w:rPr>
            </w:pPr>
            <w:r>
              <w:rPr>
                <w:rFonts w:ascii="Times New Roman" w:hAnsi="Times New Roman" w:cs="Times New Roman"/>
                <w:sz w:val="24"/>
                <w:szCs w:val="24"/>
                <w:lang w:val="en-US"/>
              </w:rPr>
              <w:t>23</w:t>
            </w:r>
          </w:p>
        </w:tc>
        <w:tc>
          <w:tcPr>
            <w:tcW w:w="1134" w:type="dxa"/>
            <w:vAlign w:val="center"/>
          </w:tcPr>
          <w:p w14:paraId="5004DC02" w14:textId="1EB6C873" w:rsidR="00A0540B" w:rsidRDefault="00703989" w:rsidP="00A0540B">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134" w:type="dxa"/>
            <w:vAlign w:val="center"/>
          </w:tcPr>
          <w:p w14:paraId="657920CD" w14:textId="563E0F55" w:rsidR="00A0540B" w:rsidRDefault="00A0540B" w:rsidP="00A0540B">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134" w:type="dxa"/>
            <w:vAlign w:val="center"/>
          </w:tcPr>
          <w:p w14:paraId="72EC3DC6" w14:textId="77777777" w:rsidR="00A0540B" w:rsidRDefault="00A0540B" w:rsidP="00A0540B">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r>
      <w:tr w:rsidR="00A0540B" w14:paraId="067DFA1C" w14:textId="77777777" w:rsidTr="00094FC9">
        <w:tc>
          <w:tcPr>
            <w:tcW w:w="2256" w:type="dxa"/>
            <w:vAlign w:val="center"/>
          </w:tcPr>
          <w:p w14:paraId="74326708" w14:textId="77777777" w:rsidR="00A0540B" w:rsidRDefault="00A0540B" w:rsidP="00A0540B">
            <w:pPr>
              <w:jc w:val="center"/>
              <w:rPr>
                <w:rFonts w:ascii="Times New Roman" w:hAnsi="Times New Roman" w:cs="Times New Roman"/>
                <w:sz w:val="24"/>
                <w:szCs w:val="24"/>
                <w:lang w:val="en-US"/>
              </w:rPr>
            </w:pPr>
            <w:r>
              <w:rPr>
                <w:rFonts w:ascii="Times New Roman" w:hAnsi="Times New Roman" w:cs="Times New Roman"/>
                <w:sz w:val="24"/>
                <w:szCs w:val="24"/>
                <w:lang w:val="en-US"/>
              </w:rPr>
              <w:t>P9</w:t>
            </w:r>
          </w:p>
        </w:tc>
        <w:tc>
          <w:tcPr>
            <w:tcW w:w="1134" w:type="dxa"/>
            <w:vAlign w:val="center"/>
          </w:tcPr>
          <w:p w14:paraId="4CA78622" w14:textId="4543E43E" w:rsidR="00A0540B" w:rsidRDefault="00A0540B" w:rsidP="00A0540B">
            <w:pPr>
              <w:jc w:val="center"/>
              <w:rPr>
                <w:rFonts w:ascii="Times New Roman" w:hAnsi="Times New Roman" w:cs="Times New Roman"/>
                <w:sz w:val="24"/>
                <w:szCs w:val="24"/>
                <w:lang w:val="en-US"/>
              </w:rPr>
            </w:pPr>
            <w:r>
              <w:rPr>
                <w:rFonts w:ascii="Times New Roman" w:hAnsi="Times New Roman" w:cs="Times New Roman"/>
                <w:sz w:val="24"/>
                <w:szCs w:val="24"/>
                <w:lang w:val="en-US"/>
              </w:rPr>
              <w:t>32</w:t>
            </w:r>
          </w:p>
        </w:tc>
        <w:tc>
          <w:tcPr>
            <w:tcW w:w="1134" w:type="dxa"/>
            <w:vAlign w:val="center"/>
          </w:tcPr>
          <w:p w14:paraId="51D1934D" w14:textId="500611EA" w:rsidR="00A0540B" w:rsidRDefault="00703989" w:rsidP="00A0540B">
            <w:pPr>
              <w:jc w:val="center"/>
              <w:rPr>
                <w:rFonts w:ascii="Times New Roman" w:hAnsi="Times New Roman" w:cs="Times New Roman"/>
                <w:sz w:val="24"/>
                <w:szCs w:val="24"/>
                <w:lang w:val="en-US"/>
              </w:rPr>
            </w:pPr>
            <w:r>
              <w:rPr>
                <w:rFonts w:ascii="Times New Roman" w:hAnsi="Times New Roman" w:cs="Times New Roman"/>
                <w:sz w:val="24"/>
                <w:szCs w:val="24"/>
                <w:lang w:val="en-US"/>
              </w:rPr>
              <w:t>26</w:t>
            </w:r>
          </w:p>
        </w:tc>
        <w:tc>
          <w:tcPr>
            <w:tcW w:w="1134" w:type="dxa"/>
            <w:vAlign w:val="center"/>
          </w:tcPr>
          <w:p w14:paraId="700CDFB7" w14:textId="33AF030C" w:rsidR="00A0540B" w:rsidRDefault="00A0540B" w:rsidP="00A0540B">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134" w:type="dxa"/>
            <w:vAlign w:val="center"/>
          </w:tcPr>
          <w:p w14:paraId="38EF5B27" w14:textId="25DF0526" w:rsidR="00A0540B" w:rsidRDefault="00A0540B" w:rsidP="00A0540B">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134" w:type="dxa"/>
            <w:vAlign w:val="center"/>
          </w:tcPr>
          <w:p w14:paraId="5188C1C1" w14:textId="77777777" w:rsidR="00A0540B" w:rsidRDefault="00A0540B" w:rsidP="00A0540B">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r>
      <w:tr w:rsidR="00A0540B" w14:paraId="6338D0CF" w14:textId="77777777" w:rsidTr="00094FC9">
        <w:tc>
          <w:tcPr>
            <w:tcW w:w="2256" w:type="dxa"/>
            <w:vAlign w:val="center"/>
          </w:tcPr>
          <w:p w14:paraId="29F0B45A" w14:textId="77777777" w:rsidR="00A0540B" w:rsidRDefault="00A0540B" w:rsidP="00A0540B">
            <w:pPr>
              <w:jc w:val="center"/>
              <w:rPr>
                <w:rFonts w:ascii="Times New Roman" w:hAnsi="Times New Roman" w:cs="Times New Roman"/>
                <w:sz w:val="24"/>
                <w:szCs w:val="24"/>
                <w:lang w:val="en-US"/>
              </w:rPr>
            </w:pPr>
            <w:r>
              <w:rPr>
                <w:rFonts w:ascii="Times New Roman" w:hAnsi="Times New Roman" w:cs="Times New Roman"/>
                <w:sz w:val="24"/>
                <w:szCs w:val="24"/>
                <w:lang w:val="en-US"/>
              </w:rPr>
              <w:t>P10</w:t>
            </w:r>
          </w:p>
        </w:tc>
        <w:tc>
          <w:tcPr>
            <w:tcW w:w="1134" w:type="dxa"/>
            <w:vAlign w:val="center"/>
          </w:tcPr>
          <w:p w14:paraId="1243B2AC" w14:textId="0D7E7E40" w:rsidR="00A0540B" w:rsidRDefault="00703989" w:rsidP="00A0540B">
            <w:pPr>
              <w:jc w:val="center"/>
              <w:rPr>
                <w:rFonts w:ascii="Times New Roman" w:hAnsi="Times New Roman" w:cs="Times New Roman"/>
                <w:sz w:val="24"/>
                <w:szCs w:val="24"/>
                <w:lang w:val="en-US"/>
              </w:rPr>
            </w:pPr>
            <w:r>
              <w:rPr>
                <w:rFonts w:ascii="Times New Roman" w:hAnsi="Times New Roman" w:cs="Times New Roman"/>
                <w:sz w:val="24"/>
                <w:szCs w:val="24"/>
                <w:lang w:val="en-US"/>
              </w:rPr>
              <w:t>37</w:t>
            </w:r>
          </w:p>
        </w:tc>
        <w:tc>
          <w:tcPr>
            <w:tcW w:w="1134" w:type="dxa"/>
            <w:vAlign w:val="center"/>
          </w:tcPr>
          <w:p w14:paraId="4A2A1905" w14:textId="33176A80" w:rsidR="00A0540B" w:rsidRDefault="00703989" w:rsidP="00A0540B">
            <w:pPr>
              <w:jc w:val="center"/>
              <w:rPr>
                <w:rFonts w:ascii="Times New Roman" w:hAnsi="Times New Roman" w:cs="Times New Roman"/>
                <w:sz w:val="24"/>
                <w:szCs w:val="24"/>
                <w:lang w:val="en-US"/>
              </w:rPr>
            </w:pPr>
            <w:r>
              <w:rPr>
                <w:rFonts w:ascii="Times New Roman" w:hAnsi="Times New Roman" w:cs="Times New Roman"/>
                <w:sz w:val="24"/>
                <w:szCs w:val="24"/>
                <w:lang w:val="en-US"/>
              </w:rPr>
              <w:t>21</w:t>
            </w:r>
          </w:p>
        </w:tc>
        <w:tc>
          <w:tcPr>
            <w:tcW w:w="1134" w:type="dxa"/>
            <w:vAlign w:val="center"/>
          </w:tcPr>
          <w:p w14:paraId="4C0EB8EC" w14:textId="4215B2FA" w:rsidR="00A0540B" w:rsidRDefault="00A0540B" w:rsidP="00A0540B">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134" w:type="dxa"/>
            <w:vAlign w:val="center"/>
          </w:tcPr>
          <w:p w14:paraId="6BD902FC" w14:textId="77D55167" w:rsidR="00A0540B" w:rsidRDefault="00A0540B" w:rsidP="00A0540B">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134" w:type="dxa"/>
            <w:vAlign w:val="center"/>
          </w:tcPr>
          <w:p w14:paraId="7F5461CC" w14:textId="77777777" w:rsidR="00A0540B" w:rsidRDefault="00A0540B" w:rsidP="00A0540B">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r>
      <w:tr w:rsidR="00A0540B" w14:paraId="61A0F2D3" w14:textId="77777777" w:rsidTr="00094FC9">
        <w:tc>
          <w:tcPr>
            <w:tcW w:w="2256" w:type="dxa"/>
            <w:vAlign w:val="center"/>
          </w:tcPr>
          <w:p w14:paraId="42B9D39D" w14:textId="4A387CA6" w:rsidR="00A0540B" w:rsidRDefault="00A0540B" w:rsidP="00A0540B">
            <w:pPr>
              <w:jc w:val="center"/>
              <w:rPr>
                <w:rFonts w:ascii="Times New Roman" w:hAnsi="Times New Roman" w:cs="Times New Roman"/>
                <w:sz w:val="24"/>
                <w:szCs w:val="24"/>
                <w:lang w:val="en-US"/>
              </w:rPr>
            </w:pPr>
            <w:r>
              <w:rPr>
                <w:rFonts w:ascii="Times New Roman" w:hAnsi="Times New Roman" w:cs="Times New Roman"/>
                <w:sz w:val="24"/>
                <w:szCs w:val="24"/>
                <w:lang w:val="en-US"/>
              </w:rPr>
              <w:t>P11</w:t>
            </w:r>
          </w:p>
        </w:tc>
        <w:tc>
          <w:tcPr>
            <w:tcW w:w="1134" w:type="dxa"/>
            <w:vAlign w:val="center"/>
          </w:tcPr>
          <w:p w14:paraId="6DF7FA0C" w14:textId="502BF4B7" w:rsidR="00A0540B" w:rsidRDefault="00703989" w:rsidP="00A0540B">
            <w:pPr>
              <w:jc w:val="center"/>
              <w:rPr>
                <w:rFonts w:ascii="Times New Roman" w:hAnsi="Times New Roman" w:cs="Times New Roman"/>
                <w:sz w:val="24"/>
                <w:szCs w:val="24"/>
                <w:lang w:val="en-US"/>
              </w:rPr>
            </w:pPr>
            <w:r>
              <w:rPr>
                <w:rFonts w:ascii="Times New Roman" w:hAnsi="Times New Roman" w:cs="Times New Roman"/>
                <w:sz w:val="24"/>
                <w:szCs w:val="24"/>
                <w:lang w:val="en-US"/>
              </w:rPr>
              <w:t>30</w:t>
            </w:r>
          </w:p>
        </w:tc>
        <w:tc>
          <w:tcPr>
            <w:tcW w:w="1134" w:type="dxa"/>
            <w:vAlign w:val="center"/>
          </w:tcPr>
          <w:p w14:paraId="5D4095F2" w14:textId="17183758" w:rsidR="00A0540B" w:rsidRDefault="00703989" w:rsidP="00A0540B">
            <w:pPr>
              <w:jc w:val="center"/>
              <w:rPr>
                <w:rFonts w:ascii="Times New Roman" w:hAnsi="Times New Roman" w:cs="Times New Roman"/>
                <w:sz w:val="24"/>
                <w:szCs w:val="24"/>
                <w:lang w:val="en-US"/>
              </w:rPr>
            </w:pPr>
            <w:r>
              <w:rPr>
                <w:rFonts w:ascii="Times New Roman" w:hAnsi="Times New Roman" w:cs="Times New Roman"/>
                <w:sz w:val="24"/>
                <w:szCs w:val="24"/>
                <w:lang w:val="en-US"/>
              </w:rPr>
              <w:t>28</w:t>
            </w:r>
          </w:p>
        </w:tc>
        <w:tc>
          <w:tcPr>
            <w:tcW w:w="1134" w:type="dxa"/>
            <w:vAlign w:val="center"/>
          </w:tcPr>
          <w:p w14:paraId="11C53ADC" w14:textId="6ABAEE5D" w:rsidR="00A0540B" w:rsidRDefault="00A0540B" w:rsidP="00A0540B">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134" w:type="dxa"/>
            <w:vAlign w:val="center"/>
          </w:tcPr>
          <w:p w14:paraId="566FCA82" w14:textId="4DA0CB03" w:rsidR="00A0540B" w:rsidRDefault="00A0540B" w:rsidP="00A0540B">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134" w:type="dxa"/>
            <w:vAlign w:val="center"/>
          </w:tcPr>
          <w:p w14:paraId="19B8CD19" w14:textId="5D24F750" w:rsidR="00A0540B" w:rsidRDefault="00A0540B" w:rsidP="00A0540B">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r>
      <w:tr w:rsidR="00A0540B" w14:paraId="1998BB3C" w14:textId="77777777" w:rsidTr="00094FC9">
        <w:tc>
          <w:tcPr>
            <w:tcW w:w="2256" w:type="dxa"/>
            <w:vAlign w:val="center"/>
          </w:tcPr>
          <w:p w14:paraId="12FCDBDE" w14:textId="08CF12CF" w:rsidR="00A0540B" w:rsidRDefault="00A0540B" w:rsidP="00A0540B">
            <w:pPr>
              <w:jc w:val="center"/>
              <w:rPr>
                <w:rFonts w:ascii="Times New Roman" w:hAnsi="Times New Roman" w:cs="Times New Roman"/>
                <w:sz w:val="24"/>
                <w:szCs w:val="24"/>
                <w:lang w:val="en-US"/>
              </w:rPr>
            </w:pPr>
            <w:r>
              <w:rPr>
                <w:rFonts w:ascii="Times New Roman" w:hAnsi="Times New Roman" w:cs="Times New Roman"/>
                <w:sz w:val="24"/>
                <w:szCs w:val="24"/>
                <w:lang w:val="en-US"/>
              </w:rPr>
              <w:t>P12</w:t>
            </w:r>
          </w:p>
        </w:tc>
        <w:tc>
          <w:tcPr>
            <w:tcW w:w="1134" w:type="dxa"/>
            <w:vAlign w:val="center"/>
          </w:tcPr>
          <w:p w14:paraId="098B9A76" w14:textId="7EFBA6B1" w:rsidR="00A0540B" w:rsidRDefault="00A0540B" w:rsidP="00A0540B">
            <w:pPr>
              <w:jc w:val="center"/>
              <w:rPr>
                <w:rFonts w:ascii="Times New Roman" w:hAnsi="Times New Roman" w:cs="Times New Roman"/>
                <w:sz w:val="24"/>
                <w:szCs w:val="24"/>
                <w:lang w:val="en-US"/>
              </w:rPr>
            </w:pPr>
            <w:r>
              <w:rPr>
                <w:rFonts w:ascii="Times New Roman" w:hAnsi="Times New Roman" w:cs="Times New Roman"/>
                <w:sz w:val="24"/>
                <w:szCs w:val="24"/>
                <w:lang w:val="en-US"/>
              </w:rPr>
              <w:t>28</w:t>
            </w:r>
          </w:p>
        </w:tc>
        <w:tc>
          <w:tcPr>
            <w:tcW w:w="1134" w:type="dxa"/>
            <w:vAlign w:val="center"/>
          </w:tcPr>
          <w:p w14:paraId="4BB146EE" w14:textId="504A5FC4" w:rsidR="00A0540B" w:rsidRDefault="00703989" w:rsidP="00A0540B">
            <w:pPr>
              <w:jc w:val="center"/>
              <w:rPr>
                <w:rFonts w:ascii="Times New Roman" w:hAnsi="Times New Roman" w:cs="Times New Roman"/>
                <w:sz w:val="24"/>
                <w:szCs w:val="24"/>
                <w:lang w:val="en-US"/>
              </w:rPr>
            </w:pPr>
            <w:r>
              <w:rPr>
                <w:rFonts w:ascii="Times New Roman" w:hAnsi="Times New Roman" w:cs="Times New Roman"/>
                <w:sz w:val="24"/>
                <w:szCs w:val="24"/>
                <w:lang w:val="en-US"/>
              </w:rPr>
              <w:t>30</w:t>
            </w:r>
          </w:p>
        </w:tc>
        <w:tc>
          <w:tcPr>
            <w:tcW w:w="1134" w:type="dxa"/>
            <w:vAlign w:val="center"/>
          </w:tcPr>
          <w:p w14:paraId="6AFAFCCA" w14:textId="4D8C6579" w:rsidR="00A0540B" w:rsidRDefault="00A0540B" w:rsidP="00A0540B">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134" w:type="dxa"/>
            <w:vAlign w:val="center"/>
          </w:tcPr>
          <w:p w14:paraId="39C0B38A" w14:textId="2C990FD4" w:rsidR="00A0540B" w:rsidRDefault="00A0540B" w:rsidP="00A0540B">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134" w:type="dxa"/>
            <w:vAlign w:val="center"/>
          </w:tcPr>
          <w:p w14:paraId="30B48D2D" w14:textId="45EDA69B" w:rsidR="00A0540B" w:rsidRDefault="00A0540B" w:rsidP="00A0540B">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r>
    </w:tbl>
    <w:p w14:paraId="7F61A176" w14:textId="4071C2FC" w:rsidR="00A0540B" w:rsidRDefault="00A0540B" w:rsidP="00930DA0">
      <w:pPr>
        <w:spacing w:after="0" w:line="480" w:lineRule="auto"/>
        <w:rPr>
          <w:rFonts w:ascii="Times New Roman" w:hAnsi="Times New Roman" w:cs="Times New Roman"/>
          <w:sz w:val="24"/>
          <w:szCs w:val="24"/>
          <w:lang w:val="en-US"/>
        </w:rPr>
      </w:pPr>
    </w:p>
    <w:p w14:paraId="675208A9" w14:textId="7D201AE2" w:rsidR="003320F7" w:rsidRDefault="003320F7" w:rsidP="00930DA0">
      <w:pPr>
        <w:spacing w:after="0" w:line="480" w:lineRule="auto"/>
        <w:rPr>
          <w:rFonts w:ascii="Times New Roman" w:hAnsi="Times New Roman" w:cs="Times New Roman"/>
          <w:sz w:val="24"/>
          <w:szCs w:val="24"/>
          <w:lang w:val="en-US"/>
        </w:rPr>
      </w:pPr>
    </w:p>
    <w:p w14:paraId="53B43ACC" w14:textId="377CE74C" w:rsidR="003320F7" w:rsidRDefault="003320F7" w:rsidP="00930DA0">
      <w:pPr>
        <w:spacing w:after="0" w:line="480" w:lineRule="auto"/>
        <w:rPr>
          <w:rFonts w:ascii="Times New Roman" w:hAnsi="Times New Roman" w:cs="Times New Roman"/>
          <w:sz w:val="24"/>
          <w:szCs w:val="24"/>
          <w:lang w:val="en-US"/>
        </w:rPr>
      </w:pPr>
    </w:p>
    <w:p w14:paraId="4DC220F4" w14:textId="5F4C29AC" w:rsidR="003320F7" w:rsidRDefault="003320F7" w:rsidP="00930DA0">
      <w:pPr>
        <w:spacing w:after="0" w:line="480" w:lineRule="auto"/>
        <w:rPr>
          <w:rFonts w:ascii="Times New Roman" w:hAnsi="Times New Roman" w:cs="Times New Roman"/>
          <w:sz w:val="24"/>
          <w:szCs w:val="24"/>
          <w:lang w:val="en-US"/>
        </w:rPr>
      </w:pPr>
    </w:p>
    <w:p w14:paraId="07E788B3" w14:textId="56FD76BB" w:rsidR="003320F7" w:rsidRDefault="003320F7" w:rsidP="00930DA0">
      <w:pPr>
        <w:spacing w:after="0" w:line="480" w:lineRule="auto"/>
        <w:rPr>
          <w:rFonts w:ascii="Times New Roman" w:hAnsi="Times New Roman" w:cs="Times New Roman"/>
          <w:sz w:val="24"/>
          <w:szCs w:val="24"/>
          <w:lang w:val="en-US"/>
        </w:rPr>
      </w:pPr>
    </w:p>
    <w:p w14:paraId="54C0B647" w14:textId="77777777" w:rsidR="003320F7" w:rsidRDefault="003320F7" w:rsidP="00930DA0">
      <w:pPr>
        <w:spacing w:after="0" w:line="480" w:lineRule="auto"/>
        <w:rPr>
          <w:rFonts w:ascii="Times New Roman" w:hAnsi="Times New Roman" w:cs="Times New Roman"/>
          <w:sz w:val="24"/>
          <w:szCs w:val="24"/>
          <w:lang w:val="en-US"/>
        </w:rPr>
      </w:pPr>
    </w:p>
    <w:p w14:paraId="66E7200B" w14:textId="6F38ED1C" w:rsidR="00E97244" w:rsidRPr="00E97244" w:rsidRDefault="00E97244" w:rsidP="00E97244">
      <w:pPr>
        <w:spacing w:after="0" w:line="480" w:lineRule="auto"/>
        <w:rPr>
          <w:rFonts w:ascii="Times New Roman" w:hAnsi="Times New Roman" w:cs="Times New Roman"/>
          <w:b/>
          <w:sz w:val="24"/>
          <w:szCs w:val="24"/>
          <w:lang w:val="en-US"/>
        </w:rPr>
      </w:pPr>
      <w:r w:rsidRPr="00E97244">
        <w:rPr>
          <w:rFonts w:ascii="Times New Roman" w:hAnsi="Times New Roman" w:cs="Times New Roman"/>
          <w:b/>
          <w:sz w:val="24"/>
          <w:szCs w:val="24"/>
          <w:lang w:val="en-US"/>
        </w:rPr>
        <w:lastRenderedPageBreak/>
        <w:t xml:space="preserve">Variabel </w:t>
      </w:r>
      <w:r>
        <w:rPr>
          <w:rFonts w:ascii="Times New Roman" w:hAnsi="Times New Roman" w:cs="Times New Roman"/>
          <w:b/>
          <w:sz w:val="24"/>
          <w:szCs w:val="24"/>
          <w:lang w:val="en-US"/>
        </w:rPr>
        <w:t>Pemanfaatan Sistem Informasi Akuntansi (X3)</w:t>
      </w:r>
    </w:p>
    <w:tbl>
      <w:tblPr>
        <w:tblStyle w:val="TableGrid"/>
        <w:tblW w:w="0" w:type="auto"/>
        <w:tblLook w:val="04A0" w:firstRow="1" w:lastRow="0" w:firstColumn="1" w:lastColumn="0" w:noHBand="0" w:noVBand="1"/>
      </w:tblPr>
      <w:tblGrid>
        <w:gridCol w:w="2256"/>
        <w:gridCol w:w="1134"/>
        <w:gridCol w:w="1134"/>
        <w:gridCol w:w="1134"/>
        <w:gridCol w:w="1134"/>
        <w:gridCol w:w="1134"/>
      </w:tblGrid>
      <w:tr w:rsidR="009C4DDD" w14:paraId="0DD13268" w14:textId="77777777" w:rsidTr="00094FC9">
        <w:tc>
          <w:tcPr>
            <w:tcW w:w="2256" w:type="dxa"/>
            <w:vAlign w:val="center"/>
          </w:tcPr>
          <w:p w14:paraId="08F18709" w14:textId="77777777" w:rsidR="009C4DDD" w:rsidRDefault="009C4DDD" w:rsidP="00094FC9">
            <w:pPr>
              <w:jc w:val="center"/>
              <w:rPr>
                <w:rFonts w:ascii="Times New Roman" w:hAnsi="Times New Roman" w:cs="Times New Roman"/>
                <w:sz w:val="24"/>
                <w:szCs w:val="24"/>
                <w:lang w:val="en-US"/>
              </w:rPr>
            </w:pPr>
            <w:r>
              <w:rPr>
                <w:rFonts w:ascii="Times New Roman" w:hAnsi="Times New Roman" w:cs="Times New Roman"/>
                <w:sz w:val="24"/>
                <w:szCs w:val="24"/>
                <w:lang w:val="en-US"/>
              </w:rPr>
              <w:t>Variabel Kompetensi SDM</w:t>
            </w:r>
          </w:p>
        </w:tc>
        <w:tc>
          <w:tcPr>
            <w:tcW w:w="1134" w:type="dxa"/>
            <w:vAlign w:val="center"/>
          </w:tcPr>
          <w:p w14:paraId="34D61A85" w14:textId="77777777" w:rsidR="009C4DDD" w:rsidRDefault="009C4DDD" w:rsidP="00094FC9">
            <w:pPr>
              <w:jc w:val="center"/>
              <w:rPr>
                <w:rFonts w:ascii="Times New Roman" w:hAnsi="Times New Roman" w:cs="Times New Roman"/>
                <w:sz w:val="24"/>
                <w:szCs w:val="24"/>
                <w:lang w:val="en-US"/>
              </w:rPr>
            </w:pPr>
            <w:r>
              <w:rPr>
                <w:rFonts w:ascii="Times New Roman" w:hAnsi="Times New Roman" w:cs="Times New Roman"/>
                <w:sz w:val="24"/>
                <w:szCs w:val="24"/>
                <w:lang w:val="en-US"/>
              </w:rPr>
              <w:t>SS</w:t>
            </w:r>
          </w:p>
          <w:p w14:paraId="14C42747" w14:textId="77777777" w:rsidR="009C4DDD" w:rsidRDefault="009C4DDD" w:rsidP="00094FC9">
            <w:pPr>
              <w:jc w:val="center"/>
              <w:rPr>
                <w:rFonts w:ascii="Times New Roman" w:hAnsi="Times New Roman" w:cs="Times New Roman"/>
                <w:sz w:val="24"/>
                <w:szCs w:val="24"/>
                <w:lang w:val="en-US"/>
              </w:rPr>
            </w:pPr>
            <w:r>
              <w:rPr>
                <w:rFonts w:ascii="Times New Roman" w:hAnsi="Times New Roman" w:cs="Times New Roman"/>
                <w:sz w:val="24"/>
                <w:szCs w:val="24"/>
                <w:lang w:val="en-US"/>
              </w:rPr>
              <w:t>(Skor 5)</w:t>
            </w:r>
          </w:p>
        </w:tc>
        <w:tc>
          <w:tcPr>
            <w:tcW w:w="1134" w:type="dxa"/>
            <w:vAlign w:val="center"/>
          </w:tcPr>
          <w:p w14:paraId="442382CB" w14:textId="77777777" w:rsidR="009C4DDD" w:rsidRDefault="009C4DDD" w:rsidP="00094FC9">
            <w:pPr>
              <w:jc w:val="center"/>
              <w:rPr>
                <w:rFonts w:ascii="Times New Roman" w:hAnsi="Times New Roman" w:cs="Times New Roman"/>
                <w:sz w:val="24"/>
                <w:szCs w:val="24"/>
                <w:lang w:val="en-US"/>
              </w:rPr>
            </w:pPr>
            <w:r>
              <w:rPr>
                <w:rFonts w:ascii="Times New Roman" w:hAnsi="Times New Roman" w:cs="Times New Roman"/>
                <w:sz w:val="24"/>
                <w:szCs w:val="24"/>
                <w:lang w:val="en-US"/>
              </w:rPr>
              <w:t>S</w:t>
            </w:r>
          </w:p>
          <w:p w14:paraId="215D81D6" w14:textId="77777777" w:rsidR="009C4DDD" w:rsidRDefault="009C4DDD" w:rsidP="00094FC9">
            <w:pPr>
              <w:jc w:val="center"/>
              <w:rPr>
                <w:rFonts w:ascii="Times New Roman" w:hAnsi="Times New Roman" w:cs="Times New Roman"/>
                <w:sz w:val="24"/>
                <w:szCs w:val="24"/>
                <w:lang w:val="en-US"/>
              </w:rPr>
            </w:pPr>
            <w:r>
              <w:rPr>
                <w:rFonts w:ascii="Times New Roman" w:hAnsi="Times New Roman" w:cs="Times New Roman"/>
                <w:sz w:val="24"/>
                <w:szCs w:val="24"/>
                <w:lang w:val="en-US"/>
              </w:rPr>
              <w:t>(Skor 4)</w:t>
            </w:r>
          </w:p>
        </w:tc>
        <w:tc>
          <w:tcPr>
            <w:tcW w:w="1134" w:type="dxa"/>
            <w:vAlign w:val="center"/>
          </w:tcPr>
          <w:p w14:paraId="1B4AAB49" w14:textId="77777777" w:rsidR="009C4DDD" w:rsidRDefault="009C4DDD" w:rsidP="00094FC9">
            <w:pPr>
              <w:jc w:val="center"/>
              <w:rPr>
                <w:rFonts w:ascii="Times New Roman" w:hAnsi="Times New Roman" w:cs="Times New Roman"/>
                <w:sz w:val="24"/>
                <w:szCs w:val="24"/>
                <w:lang w:val="en-US"/>
              </w:rPr>
            </w:pPr>
            <w:r>
              <w:rPr>
                <w:rFonts w:ascii="Times New Roman" w:hAnsi="Times New Roman" w:cs="Times New Roman"/>
                <w:sz w:val="24"/>
                <w:szCs w:val="24"/>
                <w:lang w:val="en-US"/>
              </w:rPr>
              <w:t>N</w:t>
            </w:r>
          </w:p>
          <w:p w14:paraId="1A99E05F" w14:textId="77777777" w:rsidR="009C4DDD" w:rsidRDefault="009C4DDD" w:rsidP="00094FC9">
            <w:pPr>
              <w:jc w:val="center"/>
              <w:rPr>
                <w:rFonts w:ascii="Times New Roman" w:hAnsi="Times New Roman" w:cs="Times New Roman"/>
                <w:sz w:val="24"/>
                <w:szCs w:val="24"/>
                <w:lang w:val="en-US"/>
              </w:rPr>
            </w:pPr>
            <w:r>
              <w:rPr>
                <w:rFonts w:ascii="Times New Roman" w:hAnsi="Times New Roman" w:cs="Times New Roman"/>
                <w:sz w:val="24"/>
                <w:szCs w:val="24"/>
                <w:lang w:val="en-US"/>
              </w:rPr>
              <w:t>(Skor 3)</w:t>
            </w:r>
          </w:p>
        </w:tc>
        <w:tc>
          <w:tcPr>
            <w:tcW w:w="1134" w:type="dxa"/>
            <w:vAlign w:val="center"/>
          </w:tcPr>
          <w:p w14:paraId="1C414F9E" w14:textId="77777777" w:rsidR="009C4DDD" w:rsidRDefault="009C4DDD" w:rsidP="00094FC9">
            <w:pPr>
              <w:jc w:val="center"/>
              <w:rPr>
                <w:rFonts w:ascii="Times New Roman" w:hAnsi="Times New Roman" w:cs="Times New Roman"/>
                <w:sz w:val="24"/>
                <w:szCs w:val="24"/>
                <w:lang w:val="en-US"/>
              </w:rPr>
            </w:pPr>
            <w:r>
              <w:rPr>
                <w:rFonts w:ascii="Times New Roman" w:hAnsi="Times New Roman" w:cs="Times New Roman"/>
                <w:sz w:val="24"/>
                <w:szCs w:val="24"/>
                <w:lang w:val="en-US"/>
              </w:rPr>
              <w:t>TS</w:t>
            </w:r>
          </w:p>
          <w:p w14:paraId="10980F3B" w14:textId="77777777" w:rsidR="009C4DDD" w:rsidRDefault="009C4DDD" w:rsidP="00094FC9">
            <w:pPr>
              <w:jc w:val="center"/>
              <w:rPr>
                <w:rFonts w:ascii="Times New Roman" w:hAnsi="Times New Roman" w:cs="Times New Roman"/>
                <w:sz w:val="24"/>
                <w:szCs w:val="24"/>
                <w:lang w:val="en-US"/>
              </w:rPr>
            </w:pPr>
            <w:r>
              <w:rPr>
                <w:rFonts w:ascii="Times New Roman" w:hAnsi="Times New Roman" w:cs="Times New Roman"/>
                <w:sz w:val="24"/>
                <w:szCs w:val="24"/>
                <w:lang w:val="en-US"/>
              </w:rPr>
              <w:t>(Skor 2)</w:t>
            </w:r>
          </w:p>
        </w:tc>
        <w:tc>
          <w:tcPr>
            <w:tcW w:w="1134" w:type="dxa"/>
            <w:vAlign w:val="center"/>
          </w:tcPr>
          <w:p w14:paraId="348D1211" w14:textId="77777777" w:rsidR="009C4DDD" w:rsidRDefault="009C4DDD" w:rsidP="00094FC9">
            <w:pPr>
              <w:jc w:val="center"/>
              <w:rPr>
                <w:rFonts w:ascii="Times New Roman" w:hAnsi="Times New Roman" w:cs="Times New Roman"/>
                <w:sz w:val="24"/>
                <w:szCs w:val="24"/>
                <w:lang w:val="en-US"/>
              </w:rPr>
            </w:pPr>
            <w:r>
              <w:rPr>
                <w:rFonts w:ascii="Times New Roman" w:hAnsi="Times New Roman" w:cs="Times New Roman"/>
                <w:sz w:val="24"/>
                <w:szCs w:val="24"/>
                <w:lang w:val="en-US"/>
              </w:rPr>
              <w:t>STS</w:t>
            </w:r>
          </w:p>
          <w:p w14:paraId="22FAE288" w14:textId="77777777" w:rsidR="009C4DDD" w:rsidRDefault="009C4DDD" w:rsidP="00094FC9">
            <w:pPr>
              <w:jc w:val="center"/>
              <w:rPr>
                <w:rFonts w:ascii="Times New Roman" w:hAnsi="Times New Roman" w:cs="Times New Roman"/>
                <w:sz w:val="24"/>
                <w:szCs w:val="24"/>
                <w:lang w:val="en-US"/>
              </w:rPr>
            </w:pPr>
            <w:r>
              <w:rPr>
                <w:rFonts w:ascii="Times New Roman" w:hAnsi="Times New Roman" w:cs="Times New Roman"/>
                <w:sz w:val="24"/>
                <w:szCs w:val="24"/>
                <w:lang w:val="en-US"/>
              </w:rPr>
              <w:t>(Skor 1)</w:t>
            </w:r>
          </w:p>
        </w:tc>
      </w:tr>
      <w:tr w:rsidR="007B3753" w14:paraId="74718354" w14:textId="77777777" w:rsidTr="00094FC9">
        <w:tc>
          <w:tcPr>
            <w:tcW w:w="2256" w:type="dxa"/>
            <w:vAlign w:val="center"/>
          </w:tcPr>
          <w:p w14:paraId="2D877FB2" w14:textId="77777777" w:rsidR="007B3753" w:rsidRDefault="007B3753" w:rsidP="007B3753">
            <w:pPr>
              <w:jc w:val="center"/>
              <w:rPr>
                <w:rFonts w:ascii="Times New Roman" w:hAnsi="Times New Roman" w:cs="Times New Roman"/>
                <w:sz w:val="24"/>
                <w:szCs w:val="24"/>
                <w:lang w:val="en-US"/>
              </w:rPr>
            </w:pPr>
            <w:r>
              <w:rPr>
                <w:rFonts w:ascii="Times New Roman" w:hAnsi="Times New Roman" w:cs="Times New Roman"/>
                <w:sz w:val="24"/>
                <w:szCs w:val="24"/>
                <w:lang w:val="en-US"/>
              </w:rPr>
              <w:t>P1</w:t>
            </w:r>
          </w:p>
        </w:tc>
        <w:tc>
          <w:tcPr>
            <w:tcW w:w="1134" w:type="dxa"/>
            <w:vAlign w:val="center"/>
          </w:tcPr>
          <w:p w14:paraId="423AA72E" w14:textId="347B10C8" w:rsidR="007B3753" w:rsidRDefault="007B3753" w:rsidP="007B3753">
            <w:pPr>
              <w:jc w:val="center"/>
              <w:rPr>
                <w:rFonts w:ascii="Times New Roman" w:hAnsi="Times New Roman" w:cs="Times New Roman"/>
                <w:sz w:val="24"/>
                <w:szCs w:val="24"/>
                <w:lang w:val="en-US"/>
              </w:rPr>
            </w:pPr>
            <w:r>
              <w:rPr>
                <w:rFonts w:ascii="Times New Roman" w:hAnsi="Times New Roman" w:cs="Times New Roman"/>
                <w:sz w:val="24"/>
                <w:szCs w:val="24"/>
                <w:lang w:val="en-US"/>
              </w:rPr>
              <w:t>37</w:t>
            </w:r>
          </w:p>
        </w:tc>
        <w:tc>
          <w:tcPr>
            <w:tcW w:w="1134" w:type="dxa"/>
            <w:vAlign w:val="center"/>
          </w:tcPr>
          <w:p w14:paraId="5F2C6F8B" w14:textId="167A4BBC" w:rsidR="007B3753" w:rsidRDefault="009769EB" w:rsidP="007B3753">
            <w:pPr>
              <w:jc w:val="center"/>
              <w:rPr>
                <w:rFonts w:ascii="Times New Roman" w:hAnsi="Times New Roman" w:cs="Times New Roman"/>
                <w:sz w:val="24"/>
                <w:szCs w:val="24"/>
                <w:lang w:val="en-US"/>
              </w:rPr>
            </w:pPr>
            <w:r>
              <w:rPr>
                <w:rFonts w:ascii="Times New Roman" w:hAnsi="Times New Roman" w:cs="Times New Roman"/>
                <w:sz w:val="24"/>
                <w:szCs w:val="24"/>
                <w:lang w:val="en-US"/>
              </w:rPr>
              <w:t>20</w:t>
            </w:r>
          </w:p>
        </w:tc>
        <w:tc>
          <w:tcPr>
            <w:tcW w:w="1134" w:type="dxa"/>
            <w:vAlign w:val="center"/>
          </w:tcPr>
          <w:p w14:paraId="46C00D8C" w14:textId="230A8DF0" w:rsidR="007B3753" w:rsidRDefault="007B3753" w:rsidP="007B3753">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134" w:type="dxa"/>
            <w:vAlign w:val="center"/>
          </w:tcPr>
          <w:p w14:paraId="50D49CD5" w14:textId="3BAC03C8" w:rsidR="007B3753" w:rsidRDefault="007B3753" w:rsidP="007B3753">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134" w:type="dxa"/>
            <w:vAlign w:val="center"/>
          </w:tcPr>
          <w:p w14:paraId="07918394" w14:textId="77777777" w:rsidR="007B3753" w:rsidRDefault="007B3753" w:rsidP="007B3753">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r>
      <w:tr w:rsidR="007B3753" w14:paraId="6E36B663" w14:textId="77777777" w:rsidTr="00094FC9">
        <w:tc>
          <w:tcPr>
            <w:tcW w:w="2256" w:type="dxa"/>
            <w:vAlign w:val="center"/>
          </w:tcPr>
          <w:p w14:paraId="41C8210E" w14:textId="77777777" w:rsidR="007B3753" w:rsidRDefault="007B3753" w:rsidP="007B3753">
            <w:pPr>
              <w:jc w:val="center"/>
              <w:rPr>
                <w:rFonts w:ascii="Times New Roman" w:hAnsi="Times New Roman" w:cs="Times New Roman"/>
                <w:sz w:val="24"/>
                <w:szCs w:val="24"/>
                <w:lang w:val="en-US"/>
              </w:rPr>
            </w:pPr>
            <w:r>
              <w:rPr>
                <w:rFonts w:ascii="Times New Roman" w:hAnsi="Times New Roman" w:cs="Times New Roman"/>
                <w:sz w:val="24"/>
                <w:szCs w:val="24"/>
                <w:lang w:val="en-US"/>
              </w:rPr>
              <w:t>P2</w:t>
            </w:r>
          </w:p>
        </w:tc>
        <w:tc>
          <w:tcPr>
            <w:tcW w:w="1134" w:type="dxa"/>
            <w:vAlign w:val="center"/>
          </w:tcPr>
          <w:p w14:paraId="35A8F386" w14:textId="23803D34" w:rsidR="007B3753" w:rsidRDefault="009769EB" w:rsidP="007B3753">
            <w:pPr>
              <w:jc w:val="center"/>
              <w:rPr>
                <w:rFonts w:ascii="Times New Roman" w:hAnsi="Times New Roman" w:cs="Times New Roman"/>
                <w:sz w:val="24"/>
                <w:szCs w:val="24"/>
                <w:lang w:val="en-US"/>
              </w:rPr>
            </w:pPr>
            <w:r>
              <w:rPr>
                <w:rFonts w:ascii="Times New Roman" w:hAnsi="Times New Roman" w:cs="Times New Roman"/>
                <w:sz w:val="24"/>
                <w:szCs w:val="24"/>
                <w:lang w:val="en-US"/>
              </w:rPr>
              <w:t>34</w:t>
            </w:r>
          </w:p>
        </w:tc>
        <w:tc>
          <w:tcPr>
            <w:tcW w:w="1134" w:type="dxa"/>
            <w:vAlign w:val="center"/>
          </w:tcPr>
          <w:p w14:paraId="2D932290" w14:textId="53C7BF57" w:rsidR="007B3753" w:rsidRDefault="009769EB" w:rsidP="007B3753">
            <w:pPr>
              <w:jc w:val="center"/>
              <w:rPr>
                <w:rFonts w:ascii="Times New Roman" w:hAnsi="Times New Roman" w:cs="Times New Roman"/>
                <w:sz w:val="24"/>
                <w:szCs w:val="24"/>
                <w:lang w:val="en-US"/>
              </w:rPr>
            </w:pPr>
            <w:r>
              <w:rPr>
                <w:rFonts w:ascii="Times New Roman" w:hAnsi="Times New Roman" w:cs="Times New Roman"/>
                <w:sz w:val="24"/>
                <w:szCs w:val="24"/>
                <w:lang w:val="en-US"/>
              </w:rPr>
              <w:t>24</w:t>
            </w:r>
          </w:p>
        </w:tc>
        <w:tc>
          <w:tcPr>
            <w:tcW w:w="1134" w:type="dxa"/>
            <w:vAlign w:val="center"/>
          </w:tcPr>
          <w:p w14:paraId="00A1C1B6" w14:textId="1654F334" w:rsidR="007B3753" w:rsidRDefault="007B3753" w:rsidP="007B3753">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134" w:type="dxa"/>
            <w:vAlign w:val="center"/>
          </w:tcPr>
          <w:p w14:paraId="58911CF6" w14:textId="5119E081" w:rsidR="007B3753" w:rsidRDefault="007B3753" w:rsidP="007B3753">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134" w:type="dxa"/>
            <w:vAlign w:val="center"/>
          </w:tcPr>
          <w:p w14:paraId="5210EBE6" w14:textId="77777777" w:rsidR="007B3753" w:rsidRDefault="007B3753" w:rsidP="007B3753">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r>
      <w:tr w:rsidR="007B3753" w14:paraId="2A0E605B" w14:textId="77777777" w:rsidTr="00094FC9">
        <w:tc>
          <w:tcPr>
            <w:tcW w:w="2256" w:type="dxa"/>
            <w:vAlign w:val="center"/>
          </w:tcPr>
          <w:p w14:paraId="43FFDA04" w14:textId="77777777" w:rsidR="007B3753" w:rsidRDefault="007B3753" w:rsidP="007B3753">
            <w:pPr>
              <w:jc w:val="center"/>
              <w:rPr>
                <w:rFonts w:ascii="Times New Roman" w:hAnsi="Times New Roman" w:cs="Times New Roman"/>
                <w:sz w:val="24"/>
                <w:szCs w:val="24"/>
                <w:lang w:val="en-US"/>
              </w:rPr>
            </w:pPr>
            <w:r>
              <w:rPr>
                <w:rFonts w:ascii="Times New Roman" w:hAnsi="Times New Roman" w:cs="Times New Roman"/>
                <w:sz w:val="24"/>
                <w:szCs w:val="24"/>
                <w:lang w:val="en-US"/>
              </w:rPr>
              <w:t>P3</w:t>
            </w:r>
          </w:p>
        </w:tc>
        <w:tc>
          <w:tcPr>
            <w:tcW w:w="1134" w:type="dxa"/>
            <w:vAlign w:val="center"/>
          </w:tcPr>
          <w:p w14:paraId="495BB494" w14:textId="75AFD86C" w:rsidR="007B3753" w:rsidRDefault="007B3753" w:rsidP="007B3753">
            <w:pPr>
              <w:jc w:val="center"/>
              <w:rPr>
                <w:rFonts w:ascii="Times New Roman" w:hAnsi="Times New Roman" w:cs="Times New Roman"/>
                <w:sz w:val="24"/>
                <w:szCs w:val="24"/>
                <w:lang w:val="en-US"/>
              </w:rPr>
            </w:pPr>
            <w:r>
              <w:rPr>
                <w:rFonts w:ascii="Times New Roman" w:hAnsi="Times New Roman" w:cs="Times New Roman"/>
                <w:sz w:val="24"/>
                <w:szCs w:val="24"/>
                <w:lang w:val="en-US"/>
              </w:rPr>
              <w:t>25</w:t>
            </w:r>
          </w:p>
        </w:tc>
        <w:tc>
          <w:tcPr>
            <w:tcW w:w="1134" w:type="dxa"/>
            <w:vAlign w:val="center"/>
          </w:tcPr>
          <w:p w14:paraId="5E2B6589" w14:textId="7D0CC0D2" w:rsidR="007B3753" w:rsidRDefault="009769EB" w:rsidP="007B3753">
            <w:pPr>
              <w:jc w:val="center"/>
              <w:rPr>
                <w:rFonts w:ascii="Times New Roman" w:hAnsi="Times New Roman" w:cs="Times New Roman"/>
                <w:sz w:val="24"/>
                <w:szCs w:val="24"/>
                <w:lang w:val="en-US"/>
              </w:rPr>
            </w:pPr>
            <w:r>
              <w:rPr>
                <w:rFonts w:ascii="Times New Roman" w:hAnsi="Times New Roman" w:cs="Times New Roman"/>
                <w:sz w:val="24"/>
                <w:szCs w:val="24"/>
                <w:lang w:val="en-US"/>
              </w:rPr>
              <w:t>33</w:t>
            </w:r>
          </w:p>
        </w:tc>
        <w:tc>
          <w:tcPr>
            <w:tcW w:w="1134" w:type="dxa"/>
            <w:vAlign w:val="center"/>
          </w:tcPr>
          <w:p w14:paraId="41E31575" w14:textId="4D112611" w:rsidR="007B3753" w:rsidRDefault="009769EB" w:rsidP="007B3753">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134" w:type="dxa"/>
            <w:vAlign w:val="center"/>
          </w:tcPr>
          <w:p w14:paraId="3FBAF76E" w14:textId="68C68E53" w:rsidR="007B3753" w:rsidRDefault="007B3753" w:rsidP="007B3753">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134" w:type="dxa"/>
            <w:vAlign w:val="center"/>
          </w:tcPr>
          <w:p w14:paraId="02B30D35" w14:textId="77777777" w:rsidR="007B3753" w:rsidRDefault="007B3753" w:rsidP="007B3753">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r>
      <w:tr w:rsidR="007B3753" w14:paraId="22517ECC" w14:textId="77777777" w:rsidTr="00094FC9">
        <w:tc>
          <w:tcPr>
            <w:tcW w:w="2256" w:type="dxa"/>
            <w:vAlign w:val="center"/>
          </w:tcPr>
          <w:p w14:paraId="04933C16" w14:textId="77777777" w:rsidR="007B3753" w:rsidRDefault="007B3753" w:rsidP="007B3753">
            <w:pPr>
              <w:jc w:val="center"/>
              <w:rPr>
                <w:rFonts w:ascii="Times New Roman" w:hAnsi="Times New Roman" w:cs="Times New Roman"/>
                <w:sz w:val="24"/>
                <w:szCs w:val="24"/>
                <w:lang w:val="en-US"/>
              </w:rPr>
            </w:pPr>
            <w:r>
              <w:rPr>
                <w:rFonts w:ascii="Times New Roman" w:hAnsi="Times New Roman" w:cs="Times New Roman"/>
                <w:sz w:val="24"/>
                <w:szCs w:val="24"/>
                <w:lang w:val="en-US"/>
              </w:rPr>
              <w:t>P4</w:t>
            </w:r>
          </w:p>
        </w:tc>
        <w:tc>
          <w:tcPr>
            <w:tcW w:w="1134" w:type="dxa"/>
            <w:vAlign w:val="center"/>
          </w:tcPr>
          <w:p w14:paraId="1F74C4E0" w14:textId="087E9DBD" w:rsidR="007B3753" w:rsidRDefault="009769EB" w:rsidP="007B3753">
            <w:pPr>
              <w:jc w:val="center"/>
              <w:rPr>
                <w:rFonts w:ascii="Times New Roman" w:hAnsi="Times New Roman" w:cs="Times New Roman"/>
                <w:sz w:val="24"/>
                <w:szCs w:val="24"/>
                <w:lang w:val="en-US"/>
              </w:rPr>
            </w:pPr>
            <w:r>
              <w:rPr>
                <w:rFonts w:ascii="Times New Roman" w:hAnsi="Times New Roman" w:cs="Times New Roman"/>
                <w:sz w:val="24"/>
                <w:szCs w:val="24"/>
                <w:lang w:val="en-US"/>
              </w:rPr>
              <w:t>32</w:t>
            </w:r>
          </w:p>
        </w:tc>
        <w:tc>
          <w:tcPr>
            <w:tcW w:w="1134" w:type="dxa"/>
            <w:vAlign w:val="center"/>
          </w:tcPr>
          <w:p w14:paraId="5DB197A5" w14:textId="404A223D" w:rsidR="007B3753" w:rsidRDefault="009769EB" w:rsidP="007B3753">
            <w:pPr>
              <w:jc w:val="center"/>
              <w:rPr>
                <w:rFonts w:ascii="Times New Roman" w:hAnsi="Times New Roman" w:cs="Times New Roman"/>
                <w:sz w:val="24"/>
                <w:szCs w:val="24"/>
                <w:lang w:val="en-US"/>
              </w:rPr>
            </w:pPr>
            <w:r>
              <w:rPr>
                <w:rFonts w:ascii="Times New Roman" w:hAnsi="Times New Roman" w:cs="Times New Roman"/>
                <w:sz w:val="24"/>
                <w:szCs w:val="24"/>
                <w:lang w:val="en-US"/>
              </w:rPr>
              <w:t>26</w:t>
            </w:r>
          </w:p>
        </w:tc>
        <w:tc>
          <w:tcPr>
            <w:tcW w:w="1134" w:type="dxa"/>
            <w:vAlign w:val="center"/>
          </w:tcPr>
          <w:p w14:paraId="01137FB8" w14:textId="17943EAB" w:rsidR="007B3753" w:rsidRDefault="007B3753" w:rsidP="007B3753">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134" w:type="dxa"/>
            <w:vAlign w:val="center"/>
          </w:tcPr>
          <w:p w14:paraId="64176319" w14:textId="244F01B6" w:rsidR="007B3753" w:rsidRDefault="007B3753" w:rsidP="007B3753">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134" w:type="dxa"/>
            <w:vAlign w:val="center"/>
          </w:tcPr>
          <w:p w14:paraId="7041AB32" w14:textId="77777777" w:rsidR="007B3753" w:rsidRDefault="007B3753" w:rsidP="007B3753">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r>
      <w:tr w:rsidR="007B3753" w14:paraId="714B3FA4" w14:textId="77777777" w:rsidTr="00094FC9">
        <w:tc>
          <w:tcPr>
            <w:tcW w:w="2256" w:type="dxa"/>
            <w:vAlign w:val="center"/>
          </w:tcPr>
          <w:p w14:paraId="2B7A25A9" w14:textId="77777777" w:rsidR="007B3753" w:rsidRDefault="007B3753" w:rsidP="007B3753">
            <w:pPr>
              <w:jc w:val="center"/>
              <w:rPr>
                <w:rFonts w:ascii="Times New Roman" w:hAnsi="Times New Roman" w:cs="Times New Roman"/>
                <w:sz w:val="24"/>
                <w:szCs w:val="24"/>
                <w:lang w:val="en-US"/>
              </w:rPr>
            </w:pPr>
            <w:r>
              <w:rPr>
                <w:rFonts w:ascii="Times New Roman" w:hAnsi="Times New Roman" w:cs="Times New Roman"/>
                <w:sz w:val="24"/>
                <w:szCs w:val="24"/>
                <w:lang w:val="en-US"/>
              </w:rPr>
              <w:t>P5</w:t>
            </w:r>
          </w:p>
        </w:tc>
        <w:tc>
          <w:tcPr>
            <w:tcW w:w="1134" w:type="dxa"/>
            <w:vAlign w:val="center"/>
          </w:tcPr>
          <w:p w14:paraId="08039E2A" w14:textId="6E74DEDE" w:rsidR="007B3753" w:rsidRDefault="009769EB" w:rsidP="007B3753">
            <w:pPr>
              <w:jc w:val="center"/>
              <w:rPr>
                <w:rFonts w:ascii="Times New Roman" w:hAnsi="Times New Roman" w:cs="Times New Roman"/>
                <w:sz w:val="24"/>
                <w:szCs w:val="24"/>
                <w:lang w:val="en-US"/>
              </w:rPr>
            </w:pPr>
            <w:r>
              <w:rPr>
                <w:rFonts w:ascii="Times New Roman" w:hAnsi="Times New Roman" w:cs="Times New Roman"/>
                <w:sz w:val="24"/>
                <w:szCs w:val="24"/>
                <w:lang w:val="en-US"/>
              </w:rPr>
              <w:t>23</w:t>
            </w:r>
          </w:p>
        </w:tc>
        <w:tc>
          <w:tcPr>
            <w:tcW w:w="1134" w:type="dxa"/>
            <w:vAlign w:val="center"/>
          </w:tcPr>
          <w:p w14:paraId="0DD7559A" w14:textId="6FA3FF3B" w:rsidR="007B3753" w:rsidRDefault="009769EB" w:rsidP="007B3753">
            <w:pPr>
              <w:jc w:val="center"/>
              <w:rPr>
                <w:rFonts w:ascii="Times New Roman" w:hAnsi="Times New Roman" w:cs="Times New Roman"/>
                <w:sz w:val="24"/>
                <w:szCs w:val="24"/>
                <w:lang w:val="en-US"/>
              </w:rPr>
            </w:pPr>
            <w:r>
              <w:rPr>
                <w:rFonts w:ascii="Times New Roman" w:hAnsi="Times New Roman" w:cs="Times New Roman"/>
                <w:sz w:val="24"/>
                <w:szCs w:val="24"/>
                <w:lang w:val="en-US"/>
              </w:rPr>
              <w:t>35</w:t>
            </w:r>
          </w:p>
        </w:tc>
        <w:tc>
          <w:tcPr>
            <w:tcW w:w="1134" w:type="dxa"/>
            <w:vAlign w:val="center"/>
          </w:tcPr>
          <w:p w14:paraId="18FBAC18" w14:textId="76BC7F72" w:rsidR="007B3753" w:rsidRDefault="007B3753" w:rsidP="007B3753">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134" w:type="dxa"/>
            <w:vAlign w:val="center"/>
          </w:tcPr>
          <w:p w14:paraId="0A05E293" w14:textId="06016AC1" w:rsidR="007B3753" w:rsidRDefault="007B3753" w:rsidP="007B3753">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134" w:type="dxa"/>
            <w:vAlign w:val="center"/>
          </w:tcPr>
          <w:p w14:paraId="1ED1CA51" w14:textId="77777777" w:rsidR="007B3753" w:rsidRDefault="007B3753" w:rsidP="007B3753">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r>
      <w:tr w:rsidR="007B3753" w14:paraId="3851A3AD" w14:textId="77777777" w:rsidTr="00094FC9">
        <w:tc>
          <w:tcPr>
            <w:tcW w:w="2256" w:type="dxa"/>
            <w:vAlign w:val="center"/>
          </w:tcPr>
          <w:p w14:paraId="6ED57BF3" w14:textId="77777777" w:rsidR="007B3753" w:rsidRDefault="007B3753" w:rsidP="007B3753">
            <w:pPr>
              <w:jc w:val="center"/>
              <w:rPr>
                <w:rFonts w:ascii="Times New Roman" w:hAnsi="Times New Roman" w:cs="Times New Roman"/>
                <w:sz w:val="24"/>
                <w:szCs w:val="24"/>
                <w:lang w:val="en-US"/>
              </w:rPr>
            </w:pPr>
            <w:r>
              <w:rPr>
                <w:rFonts w:ascii="Times New Roman" w:hAnsi="Times New Roman" w:cs="Times New Roman"/>
                <w:sz w:val="24"/>
                <w:szCs w:val="24"/>
                <w:lang w:val="en-US"/>
              </w:rPr>
              <w:t>P6</w:t>
            </w:r>
          </w:p>
        </w:tc>
        <w:tc>
          <w:tcPr>
            <w:tcW w:w="1134" w:type="dxa"/>
            <w:vAlign w:val="center"/>
          </w:tcPr>
          <w:p w14:paraId="0F00FF68" w14:textId="41F88A7C" w:rsidR="007B3753" w:rsidRDefault="009769EB" w:rsidP="007B3753">
            <w:pPr>
              <w:jc w:val="center"/>
              <w:rPr>
                <w:rFonts w:ascii="Times New Roman" w:hAnsi="Times New Roman" w:cs="Times New Roman"/>
                <w:sz w:val="24"/>
                <w:szCs w:val="24"/>
                <w:lang w:val="en-US"/>
              </w:rPr>
            </w:pPr>
            <w:r>
              <w:rPr>
                <w:rFonts w:ascii="Times New Roman" w:hAnsi="Times New Roman" w:cs="Times New Roman"/>
                <w:sz w:val="24"/>
                <w:szCs w:val="24"/>
                <w:lang w:val="en-US"/>
              </w:rPr>
              <w:t>32</w:t>
            </w:r>
          </w:p>
        </w:tc>
        <w:tc>
          <w:tcPr>
            <w:tcW w:w="1134" w:type="dxa"/>
            <w:vAlign w:val="center"/>
          </w:tcPr>
          <w:p w14:paraId="34530270" w14:textId="27365706" w:rsidR="007B3753" w:rsidRDefault="009769EB" w:rsidP="007B3753">
            <w:pPr>
              <w:jc w:val="center"/>
              <w:rPr>
                <w:rFonts w:ascii="Times New Roman" w:hAnsi="Times New Roman" w:cs="Times New Roman"/>
                <w:sz w:val="24"/>
                <w:szCs w:val="24"/>
                <w:lang w:val="en-US"/>
              </w:rPr>
            </w:pPr>
            <w:r>
              <w:rPr>
                <w:rFonts w:ascii="Times New Roman" w:hAnsi="Times New Roman" w:cs="Times New Roman"/>
                <w:sz w:val="24"/>
                <w:szCs w:val="24"/>
                <w:lang w:val="en-US"/>
              </w:rPr>
              <w:t>25</w:t>
            </w:r>
          </w:p>
        </w:tc>
        <w:tc>
          <w:tcPr>
            <w:tcW w:w="1134" w:type="dxa"/>
            <w:vAlign w:val="center"/>
          </w:tcPr>
          <w:p w14:paraId="6F914B5E" w14:textId="7A677E34" w:rsidR="007B3753" w:rsidRDefault="007B3753" w:rsidP="007B3753">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134" w:type="dxa"/>
            <w:vAlign w:val="center"/>
          </w:tcPr>
          <w:p w14:paraId="34053655" w14:textId="7F691419" w:rsidR="007B3753" w:rsidRDefault="007B3753" w:rsidP="007B3753">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134" w:type="dxa"/>
            <w:vAlign w:val="center"/>
          </w:tcPr>
          <w:p w14:paraId="470224FC" w14:textId="77777777" w:rsidR="007B3753" w:rsidRDefault="007B3753" w:rsidP="007B3753">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r>
      <w:tr w:rsidR="007B3753" w14:paraId="12ACAAC1" w14:textId="77777777" w:rsidTr="00094FC9">
        <w:tc>
          <w:tcPr>
            <w:tcW w:w="2256" w:type="dxa"/>
            <w:vAlign w:val="center"/>
          </w:tcPr>
          <w:p w14:paraId="2F00EC4E" w14:textId="77777777" w:rsidR="007B3753" w:rsidRDefault="007B3753" w:rsidP="007B3753">
            <w:pPr>
              <w:jc w:val="center"/>
              <w:rPr>
                <w:rFonts w:ascii="Times New Roman" w:hAnsi="Times New Roman" w:cs="Times New Roman"/>
                <w:sz w:val="24"/>
                <w:szCs w:val="24"/>
                <w:lang w:val="en-US"/>
              </w:rPr>
            </w:pPr>
            <w:r>
              <w:rPr>
                <w:rFonts w:ascii="Times New Roman" w:hAnsi="Times New Roman" w:cs="Times New Roman"/>
                <w:sz w:val="24"/>
                <w:szCs w:val="24"/>
                <w:lang w:val="en-US"/>
              </w:rPr>
              <w:t>P7</w:t>
            </w:r>
          </w:p>
        </w:tc>
        <w:tc>
          <w:tcPr>
            <w:tcW w:w="1134" w:type="dxa"/>
            <w:vAlign w:val="center"/>
          </w:tcPr>
          <w:p w14:paraId="5176389D" w14:textId="36A579E9" w:rsidR="007B3753" w:rsidRDefault="007B3753" w:rsidP="007B3753">
            <w:pPr>
              <w:jc w:val="center"/>
              <w:rPr>
                <w:rFonts w:ascii="Times New Roman" w:hAnsi="Times New Roman" w:cs="Times New Roman"/>
                <w:sz w:val="24"/>
                <w:szCs w:val="24"/>
                <w:lang w:val="en-US"/>
              </w:rPr>
            </w:pPr>
            <w:r>
              <w:rPr>
                <w:rFonts w:ascii="Times New Roman" w:hAnsi="Times New Roman" w:cs="Times New Roman"/>
                <w:sz w:val="24"/>
                <w:szCs w:val="24"/>
                <w:lang w:val="en-US"/>
              </w:rPr>
              <w:t>25</w:t>
            </w:r>
          </w:p>
        </w:tc>
        <w:tc>
          <w:tcPr>
            <w:tcW w:w="1134" w:type="dxa"/>
            <w:vAlign w:val="center"/>
          </w:tcPr>
          <w:p w14:paraId="3F66B56E" w14:textId="097406D2" w:rsidR="007B3753" w:rsidRDefault="009769EB" w:rsidP="007B3753">
            <w:pPr>
              <w:jc w:val="center"/>
              <w:rPr>
                <w:rFonts w:ascii="Times New Roman" w:hAnsi="Times New Roman" w:cs="Times New Roman"/>
                <w:sz w:val="24"/>
                <w:szCs w:val="24"/>
                <w:lang w:val="en-US"/>
              </w:rPr>
            </w:pPr>
            <w:r>
              <w:rPr>
                <w:rFonts w:ascii="Times New Roman" w:hAnsi="Times New Roman" w:cs="Times New Roman"/>
                <w:sz w:val="24"/>
                <w:szCs w:val="24"/>
                <w:lang w:val="en-US"/>
              </w:rPr>
              <w:t>32</w:t>
            </w:r>
          </w:p>
        </w:tc>
        <w:tc>
          <w:tcPr>
            <w:tcW w:w="1134" w:type="dxa"/>
            <w:vAlign w:val="center"/>
          </w:tcPr>
          <w:p w14:paraId="624B00FE" w14:textId="7B4CB61C" w:rsidR="007B3753" w:rsidRDefault="007B3753" w:rsidP="007B3753">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134" w:type="dxa"/>
            <w:vAlign w:val="center"/>
          </w:tcPr>
          <w:p w14:paraId="72720DC7" w14:textId="7D3506CD" w:rsidR="007B3753" w:rsidRDefault="007B3753" w:rsidP="007B3753">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134" w:type="dxa"/>
            <w:vAlign w:val="center"/>
          </w:tcPr>
          <w:p w14:paraId="1C876EA6" w14:textId="77777777" w:rsidR="007B3753" w:rsidRDefault="007B3753" w:rsidP="007B3753">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r>
      <w:tr w:rsidR="007B3753" w14:paraId="0F8D68FB" w14:textId="77777777" w:rsidTr="00094FC9">
        <w:tc>
          <w:tcPr>
            <w:tcW w:w="2256" w:type="dxa"/>
            <w:vAlign w:val="center"/>
          </w:tcPr>
          <w:p w14:paraId="051F566E" w14:textId="77777777" w:rsidR="007B3753" w:rsidRDefault="007B3753" w:rsidP="007B3753">
            <w:pPr>
              <w:jc w:val="center"/>
              <w:rPr>
                <w:rFonts w:ascii="Times New Roman" w:hAnsi="Times New Roman" w:cs="Times New Roman"/>
                <w:sz w:val="24"/>
                <w:szCs w:val="24"/>
                <w:lang w:val="en-US"/>
              </w:rPr>
            </w:pPr>
            <w:r>
              <w:rPr>
                <w:rFonts w:ascii="Times New Roman" w:hAnsi="Times New Roman" w:cs="Times New Roman"/>
                <w:sz w:val="24"/>
                <w:szCs w:val="24"/>
                <w:lang w:val="en-US"/>
              </w:rPr>
              <w:t>P8</w:t>
            </w:r>
          </w:p>
        </w:tc>
        <w:tc>
          <w:tcPr>
            <w:tcW w:w="1134" w:type="dxa"/>
            <w:vAlign w:val="center"/>
          </w:tcPr>
          <w:p w14:paraId="1E4362CD" w14:textId="2773A767" w:rsidR="007B3753" w:rsidRDefault="007B3753" w:rsidP="007B3753">
            <w:pPr>
              <w:jc w:val="center"/>
              <w:rPr>
                <w:rFonts w:ascii="Times New Roman" w:hAnsi="Times New Roman" w:cs="Times New Roman"/>
                <w:sz w:val="24"/>
                <w:szCs w:val="24"/>
                <w:lang w:val="en-US"/>
              </w:rPr>
            </w:pPr>
            <w:r>
              <w:rPr>
                <w:rFonts w:ascii="Times New Roman" w:hAnsi="Times New Roman" w:cs="Times New Roman"/>
                <w:sz w:val="24"/>
                <w:szCs w:val="24"/>
                <w:lang w:val="en-US"/>
              </w:rPr>
              <w:t>35</w:t>
            </w:r>
          </w:p>
        </w:tc>
        <w:tc>
          <w:tcPr>
            <w:tcW w:w="1134" w:type="dxa"/>
            <w:vAlign w:val="center"/>
          </w:tcPr>
          <w:p w14:paraId="1A3205BA" w14:textId="10D9D6DA" w:rsidR="007B3753" w:rsidRDefault="009769EB" w:rsidP="007B3753">
            <w:pPr>
              <w:jc w:val="center"/>
              <w:rPr>
                <w:rFonts w:ascii="Times New Roman" w:hAnsi="Times New Roman" w:cs="Times New Roman"/>
                <w:sz w:val="24"/>
                <w:szCs w:val="24"/>
                <w:lang w:val="en-US"/>
              </w:rPr>
            </w:pPr>
            <w:r>
              <w:rPr>
                <w:rFonts w:ascii="Times New Roman" w:hAnsi="Times New Roman" w:cs="Times New Roman"/>
                <w:sz w:val="24"/>
                <w:szCs w:val="24"/>
                <w:lang w:val="en-US"/>
              </w:rPr>
              <w:t>23</w:t>
            </w:r>
          </w:p>
        </w:tc>
        <w:tc>
          <w:tcPr>
            <w:tcW w:w="1134" w:type="dxa"/>
            <w:vAlign w:val="center"/>
          </w:tcPr>
          <w:p w14:paraId="0C126D57" w14:textId="4C95D102" w:rsidR="007B3753" w:rsidRDefault="009769EB" w:rsidP="007B3753">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134" w:type="dxa"/>
            <w:vAlign w:val="center"/>
          </w:tcPr>
          <w:p w14:paraId="39F961FF" w14:textId="7652F343" w:rsidR="007B3753" w:rsidRDefault="007B3753" w:rsidP="007B3753">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134" w:type="dxa"/>
            <w:vAlign w:val="center"/>
          </w:tcPr>
          <w:p w14:paraId="2F3140BD" w14:textId="77777777" w:rsidR="007B3753" w:rsidRDefault="007B3753" w:rsidP="007B3753">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r>
      <w:tr w:rsidR="007B3753" w14:paraId="3D24D485" w14:textId="77777777" w:rsidTr="00094FC9">
        <w:tc>
          <w:tcPr>
            <w:tcW w:w="2256" w:type="dxa"/>
            <w:vAlign w:val="center"/>
          </w:tcPr>
          <w:p w14:paraId="3F012240" w14:textId="77777777" w:rsidR="007B3753" w:rsidRDefault="007B3753" w:rsidP="007B3753">
            <w:pPr>
              <w:jc w:val="center"/>
              <w:rPr>
                <w:rFonts w:ascii="Times New Roman" w:hAnsi="Times New Roman" w:cs="Times New Roman"/>
                <w:sz w:val="24"/>
                <w:szCs w:val="24"/>
                <w:lang w:val="en-US"/>
              </w:rPr>
            </w:pPr>
            <w:r>
              <w:rPr>
                <w:rFonts w:ascii="Times New Roman" w:hAnsi="Times New Roman" w:cs="Times New Roman"/>
                <w:sz w:val="24"/>
                <w:szCs w:val="24"/>
                <w:lang w:val="en-US"/>
              </w:rPr>
              <w:t>P9</w:t>
            </w:r>
          </w:p>
        </w:tc>
        <w:tc>
          <w:tcPr>
            <w:tcW w:w="1134" w:type="dxa"/>
            <w:vAlign w:val="center"/>
          </w:tcPr>
          <w:p w14:paraId="298BCC84" w14:textId="4E9DE253" w:rsidR="007B3753" w:rsidRDefault="007B3753" w:rsidP="007B3753">
            <w:pPr>
              <w:jc w:val="center"/>
              <w:rPr>
                <w:rFonts w:ascii="Times New Roman" w:hAnsi="Times New Roman" w:cs="Times New Roman"/>
                <w:sz w:val="24"/>
                <w:szCs w:val="24"/>
                <w:lang w:val="en-US"/>
              </w:rPr>
            </w:pPr>
            <w:r>
              <w:rPr>
                <w:rFonts w:ascii="Times New Roman" w:hAnsi="Times New Roman" w:cs="Times New Roman"/>
                <w:sz w:val="24"/>
                <w:szCs w:val="24"/>
                <w:lang w:val="en-US"/>
              </w:rPr>
              <w:t>31</w:t>
            </w:r>
          </w:p>
        </w:tc>
        <w:tc>
          <w:tcPr>
            <w:tcW w:w="1134" w:type="dxa"/>
            <w:vAlign w:val="center"/>
          </w:tcPr>
          <w:p w14:paraId="7331A091" w14:textId="70182E89" w:rsidR="007B3753" w:rsidRDefault="009769EB" w:rsidP="007B3753">
            <w:pPr>
              <w:jc w:val="center"/>
              <w:rPr>
                <w:rFonts w:ascii="Times New Roman" w:hAnsi="Times New Roman" w:cs="Times New Roman"/>
                <w:sz w:val="24"/>
                <w:szCs w:val="24"/>
                <w:lang w:val="en-US"/>
              </w:rPr>
            </w:pPr>
            <w:r>
              <w:rPr>
                <w:rFonts w:ascii="Times New Roman" w:hAnsi="Times New Roman" w:cs="Times New Roman"/>
                <w:sz w:val="24"/>
                <w:szCs w:val="24"/>
                <w:lang w:val="en-US"/>
              </w:rPr>
              <w:t>25</w:t>
            </w:r>
          </w:p>
        </w:tc>
        <w:tc>
          <w:tcPr>
            <w:tcW w:w="1134" w:type="dxa"/>
            <w:vAlign w:val="center"/>
          </w:tcPr>
          <w:p w14:paraId="51E9D8DB" w14:textId="5D7875F7" w:rsidR="007B3753" w:rsidRDefault="007B3753" w:rsidP="007B3753">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134" w:type="dxa"/>
            <w:vAlign w:val="center"/>
          </w:tcPr>
          <w:p w14:paraId="13311EE8" w14:textId="674B36DE" w:rsidR="007B3753" w:rsidRDefault="007B3753" w:rsidP="007B3753">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134" w:type="dxa"/>
            <w:vAlign w:val="center"/>
          </w:tcPr>
          <w:p w14:paraId="5E7B597C" w14:textId="77777777" w:rsidR="007B3753" w:rsidRDefault="007B3753" w:rsidP="007B3753">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r>
      <w:tr w:rsidR="009C4DDD" w14:paraId="1A7F40F5" w14:textId="77777777" w:rsidTr="00094FC9">
        <w:tc>
          <w:tcPr>
            <w:tcW w:w="2256" w:type="dxa"/>
            <w:vAlign w:val="center"/>
          </w:tcPr>
          <w:p w14:paraId="48F9D06D" w14:textId="77777777" w:rsidR="009C4DDD" w:rsidRDefault="009C4DDD" w:rsidP="00094FC9">
            <w:pPr>
              <w:jc w:val="center"/>
              <w:rPr>
                <w:rFonts w:ascii="Times New Roman" w:hAnsi="Times New Roman" w:cs="Times New Roman"/>
                <w:sz w:val="24"/>
                <w:szCs w:val="24"/>
                <w:lang w:val="en-US"/>
              </w:rPr>
            </w:pPr>
            <w:r>
              <w:rPr>
                <w:rFonts w:ascii="Times New Roman" w:hAnsi="Times New Roman" w:cs="Times New Roman"/>
                <w:sz w:val="24"/>
                <w:szCs w:val="24"/>
                <w:lang w:val="en-US"/>
              </w:rPr>
              <w:t>P10</w:t>
            </w:r>
          </w:p>
        </w:tc>
        <w:tc>
          <w:tcPr>
            <w:tcW w:w="1134" w:type="dxa"/>
            <w:vAlign w:val="center"/>
          </w:tcPr>
          <w:p w14:paraId="32BDC4D5" w14:textId="6A738AAE" w:rsidR="009C4DDD" w:rsidRDefault="007B3753" w:rsidP="00094FC9">
            <w:pPr>
              <w:jc w:val="center"/>
              <w:rPr>
                <w:rFonts w:ascii="Times New Roman" w:hAnsi="Times New Roman" w:cs="Times New Roman"/>
                <w:sz w:val="24"/>
                <w:szCs w:val="24"/>
                <w:lang w:val="en-US"/>
              </w:rPr>
            </w:pPr>
            <w:r>
              <w:rPr>
                <w:rFonts w:ascii="Times New Roman" w:hAnsi="Times New Roman" w:cs="Times New Roman"/>
                <w:sz w:val="24"/>
                <w:szCs w:val="24"/>
                <w:lang w:val="en-US"/>
              </w:rPr>
              <w:t>28</w:t>
            </w:r>
          </w:p>
        </w:tc>
        <w:tc>
          <w:tcPr>
            <w:tcW w:w="1134" w:type="dxa"/>
            <w:vAlign w:val="center"/>
          </w:tcPr>
          <w:p w14:paraId="3534F40D" w14:textId="14B7041B" w:rsidR="009C4DDD" w:rsidRDefault="009769EB" w:rsidP="00094FC9">
            <w:pPr>
              <w:jc w:val="center"/>
              <w:rPr>
                <w:rFonts w:ascii="Times New Roman" w:hAnsi="Times New Roman" w:cs="Times New Roman"/>
                <w:sz w:val="24"/>
                <w:szCs w:val="24"/>
                <w:lang w:val="en-US"/>
              </w:rPr>
            </w:pPr>
            <w:r>
              <w:rPr>
                <w:rFonts w:ascii="Times New Roman" w:hAnsi="Times New Roman" w:cs="Times New Roman"/>
                <w:sz w:val="24"/>
                <w:szCs w:val="24"/>
                <w:lang w:val="en-US"/>
              </w:rPr>
              <w:t>26</w:t>
            </w:r>
          </w:p>
        </w:tc>
        <w:tc>
          <w:tcPr>
            <w:tcW w:w="1134" w:type="dxa"/>
            <w:vAlign w:val="center"/>
          </w:tcPr>
          <w:p w14:paraId="4B8353F0" w14:textId="59CCAD6F" w:rsidR="009C4DDD" w:rsidRDefault="007B3753" w:rsidP="00094FC9">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134" w:type="dxa"/>
            <w:vAlign w:val="center"/>
          </w:tcPr>
          <w:p w14:paraId="08380764" w14:textId="1DB8D35B" w:rsidR="009C4DDD" w:rsidRDefault="007B3753" w:rsidP="00094FC9">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134" w:type="dxa"/>
            <w:vAlign w:val="center"/>
          </w:tcPr>
          <w:p w14:paraId="68803BB3" w14:textId="77777777" w:rsidR="009C4DDD" w:rsidRDefault="009C4DDD" w:rsidP="00094FC9">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r>
      <w:tr w:rsidR="007B3753" w14:paraId="6049356C" w14:textId="77777777" w:rsidTr="00094FC9">
        <w:tc>
          <w:tcPr>
            <w:tcW w:w="2256" w:type="dxa"/>
            <w:vAlign w:val="center"/>
          </w:tcPr>
          <w:p w14:paraId="1EEBC54E" w14:textId="77777777" w:rsidR="007B3753" w:rsidRDefault="007B3753" w:rsidP="007B3753">
            <w:pPr>
              <w:jc w:val="center"/>
              <w:rPr>
                <w:rFonts w:ascii="Times New Roman" w:hAnsi="Times New Roman" w:cs="Times New Roman"/>
                <w:sz w:val="24"/>
                <w:szCs w:val="24"/>
                <w:lang w:val="en-US"/>
              </w:rPr>
            </w:pPr>
            <w:r>
              <w:rPr>
                <w:rFonts w:ascii="Times New Roman" w:hAnsi="Times New Roman" w:cs="Times New Roman"/>
                <w:sz w:val="24"/>
                <w:szCs w:val="24"/>
                <w:lang w:val="en-US"/>
              </w:rPr>
              <w:t>P11</w:t>
            </w:r>
          </w:p>
        </w:tc>
        <w:tc>
          <w:tcPr>
            <w:tcW w:w="1134" w:type="dxa"/>
            <w:vAlign w:val="center"/>
          </w:tcPr>
          <w:p w14:paraId="55FD140E" w14:textId="17998577" w:rsidR="007B3753" w:rsidRDefault="007B3753" w:rsidP="007B3753">
            <w:pPr>
              <w:jc w:val="center"/>
              <w:rPr>
                <w:rFonts w:ascii="Times New Roman" w:hAnsi="Times New Roman" w:cs="Times New Roman"/>
                <w:sz w:val="24"/>
                <w:szCs w:val="24"/>
                <w:lang w:val="en-US"/>
              </w:rPr>
            </w:pPr>
            <w:r>
              <w:rPr>
                <w:rFonts w:ascii="Times New Roman" w:hAnsi="Times New Roman" w:cs="Times New Roman"/>
                <w:sz w:val="24"/>
                <w:szCs w:val="24"/>
                <w:lang w:val="en-US"/>
              </w:rPr>
              <w:t>35</w:t>
            </w:r>
          </w:p>
        </w:tc>
        <w:tc>
          <w:tcPr>
            <w:tcW w:w="1134" w:type="dxa"/>
            <w:vAlign w:val="center"/>
          </w:tcPr>
          <w:p w14:paraId="68F74B4E" w14:textId="739EE678" w:rsidR="007B3753" w:rsidRDefault="009769EB" w:rsidP="007B3753">
            <w:pPr>
              <w:jc w:val="center"/>
              <w:rPr>
                <w:rFonts w:ascii="Times New Roman" w:hAnsi="Times New Roman" w:cs="Times New Roman"/>
                <w:sz w:val="24"/>
                <w:szCs w:val="24"/>
                <w:lang w:val="en-US"/>
              </w:rPr>
            </w:pPr>
            <w:r>
              <w:rPr>
                <w:rFonts w:ascii="Times New Roman" w:hAnsi="Times New Roman" w:cs="Times New Roman"/>
                <w:sz w:val="24"/>
                <w:szCs w:val="24"/>
                <w:lang w:val="en-US"/>
              </w:rPr>
              <w:t>23</w:t>
            </w:r>
          </w:p>
        </w:tc>
        <w:tc>
          <w:tcPr>
            <w:tcW w:w="1134" w:type="dxa"/>
            <w:vAlign w:val="center"/>
          </w:tcPr>
          <w:p w14:paraId="7210D097" w14:textId="31B9DF80" w:rsidR="007B3753" w:rsidRDefault="007B3753" w:rsidP="007B3753">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134" w:type="dxa"/>
            <w:vAlign w:val="center"/>
          </w:tcPr>
          <w:p w14:paraId="0A1F2838" w14:textId="2CE565B4" w:rsidR="007B3753" w:rsidRDefault="007B3753" w:rsidP="007B3753">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134" w:type="dxa"/>
            <w:vAlign w:val="center"/>
          </w:tcPr>
          <w:p w14:paraId="6856AD74" w14:textId="77777777" w:rsidR="007B3753" w:rsidRDefault="007B3753" w:rsidP="007B3753">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r>
      <w:tr w:rsidR="007B3753" w14:paraId="72431F79" w14:textId="77777777" w:rsidTr="00094FC9">
        <w:tc>
          <w:tcPr>
            <w:tcW w:w="2256" w:type="dxa"/>
            <w:vAlign w:val="center"/>
          </w:tcPr>
          <w:p w14:paraId="73935ADB" w14:textId="77777777" w:rsidR="007B3753" w:rsidRDefault="007B3753" w:rsidP="007B3753">
            <w:pPr>
              <w:jc w:val="center"/>
              <w:rPr>
                <w:rFonts w:ascii="Times New Roman" w:hAnsi="Times New Roman" w:cs="Times New Roman"/>
                <w:sz w:val="24"/>
                <w:szCs w:val="24"/>
                <w:lang w:val="en-US"/>
              </w:rPr>
            </w:pPr>
            <w:r>
              <w:rPr>
                <w:rFonts w:ascii="Times New Roman" w:hAnsi="Times New Roman" w:cs="Times New Roman"/>
                <w:sz w:val="24"/>
                <w:szCs w:val="24"/>
                <w:lang w:val="en-US"/>
              </w:rPr>
              <w:t>P12</w:t>
            </w:r>
          </w:p>
        </w:tc>
        <w:tc>
          <w:tcPr>
            <w:tcW w:w="1134" w:type="dxa"/>
            <w:vAlign w:val="center"/>
          </w:tcPr>
          <w:p w14:paraId="77116F9A" w14:textId="0CA92CA3" w:rsidR="007B3753" w:rsidRDefault="009769EB" w:rsidP="007B3753">
            <w:pPr>
              <w:jc w:val="center"/>
              <w:rPr>
                <w:rFonts w:ascii="Times New Roman" w:hAnsi="Times New Roman" w:cs="Times New Roman"/>
                <w:sz w:val="24"/>
                <w:szCs w:val="24"/>
                <w:lang w:val="en-US"/>
              </w:rPr>
            </w:pPr>
            <w:r>
              <w:rPr>
                <w:rFonts w:ascii="Times New Roman" w:hAnsi="Times New Roman" w:cs="Times New Roman"/>
                <w:sz w:val="24"/>
                <w:szCs w:val="24"/>
                <w:lang w:val="en-US"/>
              </w:rPr>
              <w:t>33</w:t>
            </w:r>
          </w:p>
        </w:tc>
        <w:tc>
          <w:tcPr>
            <w:tcW w:w="1134" w:type="dxa"/>
            <w:vAlign w:val="center"/>
          </w:tcPr>
          <w:p w14:paraId="72F36473" w14:textId="7B4A5DD4" w:rsidR="007B3753" w:rsidRDefault="009769EB" w:rsidP="007B3753">
            <w:pPr>
              <w:jc w:val="center"/>
              <w:rPr>
                <w:rFonts w:ascii="Times New Roman" w:hAnsi="Times New Roman" w:cs="Times New Roman"/>
                <w:sz w:val="24"/>
                <w:szCs w:val="24"/>
                <w:lang w:val="en-US"/>
              </w:rPr>
            </w:pPr>
            <w:r>
              <w:rPr>
                <w:rFonts w:ascii="Times New Roman" w:hAnsi="Times New Roman" w:cs="Times New Roman"/>
                <w:sz w:val="24"/>
                <w:szCs w:val="24"/>
                <w:lang w:val="en-US"/>
              </w:rPr>
              <w:t>25</w:t>
            </w:r>
          </w:p>
        </w:tc>
        <w:tc>
          <w:tcPr>
            <w:tcW w:w="1134" w:type="dxa"/>
            <w:vAlign w:val="center"/>
          </w:tcPr>
          <w:p w14:paraId="7E617334" w14:textId="42BFF742" w:rsidR="007B3753" w:rsidRDefault="007B3753" w:rsidP="007B3753">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134" w:type="dxa"/>
            <w:vAlign w:val="center"/>
          </w:tcPr>
          <w:p w14:paraId="7B8D9397" w14:textId="777B6D60" w:rsidR="007B3753" w:rsidRDefault="007B3753" w:rsidP="007B3753">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134" w:type="dxa"/>
            <w:vAlign w:val="center"/>
          </w:tcPr>
          <w:p w14:paraId="0163F1E2" w14:textId="77777777" w:rsidR="007B3753" w:rsidRDefault="007B3753" w:rsidP="007B3753">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r>
      <w:tr w:rsidR="007B3753" w14:paraId="6516175C" w14:textId="77777777" w:rsidTr="00094FC9">
        <w:tc>
          <w:tcPr>
            <w:tcW w:w="2256" w:type="dxa"/>
            <w:vAlign w:val="center"/>
          </w:tcPr>
          <w:p w14:paraId="72C7320F" w14:textId="708ED2EB" w:rsidR="007B3753" w:rsidRDefault="007B3753" w:rsidP="007B3753">
            <w:pPr>
              <w:jc w:val="center"/>
              <w:rPr>
                <w:rFonts w:ascii="Times New Roman" w:hAnsi="Times New Roman" w:cs="Times New Roman"/>
                <w:sz w:val="24"/>
                <w:szCs w:val="24"/>
                <w:lang w:val="en-US"/>
              </w:rPr>
            </w:pPr>
            <w:r>
              <w:rPr>
                <w:rFonts w:ascii="Times New Roman" w:hAnsi="Times New Roman" w:cs="Times New Roman"/>
                <w:sz w:val="24"/>
                <w:szCs w:val="24"/>
                <w:lang w:val="en-US"/>
              </w:rPr>
              <w:t>P13</w:t>
            </w:r>
          </w:p>
        </w:tc>
        <w:tc>
          <w:tcPr>
            <w:tcW w:w="1134" w:type="dxa"/>
            <w:vAlign w:val="center"/>
          </w:tcPr>
          <w:p w14:paraId="5ED86022" w14:textId="2FE04B9E" w:rsidR="007B3753" w:rsidRDefault="007B3753" w:rsidP="007B3753">
            <w:pPr>
              <w:jc w:val="center"/>
              <w:rPr>
                <w:rFonts w:ascii="Times New Roman" w:hAnsi="Times New Roman" w:cs="Times New Roman"/>
                <w:sz w:val="24"/>
                <w:szCs w:val="24"/>
                <w:lang w:val="en-US"/>
              </w:rPr>
            </w:pPr>
            <w:r>
              <w:rPr>
                <w:rFonts w:ascii="Times New Roman" w:hAnsi="Times New Roman" w:cs="Times New Roman"/>
                <w:sz w:val="24"/>
                <w:szCs w:val="24"/>
                <w:lang w:val="en-US"/>
              </w:rPr>
              <w:t>29</w:t>
            </w:r>
          </w:p>
        </w:tc>
        <w:tc>
          <w:tcPr>
            <w:tcW w:w="1134" w:type="dxa"/>
            <w:vAlign w:val="center"/>
          </w:tcPr>
          <w:p w14:paraId="2DECEDC4" w14:textId="7454DD3B" w:rsidR="007B3753" w:rsidRDefault="009769EB" w:rsidP="007B3753">
            <w:pPr>
              <w:jc w:val="center"/>
              <w:rPr>
                <w:rFonts w:ascii="Times New Roman" w:hAnsi="Times New Roman" w:cs="Times New Roman"/>
                <w:sz w:val="24"/>
                <w:szCs w:val="24"/>
                <w:lang w:val="en-US"/>
              </w:rPr>
            </w:pPr>
            <w:r>
              <w:rPr>
                <w:rFonts w:ascii="Times New Roman" w:hAnsi="Times New Roman" w:cs="Times New Roman"/>
                <w:sz w:val="24"/>
                <w:szCs w:val="24"/>
                <w:lang w:val="en-US"/>
              </w:rPr>
              <w:t>29</w:t>
            </w:r>
          </w:p>
        </w:tc>
        <w:tc>
          <w:tcPr>
            <w:tcW w:w="1134" w:type="dxa"/>
            <w:vAlign w:val="center"/>
          </w:tcPr>
          <w:p w14:paraId="756A43E1" w14:textId="597D7CEF" w:rsidR="007B3753" w:rsidRDefault="007B3753" w:rsidP="007B3753">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134" w:type="dxa"/>
            <w:vAlign w:val="center"/>
          </w:tcPr>
          <w:p w14:paraId="08BAFA1D" w14:textId="551FE48D" w:rsidR="007B3753" w:rsidRDefault="007B3753" w:rsidP="007B3753">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134" w:type="dxa"/>
            <w:vAlign w:val="center"/>
          </w:tcPr>
          <w:p w14:paraId="0819E941" w14:textId="6A428499" w:rsidR="007B3753" w:rsidRDefault="007B3753" w:rsidP="007B3753">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r>
    </w:tbl>
    <w:p w14:paraId="2F71B3F8" w14:textId="00D4D112" w:rsidR="009C4DDD" w:rsidRDefault="009C4DDD" w:rsidP="00930DA0">
      <w:pPr>
        <w:spacing w:after="0" w:line="480" w:lineRule="auto"/>
        <w:rPr>
          <w:rFonts w:ascii="Times New Roman" w:hAnsi="Times New Roman" w:cs="Times New Roman"/>
          <w:sz w:val="24"/>
          <w:szCs w:val="24"/>
          <w:lang w:val="en-US"/>
        </w:rPr>
      </w:pPr>
    </w:p>
    <w:p w14:paraId="5338A5FC" w14:textId="6AE92E47" w:rsidR="00E97244" w:rsidRDefault="00E97244" w:rsidP="00E97244">
      <w:pPr>
        <w:spacing w:after="0" w:line="480" w:lineRule="auto"/>
        <w:rPr>
          <w:rFonts w:ascii="Times New Roman" w:hAnsi="Times New Roman" w:cs="Times New Roman"/>
          <w:b/>
          <w:sz w:val="24"/>
          <w:szCs w:val="24"/>
          <w:lang w:val="en-US"/>
        </w:rPr>
      </w:pPr>
      <w:r w:rsidRPr="00E97244">
        <w:rPr>
          <w:rFonts w:ascii="Times New Roman" w:hAnsi="Times New Roman" w:cs="Times New Roman"/>
          <w:b/>
          <w:sz w:val="24"/>
          <w:szCs w:val="24"/>
          <w:lang w:val="en-US"/>
        </w:rPr>
        <w:t xml:space="preserve">Variabel </w:t>
      </w:r>
      <w:r>
        <w:rPr>
          <w:rFonts w:ascii="Times New Roman" w:hAnsi="Times New Roman" w:cs="Times New Roman"/>
          <w:b/>
          <w:sz w:val="24"/>
          <w:szCs w:val="24"/>
          <w:lang w:val="en-US"/>
        </w:rPr>
        <w:t>Pengendalian Intern (X4)</w:t>
      </w:r>
    </w:p>
    <w:tbl>
      <w:tblPr>
        <w:tblStyle w:val="TableGrid"/>
        <w:tblW w:w="0" w:type="auto"/>
        <w:tblLook w:val="04A0" w:firstRow="1" w:lastRow="0" w:firstColumn="1" w:lastColumn="0" w:noHBand="0" w:noVBand="1"/>
      </w:tblPr>
      <w:tblGrid>
        <w:gridCol w:w="2256"/>
        <w:gridCol w:w="1134"/>
        <w:gridCol w:w="1134"/>
        <w:gridCol w:w="1134"/>
        <w:gridCol w:w="1134"/>
        <w:gridCol w:w="1134"/>
      </w:tblGrid>
      <w:tr w:rsidR="000150EA" w14:paraId="34ECAFBA" w14:textId="77777777" w:rsidTr="00094FC9">
        <w:tc>
          <w:tcPr>
            <w:tcW w:w="2256" w:type="dxa"/>
            <w:vAlign w:val="center"/>
          </w:tcPr>
          <w:p w14:paraId="2B0CA5B0" w14:textId="77777777" w:rsidR="000150EA" w:rsidRDefault="000150EA" w:rsidP="00094FC9">
            <w:pPr>
              <w:jc w:val="center"/>
              <w:rPr>
                <w:rFonts w:ascii="Times New Roman" w:hAnsi="Times New Roman" w:cs="Times New Roman"/>
                <w:sz w:val="24"/>
                <w:szCs w:val="24"/>
                <w:lang w:val="en-US"/>
              </w:rPr>
            </w:pPr>
            <w:r>
              <w:rPr>
                <w:rFonts w:ascii="Times New Roman" w:hAnsi="Times New Roman" w:cs="Times New Roman"/>
                <w:sz w:val="24"/>
                <w:szCs w:val="24"/>
                <w:lang w:val="en-US"/>
              </w:rPr>
              <w:t>Variabel Kompetensi SDM</w:t>
            </w:r>
          </w:p>
        </w:tc>
        <w:tc>
          <w:tcPr>
            <w:tcW w:w="1134" w:type="dxa"/>
            <w:vAlign w:val="center"/>
          </w:tcPr>
          <w:p w14:paraId="1F3D15A6" w14:textId="77777777" w:rsidR="000150EA" w:rsidRDefault="000150EA" w:rsidP="00094FC9">
            <w:pPr>
              <w:jc w:val="center"/>
              <w:rPr>
                <w:rFonts w:ascii="Times New Roman" w:hAnsi="Times New Roman" w:cs="Times New Roman"/>
                <w:sz w:val="24"/>
                <w:szCs w:val="24"/>
                <w:lang w:val="en-US"/>
              </w:rPr>
            </w:pPr>
            <w:r>
              <w:rPr>
                <w:rFonts w:ascii="Times New Roman" w:hAnsi="Times New Roman" w:cs="Times New Roman"/>
                <w:sz w:val="24"/>
                <w:szCs w:val="24"/>
                <w:lang w:val="en-US"/>
              </w:rPr>
              <w:t>SS</w:t>
            </w:r>
          </w:p>
          <w:p w14:paraId="05744A70" w14:textId="77777777" w:rsidR="000150EA" w:rsidRDefault="000150EA" w:rsidP="00094FC9">
            <w:pPr>
              <w:jc w:val="center"/>
              <w:rPr>
                <w:rFonts w:ascii="Times New Roman" w:hAnsi="Times New Roman" w:cs="Times New Roman"/>
                <w:sz w:val="24"/>
                <w:szCs w:val="24"/>
                <w:lang w:val="en-US"/>
              </w:rPr>
            </w:pPr>
            <w:r>
              <w:rPr>
                <w:rFonts w:ascii="Times New Roman" w:hAnsi="Times New Roman" w:cs="Times New Roman"/>
                <w:sz w:val="24"/>
                <w:szCs w:val="24"/>
                <w:lang w:val="en-US"/>
              </w:rPr>
              <w:t>(Skor 5)</w:t>
            </w:r>
          </w:p>
        </w:tc>
        <w:tc>
          <w:tcPr>
            <w:tcW w:w="1134" w:type="dxa"/>
            <w:vAlign w:val="center"/>
          </w:tcPr>
          <w:p w14:paraId="595868F4" w14:textId="77777777" w:rsidR="000150EA" w:rsidRDefault="000150EA" w:rsidP="00094FC9">
            <w:pPr>
              <w:jc w:val="center"/>
              <w:rPr>
                <w:rFonts w:ascii="Times New Roman" w:hAnsi="Times New Roman" w:cs="Times New Roman"/>
                <w:sz w:val="24"/>
                <w:szCs w:val="24"/>
                <w:lang w:val="en-US"/>
              </w:rPr>
            </w:pPr>
            <w:r>
              <w:rPr>
                <w:rFonts w:ascii="Times New Roman" w:hAnsi="Times New Roman" w:cs="Times New Roman"/>
                <w:sz w:val="24"/>
                <w:szCs w:val="24"/>
                <w:lang w:val="en-US"/>
              </w:rPr>
              <w:t>S</w:t>
            </w:r>
          </w:p>
          <w:p w14:paraId="2FBF304F" w14:textId="77777777" w:rsidR="000150EA" w:rsidRDefault="000150EA" w:rsidP="00094FC9">
            <w:pPr>
              <w:jc w:val="center"/>
              <w:rPr>
                <w:rFonts w:ascii="Times New Roman" w:hAnsi="Times New Roman" w:cs="Times New Roman"/>
                <w:sz w:val="24"/>
                <w:szCs w:val="24"/>
                <w:lang w:val="en-US"/>
              </w:rPr>
            </w:pPr>
            <w:r>
              <w:rPr>
                <w:rFonts w:ascii="Times New Roman" w:hAnsi="Times New Roman" w:cs="Times New Roman"/>
                <w:sz w:val="24"/>
                <w:szCs w:val="24"/>
                <w:lang w:val="en-US"/>
              </w:rPr>
              <w:t>(Skor 4)</w:t>
            </w:r>
          </w:p>
        </w:tc>
        <w:tc>
          <w:tcPr>
            <w:tcW w:w="1134" w:type="dxa"/>
            <w:vAlign w:val="center"/>
          </w:tcPr>
          <w:p w14:paraId="54AD0E1B" w14:textId="77777777" w:rsidR="000150EA" w:rsidRDefault="000150EA" w:rsidP="00094FC9">
            <w:pPr>
              <w:jc w:val="center"/>
              <w:rPr>
                <w:rFonts w:ascii="Times New Roman" w:hAnsi="Times New Roman" w:cs="Times New Roman"/>
                <w:sz w:val="24"/>
                <w:szCs w:val="24"/>
                <w:lang w:val="en-US"/>
              </w:rPr>
            </w:pPr>
            <w:r>
              <w:rPr>
                <w:rFonts w:ascii="Times New Roman" w:hAnsi="Times New Roman" w:cs="Times New Roman"/>
                <w:sz w:val="24"/>
                <w:szCs w:val="24"/>
                <w:lang w:val="en-US"/>
              </w:rPr>
              <w:t>N</w:t>
            </w:r>
          </w:p>
          <w:p w14:paraId="0E02FF9F" w14:textId="77777777" w:rsidR="000150EA" w:rsidRDefault="000150EA" w:rsidP="00094FC9">
            <w:pPr>
              <w:jc w:val="center"/>
              <w:rPr>
                <w:rFonts w:ascii="Times New Roman" w:hAnsi="Times New Roman" w:cs="Times New Roman"/>
                <w:sz w:val="24"/>
                <w:szCs w:val="24"/>
                <w:lang w:val="en-US"/>
              </w:rPr>
            </w:pPr>
            <w:r>
              <w:rPr>
                <w:rFonts w:ascii="Times New Roman" w:hAnsi="Times New Roman" w:cs="Times New Roman"/>
                <w:sz w:val="24"/>
                <w:szCs w:val="24"/>
                <w:lang w:val="en-US"/>
              </w:rPr>
              <w:t>(Skor 3)</w:t>
            </w:r>
          </w:p>
        </w:tc>
        <w:tc>
          <w:tcPr>
            <w:tcW w:w="1134" w:type="dxa"/>
            <w:vAlign w:val="center"/>
          </w:tcPr>
          <w:p w14:paraId="24153A20" w14:textId="77777777" w:rsidR="000150EA" w:rsidRDefault="000150EA" w:rsidP="00094FC9">
            <w:pPr>
              <w:jc w:val="center"/>
              <w:rPr>
                <w:rFonts w:ascii="Times New Roman" w:hAnsi="Times New Roman" w:cs="Times New Roman"/>
                <w:sz w:val="24"/>
                <w:szCs w:val="24"/>
                <w:lang w:val="en-US"/>
              </w:rPr>
            </w:pPr>
            <w:r>
              <w:rPr>
                <w:rFonts w:ascii="Times New Roman" w:hAnsi="Times New Roman" w:cs="Times New Roman"/>
                <w:sz w:val="24"/>
                <w:szCs w:val="24"/>
                <w:lang w:val="en-US"/>
              </w:rPr>
              <w:t>TS</w:t>
            </w:r>
          </w:p>
          <w:p w14:paraId="5D639C6A" w14:textId="77777777" w:rsidR="000150EA" w:rsidRDefault="000150EA" w:rsidP="00094FC9">
            <w:pPr>
              <w:jc w:val="center"/>
              <w:rPr>
                <w:rFonts w:ascii="Times New Roman" w:hAnsi="Times New Roman" w:cs="Times New Roman"/>
                <w:sz w:val="24"/>
                <w:szCs w:val="24"/>
                <w:lang w:val="en-US"/>
              </w:rPr>
            </w:pPr>
            <w:r>
              <w:rPr>
                <w:rFonts w:ascii="Times New Roman" w:hAnsi="Times New Roman" w:cs="Times New Roman"/>
                <w:sz w:val="24"/>
                <w:szCs w:val="24"/>
                <w:lang w:val="en-US"/>
              </w:rPr>
              <w:t>(Skor 2)</w:t>
            </w:r>
          </w:p>
        </w:tc>
        <w:tc>
          <w:tcPr>
            <w:tcW w:w="1134" w:type="dxa"/>
            <w:vAlign w:val="center"/>
          </w:tcPr>
          <w:p w14:paraId="51747097" w14:textId="77777777" w:rsidR="000150EA" w:rsidRDefault="000150EA" w:rsidP="00094FC9">
            <w:pPr>
              <w:jc w:val="center"/>
              <w:rPr>
                <w:rFonts w:ascii="Times New Roman" w:hAnsi="Times New Roman" w:cs="Times New Roman"/>
                <w:sz w:val="24"/>
                <w:szCs w:val="24"/>
                <w:lang w:val="en-US"/>
              </w:rPr>
            </w:pPr>
            <w:r>
              <w:rPr>
                <w:rFonts w:ascii="Times New Roman" w:hAnsi="Times New Roman" w:cs="Times New Roman"/>
                <w:sz w:val="24"/>
                <w:szCs w:val="24"/>
                <w:lang w:val="en-US"/>
              </w:rPr>
              <w:t>STS</w:t>
            </w:r>
          </w:p>
          <w:p w14:paraId="7B1021C6" w14:textId="77777777" w:rsidR="000150EA" w:rsidRDefault="000150EA" w:rsidP="00094FC9">
            <w:pPr>
              <w:jc w:val="center"/>
              <w:rPr>
                <w:rFonts w:ascii="Times New Roman" w:hAnsi="Times New Roman" w:cs="Times New Roman"/>
                <w:sz w:val="24"/>
                <w:szCs w:val="24"/>
                <w:lang w:val="en-US"/>
              </w:rPr>
            </w:pPr>
            <w:r>
              <w:rPr>
                <w:rFonts w:ascii="Times New Roman" w:hAnsi="Times New Roman" w:cs="Times New Roman"/>
                <w:sz w:val="24"/>
                <w:szCs w:val="24"/>
                <w:lang w:val="en-US"/>
              </w:rPr>
              <w:t>(Skor 1)</w:t>
            </w:r>
          </w:p>
        </w:tc>
      </w:tr>
      <w:tr w:rsidR="00A13911" w14:paraId="12456B53" w14:textId="77777777" w:rsidTr="00094FC9">
        <w:tc>
          <w:tcPr>
            <w:tcW w:w="2256" w:type="dxa"/>
            <w:vAlign w:val="center"/>
          </w:tcPr>
          <w:p w14:paraId="771E43B7" w14:textId="77777777" w:rsidR="00A13911" w:rsidRDefault="00A13911"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P1</w:t>
            </w:r>
          </w:p>
        </w:tc>
        <w:tc>
          <w:tcPr>
            <w:tcW w:w="1134" w:type="dxa"/>
            <w:vAlign w:val="center"/>
          </w:tcPr>
          <w:p w14:paraId="5F18B8D1" w14:textId="79150C7F" w:rsidR="00A13911" w:rsidRDefault="00A13911"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38</w:t>
            </w:r>
          </w:p>
        </w:tc>
        <w:tc>
          <w:tcPr>
            <w:tcW w:w="1134" w:type="dxa"/>
            <w:vAlign w:val="center"/>
          </w:tcPr>
          <w:p w14:paraId="52771526" w14:textId="494A6392" w:rsidR="00A13911" w:rsidRDefault="00E94DA1"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1134" w:type="dxa"/>
            <w:vAlign w:val="center"/>
          </w:tcPr>
          <w:p w14:paraId="3D7329DF" w14:textId="1FD67735" w:rsidR="00A13911" w:rsidRDefault="00A13911"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134" w:type="dxa"/>
            <w:vAlign w:val="center"/>
          </w:tcPr>
          <w:p w14:paraId="061A2C67" w14:textId="0804F86A" w:rsidR="00A13911" w:rsidRDefault="00A13911"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134" w:type="dxa"/>
            <w:vAlign w:val="center"/>
          </w:tcPr>
          <w:p w14:paraId="35261D79" w14:textId="77777777" w:rsidR="00A13911" w:rsidRDefault="00A13911"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r>
      <w:tr w:rsidR="00A13911" w14:paraId="2ECD5C49" w14:textId="77777777" w:rsidTr="00094FC9">
        <w:tc>
          <w:tcPr>
            <w:tcW w:w="2256" w:type="dxa"/>
            <w:vAlign w:val="center"/>
          </w:tcPr>
          <w:p w14:paraId="0C3303C1" w14:textId="77777777" w:rsidR="00A13911" w:rsidRDefault="00A13911"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P2</w:t>
            </w:r>
          </w:p>
        </w:tc>
        <w:tc>
          <w:tcPr>
            <w:tcW w:w="1134" w:type="dxa"/>
            <w:vAlign w:val="center"/>
          </w:tcPr>
          <w:p w14:paraId="1C23CA39" w14:textId="1FCAB335" w:rsidR="00A13911" w:rsidRDefault="00A13911"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32</w:t>
            </w:r>
          </w:p>
        </w:tc>
        <w:tc>
          <w:tcPr>
            <w:tcW w:w="1134" w:type="dxa"/>
            <w:vAlign w:val="center"/>
          </w:tcPr>
          <w:p w14:paraId="2411AEA5" w14:textId="41535AB1" w:rsidR="00A13911" w:rsidRDefault="00E94DA1"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24</w:t>
            </w:r>
          </w:p>
        </w:tc>
        <w:tc>
          <w:tcPr>
            <w:tcW w:w="1134" w:type="dxa"/>
            <w:vAlign w:val="center"/>
          </w:tcPr>
          <w:p w14:paraId="5565C3C9" w14:textId="2759D6F2" w:rsidR="00A13911" w:rsidRDefault="00A13911"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134" w:type="dxa"/>
            <w:vAlign w:val="center"/>
          </w:tcPr>
          <w:p w14:paraId="3C14D9AD" w14:textId="41BAA717" w:rsidR="00A13911" w:rsidRDefault="00A13911"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134" w:type="dxa"/>
            <w:vAlign w:val="center"/>
          </w:tcPr>
          <w:p w14:paraId="06EF8BA8" w14:textId="77777777" w:rsidR="00A13911" w:rsidRDefault="00A13911"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r>
      <w:tr w:rsidR="00A13911" w14:paraId="7A32CF77" w14:textId="77777777" w:rsidTr="00094FC9">
        <w:tc>
          <w:tcPr>
            <w:tcW w:w="2256" w:type="dxa"/>
            <w:vAlign w:val="center"/>
          </w:tcPr>
          <w:p w14:paraId="175A3576" w14:textId="77777777" w:rsidR="00A13911" w:rsidRDefault="00A13911"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P3</w:t>
            </w:r>
          </w:p>
        </w:tc>
        <w:tc>
          <w:tcPr>
            <w:tcW w:w="1134" w:type="dxa"/>
            <w:vAlign w:val="center"/>
          </w:tcPr>
          <w:p w14:paraId="7AC1BAA4" w14:textId="796C192E" w:rsidR="00A13911" w:rsidRDefault="00A13911"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32</w:t>
            </w:r>
          </w:p>
        </w:tc>
        <w:tc>
          <w:tcPr>
            <w:tcW w:w="1134" w:type="dxa"/>
            <w:vAlign w:val="center"/>
          </w:tcPr>
          <w:p w14:paraId="7522306B" w14:textId="34E601F9" w:rsidR="00A13911" w:rsidRDefault="00E94DA1"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26</w:t>
            </w:r>
          </w:p>
        </w:tc>
        <w:tc>
          <w:tcPr>
            <w:tcW w:w="1134" w:type="dxa"/>
            <w:vAlign w:val="center"/>
          </w:tcPr>
          <w:p w14:paraId="3BA8690A" w14:textId="0E4A404D" w:rsidR="00A13911" w:rsidRDefault="00A13911"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134" w:type="dxa"/>
            <w:vAlign w:val="center"/>
          </w:tcPr>
          <w:p w14:paraId="46D27B53" w14:textId="30A8FA1E" w:rsidR="00A13911" w:rsidRDefault="00A13911"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134" w:type="dxa"/>
            <w:vAlign w:val="center"/>
          </w:tcPr>
          <w:p w14:paraId="13D1FF10" w14:textId="77777777" w:rsidR="00A13911" w:rsidRDefault="00A13911"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r>
      <w:tr w:rsidR="00A13911" w14:paraId="2E468816" w14:textId="77777777" w:rsidTr="00094FC9">
        <w:tc>
          <w:tcPr>
            <w:tcW w:w="2256" w:type="dxa"/>
            <w:vAlign w:val="center"/>
          </w:tcPr>
          <w:p w14:paraId="0A4E1373" w14:textId="77777777" w:rsidR="00A13911" w:rsidRDefault="00A13911"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P4</w:t>
            </w:r>
          </w:p>
        </w:tc>
        <w:tc>
          <w:tcPr>
            <w:tcW w:w="1134" w:type="dxa"/>
            <w:vAlign w:val="center"/>
          </w:tcPr>
          <w:p w14:paraId="704CE922" w14:textId="28A3BD86" w:rsidR="00A13911" w:rsidRDefault="00A13911"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23</w:t>
            </w:r>
          </w:p>
        </w:tc>
        <w:tc>
          <w:tcPr>
            <w:tcW w:w="1134" w:type="dxa"/>
            <w:vAlign w:val="center"/>
          </w:tcPr>
          <w:p w14:paraId="5198ACB2" w14:textId="184086B6" w:rsidR="00A13911" w:rsidRDefault="00E94DA1"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35</w:t>
            </w:r>
          </w:p>
        </w:tc>
        <w:tc>
          <w:tcPr>
            <w:tcW w:w="1134" w:type="dxa"/>
            <w:vAlign w:val="center"/>
          </w:tcPr>
          <w:p w14:paraId="6925FF81" w14:textId="51919533" w:rsidR="00A13911" w:rsidRDefault="00A13911"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134" w:type="dxa"/>
            <w:vAlign w:val="center"/>
          </w:tcPr>
          <w:p w14:paraId="71C7E5B5" w14:textId="5D9025CA" w:rsidR="00A13911" w:rsidRDefault="00A13911"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134" w:type="dxa"/>
            <w:vAlign w:val="center"/>
          </w:tcPr>
          <w:p w14:paraId="1CC43589" w14:textId="77777777" w:rsidR="00A13911" w:rsidRDefault="00A13911"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r>
      <w:tr w:rsidR="00A13911" w14:paraId="703C896C" w14:textId="77777777" w:rsidTr="00094FC9">
        <w:tc>
          <w:tcPr>
            <w:tcW w:w="2256" w:type="dxa"/>
            <w:vAlign w:val="center"/>
          </w:tcPr>
          <w:p w14:paraId="62DF7A20" w14:textId="77777777" w:rsidR="00A13911" w:rsidRDefault="00A13911"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P5</w:t>
            </w:r>
          </w:p>
        </w:tc>
        <w:tc>
          <w:tcPr>
            <w:tcW w:w="1134" w:type="dxa"/>
            <w:vAlign w:val="center"/>
          </w:tcPr>
          <w:p w14:paraId="325CF811" w14:textId="0A62FF23" w:rsidR="00A13911" w:rsidRDefault="00A13911"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27</w:t>
            </w:r>
          </w:p>
        </w:tc>
        <w:tc>
          <w:tcPr>
            <w:tcW w:w="1134" w:type="dxa"/>
            <w:vAlign w:val="center"/>
          </w:tcPr>
          <w:p w14:paraId="33A560DE" w14:textId="475152BD" w:rsidR="00A13911" w:rsidRDefault="00E94DA1"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29</w:t>
            </w:r>
          </w:p>
        </w:tc>
        <w:tc>
          <w:tcPr>
            <w:tcW w:w="1134" w:type="dxa"/>
            <w:vAlign w:val="center"/>
          </w:tcPr>
          <w:p w14:paraId="6A82036E" w14:textId="7F7D4C44" w:rsidR="00A13911" w:rsidRDefault="00A13911"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134" w:type="dxa"/>
            <w:vAlign w:val="center"/>
          </w:tcPr>
          <w:p w14:paraId="18CA8A8D" w14:textId="7E06AEDD" w:rsidR="00A13911" w:rsidRDefault="00A13911"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134" w:type="dxa"/>
            <w:vAlign w:val="center"/>
          </w:tcPr>
          <w:p w14:paraId="2D31F2CE" w14:textId="77777777" w:rsidR="00A13911" w:rsidRDefault="00A13911"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r>
      <w:tr w:rsidR="00A13911" w14:paraId="4960886B" w14:textId="77777777" w:rsidTr="00094FC9">
        <w:tc>
          <w:tcPr>
            <w:tcW w:w="2256" w:type="dxa"/>
            <w:vAlign w:val="center"/>
          </w:tcPr>
          <w:p w14:paraId="5D70E41A" w14:textId="77777777" w:rsidR="00A13911" w:rsidRDefault="00A13911"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P6</w:t>
            </w:r>
          </w:p>
        </w:tc>
        <w:tc>
          <w:tcPr>
            <w:tcW w:w="1134" w:type="dxa"/>
            <w:vAlign w:val="center"/>
          </w:tcPr>
          <w:p w14:paraId="4EEB9AA0" w14:textId="5E81B1EC" w:rsidR="00A13911" w:rsidRDefault="00E94DA1"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26</w:t>
            </w:r>
          </w:p>
        </w:tc>
        <w:tc>
          <w:tcPr>
            <w:tcW w:w="1134" w:type="dxa"/>
            <w:vAlign w:val="center"/>
          </w:tcPr>
          <w:p w14:paraId="3F97DC85" w14:textId="48CBDC7E" w:rsidR="00A13911" w:rsidRDefault="00E94DA1"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30</w:t>
            </w:r>
          </w:p>
        </w:tc>
        <w:tc>
          <w:tcPr>
            <w:tcW w:w="1134" w:type="dxa"/>
            <w:vAlign w:val="center"/>
          </w:tcPr>
          <w:p w14:paraId="3FF39F7A" w14:textId="72A70AA8" w:rsidR="00A13911" w:rsidRDefault="00A13911"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134" w:type="dxa"/>
            <w:vAlign w:val="center"/>
          </w:tcPr>
          <w:p w14:paraId="0039D7E7" w14:textId="616F577C" w:rsidR="00A13911" w:rsidRDefault="00A13911"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134" w:type="dxa"/>
            <w:vAlign w:val="center"/>
          </w:tcPr>
          <w:p w14:paraId="461C5E75" w14:textId="77777777" w:rsidR="00A13911" w:rsidRDefault="00A13911"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r>
      <w:tr w:rsidR="00A13911" w14:paraId="078E4F5B" w14:textId="77777777" w:rsidTr="00094FC9">
        <w:tc>
          <w:tcPr>
            <w:tcW w:w="2256" w:type="dxa"/>
            <w:vAlign w:val="center"/>
          </w:tcPr>
          <w:p w14:paraId="175E57E6" w14:textId="77777777" w:rsidR="00A13911" w:rsidRDefault="00A13911"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P7</w:t>
            </w:r>
          </w:p>
        </w:tc>
        <w:tc>
          <w:tcPr>
            <w:tcW w:w="1134" w:type="dxa"/>
            <w:vAlign w:val="center"/>
          </w:tcPr>
          <w:p w14:paraId="195EE308" w14:textId="1F3A0B89" w:rsidR="00A13911" w:rsidRDefault="00E94DA1"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22</w:t>
            </w:r>
          </w:p>
        </w:tc>
        <w:tc>
          <w:tcPr>
            <w:tcW w:w="1134" w:type="dxa"/>
            <w:vAlign w:val="center"/>
          </w:tcPr>
          <w:p w14:paraId="68386087" w14:textId="38527678" w:rsidR="00A13911" w:rsidRDefault="00E94DA1"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36</w:t>
            </w:r>
          </w:p>
        </w:tc>
        <w:tc>
          <w:tcPr>
            <w:tcW w:w="1134" w:type="dxa"/>
            <w:vAlign w:val="center"/>
          </w:tcPr>
          <w:p w14:paraId="55DC04D7" w14:textId="7540C053" w:rsidR="00A13911" w:rsidRDefault="00A13911"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134" w:type="dxa"/>
            <w:vAlign w:val="center"/>
          </w:tcPr>
          <w:p w14:paraId="74B29839" w14:textId="077C0BFD" w:rsidR="00A13911" w:rsidRDefault="00A13911"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134" w:type="dxa"/>
            <w:vAlign w:val="center"/>
          </w:tcPr>
          <w:p w14:paraId="0286C709" w14:textId="77777777" w:rsidR="00A13911" w:rsidRDefault="00A13911"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r>
      <w:tr w:rsidR="00A13911" w14:paraId="19B07B94" w14:textId="77777777" w:rsidTr="00094FC9">
        <w:tc>
          <w:tcPr>
            <w:tcW w:w="2256" w:type="dxa"/>
            <w:vAlign w:val="center"/>
          </w:tcPr>
          <w:p w14:paraId="79871A8B" w14:textId="77777777" w:rsidR="00A13911" w:rsidRDefault="00A13911"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P8</w:t>
            </w:r>
          </w:p>
        </w:tc>
        <w:tc>
          <w:tcPr>
            <w:tcW w:w="1134" w:type="dxa"/>
            <w:vAlign w:val="center"/>
          </w:tcPr>
          <w:p w14:paraId="4F123814" w14:textId="11756DAE" w:rsidR="00A13911" w:rsidRDefault="00E94DA1"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27</w:t>
            </w:r>
          </w:p>
        </w:tc>
        <w:tc>
          <w:tcPr>
            <w:tcW w:w="1134" w:type="dxa"/>
            <w:vAlign w:val="center"/>
          </w:tcPr>
          <w:p w14:paraId="08FE300F" w14:textId="512992AF" w:rsidR="00A13911" w:rsidRDefault="00E94DA1"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31</w:t>
            </w:r>
          </w:p>
        </w:tc>
        <w:tc>
          <w:tcPr>
            <w:tcW w:w="1134" w:type="dxa"/>
            <w:vAlign w:val="center"/>
          </w:tcPr>
          <w:p w14:paraId="1A866C4B" w14:textId="501F2CE8" w:rsidR="00A13911" w:rsidRDefault="00A13911"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134" w:type="dxa"/>
            <w:vAlign w:val="center"/>
          </w:tcPr>
          <w:p w14:paraId="31F53F9B" w14:textId="3CE49784" w:rsidR="00A13911" w:rsidRDefault="00A13911"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134" w:type="dxa"/>
            <w:vAlign w:val="center"/>
          </w:tcPr>
          <w:p w14:paraId="2895E64A" w14:textId="77777777" w:rsidR="00A13911" w:rsidRDefault="00A13911"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r>
      <w:tr w:rsidR="00A13911" w14:paraId="19734AE4" w14:textId="77777777" w:rsidTr="00094FC9">
        <w:tc>
          <w:tcPr>
            <w:tcW w:w="2256" w:type="dxa"/>
            <w:vAlign w:val="center"/>
          </w:tcPr>
          <w:p w14:paraId="22819650" w14:textId="77777777" w:rsidR="00A13911" w:rsidRDefault="00A13911"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P9</w:t>
            </w:r>
          </w:p>
        </w:tc>
        <w:tc>
          <w:tcPr>
            <w:tcW w:w="1134" w:type="dxa"/>
            <w:vAlign w:val="center"/>
          </w:tcPr>
          <w:p w14:paraId="607041B8" w14:textId="709E865B" w:rsidR="00A13911" w:rsidRDefault="00A13911"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30</w:t>
            </w:r>
          </w:p>
        </w:tc>
        <w:tc>
          <w:tcPr>
            <w:tcW w:w="1134" w:type="dxa"/>
            <w:vAlign w:val="center"/>
          </w:tcPr>
          <w:p w14:paraId="4D9614B2" w14:textId="4F7D91AB" w:rsidR="00A13911" w:rsidRDefault="00E94DA1"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28</w:t>
            </w:r>
          </w:p>
        </w:tc>
        <w:tc>
          <w:tcPr>
            <w:tcW w:w="1134" w:type="dxa"/>
            <w:vAlign w:val="center"/>
          </w:tcPr>
          <w:p w14:paraId="11A4DD3D" w14:textId="570AAAC1" w:rsidR="00A13911" w:rsidRDefault="00A13911"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134" w:type="dxa"/>
            <w:vAlign w:val="center"/>
          </w:tcPr>
          <w:p w14:paraId="7CC82833" w14:textId="28957C0B" w:rsidR="00A13911" w:rsidRDefault="00A13911"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134" w:type="dxa"/>
            <w:vAlign w:val="center"/>
          </w:tcPr>
          <w:p w14:paraId="25BB31D4" w14:textId="77777777" w:rsidR="00A13911" w:rsidRDefault="00A13911"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r>
      <w:tr w:rsidR="00A13911" w14:paraId="14EB650A" w14:textId="77777777" w:rsidTr="00094FC9">
        <w:tc>
          <w:tcPr>
            <w:tcW w:w="2256" w:type="dxa"/>
            <w:vAlign w:val="center"/>
          </w:tcPr>
          <w:p w14:paraId="770CBB21" w14:textId="77777777" w:rsidR="00A13911" w:rsidRDefault="00A13911"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P10</w:t>
            </w:r>
          </w:p>
        </w:tc>
        <w:tc>
          <w:tcPr>
            <w:tcW w:w="1134" w:type="dxa"/>
            <w:vAlign w:val="center"/>
          </w:tcPr>
          <w:p w14:paraId="3E73EAEF" w14:textId="467DDFAA" w:rsidR="00A13911" w:rsidRDefault="00A13911"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24</w:t>
            </w:r>
          </w:p>
        </w:tc>
        <w:tc>
          <w:tcPr>
            <w:tcW w:w="1134" w:type="dxa"/>
            <w:vAlign w:val="center"/>
          </w:tcPr>
          <w:p w14:paraId="000895BD" w14:textId="5230702D" w:rsidR="00A13911" w:rsidRDefault="00E94DA1"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34</w:t>
            </w:r>
          </w:p>
        </w:tc>
        <w:tc>
          <w:tcPr>
            <w:tcW w:w="1134" w:type="dxa"/>
            <w:vAlign w:val="center"/>
          </w:tcPr>
          <w:p w14:paraId="64652F00" w14:textId="5B324984" w:rsidR="00A13911" w:rsidRDefault="00E94DA1"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134" w:type="dxa"/>
            <w:vAlign w:val="center"/>
          </w:tcPr>
          <w:p w14:paraId="18C90DD0" w14:textId="09C48AB7" w:rsidR="00A13911" w:rsidRDefault="00A13911"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134" w:type="dxa"/>
            <w:vAlign w:val="center"/>
          </w:tcPr>
          <w:p w14:paraId="74239A82" w14:textId="77777777" w:rsidR="00A13911" w:rsidRDefault="00A13911"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r>
      <w:tr w:rsidR="00A13911" w14:paraId="34B0AA7E" w14:textId="77777777" w:rsidTr="00094FC9">
        <w:tc>
          <w:tcPr>
            <w:tcW w:w="2256" w:type="dxa"/>
            <w:vAlign w:val="center"/>
          </w:tcPr>
          <w:p w14:paraId="258FF532" w14:textId="77777777" w:rsidR="00A13911" w:rsidRDefault="00A13911"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P11</w:t>
            </w:r>
          </w:p>
        </w:tc>
        <w:tc>
          <w:tcPr>
            <w:tcW w:w="1134" w:type="dxa"/>
            <w:vAlign w:val="center"/>
          </w:tcPr>
          <w:p w14:paraId="1EBE3A5C" w14:textId="291B2CA7" w:rsidR="00A13911" w:rsidRDefault="00A13911"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25</w:t>
            </w:r>
          </w:p>
        </w:tc>
        <w:tc>
          <w:tcPr>
            <w:tcW w:w="1134" w:type="dxa"/>
            <w:vAlign w:val="center"/>
          </w:tcPr>
          <w:p w14:paraId="02D1A1EF" w14:textId="250F26B9" w:rsidR="00A13911" w:rsidRDefault="00E94DA1"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29</w:t>
            </w:r>
          </w:p>
        </w:tc>
        <w:tc>
          <w:tcPr>
            <w:tcW w:w="1134" w:type="dxa"/>
            <w:vAlign w:val="center"/>
          </w:tcPr>
          <w:p w14:paraId="3F3DFE61" w14:textId="431E5F31" w:rsidR="00A13911" w:rsidRDefault="00E94DA1"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134" w:type="dxa"/>
            <w:vAlign w:val="center"/>
          </w:tcPr>
          <w:p w14:paraId="48549DB1" w14:textId="540A445A" w:rsidR="00A13911" w:rsidRDefault="00A13911"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134" w:type="dxa"/>
            <w:vAlign w:val="center"/>
          </w:tcPr>
          <w:p w14:paraId="71326098" w14:textId="77777777" w:rsidR="00A13911" w:rsidRDefault="00A13911"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r>
      <w:tr w:rsidR="00A13911" w14:paraId="216971A2" w14:textId="77777777" w:rsidTr="00094FC9">
        <w:tc>
          <w:tcPr>
            <w:tcW w:w="2256" w:type="dxa"/>
            <w:vAlign w:val="center"/>
          </w:tcPr>
          <w:p w14:paraId="7889869A" w14:textId="77777777" w:rsidR="00A13911" w:rsidRDefault="00A13911"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P12</w:t>
            </w:r>
          </w:p>
        </w:tc>
        <w:tc>
          <w:tcPr>
            <w:tcW w:w="1134" w:type="dxa"/>
            <w:vAlign w:val="center"/>
          </w:tcPr>
          <w:p w14:paraId="4EFDB230" w14:textId="39D99584" w:rsidR="00A13911" w:rsidRDefault="00A13911"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32</w:t>
            </w:r>
          </w:p>
        </w:tc>
        <w:tc>
          <w:tcPr>
            <w:tcW w:w="1134" w:type="dxa"/>
            <w:vAlign w:val="center"/>
          </w:tcPr>
          <w:p w14:paraId="75A9B92B" w14:textId="1313B79D" w:rsidR="00A13911" w:rsidRDefault="00E94DA1"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25</w:t>
            </w:r>
          </w:p>
        </w:tc>
        <w:tc>
          <w:tcPr>
            <w:tcW w:w="1134" w:type="dxa"/>
            <w:vAlign w:val="center"/>
          </w:tcPr>
          <w:p w14:paraId="0B31AFBE" w14:textId="3DE21A9C" w:rsidR="00A13911" w:rsidRDefault="00E94DA1"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134" w:type="dxa"/>
            <w:vAlign w:val="center"/>
          </w:tcPr>
          <w:p w14:paraId="0C2FCF16" w14:textId="28ED218A" w:rsidR="00A13911" w:rsidRDefault="00A13911"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134" w:type="dxa"/>
            <w:vAlign w:val="center"/>
          </w:tcPr>
          <w:p w14:paraId="21284846" w14:textId="77777777" w:rsidR="00A13911" w:rsidRDefault="00A13911"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r>
      <w:tr w:rsidR="00A13911" w14:paraId="47137067" w14:textId="77777777" w:rsidTr="00094FC9">
        <w:tc>
          <w:tcPr>
            <w:tcW w:w="2256" w:type="dxa"/>
            <w:vAlign w:val="center"/>
          </w:tcPr>
          <w:p w14:paraId="380E1B04" w14:textId="1D3E82E7" w:rsidR="00A13911" w:rsidRDefault="00A13911"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P13</w:t>
            </w:r>
          </w:p>
        </w:tc>
        <w:tc>
          <w:tcPr>
            <w:tcW w:w="1134" w:type="dxa"/>
            <w:vAlign w:val="center"/>
          </w:tcPr>
          <w:p w14:paraId="102F44D8" w14:textId="21B3E456" w:rsidR="00A13911" w:rsidRDefault="00A13911"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27</w:t>
            </w:r>
          </w:p>
        </w:tc>
        <w:tc>
          <w:tcPr>
            <w:tcW w:w="1134" w:type="dxa"/>
            <w:vAlign w:val="center"/>
          </w:tcPr>
          <w:p w14:paraId="0070C486" w14:textId="7834FE62" w:rsidR="00A13911" w:rsidRDefault="00E94DA1"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31</w:t>
            </w:r>
          </w:p>
        </w:tc>
        <w:tc>
          <w:tcPr>
            <w:tcW w:w="1134" w:type="dxa"/>
            <w:vAlign w:val="center"/>
          </w:tcPr>
          <w:p w14:paraId="0130090C" w14:textId="089D4E50" w:rsidR="00A13911" w:rsidRDefault="00A13911"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134" w:type="dxa"/>
            <w:vAlign w:val="center"/>
          </w:tcPr>
          <w:p w14:paraId="2AD7C5F6" w14:textId="2C2C73BD" w:rsidR="00A13911" w:rsidRDefault="00A13911"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134" w:type="dxa"/>
            <w:vAlign w:val="center"/>
          </w:tcPr>
          <w:p w14:paraId="32D240F9" w14:textId="0093D134" w:rsidR="00A13911" w:rsidRDefault="00A13911"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r>
      <w:tr w:rsidR="00A13911" w14:paraId="7F8A0FDA" w14:textId="77777777" w:rsidTr="00094FC9">
        <w:tc>
          <w:tcPr>
            <w:tcW w:w="2256" w:type="dxa"/>
            <w:vAlign w:val="center"/>
          </w:tcPr>
          <w:p w14:paraId="7AA854DF" w14:textId="778FE1AE" w:rsidR="00A13911" w:rsidRDefault="00A13911"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P14</w:t>
            </w:r>
          </w:p>
        </w:tc>
        <w:tc>
          <w:tcPr>
            <w:tcW w:w="1134" w:type="dxa"/>
            <w:vAlign w:val="center"/>
          </w:tcPr>
          <w:p w14:paraId="26CCD78A" w14:textId="153C5566" w:rsidR="00A13911" w:rsidRDefault="00A13911"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24</w:t>
            </w:r>
          </w:p>
        </w:tc>
        <w:tc>
          <w:tcPr>
            <w:tcW w:w="1134" w:type="dxa"/>
            <w:vAlign w:val="center"/>
          </w:tcPr>
          <w:p w14:paraId="1B758B99" w14:textId="1F79E620" w:rsidR="00A13911" w:rsidRDefault="00E94DA1"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34</w:t>
            </w:r>
          </w:p>
        </w:tc>
        <w:tc>
          <w:tcPr>
            <w:tcW w:w="1134" w:type="dxa"/>
            <w:vAlign w:val="center"/>
          </w:tcPr>
          <w:p w14:paraId="0779247B" w14:textId="15D2106F" w:rsidR="00A13911" w:rsidRDefault="00A13911"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134" w:type="dxa"/>
            <w:vAlign w:val="center"/>
          </w:tcPr>
          <w:p w14:paraId="4D79497E" w14:textId="4060F3E0" w:rsidR="00A13911" w:rsidRDefault="00A13911"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134" w:type="dxa"/>
            <w:vAlign w:val="center"/>
          </w:tcPr>
          <w:p w14:paraId="41053333" w14:textId="41CD70E9" w:rsidR="00A13911" w:rsidRDefault="00A13911"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r>
      <w:tr w:rsidR="00A13911" w14:paraId="6B51BA7D" w14:textId="77777777" w:rsidTr="00094FC9">
        <w:tc>
          <w:tcPr>
            <w:tcW w:w="2256" w:type="dxa"/>
            <w:vAlign w:val="center"/>
          </w:tcPr>
          <w:p w14:paraId="0921840E" w14:textId="74CF3DF1" w:rsidR="00A13911" w:rsidRDefault="00A13911"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P15</w:t>
            </w:r>
          </w:p>
        </w:tc>
        <w:tc>
          <w:tcPr>
            <w:tcW w:w="1134" w:type="dxa"/>
            <w:vAlign w:val="center"/>
          </w:tcPr>
          <w:p w14:paraId="65D3BB9D" w14:textId="25EB64FB" w:rsidR="00A13911" w:rsidRDefault="00A13911"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20</w:t>
            </w:r>
          </w:p>
        </w:tc>
        <w:tc>
          <w:tcPr>
            <w:tcW w:w="1134" w:type="dxa"/>
            <w:vAlign w:val="center"/>
          </w:tcPr>
          <w:p w14:paraId="06D16E86" w14:textId="4D82A659" w:rsidR="00A13911" w:rsidRDefault="00E94DA1"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38</w:t>
            </w:r>
          </w:p>
        </w:tc>
        <w:tc>
          <w:tcPr>
            <w:tcW w:w="1134" w:type="dxa"/>
            <w:vAlign w:val="center"/>
          </w:tcPr>
          <w:p w14:paraId="2B89C127" w14:textId="36CD1CBC" w:rsidR="00A13911" w:rsidRDefault="00A13911"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134" w:type="dxa"/>
            <w:vAlign w:val="center"/>
          </w:tcPr>
          <w:p w14:paraId="5EC3D107" w14:textId="6278A686" w:rsidR="00A13911" w:rsidRDefault="00A13911"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134" w:type="dxa"/>
            <w:vAlign w:val="center"/>
          </w:tcPr>
          <w:p w14:paraId="1936EDE9" w14:textId="01717D41" w:rsidR="00A13911" w:rsidRDefault="00A13911"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r>
    </w:tbl>
    <w:p w14:paraId="0EA14565" w14:textId="57F6F7FE" w:rsidR="000150EA" w:rsidRDefault="000150EA" w:rsidP="00E97244">
      <w:pPr>
        <w:spacing w:after="0" w:line="480" w:lineRule="auto"/>
        <w:rPr>
          <w:rFonts w:ascii="Times New Roman" w:hAnsi="Times New Roman" w:cs="Times New Roman"/>
          <w:b/>
          <w:sz w:val="24"/>
          <w:szCs w:val="24"/>
          <w:lang w:val="en-US"/>
        </w:rPr>
      </w:pPr>
    </w:p>
    <w:p w14:paraId="3894A590" w14:textId="2FD42A7E" w:rsidR="003320F7" w:rsidRDefault="003320F7" w:rsidP="00E97244">
      <w:pPr>
        <w:spacing w:after="0" w:line="480" w:lineRule="auto"/>
        <w:rPr>
          <w:rFonts w:ascii="Times New Roman" w:hAnsi="Times New Roman" w:cs="Times New Roman"/>
          <w:b/>
          <w:sz w:val="24"/>
          <w:szCs w:val="24"/>
          <w:lang w:val="en-US"/>
        </w:rPr>
      </w:pPr>
    </w:p>
    <w:p w14:paraId="796EF751" w14:textId="2EEDDDC5" w:rsidR="003320F7" w:rsidRDefault="003320F7" w:rsidP="00E97244">
      <w:pPr>
        <w:spacing w:after="0" w:line="480" w:lineRule="auto"/>
        <w:rPr>
          <w:rFonts w:ascii="Times New Roman" w:hAnsi="Times New Roman" w:cs="Times New Roman"/>
          <w:b/>
          <w:sz w:val="24"/>
          <w:szCs w:val="24"/>
          <w:lang w:val="en-US"/>
        </w:rPr>
      </w:pPr>
    </w:p>
    <w:p w14:paraId="7661A927" w14:textId="77777777" w:rsidR="003320F7" w:rsidRDefault="003320F7" w:rsidP="00E97244">
      <w:pPr>
        <w:spacing w:after="0" w:line="480" w:lineRule="auto"/>
        <w:rPr>
          <w:rFonts w:ascii="Times New Roman" w:hAnsi="Times New Roman" w:cs="Times New Roman"/>
          <w:b/>
          <w:sz w:val="24"/>
          <w:szCs w:val="24"/>
          <w:lang w:val="en-US"/>
        </w:rPr>
      </w:pPr>
    </w:p>
    <w:p w14:paraId="023E717A" w14:textId="110F32B1" w:rsidR="00E97244" w:rsidRDefault="00E97244" w:rsidP="00E97244">
      <w:pPr>
        <w:spacing w:after="0" w:line="480" w:lineRule="auto"/>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Variabel Kualitas Laporan Keuangan (Y)</w:t>
      </w:r>
    </w:p>
    <w:tbl>
      <w:tblPr>
        <w:tblStyle w:val="TableGrid"/>
        <w:tblW w:w="0" w:type="auto"/>
        <w:tblLook w:val="04A0" w:firstRow="1" w:lastRow="0" w:firstColumn="1" w:lastColumn="0" w:noHBand="0" w:noVBand="1"/>
      </w:tblPr>
      <w:tblGrid>
        <w:gridCol w:w="2256"/>
        <w:gridCol w:w="1134"/>
        <w:gridCol w:w="1134"/>
        <w:gridCol w:w="1134"/>
        <w:gridCol w:w="1134"/>
        <w:gridCol w:w="1134"/>
      </w:tblGrid>
      <w:tr w:rsidR="000150EA" w14:paraId="2411FFDA" w14:textId="77777777" w:rsidTr="00094FC9">
        <w:tc>
          <w:tcPr>
            <w:tcW w:w="2256" w:type="dxa"/>
            <w:vAlign w:val="center"/>
          </w:tcPr>
          <w:p w14:paraId="018A25BF" w14:textId="77777777" w:rsidR="000150EA" w:rsidRDefault="000150EA" w:rsidP="00094FC9">
            <w:pPr>
              <w:jc w:val="center"/>
              <w:rPr>
                <w:rFonts w:ascii="Times New Roman" w:hAnsi="Times New Roman" w:cs="Times New Roman"/>
                <w:sz w:val="24"/>
                <w:szCs w:val="24"/>
                <w:lang w:val="en-US"/>
              </w:rPr>
            </w:pPr>
            <w:r>
              <w:rPr>
                <w:rFonts w:ascii="Times New Roman" w:hAnsi="Times New Roman" w:cs="Times New Roman"/>
                <w:sz w:val="24"/>
                <w:szCs w:val="24"/>
                <w:lang w:val="en-US"/>
              </w:rPr>
              <w:t>Variabel Kompetensi SDM</w:t>
            </w:r>
          </w:p>
        </w:tc>
        <w:tc>
          <w:tcPr>
            <w:tcW w:w="1134" w:type="dxa"/>
            <w:vAlign w:val="center"/>
          </w:tcPr>
          <w:p w14:paraId="2BD6C8BC" w14:textId="77777777" w:rsidR="000150EA" w:rsidRDefault="000150EA" w:rsidP="00094FC9">
            <w:pPr>
              <w:jc w:val="center"/>
              <w:rPr>
                <w:rFonts w:ascii="Times New Roman" w:hAnsi="Times New Roman" w:cs="Times New Roman"/>
                <w:sz w:val="24"/>
                <w:szCs w:val="24"/>
                <w:lang w:val="en-US"/>
              </w:rPr>
            </w:pPr>
            <w:r>
              <w:rPr>
                <w:rFonts w:ascii="Times New Roman" w:hAnsi="Times New Roman" w:cs="Times New Roman"/>
                <w:sz w:val="24"/>
                <w:szCs w:val="24"/>
                <w:lang w:val="en-US"/>
              </w:rPr>
              <w:t>SS</w:t>
            </w:r>
          </w:p>
          <w:p w14:paraId="69DF9E8D" w14:textId="77777777" w:rsidR="000150EA" w:rsidRDefault="000150EA" w:rsidP="00094FC9">
            <w:pPr>
              <w:jc w:val="center"/>
              <w:rPr>
                <w:rFonts w:ascii="Times New Roman" w:hAnsi="Times New Roman" w:cs="Times New Roman"/>
                <w:sz w:val="24"/>
                <w:szCs w:val="24"/>
                <w:lang w:val="en-US"/>
              </w:rPr>
            </w:pPr>
            <w:r>
              <w:rPr>
                <w:rFonts w:ascii="Times New Roman" w:hAnsi="Times New Roman" w:cs="Times New Roman"/>
                <w:sz w:val="24"/>
                <w:szCs w:val="24"/>
                <w:lang w:val="en-US"/>
              </w:rPr>
              <w:t>(Skor 5)</w:t>
            </w:r>
          </w:p>
        </w:tc>
        <w:tc>
          <w:tcPr>
            <w:tcW w:w="1134" w:type="dxa"/>
            <w:vAlign w:val="center"/>
          </w:tcPr>
          <w:p w14:paraId="42D26CCA" w14:textId="77777777" w:rsidR="000150EA" w:rsidRDefault="000150EA" w:rsidP="00094FC9">
            <w:pPr>
              <w:jc w:val="center"/>
              <w:rPr>
                <w:rFonts w:ascii="Times New Roman" w:hAnsi="Times New Roman" w:cs="Times New Roman"/>
                <w:sz w:val="24"/>
                <w:szCs w:val="24"/>
                <w:lang w:val="en-US"/>
              </w:rPr>
            </w:pPr>
            <w:r>
              <w:rPr>
                <w:rFonts w:ascii="Times New Roman" w:hAnsi="Times New Roman" w:cs="Times New Roman"/>
                <w:sz w:val="24"/>
                <w:szCs w:val="24"/>
                <w:lang w:val="en-US"/>
              </w:rPr>
              <w:t>S</w:t>
            </w:r>
          </w:p>
          <w:p w14:paraId="1DA45036" w14:textId="77777777" w:rsidR="000150EA" w:rsidRDefault="000150EA" w:rsidP="00094FC9">
            <w:pPr>
              <w:jc w:val="center"/>
              <w:rPr>
                <w:rFonts w:ascii="Times New Roman" w:hAnsi="Times New Roman" w:cs="Times New Roman"/>
                <w:sz w:val="24"/>
                <w:szCs w:val="24"/>
                <w:lang w:val="en-US"/>
              </w:rPr>
            </w:pPr>
            <w:r>
              <w:rPr>
                <w:rFonts w:ascii="Times New Roman" w:hAnsi="Times New Roman" w:cs="Times New Roman"/>
                <w:sz w:val="24"/>
                <w:szCs w:val="24"/>
                <w:lang w:val="en-US"/>
              </w:rPr>
              <w:t>(Skor 4)</w:t>
            </w:r>
          </w:p>
        </w:tc>
        <w:tc>
          <w:tcPr>
            <w:tcW w:w="1134" w:type="dxa"/>
            <w:vAlign w:val="center"/>
          </w:tcPr>
          <w:p w14:paraId="43A5DE64" w14:textId="77777777" w:rsidR="000150EA" w:rsidRDefault="000150EA" w:rsidP="00094FC9">
            <w:pPr>
              <w:jc w:val="center"/>
              <w:rPr>
                <w:rFonts w:ascii="Times New Roman" w:hAnsi="Times New Roman" w:cs="Times New Roman"/>
                <w:sz w:val="24"/>
                <w:szCs w:val="24"/>
                <w:lang w:val="en-US"/>
              </w:rPr>
            </w:pPr>
            <w:r>
              <w:rPr>
                <w:rFonts w:ascii="Times New Roman" w:hAnsi="Times New Roman" w:cs="Times New Roman"/>
                <w:sz w:val="24"/>
                <w:szCs w:val="24"/>
                <w:lang w:val="en-US"/>
              </w:rPr>
              <w:t>N</w:t>
            </w:r>
          </w:p>
          <w:p w14:paraId="4D5173B3" w14:textId="77777777" w:rsidR="000150EA" w:rsidRDefault="000150EA" w:rsidP="00094FC9">
            <w:pPr>
              <w:jc w:val="center"/>
              <w:rPr>
                <w:rFonts w:ascii="Times New Roman" w:hAnsi="Times New Roman" w:cs="Times New Roman"/>
                <w:sz w:val="24"/>
                <w:szCs w:val="24"/>
                <w:lang w:val="en-US"/>
              </w:rPr>
            </w:pPr>
            <w:r>
              <w:rPr>
                <w:rFonts w:ascii="Times New Roman" w:hAnsi="Times New Roman" w:cs="Times New Roman"/>
                <w:sz w:val="24"/>
                <w:szCs w:val="24"/>
                <w:lang w:val="en-US"/>
              </w:rPr>
              <w:t>(Skor 3)</w:t>
            </w:r>
          </w:p>
        </w:tc>
        <w:tc>
          <w:tcPr>
            <w:tcW w:w="1134" w:type="dxa"/>
            <w:vAlign w:val="center"/>
          </w:tcPr>
          <w:p w14:paraId="48D07DE8" w14:textId="77777777" w:rsidR="000150EA" w:rsidRDefault="000150EA" w:rsidP="00094FC9">
            <w:pPr>
              <w:jc w:val="center"/>
              <w:rPr>
                <w:rFonts w:ascii="Times New Roman" w:hAnsi="Times New Roman" w:cs="Times New Roman"/>
                <w:sz w:val="24"/>
                <w:szCs w:val="24"/>
                <w:lang w:val="en-US"/>
              </w:rPr>
            </w:pPr>
            <w:r>
              <w:rPr>
                <w:rFonts w:ascii="Times New Roman" w:hAnsi="Times New Roman" w:cs="Times New Roman"/>
                <w:sz w:val="24"/>
                <w:szCs w:val="24"/>
                <w:lang w:val="en-US"/>
              </w:rPr>
              <w:t>TS</w:t>
            </w:r>
          </w:p>
          <w:p w14:paraId="017B0BFF" w14:textId="77777777" w:rsidR="000150EA" w:rsidRDefault="000150EA" w:rsidP="00094FC9">
            <w:pPr>
              <w:jc w:val="center"/>
              <w:rPr>
                <w:rFonts w:ascii="Times New Roman" w:hAnsi="Times New Roman" w:cs="Times New Roman"/>
                <w:sz w:val="24"/>
                <w:szCs w:val="24"/>
                <w:lang w:val="en-US"/>
              </w:rPr>
            </w:pPr>
            <w:r>
              <w:rPr>
                <w:rFonts w:ascii="Times New Roman" w:hAnsi="Times New Roman" w:cs="Times New Roman"/>
                <w:sz w:val="24"/>
                <w:szCs w:val="24"/>
                <w:lang w:val="en-US"/>
              </w:rPr>
              <w:t>(Skor 2)</w:t>
            </w:r>
          </w:p>
        </w:tc>
        <w:tc>
          <w:tcPr>
            <w:tcW w:w="1134" w:type="dxa"/>
            <w:vAlign w:val="center"/>
          </w:tcPr>
          <w:p w14:paraId="6887D986" w14:textId="77777777" w:rsidR="000150EA" w:rsidRDefault="000150EA" w:rsidP="00094FC9">
            <w:pPr>
              <w:jc w:val="center"/>
              <w:rPr>
                <w:rFonts w:ascii="Times New Roman" w:hAnsi="Times New Roman" w:cs="Times New Roman"/>
                <w:sz w:val="24"/>
                <w:szCs w:val="24"/>
                <w:lang w:val="en-US"/>
              </w:rPr>
            </w:pPr>
            <w:r>
              <w:rPr>
                <w:rFonts w:ascii="Times New Roman" w:hAnsi="Times New Roman" w:cs="Times New Roman"/>
                <w:sz w:val="24"/>
                <w:szCs w:val="24"/>
                <w:lang w:val="en-US"/>
              </w:rPr>
              <w:t>STS</w:t>
            </w:r>
          </w:p>
          <w:p w14:paraId="3EB0EA1C" w14:textId="77777777" w:rsidR="000150EA" w:rsidRDefault="000150EA" w:rsidP="00094FC9">
            <w:pPr>
              <w:jc w:val="center"/>
              <w:rPr>
                <w:rFonts w:ascii="Times New Roman" w:hAnsi="Times New Roman" w:cs="Times New Roman"/>
                <w:sz w:val="24"/>
                <w:szCs w:val="24"/>
                <w:lang w:val="en-US"/>
              </w:rPr>
            </w:pPr>
            <w:r>
              <w:rPr>
                <w:rFonts w:ascii="Times New Roman" w:hAnsi="Times New Roman" w:cs="Times New Roman"/>
                <w:sz w:val="24"/>
                <w:szCs w:val="24"/>
                <w:lang w:val="en-US"/>
              </w:rPr>
              <w:t>(Skor 1)</w:t>
            </w:r>
          </w:p>
        </w:tc>
      </w:tr>
      <w:tr w:rsidR="00A13911" w14:paraId="73AE760E" w14:textId="77777777" w:rsidTr="00094FC9">
        <w:tc>
          <w:tcPr>
            <w:tcW w:w="2256" w:type="dxa"/>
            <w:vAlign w:val="center"/>
          </w:tcPr>
          <w:p w14:paraId="61911334" w14:textId="77777777" w:rsidR="00A13911" w:rsidRDefault="00A13911"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P1</w:t>
            </w:r>
          </w:p>
        </w:tc>
        <w:tc>
          <w:tcPr>
            <w:tcW w:w="1134" w:type="dxa"/>
            <w:vAlign w:val="center"/>
          </w:tcPr>
          <w:p w14:paraId="159A96E6" w14:textId="52ECB54B" w:rsidR="00A13911" w:rsidRDefault="00757FB3"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32</w:t>
            </w:r>
          </w:p>
        </w:tc>
        <w:tc>
          <w:tcPr>
            <w:tcW w:w="1134" w:type="dxa"/>
            <w:vAlign w:val="center"/>
          </w:tcPr>
          <w:p w14:paraId="669BA355" w14:textId="5CDA4AF8" w:rsidR="00A13911" w:rsidRDefault="00757FB3"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26</w:t>
            </w:r>
          </w:p>
        </w:tc>
        <w:tc>
          <w:tcPr>
            <w:tcW w:w="1134" w:type="dxa"/>
            <w:vAlign w:val="center"/>
          </w:tcPr>
          <w:p w14:paraId="7BD5F367" w14:textId="438FE7C7" w:rsidR="00A13911" w:rsidRDefault="00A13911"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134" w:type="dxa"/>
            <w:vAlign w:val="center"/>
          </w:tcPr>
          <w:p w14:paraId="59E7BC77" w14:textId="06091BA8" w:rsidR="00A13911" w:rsidRDefault="00A13911"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134" w:type="dxa"/>
            <w:vAlign w:val="center"/>
          </w:tcPr>
          <w:p w14:paraId="2A35F96C" w14:textId="77777777" w:rsidR="00A13911" w:rsidRDefault="00A13911"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r>
      <w:tr w:rsidR="00A13911" w14:paraId="2D815E1A" w14:textId="77777777" w:rsidTr="00094FC9">
        <w:tc>
          <w:tcPr>
            <w:tcW w:w="2256" w:type="dxa"/>
            <w:vAlign w:val="center"/>
          </w:tcPr>
          <w:p w14:paraId="06F3DE6A" w14:textId="77777777" w:rsidR="00A13911" w:rsidRDefault="00A13911"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P2</w:t>
            </w:r>
          </w:p>
        </w:tc>
        <w:tc>
          <w:tcPr>
            <w:tcW w:w="1134" w:type="dxa"/>
            <w:vAlign w:val="center"/>
          </w:tcPr>
          <w:p w14:paraId="54A84E91" w14:textId="70E9CB96" w:rsidR="00A13911" w:rsidRDefault="00654EDD"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22</w:t>
            </w:r>
          </w:p>
        </w:tc>
        <w:tc>
          <w:tcPr>
            <w:tcW w:w="1134" w:type="dxa"/>
            <w:vAlign w:val="center"/>
          </w:tcPr>
          <w:p w14:paraId="57DAE425" w14:textId="4F8CD85C" w:rsidR="00A13911" w:rsidRDefault="00654EDD"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34</w:t>
            </w:r>
          </w:p>
        </w:tc>
        <w:tc>
          <w:tcPr>
            <w:tcW w:w="1134" w:type="dxa"/>
            <w:vAlign w:val="center"/>
          </w:tcPr>
          <w:p w14:paraId="036F469F" w14:textId="5745AF1E" w:rsidR="00A13911" w:rsidRDefault="00A13911"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134" w:type="dxa"/>
            <w:vAlign w:val="center"/>
          </w:tcPr>
          <w:p w14:paraId="5EF4F9CE" w14:textId="2676A804" w:rsidR="00A13911" w:rsidRDefault="00A13911"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134" w:type="dxa"/>
            <w:vAlign w:val="center"/>
          </w:tcPr>
          <w:p w14:paraId="77204EF1" w14:textId="77777777" w:rsidR="00A13911" w:rsidRDefault="00A13911"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r>
      <w:tr w:rsidR="00A13911" w14:paraId="0B3E84C6" w14:textId="77777777" w:rsidTr="00094FC9">
        <w:tc>
          <w:tcPr>
            <w:tcW w:w="2256" w:type="dxa"/>
            <w:vAlign w:val="center"/>
          </w:tcPr>
          <w:p w14:paraId="5703CA4F" w14:textId="77777777" w:rsidR="00A13911" w:rsidRDefault="00A13911"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P3</w:t>
            </w:r>
          </w:p>
        </w:tc>
        <w:tc>
          <w:tcPr>
            <w:tcW w:w="1134" w:type="dxa"/>
            <w:vAlign w:val="center"/>
          </w:tcPr>
          <w:p w14:paraId="477521C0" w14:textId="7CC01A8F" w:rsidR="00A13911" w:rsidRDefault="00A13911"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27</w:t>
            </w:r>
          </w:p>
        </w:tc>
        <w:tc>
          <w:tcPr>
            <w:tcW w:w="1134" w:type="dxa"/>
            <w:vAlign w:val="center"/>
          </w:tcPr>
          <w:p w14:paraId="739C8F8C" w14:textId="7FCD3B88" w:rsidR="00A13911" w:rsidRDefault="00654EDD"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31</w:t>
            </w:r>
          </w:p>
        </w:tc>
        <w:tc>
          <w:tcPr>
            <w:tcW w:w="1134" w:type="dxa"/>
            <w:vAlign w:val="center"/>
          </w:tcPr>
          <w:p w14:paraId="583BF507" w14:textId="2D2ED564" w:rsidR="00A13911" w:rsidRDefault="00654EDD"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134" w:type="dxa"/>
            <w:vAlign w:val="center"/>
          </w:tcPr>
          <w:p w14:paraId="0F340176" w14:textId="31186CD5" w:rsidR="00A13911" w:rsidRDefault="00A13911"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134" w:type="dxa"/>
            <w:vAlign w:val="center"/>
          </w:tcPr>
          <w:p w14:paraId="5928BF44" w14:textId="77777777" w:rsidR="00A13911" w:rsidRDefault="00A13911"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r>
      <w:tr w:rsidR="00A13911" w14:paraId="7DFC2C48" w14:textId="77777777" w:rsidTr="00094FC9">
        <w:tc>
          <w:tcPr>
            <w:tcW w:w="2256" w:type="dxa"/>
            <w:vAlign w:val="center"/>
          </w:tcPr>
          <w:p w14:paraId="78785713" w14:textId="77777777" w:rsidR="00A13911" w:rsidRDefault="00A13911"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P4</w:t>
            </w:r>
          </w:p>
        </w:tc>
        <w:tc>
          <w:tcPr>
            <w:tcW w:w="1134" w:type="dxa"/>
            <w:vAlign w:val="center"/>
          </w:tcPr>
          <w:p w14:paraId="3BB1681E" w14:textId="402B0EF4" w:rsidR="00A13911" w:rsidRDefault="00A13911"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30</w:t>
            </w:r>
          </w:p>
        </w:tc>
        <w:tc>
          <w:tcPr>
            <w:tcW w:w="1134" w:type="dxa"/>
            <w:vAlign w:val="center"/>
          </w:tcPr>
          <w:p w14:paraId="1FF41640" w14:textId="1F6B87DA" w:rsidR="00A13911" w:rsidRDefault="00654EDD"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27</w:t>
            </w:r>
          </w:p>
        </w:tc>
        <w:tc>
          <w:tcPr>
            <w:tcW w:w="1134" w:type="dxa"/>
            <w:vAlign w:val="center"/>
          </w:tcPr>
          <w:p w14:paraId="7206566F" w14:textId="4A2C3EAB" w:rsidR="00A13911" w:rsidRDefault="00654EDD"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134" w:type="dxa"/>
            <w:vAlign w:val="center"/>
          </w:tcPr>
          <w:p w14:paraId="782EE193" w14:textId="1113F6E2" w:rsidR="00A13911" w:rsidRDefault="00A13911"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134" w:type="dxa"/>
            <w:vAlign w:val="center"/>
          </w:tcPr>
          <w:p w14:paraId="3990AAFB" w14:textId="77777777" w:rsidR="00A13911" w:rsidRDefault="00A13911"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r>
      <w:tr w:rsidR="000150EA" w14:paraId="141749DD" w14:textId="77777777" w:rsidTr="00094FC9">
        <w:tc>
          <w:tcPr>
            <w:tcW w:w="2256" w:type="dxa"/>
            <w:vAlign w:val="center"/>
          </w:tcPr>
          <w:p w14:paraId="4E3BC2D6" w14:textId="77777777" w:rsidR="000150EA" w:rsidRDefault="000150EA" w:rsidP="00094FC9">
            <w:pPr>
              <w:jc w:val="center"/>
              <w:rPr>
                <w:rFonts w:ascii="Times New Roman" w:hAnsi="Times New Roman" w:cs="Times New Roman"/>
                <w:sz w:val="24"/>
                <w:szCs w:val="24"/>
                <w:lang w:val="en-US"/>
              </w:rPr>
            </w:pPr>
            <w:r>
              <w:rPr>
                <w:rFonts w:ascii="Times New Roman" w:hAnsi="Times New Roman" w:cs="Times New Roman"/>
                <w:sz w:val="24"/>
                <w:szCs w:val="24"/>
                <w:lang w:val="en-US"/>
              </w:rPr>
              <w:t>P5</w:t>
            </w:r>
          </w:p>
        </w:tc>
        <w:tc>
          <w:tcPr>
            <w:tcW w:w="1134" w:type="dxa"/>
            <w:vAlign w:val="center"/>
          </w:tcPr>
          <w:p w14:paraId="65AE6F2C" w14:textId="31621527" w:rsidR="000150EA" w:rsidRDefault="00654EDD" w:rsidP="00094FC9">
            <w:pPr>
              <w:jc w:val="center"/>
              <w:rPr>
                <w:rFonts w:ascii="Times New Roman" w:hAnsi="Times New Roman" w:cs="Times New Roman"/>
                <w:sz w:val="24"/>
                <w:szCs w:val="24"/>
                <w:lang w:val="en-US"/>
              </w:rPr>
            </w:pPr>
            <w:r>
              <w:rPr>
                <w:rFonts w:ascii="Times New Roman" w:hAnsi="Times New Roman" w:cs="Times New Roman"/>
                <w:sz w:val="24"/>
                <w:szCs w:val="24"/>
                <w:lang w:val="en-US"/>
              </w:rPr>
              <w:t>19</w:t>
            </w:r>
          </w:p>
        </w:tc>
        <w:tc>
          <w:tcPr>
            <w:tcW w:w="1134" w:type="dxa"/>
            <w:vAlign w:val="center"/>
          </w:tcPr>
          <w:p w14:paraId="6FEBC63F" w14:textId="42EAED4F" w:rsidR="000150EA" w:rsidRDefault="00A13911" w:rsidP="00094FC9">
            <w:pPr>
              <w:jc w:val="center"/>
              <w:rPr>
                <w:rFonts w:ascii="Times New Roman" w:hAnsi="Times New Roman" w:cs="Times New Roman"/>
                <w:sz w:val="24"/>
                <w:szCs w:val="24"/>
                <w:lang w:val="en-US"/>
              </w:rPr>
            </w:pPr>
            <w:r>
              <w:rPr>
                <w:rFonts w:ascii="Times New Roman" w:hAnsi="Times New Roman" w:cs="Times New Roman"/>
                <w:sz w:val="24"/>
                <w:szCs w:val="24"/>
                <w:lang w:val="en-US"/>
              </w:rPr>
              <w:t>38</w:t>
            </w:r>
          </w:p>
        </w:tc>
        <w:tc>
          <w:tcPr>
            <w:tcW w:w="1134" w:type="dxa"/>
            <w:vAlign w:val="center"/>
          </w:tcPr>
          <w:p w14:paraId="432141DE" w14:textId="4DDEA2A0" w:rsidR="000150EA" w:rsidRDefault="00A13911" w:rsidP="00094FC9">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134" w:type="dxa"/>
            <w:vAlign w:val="center"/>
          </w:tcPr>
          <w:p w14:paraId="6DE8B989" w14:textId="4D7CE71D" w:rsidR="000150EA" w:rsidRDefault="00654EDD" w:rsidP="00094FC9">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134" w:type="dxa"/>
            <w:vAlign w:val="center"/>
          </w:tcPr>
          <w:p w14:paraId="1422BF73" w14:textId="77777777" w:rsidR="000150EA" w:rsidRDefault="000150EA" w:rsidP="00094FC9">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r>
      <w:tr w:rsidR="000150EA" w14:paraId="64E05459" w14:textId="77777777" w:rsidTr="00094FC9">
        <w:tc>
          <w:tcPr>
            <w:tcW w:w="2256" w:type="dxa"/>
            <w:vAlign w:val="center"/>
          </w:tcPr>
          <w:p w14:paraId="5C7967C5" w14:textId="77777777" w:rsidR="000150EA" w:rsidRDefault="000150EA" w:rsidP="00094FC9">
            <w:pPr>
              <w:jc w:val="center"/>
              <w:rPr>
                <w:rFonts w:ascii="Times New Roman" w:hAnsi="Times New Roman" w:cs="Times New Roman"/>
                <w:sz w:val="24"/>
                <w:szCs w:val="24"/>
                <w:lang w:val="en-US"/>
              </w:rPr>
            </w:pPr>
            <w:r>
              <w:rPr>
                <w:rFonts w:ascii="Times New Roman" w:hAnsi="Times New Roman" w:cs="Times New Roman"/>
                <w:sz w:val="24"/>
                <w:szCs w:val="24"/>
                <w:lang w:val="en-US"/>
              </w:rPr>
              <w:t>P6</w:t>
            </w:r>
          </w:p>
        </w:tc>
        <w:tc>
          <w:tcPr>
            <w:tcW w:w="1134" w:type="dxa"/>
            <w:vAlign w:val="center"/>
          </w:tcPr>
          <w:p w14:paraId="388ECB28" w14:textId="67541BDE" w:rsidR="000150EA" w:rsidRDefault="00654EDD" w:rsidP="00094FC9">
            <w:pPr>
              <w:jc w:val="center"/>
              <w:rPr>
                <w:rFonts w:ascii="Times New Roman" w:hAnsi="Times New Roman" w:cs="Times New Roman"/>
                <w:sz w:val="24"/>
                <w:szCs w:val="24"/>
                <w:lang w:val="en-US"/>
              </w:rPr>
            </w:pPr>
            <w:r>
              <w:rPr>
                <w:rFonts w:ascii="Times New Roman" w:hAnsi="Times New Roman" w:cs="Times New Roman"/>
                <w:sz w:val="24"/>
                <w:szCs w:val="24"/>
                <w:lang w:val="en-US"/>
              </w:rPr>
              <w:t>33</w:t>
            </w:r>
          </w:p>
        </w:tc>
        <w:tc>
          <w:tcPr>
            <w:tcW w:w="1134" w:type="dxa"/>
            <w:vAlign w:val="center"/>
          </w:tcPr>
          <w:p w14:paraId="59148829" w14:textId="38E81200" w:rsidR="000150EA" w:rsidRDefault="00A13911" w:rsidP="00094FC9">
            <w:pPr>
              <w:jc w:val="center"/>
              <w:rPr>
                <w:rFonts w:ascii="Times New Roman" w:hAnsi="Times New Roman" w:cs="Times New Roman"/>
                <w:sz w:val="24"/>
                <w:szCs w:val="24"/>
                <w:lang w:val="en-US"/>
              </w:rPr>
            </w:pPr>
            <w:r>
              <w:rPr>
                <w:rFonts w:ascii="Times New Roman" w:hAnsi="Times New Roman" w:cs="Times New Roman"/>
                <w:sz w:val="24"/>
                <w:szCs w:val="24"/>
                <w:lang w:val="en-US"/>
              </w:rPr>
              <w:t>24</w:t>
            </w:r>
          </w:p>
        </w:tc>
        <w:tc>
          <w:tcPr>
            <w:tcW w:w="1134" w:type="dxa"/>
            <w:vAlign w:val="center"/>
          </w:tcPr>
          <w:p w14:paraId="03B86371" w14:textId="06A14ADF" w:rsidR="000150EA" w:rsidRDefault="00A13911" w:rsidP="00094FC9">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134" w:type="dxa"/>
            <w:vAlign w:val="center"/>
          </w:tcPr>
          <w:p w14:paraId="53CB91A8" w14:textId="655377B1" w:rsidR="000150EA" w:rsidRDefault="00654EDD" w:rsidP="00094FC9">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134" w:type="dxa"/>
            <w:vAlign w:val="center"/>
          </w:tcPr>
          <w:p w14:paraId="439FCF4B" w14:textId="77777777" w:rsidR="000150EA" w:rsidRDefault="000150EA" w:rsidP="00094FC9">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r>
      <w:tr w:rsidR="00A13911" w14:paraId="139695AE" w14:textId="77777777" w:rsidTr="00094FC9">
        <w:tc>
          <w:tcPr>
            <w:tcW w:w="2256" w:type="dxa"/>
            <w:vAlign w:val="center"/>
          </w:tcPr>
          <w:p w14:paraId="0D10CDF3" w14:textId="77777777" w:rsidR="00A13911" w:rsidRDefault="00A13911"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P7</w:t>
            </w:r>
          </w:p>
        </w:tc>
        <w:tc>
          <w:tcPr>
            <w:tcW w:w="1134" w:type="dxa"/>
            <w:vAlign w:val="center"/>
          </w:tcPr>
          <w:p w14:paraId="58B9A12B" w14:textId="57E903E3" w:rsidR="00A13911" w:rsidRDefault="00654EDD"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42</w:t>
            </w:r>
          </w:p>
        </w:tc>
        <w:tc>
          <w:tcPr>
            <w:tcW w:w="1134" w:type="dxa"/>
            <w:vAlign w:val="center"/>
          </w:tcPr>
          <w:p w14:paraId="6468C9CF" w14:textId="099DF5BE" w:rsidR="00A13911" w:rsidRDefault="00A13911"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16</w:t>
            </w:r>
          </w:p>
        </w:tc>
        <w:tc>
          <w:tcPr>
            <w:tcW w:w="1134" w:type="dxa"/>
            <w:vAlign w:val="center"/>
          </w:tcPr>
          <w:p w14:paraId="2312E637" w14:textId="4004160B" w:rsidR="00A13911" w:rsidRDefault="00654EDD"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134" w:type="dxa"/>
            <w:vAlign w:val="center"/>
          </w:tcPr>
          <w:p w14:paraId="2716818E" w14:textId="077C693B" w:rsidR="00A13911" w:rsidRDefault="00A13911"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134" w:type="dxa"/>
            <w:vAlign w:val="center"/>
          </w:tcPr>
          <w:p w14:paraId="2574F98E" w14:textId="77777777" w:rsidR="00A13911" w:rsidRDefault="00A13911"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r>
      <w:tr w:rsidR="00A13911" w14:paraId="31320686" w14:textId="77777777" w:rsidTr="00094FC9">
        <w:tc>
          <w:tcPr>
            <w:tcW w:w="2256" w:type="dxa"/>
            <w:vAlign w:val="center"/>
          </w:tcPr>
          <w:p w14:paraId="12F8E691" w14:textId="77777777" w:rsidR="00A13911" w:rsidRDefault="00A13911"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P8</w:t>
            </w:r>
          </w:p>
        </w:tc>
        <w:tc>
          <w:tcPr>
            <w:tcW w:w="1134" w:type="dxa"/>
            <w:vAlign w:val="center"/>
          </w:tcPr>
          <w:p w14:paraId="71B1FE8C" w14:textId="55D2F621" w:rsidR="00A13911" w:rsidRDefault="00A13911"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19</w:t>
            </w:r>
          </w:p>
        </w:tc>
        <w:tc>
          <w:tcPr>
            <w:tcW w:w="1134" w:type="dxa"/>
            <w:vAlign w:val="center"/>
          </w:tcPr>
          <w:p w14:paraId="547F31B3" w14:textId="2EA4B6C0" w:rsidR="00A13911" w:rsidRDefault="00654EDD"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38</w:t>
            </w:r>
          </w:p>
        </w:tc>
        <w:tc>
          <w:tcPr>
            <w:tcW w:w="1134" w:type="dxa"/>
            <w:vAlign w:val="center"/>
          </w:tcPr>
          <w:p w14:paraId="2EA28F26" w14:textId="24862EC2" w:rsidR="00A13911" w:rsidRDefault="00654EDD"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134" w:type="dxa"/>
            <w:vAlign w:val="center"/>
          </w:tcPr>
          <w:p w14:paraId="2D5A6698" w14:textId="4ADD9E00" w:rsidR="00A13911" w:rsidRDefault="00A13911"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134" w:type="dxa"/>
            <w:vAlign w:val="center"/>
          </w:tcPr>
          <w:p w14:paraId="001E9B22" w14:textId="77777777" w:rsidR="00A13911" w:rsidRDefault="00A13911"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r>
      <w:tr w:rsidR="00A13911" w14:paraId="11E064F9" w14:textId="77777777" w:rsidTr="00094FC9">
        <w:tc>
          <w:tcPr>
            <w:tcW w:w="2256" w:type="dxa"/>
            <w:vAlign w:val="center"/>
          </w:tcPr>
          <w:p w14:paraId="67310BBC" w14:textId="77777777" w:rsidR="00A13911" w:rsidRDefault="00A13911"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P9</w:t>
            </w:r>
          </w:p>
        </w:tc>
        <w:tc>
          <w:tcPr>
            <w:tcW w:w="1134" w:type="dxa"/>
            <w:vAlign w:val="center"/>
          </w:tcPr>
          <w:p w14:paraId="5F9C1758" w14:textId="3078FDBC" w:rsidR="00A13911" w:rsidRDefault="00A13911"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24</w:t>
            </w:r>
          </w:p>
        </w:tc>
        <w:tc>
          <w:tcPr>
            <w:tcW w:w="1134" w:type="dxa"/>
            <w:vAlign w:val="center"/>
          </w:tcPr>
          <w:p w14:paraId="023861F7" w14:textId="05307541" w:rsidR="00A13911" w:rsidRDefault="00654EDD"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32</w:t>
            </w:r>
          </w:p>
        </w:tc>
        <w:tc>
          <w:tcPr>
            <w:tcW w:w="1134" w:type="dxa"/>
            <w:vAlign w:val="center"/>
          </w:tcPr>
          <w:p w14:paraId="4812EFC9" w14:textId="6065B6E1" w:rsidR="00A13911" w:rsidRDefault="00654EDD"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134" w:type="dxa"/>
            <w:vAlign w:val="center"/>
          </w:tcPr>
          <w:p w14:paraId="1985CE90" w14:textId="33034E3A" w:rsidR="00A13911" w:rsidRDefault="00A13911"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134" w:type="dxa"/>
            <w:vAlign w:val="center"/>
          </w:tcPr>
          <w:p w14:paraId="3D521AF1" w14:textId="77777777" w:rsidR="00A13911" w:rsidRDefault="00A13911"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r>
      <w:tr w:rsidR="00A13911" w14:paraId="7B41D424" w14:textId="77777777" w:rsidTr="00094FC9">
        <w:tc>
          <w:tcPr>
            <w:tcW w:w="2256" w:type="dxa"/>
            <w:vAlign w:val="center"/>
          </w:tcPr>
          <w:p w14:paraId="688E5AA1" w14:textId="77777777" w:rsidR="00A13911" w:rsidRDefault="00A13911"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P10</w:t>
            </w:r>
          </w:p>
        </w:tc>
        <w:tc>
          <w:tcPr>
            <w:tcW w:w="1134" w:type="dxa"/>
            <w:vAlign w:val="center"/>
          </w:tcPr>
          <w:p w14:paraId="3837B8D7" w14:textId="33CD7400" w:rsidR="00A13911" w:rsidRDefault="00654EDD"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28</w:t>
            </w:r>
          </w:p>
        </w:tc>
        <w:tc>
          <w:tcPr>
            <w:tcW w:w="1134" w:type="dxa"/>
            <w:vAlign w:val="center"/>
          </w:tcPr>
          <w:p w14:paraId="4CBAEE97" w14:textId="554AC074" w:rsidR="00A13911" w:rsidRDefault="00A13911"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30</w:t>
            </w:r>
          </w:p>
        </w:tc>
        <w:tc>
          <w:tcPr>
            <w:tcW w:w="1134" w:type="dxa"/>
            <w:vAlign w:val="center"/>
          </w:tcPr>
          <w:p w14:paraId="3A5FF292" w14:textId="51050053" w:rsidR="00A13911" w:rsidRDefault="00654EDD"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134" w:type="dxa"/>
            <w:vAlign w:val="center"/>
          </w:tcPr>
          <w:p w14:paraId="0DE98B1B" w14:textId="20DCD3F3" w:rsidR="00A13911" w:rsidRDefault="00A13911"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134" w:type="dxa"/>
            <w:vAlign w:val="center"/>
          </w:tcPr>
          <w:p w14:paraId="538A49E6" w14:textId="77777777" w:rsidR="00A13911" w:rsidRDefault="00A13911"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r>
      <w:tr w:rsidR="00A13911" w14:paraId="5B29AAFF" w14:textId="77777777" w:rsidTr="00094FC9">
        <w:tc>
          <w:tcPr>
            <w:tcW w:w="2256" w:type="dxa"/>
            <w:vAlign w:val="center"/>
          </w:tcPr>
          <w:p w14:paraId="2774763F" w14:textId="77777777" w:rsidR="00A13911" w:rsidRDefault="00A13911"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P11</w:t>
            </w:r>
          </w:p>
        </w:tc>
        <w:tc>
          <w:tcPr>
            <w:tcW w:w="1134" w:type="dxa"/>
            <w:vAlign w:val="center"/>
          </w:tcPr>
          <w:p w14:paraId="39E90A75" w14:textId="197E5D23" w:rsidR="00A13911" w:rsidRDefault="00654EDD"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38</w:t>
            </w:r>
          </w:p>
        </w:tc>
        <w:tc>
          <w:tcPr>
            <w:tcW w:w="1134" w:type="dxa"/>
            <w:vAlign w:val="center"/>
          </w:tcPr>
          <w:p w14:paraId="3C42ED7E" w14:textId="56798841" w:rsidR="00A13911" w:rsidRDefault="00A13911"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20</w:t>
            </w:r>
          </w:p>
        </w:tc>
        <w:tc>
          <w:tcPr>
            <w:tcW w:w="1134" w:type="dxa"/>
            <w:vAlign w:val="center"/>
          </w:tcPr>
          <w:p w14:paraId="6E9DBD15" w14:textId="34FEB721" w:rsidR="00A13911" w:rsidRDefault="00654EDD"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134" w:type="dxa"/>
            <w:vAlign w:val="center"/>
          </w:tcPr>
          <w:p w14:paraId="346BC551" w14:textId="52BBD2B0" w:rsidR="00A13911" w:rsidRDefault="00A13911"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134" w:type="dxa"/>
            <w:vAlign w:val="center"/>
          </w:tcPr>
          <w:p w14:paraId="257D837A" w14:textId="77777777" w:rsidR="00A13911" w:rsidRDefault="00A13911"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r>
      <w:tr w:rsidR="00A13911" w14:paraId="6F6D5A4D" w14:textId="77777777" w:rsidTr="00094FC9">
        <w:tc>
          <w:tcPr>
            <w:tcW w:w="2256" w:type="dxa"/>
            <w:vAlign w:val="center"/>
          </w:tcPr>
          <w:p w14:paraId="6891E402" w14:textId="77777777" w:rsidR="00A13911" w:rsidRDefault="00A13911"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P12</w:t>
            </w:r>
          </w:p>
        </w:tc>
        <w:tc>
          <w:tcPr>
            <w:tcW w:w="1134" w:type="dxa"/>
            <w:vAlign w:val="center"/>
          </w:tcPr>
          <w:p w14:paraId="3FE505BB" w14:textId="07367A0B" w:rsidR="00A13911" w:rsidRDefault="00A13911"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27</w:t>
            </w:r>
          </w:p>
        </w:tc>
        <w:tc>
          <w:tcPr>
            <w:tcW w:w="1134" w:type="dxa"/>
            <w:vAlign w:val="center"/>
          </w:tcPr>
          <w:p w14:paraId="5019AB14" w14:textId="18E81F22" w:rsidR="00A13911" w:rsidRDefault="00654EDD"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30</w:t>
            </w:r>
          </w:p>
        </w:tc>
        <w:tc>
          <w:tcPr>
            <w:tcW w:w="1134" w:type="dxa"/>
            <w:vAlign w:val="center"/>
          </w:tcPr>
          <w:p w14:paraId="03C4F76F" w14:textId="1CE7B724" w:rsidR="00A13911" w:rsidRDefault="00654EDD"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134" w:type="dxa"/>
            <w:vAlign w:val="center"/>
          </w:tcPr>
          <w:p w14:paraId="365516A5" w14:textId="0A8E99BC" w:rsidR="00A13911" w:rsidRDefault="00A13911"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134" w:type="dxa"/>
            <w:vAlign w:val="center"/>
          </w:tcPr>
          <w:p w14:paraId="7952900E" w14:textId="77777777" w:rsidR="00A13911" w:rsidRDefault="00A13911" w:rsidP="00A13911">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r>
    </w:tbl>
    <w:p w14:paraId="0F186D72" w14:textId="77777777" w:rsidR="000150EA" w:rsidRPr="00E97244" w:rsidRDefault="000150EA" w:rsidP="00E97244">
      <w:pPr>
        <w:spacing w:after="0" w:line="480" w:lineRule="auto"/>
        <w:rPr>
          <w:rFonts w:ascii="Times New Roman" w:hAnsi="Times New Roman" w:cs="Times New Roman"/>
          <w:b/>
          <w:sz w:val="24"/>
          <w:szCs w:val="24"/>
          <w:lang w:val="en-US"/>
        </w:rPr>
      </w:pPr>
    </w:p>
    <w:p w14:paraId="7F654021" w14:textId="77777777" w:rsidR="00E97244" w:rsidRDefault="00E97244" w:rsidP="00930DA0">
      <w:pPr>
        <w:spacing w:after="0" w:line="480" w:lineRule="auto"/>
        <w:rPr>
          <w:rFonts w:ascii="Times New Roman" w:hAnsi="Times New Roman" w:cs="Times New Roman"/>
          <w:sz w:val="24"/>
          <w:szCs w:val="24"/>
          <w:lang w:val="en-US"/>
        </w:rPr>
      </w:pPr>
    </w:p>
    <w:p w14:paraId="700132AA" w14:textId="77777777" w:rsidR="00A0540B" w:rsidRPr="00930DA0" w:rsidRDefault="00A0540B" w:rsidP="00930DA0">
      <w:pPr>
        <w:spacing w:after="0" w:line="480" w:lineRule="auto"/>
        <w:rPr>
          <w:rFonts w:ascii="Times New Roman" w:hAnsi="Times New Roman" w:cs="Times New Roman"/>
          <w:sz w:val="24"/>
          <w:szCs w:val="24"/>
          <w:lang w:val="en-US"/>
        </w:rPr>
      </w:pPr>
    </w:p>
    <w:p w14:paraId="168B1327" w14:textId="77777777" w:rsidR="003320F7" w:rsidRDefault="003320F7" w:rsidP="009F7DE7">
      <w:pPr>
        <w:pStyle w:val="Caption"/>
        <w:jc w:val="both"/>
        <w:rPr>
          <w:rFonts w:ascii="Times New Roman" w:hAnsi="Times New Roman" w:cs="Times New Roman"/>
          <w:b/>
          <w:i w:val="0"/>
          <w:color w:val="000000" w:themeColor="text1"/>
          <w:sz w:val="24"/>
          <w:szCs w:val="24"/>
        </w:rPr>
      </w:pPr>
    </w:p>
    <w:p w14:paraId="2E6DB800" w14:textId="77777777" w:rsidR="003320F7" w:rsidRDefault="003320F7" w:rsidP="009F7DE7">
      <w:pPr>
        <w:pStyle w:val="Caption"/>
        <w:jc w:val="both"/>
        <w:rPr>
          <w:rFonts w:ascii="Times New Roman" w:hAnsi="Times New Roman" w:cs="Times New Roman"/>
          <w:b/>
          <w:i w:val="0"/>
          <w:color w:val="000000" w:themeColor="text1"/>
          <w:sz w:val="24"/>
          <w:szCs w:val="24"/>
        </w:rPr>
      </w:pPr>
    </w:p>
    <w:p w14:paraId="66177834" w14:textId="77777777" w:rsidR="003320F7" w:rsidRDefault="003320F7" w:rsidP="009F7DE7">
      <w:pPr>
        <w:pStyle w:val="Caption"/>
        <w:jc w:val="both"/>
        <w:rPr>
          <w:rFonts w:ascii="Times New Roman" w:hAnsi="Times New Roman" w:cs="Times New Roman"/>
          <w:b/>
          <w:i w:val="0"/>
          <w:color w:val="000000" w:themeColor="text1"/>
          <w:sz w:val="24"/>
          <w:szCs w:val="24"/>
        </w:rPr>
      </w:pPr>
    </w:p>
    <w:p w14:paraId="14ABEDD1" w14:textId="77777777" w:rsidR="003320F7" w:rsidRDefault="003320F7" w:rsidP="009F7DE7">
      <w:pPr>
        <w:pStyle w:val="Caption"/>
        <w:jc w:val="both"/>
        <w:rPr>
          <w:rFonts w:ascii="Times New Roman" w:hAnsi="Times New Roman" w:cs="Times New Roman"/>
          <w:b/>
          <w:i w:val="0"/>
          <w:color w:val="000000" w:themeColor="text1"/>
          <w:sz w:val="24"/>
          <w:szCs w:val="24"/>
        </w:rPr>
      </w:pPr>
    </w:p>
    <w:p w14:paraId="35BD5550" w14:textId="77777777" w:rsidR="003320F7" w:rsidRDefault="003320F7" w:rsidP="009F7DE7">
      <w:pPr>
        <w:pStyle w:val="Caption"/>
        <w:jc w:val="both"/>
        <w:rPr>
          <w:rFonts w:ascii="Times New Roman" w:hAnsi="Times New Roman" w:cs="Times New Roman"/>
          <w:b/>
          <w:i w:val="0"/>
          <w:color w:val="000000" w:themeColor="text1"/>
          <w:sz w:val="24"/>
          <w:szCs w:val="24"/>
        </w:rPr>
      </w:pPr>
    </w:p>
    <w:p w14:paraId="2D1952F9" w14:textId="77777777" w:rsidR="003320F7" w:rsidRDefault="003320F7" w:rsidP="009F7DE7">
      <w:pPr>
        <w:pStyle w:val="Caption"/>
        <w:jc w:val="both"/>
        <w:rPr>
          <w:rFonts w:ascii="Times New Roman" w:hAnsi="Times New Roman" w:cs="Times New Roman"/>
          <w:b/>
          <w:i w:val="0"/>
          <w:color w:val="000000" w:themeColor="text1"/>
          <w:sz w:val="24"/>
          <w:szCs w:val="24"/>
        </w:rPr>
      </w:pPr>
    </w:p>
    <w:p w14:paraId="337CBB28" w14:textId="77777777" w:rsidR="003320F7" w:rsidRDefault="003320F7" w:rsidP="009F7DE7">
      <w:pPr>
        <w:pStyle w:val="Caption"/>
        <w:jc w:val="both"/>
        <w:rPr>
          <w:rFonts w:ascii="Times New Roman" w:hAnsi="Times New Roman" w:cs="Times New Roman"/>
          <w:b/>
          <w:i w:val="0"/>
          <w:color w:val="000000" w:themeColor="text1"/>
          <w:sz w:val="24"/>
          <w:szCs w:val="24"/>
        </w:rPr>
      </w:pPr>
    </w:p>
    <w:p w14:paraId="7C762B91" w14:textId="77777777" w:rsidR="003320F7" w:rsidRDefault="003320F7" w:rsidP="009F7DE7">
      <w:pPr>
        <w:pStyle w:val="Caption"/>
        <w:jc w:val="both"/>
        <w:rPr>
          <w:rFonts w:ascii="Times New Roman" w:hAnsi="Times New Roman" w:cs="Times New Roman"/>
          <w:b/>
          <w:i w:val="0"/>
          <w:color w:val="000000" w:themeColor="text1"/>
          <w:sz w:val="24"/>
          <w:szCs w:val="24"/>
        </w:rPr>
      </w:pPr>
    </w:p>
    <w:p w14:paraId="4051F7C7" w14:textId="77777777" w:rsidR="003320F7" w:rsidRDefault="003320F7" w:rsidP="009F7DE7">
      <w:pPr>
        <w:pStyle w:val="Caption"/>
        <w:jc w:val="both"/>
        <w:rPr>
          <w:rFonts w:ascii="Times New Roman" w:hAnsi="Times New Roman" w:cs="Times New Roman"/>
          <w:b/>
          <w:i w:val="0"/>
          <w:color w:val="000000" w:themeColor="text1"/>
          <w:sz w:val="24"/>
          <w:szCs w:val="24"/>
        </w:rPr>
      </w:pPr>
    </w:p>
    <w:p w14:paraId="7F917325" w14:textId="77777777" w:rsidR="003320F7" w:rsidRDefault="003320F7" w:rsidP="009F7DE7">
      <w:pPr>
        <w:pStyle w:val="Caption"/>
        <w:jc w:val="both"/>
        <w:rPr>
          <w:rFonts w:ascii="Times New Roman" w:hAnsi="Times New Roman" w:cs="Times New Roman"/>
          <w:b/>
          <w:i w:val="0"/>
          <w:color w:val="000000" w:themeColor="text1"/>
          <w:sz w:val="24"/>
          <w:szCs w:val="24"/>
        </w:rPr>
      </w:pPr>
    </w:p>
    <w:p w14:paraId="63503F45" w14:textId="77777777" w:rsidR="003320F7" w:rsidRDefault="003320F7" w:rsidP="009F7DE7">
      <w:pPr>
        <w:pStyle w:val="Caption"/>
        <w:jc w:val="both"/>
        <w:rPr>
          <w:rFonts w:ascii="Times New Roman" w:hAnsi="Times New Roman" w:cs="Times New Roman"/>
          <w:b/>
          <w:i w:val="0"/>
          <w:color w:val="000000" w:themeColor="text1"/>
          <w:sz w:val="24"/>
          <w:szCs w:val="24"/>
        </w:rPr>
      </w:pPr>
    </w:p>
    <w:p w14:paraId="605CC4F7" w14:textId="77777777" w:rsidR="003320F7" w:rsidRDefault="003320F7" w:rsidP="009F7DE7">
      <w:pPr>
        <w:pStyle w:val="Caption"/>
        <w:jc w:val="both"/>
        <w:rPr>
          <w:rFonts w:ascii="Times New Roman" w:hAnsi="Times New Roman" w:cs="Times New Roman"/>
          <w:b/>
          <w:i w:val="0"/>
          <w:color w:val="000000" w:themeColor="text1"/>
          <w:sz w:val="24"/>
          <w:szCs w:val="24"/>
        </w:rPr>
      </w:pPr>
    </w:p>
    <w:p w14:paraId="36EC56DF" w14:textId="77777777" w:rsidR="003320F7" w:rsidRDefault="003320F7" w:rsidP="009F7DE7">
      <w:pPr>
        <w:pStyle w:val="Caption"/>
        <w:jc w:val="both"/>
        <w:rPr>
          <w:rFonts w:ascii="Times New Roman" w:hAnsi="Times New Roman" w:cs="Times New Roman"/>
          <w:b/>
          <w:i w:val="0"/>
          <w:color w:val="000000" w:themeColor="text1"/>
          <w:sz w:val="24"/>
          <w:szCs w:val="24"/>
        </w:rPr>
      </w:pPr>
    </w:p>
    <w:p w14:paraId="0D801ABB" w14:textId="77777777" w:rsidR="003320F7" w:rsidRDefault="003320F7" w:rsidP="009F7DE7">
      <w:pPr>
        <w:pStyle w:val="Caption"/>
        <w:jc w:val="both"/>
        <w:rPr>
          <w:rFonts w:ascii="Times New Roman" w:hAnsi="Times New Roman" w:cs="Times New Roman"/>
          <w:b/>
          <w:i w:val="0"/>
          <w:color w:val="000000" w:themeColor="text1"/>
          <w:sz w:val="24"/>
          <w:szCs w:val="24"/>
        </w:rPr>
      </w:pPr>
    </w:p>
    <w:p w14:paraId="133AC4D0" w14:textId="2F21D50F" w:rsidR="009F7DE7" w:rsidRDefault="009F7DE7" w:rsidP="009F7DE7">
      <w:pPr>
        <w:pStyle w:val="Caption"/>
        <w:jc w:val="both"/>
        <w:rPr>
          <w:rFonts w:ascii="Times New Roman" w:hAnsi="Times New Roman" w:cs="Times New Roman"/>
          <w:b/>
          <w:i w:val="0"/>
          <w:color w:val="000000" w:themeColor="text1"/>
          <w:sz w:val="24"/>
          <w:szCs w:val="24"/>
          <w:lang w:val="en-US"/>
        </w:rPr>
      </w:pPr>
      <w:bookmarkStart w:id="26" w:name="_Toc139445245"/>
      <w:r w:rsidRPr="009F7DE7">
        <w:rPr>
          <w:rFonts w:ascii="Times New Roman" w:hAnsi="Times New Roman" w:cs="Times New Roman"/>
          <w:b/>
          <w:i w:val="0"/>
          <w:color w:val="000000" w:themeColor="text1"/>
          <w:sz w:val="24"/>
          <w:szCs w:val="24"/>
        </w:rPr>
        <w:lastRenderedPageBreak/>
        <w:t xml:space="preserve">Lampiran </w:t>
      </w:r>
      <w:r w:rsidRPr="009F7DE7">
        <w:rPr>
          <w:rFonts w:ascii="Times New Roman" w:hAnsi="Times New Roman" w:cs="Times New Roman"/>
          <w:b/>
          <w:i w:val="0"/>
          <w:color w:val="000000" w:themeColor="text1"/>
          <w:sz w:val="24"/>
          <w:szCs w:val="24"/>
        </w:rPr>
        <w:fldChar w:fldCharType="begin"/>
      </w:r>
      <w:r w:rsidRPr="009F7DE7">
        <w:rPr>
          <w:rFonts w:ascii="Times New Roman" w:hAnsi="Times New Roman" w:cs="Times New Roman"/>
          <w:b/>
          <w:i w:val="0"/>
          <w:color w:val="000000" w:themeColor="text1"/>
          <w:sz w:val="24"/>
          <w:szCs w:val="24"/>
        </w:rPr>
        <w:instrText xml:space="preserve"> SEQ Lampiran \* ARABIC </w:instrText>
      </w:r>
      <w:r w:rsidRPr="009F7DE7">
        <w:rPr>
          <w:rFonts w:ascii="Times New Roman" w:hAnsi="Times New Roman" w:cs="Times New Roman"/>
          <w:b/>
          <w:i w:val="0"/>
          <w:color w:val="000000" w:themeColor="text1"/>
          <w:sz w:val="24"/>
          <w:szCs w:val="24"/>
        </w:rPr>
        <w:fldChar w:fldCharType="separate"/>
      </w:r>
      <w:r w:rsidR="00C6612B">
        <w:rPr>
          <w:rFonts w:ascii="Times New Roman" w:hAnsi="Times New Roman" w:cs="Times New Roman"/>
          <w:b/>
          <w:i w:val="0"/>
          <w:noProof/>
          <w:color w:val="000000" w:themeColor="text1"/>
          <w:sz w:val="24"/>
          <w:szCs w:val="24"/>
        </w:rPr>
        <w:t>24</w:t>
      </w:r>
      <w:r w:rsidRPr="009F7DE7">
        <w:rPr>
          <w:rFonts w:ascii="Times New Roman" w:hAnsi="Times New Roman" w:cs="Times New Roman"/>
          <w:b/>
          <w:i w:val="0"/>
          <w:color w:val="000000" w:themeColor="text1"/>
          <w:sz w:val="24"/>
          <w:szCs w:val="24"/>
        </w:rPr>
        <w:fldChar w:fldCharType="end"/>
      </w:r>
      <w:r w:rsidRPr="009F7DE7">
        <w:rPr>
          <w:rFonts w:ascii="Times New Roman" w:hAnsi="Times New Roman" w:cs="Times New Roman"/>
          <w:b/>
          <w:i w:val="0"/>
          <w:color w:val="000000" w:themeColor="text1"/>
          <w:sz w:val="24"/>
          <w:szCs w:val="24"/>
          <w:lang w:val="en-US"/>
        </w:rPr>
        <w:t xml:space="preserve"> Tabel r</w:t>
      </w:r>
      <w:bookmarkEnd w:id="26"/>
    </w:p>
    <w:tbl>
      <w:tblPr>
        <w:tblW w:w="0" w:type="auto"/>
        <w:tblInd w:w="977" w:type="dxa"/>
        <w:tblLayout w:type="fixed"/>
        <w:tblCellMar>
          <w:left w:w="0" w:type="dxa"/>
          <w:right w:w="0" w:type="dxa"/>
        </w:tblCellMar>
        <w:tblLook w:val="01E0" w:firstRow="1" w:lastRow="1" w:firstColumn="1" w:lastColumn="1" w:noHBand="0" w:noVBand="0"/>
      </w:tblPr>
      <w:tblGrid>
        <w:gridCol w:w="1277"/>
        <w:gridCol w:w="965"/>
        <w:gridCol w:w="962"/>
        <w:gridCol w:w="960"/>
        <w:gridCol w:w="962"/>
        <w:gridCol w:w="1074"/>
      </w:tblGrid>
      <w:tr w:rsidR="00E60378" w14:paraId="73177065" w14:textId="77777777" w:rsidTr="00301E16">
        <w:trPr>
          <w:trHeight w:hRule="exact" w:val="310"/>
        </w:trPr>
        <w:tc>
          <w:tcPr>
            <w:tcW w:w="1277" w:type="dxa"/>
            <w:vMerge w:val="restart"/>
            <w:tcBorders>
              <w:top w:val="single" w:sz="5" w:space="0" w:color="000000"/>
              <w:left w:val="single" w:sz="5" w:space="0" w:color="000000"/>
              <w:right w:val="single" w:sz="5" w:space="0" w:color="000000"/>
            </w:tcBorders>
          </w:tcPr>
          <w:p w14:paraId="4668F8F2" w14:textId="77777777" w:rsidR="00E60378" w:rsidRDefault="00E60378" w:rsidP="00301E16">
            <w:pPr>
              <w:spacing w:line="200" w:lineRule="exact"/>
            </w:pPr>
          </w:p>
          <w:p w14:paraId="44232559" w14:textId="77777777" w:rsidR="00E60378" w:rsidRDefault="00E60378" w:rsidP="00301E16">
            <w:pPr>
              <w:spacing w:before="14" w:line="280" w:lineRule="exact"/>
              <w:rPr>
                <w:sz w:val="28"/>
                <w:szCs w:val="28"/>
              </w:rPr>
            </w:pPr>
          </w:p>
          <w:p w14:paraId="135C921D" w14:textId="77777777" w:rsidR="00E60378" w:rsidRDefault="00E60378" w:rsidP="00301E16">
            <w:pPr>
              <w:ind w:left="215"/>
            </w:pPr>
            <w:r>
              <w:rPr>
                <w:rFonts w:ascii="Times New Roman" w:eastAsia="Times New Roman" w:hAnsi="Times New Roman" w:cs="Times New Roman"/>
                <w:b/>
                <w:sz w:val="20"/>
                <w:szCs w:val="20"/>
              </w:rPr>
              <w:t>df</w:t>
            </w:r>
            <w:r>
              <w:rPr>
                <w:rFonts w:ascii="Times New Roman" w:eastAsia="Times New Roman" w:hAnsi="Times New Roman" w:cs="Times New Roman"/>
                <w:b/>
                <w:spacing w:val="-1"/>
                <w:sz w:val="20"/>
                <w:szCs w:val="20"/>
              </w:rPr>
              <w:t xml:space="preserve"> </w:t>
            </w:r>
            <w:r>
              <w:rPr>
                <w:rFonts w:ascii="Times New Roman" w:eastAsia="Times New Roman" w:hAnsi="Times New Roman" w:cs="Times New Roman"/>
                <w:b/>
                <w:sz w:val="20"/>
                <w:szCs w:val="20"/>
              </w:rPr>
              <w:t>=</w:t>
            </w:r>
            <w:r>
              <w:rPr>
                <w:rFonts w:ascii="Times New Roman" w:eastAsia="Times New Roman" w:hAnsi="Times New Roman" w:cs="Times New Roman"/>
                <w:b/>
                <w:spacing w:val="-4"/>
                <w:sz w:val="20"/>
                <w:szCs w:val="20"/>
              </w:rPr>
              <w:t xml:space="preserve"> </w:t>
            </w:r>
            <w:r>
              <w:rPr>
                <w:rFonts w:ascii="Times New Roman" w:eastAsia="Times New Roman" w:hAnsi="Times New Roman" w:cs="Times New Roman"/>
                <w:b/>
                <w:spacing w:val="1"/>
                <w:sz w:val="20"/>
                <w:szCs w:val="20"/>
              </w:rPr>
              <w:t>(</w:t>
            </w:r>
            <w:r>
              <w:rPr>
                <w:rFonts w:ascii="Times New Roman" w:eastAsia="Times New Roman" w:hAnsi="Times New Roman" w:cs="Times New Roman"/>
                <w:b/>
                <w:sz w:val="20"/>
                <w:szCs w:val="20"/>
              </w:rPr>
              <w:t>N</w:t>
            </w:r>
            <w:r>
              <w:rPr>
                <w:rFonts w:ascii="Times New Roman" w:eastAsia="Times New Roman" w:hAnsi="Times New Roman" w:cs="Times New Roman"/>
                <w:b/>
                <w:spacing w:val="1"/>
                <w:sz w:val="20"/>
                <w:szCs w:val="20"/>
              </w:rPr>
              <w:t>-2)</w:t>
            </w:r>
          </w:p>
        </w:tc>
        <w:tc>
          <w:tcPr>
            <w:tcW w:w="4923" w:type="dxa"/>
            <w:gridSpan w:val="5"/>
            <w:tcBorders>
              <w:top w:val="single" w:sz="5" w:space="0" w:color="000000"/>
              <w:left w:val="single" w:sz="5" w:space="0" w:color="000000"/>
              <w:bottom w:val="nil"/>
              <w:right w:val="single" w:sz="5" w:space="0" w:color="000000"/>
            </w:tcBorders>
          </w:tcPr>
          <w:p w14:paraId="615E20A6" w14:textId="77777777" w:rsidR="00E60378" w:rsidRDefault="00E60378" w:rsidP="00301E16">
            <w:pPr>
              <w:spacing w:before="24"/>
              <w:ind w:left="702"/>
              <w:rPr>
                <w:rFonts w:ascii="Calibri" w:eastAsia="Calibri" w:hAnsi="Calibri" w:cs="Calibri"/>
              </w:rPr>
            </w:pPr>
            <w:r>
              <w:rPr>
                <w:rFonts w:ascii="Calibri" w:eastAsia="Calibri" w:hAnsi="Calibri" w:cs="Calibri"/>
                <w:b/>
                <w:spacing w:val="1"/>
              </w:rPr>
              <w:t>Ti</w:t>
            </w:r>
            <w:r>
              <w:rPr>
                <w:rFonts w:ascii="Calibri" w:eastAsia="Calibri" w:hAnsi="Calibri" w:cs="Calibri"/>
                <w:b/>
                <w:spacing w:val="-1"/>
              </w:rPr>
              <w:t>n</w:t>
            </w:r>
            <w:r>
              <w:rPr>
                <w:rFonts w:ascii="Calibri" w:eastAsia="Calibri" w:hAnsi="Calibri" w:cs="Calibri"/>
                <w:b/>
                <w:spacing w:val="1"/>
              </w:rPr>
              <w:t>g</w:t>
            </w:r>
            <w:r>
              <w:rPr>
                <w:rFonts w:ascii="Calibri" w:eastAsia="Calibri" w:hAnsi="Calibri" w:cs="Calibri"/>
                <w:b/>
              </w:rPr>
              <w:t>k</w:t>
            </w:r>
            <w:r>
              <w:rPr>
                <w:rFonts w:ascii="Calibri" w:eastAsia="Calibri" w:hAnsi="Calibri" w:cs="Calibri"/>
                <w:b/>
                <w:spacing w:val="-1"/>
              </w:rPr>
              <w:t>a</w:t>
            </w:r>
            <w:r>
              <w:rPr>
                <w:rFonts w:ascii="Calibri" w:eastAsia="Calibri" w:hAnsi="Calibri" w:cs="Calibri"/>
                <w:b/>
              </w:rPr>
              <w:t>t</w:t>
            </w:r>
            <w:r>
              <w:rPr>
                <w:rFonts w:ascii="Calibri" w:eastAsia="Calibri" w:hAnsi="Calibri" w:cs="Calibri"/>
                <w:b/>
                <w:spacing w:val="-4"/>
              </w:rPr>
              <w:t xml:space="preserve"> </w:t>
            </w:r>
            <w:r>
              <w:rPr>
                <w:rFonts w:ascii="Calibri" w:eastAsia="Calibri" w:hAnsi="Calibri" w:cs="Calibri"/>
                <w:b/>
                <w:spacing w:val="1"/>
              </w:rPr>
              <w:t>sig</w:t>
            </w:r>
            <w:r>
              <w:rPr>
                <w:rFonts w:ascii="Calibri" w:eastAsia="Calibri" w:hAnsi="Calibri" w:cs="Calibri"/>
                <w:b/>
                <w:spacing w:val="-1"/>
              </w:rPr>
              <w:t>ni</w:t>
            </w:r>
            <w:r>
              <w:rPr>
                <w:rFonts w:ascii="Calibri" w:eastAsia="Calibri" w:hAnsi="Calibri" w:cs="Calibri"/>
                <w:b/>
                <w:spacing w:val="-3"/>
              </w:rPr>
              <w:t>f</w:t>
            </w:r>
            <w:r>
              <w:rPr>
                <w:rFonts w:ascii="Calibri" w:eastAsia="Calibri" w:hAnsi="Calibri" w:cs="Calibri"/>
                <w:b/>
                <w:spacing w:val="1"/>
              </w:rPr>
              <w:t>i</w:t>
            </w:r>
            <w:r>
              <w:rPr>
                <w:rFonts w:ascii="Calibri" w:eastAsia="Calibri" w:hAnsi="Calibri" w:cs="Calibri"/>
                <w:b/>
              </w:rPr>
              <w:t>k</w:t>
            </w:r>
            <w:r>
              <w:rPr>
                <w:rFonts w:ascii="Calibri" w:eastAsia="Calibri" w:hAnsi="Calibri" w:cs="Calibri"/>
                <w:b/>
                <w:spacing w:val="-1"/>
              </w:rPr>
              <w:t>a</w:t>
            </w:r>
            <w:r>
              <w:rPr>
                <w:rFonts w:ascii="Calibri" w:eastAsia="Calibri" w:hAnsi="Calibri" w:cs="Calibri"/>
                <w:b/>
                <w:spacing w:val="-3"/>
              </w:rPr>
              <w:t>n</w:t>
            </w:r>
            <w:r>
              <w:rPr>
                <w:rFonts w:ascii="Calibri" w:eastAsia="Calibri" w:hAnsi="Calibri" w:cs="Calibri"/>
                <w:b/>
                <w:spacing w:val="1"/>
              </w:rPr>
              <w:t>s</w:t>
            </w:r>
            <w:r>
              <w:rPr>
                <w:rFonts w:ascii="Calibri" w:eastAsia="Calibri" w:hAnsi="Calibri" w:cs="Calibri"/>
                <w:b/>
              </w:rPr>
              <w:t>i</w:t>
            </w:r>
            <w:r>
              <w:rPr>
                <w:rFonts w:ascii="Calibri" w:eastAsia="Calibri" w:hAnsi="Calibri" w:cs="Calibri"/>
                <w:b/>
                <w:spacing w:val="-1"/>
              </w:rPr>
              <w:t xml:space="preserve"> un</w:t>
            </w:r>
            <w:r>
              <w:rPr>
                <w:rFonts w:ascii="Calibri" w:eastAsia="Calibri" w:hAnsi="Calibri" w:cs="Calibri"/>
                <w:b/>
              </w:rPr>
              <w:t>t</w:t>
            </w:r>
            <w:r>
              <w:rPr>
                <w:rFonts w:ascii="Calibri" w:eastAsia="Calibri" w:hAnsi="Calibri" w:cs="Calibri"/>
                <w:b/>
                <w:spacing w:val="-1"/>
              </w:rPr>
              <w:t>u</w:t>
            </w:r>
            <w:r>
              <w:rPr>
                <w:rFonts w:ascii="Calibri" w:eastAsia="Calibri" w:hAnsi="Calibri" w:cs="Calibri"/>
                <w:b/>
              </w:rPr>
              <w:t>k</w:t>
            </w:r>
            <w:r>
              <w:rPr>
                <w:rFonts w:ascii="Calibri" w:eastAsia="Calibri" w:hAnsi="Calibri" w:cs="Calibri"/>
                <w:b/>
                <w:spacing w:val="-4"/>
              </w:rPr>
              <w:t xml:space="preserve"> </w:t>
            </w:r>
            <w:r>
              <w:rPr>
                <w:rFonts w:ascii="Calibri" w:eastAsia="Calibri" w:hAnsi="Calibri" w:cs="Calibri"/>
                <w:b/>
                <w:spacing w:val="-1"/>
              </w:rPr>
              <w:t>u</w:t>
            </w:r>
            <w:r>
              <w:rPr>
                <w:rFonts w:ascii="Calibri" w:eastAsia="Calibri" w:hAnsi="Calibri" w:cs="Calibri"/>
                <w:b/>
                <w:spacing w:val="1"/>
              </w:rPr>
              <w:t>j</w:t>
            </w:r>
            <w:r>
              <w:rPr>
                <w:rFonts w:ascii="Calibri" w:eastAsia="Calibri" w:hAnsi="Calibri" w:cs="Calibri"/>
                <w:b/>
              </w:rPr>
              <w:t>i</w:t>
            </w:r>
            <w:r>
              <w:rPr>
                <w:rFonts w:ascii="Calibri" w:eastAsia="Calibri" w:hAnsi="Calibri" w:cs="Calibri"/>
                <w:b/>
                <w:spacing w:val="-1"/>
              </w:rPr>
              <w:t xml:space="preserve"> </w:t>
            </w:r>
            <w:r>
              <w:rPr>
                <w:rFonts w:ascii="Calibri" w:eastAsia="Calibri" w:hAnsi="Calibri" w:cs="Calibri"/>
                <w:b/>
                <w:spacing w:val="1"/>
              </w:rPr>
              <w:t>s</w:t>
            </w:r>
            <w:r>
              <w:rPr>
                <w:rFonts w:ascii="Calibri" w:eastAsia="Calibri" w:hAnsi="Calibri" w:cs="Calibri"/>
                <w:b/>
                <w:spacing w:val="-1"/>
              </w:rPr>
              <w:t>a</w:t>
            </w:r>
            <w:r>
              <w:rPr>
                <w:rFonts w:ascii="Calibri" w:eastAsia="Calibri" w:hAnsi="Calibri" w:cs="Calibri"/>
                <w:b/>
              </w:rPr>
              <w:t>tu</w:t>
            </w:r>
            <w:r>
              <w:rPr>
                <w:rFonts w:ascii="Calibri" w:eastAsia="Calibri" w:hAnsi="Calibri" w:cs="Calibri"/>
                <w:b/>
                <w:spacing w:val="-3"/>
              </w:rPr>
              <w:t xml:space="preserve"> </w:t>
            </w:r>
            <w:r>
              <w:rPr>
                <w:rFonts w:ascii="Calibri" w:eastAsia="Calibri" w:hAnsi="Calibri" w:cs="Calibri"/>
                <w:b/>
                <w:spacing w:val="-1"/>
              </w:rPr>
              <w:t>a</w:t>
            </w:r>
            <w:r>
              <w:rPr>
                <w:rFonts w:ascii="Calibri" w:eastAsia="Calibri" w:hAnsi="Calibri" w:cs="Calibri"/>
                <w:b/>
                <w:spacing w:val="1"/>
              </w:rPr>
              <w:t>r</w:t>
            </w:r>
            <w:r>
              <w:rPr>
                <w:rFonts w:ascii="Calibri" w:eastAsia="Calibri" w:hAnsi="Calibri" w:cs="Calibri"/>
                <w:b/>
                <w:spacing w:val="-1"/>
              </w:rPr>
              <w:t>a</w:t>
            </w:r>
            <w:r>
              <w:rPr>
                <w:rFonts w:ascii="Calibri" w:eastAsia="Calibri" w:hAnsi="Calibri" w:cs="Calibri"/>
                <w:b/>
              </w:rPr>
              <w:t>h</w:t>
            </w:r>
          </w:p>
        </w:tc>
      </w:tr>
      <w:tr w:rsidR="00E60378" w14:paraId="5CC1DE82" w14:textId="77777777" w:rsidTr="00E60378">
        <w:trPr>
          <w:trHeight w:hRule="exact" w:val="310"/>
        </w:trPr>
        <w:tc>
          <w:tcPr>
            <w:tcW w:w="1277" w:type="dxa"/>
            <w:vMerge/>
            <w:tcBorders>
              <w:left w:val="single" w:sz="5" w:space="0" w:color="000000"/>
              <w:right w:val="single" w:sz="5" w:space="0" w:color="000000"/>
            </w:tcBorders>
          </w:tcPr>
          <w:p w14:paraId="653FC8B4" w14:textId="77777777" w:rsidR="00E60378" w:rsidRDefault="00E60378" w:rsidP="00301E16"/>
        </w:tc>
        <w:tc>
          <w:tcPr>
            <w:tcW w:w="965" w:type="dxa"/>
            <w:tcBorders>
              <w:top w:val="single" w:sz="5" w:space="0" w:color="000000"/>
              <w:left w:val="single" w:sz="5" w:space="0" w:color="000000"/>
              <w:bottom w:val="single" w:sz="5" w:space="0" w:color="000000"/>
              <w:right w:val="single" w:sz="5" w:space="0" w:color="000000"/>
            </w:tcBorders>
          </w:tcPr>
          <w:p w14:paraId="5B037E86" w14:textId="77777777" w:rsidR="00E60378" w:rsidRDefault="00E60378" w:rsidP="00301E16">
            <w:pPr>
              <w:spacing w:before="24"/>
              <w:ind w:left="457"/>
              <w:rPr>
                <w:rFonts w:ascii="Calibri" w:eastAsia="Calibri" w:hAnsi="Calibri" w:cs="Calibri"/>
              </w:rPr>
            </w:pPr>
            <w:r>
              <w:rPr>
                <w:rFonts w:ascii="Calibri" w:eastAsia="Calibri" w:hAnsi="Calibri" w:cs="Calibri"/>
                <w:b/>
                <w:spacing w:val="1"/>
              </w:rPr>
              <w:t>0.</w:t>
            </w:r>
            <w:r>
              <w:rPr>
                <w:rFonts w:ascii="Calibri" w:eastAsia="Calibri" w:hAnsi="Calibri" w:cs="Calibri"/>
                <w:b/>
                <w:spacing w:val="-2"/>
              </w:rPr>
              <w:t>0</w:t>
            </w:r>
            <w:r>
              <w:rPr>
                <w:rFonts w:ascii="Calibri" w:eastAsia="Calibri" w:hAnsi="Calibri" w:cs="Calibri"/>
                <w:b/>
              </w:rPr>
              <w:t>5</w:t>
            </w:r>
          </w:p>
        </w:tc>
        <w:tc>
          <w:tcPr>
            <w:tcW w:w="962" w:type="dxa"/>
            <w:tcBorders>
              <w:top w:val="single" w:sz="5" w:space="0" w:color="000000"/>
              <w:left w:val="single" w:sz="5" w:space="0" w:color="000000"/>
              <w:bottom w:val="single" w:sz="5" w:space="0" w:color="000000"/>
              <w:right w:val="single" w:sz="5" w:space="0" w:color="000000"/>
            </w:tcBorders>
          </w:tcPr>
          <w:p w14:paraId="3019D26B" w14:textId="77777777" w:rsidR="00E60378" w:rsidRDefault="00E60378" w:rsidP="00301E16">
            <w:pPr>
              <w:spacing w:before="24"/>
              <w:ind w:left="345"/>
              <w:rPr>
                <w:rFonts w:ascii="Calibri" w:eastAsia="Calibri" w:hAnsi="Calibri" w:cs="Calibri"/>
              </w:rPr>
            </w:pPr>
            <w:r>
              <w:rPr>
                <w:rFonts w:ascii="Calibri" w:eastAsia="Calibri" w:hAnsi="Calibri" w:cs="Calibri"/>
                <w:b/>
                <w:spacing w:val="1"/>
              </w:rPr>
              <w:t>0.</w:t>
            </w:r>
            <w:r>
              <w:rPr>
                <w:rFonts w:ascii="Calibri" w:eastAsia="Calibri" w:hAnsi="Calibri" w:cs="Calibri"/>
                <w:b/>
                <w:spacing w:val="-2"/>
              </w:rPr>
              <w:t>02</w:t>
            </w:r>
            <w:r>
              <w:rPr>
                <w:rFonts w:ascii="Calibri" w:eastAsia="Calibri" w:hAnsi="Calibri" w:cs="Calibri"/>
                <w:b/>
              </w:rPr>
              <w:t>5</w:t>
            </w:r>
          </w:p>
        </w:tc>
        <w:tc>
          <w:tcPr>
            <w:tcW w:w="960" w:type="dxa"/>
            <w:tcBorders>
              <w:top w:val="single" w:sz="5" w:space="0" w:color="000000"/>
              <w:left w:val="single" w:sz="5" w:space="0" w:color="000000"/>
              <w:bottom w:val="single" w:sz="5" w:space="0" w:color="000000"/>
              <w:right w:val="single" w:sz="5" w:space="0" w:color="000000"/>
            </w:tcBorders>
          </w:tcPr>
          <w:p w14:paraId="69AA1063" w14:textId="77777777" w:rsidR="00E60378" w:rsidRDefault="00E60378" w:rsidP="00301E16">
            <w:pPr>
              <w:spacing w:before="24"/>
              <w:ind w:left="455"/>
              <w:rPr>
                <w:rFonts w:ascii="Calibri" w:eastAsia="Calibri" w:hAnsi="Calibri" w:cs="Calibri"/>
              </w:rPr>
            </w:pPr>
            <w:r>
              <w:rPr>
                <w:rFonts w:ascii="Calibri" w:eastAsia="Calibri" w:hAnsi="Calibri" w:cs="Calibri"/>
                <w:b/>
                <w:spacing w:val="1"/>
              </w:rPr>
              <w:t>0.</w:t>
            </w:r>
            <w:r>
              <w:rPr>
                <w:rFonts w:ascii="Calibri" w:eastAsia="Calibri" w:hAnsi="Calibri" w:cs="Calibri"/>
                <w:b/>
                <w:spacing w:val="-2"/>
              </w:rPr>
              <w:t>0</w:t>
            </w:r>
            <w:r>
              <w:rPr>
                <w:rFonts w:ascii="Calibri" w:eastAsia="Calibri" w:hAnsi="Calibri" w:cs="Calibri"/>
                <w:b/>
              </w:rPr>
              <w:t>1</w:t>
            </w:r>
          </w:p>
        </w:tc>
        <w:tc>
          <w:tcPr>
            <w:tcW w:w="962" w:type="dxa"/>
            <w:tcBorders>
              <w:top w:val="single" w:sz="5" w:space="0" w:color="000000"/>
              <w:left w:val="single" w:sz="5" w:space="0" w:color="000000"/>
              <w:bottom w:val="single" w:sz="5" w:space="0" w:color="000000"/>
              <w:right w:val="single" w:sz="5" w:space="0" w:color="000000"/>
            </w:tcBorders>
          </w:tcPr>
          <w:p w14:paraId="3C4384AD" w14:textId="77777777" w:rsidR="00E60378" w:rsidRDefault="00E60378" w:rsidP="00301E16">
            <w:pPr>
              <w:spacing w:before="24"/>
              <w:ind w:left="345"/>
              <w:rPr>
                <w:rFonts w:ascii="Calibri" w:eastAsia="Calibri" w:hAnsi="Calibri" w:cs="Calibri"/>
              </w:rPr>
            </w:pPr>
            <w:r>
              <w:rPr>
                <w:rFonts w:ascii="Calibri" w:eastAsia="Calibri" w:hAnsi="Calibri" w:cs="Calibri"/>
                <w:b/>
                <w:spacing w:val="1"/>
              </w:rPr>
              <w:t>0.</w:t>
            </w:r>
            <w:r>
              <w:rPr>
                <w:rFonts w:ascii="Calibri" w:eastAsia="Calibri" w:hAnsi="Calibri" w:cs="Calibri"/>
                <w:b/>
                <w:spacing w:val="-2"/>
              </w:rPr>
              <w:t>00</w:t>
            </w:r>
            <w:r>
              <w:rPr>
                <w:rFonts w:ascii="Calibri" w:eastAsia="Calibri" w:hAnsi="Calibri" w:cs="Calibri"/>
                <w:b/>
              </w:rPr>
              <w:t>5</w:t>
            </w:r>
          </w:p>
        </w:tc>
        <w:tc>
          <w:tcPr>
            <w:tcW w:w="1074" w:type="dxa"/>
            <w:tcBorders>
              <w:top w:val="single" w:sz="5" w:space="0" w:color="000000"/>
              <w:left w:val="single" w:sz="5" w:space="0" w:color="000000"/>
              <w:bottom w:val="single" w:sz="5" w:space="0" w:color="000000"/>
              <w:right w:val="single" w:sz="5" w:space="0" w:color="000000"/>
            </w:tcBorders>
          </w:tcPr>
          <w:p w14:paraId="0545AB1B" w14:textId="77777777" w:rsidR="00E60378" w:rsidRDefault="00E60378" w:rsidP="00301E16">
            <w:pPr>
              <w:spacing w:before="24"/>
              <w:ind w:left="342"/>
              <w:rPr>
                <w:rFonts w:ascii="Calibri" w:eastAsia="Calibri" w:hAnsi="Calibri" w:cs="Calibri"/>
              </w:rPr>
            </w:pPr>
            <w:r>
              <w:rPr>
                <w:rFonts w:ascii="Calibri" w:eastAsia="Calibri" w:hAnsi="Calibri" w:cs="Calibri"/>
                <w:b/>
                <w:spacing w:val="1"/>
              </w:rPr>
              <w:t>0.</w:t>
            </w:r>
            <w:r>
              <w:rPr>
                <w:rFonts w:ascii="Calibri" w:eastAsia="Calibri" w:hAnsi="Calibri" w:cs="Calibri"/>
                <w:b/>
                <w:spacing w:val="-2"/>
              </w:rPr>
              <w:t>00</w:t>
            </w:r>
            <w:r>
              <w:rPr>
                <w:rFonts w:ascii="Calibri" w:eastAsia="Calibri" w:hAnsi="Calibri" w:cs="Calibri"/>
                <w:b/>
                <w:spacing w:val="1"/>
              </w:rPr>
              <w:t>0</w:t>
            </w:r>
            <w:r>
              <w:rPr>
                <w:rFonts w:ascii="Calibri" w:eastAsia="Calibri" w:hAnsi="Calibri" w:cs="Calibri"/>
                <w:b/>
              </w:rPr>
              <w:t>5</w:t>
            </w:r>
          </w:p>
        </w:tc>
      </w:tr>
      <w:tr w:rsidR="00E60378" w14:paraId="47AF8BA2" w14:textId="77777777" w:rsidTr="00301E16">
        <w:trPr>
          <w:trHeight w:hRule="exact" w:val="310"/>
        </w:trPr>
        <w:tc>
          <w:tcPr>
            <w:tcW w:w="1277" w:type="dxa"/>
            <w:vMerge/>
            <w:tcBorders>
              <w:left w:val="single" w:sz="5" w:space="0" w:color="000000"/>
              <w:right w:val="single" w:sz="5" w:space="0" w:color="000000"/>
            </w:tcBorders>
          </w:tcPr>
          <w:p w14:paraId="148207CE" w14:textId="77777777" w:rsidR="00E60378" w:rsidRDefault="00E60378" w:rsidP="00301E16"/>
        </w:tc>
        <w:tc>
          <w:tcPr>
            <w:tcW w:w="4923" w:type="dxa"/>
            <w:gridSpan w:val="5"/>
            <w:tcBorders>
              <w:top w:val="nil"/>
              <w:left w:val="single" w:sz="5" w:space="0" w:color="000000"/>
              <w:bottom w:val="nil"/>
              <w:right w:val="single" w:sz="5" w:space="0" w:color="000000"/>
            </w:tcBorders>
          </w:tcPr>
          <w:p w14:paraId="5B7236DC" w14:textId="77777777" w:rsidR="00E60378" w:rsidRDefault="00E60378" w:rsidP="00301E16">
            <w:pPr>
              <w:spacing w:before="31"/>
              <w:ind w:left="724"/>
              <w:rPr>
                <w:rFonts w:ascii="Calibri" w:eastAsia="Calibri" w:hAnsi="Calibri" w:cs="Calibri"/>
              </w:rPr>
            </w:pPr>
            <w:r>
              <w:rPr>
                <w:rFonts w:ascii="Calibri" w:eastAsia="Calibri" w:hAnsi="Calibri" w:cs="Calibri"/>
                <w:b/>
                <w:spacing w:val="1"/>
              </w:rPr>
              <w:t>Ti</w:t>
            </w:r>
            <w:r>
              <w:rPr>
                <w:rFonts w:ascii="Calibri" w:eastAsia="Calibri" w:hAnsi="Calibri" w:cs="Calibri"/>
                <w:b/>
                <w:spacing w:val="-1"/>
              </w:rPr>
              <w:t>n</w:t>
            </w:r>
            <w:r>
              <w:rPr>
                <w:rFonts w:ascii="Calibri" w:eastAsia="Calibri" w:hAnsi="Calibri" w:cs="Calibri"/>
                <w:b/>
                <w:spacing w:val="1"/>
              </w:rPr>
              <w:t>g</w:t>
            </w:r>
            <w:r>
              <w:rPr>
                <w:rFonts w:ascii="Calibri" w:eastAsia="Calibri" w:hAnsi="Calibri" w:cs="Calibri"/>
                <w:b/>
              </w:rPr>
              <w:t>k</w:t>
            </w:r>
            <w:r>
              <w:rPr>
                <w:rFonts w:ascii="Calibri" w:eastAsia="Calibri" w:hAnsi="Calibri" w:cs="Calibri"/>
                <w:b/>
                <w:spacing w:val="-1"/>
              </w:rPr>
              <w:t>a</w:t>
            </w:r>
            <w:r>
              <w:rPr>
                <w:rFonts w:ascii="Calibri" w:eastAsia="Calibri" w:hAnsi="Calibri" w:cs="Calibri"/>
                <w:b/>
              </w:rPr>
              <w:t>t</w:t>
            </w:r>
            <w:r>
              <w:rPr>
                <w:rFonts w:ascii="Calibri" w:eastAsia="Calibri" w:hAnsi="Calibri" w:cs="Calibri"/>
                <w:b/>
                <w:spacing w:val="-4"/>
              </w:rPr>
              <w:t xml:space="preserve"> </w:t>
            </w:r>
            <w:r>
              <w:rPr>
                <w:rFonts w:ascii="Calibri" w:eastAsia="Calibri" w:hAnsi="Calibri" w:cs="Calibri"/>
                <w:b/>
                <w:spacing w:val="1"/>
              </w:rPr>
              <w:t>sig</w:t>
            </w:r>
            <w:r>
              <w:rPr>
                <w:rFonts w:ascii="Calibri" w:eastAsia="Calibri" w:hAnsi="Calibri" w:cs="Calibri"/>
                <w:b/>
                <w:spacing w:val="-1"/>
              </w:rPr>
              <w:t>ni</w:t>
            </w:r>
            <w:r>
              <w:rPr>
                <w:rFonts w:ascii="Calibri" w:eastAsia="Calibri" w:hAnsi="Calibri" w:cs="Calibri"/>
                <w:b/>
                <w:spacing w:val="-3"/>
              </w:rPr>
              <w:t>f</w:t>
            </w:r>
            <w:r>
              <w:rPr>
                <w:rFonts w:ascii="Calibri" w:eastAsia="Calibri" w:hAnsi="Calibri" w:cs="Calibri"/>
                <w:b/>
                <w:spacing w:val="1"/>
              </w:rPr>
              <w:t>i</w:t>
            </w:r>
            <w:r>
              <w:rPr>
                <w:rFonts w:ascii="Calibri" w:eastAsia="Calibri" w:hAnsi="Calibri" w:cs="Calibri"/>
                <w:b/>
              </w:rPr>
              <w:t>k</w:t>
            </w:r>
            <w:r>
              <w:rPr>
                <w:rFonts w:ascii="Calibri" w:eastAsia="Calibri" w:hAnsi="Calibri" w:cs="Calibri"/>
                <w:b/>
                <w:spacing w:val="-1"/>
              </w:rPr>
              <w:t>a</w:t>
            </w:r>
            <w:r>
              <w:rPr>
                <w:rFonts w:ascii="Calibri" w:eastAsia="Calibri" w:hAnsi="Calibri" w:cs="Calibri"/>
                <w:b/>
                <w:spacing w:val="-3"/>
              </w:rPr>
              <w:t>n</w:t>
            </w:r>
            <w:r>
              <w:rPr>
                <w:rFonts w:ascii="Calibri" w:eastAsia="Calibri" w:hAnsi="Calibri" w:cs="Calibri"/>
                <w:b/>
                <w:spacing w:val="1"/>
              </w:rPr>
              <w:t>s</w:t>
            </w:r>
            <w:r>
              <w:rPr>
                <w:rFonts w:ascii="Calibri" w:eastAsia="Calibri" w:hAnsi="Calibri" w:cs="Calibri"/>
                <w:b/>
              </w:rPr>
              <w:t>i</w:t>
            </w:r>
            <w:r>
              <w:rPr>
                <w:rFonts w:ascii="Calibri" w:eastAsia="Calibri" w:hAnsi="Calibri" w:cs="Calibri"/>
                <w:b/>
                <w:spacing w:val="-1"/>
              </w:rPr>
              <w:t xml:space="preserve"> un</w:t>
            </w:r>
            <w:r>
              <w:rPr>
                <w:rFonts w:ascii="Calibri" w:eastAsia="Calibri" w:hAnsi="Calibri" w:cs="Calibri"/>
                <w:b/>
              </w:rPr>
              <w:t>t</w:t>
            </w:r>
            <w:r>
              <w:rPr>
                <w:rFonts w:ascii="Calibri" w:eastAsia="Calibri" w:hAnsi="Calibri" w:cs="Calibri"/>
                <w:b/>
                <w:spacing w:val="-1"/>
              </w:rPr>
              <w:t>u</w:t>
            </w:r>
            <w:r>
              <w:rPr>
                <w:rFonts w:ascii="Calibri" w:eastAsia="Calibri" w:hAnsi="Calibri" w:cs="Calibri"/>
                <w:b/>
              </w:rPr>
              <w:t>k</w:t>
            </w:r>
            <w:r>
              <w:rPr>
                <w:rFonts w:ascii="Calibri" w:eastAsia="Calibri" w:hAnsi="Calibri" w:cs="Calibri"/>
                <w:b/>
                <w:spacing w:val="-4"/>
              </w:rPr>
              <w:t xml:space="preserve"> </w:t>
            </w:r>
            <w:r>
              <w:rPr>
                <w:rFonts w:ascii="Calibri" w:eastAsia="Calibri" w:hAnsi="Calibri" w:cs="Calibri"/>
                <w:b/>
                <w:spacing w:val="-1"/>
              </w:rPr>
              <w:t>u</w:t>
            </w:r>
            <w:r>
              <w:rPr>
                <w:rFonts w:ascii="Calibri" w:eastAsia="Calibri" w:hAnsi="Calibri" w:cs="Calibri"/>
                <w:b/>
                <w:spacing w:val="1"/>
              </w:rPr>
              <w:t>j</w:t>
            </w:r>
            <w:r>
              <w:rPr>
                <w:rFonts w:ascii="Calibri" w:eastAsia="Calibri" w:hAnsi="Calibri" w:cs="Calibri"/>
                <w:b/>
              </w:rPr>
              <w:t>i</w:t>
            </w:r>
            <w:r>
              <w:rPr>
                <w:rFonts w:ascii="Calibri" w:eastAsia="Calibri" w:hAnsi="Calibri" w:cs="Calibri"/>
                <w:b/>
                <w:spacing w:val="2"/>
              </w:rPr>
              <w:t xml:space="preserve"> </w:t>
            </w:r>
            <w:r>
              <w:rPr>
                <w:rFonts w:ascii="Calibri" w:eastAsia="Calibri" w:hAnsi="Calibri" w:cs="Calibri"/>
                <w:b/>
                <w:spacing w:val="-1"/>
              </w:rPr>
              <w:t>du</w:t>
            </w:r>
            <w:r>
              <w:rPr>
                <w:rFonts w:ascii="Calibri" w:eastAsia="Calibri" w:hAnsi="Calibri" w:cs="Calibri"/>
                <w:b/>
              </w:rPr>
              <w:t xml:space="preserve">a </w:t>
            </w:r>
            <w:r>
              <w:rPr>
                <w:rFonts w:ascii="Calibri" w:eastAsia="Calibri" w:hAnsi="Calibri" w:cs="Calibri"/>
                <w:b/>
                <w:spacing w:val="-1"/>
              </w:rPr>
              <w:t>a</w:t>
            </w:r>
            <w:r>
              <w:rPr>
                <w:rFonts w:ascii="Calibri" w:eastAsia="Calibri" w:hAnsi="Calibri" w:cs="Calibri"/>
                <w:b/>
                <w:spacing w:val="-2"/>
              </w:rPr>
              <w:t>r</w:t>
            </w:r>
            <w:r>
              <w:rPr>
                <w:rFonts w:ascii="Calibri" w:eastAsia="Calibri" w:hAnsi="Calibri" w:cs="Calibri"/>
                <w:b/>
                <w:spacing w:val="-1"/>
              </w:rPr>
              <w:t>a</w:t>
            </w:r>
            <w:r>
              <w:rPr>
                <w:rFonts w:ascii="Calibri" w:eastAsia="Calibri" w:hAnsi="Calibri" w:cs="Calibri"/>
                <w:b/>
              </w:rPr>
              <w:t>h</w:t>
            </w:r>
          </w:p>
        </w:tc>
      </w:tr>
      <w:tr w:rsidR="00E60378" w14:paraId="0E18DB30" w14:textId="77777777" w:rsidTr="00E60378">
        <w:trPr>
          <w:trHeight w:hRule="exact" w:val="310"/>
        </w:trPr>
        <w:tc>
          <w:tcPr>
            <w:tcW w:w="1277" w:type="dxa"/>
            <w:vMerge/>
            <w:tcBorders>
              <w:left w:val="single" w:sz="5" w:space="0" w:color="000000"/>
              <w:bottom w:val="single" w:sz="5" w:space="0" w:color="000000"/>
              <w:right w:val="single" w:sz="5" w:space="0" w:color="000000"/>
            </w:tcBorders>
          </w:tcPr>
          <w:p w14:paraId="348CAD67" w14:textId="77777777" w:rsidR="00E60378" w:rsidRDefault="00E60378" w:rsidP="00301E16"/>
        </w:tc>
        <w:tc>
          <w:tcPr>
            <w:tcW w:w="965" w:type="dxa"/>
            <w:tcBorders>
              <w:top w:val="single" w:sz="5" w:space="0" w:color="000000"/>
              <w:left w:val="single" w:sz="5" w:space="0" w:color="000000"/>
              <w:bottom w:val="single" w:sz="5" w:space="0" w:color="000000"/>
              <w:right w:val="single" w:sz="5" w:space="0" w:color="000000"/>
            </w:tcBorders>
          </w:tcPr>
          <w:p w14:paraId="13E5234F" w14:textId="77777777" w:rsidR="00E60378" w:rsidRDefault="00E60378" w:rsidP="00301E16">
            <w:pPr>
              <w:spacing w:before="64"/>
              <w:ind w:left="601"/>
            </w:pPr>
            <w:r>
              <w:rPr>
                <w:rFonts w:ascii="Times New Roman" w:eastAsia="Times New Roman" w:hAnsi="Times New Roman" w:cs="Times New Roman"/>
                <w:b/>
                <w:spacing w:val="1"/>
                <w:sz w:val="20"/>
                <w:szCs w:val="20"/>
              </w:rPr>
              <w:t>0.1</w:t>
            </w:r>
          </w:p>
        </w:tc>
        <w:tc>
          <w:tcPr>
            <w:tcW w:w="962" w:type="dxa"/>
            <w:tcBorders>
              <w:top w:val="single" w:sz="5" w:space="0" w:color="000000"/>
              <w:left w:val="single" w:sz="5" w:space="0" w:color="000000"/>
              <w:bottom w:val="single" w:sz="5" w:space="0" w:color="000000"/>
              <w:right w:val="single" w:sz="5" w:space="0" w:color="000000"/>
            </w:tcBorders>
          </w:tcPr>
          <w:p w14:paraId="58884DD6" w14:textId="77777777" w:rsidR="00E60378" w:rsidRDefault="00E60378" w:rsidP="00301E16">
            <w:pPr>
              <w:spacing w:before="64"/>
              <w:ind w:left="496"/>
            </w:pPr>
            <w:r>
              <w:rPr>
                <w:rFonts w:ascii="Times New Roman" w:eastAsia="Times New Roman" w:hAnsi="Times New Roman" w:cs="Times New Roman"/>
                <w:b/>
                <w:spacing w:val="1"/>
                <w:sz w:val="20"/>
                <w:szCs w:val="20"/>
              </w:rPr>
              <w:t>0.0</w:t>
            </w:r>
            <w:r>
              <w:rPr>
                <w:rFonts w:ascii="Times New Roman" w:eastAsia="Times New Roman" w:hAnsi="Times New Roman" w:cs="Times New Roman"/>
                <w:b/>
                <w:sz w:val="20"/>
                <w:szCs w:val="20"/>
              </w:rPr>
              <w:t>5</w:t>
            </w:r>
          </w:p>
        </w:tc>
        <w:tc>
          <w:tcPr>
            <w:tcW w:w="960" w:type="dxa"/>
            <w:tcBorders>
              <w:top w:val="single" w:sz="5" w:space="0" w:color="000000"/>
              <w:left w:val="single" w:sz="5" w:space="0" w:color="000000"/>
              <w:bottom w:val="single" w:sz="5" w:space="0" w:color="000000"/>
              <w:right w:val="single" w:sz="5" w:space="0" w:color="000000"/>
            </w:tcBorders>
          </w:tcPr>
          <w:p w14:paraId="001EF72B" w14:textId="77777777" w:rsidR="00E60378" w:rsidRDefault="00E60378" w:rsidP="00301E16">
            <w:pPr>
              <w:spacing w:before="64"/>
              <w:ind w:left="496"/>
            </w:pPr>
            <w:r>
              <w:rPr>
                <w:rFonts w:ascii="Times New Roman" w:eastAsia="Times New Roman" w:hAnsi="Times New Roman" w:cs="Times New Roman"/>
                <w:b/>
                <w:spacing w:val="1"/>
                <w:sz w:val="20"/>
                <w:szCs w:val="20"/>
              </w:rPr>
              <w:t>0.0</w:t>
            </w:r>
            <w:r>
              <w:rPr>
                <w:rFonts w:ascii="Times New Roman" w:eastAsia="Times New Roman" w:hAnsi="Times New Roman" w:cs="Times New Roman"/>
                <w:b/>
                <w:sz w:val="20"/>
                <w:szCs w:val="20"/>
              </w:rPr>
              <w:t>2</w:t>
            </w:r>
          </w:p>
        </w:tc>
        <w:tc>
          <w:tcPr>
            <w:tcW w:w="962" w:type="dxa"/>
            <w:tcBorders>
              <w:top w:val="single" w:sz="5" w:space="0" w:color="000000"/>
              <w:left w:val="single" w:sz="5" w:space="0" w:color="000000"/>
              <w:bottom w:val="single" w:sz="5" w:space="0" w:color="000000"/>
              <w:right w:val="single" w:sz="5" w:space="0" w:color="000000"/>
            </w:tcBorders>
          </w:tcPr>
          <w:p w14:paraId="3EFCD9BA" w14:textId="77777777" w:rsidR="00E60378" w:rsidRDefault="00E60378" w:rsidP="00301E16">
            <w:pPr>
              <w:spacing w:before="64"/>
              <w:ind w:left="498"/>
            </w:pPr>
            <w:r>
              <w:rPr>
                <w:rFonts w:ascii="Times New Roman" w:eastAsia="Times New Roman" w:hAnsi="Times New Roman" w:cs="Times New Roman"/>
                <w:b/>
                <w:spacing w:val="1"/>
                <w:sz w:val="20"/>
                <w:szCs w:val="20"/>
              </w:rPr>
              <w:t>0.0</w:t>
            </w:r>
            <w:r>
              <w:rPr>
                <w:rFonts w:ascii="Times New Roman" w:eastAsia="Times New Roman" w:hAnsi="Times New Roman" w:cs="Times New Roman"/>
                <w:b/>
                <w:sz w:val="20"/>
                <w:szCs w:val="20"/>
              </w:rPr>
              <w:t>1</w:t>
            </w:r>
          </w:p>
        </w:tc>
        <w:tc>
          <w:tcPr>
            <w:tcW w:w="1074" w:type="dxa"/>
            <w:tcBorders>
              <w:top w:val="single" w:sz="5" w:space="0" w:color="000000"/>
              <w:left w:val="single" w:sz="5" w:space="0" w:color="000000"/>
              <w:bottom w:val="single" w:sz="5" w:space="0" w:color="000000"/>
              <w:right w:val="single" w:sz="5" w:space="0" w:color="000000"/>
            </w:tcBorders>
          </w:tcPr>
          <w:p w14:paraId="05399BC0" w14:textId="77777777" w:rsidR="00E60378" w:rsidRDefault="00E60378" w:rsidP="00301E16">
            <w:pPr>
              <w:spacing w:before="64"/>
              <w:ind w:left="508"/>
            </w:pPr>
            <w:r>
              <w:rPr>
                <w:rFonts w:ascii="Times New Roman" w:eastAsia="Times New Roman" w:hAnsi="Times New Roman" w:cs="Times New Roman"/>
                <w:b/>
                <w:spacing w:val="1"/>
                <w:sz w:val="20"/>
                <w:szCs w:val="20"/>
              </w:rPr>
              <w:t>0.00</w:t>
            </w:r>
            <w:r>
              <w:rPr>
                <w:rFonts w:ascii="Times New Roman" w:eastAsia="Times New Roman" w:hAnsi="Times New Roman" w:cs="Times New Roman"/>
                <w:b/>
                <w:sz w:val="20"/>
                <w:szCs w:val="20"/>
              </w:rPr>
              <w:t>1</w:t>
            </w:r>
          </w:p>
        </w:tc>
      </w:tr>
      <w:tr w:rsidR="00E60378" w14:paraId="3D4065DC" w14:textId="77777777" w:rsidTr="00E60378">
        <w:trPr>
          <w:trHeight w:hRule="exact" w:val="312"/>
        </w:trPr>
        <w:tc>
          <w:tcPr>
            <w:tcW w:w="1277" w:type="dxa"/>
            <w:tcBorders>
              <w:top w:val="single" w:sz="5" w:space="0" w:color="000000"/>
              <w:left w:val="single" w:sz="5" w:space="0" w:color="000000"/>
              <w:bottom w:val="single" w:sz="5" w:space="0" w:color="000000"/>
              <w:right w:val="single" w:sz="5" w:space="0" w:color="000000"/>
            </w:tcBorders>
          </w:tcPr>
          <w:p w14:paraId="6A9D6A05" w14:textId="77777777" w:rsidR="00E60378" w:rsidRDefault="00E60378" w:rsidP="00301E16">
            <w:pPr>
              <w:spacing w:before="66"/>
              <w:ind w:right="101"/>
              <w:jc w:val="right"/>
            </w:pPr>
            <w:r>
              <w:rPr>
                <w:rFonts w:ascii="Times New Roman" w:eastAsia="Times New Roman" w:hAnsi="Times New Roman" w:cs="Times New Roman"/>
                <w:b/>
                <w:w w:val="96"/>
                <w:sz w:val="20"/>
                <w:szCs w:val="20"/>
              </w:rPr>
              <w:t>1</w:t>
            </w:r>
          </w:p>
        </w:tc>
        <w:tc>
          <w:tcPr>
            <w:tcW w:w="965" w:type="dxa"/>
            <w:tcBorders>
              <w:top w:val="single" w:sz="5" w:space="0" w:color="000000"/>
              <w:left w:val="single" w:sz="5" w:space="0" w:color="000000"/>
              <w:bottom w:val="single" w:sz="5" w:space="0" w:color="000000"/>
              <w:right w:val="single" w:sz="5" w:space="0" w:color="000000"/>
            </w:tcBorders>
          </w:tcPr>
          <w:p w14:paraId="33F93AC0" w14:textId="77777777" w:rsidR="00E60378" w:rsidRDefault="00E60378" w:rsidP="00301E16">
            <w:pPr>
              <w:spacing w:before="59"/>
              <w:ind w:left="301"/>
            </w:pPr>
            <w:r>
              <w:rPr>
                <w:rFonts w:ascii="Times New Roman" w:eastAsia="Times New Roman" w:hAnsi="Times New Roman" w:cs="Times New Roman"/>
                <w:spacing w:val="1"/>
                <w:sz w:val="20"/>
                <w:szCs w:val="20"/>
              </w:rPr>
              <w:t>0.987</w:t>
            </w:r>
            <w:r>
              <w:rPr>
                <w:rFonts w:ascii="Times New Roman" w:eastAsia="Times New Roman" w:hAnsi="Times New Roman" w:cs="Times New Roman"/>
                <w:sz w:val="20"/>
                <w:szCs w:val="20"/>
              </w:rPr>
              <w:t>7</w:t>
            </w:r>
          </w:p>
        </w:tc>
        <w:tc>
          <w:tcPr>
            <w:tcW w:w="962" w:type="dxa"/>
            <w:tcBorders>
              <w:top w:val="single" w:sz="5" w:space="0" w:color="000000"/>
              <w:left w:val="single" w:sz="5" w:space="0" w:color="000000"/>
              <w:bottom w:val="single" w:sz="5" w:space="0" w:color="000000"/>
              <w:right w:val="single" w:sz="5" w:space="0" w:color="000000"/>
            </w:tcBorders>
          </w:tcPr>
          <w:p w14:paraId="7B4FB808" w14:textId="77777777" w:rsidR="00E60378" w:rsidRDefault="00E60378" w:rsidP="00301E16">
            <w:pPr>
              <w:spacing w:before="59"/>
              <w:ind w:left="299"/>
            </w:pPr>
            <w:r>
              <w:rPr>
                <w:rFonts w:ascii="Times New Roman" w:eastAsia="Times New Roman" w:hAnsi="Times New Roman" w:cs="Times New Roman"/>
                <w:spacing w:val="1"/>
                <w:sz w:val="20"/>
                <w:szCs w:val="20"/>
              </w:rPr>
              <w:t>0.996</w:t>
            </w:r>
            <w:r>
              <w:rPr>
                <w:rFonts w:ascii="Times New Roman" w:eastAsia="Times New Roman" w:hAnsi="Times New Roman" w:cs="Times New Roman"/>
                <w:sz w:val="20"/>
                <w:szCs w:val="20"/>
              </w:rPr>
              <w:t>9</w:t>
            </w:r>
          </w:p>
        </w:tc>
        <w:tc>
          <w:tcPr>
            <w:tcW w:w="960" w:type="dxa"/>
            <w:tcBorders>
              <w:top w:val="single" w:sz="5" w:space="0" w:color="000000"/>
              <w:left w:val="single" w:sz="5" w:space="0" w:color="000000"/>
              <w:bottom w:val="single" w:sz="5" w:space="0" w:color="000000"/>
              <w:right w:val="single" w:sz="5" w:space="0" w:color="000000"/>
            </w:tcBorders>
          </w:tcPr>
          <w:p w14:paraId="3C53F468" w14:textId="77777777" w:rsidR="00E60378" w:rsidRDefault="00E60378" w:rsidP="00301E16">
            <w:pPr>
              <w:spacing w:before="59"/>
              <w:ind w:left="299"/>
            </w:pPr>
            <w:r>
              <w:rPr>
                <w:rFonts w:ascii="Times New Roman" w:eastAsia="Times New Roman" w:hAnsi="Times New Roman" w:cs="Times New Roman"/>
                <w:spacing w:val="1"/>
                <w:sz w:val="20"/>
                <w:szCs w:val="20"/>
              </w:rPr>
              <w:t>0.999</w:t>
            </w:r>
            <w:r>
              <w:rPr>
                <w:rFonts w:ascii="Times New Roman" w:eastAsia="Times New Roman" w:hAnsi="Times New Roman" w:cs="Times New Roman"/>
                <w:sz w:val="20"/>
                <w:szCs w:val="20"/>
              </w:rPr>
              <w:t>5</w:t>
            </w:r>
          </w:p>
        </w:tc>
        <w:tc>
          <w:tcPr>
            <w:tcW w:w="962" w:type="dxa"/>
            <w:tcBorders>
              <w:top w:val="single" w:sz="5" w:space="0" w:color="000000"/>
              <w:left w:val="single" w:sz="5" w:space="0" w:color="000000"/>
              <w:bottom w:val="single" w:sz="5" w:space="0" w:color="000000"/>
              <w:right w:val="single" w:sz="5" w:space="0" w:color="000000"/>
            </w:tcBorders>
          </w:tcPr>
          <w:p w14:paraId="7BD40A07" w14:textId="77777777" w:rsidR="00E60378" w:rsidRDefault="00E60378" w:rsidP="00301E16">
            <w:pPr>
              <w:spacing w:before="59"/>
              <w:ind w:left="299"/>
            </w:pPr>
            <w:r>
              <w:rPr>
                <w:rFonts w:ascii="Times New Roman" w:eastAsia="Times New Roman" w:hAnsi="Times New Roman" w:cs="Times New Roman"/>
                <w:spacing w:val="1"/>
                <w:sz w:val="20"/>
                <w:szCs w:val="20"/>
              </w:rPr>
              <w:t>0.999</w:t>
            </w:r>
            <w:r>
              <w:rPr>
                <w:rFonts w:ascii="Times New Roman" w:eastAsia="Times New Roman" w:hAnsi="Times New Roman" w:cs="Times New Roman"/>
                <w:sz w:val="20"/>
                <w:szCs w:val="20"/>
              </w:rPr>
              <w:t>9</w:t>
            </w:r>
          </w:p>
        </w:tc>
        <w:tc>
          <w:tcPr>
            <w:tcW w:w="1074" w:type="dxa"/>
            <w:tcBorders>
              <w:top w:val="single" w:sz="5" w:space="0" w:color="000000"/>
              <w:left w:val="single" w:sz="5" w:space="0" w:color="000000"/>
              <w:bottom w:val="single" w:sz="5" w:space="0" w:color="000000"/>
              <w:right w:val="single" w:sz="5" w:space="0" w:color="000000"/>
            </w:tcBorders>
          </w:tcPr>
          <w:p w14:paraId="10919CFE" w14:textId="77777777" w:rsidR="00E60378" w:rsidRDefault="00E60378" w:rsidP="00301E16">
            <w:pPr>
              <w:spacing w:before="59"/>
              <w:ind w:left="408"/>
            </w:pPr>
            <w:r>
              <w:rPr>
                <w:rFonts w:ascii="Times New Roman" w:eastAsia="Times New Roman" w:hAnsi="Times New Roman" w:cs="Times New Roman"/>
                <w:spacing w:val="1"/>
                <w:sz w:val="20"/>
                <w:szCs w:val="20"/>
              </w:rPr>
              <w:t>1.000</w:t>
            </w:r>
            <w:r>
              <w:rPr>
                <w:rFonts w:ascii="Times New Roman" w:eastAsia="Times New Roman" w:hAnsi="Times New Roman" w:cs="Times New Roman"/>
                <w:sz w:val="20"/>
                <w:szCs w:val="20"/>
              </w:rPr>
              <w:t>0</w:t>
            </w:r>
          </w:p>
        </w:tc>
      </w:tr>
      <w:tr w:rsidR="00E60378" w14:paraId="2EA62E0D" w14:textId="77777777" w:rsidTr="00E60378">
        <w:trPr>
          <w:trHeight w:hRule="exact" w:val="312"/>
        </w:trPr>
        <w:tc>
          <w:tcPr>
            <w:tcW w:w="1277" w:type="dxa"/>
            <w:tcBorders>
              <w:top w:val="single" w:sz="5" w:space="0" w:color="000000"/>
              <w:left w:val="single" w:sz="5" w:space="0" w:color="000000"/>
              <w:bottom w:val="single" w:sz="5" w:space="0" w:color="000000"/>
              <w:right w:val="single" w:sz="5" w:space="0" w:color="000000"/>
            </w:tcBorders>
          </w:tcPr>
          <w:p w14:paraId="6A907B7E" w14:textId="77777777" w:rsidR="00E60378" w:rsidRDefault="00E60378" w:rsidP="00301E16">
            <w:pPr>
              <w:spacing w:before="66"/>
              <w:ind w:right="101"/>
              <w:jc w:val="right"/>
            </w:pPr>
            <w:r>
              <w:rPr>
                <w:rFonts w:ascii="Times New Roman" w:eastAsia="Times New Roman" w:hAnsi="Times New Roman" w:cs="Times New Roman"/>
                <w:b/>
                <w:w w:val="96"/>
                <w:sz w:val="20"/>
                <w:szCs w:val="20"/>
              </w:rPr>
              <w:t>2</w:t>
            </w:r>
          </w:p>
        </w:tc>
        <w:tc>
          <w:tcPr>
            <w:tcW w:w="965" w:type="dxa"/>
            <w:tcBorders>
              <w:top w:val="single" w:sz="5" w:space="0" w:color="000000"/>
              <w:left w:val="single" w:sz="5" w:space="0" w:color="000000"/>
              <w:bottom w:val="single" w:sz="5" w:space="0" w:color="000000"/>
              <w:right w:val="single" w:sz="5" w:space="0" w:color="000000"/>
            </w:tcBorders>
          </w:tcPr>
          <w:p w14:paraId="43DE710E" w14:textId="77777777" w:rsidR="00E60378" w:rsidRDefault="00E60378" w:rsidP="00301E16">
            <w:pPr>
              <w:spacing w:before="57"/>
              <w:ind w:left="301"/>
            </w:pPr>
            <w:r>
              <w:rPr>
                <w:rFonts w:ascii="Times New Roman" w:eastAsia="Times New Roman" w:hAnsi="Times New Roman" w:cs="Times New Roman"/>
                <w:spacing w:val="1"/>
                <w:sz w:val="20"/>
                <w:szCs w:val="20"/>
              </w:rPr>
              <w:t>0.900</w:t>
            </w:r>
            <w:r>
              <w:rPr>
                <w:rFonts w:ascii="Times New Roman" w:eastAsia="Times New Roman" w:hAnsi="Times New Roman" w:cs="Times New Roman"/>
                <w:sz w:val="20"/>
                <w:szCs w:val="20"/>
              </w:rPr>
              <w:t>0</w:t>
            </w:r>
          </w:p>
        </w:tc>
        <w:tc>
          <w:tcPr>
            <w:tcW w:w="962" w:type="dxa"/>
            <w:tcBorders>
              <w:top w:val="single" w:sz="5" w:space="0" w:color="000000"/>
              <w:left w:val="single" w:sz="5" w:space="0" w:color="000000"/>
              <w:bottom w:val="single" w:sz="5" w:space="0" w:color="000000"/>
              <w:right w:val="single" w:sz="5" w:space="0" w:color="000000"/>
            </w:tcBorders>
          </w:tcPr>
          <w:p w14:paraId="47A40F96" w14:textId="77777777" w:rsidR="00E60378" w:rsidRDefault="00E60378" w:rsidP="00301E16">
            <w:pPr>
              <w:spacing w:before="57"/>
              <w:ind w:left="299"/>
            </w:pPr>
            <w:r>
              <w:rPr>
                <w:rFonts w:ascii="Times New Roman" w:eastAsia="Times New Roman" w:hAnsi="Times New Roman" w:cs="Times New Roman"/>
                <w:spacing w:val="1"/>
                <w:sz w:val="20"/>
                <w:szCs w:val="20"/>
              </w:rPr>
              <w:t>0.950</w:t>
            </w:r>
            <w:r>
              <w:rPr>
                <w:rFonts w:ascii="Times New Roman" w:eastAsia="Times New Roman" w:hAnsi="Times New Roman" w:cs="Times New Roman"/>
                <w:sz w:val="20"/>
                <w:szCs w:val="20"/>
              </w:rPr>
              <w:t>0</w:t>
            </w:r>
          </w:p>
        </w:tc>
        <w:tc>
          <w:tcPr>
            <w:tcW w:w="960" w:type="dxa"/>
            <w:tcBorders>
              <w:top w:val="single" w:sz="5" w:space="0" w:color="000000"/>
              <w:left w:val="single" w:sz="5" w:space="0" w:color="000000"/>
              <w:bottom w:val="single" w:sz="5" w:space="0" w:color="000000"/>
              <w:right w:val="single" w:sz="5" w:space="0" w:color="000000"/>
            </w:tcBorders>
          </w:tcPr>
          <w:p w14:paraId="7BF6BDBD" w14:textId="77777777" w:rsidR="00E60378" w:rsidRDefault="00E60378" w:rsidP="00301E16">
            <w:pPr>
              <w:spacing w:before="57"/>
              <w:ind w:left="299"/>
            </w:pPr>
            <w:r>
              <w:rPr>
                <w:rFonts w:ascii="Times New Roman" w:eastAsia="Times New Roman" w:hAnsi="Times New Roman" w:cs="Times New Roman"/>
                <w:spacing w:val="1"/>
                <w:sz w:val="20"/>
                <w:szCs w:val="20"/>
              </w:rPr>
              <w:t>0.980</w:t>
            </w:r>
            <w:r>
              <w:rPr>
                <w:rFonts w:ascii="Times New Roman" w:eastAsia="Times New Roman" w:hAnsi="Times New Roman" w:cs="Times New Roman"/>
                <w:sz w:val="20"/>
                <w:szCs w:val="20"/>
              </w:rPr>
              <w:t>0</w:t>
            </w:r>
          </w:p>
        </w:tc>
        <w:tc>
          <w:tcPr>
            <w:tcW w:w="962" w:type="dxa"/>
            <w:tcBorders>
              <w:top w:val="single" w:sz="5" w:space="0" w:color="000000"/>
              <w:left w:val="single" w:sz="5" w:space="0" w:color="000000"/>
              <w:bottom w:val="single" w:sz="5" w:space="0" w:color="000000"/>
              <w:right w:val="single" w:sz="5" w:space="0" w:color="000000"/>
            </w:tcBorders>
          </w:tcPr>
          <w:p w14:paraId="43D9EA1B" w14:textId="77777777" w:rsidR="00E60378" w:rsidRDefault="00E60378" w:rsidP="00301E16">
            <w:pPr>
              <w:spacing w:before="57"/>
              <w:ind w:left="299"/>
            </w:pPr>
            <w:r>
              <w:rPr>
                <w:rFonts w:ascii="Times New Roman" w:eastAsia="Times New Roman" w:hAnsi="Times New Roman" w:cs="Times New Roman"/>
                <w:spacing w:val="1"/>
                <w:sz w:val="20"/>
                <w:szCs w:val="20"/>
              </w:rPr>
              <w:t>0.990</w:t>
            </w:r>
            <w:r>
              <w:rPr>
                <w:rFonts w:ascii="Times New Roman" w:eastAsia="Times New Roman" w:hAnsi="Times New Roman" w:cs="Times New Roman"/>
                <w:sz w:val="20"/>
                <w:szCs w:val="20"/>
              </w:rPr>
              <w:t>0</w:t>
            </w:r>
          </w:p>
        </w:tc>
        <w:tc>
          <w:tcPr>
            <w:tcW w:w="1074" w:type="dxa"/>
            <w:tcBorders>
              <w:top w:val="single" w:sz="5" w:space="0" w:color="000000"/>
              <w:left w:val="single" w:sz="5" w:space="0" w:color="000000"/>
              <w:bottom w:val="single" w:sz="5" w:space="0" w:color="000000"/>
              <w:right w:val="single" w:sz="5" w:space="0" w:color="000000"/>
            </w:tcBorders>
          </w:tcPr>
          <w:p w14:paraId="19F6DDC2" w14:textId="77777777" w:rsidR="00E60378" w:rsidRDefault="00E60378" w:rsidP="00301E16">
            <w:pPr>
              <w:spacing w:before="57"/>
              <w:ind w:left="408"/>
            </w:pPr>
            <w:r>
              <w:rPr>
                <w:rFonts w:ascii="Times New Roman" w:eastAsia="Times New Roman" w:hAnsi="Times New Roman" w:cs="Times New Roman"/>
                <w:spacing w:val="1"/>
                <w:sz w:val="20"/>
                <w:szCs w:val="20"/>
              </w:rPr>
              <w:t>0.999</w:t>
            </w:r>
            <w:r>
              <w:rPr>
                <w:rFonts w:ascii="Times New Roman" w:eastAsia="Times New Roman" w:hAnsi="Times New Roman" w:cs="Times New Roman"/>
                <w:sz w:val="20"/>
                <w:szCs w:val="20"/>
              </w:rPr>
              <w:t>0</w:t>
            </w:r>
          </w:p>
        </w:tc>
      </w:tr>
      <w:tr w:rsidR="00E60378" w14:paraId="2898E675" w14:textId="77777777" w:rsidTr="00E60378">
        <w:trPr>
          <w:trHeight w:hRule="exact" w:val="310"/>
        </w:trPr>
        <w:tc>
          <w:tcPr>
            <w:tcW w:w="1277" w:type="dxa"/>
            <w:tcBorders>
              <w:top w:val="single" w:sz="5" w:space="0" w:color="000000"/>
              <w:left w:val="single" w:sz="5" w:space="0" w:color="000000"/>
              <w:bottom w:val="single" w:sz="5" w:space="0" w:color="000000"/>
              <w:right w:val="single" w:sz="5" w:space="0" w:color="000000"/>
            </w:tcBorders>
          </w:tcPr>
          <w:p w14:paraId="384162A5" w14:textId="77777777" w:rsidR="00E60378" w:rsidRDefault="00E60378" w:rsidP="00301E16">
            <w:pPr>
              <w:spacing w:before="64"/>
              <w:ind w:right="101"/>
              <w:jc w:val="right"/>
            </w:pPr>
            <w:r>
              <w:rPr>
                <w:rFonts w:ascii="Times New Roman" w:eastAsia="Times New Roman" w:hAnsi="Times New Roman" w:cs="Times New Roman"/>
                <w:b/>
                <w:w w:val="96"/>
                <w:sz w:val="20"/>
                <w:szCs w:val="20"/>
              </w:rPr>
              <w:t>3</w:t>
            </w:r>
          </w:p>
        </w:tc>
        <w:tc>
          <w:tcPr>
            <w:tcW w:w="965" w:type="dxa"/>
            <w:tcBorders>
              <w:top w:val="single" w:sz="5" w:space="0" w:color="000000"/>
              <w:left w:val="single" w:sz="5" w:space="0" w:color="000000"/>
              <w:bottom w:val="single" w:sz="5" w:space="0" w:color="000000"/>
              <w:right w:val="single" w:sz="5" w:space="0" w:color="000000"/>
            </w:tcBorders>
          </w:tcPr>
          <w:p w14:paraId="3F721714" w14:textId="77777777" w:rsidR="00E60378" w:rsidRDefault="00E60378" w:rsidP="00301E16">
            <w:pPr>
              <w:spacing w:before="54"/>
              <w:ind w:left="301"/>
            </w:pPr>
            <w:r>
              <w:rPr>
                <w:rFonts w:ascii="Times New Roman" w:eastAsia="Times New Roman" w:hAnsi="Times New Roman" w:cs="Times New Roman"/>
                <w:spacing w:val="1"/>
                <w:sz w:val="20"/>
                <w:szCs w:val="20"/>
              </w:rPr>
              <w:t>0.805</w:t>
            </w:r>
            <w:r>
              <w:rPr>
                <w:rFonts w:ascii="Times New Roman" w:eastAsia="Times New Roman" w:hAnsi="Times New Roman" w:cs="Times New Roman"/>
                <w:sz w:val="20"/>
                <w:szCs w:val="20"/>
              </w:rPr>
              <w:t>4</w:t>
            </w:r>
          </w:p>
        </w:tc>
        <w:tc>
          <w:tcPr>
            <w:tcW w:w="962" w:type="dxa"/>
            <w:tcBorders>
              <w:top w:val="single" w:sz="5" w:space="0" w:color="000000"/>
              <w:left w:val="single" w:sz="5" w:space="0" w:color="000000"/>
              <w:bottom w:val="single" w:sz="5" w:space="0" w:color="000000"/>
              <w:right w:val="single" w:sz="5" w:space="0" w:color="000000"/>
            </w:tcBorders>
          </w:tcPr>
          <w:p w14:paraId="16EC2A84" w14:textId="77777777" w:rsidR="00E60378" w:rsidRDefault="00E60378" w:rsidP="00301E16">
            <w:pPr>
              <w:spacing w:before="54"/>
              <w:ind w:left="299"/>
            </w:pPr>
            <w:r>
              <w:rPr>
                <w:rFonts w:ascii="Times New Roman" w:eastAsia="Times New Roman" w:hAnsi="Times New Roman" w:cs="Times New Roman"/>
                <w:spacing w:val="1"/>
                <w:sz w:val="20"/>
                <w:szCs w:val="20"/>
              </w:rPr>
              <w:t>0.878</w:t>
            </w:r>
            <w:r>
              <w:rPr>
                <w:rFonts w:ascii="Times New Roman" w:eastAsia="Times New Roman" w:hAnsi="Times New Roman" w:cs="Times New Roman"/>
                <w:sz w:val="20"/>
                <w:szCs w:val="20"/>
              </w:rPr>
              <w:t>3</w:t>
            </w:r>
          </w:p>
        </w:tc>
        <w:tc>
          <w:tcPr>
            <w:tcW w:w="960" w:type="dxa"/>
            <w:tcBorders>
              <w:top w:val="single" w:sz="5" w:space="0" w:color="000000"/>
              <w:left w:val="single" w:sz="5" w:space="0" w:color="000000"/>
              <w:bottom w:val="single" w:sz="5" w:space="0" w:color="000000"/>
              <w:right w:val="single" w:sz="5" w:space="0" w:color="000000"/>
            </w:tcBorders>
          </w:tcPr>
          <w:p w14:paraId="7D27D208" w14:textId="77777777" w:rsidR="00E60378" w:rsidRDefault="00E60378" w:rsidP="00301E16">
            <w:pPr>
              <w:spacing w:before="54"/>
              <w:ind w:left="299"/>
            </w:pPr>
            <w:r>
              <w:rPr>
                <w:rFonts w:ascii="Times New Roman" w:eastAsia="Times New Roman" w:hAnsi="Times New Roman" w:cs="Times New Roman"/>
                <w:spacing w:val="1"/>
                <w:sz w:val="20"/>
                <w:szCs w:val="20"/>
              </w:rPr>
              <w:t>0.934</w:t>
            </w:r>
            <w:r>
              <w:rPr>
                <w:rFonts w:ascii="Times New Roman" w:eastAsia="Times New Roman" w:hAnsi="Times New Roman" w:cs="Times New Roman"/>
                <w:sz w:val="20"/>
                <w:szCs w:val="20"/>
              </w:rPr>
              <w:t>3</w:t>
            </w:r>
          </w:p>
        </w:tc>
        <w:tc>
          <w:tcPr>
            <w:tcW w:w="962" w:type="dxa"/>
            <w:tcBorders>
              <w:top w:val="single" w:sz="5" w:space="0" w:color="000000"/>
              <w:left w:val="single" w:sz="5" w:space="0" w:color="000000"/>
              <w:bottom w:val="single" w:sz="5" w:space="0" w:color="000000"/>
              <w:right w:val="single" w:sz="5" w:space="0" w:color="000000"/>
            </w:tcBorders>
          </w:tcPr>
          <w:p w14:paraId="7BB17311" w14:textId="77777777" w:rsidR="00E60378" w:rsidRDefault="00E60378" w:rsidP="00301E16">
            <w:pPr>
              <w:spacing w:before="54"/>
              <w:ind w:left="299"/>
            </w:pPr>
            <w:r>
              <w:rPr>
                <w:rFonts w:ascii="Times New Roman" w:eastAsia="Times New Roman" w:hAnsi="Times New Roman" w:cs="Times New Roman"/>
                <w:spacing w:val="1"/>
                <w:sz w:val="20"/>
                <w:szCs w:val="20"/>
              </w:rPr>
              <w:t>0.958</w:t>
            </w:r>
            <w:r>
              <w:rPr>
                <w:rFonts w:ascii="Times New Roman" w:eastAsia="Times New Roman" w:hAnsi="Times New Roman" w:cs="Times New Roman"/>
                <w:sz w:val="20"/>
                <w:szCs w:val="20"/>
              </w:rPr>
              <w:t>7</w:t>
            </w:r>
          </w:p>
        </w:tc>
        <w:tc>
          <w:tcPr>
            <w:tcW w:w="1074" w:type="dxa"/>
            <w:tcBorders>
              <w:top w:val="single" w:sz="5" w:space="0" w:color="000000"/>
              <w:left w:val="single" w:sz="5" w:space="0" w:color="000000"/>
              <w:bottom w:val="single" w:sz="5" w:space="0" w:color="000000"/>
              <w:right w:val="single" w:sz="5" w:space="0" w:color="000000"/>
            </w:tcBorders>
          </w:tcPr>
          <w:p w14:paraId="61983E3F" w14:textId="77777777" w:rsidR="00E60378" w:rsidRDefault="00E60378" w:rsidP="00301E16">
            <w:pPr>
              <w:spacing w:before="54"/>
              <w:ind w:left="408"/>
            </w:pPr>
            <w:r>
              <w:rPr>
                <w:rFonts w:ascii="Times New Roman" w:eastAsia="Times New Roman" w:hAnsi="Times New Roman" w:cs="Times New Roman"/>
                <w:spacing w:val="1"/>
                <w:sz w:val="20"/>
                <w:szCs w:val="20"/>
              </w:rPr>
              <w:t>0.991</w:t>
            </w:r>
            <w:r>
              <w:rPr>
                <w:rFonts w:ascii="Times New Roman" w:eastAsia="Times New Roman" w:hAnsi="Times New Roman" w:cs="Times New Roman"/>
                <w:sz w:val="20"/>
                <w:szCs w:val="20"/>
              </w:rPr>
              <w:t>1</w:t>
            </w:r>
          </w:p>
        </w:tc>
      </w:tr>
      <w:tr w:rsidR="00E60378" w14:paraId="09170EAA" w14:textId="77777777" w:rsidTr="00E60378">
        <w:trPr>
          <w:trHeight w:hRule="exact" w:val="310"/>
        </w:trPr>
        <w:tc>
          <w:tcPr>
            <w:tcW w:w="1277" w:type="dxa"/>
            <w:tcBorders>
              <w:top w:val="single" w:sz="5" w:space="0" w:color="000000"/>
              <w:left w:val="single" w:sz="5" w:space="0" w:color="000000"/>
              <w:bottom w:val="single" w:sz="5" w:space="0" w:color="000000"/>
              <w:right w:val="single" w:sz="5" w:space="0" w:color="000000"/>
            </w:tcBorders>
          </w:tcPr>
          <w:p w14:paraId="0CCDDBBE" w14:textId="77777777" w:rsidR="00E60378" w:rsidRDefault="00E60378" w:rsidP="00301E16">
            <w:pPr>
              <w:spacing w:before="64"/>
              <w:ind w:right="101"/>
              <w:jc w:val="right"/>
            </w:pPr>
            <w:r>
              <w:rPr>
                <w:rFonts w:ascii="Times New Roman" w:eastAsia="Times New Roman" w:hAnsi="Times New Roman" w:cs="Times New Roman"/>
                <w:b/>
                <w:w w:val="96"/>
                <w:sz w:val="20"/>
                <w:szCs w:val="20"/>
              </w:rPr>
              <w:t>4</w:t>
            </w:r>
          </w:p>
        </w:tc>
        <w:tc>
          <w:tcPr>
            <w:tcW w:w="965" w:type="dxa"/>
            <w:tcBorders>
              <w:top w:val="single" w:sz="5" w:space="0" w:color="000000"/>
              <w:left w:val="single" w:sz="5" w:space="0" w:color="000000"/>
              <w:bottom w:val="single" w:sz="5" w:space="0" w:color="000000"/>
              <w:right w:val="single" w:sz="5" w:space="0" w:color="000000"/>
            </w:tcBorders>
          </w:tcPr>
          <w:p w14:paraId="5073B534" w14:textId="77777777" w:rsidR="00E60378" w:rsidRDefault="00E60378" w:rsidP="00301E16">
            <w:pPr>
              <w:spacing w:before="54"/>
              <w:ind w:left="301"/>
            </w:pPr>
            <w:r>
              <w:rPr>
                <w:rFonts w:ascii="Times New Roman" w:eastAsia="Times New Roman" w:hAnsi="Times New Roman" w:cs="Times New Roman"/>
                <w:spacing w:val="1"/>
                <w:sz w:val="20"/>
                <w:szCs w:val="20"/>
              </w:rPr>
              <w:t>0.729</w:t>
            </w:r>
            <w:r>
              <w:rPr>
                <w:rFonts w:ascii="Times New Roman" w:eastAsia="Times New Roman" w:hAnsi="Times New Roman" w:cs="Times New Roman"/>
                <w:sz w:val="20"/>
                <w:szCs w:val="20"/>
              </w:rPr>
              <w:t>3</w:t>
            </w:r>
          </w:p>
        </w:tc>
        <w:tc>
          <w:tcPr>
            <w:tcW w:w="962" w:type="dxa"/>
            <w:tcBorders>
              <w:top w:val="single" w:sz="5" w:space="0" w:color="000000"/>
              <w:left w:val="single" w:sz="5" w:space="0" w:color="000000"/>
              <w:bottom w:val="single" w:sz="5" w:space="0" w:color="000000"/>
              <w:right w:val="single" w:sz="5" w:space="0" w:color="000000"/>
            </w:tcBorders>
          </w:tcPr>
          <w:p w14:paraId="01FB7A0A" w14:textId="77777777" w:rsidR="00E60378" w:rsidRDefault="00E60378" w:rsidP="00301E16">
            <w:pPr>
              <w:spacing w:before="54"/>
              <w:ind w:left="299"/>
            </w:pPr>
            <w:r>
              <w:rPr>
                <w:rFonts w:ascii="Times New Roman" w:eastAsia="Times New Roman" w:hAnsi="Times New Roman" w:cs="Times New Roman"/>
                <w:spacing w:val="1"/>
                <w:sz w:val="20"/>
                <w:szCs w:val="20"/>
              </w:rPr>
              <w:t>0.811</w:t>
            </w:r>
            <w:r>
              <w:rPr>
                <w:rFonts w:ascii="Times New Roman" w:eastAsia="Times New Roman" w:hAnsi="Times New Roman" w:cs="Times New Roman"/>
                <w:sz w:val="20"/>
                <w:szCs w:val="20"/>
              </w:rPr>
              <w:t>4</w:t>
            </w:r>
          </w:p>
        </w:tc>
        <w:tc>
          <w:tcPr>
            <w:tcW w:w="960" w:type="dxa"/>
            <w:tcBorders>
              <w:top w:val="single" w:sz="5" w:space="0" w:color="000000"/>
              <w:left w:val="single" w:sz="5" w:space="0" w:color="000000"/>
              <w:bottom w:val="single" w:sz="5" w:space="0" w:color="000000"/>
              <w:right w:val="single" w:sz="5" w:space="0" w:color="000000"/>
            </w:tcBorders>
          </w:tcPr>
          <w:p w14:paraId="2785858F" w14:textId="77777777" w:rsidR="00E60378" w:rsidRDefault="00E60378" w:rsidP="00301E16">
            <w:pPr>
              <w:spacing w:before="54"/>
              <w:ind w:left="299"/>
            </w:pPr>
            <w:r>
              <w:rPr>
                <w:rFonts w:ascii="Times New Roman" w:eastAsia="Times New Roman" w:hAnsi="Times New Roman" w:cs="Times New Roman"/>
                <w:spacing w:val="1"/>
                <w:sz w:val="20"/>
                <w:szCs w:val="20"/>
              </w:rPr>
              <w:t>0.882</w:t>
            </w:r>
            <w:r>
              <w:rPr>
                <w:rFonts w:ascii="Times New Roman" w:eastAsia="Times New Roman" w:hAnsi="Times New Roman" w:cs="Times New Roman"/>
                <w:sz w:val="20"/>
                <w:szCs w:val="20"/>
              </w:rPr>
              <w:t>2</w:t>
            </w:r>
          </w:p>
        </w:tc>
        <w:tc>
          <w:tcPr>
            <w:tcW w:w="962" w:type="dxa"/>
            <w:tcBorders>
              <w:top w:val="single" w:sz="5" w:space="0" w:color="000000"/>
              <w:left w:val="single" w:sz="5" w:space="0" w:color="000000"/>
              <w:bottom w:val="single" w:sz="5" w:space="0" w:color="000000"/>
              <w:right w:val="single" w:sz="5" w:space="0" w:color="000000"/>
            </w:tcBorders>
          </w:tcPr>
          <w:p w14:paraId="48619412" w14:textId="77777777" w:rsidR="00E60378" w:rsidRDefault="00E60378" w:rsidP="00301E16">
            <w:pPr>
              <w:spacing w:before="54"/>
              <w:ind w:left="299"/>
            </w:pPr>
            <w:r>
              <w:rPr>
                <w:rFonts w:ascii="Times New Roman" w:eastAsia="Times New Roman" w:hAnsi="Times New Roman" w:cs="Times New Roman"/>
                <w:spacing w:val="1"/>
                <w:sz w:val="20"/>
                <w:szCs w:val="20"/>
              </w:rPr>
              <w:t>0.917</w:t>
            </w:r>
            <w:r>
              <w:rPr>
                <w:rFonts w:ascii="Times New Roman" w:eastAsia="Times New Roman" w:hAnsi="Times New Roman" w:cs="Times New Roman"/>
                <w:sz w:val="20"/>
                <w:szCs w:val="20"/>
              </w:rPr>
              <w:t>2</w:t>
            </w:r>
          </w:p>
        </w:tc>
        <w:tc>
          <w:tcPr>
            <w:tcW w:w="1074" w:type="dxa"/>
            <w:tcBorders>
              <w:top w:val="single" w:sz="5" w:space="0" w:color="000000"/>
              <w:left w:val="single" w:sz="5" w:space="0" w:color="000000"/>
              <w:bottom w:val="single" w:sz="5" w:space="0" w:color="000000"/>
              <w:right w:val="single" w:sz="5" w:space="0" w:color="000000"/>
            </w:tcBorders>
          </w:tcPr>
          <w:p w14:paraId="627A4E34" w14:textId="77777777" w:rsidR="00E60378" w:rsidRDefault="00E60378" w:rsidP="00301E16">
            <w:pPr>
              <w:spacing w:before="54"/>
              <w:ind w:left="408"/>
            </w:pPr>
            <w:r>
              <w:rPr>
                <w:rFonts w:ascii="Times New Roman" w:eastAsia="Times New Roman" w:hAnsi="Times New Roman" w:cs="Times New Roman"/>
                <w:spacing w:val="1"/>
                <w:sz w:val="20"/>
                <w:szCs w:val="20"/>
              </w:rPr>
              <w:t>0.974</w:t>
            </w:r>
            <w:r>
              <w:rPr>
                <w:rFonts w:ascii="Times New Roman" w:eastAsia="Times New Roman" w:hAnsi="Times New Roman" w:cs="Times New Roman"/>
                <w:sz w:val="20"/>
                <w:szCs w:val="20"/>
              </w:rPr>
              <w:t>1</w:t>
            </w:r>
          </w:p>
        </w:tc>
      </w:tr>
      <w:tr w:rsidR="00E60378" w14:paraId="7EFC214A" w14:textId="77777777" w:rsidTr="00E60378">
        <w:trPr>
          <w:trHeight w:hRule="exact" w:val="310"/>
        </w:trPr>
        <w:tc>
          <w:tcPr>
            <w:tcW w:w="1277" w:type="dxa"/>
            <w:tcBorders>
              <w:top w:val="single" w:sz="5" w:space="0" w:color="000000"/>
              <w:left w:val="single" w:sz="5" w:space="0" w:color="000000"/>
              <w:bottom w:val="single" w:sz="5" w:space="0" w:color="000000"/>
              <w:right w:val="single" w:sz="5" w:space="0" w:color="000000"/>
            </w:tcBorders>
          </w:tcPr>
          <w:p w14:paraId="549A4734" w14:textId="77777777" w:rsidR="00E60378" w:rsidRDefault="00E60378" w:rsidP="00301E16">
            <w:pPr>
              <w:spacing w:before="64"/>
              <w:ind w:right="101"/>
              <w:jc w:val="right"/>
            </w:pPr>
            <w:r>
              <w:rPr>
                <w:rFonts w:ascii="Times New Roman" w:eastAsia="Times New Roman" w:hAnsi="Times New Roman" w:cs="Times New Roman"/>
                <w:b/>
                <w:w w:val="96"/>
                <w:sz w:val="20"/>
                <w:szCs w:val="20"/>
              </w:rPr>
              <w:t>5</w:t>
            </w:r>
          </w:p>
        </w:tc>
        <w:tc>
          <w:tcPr>
            <w:tcW w:w="965" w:type="dxa"/>
            <w:tcBorders>
              <w:top w:val="single" w:sz="5" w:space="0" w:color="000000"/>
              <w:left w:val="single" w:sz="5" w:space="0" w:color="000000"/>
              <w:bottom w:val="single" w:sz="5" w:space="0" w:color="000000"/>
              <w:right w:val="single" w:sz="5" w:space="0" w:color="000000"/>
            </w:tcBorders>
          </w:tcPr>
          <w:p w14:paraId="3DAA7F9D" w14:textId="77777777" w:rsidR="00E60378" w:rsidRDefault="00E60378" w:rsidP="00301E16">
            <w:pPr>
              <w:spacing w:before="54"/>
              <w:ind w:left="301"/>
            </w:pPr>
            <w:r>
              <w:rPr>
                <w:rFonts w:ascii="Times New Roman" w:eastAsia="Times New Roman" w:hAnsi="Times New Roman" w:cs="Times New Roman"/>
                <w:spacing w:val="1"/>
                <w:sz w:val="20"/>
                <w:szCs w:val="20"/>
              </w:rPr>
              <w:t>0.669</w:t>
            </w:r>
            <w:r>
              <w:rPr>
                <w:rFonts w:ascii="Times New Roman" w:eastAsia="Times New Roman" w:hAnsi="Times New Roman" w:cs="Times New Roman"/>
                <w:sz w:val="20"/>
                <w:szCs w:val="20"/>
              </w:rPr>
              <w:t>4</w:t>
            </w:r>
          </w:p>
        </w:tc>
        <w:tc>
          <w:tcPr>
            <w:tcW w:w="962" w:type="dxa"/>
            <w:tcBorders>
              <w:top w:val="single" w:sz="5" w:space="0" w:color="000000"/>
              <w:left w:val="single" w:sz="5" w:space="0" w:color="000000"/>
              <w:bottom w:val="single" w:sz="5" w:space="0" w:color="000000"/>
              <w:right w:val="single" w:sz="5" w:space="0" w:color="000000"/>
            </w:tcBorders>
          </w:tcPr>
          <w:p w14:paraId="50EE8F30" w14:textId="77777777" w:rsidR="00E60378" w:rsidRDefault="00E60378" w:rsidP="00301E16">
            <w:pPr>
              <w:spacing w:before="54"/>
              <w:ind w:left="299"/>
            </w:pPr>
            <w:r>
              <w:rPr>
                <w:rFonts w:ascii="Times New Roman" w:eastAsia="Times New Roman" w:hAnsi="Times New Roman" w:cs="Times New Roman"/>
                <w:spacing w:val="1"/>
                <w:sz w:val="20"/>
                <w:szCs w:val="20"/>
              </w:rPr>
              <w:t>0.754</w:t>
            </w:r>
            <w:r>
              <w:rPr>
                <w:rFonts w:ascii="Times New Roman" w:eastAsia="Times New Roman" w:hAnsi="Times New Roman" w:cs="Times New Roman"/>
                <w:sz w:val="20"/>
                <w:szCs w:val="20"/>
              </w:rPr>
              <w:t>5</w:t>
            </w:r>
          </w:p>
        </w:tc>
        <w:tc>
          <w:tcPr>
            <w:tcW w:w="960" w:type="dxa"/>
            <w:tcBorders>
              <w:top w:val="single" w:sz="5" w:space="0" w:color="000000"/>
              <w:left w:val="single" w:sz="5" w:space="0" w:color="000000"/>
              <w:bottom w:val="single" w:sz="5" w:space="0" w:color="000000"/>
              <w:right w:val="single" w:sz="5" w:space="0" w:color="000000"/>
            </w:tcBorders>
          </w:tcPr>
          <w:p w14:paraId="6AF80684" w14:textId="77777777" w:rsidR="00E60378" w:rsidRDefault="00E60378" w:rsidP="00301E16">
            <w:pPr>
              <w:spacing w:before="54"/>
              <w:ind w:left="299"/>
            </w:pPr>
            <w:r>
              <w:rPr>
                <w:rFonts w:ascii="Times New Roman" w:eastAsia="Times New Roman" w:hAnsi="Times New Roman" w:cs="Times New Roman"/>
                <w:spacing w:val="1"/>
                <w:sz w:val="20"/>
                <w:szCs w:val="20"/>
              </w:rPr>
              <w:t>0.832</w:t>
            </w:r>
            <w:r>
              <w:rPr>
                <w:rFonts w:ascii="Times New Roman" w:eastAsia="Times New Roman" w:hAnsi="Times New Roman" w:cs="Times New Roman"/>
                <w:sz w:val="20"/>
                <w:szCs w:val="20"/>
              </w:rPr>
              <w:t>9</w:t>
            </w:r>
          </w:p>
        </w:tc>
        <w:tc>
          <w:tcPr>
            <w:tcW w:w="962" w:type="dxa"/>
            <w:tcBorders>
              <w:top w:val="single" w:sz="5" w:space="0" w:color="000000"/>
              <w:left w:val="single" w:sz="5" w:space="0" w:color="000000"/>
              <w:bottom w:val="single" w:sz="5" w:space="0" w:color="000000"/>
              <w:right w:val="single" w:sz="5" w:space="0" w:color="000000"/>
            </w:tcBorders>
          </w:tcPr>
          <w:p w14:paraId="481EED3D" w14:textId="77777777" w:rsidR="00E60378" w:rsidRDefault="00E60378" w:rsidP="00301E16">
            <w:pPr>
              <w:spacing w:before="54"/>
              <w:ind w:left="299"/>
            </w:pPr>
            <w:r>
              <w:rPr>
                <w:rFonts w:ascii="Times New Roman" w:eastAsia="Times New Roman" w:hAnsi="Times New Roman" w:cs="Times New Roman"/>
                <w:spacing w:val="1"/>
                <w:sz w:val="20"/>
                <w:szCs w:val="20"/>
              </w:rPr>
              <w:t>0.874</w:t>
            </w:r>
            <w:r>
              <w:rPr>
                <w:rFonts w:ascii="Times New Roman" w:eastAsia="Times New Roman" w:hAnsi="Times New Roman" w:cs="Times New Roman"/>
                <w:sz w:val="20"/>
                <w:szCs w:val="20"/>
              </w:rPr>
              <w:t>5</w:t>
            </w:r>
          </w:p>
        </w:tc>
        <w:tc>
          <w:tcPr>
            <w:tcW w:w="1074" w:type="dxa"/>
            <w:tcBorders>
              <w:top w:val="single" w:sz="5" w:space="0" w:color="000000"/>
              <w:left w:val="single" w:sz="5" w:space="0" w:color="000000"/>
              <w:bottom w:val="single" w:sz="5" w:space="0" w:color="000000"/>
              <w:right w:val="single" w:sz="5" w:space="0" w:color="000000"/>
            </w:tcBorders>
          </w:tcPr>
          <w:p w14:paraId="65801D97" w14:textId="77777777" w:rsidR="00E60378" w:rsidRDefault="00E60378" w:rsidP="00301E16">
            <w:pPr>
              <w:spacing w:before="54"/>
              <w:ind w:left="408"/>
            </w:pPr>
            <w:r>
              <w:rPr>
                <w:rFonts w:ascii="Times New Roman" w:eastAsia="Times New Roman" w:hAnsi="Times New Roman" w:cs="Times New Roman"/>
                <w:spacing w:val="1"/>
                <w:sz w:val="20"/>
                <w:szCs w:val="20"/>
              </w:rPr>
              <w:t>0.950</w:t>
            </w:r>
            <w:r>
              <w:rPr>
                <w:rFonts w:ascii="Times New Roman" w:eastAsia="Times New Roman" w:hAnsi="Times New Roman" w:cs="Times New Roman"/>
                <w:sz w:val="20"/>
                <w:szCs w:val="20"/>
              </w:rPr>
              <w:t>9</w:t>
            </w:r>
          </w:p>
        </w:tc>
      </w:tr>
      <w:tr w:rsidR="00E60378" w14:paraId="7E567C9C" w14:textId="77777777" w:rsidTr="00E60378">
        <w:trPr>
          <w:trHeight w:hRule="exact" w:val="310"/>
        </w:trPr>
        <w:tc>
          <w:tcPr>
            <w:tcW w:w="1277" w:type="dxa"/>
            <w:tcBorders>
              <w:top w:val="single" w:sz="5" w:space="0" w:color="000000"/>
              <w:left w:val="single" w:sz="5" w:space="0" w:color="000000"/>
              <w:bottom w:val="single" w:sz="5" w:space="0" w:color="000000"/>
              <w:right w:val="single" w:sz="5" w:space="0" w:color="000000"/>
            </w:tcBorders>
          </w:tcPr>
          <w:p w14:paraId="29960241" w14:textId="77777777" w:rsidR="00E60378" w:rsidRDefault="00E60378" w:rsidP="00301E16">
            <w:pPr>
              <w:spacing w:before="64"/>
              <w:ind w:right="101"/>
              <w:jc w:val="right"/>
            </w:pPr>
            <w:r>
              <w:rPr>
                <w:rFonts w:ascii="Times New Roman" w:eastAsia="Times New Roman" w:hAnsi="Times New Roman" w:cs="Times New Roman"/>
                <w:b/>
                <w:w w:val="96"/>
                <w:sz w:val="20"/>
                <w:szCs w:val="20"/>
              </w:rPr>
              <w:t>6</w:t>
            </w:r>
          </w:p>
        </w:tc>
        <w:tc>
          <w:tcPr>
            <w:tcW w:w="965" w:type="dxa"/>
            <w:tcBorders>
              <w:top w:val="single" w:sz="5" w:space="0" w:color="000000"/>
              <w:left w:val="single" w:sz="5" w:space="0" w:color="000000"/>
              <w:bottom w:val="single" w:sz="5" w:space="0" w:color="000000"/>
              <w:right w:val="single" w:sz="5" w:space="0" w:color="000000"/>
            </w:tcBorders>
          </w:tcPr>
          <w:p w14:paraId="7AE14084" w14:textId="77777777" w:rsidR="00E60378" w:rsidRDefault="00E60378" w:rsidP="00301E16">
            <w:pPr>
              <w:spacing w:before="54"/>
              <w:ind w:left="301"/>
            </w:pPr>
            <w:r>
              <w:rPr>
                <w:rFonts w:ascii="Times New Roman" w:eastAsia="Times New Roman" w:hAnsi="Times New Roman" w:cs="Times New Roman"/>
                <w:spacing w:val="1"/>
                <w:sz w:val="20"/>
                <w:szCs w:val="20"/>
              </w:rPr>
              <w:t>0.621</w:t>
            </w:r>
            <w:r>
              <w:rPr>
                <w:rFonts w:ascii="Times New Roman" w:eastAsia="Times New Roman" w:hAnsi="Times New Roman" w:cs="Times New Roman"/>
                <w:sz w:val="20"/>
                <w:szCs w:val="20"/>
              </w:rPr>
              <w:t>5</w:t>
            </w:r>
          </w:p>
        </w:tc>
        <w:tc>
          <w:tcPr>
            <w:tcW w:w="962" w:type="dxa"/>
            <w:tcBorders>
              <w:top w:val="single" w:sz="5" w:space="0" w:color="000000"/>
              <w:left w:val="single" w:sz="5" w:space="0" w:color="000000"/>
              <w:bottom w:val="single" w:sz="5" w:space="0" w:color="000000"/>
              <w:right w:val="single" w:sz="5" w:space="0" w:color="000000"/>
            </w:tcBorders>
          </w:tcPr>
          <w:p w14:paraId="2E74FE0B" w14:textId="77777777" w:rsidR="00E60378" w:rsidRDefault="00E60378" w:rsidP="00301E16">
            <w:pPr>
              <w:spacing w:before="54"/>
              <w:ind w:left="299"/>
            </w:pPr>
            <w:r>
              <w:rPr>
                <w:rFonts w:ascii="Times New Roman" w:eastAsia="Times New Roman" w:hAnsi="Times New Roman" w:cs="Times New Roman"/>
                <w:spacing w:val="1"/>
                <w:sz w:val="20"/>
                <w:szCs w:val="20"/>
              </w:rPr>
              <w:t>0.706</w:t>
            </w:r>
            <w:r>
              <w:rPr>
                <w:rFonts w:ascii="Times New Roman" w:eastAsia="Times New Roman" w:hAnsi="Times New Roman" w:cs="Times New Roman"/>
                <w:sz w:val="20"/>
                <w:szCs w:val="20"/>
              </w:rPr>
              <w:t>7</w:t>
            </w:r>
          </w:p>
        </w:tc>
        <w:tc>
          <w:tcPr>
            <w:tcW w:w="960" w:type="dxa"/>
            <w:tcBorders>
              <w:top w:val="single" w:sz="5" w:space="0" w:color="000000"/>
              <w:left w:val="single" w:sz="5" w:space="0" w:color="000000"/>
              <w:bottom w:val="single" w:sz="5" w:space="0" w:color="000000"/>
              <w:right w:val="single" w:sz="5" w:space="0" w:color="000000"/>
            </w:tcBorders>
          </w:tcPr>
          <w:p w14:paraId="5942A9A9" w14:textId="77777777" w:rsidR="00E60378" w:rsidRDefault="00E60378" w:rsidP="00301E16">
            <w:pPr>
              <w:spacing w:before="54"/>
              <w:ind w:left="299"/>
            </w:pPr>
            <w:r>
              <w:rPr>
                <w:rFonts w:ascii="Times New Roman" w:eastAsia="Times New Roman" w:hAnsi="Times New Roman" w:cs="Times New Roman"/>
                <w:spacing w:val="1"/>
                <w:sz w:val="20"/>
                <w:szCs w:val="20"/>
              </w:rPr>
              <w:t>0.788</w:t>
            </w:r>
            <w:r>
              <w:rPr>
                <w:rFonts w:ascii="Times New Roman" w:eastAsia="Times New Roman" w:hAnsi="Times New Roman" w:cs="Times New Roman"/>
                <w:sz w:val="20"/>
                <w:szCs w:val="20"/>
              </w:rPr>
              <w:t>7</w:t>
            </w:r>
          </w:p>
        </w:tc>
        <w:tc>
          <w:tcPr>
            <w:tcW w:w="962" w:type="dxa"/>
            <w:tcBorders>
              <w:top w:val="single" w:sz="5" w:space="0" w:color="000000"/>
              <w:left w:val="single" w:sz="5" w:space="0" w:color="000000"/>
              <w:bottom w:val="single" w:sz="5" w:space="0" w:color="000000"/>
              <w:right w:val="single" w:sz="5" w:space="0" w:color="000000"/>
            </w:tcBorders>
          </w:tcPr>
          <w:p w14:paraId="6D73A50A" w14:textId="77777777" w:rsidR="00E60378" w:rsidRDefault="00E60378" w:rsidP="00301E16">
            <w:pPr>
              <w:spacing w:before="54"/>
              <w:ind w:left="299"/>
            </w:pPr>
            <w:r>
              <w:rPr>
                <w:rFonts w:ascii="Times New Roman" w:eastAsia="Times New Roman" w:hAnsi="Times New Roman" w:cs="Times New Roman"/>
                <w:spacing w:val="1"/>
                <w:sz w:val="20"/>
                <w:szCs w:val="20"/>
              </w:rPr>
              <w:t>0.834</w:t>
            </w:r>
            <w:r>
              <w:rPr>
                <w:rFonts w:ascii="Times New Roman" w:eastAsia="Times New Roman" w:hAnsi="Times New Roman" w:cs="Times New Roman"/>
                <w:sz w:val="20"/>
                <w:szCs w:val="20"/>
              </w:rPr>
              <w:t>3</w:t>
            </w:r>
          </w:p>
        </w:tc>
        <w:tc>
          <w:tcPr>
            <w:tcW w:w="1074" w:type="dxa"/>
            <w:tcBorders>
              <w:top w:val="single" w:sz="5" w:space="0" w:color="000000"/>
              <w:left w:val="single" w:sz="5" w:space="0" w:color="000000"/>
              <w:bottom w:val="single" w:sz="5" w:space="0" w:color="000000"/>
              <w:right w:val="single" w:sz="5" w:space="0" w:color="000000"/>
            </w:tcBorders>
          </w:tcPr>
          <w:p w14:paraId="088F5903" w14:textId="77777777" w:rsidR="00E60378" w:rsidRDefault="00E60378" w:rsidP="00301E16">
            <w:pPr>
              <w:spacing w:before="54"/>
              <w:ind w:left="408"/>
            </w:pPr>
            <w:r>
              <w:rPr>
                <w:rFonts w:ascii="Times New Roman" w:eastAsia="Times New Roman" w:hAnsi="Times New Roman" w:cs="Times New Roman"/>
                <w:spacing w:val="1"/>
                <w:sz w:val="20"/>
                <w:szCs w:val="20"/>
              </w:rPr>
              <w:t>0.924</w:t>
            </w:r>
            <w:r>
              <w:rPr>
                <w:rFonts w:ascii="Times New Roman" w:eastAsia="Times New Roman" w:hAnsi="Times New Roman" w:cs="Times New Roman"/>
                <w:sz w:val="20"/>
                <w:szCs w:val="20"/>
              </w:rPr>
              <w:t>9</w:t>
            </w:r>
          </w:p>
        </w:tc>
      </w:tr>
      <w:tr w:rsidR="00E60378" w14:paraId="0A1E24A2" w14:textId="77777777" w:rsidTr="00E60378">
        <w:trPr>
          <w:trHeight w:hRule="exact" w:val="310"/>
        </w:trPr>
        <w:tc>
          <w:tcPr>
            <w:tcW w:w="1277" w:type="dxa"/>
            <w:tcBorders>
              <w:top w:val="single" w:sz="5" w:space="0" w:color="000000"/>
              <w:left w:val="single" w:sz="5" w:space="0" w:color="000000"/>
              <w:bottom w:val="single" w:sz="5" w:space="0" w:color="000000"/>
              <w:right w:val="single" w:sz="5" w:space="0" w:color="000000"/>
            </w:tcBorders>
          </w:tcPr>
          <w:p w14:paraId="56F77989" w14:textId="77777777" w:rsidR="00E60378" w:rsidRDefault="00E60378" w:rsidP="00301E16">
            <w:pPr>
              <w:spacing w:before="64"/>
              <w:ind w:right="101"/>
              <w:jc w:val="right"/>
            </w:pPr>
            <w:r>
              <w:rPr>
                <w:rFonts w:ascii="Times New Roman" w:eastAsia="Times New Roman" w:hAnsi="Times New Roman" w:cs="Times New Roman"/>
                <w:b/>
                <w:w w:val="96"/>
                <w:sz w:val="20"/>
                <w:szCs w:val="20"/>
              </w:rPr>
              <w:t>7</w:t>
            </w:r>
          </w:p>
        </w:tc>
        <w:tc>
          <w:tcPr>
            <w:tcW w:w="965" w:type="dxa"/>
            <w:tcBorders>
              <w:top w:val="single" w:sz="5" w:space="0" w:color="000000"/>
              <w:left w:val="single" w:sz="5" w:space="0" w:color="000000"/>
              <w:bottom w:val="single" w:sz="5" w:space="0" w:color="000000"/>
              <w:right w:val="single" w:sz="5" w:space="0" w:color="000000"/>
            </w:tcBorders>
          </w:tcPr>
          <w:p w14:paraId="6EFE6930" w14:textId="77777777" w:rsidR="00E60378" w:rsidRDefault="00E60378" w:rsidP="00301E16">
            <w:pPr>
              <w:spacing w:before="57"/>
              <w:ind w:left="301"/>
            </w:pPr>
            <w:r>
              <w:rPr>
                <w:rFonts w:ascii="Times New Roman" w:eastAsia="Times New Roman" w:hAnsi="Times New Roman" w:cs="Times New Roman"/>
                <w:spacing w:val="1"/>
                <w:sz w:val="20"/>
                <w:szCs w:val="20"/>
              </w:rPr>
              <w:t>0.582</w:t>
            </w:r>
            <w:r>
              <w:rPr>
                <w:rFonts w:ascii="Times New Roman" w:eastAsia="Times New Roman" w:hAnsi="Times New Roman" w:cs="Times New Roman"/>
                <w:sz w:val="20"/>
                <w:szCs w:val="20"/>
              </w:rPr>
              <w:t>2</w:t>
            </w:r>
          </w:p>
        </w:tc>
        <w:tc>
          <w:tcPr>
            <w:tcW w:w="962" w:type="dxa"/>
            <w:tcBorders>
              <w:top w:val="single" w:sz="5" w:space="0" w:color="000000"/>
              <w:left w:val="single" w:sz="5" w:space="0" w:color="000000"/>
              <w:bottom w:val="single" w:sz="5" w:space="0" w:color="000000"/>
              <w:right w:val="single" w:sz="5" w:space="0" w:color="000000"/>
            </w:tcBorders>
          </w:tcPr>
          <w:p w14:paraId="31165046" w14:textId="77777777" w:rsidR="00E60378" w:rsidRDefault="00E60378" w:rsidP="00301E16">
            <w:pPr>
              <w:spacing w:before="57"/>
              <w:ind w:left="299"/>
            </w:pPr>
            <w:r>
              <w:rPr>
                <w:rFonts w:ascii="Times New Roman" w:eastAsia="Times New Roman" w:hAnsi="Times New Roman" w:cs="Times New Roman"/>
                <w:spacing w:val="1"/>
                <w:sz w:val="20"/>
                <w:szCs w:val="20"/>
              </w:rPr>
              <w:t>0.666</w:t>
            </w:r>
            <w:r>
              <w:rPr>
                <w:rFonts w:ascii="Times New Roman" w:eastAsia="Times New Roman" w:hAnsi="Times New Roman" w:cs="Times New Roman"/>
                <w:sz w:val="20"/>
                <w:szCs w:val="20"/>
              </w:rPr>
              <w:t>4</w:t>
            </w:r>
          </w:p>
        </w:tc>
        <w:tc>
          <w:tcPr>
            <w:tcW w:w="960" w:type="dxa"/>
            <w:tcBorders>
              <w:top w:val="single" w:sz="5" w:space="0" w:color="000000"/>
              <w:left w:val="single" w:sz="5" w:space="0" w:color="000000"/>
              <w:bottom w:val="single" w:sz="5" w:space="0" w:color="000000"/>
              <w:right w:val="single" w:sz="5" w:space="0" w:color="000000"/>
            </w:tcBorders>
          </w:tcPr>
          <w:p w14:paraId="40124E65" w14:textId="77777777" w:rsidR="00E60378" w:rsidRDefault="00E60378" w:rsidP="00301E16">
            <w:pPr>
              <w:spacing w:before="57"/>
              <w:ind w:left="299"/>
            </w:pPr>
            <w:r>
              <w:rPr>
                <w:rFonts w:ascii="Times New Roman" w:eastAsia="Times New Roman" w:hAnsi="Times New Roman" w:cs="Times New Roman"/>
                <w:spacing w:val="1"/>
                <w:sz w:val="20"/>
                <w:szCs w:val="20"/>
              </w:rPr>
              <w:t>0.749</w:t>
            </w:r>
            <w:r>
              <w:rPr>
                <w:rFonts w:ascii="Times New Roman" w:eastAsia="Times New Roman" w:hAnsi="Times New Roman" w:cs="Times New Roman"/>
                <w:sz w:val="20"/>
                <w:szCs w:val="20"/>
              </w:rPr>
              <w:t>8</w:t>
            </w:r>
          </w:p>
        </w:tc>
        <w:tc>
          <w:tcPr>
            <w:tcW w:w="962" w:type="dxa"/>
            <w:tcBorders>
              <w:top w:val="single" w:sz="5" w:space="0" w:color="000000"/>
              <w:left w:val="single" w:sz="5" w:space="0" w:color="000000"/>
              <w:bottom w:val="single" w:sz="5" w:space="0" w:color="000000"/>
              <w:right w:val="single" w:sz="5" w:space="0" w:color="000000"/>
            </w:tcBorders>
          </w:tcPr>
          <w:p w14:paraId="19563EAD" w14:textId="77777777" w:rsidR="00E60378" w:rsidRDefault="00E60378" w:rsidP="00301E16">
            <w:pPr>
              <w:spacing w:before="57"/>
              <w:ind w:left="299"/>
            </w:pPr>
            <w:r>
              <w:rPr>
                <w:rFonts w:ascii="Times New Roman" w:eastAsia="Times New Roman" w:hAnsi="Times New Roman" w:cs="Times New Roman"/>
                <w:spacing w:val="1"/>
                <w:sz w:val="20"/>
                <w:szCs w:val="20"/>
              </w:rPr>
              <w:t>0.797</w:t>
            </w:r>
            <w:r>
              <w:rPr>
                <w:rFonts w:ascii="Times New Roman" w:eastAsia="Times New Roman" w:hAnsi="Times New Roman" w:cs="Times New Roman"/>
                <w:sz w:val="20"/>
                <w:szCs w:val="20"/>
              </w:rPr>
              <w:t>7</w:t>
            </w:r>
          </w:p>
        </w:tc>
        <w:tc>
          <w:tcPr>
            <w:tcW w:w="1074" w:type="dxa"/>
            <w:tcBorders>
              <w:top w:val="single" w:sz="5" w:space="0" w:color="000000"/>
              <w:left w:val="single" w:sz="5" w:space="0" w:color="000000"/>
              <w:bottom w:val="single" w:sz="5" w:space="0" w:color="000000"/>
              <w:right w:val="single" w:sz="5" w:space="0" w:color="000000"/>
            </w:tcBorders>
          </w:tcPr>
          <w:p w14:paraId="1CAF3F5A" w14:textId="77777777" w:rsidR="00E60378" w:rsidRDefault="00E60378" w:rsidP="00301E16">
            <w:pPr>
              <w:spacing w:before="57"/>
              <w:ind w:left="408"/>
            </w:pPr>
            <w:r>
              <w:rPr>
                <w:rFonts w:ascii="Times New Roman" w:eastAsia="Times New Roman" w:hAnsi="Times New Roman" w:cs="Times New Roman"/>
                <w:spacing w:val="1"/>
                <w:sz w:val="20"/>
                <w:szCs w:val="20"/>
              </w:rPr>
              <w:t>0.898</w:t>
            </w:r>
            <w:r>
              <w:rPr>
                <w:rFonts w:ascii="Times New Roman" w:eastAsia="Times New Roman" w:hAnsi="Times New Roman" w:cs="Times New Roman"/>
                <w:sz w:val="20"/>
                <w:szCs w:val="20"/>
              </w:rPr>
              <w:t>3</w:t>
            </w:r>
          </w:p>
        </w:tc>
      </w:tr>
      <w:tr w:rsidR="00E60378" w14:paraId="6996B719" w14:textId="77777777" w:rsidTr="00E60378">
        <w:trPr>
          <w:trHeight w:hRule="exact" w:val="312"/>
        </w:trPr>
        <w:tc>
          <w:tcPr>
            <w:tcW w:w="1277" w:type="dxa"/>
            <w:tcBorders>
              <w:top w:val="single" w:sz="5" w:space="0" w:color="000000"/>
              <w:left w:val="single" w:sz="5" w:space="0" w:color="000000"/>
              <w:bottom w:val="single" w:sz="5" w:space="0" w:color="000000"/>
              <w:right w:val="single" w:sz="5" w:space="0" w:color="000000"/>
            </w:tcBorders>
          </w:tcPr>
          <w:p w14:paraId="41701286" w14:textId="77777777" w:rsidR="00E60378" w:rsidRDefault="00E60378" w:rsidP="00301E16">
            <w:pPr>
              <w:spacing w:before="69"/>
              <w:ind w:right="101"/>
              <w:jc w:val="right"/>
            </w:pPr>
            <w:r>
              <w:rPr>
                <w:rFonts w:ascii="Times New Roman" w:eastAsia="Times New Roman" w:hAnsi="Times New Roman" w:cs="Times New Roman"/>
                <w:b/>
                <w:w w:val="96"/>
                <w:sz w:val="20"/>
                <w:szCs w:val="20"/>
              </w:rPr>
              <w:t>8</w:t>
            </w:r>
          </w:p>
        </w:tc>
        <w:tc>
          <w:tcPr>
            <w:tcW w:w="965" w:type="dxa"/>
            <w:tcBorders>
              <w:top w:val="single" w:sz="5" w:space="0" w:color="000000"/>
              <w:left w:val="single" w:sz="5" w:space="0" w:color="000000"/>
              <w:bottom w:val="single" w:sz="5" w:space="0" w:color="000000"/>
              <w:right w:val="single" w:sz="5" w:space="0" w:color="000000"/>
            </w:tcBorders>
          </w:tcPr>
          <w:p w14:paraId="038376F3" w14:textId="77777777" w:rsidR="00E60378" w:rsidRDefault="00E60378" w:rsidP="00301E16">
            <w:pPr>
              <w:spacing w:before="59"/>
              <w:ind w:left="301"/>
            </w:pPr>
            <w:r>
              <w:rPr>
                <w:rFonts w:ascii="Times New Roman" w:eastAsia="Times New Roman" w:hAnsi="Times New Roman" w:cs="Times New Roman"/>
                <w:spacing w:val="1"/>
                <w:sz w:val="20"/>
                <w:szCs w:val="20"/>
              </w:rPr>
              <w:t>0.549</w:t>
            </w:r>
            <w:r>
              <w:rPr>
                <w:rFonts w:ascii="Times New Roman" w:eastAsia="Times New Roman" w:hAnsi="Times New Roman" w:cs="Times New Roman"/>
                <w:sz w:val="20"/>
                <w:szCs w:val="20"/>
              </w:rPr>
              <w:t>4</w:t>
            </w:r>
          </w:p>
        </w:tc>
        <w:tc>
          <w:tcPr>
            <w:tcW w:w="962" w:type="dxa"/>
            <w:tcBorders>
              <w:top w:val="single" w:sz="5" w:space="0" w:color="000000"/>
              <w:left w:val="single" w:sz="5" w:space="0" w:color="000000"/>
              <w:bottom w:val="single" w:sz="5" w:space="0" w:color="000000"/>
              <w:right w:val="single" w:sz="5" w:space="0" w:color="000000"/>
            </w:tcBorders>
          </w:tcPr>
          <w:p w14:paraId="6576FAB4" w14:textId="77777777" w:rsidR="00E60378" w:rsidRDefault="00E60378" w:rsidP="00301E16">
            <w:pPr>
              <w:spacing w:before="59"/>
              <w:ind w:left="299"/>
            </w:pPr>
            <w:r>
              <w:rPr>
                <w:rFonts w:ascii="Times New Roman" w:eastAsia="Times New Roman" w:hAnsi="Times New Roman" w:cs="Times New Roman"/>
                <w:spacing w:val="1"/>
                <w:sz w:val="20"/>
                <w:szCs w:val="20"/>
              </w:rPr>
              <w:t>0.631</w:t>
            </w:r>
            <w:r>
              <w:rPr>
                <w:rFonts w:ascii="Times New Roman" w:eastAsia="Times New Roman" w:hAnsi="Times New Roman" w:cs="Times New Roman"/>
                <w:sz w:val="20"/>
                <w:szCs w:val="20"/>
              </w:rPr>
              <w:t>9</w:t>
            </w:r>
          </w:p>
        </w:tc>
        <w:tc>
          <w:tcPr>
            <w:tcW w:w="960" w:type="dxa"/>
            <w:tcBorders>
              <w:top w:val="single" w:sz="5" w:space="0" w:color="000000"/>
              <w:left w:val="single" w:sz="5" w:space="0" w:color="000000"/>
              <w:bottom w:val="single" w:sz="5" w:space="0" w:color="000000"/>
              <w:right w:val="single" w:sz="5" w:space="0" w:color="000000"/>
            </w:tcBorders>
          </w:tcPr>
          <w:p w14:paraId="207CAE99" w14:textId="77777777" w:rsidR="00E60378" w:rsidRDefault="00E60378" w:rsidP="00301E16">
            <w:pPr>
              <w:spacing w:before="59"/>
              <w:ind w:left="299"/>
            </w:pPr>
            <w:r>
              <w:rPr>
                <w:rFonts w:ascii="Times New Roman" w:eastAsia="Times New Roman" w:hAnsi="Times New Roman" w:cs="Times New Roman"/>
                <w:spacing w:val="1"/>
                <w:sz w:val="20"/>
                <w:szCs w:val="20"/>
              </w:rPr>
              <w:t>0.715</w:t>
            </w:r>
            <w:r>
              <w:rPr>
                <w:rFonts w:ascii="Times New Roman" w:eastAsia="Times New Roman" w:hAnsi="Times New Roman" w:cs="Times New Roman"/>
                <w:sz w:val="20"/>
                <w:szCs w:val="20"/>
              </w:rPr>
              <w:t>5</w:t>
            </w:r>
          </w:p>
        </w:tc>
        <w:tc>
          <w:tcPr>
            <w:tcW w:w="962" w:type="dxa"/>
            <w:tcBorders>
              <w:top w:val="single" w:sz="5" w:space="0" w:color="000000"/>
              <w:left w:val="single" w:sz="5" w:space="0" w:color="000000"/>
              <w:bottom w:val="single" w:sz="5" w:space="0" w:color="000000"/>
              <w:right w:val="single" w:sz="5" w:space="0" w:color="000000"/>
            </w:tcBorders>
          </w:tcPr>
          <w:p w14:paraId="6A42E9F0" w14:textId="77777777" w:rsidR="00E60378" w:rsidRDefault="00E60378" w:rsidP="00301E16">
            <w:pPr>
              <w:spacing w:before="59"/>
              <w:ind w:left="299"/>
            </w:pPr>
            <w:r>
              <w:rPr>
                <w:rFonts w:ascii="Times New Roman" w:eastAsia="Times New Roman" w:hAnsi="Times New Roman" w:cs="Times New Roman"/>
                <w:spacing w:val="1"/>
                <w:sz w:val="20"/>
                <w:szCs w:val="20"/>
              </w:rPr>
              <w:t>0.764</w:t>
            </w:r>
            <w:r>
              <w:rPr>
                <w:rFonts w:ascii="Times New Roman" w:eastAsia="Times New Roman" w:hAnsi="Times New Roman" w:cs="Times New Roman"/>
                <w:sz w:val="20"/>
                <w:szCs w:val="20"/>
              </w:rPr>
              <w:t>6</w:t>
            </w:r>
          </w:p>
        </w:tc>
        <w:tc>
          <w:tcPr>
            <w:tcW w:w="1074" w:type="dxa"/>
            <w:tcBorders>
              <w:top w:val="single" w:sz="5" w:space="0" w:color="000000"/>
              <w:left w:val="single" w:sz="5" w:space="0" w:color="000000"/>
              <w:bottom w:val="single" w:sz="5" w:space="0" w:color="000000"/>
              <w:right w:val="single" w:sz="5" w:space="0" w:color="000000"/>
            </w:tcBorders>
          </w:tcPr>
          <w:p w14:paraId="24158B88" w14:textId="77777777" w:rsidR="00E60378" w:rsidRDefault="00E60378" w:rsidP="00301E16">
            <w:pPr>
              <w:spacing w:before="59"/>
              <w:ind w:left="408"/>
            </w:pPr>
            <w:r>
              <w:rPr>
                <w:rFonts w:ascii="Times New Roman" w:eastAsia="Times New Roman" w:hAnsi="Times New Roman" w:cs="Times New Roman"/>
                <w:spacing w:val="1"/>
                <w:sz w:val="20"/>
                <w:szCs w:val="20"/>
              </w:rPr>
              <w:t>0.872</w:t>
            </w:r>
            <w:r>
              <w:rPr>
                <w:rFonts w:ascii="Times New Roman" w:eastAsia="Times New Roman" w:hAnsi="Times New Roman" w:cs="Times New Roman"/>
                <w:sz w:val="20"/>
                <w:szCs w:val="20"/>
              </w:rPr>
              <w:t>1</w:t>
            </w:r>
          </w:p>
        </w:tc>
      </w:tr>
      <w:tr w:rsidR="00E60378" w14:paraId="6CB486CD" w14:textId="77777777" w:rsidTr="00E60378">
        <w:trPr>
          <w:trHeight w:hRule="exact" w:val="312"/>
        </w:trPr>
        <w:tc>
          <w:tcPr>
            <w:tcW w:w="1277" w:type="dxa"/>
            <w:tcBorders>
              <w:top w:val="single" w:sz="5" w:space="0" w:color="000000"/>
              <w:left w:val="single" w:sz="5" w:space="0" w:color="000000"/>
              <w:bottom w:val="single" w:sz="5" w:space="0" w:color="000000"/>
              <w:right w:val="single" w:sz="5" w:space="0" w:color="000000"/>
            </w:tcBorders>
          </w:tcPr>
          <w:p w14:paraId="55FB19FD" w14:textId="77777777" w:rsidR="00E60378" w:rsidRDefault="00E60378" w:rsidP="00301E16">
            <w:pPr>
              <w:spacing w:before="66"/>
              <w:ind w:right="101"/>
              <w:jc w:val="right"/>
            </w:pPr>
            <w:r>
              <w:rPr>
                <w:rFonts w:ascii="Times New Roman" w:eastAsia="Times New Roman" w:hAnsi="Times New Roman" w:cs="Times New Roman"/>
                <w:b/>
                <w:w w:val="96"/>
                <w:sz w:val="20"/>
                <w:szCs w:val="20"/>
              </w:rPr>
              <w:t>9</w:t>
            </w:r>
          </w:p>
        </w:tc>
        <w:tc>
          <w:tcPr>
            <w:tcW w:w="965" w:type="dxa"/>
            <w:tcBorders>
              <w:top w:val="single" w:sz="5" w:space="0" w:color="000000"/>
              <w:left w:val="single" w:sz="5" w:space="0" w:color="000000"/>
              <w:bottom w:val="single" w:sz="5" w:space="0" w:color="000000"/>
              <w:right w:val="single" w:sz="5" w:space="0" w:color="000000"/>
            </w:tcBorders>
          </w:tcPr>
          <w:p w14:paraId="1D20EBEF" w14:textId="77777777" w:rsidR="00E60378" w:rsidRDefault="00E60378" w:rsidP="00301E16">
            <w:pPr>
              <w:spacing w:before="57"/>
              <w:ind w:left="301"/>
            </w:pPr>
            <w:r>
              <w:rPr>
                <w:rFonts w:ascii="Times New Roman" w:eastAsia="Times New Roman" w:hAnsi="Times New Roman" w:cs="Times New Roman"/>
                <w:spacing w:val="1"/>
                <w:sz w:val="20"/>
                <w:szCs w:val="20"/>
              </w:rPr>
              <w:t>0.521</w:t>
            </w:r>
            <w:r>
              <w:rPr>
                <w:rFonts w:ascii="Times New Roman" w:eastAsia="Times New Roman" w:hAnsi="Times New Roman" w:cs="Times New Roman"/>
                <w:sz w:val="20"/>
                <w:szCs w:val="20"/>
              </w:rPr>
              <w:t>4</w:t>
            </w:r>
          </w:p>
        </w:tc>
        <w:tc>
          <w:tcPr>
            <w:tcW w:w="962" w:type="dxa"/>
            <w:tcBorders>
              <w:top w:val="single" w:sz="5" w:space="0" w:color="000000"/>
              <w:left w:val="single" w:sz="5" w:space="0" w:color="000000"/>
              <w:bottom w:val="single" w:sz="5" w:space="0" w:color="000000"/>
              <w:right w:val="single" w:sz="5" w:space="0" w:color="000000"/>
            </w:tcBorders>
          </w:tcPr>
          <w:p w14:paraId="1307EE51" w14:textId="77777777" w:rsidR="00E60378" w:rsidRDefault="00E60378" w:rsidP="00301E16">
            <w:pPr>
              <w:spacing w:before="57"/>
              <w:ind w:left="299"/>
            </w:pPr>
            <w:r>
              <w:rPr>
                <w:rFonts w:ascii="Times New Roman" w:eastAsia="Times New Roman" w:hAnsi="Times New Roman" w:cs="Times New Roman"/>
                <w:spacing w:val="1"/>
                <w:sz w:val="20"/>
                <w:szCs w:val="20"/>
              </w:rPr>
              <w:t>0.602</w:t>
            </w:r>
            <w:r>
              <w:rPr>
                <w:rFonts w:ascii="Times New Roman" w:eastAsia="Times New Roman" w:hAnsi="Times New Roman" w:cs="Times New Roman"/>
                <w:sz w:val="20"/>
                <w:szCs w:val="20"/>
              </w:rPr>
              <w:t>1</w:t>
            </w:r>
          </w:p>
        </w:tc>
        <w:tc>
          <w:tcPr>
            <w:tcW w:w="960" w:type="dxa"/>
            <w:tcBorders>
              <w:top w:val="single" w:sz="5" w:space="0" w:color="000000"/>
              <w:left w:val="single" w:sz="5" w:space="0" w:color="000000"/>
              <w:bottom w:val="single" w:sz="5" w:space="0" w:color="000000"/>
              <w:right w:val="single" w:sz="5" w:space="0" w:color="000000"/>
            </w:tcBorders>
          </w:tcPr>
          <w:p w14:paraId="324E5FA2" w14:textId="77777777" w:rsidR="00E60378" w:rsidRDefault="00E60378" w:rsidP="00301E16">
            <w:pPr>
              <w:spacing w:before="57"/>
              <w:ind w:left="299"/>
            </w:pPr>
            <w:r>
              <w:rPr>
                <w:rFonts w:ascii="Times New Roman" w:eastAsia="Times New Roman" w:hAnsi="Times New Roman" w:cs="Times New Roman"/>
                <w:spacing w:val="1"/>
                <w:sz w:val="20"/>
                <w:szCs w:val="20"/>
              </w:rPr>
              <w:t>0.685</w:t>
            </w:r>
            <w:r>
              <w:rPr>
                <w:rFonts w:ascii="Times New Roman" w:eastAsia="Times New Roman" w:hAnsi="Times New Roman" w:cs="Times New Roman"/>
                <w:sz w:val="20"/>
                <w:szCs w:val="20"/>
              </w:rPr>
              <w:t>1</w:t>
            </w:r>
          </w:p>
        </w:tc>
        <w:tc>
          <w:tcPr>
            <w:tcW w:w="962" w:type="dxa"/>
            <w:tcBorders>
              <w:top w:val="single" w:sz="5" w:space="0" w:color="000000"/>
              <w:left w:val="single" w:sz="5" w:space="0" w:color="000000"/>
              <w:bottom w:val="single" w:sz="5" w:space="0" w:color="000000"/>
              <w:right w:val="single" w:sz="5" w:space="0" w:color="000000"/>
            </w:tcBorders>
          </w:tcPr>
          <w:p w14:paraId="03B7AB43" w14:textId="77777777" w:rsidR="00E60378" w:rsidRDefault="00E60378" w:rsidP="00301E16">
            <w:pPr>
              <w:spacing w:before="57"/>
              <w:ind w:left="299"/>
            </w:pPr>
            <w:r>
              <w:rPr>
                <w:rFonts w:ascii="Times New Roman" w:eastAsia="Times New Roman" w:hAnsi="Times New Roman" w:cs="Times New Roman"/>
                <w:spacing w:val="1"/>
                <w:sz w:val="20"/>
                <w:szCs w:val="20"/>
              </w:rPr>
              <w:t>0.734</w:t>
            </w:r>
            <w:r>
              <w:rPr>
                <w:rFonts w:ascii="Times New Roman" w:eastAsia="Times New Roman" w:hAnsi="Times New Roman" w:cs="Times New Roman"/>
                <w:sz w:val="20"/>
                <w:szCs w:val="20"/>
              </w:rPr>
              <w:t>8</w:t>
            </w:r>
          </w:p>
        </w:tc>
        <w:tc>
          <w:tcPr>
            <w:tcW w:w="1074" w:type="dxa"/>
            <w:tcBorders>
              <w:top w:val="single" w:sz="5" w:space="0" w:color="000000"/>
              <w:left w:val="single" w:sz="5" w:space="0" w:color="000000"/>
              <w:bottom w:val="single" w:sz="5" w:space="0" w:color="000000"/>
              <w:right w:val="single" w:sz="5" w:space="0" w:color="000000"/>
            </w:tcBorders>
          </w:tcPr>
          <w:p w14:paraId="3831E1E9" w14:textId="77777777" w:rsidR="00E60378" w:rsidRDefault="00E60378" w:rsidP="00301E16">
            <w:pPr>
              <w:spacing w:before="57"/>
              <w:ind w:left="408"/>
            </w:pPr>
            <w:r>
              <w:rPr>
                <w:rFonts w:ascii="Times New Roman" w:eastAsia="Times New Roman" w:hAnsi="Times New Roman" w:cs="Times New Roman"/>
                <w:spacing w:val="1"/>
                <w:sz w:val="20"/>
                <w:szCs w:val="20"/>
              </w:rPr>
              <w:t>0.847</w:t>
            </w:r>
            <w:r>
              <w:rPr>
                <w:rFonts w:ascii="Times New Roman" w:eastAsia="Times New Roman" w:hAnsi="Times New Roman" w:cs="Times New Roman"/>
                <w:sz w:val="20"/>
                <w:szCs w:val="20"/>
              </w:rPr>
              <w:t>0</w:t>
            </w:r>
          </w:p>
        </w:tc>
      </w:tr>
      <w:tr w:rsidR="00E60378" w14:paraId="1AB9B2EB" w14:textId="77777777" w:rsidTr="00E60378">
        <w:trPr>
          <w:trHeight w:hRule="exact" w:val="310"/>
        </w:trPr>
        <w:tc>
          <w:tcPr>
            <w:tcW w:w="1277" w:type="dxa"/>
            <w:tcBorders>
              <w:top w:val="single" w:sz="5" w:space="0" w:color="000000"/>
              <w:left w:val="single" w:sz="5" w:space="0" w:color="000000"/>
              <w:bottom w:val="single" w:sz="5" w:space="0" w:color="000000"/>
              <w:right w:val="single" w:sz="5" w:space="0" w:color="000000"/>
            </w:tcBorders>
          </w:tcPr>
          <w:p w14:paraId="64A45A89" w14:textId="77777777" w:rsidR="00E60378" w:rsidRDefault="00E60378" w:rsidP="00301E16">
            <w:pPr>
              <w:spacing w:before="64"/>
              <w:ind w:right="100"/>
              <w:jc w:val="right"/>
            </w:pPr>
            <w:r>
              <w:rPr>
                <w:rFonts w:ascii="Times New Roman" w:eastAsia="Times New Roman" w:hAnsi="Times New Roman" w:cs="Times New Roman"/>
                <w:b/>
                <w:spacing w:val="2"/>
                <w:w w:val="96"/>
                <w:sz w:val="20"/>
                <w:szCs w:val="20"/>
              </w:rPr>
              <w:t>10</w:t>
            </w:r>
          </w:p>
        </w:tc>
        <w:tc>
          <w:tcPr>
            <w:tcW w:w="965" w:type="dxa"/>
            <w:tcBorders>
              <w:top w:val="single" w:sz="5" w:space="0" w:color="000000"/>
              <w:left w:val="single" w:sz="5" w:space="0" w:color="000000"/>
              <w:bottom w:val="single" w:sz="5" w:space="0" w:color="000000"/>
              <w:right w:val="single" w:sz="5" w:space="0" w:color="000000"/>
            </w:tcBorders>
          </w:tcPr>
          <w:p w14:paraId="1032218C" w14:textId="77777777" w:rsidR="00E60378" w:rsidRDefault="00E60378" w:rsidP="00301E16">
            <w:pPr>
              <w:spacing w:before="54"/>
              <w:ind w:left="301"/>
            </w:pPr>
            <w:r>
              <w:rPr>
                <w:rFonts w:ascii="Times New Roman" w:eastAsia="Times New Roman" w:hAnsi="Times New Roman" w:cs="Times New Roman"/>
                <w:spacing w:val="1"/>
                <w:sz w:val="20"/>
                <w:szCs w:val="20"/>
              </w:rPr>
              <w:t>0.497</w:t>
            </w:r>
            <w:r>
              <w:rPr>
                <w:rFonts w:ascii="Times New Roman" w:eastAsia="Times New Roman" w:hAnsi="Times New Roman" w:cs="Times New Roman"/>
                <w:sz w:val="20"/>
                <w:szCs w:val="20"/>
              </w:rPr>
              <w:t>3</w:t>
            </w:r>
          </w:p>
        </w:tc>
        <w:tc>
          <w:tcPr>
            <w:tcW w:w="962" w:type="dxa"/>
            <w:tcBorders>
              <w:top w:val="single" w:sz="5" w:space="0" w:color="000000"/>
              <w:left w:val="single" w:sz="5" w:space="0" w:color="000000"/>
              <w:bottom w:val="single" w:sz="5" w:space="0" w:color="000000"/>
              <w:right w:val="single" w:sz="5" w:space="0" w:color="000000"/>
            </w:tcBorders>
          </w:tcPr>
          <w:p w14:paraId="6E3DC149" w14:textId="77777777" w:rsidR="00E60378" w:rsidRDefault="00E60378" w:rsidP="00301E16">
            <w:pPr>
              <w:spacing w:before="54"/>
              <w:ind w:left="299"/>
            </w:pPr>
            <w:r>
              <w:rPr>
                <w:rFonts w:ascii="Times New Roman" w:eastAsia="Times New Roman" w:hAnsi="Times New Roman" w:cs="Times New Roman"/>
                <w:spacing w:val="1"/>
                <w:sz w:val="20"/>
                <w:szCs w:val="20"/>
              </w:rPr>
              <w:t>0.576</w:t>
            </w:r>
            <w:r>
              <w:rPr>
                <w:rFonts w:ascii="Times New Roman" w:eastAsia="Times New Roman" w:hAnsi="Times New Roman" w:cs="Times New Roman"/>
                <w:sz w:val="20"/>
                <w:szCs w:val="20"/>
              </w:rPr>
              <w:t>0</w:t>
            </w:r>
          </w:p>
        </w:tc>
        <w:tc>
          <w:tcPr>
            <w:tcW w:w="960" w:type="dxa"/>
            <w:tcBorders>
              <w:top w:val="single" w:sz="5" w:space="0" w:color="000000"/>
              <w:left w:val="single" w:sz="5" w:space="0" w:color="000000"/>
              <w:bottom w:val="single" w:sz="5" w:space="0" w:color="000000"/>
              <w:right w:val="single" w:sz="5" w:space="0" w:color="000000"/>
            </w:tcBorders>
          </w:tcPr>
          <w:p w14:paraId="522D0E05" w14:textId="77777777" w:rsidR="00E60378" w:rsidRDefault="00E60378" w:rsidP="00301E16">
            <w:pPr>
              <w:spacing w:before="54"/>
              <w:ind w:left="299"/>
            </w:pPr>
            <w:r>
              <w:rPr>
                <w:rFonts w:ascii="Times New Roman" w:eastAsia="Times New Roman" w:hAnsi="Times New Roman" w:cs="Times New Roman"/>
                <w:spacing w:val="1"/>
                <w:sz w:val="20"/>
                <w:szCs w:val="20"/>
              </w:rPr>
              <w:t>0.658</w:t>
            </w:r>
            <w:r>
              <w:rPr>
                <w:rFonts w:ascii="Times New Roman" w:eastAsia="Times New Roman" w:hAnsi="Times New Roman" w:cs="Times New Roman"/>
                <w:sz w:val="20"/>
                <w:szCs w:val="20"/>
              </w:rPr>
              <w:t>1</w:t>
            </w:r>
          </w:p>
        </w:tc>
        <w:tc>
          <w:tcPr>
            <w:tcW w:w="962" w:type="dxa"/>
            <w:tcBorders>
              <w:top w:val="single" w:sz="5" w:space="0" w:color="000000"/>
              <w:left w:val="single" w:sz="5" w:space="0" w:color="000000"/>
              <w:bottom w:val="single" w:sz="5" w:space="0" w:color="000000"/>
              <w:right w:val="single" w:sz="5" w:space="0" w:color="000000"/>
            </w:tcBorders>
          </w:tcPr>
          <w:p w14:paraId="257FC370" w14:textId="77777777" w:rsidR="00E60378" w:rsidRDefault="00E60378" w:rsidP="00301E16">
            <w:pPr>
              <w:spacing w:before="54"/>
              <w:ind w:left="299"/>
            </w:pPr>
            <w:r>
              <w:rPr>
                <w:rFonts w:ascii="Times New Roman" w:eastAsia="Times New Roman" w:hAnsi="Times New Roman" w:cs="Times New Roman"/>
                <w:spacing w:val="1"/>
                <w:sz w:val="20"/>
                <w:szCs w:val="20"/>
              </w:rPr>
              <w:t>0.707</w:t>
            </w:r>
            <w:r>
              <w:rPr>
                <w:rFonts w:ascii="Times New Roman" w:eastAsia="Times New Roman" w:hAnsi="Times New Roman" w:cs="Times New Roman"/>
                <w:sz w:val="20"/>
                <w:szCs w:val="20"/>
              </w:rPr>
              <w:t>9</w:t>
            </w:r>
          </w:p>
        </w:tc>
        <w:tc>
          <w:tcPr>
            <w:tcW w:w="1074" w:type="dxa"/>
            <w:tcBorders>
              <w:top w:val="single" w:sz="5" w:space="0" w:color="000000"/>
              <w:left w:val="single" w:sz="5" w:space="0" w:color="000000"/>
              <w:bottom w:val="single" w:sz="5" w:space="0" w:color="000000"/>
              <w:right w:val="single" w:sz="5" w:space="0" w:color="000000"/>
            </w:tcBorders>
          </w:tcPr>
          <w:p w14:paraId="31796F90" w14:textId="77777777" w:rsidR="00E60378" w:rsidRDefault="00E60378" w:rsidP="00301E16">
            <w:pPr>
              <w:spacing w:before="54"/>
              <w:ind w:left="408"/>
            </w:pPr>
            <w:r>
              <w:rPr>
                <w:rFonts w:ascii="Times New Roman" w:eastAsia="Times New Roman" w:hAnsi="Times New Roman" w:cs="Times New Roman"/>
                <w:spacing w:val="1"/>
                <w:sz w:val="20"/>
                <w:szCs w:val="20"/>
              </w:rPr>
              <w:t>0.823</w:t>
            </w:r>
            <w:r>
              <w:rPr>
                <w:rFonts w:ascii="Times New Roman" w:eastAsia="Times New Roman" w:hAnsi="Times New Roman" w:cs="Times New Roman"/>
                <w:sz w:val="20"/>
                <w:szCs w:val="20"/>
              </w:rPr>
              <w:t>3</w:t>
            </w:r>
          </w:p>
        </w:tc>
      </w:tr>
      <w:tr w:rsidR="00E60378" w14:paraId="013E57B3" w14:textId="77777777" w:rsidTr="00E60378">
        <w:trPr>
          <w:trHeight w:hRule="exact" w:val="310"/>
        </w:trPr>
        <w:tc>
          <w:tcPr>
            <w:tcW w:w="1277" w:type="dxa"/>
            <w:tcBorders>
              <w:top w:val="single" w:sz="5" w:space="0" w:color="000000"/>
              <w:left w:val="single" w:sz="5" w:space="0" w:color="000000"/>
              <w:bottom w:val="single" w:sz="5" w:space="0" w:color="000000"/>
              <w:right w:val="single" w:sz="5" w:space="0" w:color="000000"/>
            </w:tcBorders>
          </w:tcPr>
          <w:p w14:paraId="61119F69" w14:textId="77777777" w:rsidR="00E60378" w:rsidRDefault="00E60378" w:rsidP="00301E16">
            <w:pPr>
              <w:spacing w:before="64"/>
              <w:ind w:right="100"/>
              <w:jc w:val="right"/>
            </w:pPr>
            <w:r>
              <w:rPr>
                <w:rFonts w:ascii="Times New Roman" w:eastAsia="Times New Roman" w:hAnsi="Times New Roman" w:cs="Times New Roman"/>
                <w:b/>
                <w:spacing w:val="2"/>
                <w:w w:val="96"/>
                <w:sz w:val="20"/>
                <w:szCs w:val="20"/>
              </w:rPr>
              <w:t>11</w:t>
            </w:r>
          </w:p>
        </w:tc>
        <w:tc>
          <w:tcPr>
            <w:tcW w:w="965" w:type="dxa"/>
            <w:tcBorders>
              <w:top w:val="single" w:sz="5" w:space="0" w:color="000000"/>
              <w:left w:val="single" w:sz="5" w:space="0" w:color="000000"/>
              <w:bottom w:val="single" w:sz="5" w:space="0" w:color="000000"/>
              <w:right w:val="single" w:sz="5" w:space="0" w:color="000000"/>
            </w:tcBorders>
          </w:tcPr>
          <w:p w14:paraId="7C1D6844" w14:textId="77777777" w:rsidR="00E60378" w:rsidRDefault="00E60378" w:rsidP="00301E16">
            <w:pPr>
              <w:spacing w:before="54"/>
              <w:ind w:left="301"/>
            </w:pPr>
            <w:r>
              <w:rPr>
                <w:rFonts w:ascii="Times New Roman" w:eastAsia="Times New Roman" w:hAnsi="Times New Roman" w:cs="Times New Roman"/>
                <w:spacing w:val="1"/>
                <w:sz w:val="20"/>
                <w:szCs w:val="20"/>
              </w:rPr>
              <w:t>0.476</w:t>
            </w:r>
            <w:r>
              <w:rPr>
                <w:rFonts w:ascii="Times New Roman" w:eastAsia="Times New Roman" w:hAnsi="Times New Roman" w:cs="Times New Roman"/>
                <w:sz w:val="20"/>
                <w:szCs w:val="20"/>
              </w:rPr>
              <w:t>2</w:t>
            </w:r>
          </w:p>
        </w:tc>
        <w:tc>
          <w:tcPr>
            <w:tcW w:w="962" w:type="dxa"/>
            <w:tcBorders>
              <w:top w:val="single" w:sz="5" w:space="0" w:color="000000"/>
              <w:left w:val="single" w:sz="5" w:space="0" w:color="000000"/>
              <w:bottom w:val="single" w:sz="5" w:space="0" w:color="000000"/>
              <w:right w:val="single" w:sz="5" w:space="0" w:color="000000"/>
            </w:tcBorders>
          </w:tcPr>
          <w:p w14:paraId="0F35F2D7" w14:textId="77777777" w:rsidR="00E60378" w:rsidRDefault="00E60378" w:rsidP="00301E16">
            <w:pPr>
              <w:spacing w:before="54"/>
              <w:ind w:left="299"/>
            </w:pPr>
            <w:r>
              <w:rPr>
                <w:rFonts w:ascii="Times New Roman" w:eastAsia="Times New Roman" w:hAnsi="Times New Roman" w:cs="Times New Roman"/>
                <w:spacing w:val="1"/>
                <w:sz w:val="20"/>
                <w:szCs w:val="20"/>
              </w:rPr>
              <w:t>0.552</w:t>
            </w:r>
            <w:r>
              <w:rPr>
                <w:rFonts w:ascii="Times New Roman" w:eastAsia="Times New Roman" w:hAnsi="Times New Roman" w:cs="Times New Roman"/>
                <w:sz w:val="20"/>
                <w:szCs w:val="20"/>
              </w:rPr>
              <w:t>9</w:t>
            </w:r>
          </w:p>
        </w:tc>
        <w:tc>
          <w:tcPr>
            <w:tcW w:w="960" w:type="dxa"/>
            <w:tcBorders>
              <w:top w:val="single" w:sz="5" w:space="0" w:color="000000"/>
              <w:left w:val="single" w:sz="5" w:space="0" w:color="000000"/>
              <w:bottom w:val="single" w:sz="5" w:space="0" w:color="000000"/>
              <w:right w:val="single" w:sz="5" w:space="0" w:color="000000"/>
            </w:tcBorders>
          </w:tcPr>
          <w:p w14:paraId="23B1D895" w14:textId="77777777" w:rsidR="00E60378" w:rsidRDefault="00E60378" w:rsidP="00301E16">
            <w:pPr>
              <w:spacing w:before="54"/>
              <w:ind w:left="299"/>
            </w:pPr>
            <w:r>
              <w:rPr>
                <w:rFonts w:ascii="Times New Roman" w:eastAsia="Times New Roman" w:hAnsi="Times New Roman" w:cs="Times New Roman"/>
                <w:spacing w:val="1"/>
                <w:sz w:val="20"/>
                <w:szCs w:val="20"/>
              </w:rPr>
              <w:t>0.633</w:t>
            </w:r>
            <w:r>
              <w:rPr>
                <w:rFonts w:ascii="Times New Roman" w:eastAsia="Times New Roman" w:hAnsi="Times New Roman" w:cs="Times New Roman"/>
                <w:sz w:val="20"/>
                <w:szCs w:val="20"/>
              </w:rPr>
              <w:t>9</w:t>
            </w:r>
          </w:p>
        </w:tc>
        <w:tc>
          <w:tcPr>
            <w:tcW w:w="962" w:type="dxa"/>
            <w:tcBorders>
              <w:top w:val="single" w:sz="5" w:space="0" w:color="000000"/>
              <w:left w:val="single" w:sz="5" w:space="0" w:color="000000"/>
              <w:bottom w:val="single" w:sz="5" w:space="0" w:color="000000"/>
              <w:right w:val="single" w:sz="5" w:space="0" w:color="000000"/>
            </w:tcBorders>
          </w:tcPr>
          <w:p w14:paraId="78CE81A0" w14:textId="77777777" w:rsidR="00E60378" w:rsidRDefault="00E60378" w:rsidP="00301E16">
            <w:pPr>
              <w:spacing w:before="54"/>
              <w:ind w:left="299"/>
            </w:pPr>
            <w:r>
              <w:rPr>
                <w:rFonts w:ascii="Times New Roman" w:eastAsia="Times New Roman" w:hAnsi="Times New Roman" w:cs="Times New Roman"/>
                <w:spacing w:val="1"/>
                <w:sz w:val="20"/>
                <w:szCs w:val="20"/>
              </w:rPr>
              <w:t>0.683</w:t>
            </w:r>
            <w:r>
              <w:rPr>
                <w:rFonts w:ascii="Times New Roman" w:eastAsia="Times New Roman" w:hAnsi="Times New Roman" w:cs="Times New Roman"/>
                <w:sz w:val="20"/>
                <w:szCs w:val="20"/>
              </w:rPr>
              <w:t>5</w:t>
            </w:r>
          </w:p>
        </w:tc>
        <w:tc>
          <w:tcPr>
            <w:tcW w:w="1074" w:type="dxa"/>
            <w:tcBorders>
              <w:top w:val="single" w:sz="5" w:space="0" w:color="000000"/>
              <w:left w:val="single" w:sz="5" w:space="0" w:color="000000"/>
              <w:bottom w:val="single" w:sz="5" w:space="0" w:color="000000"/>
              <w:right w:val="single" w:sz="5" w:space="0" w:color="000000"/>
            </w:tcBorders>
          </w:tcPr>
          <w:p w14:paraId="254FCB7E" w14:textId="77777777" w:rsidR="00E60378" w:rsidRDefault="00E60378" w:rsidP="00301E16">
            <w:pPr>
              <w:spacing w:before="54"/>
              <w:ind w:left="408"/>
            </w:pPr>
            <w:r>
              <w:rPr>
                <w:rFonts w:ascii="Times New Roman" w:eastAsia="Times New Roman" w:hAnsi="Times New Roman" w:cs="Times New Roman"/>
                <w:spacing w:val="1"/>
                <w:sz w:val="20"/>
                <w:szCs w:val="20"/>
              </w:rPr>
              <w:t>0.801</w:t>
            </w:r>
            <w:r>
              <w:rPr>
                <w:rFonts w:ascii="Times New Roman" w:eastAsia="Times New Roman" w:hAnsi="Times New Roman" w:cs="Times New Roman"/>
                <w:sz w:val="20"/>
                <w:szCs w:val="20"/>
              </w:rPr>
              <w:t>0</w:t>
            </w:r>
          </w:p>
        </w:tc>
      </w:tr>
      <w:tr w:rsidR="00E60378" w14:paraId="02FEA094" w14:textId="77777777" w:rsidTr="00E60378">
        <w:trPr>
          <w:trHeight w:hRule="exact" w:val="310"/>
        </w:trPr>
        <w:tc>
          <w:tcPr>
            <w:tcW w:w="1277" w:type="dxa"/>
            <w:tcBorders>
              <w:top w:val="single" w:sz="5" w:space="0" w:color="000000"/>
              <w:left w:val="single" w:sz="5" w:space="0" w:color="000000"/>
              <w:bottom w:val="single" w:sz="5" w:space="0" w:color="000000"/>
              <w:right w:val="single" w:sz="5" w:space="0" w:color="000000"/>
            </w:tcBorders>
          </w:tcPr>
          <w:p w14:paraId="4FB726F9" w14:textId="77777777" w:rsidR="00E60378" w:rsidRDefault="00E60378" w:rsidP="00301E16">
            <w:pPr>
              <w:spacing w:before="64"/>
              <w:ind w:right="100"/>
              <w:jc w:val="right"/>
            </w:pPr>
            <w:r>
              <w:rPr>
                <w:rFonts w:ascii="Times New Roman" w:eastAsia="Times New Roman" w:hAnsi="Times New Roman" w:cs="Times New Roman"/>
                <w:b/>
                <w:spacing w:val="2"/>
                <w:w w:val="96"/>
                <w:sz w:val="20"/>
                <w:szCs w:val="20"/>
              </w:rPr>
              <w:t>12</w:t>
            </w:r>
          </w:p>
        </w:tc>
        <w:tc>
          <w:tcPr>
            <w:tcW w:w="965" w:type="dxa"/>
            <w:tcBorders>
              <w:top w:val="single" w:sz="5" w:space="0" w:color="000000"/>
              <w:left w:val="single" w:sz="5" w:space="0" w:color="000000"/>
              <w:bottom w:val="single" w:sz="5" w:space="0" w:color="000000"/>
              <w:right w:val="single" w:sz="5" w:space="0" w:color="000000"/>
            </w:tcBorders>
          </w:tcPr>
          <w:p w14:paraId="405EFA19" w14:textId="77777777" w:rsidR="00E60378" w:rsidRDefault="00E60378" w:rsidP="00301E16">
            <w:pPr>
              <w:spacing w:before="54"/>
              <w:ind w:left="301"/>
            </w:pPr>
            <w:r>
              <w:rPr>
                <w:rFonts w:ascii="Times New Roman" w:eastAsia="Times New Roman" w:hAnsi="Times New Roman" w:cs="Times New Roman"/>
                <w:spacing w:val="1"/>
                <w:sz w:val="20"/>
                <w:szCs w:val="20"/>
              </w:rPr>
              <w:t>0.457</w:t>
            </w:r>
            <w:r>
              <w:rPr>
                <w:rFonts w:ascii="Times New Roman" w:eastAsia="Times New Roman" w:hAnsi="Times New Roman" w:cs="Times New Roman"/>
                <w:sz w:val="20"/>
                <w:szCs w:val="20"/>
              </w:rPr>
              <w:t>5</w:t>
            </w:r>
          </w:p>
        </w:tc>
        <w:tc>
          <w:tcPr>
            <w:tcW w:w="962" w:type="dxa"/>
            <w:tcBorders>
              <w:top w:val="single" w:sz="5" w:space="0" w:color="000000"/>
              <w:left w:val="single" w:sz="5" w:space="0" w:color="000000"/>
              <w:bottom w:val="single" w:sz="5" w:space="0" w:color="000000"/>
              <w:right w:val="single" w:sz="5" w:space="0" w:color="000000"/>
            </w:tcBorders>
          </w:tcPr>
          <w:p w14:paraId="16AD55A5" w14:textId="77777777" w:rsidR="00E60378" w:rsidRDefault="00E60378" w:rsidP="00301E16">
            <w:pPr>
              <w:spacing w:before="54"/>
              <w:ind w:left="299"/>
            </w:pPr>
            <w:r>
              <w:rPr>
                <w:rFonts w:ascii="Times New Roman" w:eastAsia="Times New Roman" w:hAnsi="Times New Roman" w:cs="Times New Roman"/>
                <w:spacing w:val="1"/>
                <w:sz w:val="20"/>
                <w:szCs w:val="20"/>
              </w:rPr>
              <w:t>0.532</w:t>
            </w:r>
            <w:r>
              <w:rPr>
                <w:rFonts w:ascii="Times New Roman" w:eastAsia="Times New Roman" w:hAnsi="Times New Roman" w:cs="Times New Roman"/>
                <w:sz w:val="20"/>
                <w:szCs w:val="20"/>
              </w:rPr>
              <w:t>4</w:t>
            </w:r>
          </w:p>
        </w:tc>
        <w:tc>
          <w:tcPr>
            <w:tcW w:w="960" w:type="dxa"/>
            <w:tcBorders>
              <w:top w:val="single" w:sz="5" w:space="0" w:color="000000"/>
              <w:left w:val="single" w:sz="5" w:space="0" w:color="000000"/>
              <w:bottom w:val="single" w:sz="5" w:space="0" w:color="000000"/>
              <w:right w:val="single" w:sz="5" w:space="0" w:color="000000"/>
            </w:tcBorders>
          </w:tcPr>
          <w:p w14:paraId="12BB5623" w14:textId="77777777" w:rsidR="00E60378" w:rsidRDefault="00E60378" w:rsidP="00301E16">
            <w:pPr>
              <w:spacing w:before="54"/>
              <w:ind w:left="299"/>
            </w:pPr>
            <w:r>
              <w:rPr>
                <w:rFonts w:ascii="Times New Roman" w:eastAsia="Times New Roman" w:hAnsi="Times New Roman" w:cs="Times New Roman"/>
                <w:spacing w:val="1"/>
                <w:sz w:val="20"/>
                <w:szCs w:val="20"/>
              </w:rPr>
              <w:t>0.612</w:t>
            </w:r>
            <w:r>
              <w:rPr>
                <w:rFonts w:ascii="Times New Roman" w:eastAsia="Times New Roman" w:hAnsi="Times New Roman" w:cs="Times New Roman"/>
                <w:sz w:val="20"/>
                <w:szCs w:val="20"/>
              </w:rPr>
              <w:t>0</w:t>
            </w:r>
          </w:p>
        </w:tc>
        <w:tc>
          <w:tcPr>
            <w:tcW w:w="962" w:type="dxa"/>
            <w:tcBorders>
              <w:top w:val="single" w:sz="5" w:space="0" w:color="000000"/>
              <w:left w:val="single" w:sz="5" w:space="0" w:color="000000"/>
              <w:bottom w:val="single" w:sz="5" w:space="0" w:color="000000"/>
              <w:right w:val="single" w:sz="5" w:space="0" w:color="000000"/>
            </w:tcBorders>
          </w:tcPr>
          <w:p w14:paraId="37E44339" w14:textId="77777777" w:rsidR="00E60378" w:rsidRDefault="00E60378" w:rsidP="00301E16">
            <w:pPr>
              <w:spacing w:before="54"/>
              <w:ind w:left="299"/>
            </w:pPr>
            <w:r>
              <w:rPr>
                <w:rFonts w:ascii="Times New Roman" w:eastAsia="Times New Roman" w:hAnsi="Times New Roman" w:cs="Times New Roman"/>
                <w:spacing w:val="1"/>
                <w:sz w:val="20"/>
                <w:szCs w:val="20"/>
              </w:rPr>
              <w:t>0.661</w:t>
            </w:r>
            <w:r>
              <w:rPr>
                <w:rFonts w:ascii="Times New Roman" w:eastAsia="Times New Roman" w:hAnsi="Times New Roman" w:cs="Times New Roman"/>
                <w:sz w:val="20"/>
                <w:szCs w:val="20"/>
              </w:rPr>
              <w:t>4</w:t>
            </w:r>
          </w:p>
        </w:tc>
        <w:tc>
          <w:tcPr>
            <w:tcW w:w="1074" w:type="dxa"/>
            <w:tcBorders>
              <w:top w:val="single" w:sz="5" w:space="0" w:color="000000"/>
              <w:left w:val="single" w:sz="5" w:space="0" w:color="000000"/>
              <w:bottom w:val="single" w:sz="5" w:space="0" w:color="000000"/>
              <w:right w:val="single" w:sz="5" w:space="0" w:color="000000"/>
            </w:tcBorders>
          </w:tcPr>
          <w:p w14:paraId="4AF3B8A0" w14:textId="77777777" w:rsidR="00E60378" w:rsidRDefault="00E60378" w:rsidP="00301E16">
            <w:pPr>
              <w:spacing w:before="54"/>
              <w:ind w:left="408"/>
            </w:pPr>
            <w:r>
              <w:rPr>
                <w:rFonts w:ascii="Times New Roman" w:eastAsia="Times New Roman" w:hAnsi="Times New Roman" w:cs="Times New Roman"/>
                <w:spacing w:val="1"/>
                <w:sz w:val="20"/>
                <w:szCs w:val="20"/>
              </w:rPr>
              <w:t>0.780</w:t>
            </w:r>
            <w:r>
              <w:rPr>
                <w:rFonts w:ascii="Times New Roman" w:eastAsia="Times New Roman" w:hAnsi="Times New Roman" w:cs="Times New Roman"/>
                <w:sz w:val="20"/>
                <w:szCs w:val="20"/>
              </w:rPr>
              <w:t>0</w:t>
            </w:r>
          </w:p>
        </w:tc>
      </w:tr>
      <w:tr w:rsidR="00E60378" w14:paraId="1BF91BA4" w14:textId="77777777" w:rsidTr="00E60378">
        <w:trPr>
          <w:trHeight w:hRule="exact" w:val="310"/>
        </w:trPr>
        <w:tc>
          <w:tcPr>
            <w:tcW w:w="1277" w:type="dxa"/>
            <w:tcBorders>
              <w:top w:val="single" w:sz="5" w:space="0" w:color="000000"/>
              <w:left w:val="single" w:sz="5" w:space="0" w:color="000000"/>
              <w:bottom w:val="single" w:sz="5" w:space="0" w:color="000000"/>
              <w:right w:val="single" w:sz="5" w:space="0" w:color="000000"/>
            </w:tcBorders>
          </w:tcPr>
          <w:p w14:paraId="7D63080E" w14:textId="77777777" w:rsidR="00E60378" w:rsidRDefault="00E60378" w:rsidP="00301E16">
            <w:pPr>
              <w:spacing w:before="64"/>
              <w:ind w:right="100"/>
              <w:jc w:val="right"/>
            </w:pPr>
            <w:r>
              <w:rPr>
                <w:rFonts w:ascii="Times New Roman" w:eastAsia="Times New Roman" w:hAnsi="Times New Roman" w:cs="Times New Roman"/>
                <w:b/>
                <w:spacing w:val="2"/>
                <w:w w:val="96"/>
                <w:sz w:val="20"/>
                <w:szCs w:val="20"/>
              </w:rPr>
              <w:t>13</w:t>
            </w:r>
          </w:p>
        </w:tc>
        <w:tc>
          <w:tcPr>
            <w:tcW w:w="965" w:type="dxa"/>
            <w:tcBorders>
              <w:top w:val="single" w:sz="5" w:space="0" w:color="000000"/>
              <w:left w:val="single" w:sz="5" w:space="0" w:color="000000"/>
              <w:bottom w:val="single" w:sz="5" w:space="0" w:color="000000"/>
              <w:right w:val="single" w:sz="5" w:space="0" w:color="000000"/>
            </w:tcBorders>
          </w:tcPr>
          <w:p w14:paraId="5B390D6D" w14:textId="77777777" w:rsidR="00E60378" w:rsidRDefault="00E60378" w:rsidP="00301E16">
            <w:pPr>
              <w:spacing w:before="57"/>
              <w:ind w:left="301"/>
            </w:pPr>
            <w:r>
              <w:rPr>
                <w:rFonts w:ascii="Times New Roman" w:eastAsia="Times New Roman" w:hAnsi="Times New Roman" w:cs="Times New Roman"/>
                <w:spacing w:val="1"/>
                <w:sz w:val="20"/>
                <w:szCs w:val="20"/>
              </w:rPr>
              <w:t>0.440</w:t>
            </w:r>
            <w:r>
              <w:rPr>
                <w:rFonts w:ascii="Times New Roman" w:eastAsia="Times New Roman" w:hAnsi="Times New Roman" w:cs="Times New Roman"/>
                <w:sz w:val="20"/>
                <w:szCs w:val="20"/>
              </w:rPr>
              <w:t>9</w:t>
            </w:r>
          </w:p>
        </w:tc>
        <w:tc>
          <w:tcPr>
            <w:tcW w:w="962" w:type="dxa"/>
            <w:tcBorders>
              <w:top w:val="single" w:sz="5" w:space="0" w:color="000000"/>
              <w:left w:val="single" w:sz="5" w:space="0" w:color="000000"/>
              <w:bottom w:val="single" w:sz="5" w:space="0" w:color="000000"/>
              <w:right w:val="single" w:sz="5" w:space="0" w:color="000000"/>
            </w:tcBorders>
          </w:tcPr>
          <w:p w14:paraId="36C5079C" w14:textId="77777777" w:rsidR="00E60378" w:rsidRDefault="00E60378" w:rsidP="00301E16">
            <w:pPr>
              <w:spacing w:before="57"/>
              <w:ind w:left="299"/>
            </w:pPr>
            <w:r>
              <w:rPr>
                <w:rFonts w:ascii="Times New Roman" w:eastAsia="Times New Roman" w:hAnsi="Times New Roman" w:cs="Times New Roman"/>
                <w:spacing w:val="1"/>
                <w:sz w:val="20"/>
                <w:szCs w:val="20"/>
              </w:rPr>
              <w:t>0.514</w:t>
            </w:r>
            <w:r>
              <w:rPr>
                <w:rFonts w:ascii="Times New Roman" w:eastAsia="Times New Roman" w:hAnsi="Times New Roman" w:cs="Times New Roman"/>
                <w:sz w:val="20"/>
                <w:szCs w:val="20"/>
              </w:rPr>
              <w:t>0</w:t>
            </w:r>
          </w:p>
        </w:tc>
        <w:tc>
          <w:tcPr>
            <w:tcW w:w="960" w:type="dxa"/>
            <w:tcBorders>
              <w:top w:val="single" w:sz="5" w:space="0" w:color="000000"/>
              <w:left w:val="single" w:sz="5" w:space="0" w:color="000000"/>
              <w:bottom w:val="single" w:sz="5" w:space="0" w:color="000000"/>
              <w:right w:val="single" w:sz="5" w:space="0" w:color="000000"/>
            </w:tcBorders>
          </w:tcPr>
          <w:p w14:paraId="3FC1AC8F" w14:textId="77777777" w:rsidR="00E60378" w:rsidRDefault="00E60378" w:rsidP="00301E16">
            <w:pPr>
              <w:spacing w:before="57"/>
              <w:ind w:left="299"/>
            </w:pPr>
            <w:r>
              <w:rPr>
                <w:rFonts w:ascii="Times New Roman" w:eastAsia="Times New Roman" w:hAnsi="Times New Roman" w:cs="Times New Roman"/>
                <w:spacing w:val="1"/>
                <w:sz w:val="20"/>
                <w:szCs w:val="20"/>
              </w:rPr>
              <w:t>0.592</w:t>
            </w:r>
            <w:r>
              <w:rPr>
                <w:rFonts w:ascii="Times New Roman" w:eastAsia="Times New Roman" w:hAnsi="Times New Roman" w:cs="Times New Roman"/>
                <w:sz w:val="20"/>
                <w:szCs w:val="20"/>
              </w:rPr>
              <w:t>3</w:t>
            </w:r>
          </w:p>
        </w:tc>
        <w:tc>
          <w:tcPr>
            <w:tcW w:w="962" w:type="dxa"/>
            <w:tcBorders>
              <w:top w:val="single" w:sz="5" w:space="0" w:color="000000"/>
              <w:left w:val="single" w:sz="5" w:space="0" w:color="000000"/>
              <w:bottom w:val="single" w:sz="5" w:space="0" w:color="000000"/>
              <w:right w:val="single" w:sz="5" w:space="0" w:color="000000"/>
            </w:tcBorders>
          </w:tcPr>
          <w:p w14:paraId="0405CF55" w14:textId="77777777" w:rsidR="00E60378" w:rsidRDefault="00E60378" w:rsidP="00301E16">
            <w:pPr>
              <w:spacing w:before="57"/>
              <w:ind w:left="299"/>
            </w:pPr>
            <w:r>
              <w:rPr>
                <w:rFonts w:ascii="Times New Roman" w:eastAsia="Times New Roman" w:hAnsi="Times New Roman" w:cs="Times New Roman"/>
                <w:spacing w:val="1"/>
                <w:sz w:val="20"/>
                <w:szCs w:val="20"/>
              </w:rPr>
              <w:t>0.641</w:t>
            </w:r>
            <w:r>
              <w:rPr>
                <w:rFonts w:ascii="Times New Roman" w:eastAsia="Times New Roman" w:hAnsi="Times New Roman" w:cs="Times New Roman"/>
                <w:sz w:val="20"/>
                <w:szCs w:val="20"/>
              </w:rPr>
              <w:t>1</w:t>
            </w:r>
          </w:p>
        </w:tc>
        <w:tc>
          <w:tcPr>
            <w:tcW w:w="1074" w:type="dxa"/>
            <w:tcBorders>
              <w:top w:val="single" w:sz="5" w:space="0" w:color="000000"/>
              <w:left w:val="single" w:sz="5" w:space="0" w:color="000000"/>
              <w:bottom w:val="single" w:sz="5" w:space="0" w:color="000000"/>
              <w:right w:val="single" w:sz="5" w:space="0" w:color="000000"/>
            </w:tcBorders>
          </w:tcPr>
          <w:p w14:paraId="6DEF9A23" w14:textId="77777777" w:rsidR="00E60378" w:rsidRDefault="00E60378" w:rsidP="00301E16">
            <w:pPr>
              <w:spacing w:before="57"/>
              <w:ind w:left="408"/>
            </w:pPr>
            <w:r>
              <w:rPr>
                <w:rFonts w:ascii="Times New Roman" w:eastAsia="Times New Roman" w:hAnsi="Times New Roman" w:cs="Times New Roman"/>
                <w:spacing w:val="1"/>
                <w:sz w:val="20"/>
                <w:szCs w:val="20"/>
              </w:rPr>
              <w:t>0.760</w:t>
            </w:r>
            <w:r>
              <w:rPr>
                <w:rFonts w:ascii="Times New Roman" w:eastAsia="Times New Roman" w:hAnsi="Times New Roman" w:cs="Times New Roman"/>
                <w:sz w:val="20"/>
                <w:szCs w:val="20"/>
              </w:rPr>
              <w:t>4</w:t>
            </w:r>
          </w:p>
        </w:tc>
      </w:tr>
      <w:tr w:rsidR="00E60378" w14:paraId="59AD7F8C" w14:textId="77777777" w:rsidTr="00E60378">
        <w:trPr>
          <w:trHeight w:hRule="exact" w:val="312"/>
        </w:trPr>
        <w:tc>
          <w:tcPr>
            <w:tcW w:w="1277" w:type="dxa"/>
            <w:tcBorders>
              <w:top w:val="single" w:sz="5" w:space="0" w:color="000000"/>
              <w:left w:val="single" w:sz="5" w:space="0" w:color="000000"/>
              <w:bottom w:val="single" w:sz="5" w:space="0" w:color="000000"/>
              <w:right w:val="single" w:sz="5" w:space="0" w:color="000000"/>
            </w:tcBorders>
          </w:tcPr>
          <w:p w14:paraId="3EA61DD9" w14:textId="77777777" w:rsidR="00E60378" w:rsidRDefault="00E60378" w:rsidP="00301E16">
            <w:pPr>
              <w:spacing w:before="66"/>
              <w:ind w:right="100"/>
              <w:jc w:val="right"/>
            </w:pPr>
            <w:r>
              <w:rPr>
                <w:rFonts w:ascii="Times New Roman" w:eastAsia="Times New Roman" w:hAnsi="Times New Roman" w:cs="Times New Roman"/>
                <w:b/>
                <w:spacing w:val="2"/>
                <w:w w:val="96"/>
                <w:sz w:val="20"/>
                <w:szCs w:val="20"/>
              </w:rPr>
              <w:t>14</w:t>
            </w:r>
          </w:p>
        </w:tc>
        <w:tc>
          <w:tcPr>
            <w:tcW w:w="965" w:type="dxa"/>
            <w:tcBorders>
              <w:top w:val="single" w:sz="5" w:space="0" w:color="000000"/>
              <w:left w:val="single" w:sz="5" w:space="0" w:color="000000"/>
              <w:bottom w:val="single" w:sz="5" w:space="0" w:color="000000"/>
              <w:right w:val="single" w:sz="5" w:space="0" w:color="000000"/>
            </w:tcBorders>
          </w:tcPr>
          <w:p w14:paraId="05D3DB50" w14:textId="77777777" w:rsidR="00E60378" w:rsidRDefault="00E60378" w:rsidP="00301E16">
            <w:pPr>
              <w:spacing w:before="57"/>
              <w:ind w:left="301"/>
            </w:pPr>
            <w:r>
              <w:rPr>
                <w:rFonts w:ascii="Times New Roman" w:eastAsia="Times New Roman" w:hAnsi="Times New Roman" w:cs="Times New Roman"/>
                <w:spacing w:val="1"/>
                <w:sz w:val="20"/>
                <w:szCs w:val="20"/>
              </w:rPr>
              <w:t>0.425</w:t>
            </w:r>
            <w:r>
              <w:rPr>
                <w:rFonts w:ascii="Times New Roman" w:eastAsia="Times New Roman" w:hAnsi="Times New Roman" w:cs="Times New Roman"/>
                <w:sz w:val="20"/>
                <w:szCs w:val="20"/>
              </w:rPr>
              <w:t>9</w:t>
            </w:r>
          </w:p>
        </w:tc>
        <w:tc>
          <w:tcPr>
            <w:tcW w:w="962" w:type="dxa"/>
            <w:tcBorders>
              <w:top w:val="single" w:sz="5" w:space="0" w:color="000000"/>
              <w:left w:val="single" w:sz="5" w:space="0" w:color="000000"/>
              <w:bottom w:val="single" w:sz="5" w:space="0" w:color="000000"/>
              <w:right w:val="single" w:sz="5" w:space="0" w:color="000000"/>
            </w:tcBorders>
          </w:tcPr>
          <w:p w14:paraId="2B91387F" w14:textId="77777777" w:rsidR="00E60378" w:rsidRDefault="00E60378" w:rsidP="00301E16">
            <w:pPr>
              <w:spacing w:before="57"/>
              <w:ind w:left="299"/>
            </w:pPr>
            <w:r>
              <w:rPr>
                <w:rFonts w:ascii="Times New Roman" w:eastAsia="Times New Roman" w:hAnsi="Times New Roman" w:cs="Times New Roman"/>
                <w:spacing w:val="1"/>
                <w:sz w:val="20"/>
                <w:szCs w:val="20"/>
              </w:rPr>
              <w:t>0.497</w:t>
            </w:r>
            <w:r>
              <w:rPr>
                <w:rFonts w:ascii="Times New Roman" w:eastAsia="Times New Roman" w:hAnsi="Times New Roman" w:cs="Times New Roman"/>
                <w:sz w:val="20"/>
                <w:szCs w:val="20"/>
              </w:rPr>
              <w:t>3</w:t>
            </w:r>
          </w:p>
        </w:tc>
        <w:tc>
          <w:tcPr>
            <w:tcW w:w="960" w:type="dxa"/>
            <w:tcBorders>
              <w:top w:val="single" w:sz="5" w:space="0" w:color="000000"/>
              <w:left w:val="single" w:sz="5" w:space="0" w:color="000000"/>
              <w:bottom w:val="single" w:sz="5" w:space="0" w:color="000000"/>
              <w:right w:val="single" w:sz="5" w:space="0" w:color="000000"/>
            </w:tcBorders>
          </w:tcPr>
          <w:p w14:paraId="7D312EF5" w14:textId="77777777" w:rsidR="00E60378" w:rsidRDefault="00E60378" w:rsidP="00301E16">
            <w:pPr>
              <w:spacing w:before="57"/>
              <w:ind w:left="299"/>
            </w:pPr>
            <w:r>
              <w:rPr>
                <w:rFonts w:ascii="Times New Roman" w:eastAsia="Times New Roman" w:hAnsi="Times New Roman" w:cs="Times New Roman"/>
                <w:spacing w:val="1"/>
                <w:sz w:val="20"/>
                <w:szCs w:val="20"/>
              </w:rPr>
              <w:t>0.574</w:t>
            </w:r>
            <w:r>
              <w:rPr>
                <w:rFonts w:ascii="Times New Roman" w:eastAsia="Times New Roman" w:hAnsi="Times New Roman" w:cs="Times New Roman"/>
                <w:sz w:val="20"/>
                <w:szCs w:val="20"/>
              </w:rPr>
              <w:t>2</w:t>
            </w:r>
          </w:p>
        </w:tc>
        <w:tc>
          <w:tcPr>
            <w:tcW w:w="962" w:type="dxa"/>
            <w:tcBorders>
              <w:top w:val="single" w:sz="5" w:space="0" w:color="000000"/>
              <w:left w:val="single" w:sz="5" w:space="0" w:color="000000"/>
              <w:bottom w:val="single" w:sz="5" w:space="0" w:color="000000"/>
              <w:right w:val="single" w:sz="5" w:space="0" w:color="000000"/>
            </w:tcBorders>
          </w:tcPr>
          <w:p w14:paraId="62E37080" w14:textId="77777777" w:rsidR="00E60378" w:rsidRDefault="00E60378" w:rsidP="00301E16">
            <w:pPr>
              <w:spacing w:before="57"/>
              <w:ind w:left="299"/>
            </w:pPr>
            <w:r>
              <w:rPr>
                <w:rFonts w:ascii="Times New Roman" w:eastAsia="Times New Roman" w:hAnsi="Times New Roman" w:cs="Times New Roman"/>
                <w:spacing w:val="1"/>
                <w:sz w:val="20"/>
                <w:szCs w:val="20"/>
              </w:rPr>
              <w:t>0.622</w:t>
            </w:r>
            <w:r>
              <w:rPr>
                <w:rFonts w:ascii="Times New Roman" w:eastAsia="Times New Roman" w:hAnsi="Times New Roman" w:cs="Times New Roman"/>
                <w:sz w:val="20"/>
                <w:szCs w:val="20"/>
              </w:rPr>
              <w:t>6</w:t>
            </w:r>
          </w:p>
        </w:tc>
        <w:tc>
          <w:tcPr>
            <w:tcW w:w="1074" w:type="dxa"/>
            <w:tcBorders>
              <w:top w:val="single" w:sz="5" w:space="0" w:color="000000"/>
              <w:left w:val="single" w:sz="5" w:space="0" w:color="000000"/>
              <w:bottom w:val="single" w:sz="5" w:space="0" w:color="000000"/>
              <w:right w:val="single" w:sz="5" w:space="0" w:color="000000"/>
            </w:tcBorders>
          </w:tcPr>
          <w:p w14:paraId="4A5FD64F" w14:textId="77777777" w:rsidR="00E60378" w:rsidRDefault="00E60378" w:rsidP="00301E16">
            <w:pPr>
              <w:spacing w:before="57"/>
              <w:ind w:left="408"/>
            </w:pPr>
            <w:r>
              <w:rPr>
                <w:rFonts w:ascii="Times New Roman" w:eastAsia="Times New Roman" w:hAnsi="Times New Roman" w:cs="Times New Roman"/>
                <w:spacing w:val="1"/>
                <w:sz w:val="20"/>
                <w:szCs w:val="20"/>
              </w:rPr>
              <w:t>0.741</w:t>
            </w:r>
            <w:r>
              <w:rPr>
                <w:rFonts w:ascii="Times New Roman" w:eastAsia="Times New Roman" w:hAnsi="Times New Roman" w:cs="Times New Roman"/>
                <w:sz w:val="20"/>
                <w:szCs w:val="20"/>
              </w:rPr>
              <w:t>9</w:t>
            </w:r>
          </w:p>
        </w:tc>
      </w:tr>
      <w:tr w:rsidR="00E60378" w14:paraId="282D2A46" w14:textId="77777777" w:rsidTr="00E60378">
        <w:trPr>
          <w:trHeight w:hRule="exact" w:val="310"/>
        </w:trPr>
        <w:tc>
          <w:tcPr>
            <w:tcW w:w="1277" w:type="dxa"/>
            <w:tcBorders>
              <w:top w:val="single" w:sz="5" w:space="0" w:color="000000"/>
              <w:left w:val="single" w:sz="5" w:space="0" w:color="000000"/>
              <w:bottom w:val="single" w:sz="5" w:space="0" w:color="000000"/>
              <w:right w:val="single" w:sz="5" w:space="0" w:color="000000"/>
            </w:tcBorders>
          </w:tcPr>
          <w:p w14:paraId="7002F872" w14:textId="77777777" w:rsidR="00E60378" w:rsidRDefault="00E60378" w:rsidP="00301E16">
            <w:pPr>
              <w:spacing w:before="64"/>
              <w:ind w:right="100"/>
              <w:jc w:val="right"/>
            </w:pPr>
            <w:r>
              <w:rPr>
                <w:rFonts w:ascii="Times New Roman" w:eastAsia="Times New Roman" w:hAnsi="Times New Roman" w:cs="Times New Roman"/>
                <w:b/>
                <w:spacing w:val="2"/>
                <w:w w:val="96"/>
                <w:sz w:val="20"/>
                <w:szCs w:val="20"/>
              </w:rPr>
              <w:t>15</w:t>
            </w:r>
          </w:p>
        </w:tc>
        <w:tc>
          <w:tcPr>
            <w:tcW w:w="965" w:type="dxa"/>
            <w:tcBorders>
              <w:top w:val="single" w:sz="5" w:space="0" w:color="000000"/>
              <w:left w:val="single" w:sz="5" w:space="0" w:color="000000"/>
              <w:bottom w:val="single" w:sz="5" w:space="0" w:color="000000"/>
              <w:right w:val="single" w:sz="5" w:space="0" w:color="000000"/>
            </w:tcBorders>
          </w:tcPr>
          <w:p w14:paraId="3D021E68" w14:textId="77777777" w:rsidR="00E60378" w:rsidRDefault="00E60378" w:rsidP="00301E16">
            <w:pPr>
              <w:spacing w:before="54"/>
              <w:ind w:left="301"/>
            </w:pPr>
            <w:r>
              <w:rPr>
                <w:rFonts w:ascii="Times New Roman" w:eastAsia="Times New Roman" w:hAnsi="Times New Roman" w:cs="Times New Roman"/>
                <w:spacing w:val="1"/>
                <w:sz w:val="20"/>
                <w:szCs w:val="20"/>
              </w:rPr>
              <w:t>0.412</w:t>
            </w:r>
            <w:r>
              <w:rPr>
                <w:rFonts w:ascii="Times New Roman" w:eastAsia="Times New Roman" w:hAnsi="Times New Roman" w:cs="Times New Roman"/>
                <w:sz w:val="20"/>
                <w:szCs w:val="20"/>
              </w:rPr>
              <w:t>4</w:t>
            </w:r>
          </w:p>
        </w:tc>
        <w:tc>
          <w:tcPr>
            <w:tcW w:w="962" w:type="dxa"/>
            <w:tcBorders>
              <w:top w:val="single" w:sz="5" w:space="0" w:color="000000"/>
              <w:left w:val="single" w:sz="5" w:space="0" w:color="000000"/>
              <w:bottom w:val="single" w:sz="5" w:space="0" w:color="000000"/>
              <w:right w:val="single" w:sz="5" w:space="0" w:color="000000"/>
            </w:tcBorders>
          </w:tcPr>
          <w:p w14:paraId="15555254" w14:textId="77777777" w:rsidR="00E60378" w:rsidRDefault="00E60378" w:rsidP="00301E16">
            <w:pPr>
              <w:spacing w:before="54"/>
              <w:ind w:left="299"/>
            </w:pPr>
            <w:r>
              <w:rPr>
                <w:rFonts w:ascii="Times New Roman" w:eastAsia="Times New Roman" w:hAnsi="Times New Roman" w:cs="Times New Roman"/>
                <w:spacing w:val="1"/>
                <w:sz w:val="20"/>
                <w:szCs w:val="20"/>
              </w:rPr>
              <w:t>0.482</w:t>
            </w:r>
            <w:r>
              <w:rPr>
                <w:rFonts w:ascii="Times New Roman" w:eastAsia="Times New Roman" w:hAnsi="Times New Roman" w:cs="Times New Roman"/>
                <w:sz w:val="20"/>
                <w:szCs w:val="20"/>
              </w:rPr>
              <w:t>1</w:t>
            </w:r>
          </w:p>
        </w:tc>
        <w:tc>
          <w:tcPr>
            <w:tcW w:w="960" w:type="dxa"/>
            <w:tcBorders>
              <w:top w:val="single" w:sz="5" w:space="0" w:color="000000"/>
              <w:left w:val="single" w:sz="5" w:space="0" w:color="000000"/>
              <w:bottom w:val="single" w:sz="5" w:space="0" w:color="000000"/>
              <w:right w:val="single" w:sz="5" w:space="0" w:color="000000"/>
            </w:tcBorders>
          </w:tcPr>
          <w:p w14:paraId="05440C21" w14:textId="77777777" w:rsidR="00E60378" w:rsidRDefault="00E60378" w:rsidP="00301E16">
            <w:pPr>
              <w:spacing w:before="54"/>
              <w:ind w:left="299"/>
            </w:pPr>
            <w:r>
              <w:rPr>
                <w:rFonts w:ascii="Times New Roman" w:eastAsia="Times New Roman" w:hAnsi="Times New Roman" w:cs="Times New Roman"/>
                <w:spacing w:val="1"/>
                <w:sz w:val="20"/>
                <w:szCs w:val="20"/>
              </w:rPr>
              <w:t>0.5</w:t>
            </w:r>
            <w:r>
              <w:rPr>
                <w:rFonts w:ascii="Times New Roman" w:eastAsia="Times New Roman" w:hAnsi="Times New Roman" w:cs="Times New Roman"/>
                <w:spacing w:val="4"/>
                <w:sz w:val="20"/>
                <w:szCs w:val="20"/>
              </w:rPr>
              <w:t>5</w:t>
            </w:r>
            <w:r>
              <w:rPr>
                <w:rFonts w:ascii="Times New Roman" w:eastAsia="Times New Roman" w:hAnsi="Times New Roman" w:cs="Times New Roman"/>
                <w:spacing w:val="-1"/>
                <w:sz w:val="20"/>
                <w:szCs w:val="20"/>
              </w:rPr>
              <w:t>77</w:t>
            </w:r>
          </w:p>
        </w:tc>
        <w:tc>
          <w:tcPr>
            <w:tcW w:w="962" w:type="dxa"/>
            <w:tcBorders>
              <w:top w:val="single" w:sz="5" w:space="0" w:color="000000"/>
              <w:left w:val="single" w:sz="5" w:space="0" w:color="000000"/>
              <w:bottom w:val="single" w:sz="5" w:space="0" w:color="000000"/>
              <w:right w:val="single" w:sz="5" w:space="0" w:color="000000"/>
            </w:tcBorders>
          </w:tcPr>
          <w:p w14:paraId="1E91F687" w14:textId="77777777" w:rsidR="00E60378" w:rsidRDefault="00E60378" w:rsidP="00301E16">
            <w:pPr>
              <w:spacing w:before="54"/>
              <w:ind w:left="299"/>
            </w:pPr>
            <w:r>
              <w:rPr>
                <w:rFonts w:ascii="Times New Roman" w:eastAsia="Times New Roman" w:hAnsi="Times New Roman" w:cs="Times New Roman"/>
                <w:spacing w:val="1"/>
                <w:sz w:val="20"/>
                <w:szCs w:val="20"/>
              </w:rPr>
              <w:t>0.605</w:t>
            </w:r>
            <w:r>
              <w:rPr>
                <w:rFonts w:ascii="Times New Roman" w:eastAsia="Times New Roman" w:hAnsi="Times New Roman" w:cs="Times New Roman"/>
                <w:sz w:val="20"/>
                <w:szCs w:val="20"/>
              </w:rPr>
              <w:t>5</w:t>
            </w:r>
          </w:p>
        </w:tc>
        <w:tc>
          <w:tcPr>
            <w:tcW w:w="1074" w:type="dxa"/>
            <w:tcBorders>
              <w:top w:val="single" w:sz="5" w:space="0" w:color="000000"/>
              <w:left w:val="single" w:sz="5" w:space="0" w:color="000000"/>
              <w:bottom w:val="single" w:sz="5" w:space="0" w:color="000000"/>
              <w:right w:val="single" w:sz="5" w:space="0" w:color="000000"/>
            </w:tcBorders>
          </w:tcPr>
          <w:p w14:paraId="60AB56C8" w14:textId="77777777" w:rsidR="00E60378" w:rsidRDefault="00E60378" w:rsidP="00301E16">
            <w:pPr>
              <w:spacing w:before="54"/>
              <w:ind w:left="408"/>
            </w:pPr>
            <w:r>
              <w:rPr>
                <w:rFonts w:ascii="Times New Roman" w:eastAsia="Times New Roman" w:hAnsi="Times New Roman" w:cs="Times New Roman"/>
                <w:spacing w:val="1"/>
                <w:sz w:val="20"/>
                <w:szCs w:val="20"/>
              </w:rPr>
              <w:t>0.724</w:t>
            </w:r>
            <w:r>
              <w:rPr>
                <w:rFonts w:ascii="Times New Roman" w:eastAsia="Times New Roman" w:hAnsi="Times New Roman" w:cs="Times New Roman"/>
                <w:sz w:val="20"/>
                <w:szCs w:val="20"/>
              </w:rPr>
              <w:t>7</w:t>
            </w:r>
          </w:p>
        </w:tc>
      </w:tr>
      <w:tr w:rsidR="00E60378" w14:paraId="014A1660" w14:textId="77777777" w:rsidTr="00E60378">
        <w:trPr>
          <w:trHeight w:hRule="exact" w:val="312"/>
        </w:trPr>
        <w:tc>
          <w:tcPr>
            <w:tcW w:w="1277" w:type="dxa"/>
            <w:tcBorders>
              <w:top w:val="single" w:sz="5" w:space="0" w:color="000000"/>
              <w:left w:val="single" w:sz="5" w:space="0" w:color="000000"/>
              <w:bottom w:val="single" w:sz="5" w:space="0" w:color="000000"/>
              <w:right w:val="single" w:sz="5" w:space="0" w:color="000000"/>
            </w:tcBorders>
          </w:tcPr>
          <w:p w14:paraId="67BB7D52" w14:textId="77777777" w:rsidR="00E60378" w:rsidRDefault="00E60378" w:rsidP="00301E16">
            <w:pPr>
              <w:spacing w:before="66"/>
              <w:ind w:right="100"/>
              <w:jc w:val="right"/>
            </w:pPr>
            <w:r>
              <w:rPr>
                <w:rFonts w:ascii="Times New Roman" w:eastAsia="Times New Roman" w:hAnsi="Times New Roman" w:cs="Times New Roman"/>
                <w:b/>
                <w:spacing w:val="2"/>
                <w:w w:val="96"/>
                <w:sz w:val="20"/>
                <w:szCs w:val="20"/>
              </w:rPr>
              <w:t>16</w:t>
            </w:r>
          </w:p>
        </w:tc>
        <w:tc>
          <w:tcPr>
            <w:tcW w:w="965" w:type="dxa"/>
            <w:tcBorders>
              <w:top w:val="single" w:sz="5" w:space="0" w:color="000000"/>
              <w:left w:val="single" w:sz="5" w:space="0" w:color="000000"/>
              <w:bottom w:val="single" w:sz="5" w:space="0" w:color="000000"/>
              <w:right w:val="single" w:sz="5" w:space="0" w:color="000000"/>
            </w:tcBorders>
          </w:tcPr>
          <w:p w14:paraId="1EC38DFB" w14:textId="77777777" w:rsidR="00E60378" w:rsidRDefault="00E60378" w:rsidP="00301E16">
            <w:pPr>
              <w:spacing w:before="57"/>
              <w:ind w:left="301"/>
            </w:pPr>
            <w:r>
              <w:rPr>
                <w:rFonts w:ascii="Times New Roman" w:eastAsia="Times New Roman" w:hAnsi="Times New Roman" w:cs="Times New Roman"/>
                <w:spacing w:val="1"/>
                <w:sz w:val="20"/>
                <w:szCs w:val="20"/>
              </w:rPr>
              <w:t>0.400</w:t>
            </w:r>
            <w:r>
              <w:rPr>
                <w:rFonts w:ascii="Times New Roman" w:eastAsia="Times New Roman" w:hAnsi="Times New Roman" w:cs="Times New Roman"/>
                <w:sz w:val="20"/>
                <w:szCs w:val="20"/>
              </w:rPr>
              <w:t>0</w:t>
            </w:r>
          </w:p>
        </w:tc>
        <w:tc>
          <w:tcPr>
            <w:tcW w:w="962" w:type="dxa"/>
            <w:tcBorders>
              <w:top w:val="single" w:sz="5" w:space="0" w:color="000000"/>
              <w:left w:val="single" w:sz="5" w:space="0" w:color="000000"/>
              <w:bottom w:val="single" w:sz="5" w:space="0" w:color="000000"/>
              <w:right w:val="single" w:sz="5" w:space="0" w:color="000000"/>
            </w:tcBorders>
          </w:tcPr>
          <w:p w14:paraId="4F2A8BD5" w14:textId="77777777" w:rsidR="00E60378" w:rsidRDefault="00E60378" w:rsidP="00301E16">
            <w:pPr>
              <w:spacing w:before="57"/>
              <w:ind w:left="299"/>
            </w:pPr>
            <w:r>
              <w:rPr>
                <w:rFonts w:ascii="Times New Roman" w:eastAsia="Times New Roman" w:hAnsi="Times New Roman" w:cs="Times New Roman"/>
                <w:spacing w:val="1"/>
                <w:sz w:val="20"/>
                <w:szCs w:val="20"/>
              </w:rPr>
              <w:t>0.468</w:t>
            </w:r>
            <w:r>
              <w:rPr>
                <w:rFonts w:ascii="Times New Roman" w:eastAsia="Times New Roman" w:hAnsi="Times New Roman" w:cs="Times New Roman"/>
                <w:sz w:val="20"/>
                <w:szCs w:val="20"/>
              </w:rPr>
              <w:t>3</w:t>
            </w:r>
          </w:p>
        </w:tc>
        <w:tc>
          <w:tcPr>
            <w:tcW w:w="960" w:type="dxa"/>
            <w:tcBorders>
              <w:top w:val="single" w:sz="5" w:space="0" w:color="000000"/>
              <w:left w:val="single" w:sz="5" w:space="0" w:color="000000"/>
              <w:bottom w:val="single" w:sz="5" w:space="0" w:color="000000"/>
              <w:right w:val="single" w:sz="5" w:space="0" w:color="000000"/>
            </w:tcBorders>
          </w:tcPr>
          <w:p w14:paraId="2E434651" w14:textId="77777777" w:rsidR="00E60378" w:rsidRDefault="00E60378" w:rsidP="00301E16">
            <w:pPr>
              <w:spacing w:before="57"/>
              <w:ind w:left="299"/>
            </w:pPr>
            <w:r>
              <w:rPr>
                <w:rFonts w:ascii="Times New Roman" w:eastAsia="Times New Roman" w:hAnsi="Times New Roman" w:cs="Times New Roman"/>
                <w:spacing w:val="1"/>
                <w:sz w:val="20"/>
                <w:szCs w:val="20"/>
              </w:rPr>
              <w:t>0.542</w:t>
            </w:r>
            <w:r>
              <w:rPr>
                <w:rFonts w:ascii="Times New Roman" w:eastAsia="Times New Roman" w:hAnsi="Times New Roman" w:cs="Times New Roman"/>
                <w:sz w:val="20"/>
                <w:szCs w:val="20"/>
              </w:rPr>
              <w:t>5</w:t>
            </w:r>
          </w:p>
        </w:tc>
        <w:tc>
          <w:tcPr>
            <w:tcW w:w="962" w:type="dxa"/>
            <w:tcBorders>
              <w:top w:val="single" w:sz="5" w:space="0" w:color="000000"/>
              <w:left w:val="single" w:sz="5" w:space="0" w:color="000000"/>
              <w:bottom w:val="single" w:sz="5" w:space="0" w:color="000000"/>
              <w:right w:val="single" w:sz="5" w:space="0" w:color="000000"/>
            </w:tcBorders>
          </w:tcPr>
          <w:p w14:paraId="65ED6664" w14:textId="77777777" w:rsidR="00E60378" w:rsidRDefault="00E60378" w:rsidP="00301E16">
            <w:pPr>
              <w:spacing w:before="57"/>
              <w:ind w:left="299"/>
            </w:pPr>
            <w:r>
              <w:rPr>
                <w:rFonts w:ascii="Times New Roman" w:eastAsia="Times New Roman" w:hAnsi="Times New Roman" w:cs="Times New Roman"/>
                <w:spacing w:val="1"/>
                <w:sz w:val="20"/>
                <w:szCs w:val="20"/>
              </w:rPr>
              <w:t>0.589</w:t>
            </w:r>
            <w:r>
              <w:rPr>
                <w:rFonts w:ascii="Times New Roman" w:eastAsia="Times New Roman" w:hAnsi="Times New Roman" w:cs="Times New Roman"/>
                <w:sz w:val="20"/>
                <w:szCs w:val="20"/>
              </w:rPr>
              <w:t>7</w:t>
            </w:r>
          </w:p>
        </w:tc>
        <w:tc>
          <w:tcPr>
            <w:tcW w:w="1074" w:type="dxa"/>
            <w:tcBorders>
              <w:top w:val="single" w:sz="5" w:space="0" w:color="000000"/>
              <w:left w:val="single" w:sz="5" w:space="0" w:color="000000"/>
              <w:bottom w:val="single" w:sz="5" w:space="0" w:color="000000"/>
              <w:right w:val="single" w:sz="5" w:space="0" w:color="000000"/>
            </w:tcBorders>
          </w:tcPr>
          <w:p w14:paraId="5F7E09C8" w14:textId="77777777" w:rsidR="00E60378" w:rsidRDefault="00E60378" w:rsidP="00301E16">
            <w:pPr>
              <w:spacing w:before="57"/>
              <w:ind w:left="408"/>
            </w:pPr>
            <w:r>
              <w:rPr>
                <w:rFonts w:ascii="Times New Roman" w:eastAsia="Times New Roman" w:hAnsi="Times New Roman" w:cs="Times New Roman"/>
                <w:spacing w:val="1"/>
                <w:sz w:val="20"/>
                <w:szCs w:val="20"/>
              </w:rPr>
              <w:t>0.708</w:t>
            </w:r>
            <w:r>
              <w:rPr>
                <w:rFonts w:ascii="Times New Roman" w:eastAsia="Times New Roman" w:hAnsi="Times New Roman" w:cs="Times New Roman"/>
                <w:sz w:val="20"/>
                <w:szCs w:val="20"/>
              </w:rPr>
              <w:t>4</w:t>
            </w:r>
          </w:p>
        </w:tc>
      </w:tr>
      <w:tr w:rsidR="00E60378" w14:paraId="4527182C" w14:textId="77777777" w:rsidTr="00E60378">
        <w:trPr>
          <w:trHeight w:hRule="exact" w:val="310"/>
        </w:trPr>
        <w:tc>
          <w:tcPr>
            <w:tcW w:w="1277" w:type="dxa"/>
            <w:tcBorders>
              <w:top w:val="single" w:sz="5" w:space="0" w:color="000000"/>
              <w:left w:val="single" w:sz="5" w:space="0" w:color="000000"/>
              <w:bottom w:val="single" w:sz="5" w:space="0" w:color="000000"/>
              <w:right w:val="single" w:sz="5" w:space="0" w:color="000000"/>
            </w:tcBorders>
          </w:tcPr>
          <w:p w14:paraId="124916C0" w14:textId="77777777" w:rsidR="00E60378" w:rsidRDefault="00E60378" w:rsidP="00301E16">
            <w:pPr>
              <w:spacing w:before="64"/>
              <w:ind w:right="100"/>
              <w:jc w:val="right"/>
            </w:pPr>
            <w:r>
              <w:rPr>
                <w:rFonts w:ascii="Times New Roman" w:eastAsia="Times New Roman" w:hAnsi="Times New Roman" w:cs="Times New Roman"/>
                <w:b/>
                <w:spacing w:val="2"/>
                <w:w w:val="96"/>
                <w:sz w:val="20"/>
                <w:szCs w:val="20"/>
              </w:rPr>
              <w:t>17</w:t>
            </w:r>
          </w:p>
        </w:tc>
        <w:tc>
          <w:tcPr>
            <w:tcW w:w="965" w:type="dxa"/>
            <w:tcBorders>
              <w:top w:val="single" w:sz="5" w:space="0" w:color="000000"/>
              <w:left w:val="single" w:sz="5" w:space="0" w:color="000000"/>
              <w:bottom w:val="single" w:sz="5" w:space="0" w:color="000000"/>
              <w:right w:val="single" w:sz="5" w:space="0" w:color="000000"/>
            </w:tcBorders>
          </w:tcPr>
          <w:p w14:paraId="18FA8E3C" w14:textId="77777777" w:rsidR="00E60378" w:rsidRDefault="00E60378" w:rsidP="00301E16">
            <w:pPr>
              <w:spacing w:before="54"/>
              <w:ind w:left="301"/>
            </w:pPr>
            <w:r>
              <w:rPr>
                <w:rFonts w:ascii="Times New Roman" w:eastAsia="Times New Roman" w:hAnsi="Times New Roman" w:cs="Times New Roman"/>
                <w:spacing w:val="1"/>
                <w:sz w:val="20"/>
                <w:szCs w:val="20"/>
              </w:rPr>
              <w:t>0.388</w:t>
            </w:r>
            <w:r>
              <w:rPr>
                <w:rFonts w:ascii="Times New Roman" w:eastAsia="Times New Roman" w:hAnsi="Times New Roman" w:cs="Times New Roman"/>
                <w:sz w:val="20"/>
                <w:szCs w:val="20"/>
              </w:rPr>
              <w:t>7</w:t>
            </w:r>
          </w:p>
        </w:tc>
        <w:tc>
          <w:tcPr>
            <w:tcW w:w="962" w:type="dxa"/>
            <w:tcBorders>
              <w:top w:val="single" w:sz="5" w:space="0" w:color="000000"/>
              <w:left w:val="single" w:sz="5" w:space="0" w:color="000000"/>
              <w:bottom w:val="single" w:sz="5" w:space="0" w:color="000000"/>
              <w:right w:val="single" w:sz="5" w:space="0" w:color="000000"/>
            </w:tcBorders>
          </w:tcPr>
          <w:p w14:paraId="5F2F418A" w14:textId="77777777" w:rsidR="00E60378" w:rsidRDefault="00E60378" w:rsidP="00301E16">
            <w:pPr>
              <w:spacing w:before="54"/>
              <w:ind w:left="299"/>
            </w:pPr>
            <w:r>
              <w:rPr>
                <w:rFonts w:ascii="Times New Roman" w:eastAsia="Times New Roman" w:hAnsi="Times New Roman" w:cs="Times New Roman"/>
                <w:spacing w:val="1"/>
                <w:sz w:val="20"/>
                <w:szCs w:val="20"/>
              </w:rPr>
              <w:t>0.455</w:t>
            </w:r>
            <w:r>
              <w:rPr>
                <w:rFonts w:ascii="Times New Roman" w:eastAsia="Times New Roman" w:hAnsi="Times New Roman" w:cs="Times New Roman"/>
                <w:sz w:val="20"/>
                <w:szCs w:val="20"/>
              </w:rPr>
              <w:t>5</w:t>
            </w:r>
          </w:p>
        </w:tc>
        <w:tc>
          <w:tcPr>
            <w:tcW w:w="960" w:type="dxa"/>
            <w:tcBorders>
              <w:top w:val="single" w:sz="5" w:space="0" w:color="000000"/>
              <w:left w:val="single" w:sz="5" w:space="0" w:color="000000"/>
              <w:bottom w:val="single" w:sz="5" w:space="0" w:color="000000"/>
              <w:right w:val="single" w:sz="5" w:space="0" w:color="000000"/>
            </w:tcBorders>
          </w:tcPr>
          <w:p w14:paraId="32F233FF" w14:textId="77777777" w:rsidR="00E60378" w:rsidRDefault="00E60378" w:rsidP="00301E16">
            <w:pPr>
              <w:spacing w:before="54"/>
              <w:ind w:left="299"/>
            </w:pPr>
            <w:r>
              <w:rPr>
                <w:rFonts w:ascii="Times New Roman" w:eastAsia="Times New Roman" w:hAnsi="Times New Roman" w:cs="Times New Roman"/>
                <w:spacing w:val="1"/>
                <w:sz w:val="20"/>
                <w:szCs w:val="20"/>
              </w:rPr>
              <w:t>0.528</w:t>
            </w:r>
            <w:r>
              <w:rPr>
                <w:rFonts w:ascii="Times New Roman" w:eastAsia="Times New Roman" w:hAnsi="Times New Roman" w:cs="Times New Roman"/>
                <w:sz w:val="20"/>
                <w:szCs w:val="20"/>
              </w:rPr>
              <w:t>5</w:t>
            </w:r>
          </w:p>
        </w:tc>
        <w:tc>
          <w:tcPr>
            <w:tcW w:w="962" w:type="dxa"/>
            <w:tcBorders>
              <w:top w:val="single" w:sz="5" w:space="0" w:color="000000"/>
              <w:left w:val="single" w:sz="5" w:space="0" w:color="000000"/>
              <w:bottom w:val="single" w:sz="5" w:space="0" w:color="000000"/>
              <w:right w:val="single" w:sz="5" w:space="0" w:color="000000"/>
            </w:tcBorders>
          </w:tcPr>
          <w:p w14:paraId="10C18C2A" w14:textId="77777777" w:rsidR="00E60378" w:rsidRDefault="00E60378" w:rsidP="00301E16">
            <w:pPr>
              <w:spacing w:before="54"/>
              <w:ind w:left="299"/>
            </w:pPr>
            <w:r>
              <w:rPr>
                <w:rFonts w:ascii="Times New Roman" w:eastAsia="Times New Roman" w:hAnsi="Times New Roman" w:cs="Times New Roman"/>
                <w:spacing w:val="1"/>
                <w:sz w:val="20"/>
                <w:szCs w:val="20"/>
              </w:rPr>
              <w:t>0.575</w:t>
            </w:r>
            <w:r>
              <w:rPr>
                <w:rFonts w:ascii="Times New Roman" w:eastAsia="Times New Roman" w:hAnsi="Times New Roman" w:cs="Times New Roman"/>
                <w:sz w:val="20"/>
                <w:szCs w:val="20"/>
              </w:rPr>
              <w:t>1</w:t>
            </w:r>
          </w:p>
        </w:tc>
        <w:tc>
          <w:tcPr>
            <w:tcW w:w="1074" w:type="dxa"/>
            <w:tcBorders>
              <w:top w:val="single" w:sz="5" w:space="0" w:color="000000"/>
              <w:left w:val="single" w:sz="5" w:space="0" w:color="000000"/>
              <w:bottom w:val="single" w:sz="5" w:space="0" w:color="000000"/>
              <w:right w:val="single" w:sz="5" w:space="0" w:color="000000"/>
            </w:tcBorders>
          </w:tcPr>
          <w:p w14:paraId="6C2AE885" w14:textId="77777777" w:rsidR="00E60378" w:rsidRDefault="00E60378" w:rsidP="00301E16">
            <w:pPr>
              <w:spacing w:before="54"/>
              <w:ind w:left="408"/>
            </w:pPr>
            <w:r>
              <w:rPr>
                <w:rFonts w:ascii="Times New Roman" w:eastAsia="Times New Roman" w:hAnsi="Times New Roman" w:cs="Times New Roman"/>
                <w:spacing w:val="1"/>
                <w:sz w:val="20"/>
                <w:szCs w:val="20"/>
              </w:rPr>
              <w:t>0.693</w:t>
            </w:r>
            <w:r>
              <w:rPr>
                <w:rFonts w:ascii="Times New Roman" w:eastAsia="Times New Roman" w:hAnsi="Times New Roman" w:cs="Times New Roman"/>
                <w:sz w:val="20"/>
                <w:szCs w:val="20"/>
              </w:rPr>
              <w:t>2</w:t>
            </w:r>
          </w:p>
        </w:tc>
      </w:tr>
      <w:tr w:rsidR="00E60378" w14:paraId="65DA7FA3" w14:textId="77777777" w:rsidTr="00E60378">
        <w:trPr>
          <w:trHeight w:hRule="exact" w:val="310"/>
        </w:trPr>
        <w:tc>
          <w:tcPr>
            <w:tcW w:w="1277" w:type="dxa"/>
            <w:tcBorders>
              <w:top w:val="single" w:sz="5" w:space="0" w:color="000000"/>
              <w:left w:val="single" w:sz="5" w:space="0" w:color="000000"/>
              <w:bottom w:val="single" w:sz="5" w:space="0" w:color="000000"/>
              <w:right w:val="single" w:sz="5" w:space="0" w:color="000000"/>
            </w:tcBorders>
          </w:tcPr>
          <w:p w14:paraId="07D73285" w14:textId="77777777" w:rsidR="00E60378" w:rsidRDefault="00E60378" w:rsidP="00301E16">
            <w:pPr>
              <w:spacing w:before="64"/>
              <w:ind w:right="100"/>
              <w:jc w:val="right"/>
            </w:pPr>
            <w:r>
              <w:rPr>
                <w:rFonts w:ascii="Times New Roman" w:eastAsia="Times New Roman" w:hAnsi="Times New Roman" w:cs="Times New Roman"/>
                <w:b/>
                <w:spacing w:val="2"/>
                <w:w w:val="96"/>
                <w:sz w:val="20"/>
                <w:szCs w:val="20"/>
              </w:rPr>
              <w:t>18</w:t>
            </w:r>
          </w:p>
        </w:tc>
        <w:tc>
          <w:tcPr>
            <w:tcW w:w="965" w:type="dxa"/>
            <w:tcBorders>
              <w:top w:val="single" w:sz="5" w:space="0" w:color="000000"/>
              <w:left w:val="single" w:sz="5" w:space="0" w:color="000000"/>
              <w:bottom w:val="single" w:sz="5" w:space="0" w:color="000000"/>
              <w:right w:val="single" w:sz="5" w:space="0" w:color="000000"/>
            </w:tcBorders>
          </w:tcPr>
          <w:p w14:paraId="65B9C652" w14:textId="77777777" w:rsidR="00E60378" w:rsidRDefault="00E60378" w:rsidP="00301E16">
            <w:pPr>
              <w:spacing w:before="54"/>
              <w:ind w:left="301"/>
            </w:pPr>
            <w:r>
              <w:rPr>
                <w:rFonts w:ascii="Times New Roman" w:eastAsia="Times New Roman" w:hAnsi="Times New Roman" w:cs="Times New Roman"/>
                <w:spacing w:val="1"/>
                <w:sz w:val="20"/>
                <w:szCs w:val="20"/>
              </w:rPr>
              <w:t>0.378</w:t>
            </w:r>
            <w:r>
              <w:rPr>
                <w:rFonts w:ascii="Times New Roman" w:eastAsia="Times New Roman" w:hAnsi="Times New Roman" w:cs="Times New Roman"/>
                <w:sz w:val="20"/>
                <w:szCs w:val="20"/>
              </w:rPr>
              <w:t>3</w:t>
            </w:r>
          </w:p>
        </w:tc>
        <w:tc>
          <w:tcPr>
            <w:tcW w:w="962" w:type="dxa"/>
            <w:tcBorders>
              <w:top w:val="single" w:sz="5" w:space="0" w:color="000000"/>
              <w:left w:val="single" w:sz="5" w:space="0" w:color="000000"/>
              <w:bottom w:val="single" w:sz="5" w:space="0" w:color="000000"/>
              <w:right w:val="single" w:sz="5" w:space="0" w:color="000000"/>
            </w:tcBorders>
          </w:tcPr>
          <w:p w14:paraId="22FA25DC" w14:textId="77777777" w:rsidR="00E60378" w:rsidRDefault="00E60378" w:rsidP="00301E16">
            <w:pPr>
              <w:spacing w:before="54"/>
              <w:ind w:left="299"/>
            </w:pPr>
            <w:r>
              <w:rPr>
                <w:rFonts w:ascii="Times New Roman" w:eastAsia="Times New Roman" w:hAnsi="Times New Roman" w:cs="Times New Roman"/>
                <w:spacing w:val="1"/>
                <w:sz w:val="20"/>
                <w:szCs w:val="20"/>
              </w:rPr>
              <w:t>0.443</w:t>
            </w:r>
            <w:r>
              <w:rPr>
                <w:rFonts w:ascii="Times New Roman" w:eastAsia="Times New Roman" w:hAnsi="Times New Roman" w:cs="Times New Roman"/>
                <w:sz w:val="20"/>
                <w:szCs w:val="20"/>
              </w:rPr>
              <w:t>8</w:t>
            </w:r>
          </w:p>
        </w:tc>
        <w:tc>
          <w:tcPr>
            <w:tcW w:w="960" w:type="dxa"/>
            <w:tcBorders>
              <w:top w:val="single" w:sz="5" w:space="0" w:color="000000"/>
              <w:left w:val="single" w:sz="5" w:space="0" w:color="000000"/>
              <w:bottom w:val="single" w:sz="5" w:space="0" w:color="000000"/>
              <w:right w:val="single" w:sz="5" w:space="0" w:color="000000"/>
            </w:tcBorders>
          </w:tcPr>
          <w:p w14:paraId="718B3C3D" w14:textId="77777777" w:rsidR="00E60378" w:rsidRDefault="00E60378" w:rsidP="00301E16">
            <w:pPr>
              <w:spacing w:before="54"/>
              <w:ind w:left="299"/>
            </w:pPr>
            <w:r>
              <w:rPr>
                <w:rFonts w:ascii="Times New Roman" w:eastAsia="Times New Roman" w:hAnsi="Times New Roman" w:cs="Times New Roman"/>
                <w:spacing w:val="1"/>
                <w:sz w:val="20"/>
                <w:szCs w:val="20"/>
              </w:rPr>
              <w:t>0.515</w:t>
            </w:r>
            <w:r>
              <w:rPr>
                <w:rFonts w:ascii="Times New Roman" w:eastAsia="Times New Roman" w:hAnsi="Times New Roman" w:cs="Times New Roman"/>
                <w:sz w:val="20"/>
                <w:szCs w:val="20"/>
              </w:rPr>
              <w:t>5</w:t>
            </w:r>
          </w:p>
        </w:tc>
        <w:tc>
          <w:tcPr>
            <w:tcW w:w="962" w:type="dxa"/>
            <w:tcBorders>
              <w:top w:val="single" w:sz="5" w:space="0" w:color="000000"/>
              <w:left w:val="single" w:sz="5" w:space="0" w:color="000000"/>
              <w:bottom w:val="single" w:sz="5" w:space="0" w:color="000000"/>
              <w:right w:val="single" w:sz="5" w:space="0" w:color="000000"/>
            </w:tcBorders>
          </w:tcPr>
          <w:p w14:paraId="0592EFC4" w14:textId="77777777" w:rsidR="00E60378" w:rsidRDefault="00E60378" w:rsidP="00301E16">
            <w:pPr>
              <w:spacing w:before="54"/>
              <w:ind w:left="299"/>
            </w:pPr>
            <w:r>
              <w:rPr>
                <w:rFonts w:ascii="Times New Roman" w:eastAsia="Times New Roman" w:hAnsi="Times New Roman" w:cs="Times New Roman"/>
                <w:spacing w:val="1"/>
                <w:sz w:val="20"/>
                <w:szCs w:val="20"/>
              </w:rPr>
              <w:t>0.561</w:t>
            </w:r>
            <w:r>
              <w:rPr>
                <w:rFonts w:ascii="Times New Roman" w:eastAsia="Times New Roman" w:hAnsi="Times New Roman" w:cs="Times New Roman"/>
                <w:sz w:val="20"/>
                <w:szCs w:val="20"/>
              </w:rPr>
              <w:t>4</w:t>
            </w:r>
          </w:p>
        </w:tc>
        <w:tc>
          <w:tcPr>
            <w:tcW w:w="1074" w:type="dxa"/>
            <w:tcBorders>
              <w:top w:val="single" w:sz="5" w:space="0" w:color="000000"/>
              <w:left w:val="single" w:sz="5" w:space="0" w:color="000000"/>
              <w:bottom w:val="single" w:sz="5" w:space="0" w:color="000000"/>
              <w:right w:val="single" w:sz="5" w:space="0" w:color="000000"/>
            </w:tcBorders>
          </w:tcPr>
          <w:p w14:paraId="7104F290" w14:textId="77777777" w:rsidR="00E60378" w:rsidRDefault="00E60378" w:rsidP="00301E16">
            <w:pPr>
              <w:spacing w:before="54"/>
              <w:ind w:left="408"/>
            </w:pPr>
            <w:r>
              <w:rPr>
                <w:rFonts w:ascii="Times New Roman" w:eastAsia="Times New Roman" w:hAnsi="Times New Roman" w:cs="Times New Roman"/>
                <w:spacing w:val="1"/>
                <w:sz w:val="20"/>
                <w:szCs w:val="20"/>
              </w:rPr>
              <w:t>0.678</w:t>
            </w:r>
            <w:r>
              <w:rPr>
                <w:rFonts w:ascii="Times New Roman" w:eastAsia="Times New Roman" w:hAnsi="Times New Roman" w:cs="Times New Roman"/>
                <w:sz w:val="20"/>
                <w:szCs w:val="20"/>
              </w:rPr>
              <w:t>8</w:t>
            </w:r>
          </w:p>
        </w:tc>
      </w:tr>
      <w:tr w:rsidR="00E60378" w14:paraId="63FBEC63" w14:textId="77777777" w:rsidTr="00E60378">
        <w:trPr>
          <w:trHeight w:hRule="exact" w:val="310"/>
        </w:trPr>
        <w:tc>
          <w:tcPr>
            <w:tcW w:w="1277" w:type="dxa"/>
            <w:tcBorders>
              <w:top w:val="single" w:sz="5" w:space="0" w:color="000000"/>
              <w:left w:val="single" w:sz="5" w:space="0" w:color="000000"/>
              <w:bottom w:val="single" w:sz="5" w:space="0" w:color="000000"/>
              <w:right w:val="single" w:sz="5" w:space="0" w:color="000000"/>
            </w:tcBorders>
          </w:tcPr>
          <w:p w14:paraId="0A5F7DD7" w14:textId="77777777" w:rsidR="00E60378" w:rsidRDefault="00E60378" w:rsidP="00301E16">
            <w:pPr>
              <w:spacing w:before="64"/>
              <w:ind w:right="100"/>
              <w:jc w:val="right"/>
            </w:pPr>
            <w:r>
              <w:rPr>
                <w:rFonts w:ascii="Times New Roman" w:eastAsia="Times New Roman" w:hAnsi="Times New Roman" w:cs="Times New Roman"/>
                <w:b/>
                <w:spacing w:val="2"/>
                <w:w w:val="96"/>
                <w:sz w:val="20"/>
                <w:szCs w:val="20"/>
              </w:rPr>
              <w:t>19</w:t>
            </w:r>
          </w:p>
        </w:tc>
        <w:tc>
          <w:tcPr>
            <w:tcW w:w="965" w:type="dxa"/>
            <w:tcBorders>
              <w:top w:val="single" w:sz="5" w:space="0" w:color="000000"/>
              <w:left w:val="single" w:sz="5" w:space="0" w:color="000000"/>
              <w:bottom w:val="single" w:sz="5" w:space="0" w:color="000000"/>
              <w:right w:val="single" w:sz="5" w:space="0" w:color="000000"/>
            </w:tcBorders>
          </w:tcPr>
          <w:p w14:paraId="0C6B4A9F" w14:textId="77777777" w:rsidR="00E60378" w:rsidRDefault="00E60378" w:rsidP="00301E16">
            <w:pPr>
              <w:spacing w:before="57"/>
              <w:ind w:left="301"/>
            </w:pPr>
            <w:r>
              <w:rPr>
                <w:rFonts w:ascii="Times New Roman" w:eastAsia="Times New Roman" w:hAnsi="Times New Roman" w:cs="Times New Roman"/>
                <w:spacing w:val="1"/>
                <w:sz w:val="20"/>
                <w:szCs w:val="20"/>
              </w:rPr>
              <w:t>0.368</w:t>
            </w:r>
            <w:r>
              <w:rPr>
                <w:rFonts w:ascii="Times New Roman" w:eastAsia="Times New Roman" w:hAnsi="Times New Roman" w:cs="Times New Roman"/>
                <w:sz w:val="20"/>
                <w:szCs w:val="20"/>
              </w:rPr>
              <w:t>7</w:t>
            </w:r>
          </w:p>
        </w:tc>
        <w:tc>
          <w:tcPr>
            <w:tcW w:w="962" w:type="dxa"/>
            <w:tcBorders>
              <w:top w:val="single" w:sz="5" w:space="0" w:color="000000"/>
              <w:left w:val="single" w:sz="5" w:space="0" w:color="000000"/>
              <w:bottom w:val="single" w:sz="5" w:space="0" w:color="000000"/>
              <w:right w:val="single" w:sz="5" w:space="0" w:color="000000"/>
            </w:tcBorders>
          </w:tcPr>
          <w:p w14:paraId="0B1A5B01" w14:textId="77777777" w:rsidR="00E60378" w:rsidRDefault="00E60378" w:rsidP="00301E16">
            <w:pPr>
              <w:spacing w:before="57"/>
              <w:ind w:left="299"/>
            </w:pPr>
            <w:r>
              <w:rPr>
                <w:rFonts w:ascii="Times New Roman" w:eastAsia="Times New Roman" w:hAnsi="Times New Roman" w:cs="Times New Roman"/>
                <w:spacing w:val="1"/>
                <w:sz w:val="20"/>
                <w:szCs w:val="20"/>
              </w:rPr>
              <w:t>0.432</w:t>
            </w:r>
            <w:r>
              <w:rPr>
                <w:rFonts w:ascii="Times New Roman" w:eastAsia="Times New Roman" w:hAnsi="Times New Roman" w:cs="Times New Roman"/>
                <w:sz w:val="20"/>
                <w:szCs w:val="20"/>
              </w:rPr>
              <w:t>9</w:t>
            </w:r>
          </w:p>
        </w:tc>
        <w:tc>
          <w:tcPr>
            <w:tcW w:w="960" w:type="dxa"/>
            <w:tcBorders>
              <w:top w:val="single" w:sz="5" w:space="0" w:color="000000"/>
              <w:left w:val="single" w:sz="5" w:space="0" w:color="000000"/>
              <w:bottom w:val="single" w:sz="5" w:space="0" w:color="000000"/>
              <w:right w:val="single" w:sz="5" w:space="0" w:color="000000"/>
            </w:tcBorders>
          </w:tcPr>
          <w:p w14:paraId="0D21F368" w14:textId="77777777" w:rsidR="00E60378" w:rsidRDefault="00E60378" w:rsidP="00301E16">
            <w:pPr>
              <w:spacing w:before="57"/>
              <w:ind w:left="299"/>
            </w:pPr>
            <w:r>
              <w:rPr>
                <w:rFonts w:ascii="Times New Roman" w:eastAsia="Times New Roman" w:hAnsi="Times New Roman" w:cs="Times New Roman"/>
                <w:spacing w:val="1"/>
                <w:sz w:val="20"/>
                <w:szCs w:val="20"/>
              </w:rPr>
              <w:t>0.503</w:t>
            </w:r>
            <w:r>
              <w:rPr>
                <w:rFonts w:ascii="Times New Roman" w:eastAsia="Times New Roman" w:hAnsi="Times New Roman" w:cs="Times New Roman"/>
                <w:sz w:val="20"/>
                <w:szCs w:val="20"/>
              </w:rPr>
              <w:t>4</w:t>
            </w:r>
          </w:p>
        </w:tc>
        <w:tc>
          <w:tcPr>
            <w:tcW w:w="962" w:type="dxa"/>
            <w:tcBorders>
              <w:top w:val="single" w:sz="5" w:space="0" w:color="000000"/>
              <w:left w:val="single" w:sz="5" w:space="0" w:color="000000"/>
              <w:bottom w:val="single" w:sz="5" w:space="0" w:color="000000"/>
              <w:right w:val="single" w:sz="5" w:space="0" w:color="000000"/>
            </w:tcBorders>
          </w:tcPr>
          <w:p w14:paraId="6A839F8A" w14:textId="77777777" w:rsidR="00E60378" w:rsidRDefault="00E60378" w:rsidP="00301E16">
            <w:pPr>
              <w:spacing w:before="57"/>
              <w:ind w:left="299"/>
            </w:pPr>
            <w:r>
              <w:rPr>
                <w:rFonts w:ascii="Times New Roman" w:eastAsia="Times New Roman" w:hAnsi="Times New Roman" w:cs="Times New Roman"/>
                <w:spacing w:val="1"/>
                <w:sz w:val="20"/>
                <w:szCs w:val="20"/>
              </w:rPr>
              <w:t>0.548</w:t>
            </w:r>
            <w:r>
              <w:rPr>
                <w:rFonts w:ascii="Times New Roman" w:eastAsia="Times New Roman" w:hAnsi="Times New Roman" w:cs="Times New Roman"/>
                <w:sz w:val="20"/>
                <w:szCs w:val="20"/>
              </w:rPr>
              <w:t>7</w:t>
            </w:r>
          </w:p>
        </w:tc>
        <w:tc>
          <w:tcPr>
            <w:tcW w:w="1074" w:type="dxa"/>
            <w:tcBorders>
              <w:top w:val="single" w:sz="5" w:space="0" w:color="000000"/>
              <w:left w:val="single" w:sz="5" w:space="0" w:color="000000"/>
              <w:bottom w:val="single" w:sz="5" w:space="0" w:color="000000"/>
              <w:right w:val="single" w:sz="5" w:space="0" w:color="000000"/>
            </w:tcBorders>
          </w:tcPr>
          <w:p w14:paraId="568C6B44" w14:textId="77777777" w:rsidR="00E60378" w:rsidRDefault="00E60378" w:rsidP="00301E16">
            <w:pPr>
              <w:spacing w:before="57"/>
              <w:ind w:left="408"/>
            </w:pPr>
            <w:r>
              <w:rPr>
                <w:rFonts w:ascii="Times New Roman" w:eastAsia="Times New Roman" w:hAnsi="Times New Roman" w:cs="Times New Roman"/>
                <w:spacing w:val="1"/>
                <w:sz w:val="20"/>
                <w:szCs w:val="20"/>
              </w:rPr>
              <w:t>0.665</w:t>
            </w:r>
            <w:r>
              <w:rPr>
                <w:rFonts w:ascii="Times New Roman" w:eastAsia="Times New Roman" w:hAnsi="Times New Roman" w:cs="Times New Roman"/>
                <w:sz w:val="20"/>
                <w:szCs w:val="20"/>
              </w:rPr>
              <w:t>2</w:t>
            </w:r>
          </w:p>
        </w:tc>
      </w:tr>
      <w:tr w:rsidR="00E60378" w14:paraId="777FE5E2" w14:textId="77777777" w:rsidTr="00E60378">
        <w:trPr>
          <w:trHeight w:hRule="exact" w:val="312"/>
        </w:trPr>
        <w:tc>
          <w:tcPr>
            <w:tcW w:w="1277" w:type="dxa"/>
            <w:tcBorders>
              <w:top w:val="single" w:sz="5" w:space="0" w:color="000000"/>
              <w:left w:val="single" w:sz="5" w:space="0" w:color="000000"/>
              <w:bottom w:val="single" w:sz="5" w:space="0" w:color="000000"/>
              <w:right w:val="single" w:sz="5" w:space="0" w:color="000000"/>
            </w:tcBorders>
          </w:tcPr>
          <w:p w14:paraId="52A88641" w14:textId="77777777" w:rsidR="00E60378" w:rsidRDefault="00E60378" w:rsidP="00301E16">
            <w:pPr>
              <w:spacing w:before="66"/>
              <w:ind w:right="100"/>
              <w:jc w:val="right"/>
            </w:pPr>
            <w:r>
              <w:rPr>
                <w:rFonts w:ascii="Times New Roman" w:eastAsia="Times New Roman" w:hAnsi="Times New Roman" w:cs="Times New Roman"/>
                <w:b/>
                <w:spacing w:val="2"/>
                <w:w w:val="96"/>
                <w:sz w:val="20"/>
                <w:szCs w:val="20"/>
              </w:rPr>
              <w:t>20</w:t>
            </w:r>
          </w:p>
        </w:tc>
        <w:tc>
          <w:tcPr>
            <w:tcW w:w="965" w:type="dxa"/>
            <w:tcBorders>
              <w:top w:val="single" w:sz="5" w:space="0" w:color="000000"/>
              <w:left w:val="single" w:sz="5" w:space="0" w:color="000000"/>
              <w:bottom w:val="single" w:sz="5" w:space="0" w:color="000000"/>
              <w:right w:val="single" w:sz="5" w:space="0" w:color="000000"/>
            </w:tcBorders>
          </w:tcPr>
          <w:p w14:paraId="263341DC" w14:textId="77777777" w:rsidR="00E60378" w:rsidRDefault="00E60378" w:rsidP="00301E16">
            <w:pPr>
              <w:spacing w:before="57"/>
              <w:ind w:left="301"/>
            </w:pPr>
            <w:r>
              <w:rPr>
                <w:rFonts w:ascii="Times New Roman" w:eastAsia="Times New Roman" w:hAnsi="Times New Roman" w:cs="Times New Roman"/>
                <w:spacing w:val="1"/>
                <w:sz w:val="20"/>
                <w:szCs w:val="20"/>
              </w:rPr>
              <w:t>0.359</w:t>
            </w:r>
            <w:r>
              <w:rPr>
                <w:rFonts w:ascii="Times New Roman" w:eastAsia="Times New Roman" w:hAnsi="Times New Roman" w:cs="Times New Roman"/>
                <w:sz w:val="20"/>
                <w:szCs w:val="20"/>
              </w:rPr>
              <w:t>8</w:t>
            </w:r>
          </w:p>
        </w:tc>
        <w:tc>
          <w:tcPr>
            <w:tcW w:w="962" w:type="dxa"/>
            <w:tcBorders>
              <w:top w:val="single" w:sz="5" w:space="0" w:color="000000"/>
              <w:left w:val="single" w:sz="5" w:space="0" w:color="000000"/>
              <w:bottom w:val="single" w:sz="5" w:space="0" w:color="000000"/>
              <w:right w:val="single" w:sz="5" w:space="0" w:color="000000"/>
            </w:tcBorders>
          </w:tcPr>
          <w:p w14:paraId="17724B06" w14:textId="77777777" w:rsidR="00E60378" w:rsidRDefault="00E60378" w:rsidP="00301E16">
            <w:pPr>
              <w:spacing w:before="57"/>
              <w:ind w:left="299"/>
            </w:pPr>
            <w:r>
              <w:rPr>
                <w:rFonts w:ascii="Times New Roman" w:eastAsia="Times New Roman" w:hAnsi="Times New Roman" w:cs="Times New Roman"/>
                <w:spacing w:val="1"/>
                <w:sz w:val="20"/>
                <w:szCs w:val="20"/>
              </w:rPr>
              <w:t>0.422</w:t>
            </w:r>
            <w:r>
              <w:rPr>
                <w:rFonts w:ascii="Times New Roman" w:eastAsia="Times New Roman" w:hAnsi="Times New Roman" w:cs="Times New Roman"/>
                <w:sz w:val="20"/>
                <w:szCs w:val="20"/>
              </w:rPr>
              <w:t>7</w:t>
            </w:r>
          </w:p>
        </w:tc>
        <w:tc>
          <w:tcPr>
            <w:tcW w:w="960" w:type="dxa"/>
            <w:tcBorders>
              <w:top w:val="single" w:sz="5" w:space="0" w:color="000000"/>
              <w:left w:val="single" w:sz="5" w:space="0" w:color="000000"/>
              <w:bottom w:val="single" w:sz="5" w:space="0" w:color="000000"/>
              <w:right w:val="single" w:sz="5" w:space="0" w:color="000000"/>
            </w:tcBorders>
          </w:tcPr>
          <w:p w14:paraId="16B4DE34" w14:textId="77777777" w:rsidR="00E60378" w:rsidRDefault="00E60378" w:rsidP="00301E16">
            <w:pPr>
              <w:spacing w:before="57"/>
              <w:ind w:left="299"/>
            </w:pPr>
            <w:r>
              <w:rPr>
                <w:rFonts w:ascii="Times New Roman" w:eastAsia="Times New Roman" w:hAnsi="Times New Roman" w:cs="Times New Roman"/>
                <w:spacing w:val="1"/>
                <w:sz w:val="20"/>
                <w:szCs w:val="20"/>
              </w:rPr>
              <w:t>0.492</w:t>
            </w:r>
            <w:r>
              <w:rPr>
                <w:rFonts w:ascii="Times New Roman" w:eastAsia="Times New Roman" w:hAnsi="Times New Roman" w:cs="Times New Roman"/>
                <w:sz w:val="20"/>
                <w:szCs w:val="20"/>
              </w:rPr>
              <w:t>1</w:t>
            </w:r>
          </w:p>
        </w:tc>
        <w:tc>
          <w:tcPr>
            <w:tcW w:w="962" w:type="dxa"/>
            <w:tcBorders>
              <w:top w:val="single" w:sz="5" w:space="0" w:color="000000"/>
              <w:left w:val="single" w:sz="5" w:space="0" w:color="000000"/>
              <w:bottom w:val="single" w:sz="5" w:space="0" w:color="000000"/>
              <w:right w:val="single" w:sz="5" w:space="0" w:color="000000"/>
            </w:tcBorders>
          </w:tcPr>
          <w:p w14:paraId="33BD2D22" w14:textId="77777777" w:rsidR="00E60378" w:rsidRDefault="00E60378" w:rsidP="00301E16">
            <w:pPr>
              <w:spacing w:before="57"/>
              <w:ind w:left="299"/>
            </w:pPr>
            <w:r>
              <w:rPr>
                <w:rFonts w:ascii="Times New Roman" w:eastAsia="Times New Roman" w:hAnsi="Times New Roman" w:cs="Times New Roman"/>
                <w:spacing w:val="1"/>
                <w:sz w:val="20"/>
                <w:szCs w:val="20"/>
              </w:rPr>
              <w:t>0.536</w:t>
            </w:r>
            <w:r>
              <w:rPr>
                <w:rFonts w:ascii="Times New Roman" w:eastAsia="Times New Roman" w:hAnsi="Times New Roman" w:cs="Times New Roman"/>
                <w:sz w:val="20"/>
                <w:szCs w:val="20"/>
              </w:rPr>
              <w:t>8</w:t>
            </w:r>
          </w:p>
        </w:tc>
        <w:tc>
          <w:tcPr>
            <w:tcW w:w="1074" w:type="dxa"/>
            <w:tcBorders>
              <w:top w:val="single" w:sz="5" w:space="0" w:color="000000"/>
              <w:left w:val="single" w:sz="5" w:space="0" w:color="000000"/>
              <w:bottom w:val="single" w:sz="5" w:space="0" w:color="000000"/>
              <w:right w:val="single" w:sz="5" w:space="0" w:color="000000"/>
            </w:tcBorders>
          </w:tcPr>
          <w:p w14:paraId="7B794CB0" w14:textId="77777777" w:rsidR="00E60378" w:rsidRDefault="00E60378" w:rsidP="00301E16">
            <w:pPr>
              <w:spacing w:before="57"/>
              <w:ind w:left="408"/>
            </w:pPr>
            <w:r>
              <w:rPr>
                <w:rFonts w:ascii="Times New Roman" w:eastAsia="Times New Roman" w:hAnsi="Times New Roman" w:cs="Times New Roman"/>
                <w:spacing w:val="1"/>
                <w:sz w:val="20"/>
                <w:szCs w:val="20"/>
              </w:rPr>
              <w:t>0.652</w:t>
            </w:r>
            <w:r>
              <w:rPr>
                <w:rFonts w:ascii="Times New Roman" w:eastAsia="Times New Roman" w:hAnsi="Times New Roman" w:cs="Times New Roman"/>
                <w:sz w:val="20"/>
                <w:szCs w:val="20"/>
              </w:rPr>
              <w:t>4</w:t>
            </w:r>
          </w:p>
        </w:tc>
      </w:tr>
      <w:tr w:rsidR="00E60378" w14:paraId="5FDFC49A" w14:textId="77777777" w:rsidTr="00E60378">
        <w:trPr>
          <w:trHeight w:hRule="exact" w:val="310"/>
        </w:trPr>
        <w:tc>
          <w:tcPr>
            <w:tcW w:w="1277" w:type="dxa"/>
            <w:tcBorders>
              <w:top w:val="single" w:sz="5" w:space="0" w:color="000000"/>
              <w:left w:val="single" w:sz="5" w:space="0" w:color="000000"/>
              <w:bottom w:val="single" w:sz="5" w:space="0" w:color="000000"/>
              <w:right w:val="single" w:sz="5" w:space="0" w:color="000000"/>
            </w:tcBorders>
          </w:tcPr>
          <w:p w14:paraId="00A30950" w14:textId="77777777" w:rsidR="00E60378" w:rsidRDefault="00E60378" w:rsidP="00301E16">
            <w:pPr>
              <w:spacing w:before="64"/>
              <w:ind w:right="100"/>
              <w:jc w:val="right"/>
            </w:pPr>
            <w:r>
              <w:rPr>
                <w:rFonts w:ascii="Times New Roman" w:eastAsia="Times New Roman" w:hAnsi="Times New Roman" w:cs="Times New Roman"/>
                <w:b/>
                <w:spacing w:val="2"/>
                <w:w w:val="96"/>
                <w:sz w:val="20"/>
                <w:szCs w:val="20"/>
              </w:rPr>
              <w:t>21</w:t>
            </w:r>
          </w:p>
        </w:tc>
        <w:tc>
          <w:tcPr>
            <w:tcW w:w="965" w:type="dxa"/>
            <w:tcBorders>
              <w:top w:val="single" w:sz="5" w:space="0" w:color="000000"/>
              <w:left w:val="single" w:sz="5" w:space="0" w:color="000000"/>
              <w:bottom w:val="single" w:sz="5" w:space="0" w:color="000000"/>
              <w:right w:val="single" w:sz="5" w:space="0" w:color="000000"/>
            </w:tcBorders>
          </w:tcPr>
          <w:p w14:paraId="09A8FF6F" w14:textId="77777777" w:rsidR="00E60378" w:rsidRDefault="00E60378" w:rsidP="00301E16">
            <w:pPr>
              <w:spacing w:before="54"/>
              <w:ind w:left="301"/>
            </w:pPr>
            <w:r>
              <w:rPr>
                <w:rFonts w:ascii="Times New Roman" w:eastAsia="Times New Roman" w:hAnsi="Times New Roman" w:cs="Times New Roman"/>
                <w:spacing w:val="1"/>
                <w:sz w:val="20"/>
                <w:szCs w:val="20"/>
              </w:rPr>
              <w:t>0.351</w:t>
            </w:r>
            <w:r>
              <w:rPr>
                <w:rFonts w:ascii="Times New Roman" w:eastAsia="Times New Roman" w:hAnsi="Times New Roman" w:cs="Times New Roman"/>
                <w:sz w:val="20"/>
                <w:szCs w:val="20"/>
              </w:rPr>
              <w:t>5</w:t>
            </w:r>
          </w:p>
        </w:tc>
        <w:tc>
          <w:tcPr>
            <w:tcW w:w="962" w:type="dxa"/>
            <w:tcBorders>
              <w:top w:val="single" w:sz="5" w:space="0" w:color="000000"/>
              <w:left w:val="single" w:sz="5" w:space="0" w:color="000000"/>
              <w:bottom w:val="single" w:sz="5" w:space="0" w:color="000000"/>
              <w:right w:val="single" w:sz="5" w:space="0" w:color="000000"/>
            </w:tcBorders>
          </w:tcPr>
          <w:p w14:paraId="335BEFBC" w14:textId="77777777" w:rsidR="00E60378" w:rsidRDefault="00E60378" w:rsidP="00301E16">
            <w:pPr>
              <w:spacing w:before="54"/>
              <w:ind w:left="299"/>
            </w:pPr>
            <w:r>
              <w:rPr>
                <w:rFonts w:ascii="Times New Roman" w:eastAsia="Times New Roman" w:hAnsi="Times New Roman" w:cs="Times New Roman"/>
                <w:spacing w:val="1"/>
                <w:sz w:val="20"/>
                <w:szCs w:val="20"/>
              </w:rPr>
              <w:t>0.413</w:t>
            </w:r>
            <w:r>
              <w:rPr>
                <w:rFonts w:ascii="Times New Roman" w:eastAsia="Times New Roman" w:hAnsi="Times New Roman" w:cs="Times New Roman"/>
                <w:sz w:val="20"/>
                <w:szCs w:val="20"/>
              </w:rPr>
              <w:t>2</w:t>
            </w:r>
          </w:p>
        </w:tc>
        <w:tc>
          <w:tcPr>
            <w:tcW w:w="960" w:type="dxa"/>
            <w:tcBorders>
              <w:top w:val="single" w:sz="5" w:space="0" w:color="000000"/>
              <w:left w:val="single" w:sz="5" w:space="0" w:color="000000"/>
              <w:bottom w:val="single" w:sz="5" w:space="0" w:color="000000"/>
              <w:right w:val="single" w:sz="5" w:space="0" w:color="000000"/>
            </w:tcBorders>
          </w:tcPr>
          <w:p w14:paraId="6908DD4B" w14:textId="77777777" w:rsidR="00E60378" w:rsidRDefault="00E60378" w:rsidP="00301E16">
            <w:pPr>
              <w:spacing w:before="54"/>
              <w:ind w:left="299"/>
            </w:pPr>
            <w:r>
              <w:rPr>
                <w:rFonts w:ascii="Times New Roman" w:eastAsia="Times New Roman" w:hAnsi="Times New Roman" w:cs="Times New Roman"/>
                <w:spacing w:val="1"/>
                <w:sz w:val="20"/>
                <w:szCs w:val="20"/>
              </w:rPr>
              <w:t>0.481</w:t>
            </w:r>
            <w:r>
              <w:rPr>
                <w:rFonts w:ascii="Times New Roman" w:eastAsia="Times New Roman" w:hAnsi="Times New Roman" w:cs="Times New Roman"/>
                <w:sz w:val="20"/>
                <w:szCs w:val="20"/>
              </w:rPr>
              <w:t>5</w:t>
            </w:r>
          </w:p>
        </w:tc>
        <w:tc>
          <w:tcPr>
            <w:tcW w:w="962" w:type="dxa"/>
            <w:tcBorders>
              <w:top w:val="single" w:sz="5" w:space="0" w:color="000000"/>
              <w:left w:val="single" w:sz="5" w:space="0" w:color="000000"/>
              <w:bottom w:val="single" w:sz="5" w:space="0" w:color="000000"/>
              <w:right w:val="single" w:sz="5" w:space="0" w:color="000000"/>
            </w:tcBorders>
          </w:tcPr>
          <w:p w14:paraId="141E6E36" w14:textId="77777777" w:rsidR="00E60378" w:rsidRDefault="00E60378" w:rsidP="00301E16">
            <w:pPr>
              <w:spacing w:before="54"/>
              <w:ind w:left="299"/>
            </w:pPr>
            <w:r>
              <w:rPr>
                <w:rFonts w:ascii="Times New Roman" w:eastAsia="Times New Roman" w:hAnsi="Times New Roman" w:cs="Times New Roman"/>
                <w:spacing w:val="1"/>
                <w:sz w:val="20"/>
                <w:szCs w:val="20"/>
              </w:rPr>
              <w:t>0.525</w:t>
            </w:r>
            <w:r>
              <w:rPr>
                <w:rFonts w:ascii="Times New Roman" w:eastAsia="Times New Roman" w:hAnsi="Times New Roman" w:cs="Times New Roman"/>
                <w:sz w:val="20"/>
                <w:szCs w:val="20"/>
              </w:rPr>
              <w:t>6</w:t>
            </w:r>
          </w:p>
        </w:tc>
        <w:tc>
          <w:tcPr>
            <w:tcW w:w="1074" w:type="dxa"/>
            <w:tcBorders>
              <w:top w:val="single" w:sz="5" w:space="0" w:color="000000"/>
              <w:left w:val="single" w:sz="5" w:space="0" w:color="000000"/>
              <w:bottom w:val="single" w:sz="5" w:space="0" w:color="000000"/>
              <w:right w:val="single" w:sz="5" w:space="0" w:color="000000"/>
            </w:tcBorders>
          </w:tcPr>
          <w:p w14:paraId="6E76D53F" w14:textId="77777777" w:rsidR="00E60378" w:rsidRDefault="00E60378" w:rsidP="00301E16">
            <w:pPr>
              <w:spacing w:before="54"/>
              <w:ind w:left="408"/>
            </w:pPr>
            <w:r>
              <w:rPr>
                <w:rFonts w:ascii="Times New Roman" w:eastAsia="Times New Roman" w:hAnsi="Times New Roman" w:cs="Times New Roman"/>
                <w:spacing w:val="1"/>
                <w:sz w:val="20"/>
                <w:szCs w:val="20"/>
              </w:rPr>
              <w:t>0.640</w:t>
            </w:r>
            <w:r>
              <w:rPr>
                <w:rFonts w:ascii="Times New Roman" w:eastAsia="Times New Roman" w:hAnsi="Times New Roman" w:cs="Times New Roman"/>
                <w:sz w:val="20"/>
                <w:szCs w:val="20"/>
              </w:rPr>
              <w:t>2</w:t>
            </w:r>
          </w:p>
        </w:tc>
      </w:tr>
      <w:tr w:rsidR="00E60378" w14:paraId="6468129C" w14:textId="77777777" w:rsidTr="00E60378">
        <w:trPr>
          <w:trHeight w:hRule="exact" w:val="310"/>
        </w:trPr>
        <w:tc>
          <w:tcPr>
            <w:tcW w:w="1277" w:type="dxa"/>
            <w:tcBorders>
              <w:top w:val="single" w:sz="5" w:space="0" w:color="000000"/>
              <w:left w:val="single" w:sz="5" w:space="0" w:color="000000"/>
              <w:bottom w:val="single" w:sz="5" w:space="0" w:color="000000"/>
              <w:right w:val="single" w:sz="5" w:space="0" w:color="000000"/>
            </w:tcBorders>
          </w:tcPr>
          <w:p w14:paraId="26862562" w14:textId="77777777" w:rsidR="00E60378" w:rsidRDefault="00E60378" w:rsidP="00301E16">
            <w:pPr>
              <w:spacing w:before="64"/>
              <w:ind w:right="100"/>
              <w:jc w:val="right"/>
            </w:pPr>
            <w:r>
              <w:rPr>
                <w:rFonts w:ascii="Times New Roman" w:eastAsia="Times New Roman" w:hAnsi="Times New Roman" w:cs="Times New Roman"/>
                <w:b/>
                <w:spacing w:val="2"/>
                <w:w w:val="96"/>
                <w:sz w:val="20"/>
                <w:szCs w:val="20"/>
              </w:rPr>
              <w:t>22</w:t>
            </w:r>
          </w:p>
        </w:tc>
        <w:tc>
          <w:tcPr>
            <w:tcW w:w="965" w:type="dxa"/>
            <w:tcBorders>
              <w:top w:val="single" w:sz="5" w:space="0" w:color="000000"/>
              <w:left w:val="single" w:sz="5" w:space="0" w:color="000000"/>
              <w:bottom w:val="single" w:sz="5" w:space="0" w:color="000000"/>
              <w:right w:val="single" w:sz="5" w:space="0" w:color="000000"/>
            </w:tcBorders>
          </w:tcPr>
          <w:p w14:paraId="0354E77D" w14:textId="77777777" w:rsidR="00E60378" w:rsidRDefault="00E60378" w:rsidP="00301E16">
            <w:pPr>
              <w:spacing w:before="54"/>
              <w:ind w:left="301"/>
            </w:pPr>
            <w:r>
              <w:rPr>
                <w:rFonts w:ascii="Times New Roman" w:eastAsia="Times New Roman" w:hAnsi="Times New Roman" w:cs="Times New Roman"/>
                <w:spacing w:val="4"/>
                <w:sz w:val="20"/>
                <w:szCs w:val="20"/>
              </w:rPr>
              <w:t>0</w:t>
            </w:r>
            <w:r>
              <w:rPr>
                <w:rFonts w:ascii="Times New Roman" w:eastAsia="Times New Roman" w:hAnsi="Times New Roman" w:cs="Times New Roman"/>
                <w:spacing w:val="1"/>
                <w:sz w:val="20"/>
                <w:szCs w:val="20"/>
              </w:rPr>
              <w:t>.34</w:t>
            </w:r>
            <w:r>
              <w:rPr>
                <w:rFonts w:ascii="Times New Roman" w:eastAsia="Times New Roman" w:hAnsi="Times New Roman" w:cs="Times New Roman"/>
                <w:spacing w:val="-1"/>
                <w:sz w:val="20"/>
                <w:szCs w:val="20"/>
              </w:rPr>
              <w:t>3</w:t>
            </w:r>
            <w:r>
              <w:rPr>
                <w:rFonts w:ascii="Times New Roman" w:eastAsia="Times New Roman" w:hAnsi="Times New Roman" w:cs="Times New Roman"/>
                <w:sz w:val="20"/>
                <w:szCs w:val="20"/>
              </w:rPr>
              <w:t>8</w:t>
            </w:r>
          </w:p>
        </w:tc>
        <w:tc>
          <w:tcPr>
            <w:tcW w:w="962" w:type="dxa"/>
            <w:tcBorders>
              <w:top w:val="single" w:sz="5" w:space="0" w:color="000000"/>
              <w:left w:val="single" w:sz="5" w:space="0" w:color="000000"/>
              <w:bottom w:val="single" w:sz="5" w:space="0" w:color="000000"/>
              <w:right w:val="single" w:sz="5" w:space="0" w:color="000000"/>
            </w:tcBorders>
          </w:tcPr>
          <w:p w14:paraId="6B415371" w14:textId="77777777" w:rsidR="00E60378" w:rsidRDefault="00E60378" w:rsidP="00301E16">
            <w:pPr>
              <w:spacing w:before="54"/>
              <w:ind w:left="299"/>
            </w:pPr>
            <w:r>
              <w:rPr>
                <w:rFonts w:ascii="Times New Roman" w:eastAsia="Times New Roman" w:hAnsi="Times New Roman" w:cs="Times New Roman"/>
                <w:spacing w:val="1"/>
                <w:sz w:val="20"/>
                <w:szCs w:val="20"/>
              </w:rPr>
              <w:t>0.404</w:t>
            </w:r>
            <w:r>
              <w:rPr>
                <w:rFonts w:ascii="Times New Roman" w:eastAsia="Times New Roman" w:hAnsi="Times New Roman" w:cs="Times New Roman"/>
                <w:sz w:val="20"/>
                <w:szCs w:val="20"/>
              </w:rPr>
              <w:t>4</w:t>
            </w:r>
          </w:p>
        </w:tc>
        <w:tc>
          <w:tcPr>
            <w:tcW w:w="960" w:type="dxa"/>
            <w:tcBorders>
              <w:top w:val="single" w:sz="5" w:space="0" w:color="000000"/>
              <w:left w:val="single" w:sz="5" w:space="0" w:color="000000"/>
              <w:bottom w:val="single" w:sz="5" w:space="0" w:color="000000"/>
              <w:right w:val="single" w:sz="5" w:space="0" w:color="000000"/>
            </w:tcBorders>
          </w:tcPr>
          <w:p w14:paraId="442AF643" w14:textId="77777777" w:rsidR="00E60378" w:rsidRDefault="00E60378" w:rsidP="00301E16">
            <w:pPr>
              <w:spacing w:before="54"/>
              <w:ind w:left="299"/>
            </w:pPr>
            <w:r>
              <w:rPr>
                <w:rFonts w:ascii="Times New Roman" w:eastAsia="Times New Roman" w:hAnsi="Times New Roman" w:cs="Times New Roman"/>
                <w:spacing w:val="1"/>
                <w:sz w:val="20"/>
                <w:szCs w:val="20"/>
              </w:rPr>
              <w:t>0.471</w:t>
            </w:r>
            <w:r>
              <w:rPr>
                <w:rFonts w:ascii="Times New Roman" w:eastAsia="Times New Roman" w:hAnsi="Times New Roman" w:cs="Times New Roman"/>
                <w:sz w:val="20"/>
                <w:szCs w:val="20"/>
              </w:rPr>
              <w:t>6</w:t>
            </w:r>
          </w:p>
        </w:tc>
        <w:tc>
          <w:tcPr>
            <w:tcW w:w="962" w:type="dxa"/>
            <w:tcBorders>
              <w:top w:val="single" w:sz="5" w:space="0" w:color="000000"/>
              <w:left w:val="single" w:sz="5" w:space="0" w:color="000000"/>
              <w:bottom w:val="single" w:sz="5" w:space="0" w:color="000000"/>
              <w:right w:val="single" w:sz="5" w:space="0" w:color="000000"/>
            </w:tcBorders>
          </w:tcPr>
          <w:p w14:paraId="3F363B96" w14:textId="77777777" w:rsidR="00E60378" w:rsidRDefault="00E60378" w:rsidP="00301E16">
            <w:pPr>
              <w:spacing w:before="54"/>
              <w:ind w:left="299"/>
            </w:pPr>
            <w:r>
              <w:rPr>
                <w:rFonts w:ascii="Times New Roman" w:eastAsia="Times New Roman" w:hAnsi="Times New Roman" w:cs="Times New Roman"/>
                <w:spacing w:val="1"/>
                <w:sz w:val="20"/>
                <w:szCs w:val="20"/>
              </w:rPr>
              <w:t>0.515</w:t>
            </w:r>
            <w:r>
              <w:rPr>
                <w:rFonts w:ascii="Times New Roman" w:eastAsia="Times New Roman" w:hAnsi="Times New Roman" w:cs="Times New Roman"/>
                <w:sz w:val="20"/>
                <w:szCs w:val="20"/>
              </w:rPr>
              <w:t>1</w:t>
            </w:r>
          </w:p>
        </w:tc>
        <w:tc>
          <w:tcPr>
            <w:tcW w:w="1074" w:type="dxa"/>
            <w:tcBorders>
              <w:top w:val="single" w:sz="5" w:space="0" w:color="000000"/>
              <w:left w:val="single" w:sz="5" w:space="0" w:color="000000"/>
              <w:bottom w:val="single" w:sz="5" w:space="0" w:color="000000"/>
              <w:right w:val="single" w:sz="5" w:space="0" w:color="000000"/>
            </w:tcBorders>
          </w:tcPr>
          <w:p w14:paraId="1E98BBC4" w14:textId="77777777" w:rsidR="00E60378" w:rsidRDefault="00E60378" w:rsidP="00301E16">
            <w:pPr>
              <w:spacing w:before="54"/>
              <w:ind w:left="408"/>
            </w:pPr>
            <w:r>
              <w:rPr>
                <w:rFonts w:ascii="Times New Roman" w:eastAsia="Times New Roman" w:hAnsi="Times New Roman" w:cs="Times New Roman"/>
                <w:spacing w:val="1"/>
                <w:sz w:val="20"/>
                <w:szCs w:val="20"/>
              </w:rPr>
              <w:t>0.628</w:t>
            </w:r>
            <w:r>
              <w:rPr>
                <w:rFonts w:ascii="Times New Roman" w:eastAsia="Times New Roman" w:hAnsi="Times New Roman" w:cs="Times New Roman"/>
                <w:sz w:val="20"/>
                <w:szCs w:val="20"/>
              </w:rPr>
              <w:t>7</w:t>
            </w:r>
          </w:p>
        </w:tc>
      </w:tr>
      <w:tr w:rsidR="00E60378" w14:paraId="302587F8" w14:textId="77777777" w:rsidTr="00E60378">
        <w:trPr>
          <w:trHeight w:hRule="exact" w:val="312"/>
        </w:trPr>
        <w:tc>
          <w:tcPr>
            <w:tcW w:w="1277" w:type="dxa"/>
            <w:tcBorders>
              <w:top w:val="single" w:sz="5" w:space="0" w:color="000000"/>
              <w:left w:val="single" w:sz="5" w:space="0" w:color="000000"/>
              <w:bottom w:val="single" w:sz="5" w:space="0" w:color="000000"/>
              <w:right w:val="single" w:sz="5" w:space="0" w:color="000000"/>
            </w:tcBorders>
          </w:tcPr>
          <w:p w14:paraId="079EE4A9" w14:textId="77777777" w:rsidR="00E60378" w:rsidRDefault="00E60378" w:rsidP="00301E16">
            <w:pPr>
              <w:spacing w:before="66"/>
              <w:ind w:right="100"/>
              <w:jc w:val="right"/>
            </w:pPr>
            <w:r>
              <w:rPr>
                <w:rFonts w:ascii="Times New Roman" w:eastAsia="Times New Roman" w:hAnsi="Times New Roman" w:cs="Times New Roman"/>
                <w:b/>
                <w:spacing w:val="2"/>
                <w:w w:val="96"/>
                <w:sz w:val="20"/>
                <w:szCs w:val="20"/>
              </w:rPr>
              <w:t>23</w:t>
            </w:r>
          </w:p>
        </w:tc>
        <w:tc>
          <w:tcPr>
            <w:tcW w:w="965" w:type="dxa"/>
            <w:tcBorders>
              <w:top w:val="single" w:sz="5" w:space="0" w:color="000000"/>
              <w:left w:val="single" w:sz="5" w:space="0" w:color="000000"/>
              <w:bottom w:val="single" w:sz="5" w:space="0" w:color="000000"/>
              <w:right w:val="single" w:sz="5" w:space="0" w:color="000000"/>
            </w:tcBorders>
          </w:tcPr>
          <w:p w14:paraId="75B6CFC7" w14:textId="77777777" w:rsidR="00E60378" w:rsidRDefault="00E60378" w:rsidP="00301E16">
            <w:pPr>
              <w:spacing w:before="57"/>
              <w:ind w:left="301"/>
            </w:pPr>
            <w:r>
              <w:rPr>
                <w:rFonts w:ascii="Times New Roman" w:eastAsia="Times New Roman" w:hAnsi="Times New Roman" w:cs="Times New Roman"/>
                <w:spacing w:val="1"/>
                <w:sz w:val="20"/>
                <w:szCs w:val="20"/>
              </w:rPr>
              <w:t>0.336</w:t>
            </w:r>
            <w:r>
              <w:rPr>
                <w:rFonts w:ascii="Times New Roman" w:eastAsia="Times New Roman" w:hAnsi="Times New Roman" w:cs="Times New Roman"/>
                <w:sz w:val="20"/>
                <w:szCs w:val="20"/>
              </w:rPr>
              <w:t>5</w:t>
            </w:r>
          </w:p>
        </w:tc>
        <w:tc>
          <w:tcPr>
            <w:tcW w:w="962" w:type="dxa"/>
            <w:tcBorders>
              <w:top w:val="single" w:sz="5" w:space="0" w:color="000000"/>
              <w:left w:val="single" w:sz="5" w:space="0" w:color="000000"/>
              <w:bottom w:val="single" w:sz="5" w:space="0" w:color="000000"/>
              <w:right w:val="single" w:sz="5" w:space="0" w:color="000000"/>
            </w:tcBorders>
          </w:tcPr>
          <w:p w14:paraId="014E01D4" w14:textId="77777777" w:rsidR="00E60378" w:rsidRDefault="00E60378" w:rsidP="00301E16">
            <w:pPr>
              <w:spacing w:before="57"/>
              <w:ind w:left="299"/>
            </w:pPr>
            <w:r>
              <w:rPr>
                <w:rFonts w:ascii="Times New Roman" w:eastAsia="Times New Roman" w:hAnsi="Times New Roman" w:cs="Times New Roman"/>
                <w:spacing w:val="1"/>
                <w:sz w:val="20"/>
                <w:szCs w:val="20"/>
              </w:rPr>
              <w:t>0.396</w:t>
            </w:r>
            <w:r>
              <w:rPr>
                <w:rFonts w:ascii="Times New Roman" w:eastAsia="Times New Roman" w:hAnsi="Times New Roman" w:cs="Times New Roman"/>
                <w:sz w:val="20"/>
                <w:szCs w:val="20"/>
              </w:rPr>
              <w:t>1</w:t>
            </w:r>
          </w:p>
        </w:tc>
        <w:tc>
          <w:tcPr>
            <w:tcW w:w="960" w:type="dxa"/>
            <w:tcBorders>
              <w:top w:val="single" w:sz="5" w:space="0" w:color="000000"/>
              <w:left w:val="single" w:sz="5" w:space="0" w:color="000000"/>
              <w:bottom w:val="single" w:sz="5" w:space="0" w:color="000000"/>
              <w:right w:val="single" w:sz="5" w:space="0" w:color="000000"/>
            </w:tcBorders>
          </w:tcPr>
          <w:p w14:paraId="28A8D14C" w14:textId="77777777" w:rsidR="00E60378" w:rsidRDefault="00E60378" w:rsidP="00301E16">
            <w:pPr>
              <w:spacing w:before="57"/>
              <w:ind w:left="299"/>
            </w:pPr>
            <w:r>
              <w:rPr>
                <w:rFonts w:ascii="Times New Roman" w:eastAsia="Times New Roman" w:hAnsi="Times New Roman" w:cs="Times New Roman"/>
                <w:spacing w:val="1"/>
                <w:sz w:val="20"/>
                <w:szCs w:val="20"/>
              </w:rPr>
              <w:t>0.462</w:t>
            </w:r>
            <w:r>
              <w:rPr>
                <w:rFonts w:ascii="Times New Roman" w:eastAsia="Times New Roman" w:hAnsi="Times New Roman" w:cs="Times New Roman"/>
                <w:sz w:val="20"/>
                <w:szCs w:val="20"/>
              </w:rPr>
              <w:t>2</w:t>
            </w:r>
          </w:p>
        </w:tc>
        <w:tc>
          <w:tcPr>
            <w:tcW w:w="962" w:type="dxa"/>
            <w:tcBorders>
              <w:top w:val="single" w:sz="5" w:space="0" w:color="000000"/>
              <w:left w:val="single" w:sz="5" w:space="0" w:color="000000"/>
              <w:bottom w:val="single" w:sz="5" w:space="0" w:color="000000"/>
              <w:right w:val="single" w:sz="5" w:space="0" w:color="000000"/>
            </w:tcBorders>
          </w:tcPr>
          <w:p w14:paraId="6F721BB0" w14:textId="77777777" w:rsidR="00E60378" w:rsidRDefault="00E60378" w:rsidP="00301E16">
            <w:pPr>
              <w:spacing w:before="57"/>
              <w:ind w:left="299"/>
            </w:pPr>
            <w:r>
              <w:rPr>
                <w:rFonts w:ascii="Times New Roman" w:eastAsia="Times New Roman" w:hAnsi="Times New Roman" w:cs="Times New Roman"/>
                <w:spacing w:val="1"/>
                <w:sz w:val="20"/>
                <w:szCs w:val="20"/>
              </w:rPr>
              <w:t>0.505</w:t>
            </w:r>
            <w:r>
              <w:rPr>
                <w:rFonts w:ascii="Times New Roman" w:eastAsia="Times New Roman" w:hAnsi="Times New Roman" w:cs="Times New Roman"/>
                <w:sz w:val="20"/>
                <w:szCs w:val="20"/>
              </w:rPr>
              <w:t>2</w:t>
            </w:r>
          </w:p>
        </w:tc>
        <w:tc>
          <w:tcPr>
            <w:tcW w:w="1074" w:type="dxa"/>
            <w:tcBorders>
              <w:top w:val="single" w:sz="5" w:space="0" w:color="000000"/>
              <w:left w:val="single" w:sz="5" w:space="0" w:color="000000"/>
              <w:bottom w:val="single" w:sz="5" w:space="0" w:color="000000"/>
              <w:right w:val="single" w:sz="5" w:space="0" w:color="000000"/>
            </w:tcBorders>
          </w:tcPr>
          <w:p w14:paraId="079D146F" w14:textId="77777777" w:rsidR="00E60378" w:rsidRDefault="00E60378" w:rsidP="00301E16">
            <w:pPr>
              <w:spacing w:before="57"/>
              <w:ind w:left="408"/>
            </w:pPr>
            <w:r>
              <w:rPr>
                <w:rFonts w:ascii="Times New Roman" w:eastAsia="Times New Roman" w:hAnsi="Times New Roman" w:cs="Times New Roman"/>
                <w:spacing w:val="1"/>
                <w:sz w:val="20"/>
                <w:szCs w:val="20"/>
              </w:rPr>
              <w:t>0.617</w:t>
            </w:r>
            <w:r>
              <w:rPr>
                <w:rFonts w:ascii="Times New Roman" w:eastAsia="Times New Roman" w:hAnsi="Times New Roman" w:cs="Times New Roman"/>
                <w:sz w:val="20"/>
                <w:szCs w:val="20"/>
              </w:rPr>
              <w:t>8</w:t>
            </w:r>
          </w:p>
        </w:tc>
      </w:tr>
      <w:tr w:rsidR="00E60378" w14:paraId="48AFB46A" w14:textId="77777777" w:rsidTr="00E60378">
        <w:trPr>
          <w:trHeight w:hRule="exact" w:val="310"/>
        </w:trPr>
        <w:tc>
          <w:tcPr>
            <w:tcW w:w="1277" w:type="dxa"/>
            <w:tcBorders>
              <w:top w:val="single" w:sz="5" w:space="0" w:color="000000"/>
              <w:left w:val="single" w:sz="5" w:space="0" w:color="000000"/>
              <w:bottom w:val="single" w:sz="5" w:space="0" w:color="000000"/>
              <w:right w:val="single" w:sz="5" w:space="0" w:color="000000"/>
            </w:tcBorders>
          </w:tcPr>
          <w:p w14:paraId="2ADDFDED" w14:textId="77777777" w:rsidR="00E60378" w:rsidRDefault="00E60378" w:rsidP="00301E16">
            <w:pPr>
              <w:spacing w:before="64"/>
              <w:ind w:right="100"/>
              <w:jc w:val="right"/>
            </w:pPr>
            <w:r>
              <w:rPr>
                <w:rFonts w:ascii="Times New Roman" w:eastAsia="Times New Roman" w:hAnsi="Times New Roman" w:cs="Times New Roman"/>
                <w:b/>
                <w:spacing w:val="2"/>
                <w:w w:val="96"/>
                <w:sz w:val="20"/>
                <w:szCs w:val="20"/>
              </w:rPr>
              <w:t>24</w:t>
            </w:r>
          </w:p>
        </w:tc>
        <w:tc>
          <w:tcPr>
            <w:tcW w:w="965" w:type="dxa"/>
            <w:tcBorders>
              <w:top w:val="single" w:sz="5" w:space="0" w:color="000000"/>
              <w:left w:val="single" w:sz="5" w:space="0" w:color="000000"/>
              <w:bottom w:val="single" w:sz="5" w:space="0" w:color="000000"/>
              <w:right w:val="single" w:sz="5" w:space="0" w:color="000000"/>
            </w:tcBorders>
          </w:tcPr>
          <w:p w14:paraId="216335DB" w14:textId="77777777" w:rsidR="00E60378" w:rsidRDefault="00E60378" w:rsidP="00301E16">
            <w:pPr>
              <w:spacing w:before="54"/>
              <w:ind w:left="301"/>
            </w:pPr>
            <w:r>
              <w:rPr>
                <w:rFonts w:ascii="Times New Roman" w:eastAsia="Times New Roman" w:hAnsi="Times New Roman" w:cs="Times New Roman"/>
                <w:spacing w:val="1"/>
                <w:sz w:val="20"/>
                <w:szCs w:val="20"/>
              </w:rPr>
              <w:t>0.329</w:t>
            </w:r>
            <w:r>
              <w:rPr>
                <w:rFonts w:ascii="Times New Roman" w:eastAsia="Times New Roman" w:hAnsi="Times New Roman" w:cs="Times New Roman"/>
                <w:sz w:val="20"/>
                <w:szCs w:val="20"/>
              </w:rPr>
              <w:t>7</w:t>
            </w:r>
          </w:p>
        </w:tc>
        <w:tc>
          <w:tcPr>
            <w:tcW w:w="962" w:type="dxa"/>
            <w:tcBorders>
              <w:top w:val="single" w:sz="5" w:space="0" w:color="000000"/>
              <w:left w:val="single" w:sz="5" w:space="0" w:color="000000"/>
              <w:bottom w:val="single" w:sz="5" w:space="0" w:color="000000"/>
              <w:right w:val="single" w:sz="5" w:space="0" w:color="000000"/>
            </w:tcBorders>
          </w:tcPr>
          <w:p w14:paraId="7615D458" w14:textId="77777777" w:rsidR="00E60378" w:rsidRDefault="00E60378" w:rsidP="00301E16">
            <w:pPr>
              <w:spacing w:before="54"/>
              <w:ind w:left="299"/>
            </w:pPr>
            <w:r>
              <w:rPr>
                <w:rFonts w:ascii="Times New Roman" w:eastAsia="Times New Roman" w:hAnsi="Times New Roman" w:cs="Times New Roman"/>
                <w:spacing w:val="1"/>
                <w:sz w:val="20"/>
                <w:szCs w:val="20"/>
              </w:rPr>
              <w:t>0.388</w:t>
            </w:r>
            <w:r>
              <w:rPr>
                <w:rFonts w:ascii="Times New Roman" w:eastAsia="Times New Roman" w:hAnsi="Times New Roman" w:cs="Times New Roman"/>
                <w:sz w:val="20"/>
                <w:szCs w:val="20"/>
              </w:rPr>
              <w:t>2</w:t>
            </w:r>
          </w:p>
        </w:tc>
        <w:tc>
          <w:tcPr>
            <w:tcW w:w="960" w:type="dxa"/>
            <w:tcBorders>
              <w:top w:val="single" w:sz="5" w:space="0" w:color="000000"/>
              <w:left w:val="single" w:sz="5" w:space="0" w:color="000000"/>
              <w:bottom w:val="single" w:sz="5" w:space="0" w:color="000000"/>
              <w:right w:val="single" w:sz="5" w:space="0" w:color="000000"/>
            </w:tcBorders>
          </w:tcPr>
          <w:p w14:paraId="3E80203E" w14:textId="77777777" w:rsidR="00E60378" w:rsidRDefault="00E60378" w:rsidP="00301E16">
            <w:pPr>
              <w:spacing w:before="54"/>
              <w:ind w:left="299"/>
            </w:pPr>
            <w:r>
              <w:rPr>
                <w:rFonts w:ascii="Times New Roman" w:eastAsia="Times New Roman" w:hAnsi="Times New Roman" w:cs="Times New Roman"/>
                <w:spacing w:val="1"/>
                <w:sz w:val="20"/>
                <w:szCs w:val="20"/>
              </w:rPr>
              <w:t>0.453</w:t>
            </w:r>
            <w:r>
              <w:rPr>
                <w:rFonts w:ascii="Times New Roman" w:eastAsia="Times New Roman" w:hAnsi="Times New Roman" w:cs="Times New Roman"/>
                <w:sz w:val="20"/>
                <w:szCs w:val="20"/>
              </w:rPr>
              <w:t>4</w:t>
            </w:r>
          </w:p>
        </w:tc>
        <w:tc>
          <w:tcPr>
            <w:tcW w:w="962" w:type="dxa"/>
            <w:tcBorders>
              <w:top w:val="single" w:sz="5" w:space="0" w:color="000000"/>
              <w:left w:val="single" w:sz="5" w:space="0" w:color="000000"/>
              <w:bottom w:val="single" w:sz="5" w:space="0" w:color="000000"/>
              <w:right w:val="single" w:sz="5" w:space="0" w:color="000000"/>
            </w:tcBorders>
          </w:tcPr>
          <w:p w14:paraId="5461B022" w14:textId="77777777" w:rsidR="00E60378" w:rsidRDefault="00E60378" w:rsidP="00301E16">
            <w:pPr>
              <w:spacing w:before="54"/>
              <w:ind w:left="299"/>
            </w:pPr>
            <w:r>
              <w:rPr>
                <w:rFonts w:ascii="Times New Roman" w:eastAsia="Times New Roman" w:hAnsi="Times New Roman" w:cs="Times New Roman"/>
                <w:spacing w:val="1"/>
                <w:sz w:val="20"/>
                <w:szCs w:val="20"/>
              </w:rPr>
              <w:t>0.495</w:t>
            </w:r>
            <w:r>
              <w:rPr>
                <w:rFonts w:ascii="Times New Roman" w:eastAsia="Times New Roman" w:hAnsi="Times New Roman" w:cs="Times New Roman"/>
                <w:sz w:val="20"/>
                <w:szCs w:val="20"/>
              </w:rPr>
              <w:t>8</w:t>
            </w:r>
          </w:p>
        </w:tc>
        <w:tc>
          <w:tcPr>
            <w:tcW w:w="1074" w:type="dxa"/>
            <w:tcBorders>
              <w:top w:val="single" w:sz="5" w:space="0" w:color="000000"/>
              <w:left w:val="single" w:sz="5" w:space="0" w:color="000000"/>
              <w:bottom w:val="single" w:sz="5" w:space="0" w:color="000000"/>
              <w:right w:val="single" w:sz="5" w:space="0" w:color="000000"/>
            </w:tcBorders>
          </w:tcPr>
          <w:p w14:paraId="42AED860" w14:textId="77777777" w:rsidR="00E60378" w:rsidRDefault="00E60378" w:rsidP="00301E16">
            <w:pPr>
              <w:spacing w:before="54"/>
              <w:ind w:left="408"/>
            </w:pPr>
            <w:r>
              <w:rPr>
                <w:rFonts w:ascii="Times New Roman" w:eastAsia="Times New Roman" w:hAnsi="Times New Roman" w:cs="Times New Roman"/>
                <w:spacing w:val="1"/>
                <w:sz w:val="20"/>
                <w:szCs w:val="20"/>
              </w:rPr>
              <w:t>0.607</w:t>
            </w:r>
            <w:r>
              <w:rPr>
                <w:rFonts w:ascii="Times New Roman" w:eastAsia="Times New Roman" w:hAnsi="Times New Roman" w:cs="Times New Roman"/>
                <w:sz w:val="20"/>
                <w:szCs w:val="20"/>
              </w:rPr>
              <w:t>4</w:t>
            </w:r>
          </w:p>
        </w:tc>
      </w:tr>
      <w:tr w:rsidR="00E60378" w14:paraId="091901EA" w14:textId="77777777" w:rsidTr="00E60378">
        <w:trPr>
          <w:trHeight w:hRule="exact" w:val="310"/>
        </w:trPr>
        <w:tc>
          <w:tcPr>
            <w:tcW w:w="1277" w:type="dxa"/>
            <w:tcBorders>
              <w:top w:val="single" w:sz="5" w:space="0" w:color="000000"/>
              <w:left w:val="single" w:sz="5" w:space="0" w:color="000000"/>
              <w:bottom w:val="single" w:sz="5" w:space="0" w:color="000000"/>
              <w:right w:val="single" w:sz="5" w:space="0" w:color="000000"/>
            </w:tcBorders>
          </w:tcPr>
          <w:p w14:paraId="17A922AC" w14:textId="77777777" w:rsidR="00E60378" w:rsidRDefault="00E60378" w:rsidP="00301E16">
            <w:pPr>
              <w:spacing w:before="64"/>
              <w:ind w:right="100"/>
              <w:jc w:val="right"/>
            </w:pPr>
            <w:r>
              <w:rPr>
                <w:rFonts w:ascii="Times New Roman" w:eastAsia="Times New Roman" w:hAnsi="Times New Roman" w:cs="Times New Roman"/>
                <w:b/>
                <w:spacing w:val="2"/>
                <w:w w:val="96"/>
                <w:sz w:val="20"/>
                <w:szCs w:val="20"/>
              </w:rPr>
              <w:t>25</w:t>
            </w:r>
          </w:p>
        </w:tc>
        <w:tc>
          <w:tcPr>
            <w:tcW w:w="965" w:type="dxa"/>
            <w:tcBorders>
              <w:top w:val="single" w:sz="5" w:space="0" w:color="000000"/>
              <w:left w:val="single" w:sz="5" w:space="0" w:color="000000"/>
              <w:bottom w:val="single" w:sz="5" w:space="0" w:color="000000"/>
              <w:right w:val="single" w:sz="5" w:space="0" w:color="000000"/>
            </w:tcBorders>
          </w:tcPr>
          <w:p w14:paraId="4EA3E3FF" w14:textId="77777777" w:rsidR="00E60378" w:rsidRDefault="00E60378" w:rsidP="00301E16">
            <w:pPr>
              <w:spacing w:before="57"/>
              <w:ind w:left="301"/>
            </w:pPr>
            <w:r>
              <w:rPr>
                <w:rFonts w:ascii="Times New Roman" w:eastAsia="Times New Roman" w:hAnsi="Times New Roman" w:cs="Times New Roman"/>
                <w:spacing w:val="1"/>
                <w:sz w:val="20"/>
                <w:szCs w:val="20"/>
              </w:rPr>
              <w:t>0.323</w:t>
            </w:r>
            <w:r>
              <w:rPr>
                <w:rFonts w:ascii="Times New Roman" w:eastAsia="Times New Roman" w:hAnsi="Times New Roman" w:cs="Times New Roman"/>
                <w:sz w:val="20"/>
                <w:szCs w:val="20"/>
              </w:rPr>
              <w:t>3</w:t>
            </w:r>
          </w:p>
        </w:tc>
        <w:tc>
          <w:tcPr>
            <w:tcW w:w="962" w:type="dxa"/>
            <w:tcBorders>
              <w:top w:val="single" w:sz="5" w:space="0" w:color="000000"/>
              <w:left w:val="single" w:sz="5" w:space="0" w:color="000000"/>
              <w:bottom w:val="single" w:sz="5" w:space="0" w:color="000000"/>
              <w:right w:val="single" w:sz="5" w:space="0" w:color="000000"/>
            </w:tcBorders>
          </w:tcPr>
          <w:p w14:paraId="006E7A5E" w14:textId="77777777" w:rsidR="00E60378" w:rsidRDefault="00E60378" w:rsidP="00301E16">
            <w:pPr>
              <w:spacing w:before="57"/>
              <w:ind w:left="299"/>
            </w:pPr>
            <w:r>
              <w:rPr>
                <w:rFonts w:ascii="Times New Roman" w:eastAsia="Times New Roman" w:hAnsi="Times New Roman" w:cs="Times New Roman"/>
                <w:spacing w:val="1"/>
                <w:sz w:val="20"/>
                <w:szCs w:val="20"/>
              </w:rPr>
              <w:t>0.380</w:t>
            </w:r>
            <w:r>
              <w:rPr>
                <w:rFonts w:ascii="Times New Roman" w:eastAsia="Times New Roman" w:hAnsi="Times New Roman" w:cs="Times New Roman"/>
                <w:sz w:val="20"/>
                <w:szCs w:val="20"/>
              </w:rPr>
              <w:t>9</w:t>
            </w:r>
          </w:p>
        </w:tc>
        <w:tc>
          <w:tcPr>
            <w:tcW w:w="960" w:type="dxa"/>
            <w:tcBorders>
              <w:top w:val="single" w:sz="5" w:space="0" w:color="000000"/>
              <w:left w:val="single" w:sz="5" w:space="0" w:color="000000"/>
              <w:bottom w:val="single" w:sz="5" w:space="0" w:color="000000"/>
              <w:right w:val="single" w:sz="5" w:space="0" w:color="000000"/>
            </w:tcBorders>
          </w:tcPr>
          <w:p w14:paraId="29591BA0" w14:textId="77777777" w:rsidR="00E60378" w:rsidRDefault="00E60378" w:rsidP="00301E16">
            <w:pPr>
              <w:spacing w:before="57"/>
              <w:ind w:left="299"/>
            </w:pPr>
            <w:r>
              <w:rPr>
                <w:rFonts w:ascii="Times New Roman" w:eastAsia="Times New Roman" w:hAnsi="Times New Roman" w:cs="Times New Roman"/>
                <w:spacing w:val="1"/>
                <w:sz w:val="20"/>
                <w:szCs w:val="20"/>
              </w:rPr>
              <w:t>0.445</w:t>
            </w:r>
            <w:r>
              <w:rPr>
                <w:rFonts w:ascii="Times New Roman" w:eastAsia="Times New Roman" w:hAnsi="Times New Roman" w:cs="Times New Roman"/>
                <w:sz w:val="20"/>
                <w:szCs w:val="20"/>
              </w:rPr>
              <w:t>1</w:t>
            </w:r>
          </w:p>
        </w:tc>
        <w:tc>
          <w:tcPr>
            <w:tcW w:w="962" w:type="dxa"/>
            <w:tcBorders>
              <w:top w:val="single" w:sz="5" w:space="0" w:color="000000"/>
              <w:left w:val="single" w:sz="5" w:space="0" w:color="000000"/>
              <w:bottom w:val="single" w:sz="5" w:space="0" w:color="000000"/>
              <w:right w:val="single" w:sz="5" w:space="0" w:color="000000"/>
            </w:tcBorders>
          </w:tcPr>
          <w:p w14:paraId="5A859ACC" w14:textId="77777777" w:rsidR="00E60378" w:rsidRDefault="00E60378" w:rsidP="00301E16">
            <w:pPr>
              <w:spacing w:before="57"/>
              <w:ind w:left="299"/>
            </w:pPr>
            <w:r>
              <w:rPr>
                <w:rFonts w:ascii="Times New Roman" w:eastAsia="Times New Roman" w:hAnsi="Times New Roman" w:cs="Times New Roman"/>
                <w:spacing w:val="1"/>
                <w:sz w:val="20"/>
                <w:szCs w:val="20"/>
              </w:rPr>
              <w:t>0.486</w:t>
            </w:r>
            <w:r>
              <w:rPr>
                <w:rFonts w:ascii="Times New Roman" w:eastAsia="Times New Roman" w:hAnsi="Times New Roman" w:cs="Times New Roman"/>
                <w:sz w:val="20"/>
                <w:szCs w:val="20"/>
              </w:rPr>
              <w:t>9</w:t>
            </w:r>
          </w:p>
        </w:tc>
        <w:tc>
          <w:tcPr>
            <w:tcW w:w="1074" w:type="dxa"/>
            <w:tcBorders>
              <w:top w:val="single" w:sz="5" w:space="0" w:color="000000"/>
              <w:left w:val="single" w:sz="5" w:space="0" w:color="000000"/>
              <w:bottom w:val="single" w:sz="5" w:space="0" w:color="000000"/>
              <w:right w:val="single" w:sz="5" w:space="0" w:color="000000"/>
            </w:tcBorders>
          </w:tcPr>
          <w:p w14:paraId="52906900" w14:textId="77777777" w:rsidR="00E60378" w:rsidRDefault="00E60378" w:rsidP="00301E16">
            <w:pPr>
              <w:spacing w:before="57"/>
              <w:ind w:left="408"/>
            </w:pPr>
            <w:r>
              <w:rPr>
                <w:rFonts w:ascii="Times New Roman" w:eastAsia="Times New Roman" w:hAnsi="Times New Roman" w:cs="Times New Roman"/>
                <w:spacing w:val="1"/>
                <w:sz w:val="20"/>
                <w:szCs w:val="20"/>
              </w:rPr>
              <w:t>0.597</w:t>
            </w:r>
            <w:r>
              <w:rPr>
                <w:rFonts w:ascii="Times New Roman" w:eastAsia="Times New Roman" w:hAnsi="Times New Roman" w:cs="Times New Roman"/>
                <w:sz w:val="20"/>
                <w:szCs w:val="20"/>
              </w:rPr>
              <w:t>4</w:t>
            </w:r>
          </w:p>
        </w:tc>
      </w:tr>
      <w:tr w:rsidR="00E60378" w14:paraId="32F07018" w14:textId="77777777" w:rsidTr="00E60378">
        <w:trPr>
          <w:trHeight w:hRule="exact" w:val="312"/>
        </w:trPr>
        <w:tc>
          <w:tcPr>
            <w:tcW w:w="1277" w:type="dxa"/>
            <w:tcBorders>
              <w:top w:val="single" w:sz="5" w:space="0" w:color="000000"/>
              <w:left w:val="single" w:sz="5" w:space="0" w:color="000000"/>
              <w:bottom w:val="single" w:sz="5" w:space="0" w:color="000000"/>
              <w:right w:val="single" w:sz="5" w:space="0" w:color="000000"/>
            </w:tcBorders>
          </w:tcPr>
          <w:p w14:paraId="1F6B2A7A" w14:textId="77777777" w:rsidR="00E60378" w:rsidRDefault="00E60378" w:rsidP="00301E16">
            <w:pPr>
              <w:spacing w:before="67"/>
              <w:ind w:right="100"/>
              <w:jc w:val="right"/>
            </w:pPr>
            <w:r>
              <w:rPr>
                <w:rFonts w:ascii="Times New Roman" w:eastAsia="Times New Roman" w:hAnsi="Times New Roman" w:cs="Times New Roman"/>
                <w:b/>
                <w:spacing w:val="2"/>
                <w:w w:val="96"/>
                <w:sz w:val="20"/>
                <w:szCs w:val="20"/>
              </w:rPr>
              <w:t>26</w:t>
            </w:r>
          </w:p>
        </w:tc>
        <w:tc>
          <w:tcPr>
            <w:tcW w:w="965" w:type="dxa"/>
            <w:tcBorders>
              <w:top w:val="single" w:sz="5" w:space="0" w:color="000000"/>
              <w:left w:val="single" w:sz="5" w:space="0" w:color="000000"/>
              <w:bottom w:val="single" w:sz="5" w:space="0" w:color="000000"/>
              <w:right w:val="single" w:sz="5" w:space="0" w:color="000000"/>
            </w:tcBorders>
          </w:tcPr>
          <w:p w14:paraId="6D495432" w14:textId="77777777" w:rsidR="00E60378" w:rsidRDefault="00E60378" w:rsidP="00301E16">
            <w:pPr>
              <w:spacing w:before="57"/>
              <w:ind w:left="301"/>
            </w:pPr>
            <w:r>
              <w:rPr>
                <w:rFonts w:ascii="Times New Roman" w:eastAsia="Times New Roman" w:hAnsi="Times New Roman" w:cs="Times New Roman"/>
                <w:spacing w:val="1"/>
                <w:sz w:val="20"/>
                <w:szCs w:val="20"/>
              </w:rPr>
              <w:t>0.317</w:t>
            </w:r>
            <w:r>
              <w:rPr>
                <w:rFonts w:ascii="Times New Roman" w:eastAsia="Times New Roman" w:hAnsi="Times New Roman" w:cs="Times New Roman"/>
                <w:sz w:val="20"/>
                <w:szCs w:val="20"/>
              </w:rPr>
              <w:t>2</w:t>
            </w:r>
          </w:p>
        </w:tc>
        <w:tc>
          <w:tcPr>
            <w:tcW w:w="962" w:type="dxa"/>
            <w:tcBorders>
              <w:top w:val="single" w:sz="5" w:space="0" w:color="000000"/>
              <w:left w:val="single" w:sz="5" w:space="0" w:color="000000"/>
              <w:bottom w:val="single" w:sz="5" w:space="0" w:color="000000"/>
              <w:right w:val="single" w:sz="5" w:space="0" w:color="000000"/>
            </w:tcBorders>
          </w:tcPr>
          <w:p w14:paraId="3130061D" w14:textId="77777777" w:rsidR="00E60378" w:rsidRDefault="00E60378" w:rsidP="00301E16">
            <w:pPr>
              <w:spacing w:before="57"/>
              <w:ind w:left="299"/>
            </w:pPr>
            <w:r>
              <w:rPr>
                <w:rFonts w:ascii="Times New Roman" w:eastAsia="Times New Roman" w:hAnsi="Times New Roman" w:cs="Times New Roman"/>
                <w:spacing w:val="1"/>
                <w:sz w:val="20"/>
                <w:szCs w:val="20"/>
              </w:rPr>
              <w:t>0.373</w:t>
            </w:r>
            <w:r>
              <w:rPr>
                <w:rFonts w:ascii="Times New Roman" w:eastAsia="Times New Roman" w:hAnsi="Times New Roman" w:cs="Times New Roman"/>
                <w:sz w:val="20"/>
                <w:szCs w:val="20"/>
              </w:rPr>
              <w:t>9</w:t>
            </w:r>
          </w:p>
        </w:tc>
        <w:tc>
          <w:tcPr>
            <w:tcW w:w="960" w:type="dxa"/>
            <w:tcBorders>
              <w:top w:val="single" w:sz="5" w:space="0" w:color="000000"/>
              <w:left w:val="single" w:sz="5" w:space="0" w:color="000000"/>
              <w:bottom w:val="single" w:sz="5" w:space="0" w:color="000000"/>
              <w:right w:val="single" w:sz="5" w:space="0" w:color="000000"/>
            </w:tcBorders>
          </w:tcPr>
          <w:p w14:paraId="1A675B6E" w14:textId="77777777" w:rsidR="00E60378" w:rsidRDefault="00E60378" w:rsidP="00301E16">
            <w:pPr>
              <w:spacing w:before="57"/>
              <w:ind w:left="299"/>
            </w:pPr>
            <w:r>
              <w:rPr>
                <w:rFonts w:ascii="Times New Roman" w:eastAsia="Times New Roman" w:hAnsi="Times New Roman" w:cs="Times New Roman"/>
                <w:spacing w:val="1"/>
                <w:sz w:val="20"/>
                <w:szCs w:val="20"/>
              </w:rPr>
              <w:t>0.437</w:t>
            </w:r>
            <w:r>
              <w:rPr>
                <w:rFonts w:ascii="Times New Roman" w:eastAsia="Times New Roman" w:hAnsi="Times New Roman" w:cs="Times New Roman"/>
                <w:sz w:val="20"/>
                <w:szCs w:val="20"/>
              </w:rPr>
              <w:t>2</w:t>
            </w:r>
          </w:p>
        </w:tc>
        <w:tc>
          <w:tcPr>
            <w:tcW w:w="962" w:type="dxa"/>
            <w:tcBorders>
              <w:top w:val="single" w:sz="5" w:space="0" w:color="000000"/>
              <w:left w:val="single" w:sz="5" w:space="0" w:color="000000"/>
              <w:bottom w:val="single" w:sz="5" w:space="0" w:color="000000"/>
              <w:right w:val="single" w:sz="5" w:space="0" w:color="000000"/>
            </w:tcBorders>
          </w:tcPr>
          <w:p w14:paraId="0A2B5D16" w14:textId="77777777" w:rsidR="00E60378" w:rsidRDefault="00E60378" w:rsidP="00301E16">
            <w:pPr>
              <w:spacing w:before="57"/>
              <w:ind w:left="299"/>
            </w:pPr>
            <w:r>
              <w:rPr>
                <w:rFonts w:ascii="Times New Roman" w:eastAsia="Times New Roman" w:hAnsi="Times New Roman" w:cs="Times New Roman"/>
                <w:spacing w:val="1"/>
                <w:sz w:val="20"/>
                <w:szCs w:val="20"/>
              </w:rPr>
              <w:t>0.478</w:t>
            </w:r>
            <w:r>
              <w:rPr>
                <w:rFonts w:ascii="Times New Roman" w:eastAsia="Times New Roman" w:hAnsi="Times New Roman" w:cs="Times New Roman"/>
                <w:sz w:val="20"/>
                <w:szCs w:val="20"/>
              </w:rPr>
              <w:t>5</w:t>
            </w:r>
          </w:p>
        </w:tc>
        <w:tc>
          <w:tcPr>
            <w:tcW w:w="1074" w:type="dxa"/>
            <w:tcBorders>
              <w:top w:val="single" w:sz="5" w:space="0" w:color="000000"/>
              <w:left w:val="single" w:sz="5" w:space="0" w:color="000000"/>
              <w:bottom w:val="single" w:sz="5" w:space="0" w:color="000000"/>
              <w:right w:val="single" w:sz="5" w:space="0" w:color="000000"/>
            </w:tcBorders>
          </w:tcPr>
          <w:p w14:paraId="3C9ECB77" w14:textId="77777777" w:rsidR="00E60378" w:rsidRDefault="00E60378" w:rsidP="00301E16">
            <w:pPr>
              <w:spacing w:before="57"/>
              <w:ind w:left="408"/>
            </w:pPr>
            <w:r>
              <w:rPr>
                <w:rFonts w:ascii="Times New Roman" w:eastAsia="Times New Roman" w:hAnsi="Times New Roman" w:cs="Times New Roman"/>
                <w:spacing w:val="1"/>
                <w:sz w:val="20"/>
                <w:szCs w:val="20"/>
              </w:rPr>
              <w:t>0.588</w:t>
            </w:r>
            <w:r>
              <w:rPr>
                <w:rFonts w:ascii="Times New Roman" w:eastAsia="Times New Roman" w:hAnsi="Times New Roman" w:cs="Times New Roman"/>
                <w:sz w:val="20"/>
                <w:szCs w:val="20"/>
              </w:rPr>
              <w:t>0</w:t>
            </w:r>
          </w:p>
        </w:tc>
      </w:tr>
      <w:tr w:rsidR="00E60378" w14:paraId="12945003" w14:textId="77777777" w:rsidTr="00E60378">
        <w:trPr>
          <w:trHeight w:hRule="exact" w:val="310"/>
        </w:trPr>
        <w:tc>
          <w:tcPr>
            <w:tcW w:w="1277" w:type="dxa"/>
            <w:tcBorders>
              <w:top w:val="single" w:sz="5" w:space="0" w:color="000000"/>
              <w:left w:val="single" w:sz="5" w:space="0" w:color="000000"/>
              <w:bottom w:val="single" w:sz="5" w:space="0" w:color="000000"/>
              <w:right w:val="single" w:sz="5" w:space="0" w:color="000000"/>
            </w:tcBorders>
          </w:tcPr>
          <w:p w14:paraId="4D0916B8" w14:textId="77777777" w:rsidR="00E60378" w:rsidRDefault="00E60378" w:rsidP="00301E16">
            <w:pPr>
              <w:spacing w:before="64"/>
              <w:ind w:right="100"/>
              <w:jc w:val="right"/>
            </w:pPr>
            <w:r>
              <w:rPr>
                <w:rFonts w:ascii="Times New Roman" w:eastAsia="Times New Roman" w:hAnsi="Times New Roman" w:cs="Times New Roman"/>
                <w:b/>
                <w:spacing w:val="2"/>
                <w:w w:val="96"/>
                <w:sz w:val="20"/>
                <w:szCs w:val="20"/>
              </w:rPr>
              <w:t>27</w:t>
            </w:r>
          </w:p>
        </w:tc>
        <w:tc>
          <w:tcPr>
            <w:tcW w:w="965" w:type="dxa"/>
            <w:tcBorders>
              <w:top w:val="single" w:sz="5" w:space="0" w:color="000000"/>
              <w:left w:val="single" w:sz="5" w:space="0" w:color="000000"/>
              <w:bottom w:val="single" w:sz="5" w:space="0" w:color="000000"/>
              <w:right w:val="single" w:sz="5" w:space="0" w:color="000000"/>
            </w:tcBorders>
          </w:tcPr>
          <w:p w14:paraId="70B96E0D" w14:textId="77777777" w:rsidR="00E60378" w:rsidRDefault="00E60378" w:rsidP="00301E16">
            <w:pPr>
              <w:spacing w:before="54"/>
              <w:ind w:left="301"/>
            </w:pPr>
            <w:r>
              <w:rPr>
                <w:rFonts w:ascii="Times New Roman" w:eastAsia="Times New Roman" w:hAnsi="Times New Roman" w:cs="Times New Roman"/>
                <w:spacing w:val="1"/>
                <w:sz w:val="20"/>
                <w:szCs w:val="20"/>
              </w:rPr>
              <w:t>0.311</w:t>
            </w:r>
            <w:r>
              <w:rPr>
                <w:rFonts w:ascii="Times New Roman" w:eastAsia="Times New Roman" w:hAnsi="Times New Roman" w:cs="Times New Roman"/>
                <w:sz w:val="20"/>
                <w:szCs w:val="20"/>
              </w:rPr>
              <w:t>5</w:t>
            </w:r>
          </w:p>
        </w:tc>
        <w:tc>
          <w:tcPr>
            <w:tcW w:w="962" w:type="dxa"/>
            <w:tcBorders>
              <w:top w:val="single" w:sz="5" w:space="0" w:color="000000"/>
              <w:left w:val="single" w:sz="5" w:space="0" w:color="000000"/>
              <w:bottom w:val="single" w:sz="5" w:space="0" w:color="000000"/>
              <w:right w:val="single" w:sz="5" w:space="0" w:color="000000"/>
            </w:tcBorders>
          </w:tcPr>
          <w:p w14:paraId="14BFE76E" w14:textId="77777777" w:rsidR="00E60378" w:rsidRDefault="00E60378" w:rsidP="00301E16">
            <w:pPr>
              <w:spacing w:before="54"/>
              <w:ind w:left="299"/>
            </w:pPr>
            <w:r>
              <w:rPr>
                <w:rFonts w:ascii="Times New Roman" w:eastAsia="Times New Roman" w:hAnsi="Times New Roman" w:cs="Times New Roman"/>
                <w:spacing w:val="1"/>
                <w:sz w:val="20"/>
                <w:szCs w:val="20"/>
              </w:rPr>
              <w:t>0.367</w:t>
            </w:r>
            <w:r>
              <w:rPr>
                <w:rFonts w:ascii="Times New Roman" w:eastAsia="Times New Roman" w:hAnsi="Times New Roman" w:cs="Times New Roman"/>
                <w:sz w:val="20"/>
                <w:szCs w:val="20"/>
              </w:rPr>
              <w:t>3</w:t>
            </w:r>
          </w:p>
        </w:tc>
        <w:tc>
          <w:tcPr>
            <w:tcW w:w="960" w:type="dxa"/>
            <w:tcBorders>
              <w:top w:val="single" w:sz="5" w:space="0" w:color="000000"/>
              <w:left w:val="single" w:sz="5" w:space="0" w:color="000000"/>
              <w:bottom w:val="single" w:sz="5" w:space="0" w:color="000000"/>
              <w:right w:val="single" w:sz="5" w:space="0" w:color="000000"/>
            </w:tcBorders>
          </w:tcPr>
          <w:p w14:paraId="211E206F" w14:textId="77777777" w:rsidR="00E60378" w:rsidRDefault="00E60378" w:rsidP="00301E16">
            <w:pPr>
              <w:spacing w:before="54"/>
              <w:ind w:left="299"/>
            </w:pPr>
            <w:r>
              <w:rPr>
                <w:rFonts w:ascii="Times New Roman" w:eastAsia="Times New Roman" w:hAnsi="Times New Roman" w:cs="Times New Roman"/>
                <w:spacing w:val="1"/>
                <w:sz w:val="20"/>
                <w:szCs w:val="20"/>
              </w:rPr>
              <w:t>0.429</w:t>
            </w:r>
            <w:r>
              <w:rPr>
                <w:rFonts w:ascii="Times New Roman" w:eastAsia="Times New Roman" w:hAnsi="Times New Roman" w:cs="Times New Roman"/>
                <w:sz w:val="20"/>
                <w:szCs w:val="20"/>
              </w:rPr>
              <w:t>7</w:t>
            </w:r>
          </w:p>
        </w:tc>
        <w:tc>
          <w:tcPr>
            <w:tcW w:w="962" w:type="dxa"/>
            <w:tcBorders>
              <w:top w:val="single" w:sz="5" w:space="0" w:color="000000"/>
              <w:left w:val="single" w:sz="5" w:space="0" w:color="000000"/>
              <w:bottom w:val="single" w:sz="5" w:space="0" w:color="000000"/>
              <w:right w:val="single" w:sz="5" w:space="0" w:color="000000"/>
            </w:tcBorders>
          </w:tcPr>
          <w:p w14:paraId="1BCF0204" w14:textId="77777777" w:rsidR="00E60378" w:rsidRDefault="00E60378" w:rsidP="00301E16">
            <w:pPr>
              <w:spacing w:before="54"/>
              <w:ind w:left="299"/>
            </w:pPr>
            <w:r>
              <w:rPr>
                <w:rFonts w:ascii="Times New Roman" w:eastAsia="Times New Roman" w:hAnsi="Times New Roman" w:cs="Times New Roman"/>
                <w:spacing w:val="1"/>
                <w:sz w:val="20"/>
                <w:szCs w:val="20"/>
              </w:rPr>
              <w:t>0.470</w:t>
            </w:r>
            <w:r>
              <w:rPr>
                <w:rFonts w:ascii="Times New Roman" w:eastAsia="Times New Roman" w:hAnsi="Times New Roman" w:cs="Times New Roman"/>
                <w:sz w:val="20"/>
                <w:szCs w:val="20"/>
              </w:rPr>
              <w:t>5</w:t>
            </w:r>
          </w:p>
        </w:tc>
        <w:tc>
          <w:tcPr>
            <w:tcW w:w="1074" w:type="dxa"/>
            <w:tcBorders>
              <w:top w:val="single" w:sz="5" w:space="0" w:color="000000"/>
              <w:left w:val="single" w:sz="5" w:space="0" w:color="000000"/>
              <w:bottom w:val="single" w:sz="5" w:space="0" w:color="000000"/>
              <w:right w:val="single" w:sz="5" w:space="0" w:color="000000"/>
            </w:tcBorders>
          </w:tcPr>
          <w:p w14:paraId="6F8D1610" w14:textId="77777777" w:rsidR="00E60378" w:rsidRDefault="00E60378" w:rsidP="00301E16">
            <w:pPr>
              <w:spacing w:before="54"/>
              <w:ind w:left="408"/>
            </w:pPr>
            <w:r>
              <w:rPr>
                <w:rFonts w:ascii="Times New Roman" w:eastAsia="Times New Roman" w:hAnsi="Times New Roman" w:cs="Times New Roman"/>
                <w:spacing w:val="1"/>
                <w:sz w:val="20"/>
                <w:szCs w:val="20"/>
              </w:rPr>
              <w:t>0.579</w:t>
            </w:r>
            <w:r>
              <w:rPr>
                <w:rFonts w:ascii="Times New Roman" w:eastAsia="Times New Roman" w:hAnsi="Times New Roman" w:cs="Times New Roman"/>
                <w:sz w:val="20"/>
                <w:szCs w:val="20"/>
              </w:rPr>
              <w:t>0</w:t>
            </w:r>
          </w:p>
        </w:tc>
      </w:tr>
      <w:tr w:rsidR="00E60378" w14:paraId="07A32324" w14:textId="77777777" w:rsidTr="00E60378">
        <w:trPr>
          <w:trHeight w:hRule="exact" w:val="310"/>
        </w:trPr>
        <w:tc>
          <w:tcPr>
            <w:tcW w:w="1277" w:type="dxa"/>
            <w:tcBorders>
              <w:top w:val="single" w:sz="5" w:space="0" w:color="000000"/>
              <w:left w:val="single" w:sz="5" w:space="0" w:color="000000"/>
              <w:bottom w:val="single" w:sz="5" w:space="0" w:color="000000"/>
              <w:right w:val="single" w:sz="5" w:space="0" w:color="000000"/>
            </w:tcBorders>
          </w:tcPr>
          <w:p w14:paraId="5ECE41A7" w14:textId="77777777" w:rsidR="00E60378" w:rsidRDefault="00E60378" w:rsidP="00301E16">
            <w:pPr>
              <w:spacing w:before="64"/>
              <w:ind w:right="100"/>
              <w:jc w:val="right"/>
            </w:pPr>
            <w:r>
              <w:rPr>
                <w:rFonts w:ascii="Times New Roman" w:eastAsia="Times New Roman" w:hAnsi="Times New Roman" w:cs="Times New Roman"/>
                <w:b/>
                <w:spacing w:val="2"/>
                <w:w w:val="96"/>
                <w:sz w:val="20"/>
                <w:szCs w:val="20"/>
              </w:rPr>
              <w:t>28</w:t>
            </w:r>
          </w:p>
        </w:tc>
        <w:tc>
          <w:tcPr>
            <w:tcW w:w="965" w:type="dxa"/>
            <w:tcBorders>
              <w:top w:val="single" w:sz="5" w:space="0" w:color="000000"/>
              <w:left w:val="single" w:sz="5" w:space="0" w:color="000000"/>
              <w:bottom w:val="single" w:sz="5" w:space="0" w:color="000000"/>
              <w:right w:val="single" w:sz="5" w:space="0" w:color="000000"/>
            </w:tcBorders>
          </w:tcPr>
          <w:p w14:paraId="29B99736" w14:textId="77777777" w:rsidR="00E60378" w:rsidRDefault="00E60378" w:rsidP="00301E16">
            <w:pPr>
              <w:spacing w:before="54"/>
              <w:ind w:left="301"/>
            </w:pPr>
            <w:r>
              <w:rPr>
                <w:rFonts w:ascii="Times New Roman" w:eastAsia="Times New Roman" w:hAnsi="Times New Roman" w:cs="Times New Roman"/>
                <w:spacing w:val="1"/>
                <w:sz w:val="20"/>
                <w:szCs w:val="20"/>
              </w:rPr>
              <w:t>0.306</w:t>
            </w:r>
            <w:r>
              <w:rPr>
                <w:rFonts w:ascii="Times New Roman" w:eastAsia="Times New Roman" w:hAnsi="Times New Roman" w:cs="Times New Roman"/>
                <w:sz w:val="20"/>
                <w:szCs w:val="20"/>
              </w:rPr>
              <w:t>1</w:t>
            </w:r>
          </w:p>
        </w:tc>
        <w:tc>
          <w:tcPr>
            <w:tcW w:w="962" w:type="dxa"/>
            <w:tcBorders>
              <w:top w:val="single" w:sz="5" w:space="0" w:color="000000"/>
              <w:left w:val="single" w:sz="5" w:space="0" w:color="000000"/>
              <w:bottom w:val="single" w:sz="5" w:space="0" w:color="000000"/>
              <w:right w:val="single" w:sz="5" w:space="0" w:color="000000"/>
            </w:tcBorders>
          </w:tcPr>
          <w:p w14:paraId="4FEAA98A" w14:textId="77777777" w:rsidR="00E60378" w:rsidRDefault="00E60378" w:rsidP="00301E16">
            <w:pPr>
              <w:spacing w:before="54"/>
              <w:ind w:left="299"/>
            </w:pPr>
            <w:r>
              <w:rPr>
                <w:rFonts w:ascii="Times New Roman" w:eastAsia="Times New Roman" w:hAnsi="Times New Roman" w:cs="Times New Roman"/>
                <w:spacing w:val="1"/>
                <w:sz w:val="20"/>
                <w:szCs w:val="20"/>
              </w:rPr>
              <w:t>0.361</w:t>
            </w:r>
            <w:r>
              <w:rPr>
                <w:rFonts w:ascii="Times New Roman" w:eastAsia="Times New Roman" w:hAnsi="Times New Roman" w:cs="Times New Roman"/>
                <w:sz w:val="20"/>
                <w:szCs w:val="20"/>
              </w:rPr>
              <w:t>0</w:t>
            </w:r>
          </w:p>
        </w:tc>
        <w:tc>
          <w:tcPr>
            <w:tcW w:w="960" w:type="dxa"/>
            <w:tcBorders>
              <w:top w:val="single" w:sz="5" w:space="0" w:color="000000"/>
              <w:left w:val="single" w:sz="5" w:space="0" w:color="000000"/>
              <w:bottom w:val="single" w:sz="5" w:space="0" w:color="000000"/>
              <w:right w:val="single" w:sz="5" w:space="0" w:color="000000"/>
            </w:tcBorders>
          </w:tcPr>
          <w:p w14:paraId="7876F270" w14:textId="77777777" w:rsidR="00E60378" w:rsidRDefault="00E60378" w:rsidP="00301E16">
            <w:pPr>
              <w:spacing w:before="54"/>
              <w:ind w:left="299"/>
            </w:pPr>
            <w:r>
              <w:rPr>
                <w:rFonts w:ascii="Times New Roman" w:eastAsia="Times New Roman" w:hAnsi="Times New Roman" w:cs="Times New Roman"/>
                <w:spacing w:val="1"/>
                <w:sz w:val="20"/>
                <w:szCs w:val="20"/>
              </w:rPr>
              <w:t>0.422</w:t>
            </w:r>
            <w:r>
              <w:rPr>
                <w:rFonts w:ascii="Times New Roman" w:eastAsia="Times New Roman" w:hAnsi="Times New Roman" w:cs="Times New Roman"/>
                <w:sz w:val="20"/>
                <w:szCs w:val="20"/>
              </w:rPr>
              <w:t>6</w:t>
            </w:r>
          </w:p>
        </w:tc>
        <w:tc>
          <w:tcPr>
            <w:tcW w:w="962" w:type="dxa"/>
            <w:tcBorders>
              <w:top w:val="single" w:sz="5" w:space="0" w:color="000000"/>
              <w:left w:val="single" w:sz="5" w:space="0" w:color="000000"/>
              <w:bottom w:val="single" w:sz="5" w:space="0" w:color="000000"/>
              <w:right w:val="single" w:sz="5" w:space="0" w:color="000000"/>
            </w:tcBorders>
          </w:tcPr>
          <w:p w14:paraId="063FB4B1" w14:textId="77777777" w:rsidR="00E60378" w:rsidRDefault="00E60378" w:rsidP="00301E16">
            <w:pPr>
              <w:spacing w:before="54"/>
              <w:ind w:left="299"/>
            </w:pPr>
            <w:r>
              <w:rPr>
                <w:rFonts w:ascii="Times New Roman" w:eastAsia="Times New Roman" w:hAnsi="Times New Roman" w:cs="Times New Roman"/>
                <w:spacing w:val="1"/>
                <w:sz w:val="20"/>
                <w:szCs w:val="20"/>
              </w:rPr>
              <w:t>0</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4</w:t>
            </w:r>
            <w:r>
              <w:rPr>
                <w:rFonts w:ascii="Times New Roman" w:eastAsia="Times New Roman" w:hAnsi="Times New Roman" w:cs="Times New Roman"/>
                <w:spacing w:val="2"/>
                <w:sz w:val="20"/>
                <w:szCs w:val="20"/>
              </w:rPr>
              <w:t>6</w:t>
            </w:r>
            <w:r>
              <w:rPr>
                <w:rFonts w:ascii="Times New Roman" w:eastAsia="Times New Roman" w:hAnsi="Times New Roman" w:cs="Times New Roman"/>
                <w:spacing w:val="1"/>
                <w:sz w:val="20"/>
                <w:szCs w:val="20"/>
              </w:rPr>
              <w:t>2</w:t>
            </w:r>
            <w:r>
              <w:rPr>
                <w:rFonts w:ascii="Times New Roman" w:eastAsia="Times New Roman" w:hAnsi="Times New Roman" w:cs="Times New Roman"/>
                <w:sz w:val="20"/>
                <w:szCs w:val="20"/>
              </w:rPr>
              <w:t>9</w:t>
            </w:r>
          </w:p>
        </w:tc>
        <w:tc>
          <w:tcPr>
            <w:tcW w:w="1074" w:type="dxa"/>
            <w:tcBorders>
              <w:top w:val="single" w:sz="5" w:space="0" w:color="000000"/>
              <w:left w:val="single" w:sz="5" w:space="0" w:color="000000"/>
              <w:bottom w:val="single" w:sz="5" w:space="0" w:color="000000"/>
              <w:right w:val="single" w:sz="5" w:space="0" w:color="000000"/>
            </w:tcBorders>
          </w:tcPr>
          <w:p w14:paraId="5503A378" w14:textId="77777777" w:rsidR="00E60378" w:rsidRDefault="00E60378" w:rsidP="00301E16">
            <w:pPr>
              <w:spacing w:before="54"/>
              <w:ind w:left="408"/>
            </w:pPr>
            <w:r>
              <w:rPr>
                <w:rFonts w:ascii="Times New Roman" w:eastAsia="Times New Roman" w:hAnsi="Times New Roman" w:cs="Times New Roman"/>
                <w:spacing w:val="1"/>
                <w:sz w:val="20"/>
                <w:szCs w:val="20"/>
              </w:rPr>
              <w:t>0.570</w:t>
            </w:r>
            <w:r>
              <w:rPr>
                <w:rFonts w:ascii="Times New Roman" w:eastAsia="Times New Roman" w:hAnsi="Times New Roman" w:cs="Times New Roman"/>
                <w:sz w:val="20"/>
                <w:szCs w:val="20"/>
              </w:rPr>
              <w:t>3</w:t>
            </w:r>
          </w:p>
        </w:tc>
      </w:tr>
      <w:tr w:rsidR="00E60378" w14:paraId="2136FF29" w14:textId="77777777" w:rsidTr="00E60378">
        <w:trPr>
          <w:trHeight w:hRule="exact" w:val="310"/>
        </w:trPr>
        <w:tc>
          <w:tcPr>
            <w:tcW w:w="1277" w:type="dxa"/>
            <w:tcBorders>
              <w:top w:val="single" w:sz="5" w:space="0" w:color="000000"/>
              <w:left w:val="single" w:sz="5" w:space="0" w:color="000000"/>
              <w:bottom w:val="single" w:sz="5" w:space="0" w:color="000000"/>
              <w:right w:val="single" w:sz="5" w:space="0" w:color="000000"/>
            </w:tcBorders>
          </w:tcPr>
          <w:p w14:paraId="1887C8D0" w14:textId="77777777" w:rsidR="00E60378" w:rsidRDefault="00E60378" w:rsidP="00301E16">
            <w:pPr>
              <w:spacing w:before="64"/>
              <w:ind w:right="100"/>
              <w:jc w:val="right"/>
            </w:pPr>
            <w:r>
              <w:rPr>
                <w:rFonts w:ascii="Times New Roman" w:eastAsia="Times New Roman" w:hAnsi="Times New Roman" w:cs="Times New Roman"/>
                <w:b/>
                <w:spacing w:val="2"/>
                <w:w w:val="96"/>
                <w:sz w:val="20"/>
                <w:szCs w:val="20"/>
              </w:rPr>
              <w:t>29</w:t>
            </w:r>
          </w:p>
        </w:tc>
        <w:tc>
          <w:tcPr>
            <w:tcW w:w="965" w:type="dxa"/>
            <w:tcBorders>
              <w:top w:val="single" w:sz="5" w:space="0" w:color="000000"/>
              <w:left w:val="single" w:sz="5" w:space="0" w:color="000000"/>
              <w:bottom w:val="single" w:sz="5" w:space="0" w:color="000000"/>
              <w:right w:val="single" w:sz="5" w:space="0" w:color="000000"/>
            </w:tcBorders>
          </w:tcPr>
          <w:p w14:paraId="2C2F97E6" w14:textId="77777777" w:rsidR="00E60378" w:rsidRDefault="00E60378" w:rsidP="00301E16">
            <w:pPr>
              <w:spacing w:before="54"/>
              <w:ind w:left="301"/>
            </w:pPr>
            <w:r>
              <w:rPr>
                <w:rFonts w:ascii="Times New Roman" w:eastAsia="Times New Roman" w:hAnsi="Times New Roman" w:cs="Times New Roman"/>
                <w:spacing w:val="1"/>
                <w:sz w:val="20"/>
                <w:szCs w:val="20"/>
              </w:rPr>
              <w:t>0.300</w:t>
            </w:r>
            <w:r>
              <w:rPr>
                <w:rFonts w:ascii="Times New Roman" w:eastAsia="Times New Roman" w:hAnsi="Times New Roman" w:cs="Times New Roman"/>
                <w:sz w:val="20"/>
                <w:szCs w:val="20"/>
              </w:rPr>
              <w:t>9</w:t>
            </w:r>
          </w:p>
        </w:tc>
        <w:tc>
          <w:tcPr>
            <w:tcW w:w="962" w:type="dxa"/>
            <w:tcBorders>
              <w:top w:val="single" w:sz="5" w:space="0" w:color="000000"/>
              <w:left w:val="single" w:sz="5" w:space="0" w:color="000000"/>
              <w:bottom w:val="single" w:sz="5" w:space="0" w:color="000000"/>
              <w:right w:val="single" w:sz="5" w:space="0" w:color="000000"/>
            </w:tcBorders>
          </w:tcPr>
          <w:p w14:paraId="38E31F35" w14:textId="77777777" w:rsidR="00E60378" w:rsidRDefault="00E60378" w:rsidP="00301E16">
            <w:pPr>
              <w:spacing w:before="54"/>
              <w:ind w:left="299"/>
            </w:pPr>
            <w:r>
              <w:rPr>
                <w:rFonts w:ascii="Times New Roman" w:eastAsia="Times New Roman" w:hAnsi="Times New Roman" w:cs="Times New Roman"/>
                <w:spacing w:val="1"/>
                <w:sz w:val="20"/>
                <w:szCs w:val="20"/>
              </w:rPr>
              <w:t>0.355</w:t>
            </w:r>
            <w:r>
              <w:rPr>
                <w:rFonts w:ascii="Times New Roman" w:eastAsia="Times New Roman" w:hAnsi="Times New Roman" w:cs="Times New Roman"/>
                <w:sz w:val="20"/>
                <w:szCs w:val="20"/>
              </w:rPr>
              <w:t>0</w:t>
            </w:r>
          </w:p>
        </w:tc>
        <w:tc>
          <w:tcPr>
            <w:tcW w:w="960" w:type="dxa"/>
            <w:tcBorders>
              <w:top w:val="single" w:sz="5" w:space="0" w:color="000000"/>
              <w:left w:val="single" w:sz="5" w:space="0" w:color="000000"/>
              <w:bottom w:val="single" w:sz="5" w:space="0" w:color="000000"/>
              <w:right w:val="single" w:sz="5" w:space="0" w:color="000000"/>
            </w:tcBorders>
          </w:tcPr>
          <w:p w14:paraId="7C31071F" w14:textId="77777777" w:rsidR="00E60378" w:rsidRDefault="00E60378" w:rsidP="00301E16">
            <w:pPr>
              <w:spacing w:before="54"/>
              <w:ind w:left="299"/>
            </w:pPr>
            <w:r>
              <w:rPr>
                <w:rFonts w:ascii="Times New Roman" w:eastAsia="Times New Roman" w:hAnsi="Times New Roman" w:cs="Times New Roman"/>
                <w:spacing w:val="1"/>
                <w:sz w:val="20"/>
                <w:szCs w:val="20"/>
              </w:rPr>
              <w:t>0.415</w:t>
            </w:r>
            <w:r>
              <w:rPr>
                <w:rFonts w:ascii="Times New Roman" w:eastAsia="Times New Roman" w:hAnsi="Times New Roman" w:cs="Times New Roman"/>
                <w:sz w:val="20"/>
                <w:szCs w:val="20"/>
              </w:rPr>
              <w:t>8</w:t>
            </w:r>
          </w:p>
        </w:tc>
        <w:tc>
          <w:tcPr>
            <w:tcW w:w="962" w:type="dxa"/>
            <w:tcBorders>
              <w:top w:val="single" w:sz="5" w:space="0" w:color="000000"/>
              <w:left w:val="single" w:sz="5" w:space="0" w:color="000000"/>
              <w:bottom w:val="single" w:sz="5" w:space="0" w:color="000000"/>
              <w:right w:val="single" w:sz="5" w:space="0" w:color="000000"/>
            </w:tcBorders>
          </w:tcPr>
          <w:p w14:paraId="7FEB2C6A" w14:textId="77777777" w:rsidR="00E60378" w:rsidRDefault="00E60378" w:rsidP="00301E16">
            <w:pPr>
              <w:spacing w:before="54"/>
              <w:ind w:left="299"/>
            </w:pPr>
            <w:r>
              <w:rPr>
                <w:rFonts w:ascii="Times New Roman" w:eastAsia="Times New Roman" w:hAnsi="Times New Roman" w:cs="Times New Roman"/>
                <w:spacing w:val="1"/>
                <w:sz w:val="20"/>
                <w:szCs w:val="20"/>
              </w:rPr>
              <w:t>0.455</w:t>
            </w:r>
            <w:r>
              <w:rPr>
                <w:rFonts w:ascii="Times New Roman" w:eastAsia="Times New Roman" w:hAnsi="Times New Roman" w:cs="Times New Roman"/>
                <w:sz w:val="20"/>
                <w:szCs w:val="20"/>
              </w:rPr>
              <w:t>6</w:t>
            </w:r>
          </w:p>
        </w:tc>
        <w:tc>
          <w:tcPr>
            <w:tcW w:w="1074" w:type="dxa"/>
            <w:tcBorders>
              <w:top w:val="single" w:sz="5" w:space="0" w:color="000000"/>
              <w:left w:val="single" w:sz="5" w:space="0" w:color="000000"/>
              <w:bottom w:val="single" w:sz="5" w:space="0" w:color="000000"/>
              <w:right w:val="single" w:sz="5" w:space="0" w:color="000000"/>
            </w:tcBorders>
          </w:tcPr>
          <w:p w14:paraId="7C13DDF5" w14:textId="77777777" w:rsidR="00E60378" w:rsidRDefault="00E60378" w:rsidP="00301E16">
            <w:pPr>
              <w:spacing w:before="54"/>
              <w:ind w:left="408"/>
            </w:pPr>
            <w:r>
              <w:rPr>
                <w:rFonts w:ascii="Times New Roman" w:eastAsia="Times New Roman" w:hAnsi="Times New Roman" w:cs="Times New Roman"/>
                <w:spacing w:val="1"/>
                <w:sz w:val="20"/>
                <w:szCs w:val="20"/>
              </w:rPr>
              <w:t>0.562</w:t>
            </w:r>
            <w:r>
              <w:rPr>
                <w:rFonts w:ascii="Times New Roman" w:eastAsia="Times New Roman" w:hAnsi="Times New Roman" w:cs="Times New Roman"/>
                <w:sz w:val="20"/>
                <w:szCs w:val="20"/>
              </w:rPr>
              <w:t>0</w:t>
            </w:r>
          </w:p>
        </w:tc>
      </w:tr>
      <w:tr w:rsidR="00E60378" w14:paraId="043CD7FD" w14:textId="77777777" w:rsidTr="00E60378">
        <w:trPr>
          <w:trHeight w:hRule="exact" w:val="312"/>
        </w:trPr>
        <w:tc>
          <w:tcPr>
            <w:tcW w:w="1277" w:type="dxa"/>
            <w:tcBorders>
              <w:top w:val="single" w:sz="5" w:space="0" w:color="000000"/>
              <w:left w:val="single" w:sz="5" w:space="0" w:color="000000"/>
              <w:bottom w:val="single" w:sz="5" w:space="0" w:color="000000"/>
              <w:right w:val="single" w:sz="5" w:space="0" w:color="000000"/>
            </w:tcBorders>
          </w:tcPr>
          <w:p w14:paraId="55E784CF" w14:textId="77777777" w:rsidR="00E60378" w:rsidRDefault="00E60378" w:rsidP="00301E16">
            <w:pPr>
              <w:spacing w:before="66"/>
              <w:ind w:right="100"/>
              <w:jc w:val="right"/>
            </w:pPr>
            <w:r>
              <w:rPr>
                <w:rFonts w:ascii="Times New Roman" w:eastAsia="Times New Roman" w:hAnsi="Times New Roman" w:cs="Times New Roman"/>
                <w:b/>
                <w:spacing w:val="2"/>
                <w:w w:val="96"/>
                <w:sz w:val="20"/>
                <w:szCs w:val="20"/>
              </w:rPr>
              <w:t>30</w:t>
            </w:r>
          </w:p>
        </w:tc>
        <w:tc>
          <w:tcPr>
            <w:tcW w:w="965" w:type="dxa"/>
            <w:tcBorders>
              <w:top w:val="single" w:sz="5" w:space="0" w:color="000000"/>
              <w:left w:val="single" w:sz="5" w:space="0" w:color="000000"/>
              <w:bottom w:val="single" w:sz="5" w:space="0" w:color="000000"/>
              <w:right w:val="single" w:sz="5" w:space="0" w:color="000000"/>
            </w:tcBorders>
          </w:tcPr>
          <w:p w14:paraId="2DDEECE4" w14:textId="77777777" w:rsidR="00E60378" w:rsidRDefault="00E60378" w:rsidP="00301E16">
            <w:pPr>
              <w:spacing w:before="57"/>
              <w:ind w:left="301"/>
            </w:pPr>
            <w:r>
              <w:rPr>
                <w:rFonts w:ascii="Times New Roman" w:eastAsia="Times New Roman" w:hAnsi="Times New Roman" w:cs="Times New Roman"/>
                <w:spacing w:val="1"/>
                <w:sz w:val="20"/>
                <w:szCs w:val="20"/>
              </w:rPr>
              <w:t>0.296</w:t>
            </w:r>
            <w:r>
              <w:rPr>
                <w:rFonts w:ascii="Times New Roman" w:eastAsia="Times New Roman" w:hAnsi="Times New Roman" w:cs="Times New Roman"/>
                <w:sz w:val="20"/>
                <w:szCs w:val="20"/>
              </w:rPr>
              <w:t>0</w:t>
            </w:r>
          </w:p>
        </w:tc>
        <w:tc>
          <w:tcPr>
            <w:tcW w:w="962" w:type="dxa"/>
            <w:tcBorders>
              <w:top w:val="single" w:sz="5" w:space="0" w:color="000000"/>
              <w:left w:val="single" w:sz="5" w:space="0" w:color="000000"/>
              <w:bottom w:val="single" w:sz="5" w:space="0" w:color="000000"/>
              <w:right w:val="single" w:sz="5" w:space="0" w:color="000000"/>
            </w:tcBorders>
          </w:tcPr>
          <w:p w14:paraId="5C32ABB0" w14:textId="77777777" w:rsidR="00E60378" w:rsidRDefault="00E60378" w:rsidP="00301E16">
            <w:pPr>
              <w:spacing w:before="57"/>
              <w:ind w:left="299"/>
            </w:pPr>
            <w:r>
              <w:rPr>
                <w:rFonts w:ascii="Times New Roman" w:eastAsia="Times New Roman" w:hAnsi="Times New Roman" w:cs="Times New Roman"/>
                <w:spacing w:val="1"/>
                <w:sz w:val="20"/>
                <w:szCs w:val="20"/>
              </w:rPr>
              <w:t>0.349</w:t>
            </w:r>
            <w:r>
              <w:rPr>
                <w:rFonts w:ascii="Times New Roman" w:eastAsia="Times New Roman" w:hAnsi="Times New Roman" w:cs="Times New Roman"/>
                <w:sz w:val="20"/>
                <w:szCs w:val="20"/>
              </w:rPr>
              <w:t>4</w:t>
            </w:r>
          </w:p>
        </w:tc>
        <w:tc>
          <w:tcPr>
            <w:tcW w:w="960" w:type="dxa"/>
            <w:tcBorders>
              <w:top w:val="single" w:sz="5" w:space="0" w:color="000000"/>
              <w:left w:val="single" w:sz="5" w:space="0" w:color="000000"/>
              <w:bottom w:val="single" w:sz="5" w:space="0" w:color="000000"/>
              <w:right w:val="single" w:sz="5" w:space="0" w:color="000000"/>
            </w:tcBorders>
          </w:tcPr>
          <w:p w14:paraId="1EF15602" w14:textId="77777777" w:rsidR="00E60378" w:rsidRDefault="00E60378" w:rsidP="00301E16">
            <w:pPr>
              <w:spacing w:before="57"/>
              <w:ind w:left="299"/>
            </w:pPr>
            <w:r>
              <w:rPr>
                <w:rFonts w:ascii="Times New Roman" w:eastAsia="Times New Roman" w:hAnsi="Times New Roman" w:cs="Times New Roman"/>
                <w:spacing w:val="1"/>
                <w:sz w:val="20"/>
                <w:szCs w:val="20"/>
              </w:rPr>
              <w:t>0.409</w:t>
            </w:r>
            <w:r>
              <w:rPr>
                <w:rFonts w:ascii="Times New Roman" w:eastAsia="Times New Roman" w:hAnsi="Times New Roman" w:cs="Times New Roman"/>
                <w:sz w:val="20"/>
                <w:szCs w:val="20"/>
              </w:rPr>
              <w:t>3</w:t>
            </w:r>
          </w:p>
        </w:tc>
        <w:tc>
          <w:tcPr>
            <w:tcW w:w="962" w:type="dxa"/>
            <w:tcBorders>
              <w:top w:val="single" w:sz="5" w:space="0" w:color="000000"/>
              <w:left w:val="single" w:sz="5" w:space="0" w:color="000000"/>
              <w:bottom w:val="single" w:sz="5" w:space="0" w:color="000000"/>
              <w:right w:val="single" w:sz="5" w:space="0" w:color="000000"/>
            </w:tcBorders>
          </w:tcPr>
          <w:p w14:paraId="2B7D40C0" w14:textId="77777777" w:rsidR="00E60378" w:rsidRDefault="00E60378" w:rsidP="00301E16">
            <w:pPr>
              <w:spacing w:before="57"/>
              <w:ind w:left="299"/>
            </w:pPr>
            <w:r>
              <w:rPr>
                <w:rFonts w:ascii="Times New Roman" w:eastAsia="Times New Roman" w:hAnsi="Times New Roman" w:cs="Times New Roman"/>
                <w:spacing w:val="1"/>
                <w:sz w:val="20"/>
                <w:szCs w:val="20"/>
              </w:rPr>
              <w:t>0.448</w:t>
            </w:r>
            <w:r>
              <w:rPr>
                <w:rFonts w:ascii="Times New Roman" w:eastAsia="Times New Roman" w:hAnsi="Times New Roman" w:cs="Times New Roman"/>
                <w:sz w:val="20"/>
                <w:szCs w:val="20"/>
              </w:rPr>
              <w:t>7</w:t>
            </w:r>
          </w:p>
        </w:tc>
        <w:tc>
          <w:tcPr>
            <w:tcW w:w="1074" w:type="dxa"/>
            <w:tcBorders>
              <w:top w:val="single" w:sz="5" w:space="0" w:color="000000"/>
              <w:left w:val="single" w:sz="5" w:space="0" w:color="000000"/>
              <w:bottom w:val="single" w:sz="5" w:space="0" w:color="000000"/>
              <w:right w:val="single" w:sz="5" w:space="0" w:color="000000"/>
            </w:tcBorders>
          </w:tcPr>
          <w:p w14:paraId="7F29DE29" w14:textId="77777777" w:rsidR="00E60378" w:rsidRDefault="00E60378" w:rsidP="00301E16">
            <w:pPr>
              <w:spacing w:before="57"/>
              <w:ind w:left="408"/>
            </w:pPr>
            <w:r>
              <w:rPr>
                <w:rFonts w:ascii="Times New Roman" w:eastAsia="Times New Roman" w:hAnsi="Times New Roman" w:cs="Times New Roman"/>
                <w:spacing w:val="1"/>
                <w:sz w:val="20"/>
                <w:szCs w:val="20"/>
              </w:rPr>
              <w:t>0.554</w:t>
            </w:r>
            <w:r>
              <w:rPr>
                <w:rFonts w:ascii="Times New Roman" w:eastAsia="Times New Roman" w:hAnsi="Times New Roman" w:cs="Times New Roman"/>
                <w:sz w:val="20"/>
                <w:szCs w:val="20"/>
              </w:rPr>
              <w:t>1</w:t>
            </w:r>
          </w:p>
        </w:tc>
      </w:tr>
      <w:tr w:rsidR="00E60378" w14:paraId="6CB67C88" w14:textId="77777777" w:rsidTr="00E60378">
        <w:trPr>
          <w:trHeight w:hRule="exact" w:val="310"/>
        </w:trPr>
        <w:tc>
          <w:tcPr>
            <w:tcW w:w="1277" w:type="dxa"/>
            <w:tcBorders>
              <w:top w:val="single" w:sz="5" w:space="0" w:color="000000"/>
              <w:left w:val="single" w:sz="5" w:space="0" w:color="000000"/>
              <w:bottom w:val="single" w:sz="5" w:space="0" w:color="000000"/>
              <w:right w:val="single" w:sz="5" w:space="0" w:color="000000"/>
            </w:tcBorders>
          </w:tcPr>
          <w:p w14:paraId="2D36B996" w14:textId="77777777" w:rsidR="00E60378" w:rsidRDefault="00E60378" w:rsidP="00301E16">
            <w:pPr>
              <w:spacing w:before="64"/>
              <w:ind w:right="100"/>
              <w:jc w:val="right"/>
            </w:pPr>
            <w:r>
              <w:rPr>
                <w:rFonts w:ascii="Times New Roman" w:eastAsia="Times New Roman" w:hAnsi="Times New Roman" w:cs="Times New Roman"/>
                <w:b/>
                <w:spacing w:val="2"/>
                <w:w w:val="96"/>
                <w:sz w:val="20"/>
                <w:szCs w:val="20"/>
              </w:rPr>
              <w:t>31</w:t>
            </w:r>
          </w:p>
        </w:tc>
        <w:tc>
          <w:tcPr>
            <w:tcW w:w="965" w:type="dxa"/>
            <w:tcBorders>
              <w:top w:val="single" w:sz="5" w:space="0" w:color="000000"/>
              <w:left w:val="single" w:sz="5" w:space="0" w:color="000000"/>
              <w:bottom w:val="single" w:sz="5" w:space="0" w:color="000000"/>
              <w:right w:val="single" w:sz="5" w:space="0" w:color="000000"/>
            </w:tcBorders>
          </w:tcPr>
          <w:p w14:paraId="277A7D92" w14:textId="77777777" w:rsidR="00E60378" w:rsidRDefault="00E60378" w:rsidP="00301E16">
            <w:pPr>
              <w:spacing w:before="57"/>
              <w:ind w:left="301"/>
            </w:pPr>
            <w:r>
              <w:rPr>
                <w:rFonts w:ascii="Times New Roman" w:eastAsia="Times New Roman" w:hAnsi="Times New Roman" w:cs="Times New Roman"/>
                <w:spacing w:val="1"/>
                <w:sz w:val="20"/>
                <w:szCs w:val="20"/>
              </w:rPr>
              <w:t>0.291</w:t>
            </w:r>
            <w:r>
              <w:rPr>
                <w:rFonts w:ascii="Times New Roman" w:eastAsia="Times New Roman" w:hAnsi="Times New Roman" w:cs="Times New Roman"/>
                <w:sz w:val="20"/>
                <w:szCs w:val="20"/>
              </w:rPr>
              <w:t>3</w:t>
            </w:r>
          </w:p>
        </w:tc>
        <w:tc>
          <w:tcPr>
            <w:tcW w:w="962" w:type="dxa"/>
            <w:tcBorders>
              <w:top w:val="single" w:sz="5" w:space="0" w:color="000000"/>
              <w:left w:val="single" w:sz="5" w:space="0" w:color="000000"/>
              <w:bottom w:val="single" w:sz="5" w:space="0" w:color="000000"/>
              <w:right w:val="single" w:sz="5" w:space="0" w:color="000000"/>
            </w:tcBorders>
          </w:tcPr>
          <w:p w14:paraId="213007DB" w14:textId="77777777" w:rsidR="00E60378" w:rsidRDefault="00E60378" w:rsidP="00301E16">
            <w:pPr>
              <w:spacing w:before="57"/>
              <w:ind w:left="299"/>
            </w:pPr>
            <w:r>
              <w:rPr>
                <w:rFonts w:ascii="Times New Roman" w:eastAsia="Times New Roman" w:hAnsi="Times New Roman" w:cs="Times New Roman"/>
                <w:spacing w:val="1"/>
                <w:sz w:val="20"/>
                <w:szCs w:val="20"/>
              </w:rPr>
              <w:t>0.344</w:t>
            </w:r>
            <w:r>
              <w:rPr>
                <w:rFonts w:ascii="Times New Roman" w:eastAsia="Times New Roman" w:hAnsi="Times New Roman" w:cs="Times New Roman"/>
                <w:sz w:val="20"/>
                <w:szCs w:val="20"/>
              </w:rPr>
              <w:t>0</w:t>
            </w:r>
          </w:p>
        </w:tc>
        <w:tc>
          <w:tcPr>
            <w:tcW w:w="960" w:type="dxa"/>
            <w:tcBorders>
              <w:top w:val="single" w:sz="5" w:space="0" w:color="000000"/>
              <w:left w:val="single" w:sz="5" w:space="0" w:color="000000"/>
              <w:bottom w:val="single" w:sz="5" w:space="0" w:color="000000"/>
              <w:right w:val="single" w:sz="5" w:space="0" w:color="000000"/>
            </w:tcBorders>
          </w:tcPr>
          <w:p w14:paraId="4AAA30C7" w14:textId="77777777" w:rsidR="00E60378" w:rsidRDefault="00E60378" w:rsidP="00301E16">
            <w:pPr>
              <w:spacing w:before="57"/>
              <w:ind w:left="299"/>
            </w:pPr>
            <w:r>
              <w:rPr>
                <w:rFonts w:ascii="Times New Roman" w:eastAsia="Times New Roman" w:hAnsi="Times New Roman" w:cs="Times New Roman"/>
                <w:spacing w:val="1"/>
                <w:sz w:val="20"/>
                <w:szCs w:val="20"/>
              </w:rPr>
              <w:t>0.403</w:t>
            </w:r>
            <w:r>
              <w:rPr>
                <w:rFonts w:ascii="Times New Roman" w:eastAsia="Times New Roman" w:hAnsi="Times New Roman" w:cs="Times New Roman"/>
                <w:sz w:val="20"/>
                <w:szCs w:val="20"/>
              </w:rPr>
              <w:t>2</w:t>
            </w:r>
          </w:p>
        </w:tc>
        <w:tc>
          <w:tcPr>
            <w:tcW w:w="962" w:type="dxa"/>
            <w:tcBorders>
              <w:top w:val="single" w:sz="5" w:space="0" w:color="000000"/>
              <w:left w:val="single" w:sz="5" w:space="0" w:color="000000"/>
              <w:bottom w:val="single" w:sz="5" w:space="0" w:color="000000"/>
              <w:right w:val="single" w:sz="5" w:space="0" w:color="000000"/>
            </w:tcBorders>
          </w:tcPr>
          <w:p w14:paraId="7E1E226C" w14:textId="77777777" w:rsidR="00E60378" w:rsidRDefault="00E60378" w:rsidP="00301E16">
            <w:pPr>
              <w:spacing w:before="57"/>
              <w:ind w:left="299"/>
            </w:pPr>
            <w:r>
              <w:rPr>
                <w:rFonts w:ascii="Times New Roman" w:eastAsia="Times New Roman" w:hAnsi="Times New Roman" w:cs="Times New Roman"/>
                <w:spacing w:val="1"/>
                <w:sz w:val="20"/>
                <w:szCs w:val="20"/>
              </w:rPr>
              <w:t>0.442</w:t>
            </w:r>
            <w:r>
              <w:rPr>
                <w:rFonts w:ascii="Times New Roman" w:eastAsia="Times New Roman" w:hAnsi="Times New Roman" w:cs="Times New Roman"/>
                <w:sz w:val="20"/>
                <w:szCs w:val="20"/>
              </w:rPr>
              <w:t>1</w:t>
            </w:r>
          </w:p>
        </w:tc>
        <w:tc>
          <w:tcPr>
            <w:tcW w:w="1074" w:type="dxa"/>
            <w:tcBorders>
              <w:top w:val="single" w:sz="5" w:space="0" w:color="000000"/>
              <w:left w:val="single" w:sz="5" w:space="0" w:color="000000"/>
              <w:bottom w:val="single" w:sz="5" w:space="0" w:color="000000"/>
              <w:right w:val="single" w:sz="5" w:space="0" w:color="000000"/>
            </w:tcBorders>
          </w:tcPr>
          <w:p w14:paraId="651B8B28" w14:textId="77777777" w:rsidR="00E60378" w:rsidRDefault="00E60378" w:rsidP="00301E16">
            <w:pPr>
              <w:spacing w:before="57"/>
              <w:ind w:left="408"/>
            </w:pPr>
            <w:r>
              <w:rPr>
                <w:rFonts w:ascii="Times New Roman" w:eastAsia="Times New Roman" w:hAnsi="Times New Roman" w:cs="Times New Roman"/>
                <w:spacing w:val="1"/>
                <w:sz w:val="20"/>
                <w:szCs w:val="20"/>
              </w:rPr>
              <w:t>0.546</w:t>
            </w:r>
            <w:r>
              <w:rPr>
                <w:rFonts w:ascii="Times New Roman" w:eastAsia="Times New Roman" w:hAnsi="Times New Roman" w:cs="Times New Roman"/>
                <w:sz w:val="20"/>
                <w:szCs w:val="20"/>
              </w:rPr>
              <w:t>5</w:t>
            </w:r>
          </w:p>
        </w:tc>
      </w:tr>
      <w:tr w:rsidR="00E60378" w14:paraId="2DFB152D" w14:textId="77777777" w:rsidTr="00E60378">
        <w:trPr>
          <w:trHeight w:hRule="exact" w:val="312"/>
        </w:trPr>
        <w:tc>
          <w:tcPr>
            <w:tcW w:w="1277" w:type="dxa"/>
            <w:tcBorders>
              <w:top w:val="single" w:sz="5" w:space="0" w:color="000000"/>
              <w:left w:val="single" w:sz="5" w:space="0" w:color="000000"/>
              <w:bottom w:val="single" w:sz="5" w:space="0" w:color="000000"/>
              <w:right w:val="single" w:sz="5" w:space="0" w:color="000000"/>
            </w:tcBorders>
          </w:tcPr>
          <w:p w14:paraId="2FD4690A" w14:textId="77777777" w:rsidR="00E60378" w:rsidRDefault="00E60378" w:rsidP="00301E16">
            <w:pPr>
              <w:spacing w:before="66"/>
              <w:ind w:right="100"/>
              <w:jc w:val="right"/>
            </w:pPr>
            <w:r>
              <w:rPr>
                <w:rFonts w:ascii="Times New Roman" w:eastAsia="Times New Roman" w:hAnsi="Times New Roman" w:cs="Times New Roman"/>
                <w:b/>
                <w:spacing w:val="2"/>
                <w:w w:val="96"/>
                <w:sz w:val="20"/>
                <w:szCs w:val="20"/>
              </w:rPr>
              <w:t>32</w:t>
            </w:r>
          </w:p>
        </w:tc>
        <w:tc>
          <w:tcPr>
            <w:tcW w:w="965" w:type="dxa"/>
            <w:tcBorders>
              <w:top w:val="single" w:sz="5" w:space="0" w:color="000000"/>
              <w:left w:val="single" w:sz="5" w:space="0" w:color="000000"/>
              <w:bottom w:val="single" w:sz="5" w:space="0" w:color="000000"/>
              <w:right w:val="single" w:sz="5" w:space="0" w:color="000000"/>
            </w:tcBorders>
          </w:tcPr>
          <w:p w14:paraId="02CE7363" w14:textId="77777777" w:rsidR="00E60378" w:rsidRDefault="00E60378" w:rsidP="00301E16">
            <w:pPr>
              <w:spacing w:before="57"/>
              <w:ind w:left="301"/>
            </w:pPr>
            <w:r>
              <w:rPr>
                <w:rFonts w:ascii="Times New Roman" w:eastAsia="Times New Roman" w:hAnsi="Times New Roman" w:cs="Times New Roman"/>
                <w:spacing w:val="1"/>
                <w:sz w:val="20"/>
                <w:szCs w:val="20"/>
              </w:rPr>
              <w:t>0.286</w:t>
            </w:r>
            <w:r>
              <w:rPr>
                <w:rFonts w:ascii="Times New Roman" w:eastAsia="Times New Roman" w:hAnsi="Times New Roman" w:cs="Times New Roman"/>
                <w:sz w:val="20"/>
                <w:szCs w:val="20"/>
              </w:rPr>
              <w:t>9</w:t>
            </w:r>
          </w:p>
        </w:tc>
        <w:tc>
          <w:tcPr>
            <w:tcW w:w="962" w:type="dxa"/>
            <w:tcBorders>
              <w:top w:val="single" w:sz="5" w:space="0" w:color="000000"/>
              <w:left w:val="single" w:sz="5" w:space="0" w:color="000000"/>
              <w:bottom w:val="single" w:sz="5" w:space="0" w:color="000000"/>
              <w:right w:val="single" w:sz="5" w:space="0" w:color="000000"/>
            </w:tcBorders>
          </w:tcPr>
          <w:p w14:paraId="452D4CC5" w14:textId="77777777" w:rsidR="00E60378" w:rsidRDefault="00E60378" w:rsidP="00301E16">
            <w:pPr>
              <w:spacing w:before="57"/>
              <w:ind w:left="299"/>
            </w:pPr>
            <w:r>
              <w:rPr>
                <w:rFonts w:ascii="Times New Roman" w:eastAsia="Times New Roman" w:hAnsi="Times New Roman" w:cs="Times New Roman"/>
                <w:spacing w:val="1"/>
                <w:sz w:val="20"/>
                <w:szCs w:val="20"/>
              </w:rPr>
              <w:t>0.338</w:t>
            </w:r>
            <w:r>
              <w:rPr>
                <w:rFonts w:ascii="Times New Roman" w:eastAsia="Times New Roman" w:hAnsi="Times New Roman" w:cs="Times New Roman"/>
                <w:sz w:val="20"/>
                <w:szCs w:val="20"/>
              </w:rPr>
              <w:t>8</w:t>
            </w:r>
          </w:p>
        </w:tc>
        <w:tc>
          <w:tcPr>
            <w:tcW w:w="960" w:type="dxa"/>
            <w:tcBorders>
              <w:top w:val="single" w:sz="5" w:space="0" w:color="000000"/>
              <w:left w:val="single" w:sz="5" w:space="0" w:color="000000"/>
              <w:bottom w:val="single" w:sz="5" w:space="0" w:color="000000"/>
              <w:right w:val="single" w:sz="5" w:space="0" w:color="000000"/>
            </w:tcBorders>
          </w:tcPr>
          <w:p w14:paraId="75E6F70F" w14:textId="77777777" w:rsidR="00E60378" w:rsidRDefault="00E60378" w:rsidP="00301E16">
            <w:pPr>
              <w:spacing w:before="57"/>
              <w:ind w:left="299"/>
            </w:pPr>
            <w:r>
              <w:rPr>
                <w:rFonts w:ascii="Times New Roman" w:eastAsia="Times New Roman" w:hAnsi="Times New Roman" w:cs="Times New Roman"/>
                <w:spacing w:val="1"/>
                <w:sz w:val="20"/>
                <w:szCs w:val="20"/>
              </w:rPr>
              <w:t>0.397</w:t>
            </w:r>
            <w:r>
              <w:rPr>
                <w:rFonts w:ascii="Times New Roman" w:eastAsia="Times New Roman" w:hAnsi="Times New Roman" w:cs="Times New Roman"/>
                <w:sz w:val="20"/>
                <w:szCs w:val="20"/>
              </w:rPr>
              <w:t>2</w:t>
            </w:r>
          </w:p>
        </w:tc>
        <w:tc>
          <w:tcPr>
            <w:tcW w:w="962" w:type="dxa"/>
            <w:tcBorders>
              <w:top w:val="single" w:sz="5" w:space="0" w:color="000000"/>
              <w:left w:val="single" w:sz="5" w:space="0" w:color="000000"/>
              <w:bottom w:val="single" w:sz="5" w:space="0" w:color="000000"/>
              <w:right w:val="single" w:sz="5" w:space="0" w:color="000000"/>
            </w:tcBorders>
          </w:tcPr>
          <w:p w14:paraId="38A0F4F5" w14:textId="77777777" w:rsidR="00E60378" w:rsidRDefault="00E60378" w:rsidP="00301E16">
            <w:pPr>
              <w:spacing w:before="57"/>
              <w:ind w:left="299"/>
            </w:pPr>
            <w:r>
              <w:rPr>
                <w:rFonts w:ascii="Times New Roman" w:eastAsia="Times New Roman" w:hAnsi="Times New Roman" w:cs="Times New Roman"/>
                <w:spacing w:val="1"/>
                <w:sz w:val="20"/>
                <w:szCs w:val="20"/>
              </w:rPr>
              <w:t>0.435</w:t>
            </w:r>
            <w:r>
              <w:rPr>
                <w:rFonts w:ascii="Times New Roman" w:eastAsia="Times New Roman" w:hAnsi="Times New Roman" w:cs="Times New Roman"/>
                <w:sz w:val="20"/>
                <w:szCs w:val="20"/>
              </w:rPr>
              <w:t>7</w:t>
            </w:r>
          </w:p>
        </w:tc>
        <w:tc>
          <w:tcPr>
            <w:tcW w:w="1074" w:type="dxa"/>
            <w:tcBorders>
              <w:top w:val="single" w:sz="5" w:space="0" w:color="000000"/>
              <w:left w:val="single" w:sz="5" w:space="0" w:color="000000"/>
              <w:bottom w:val="single" w:sz="5" w:space="0" w:color="000000"/>
              <w:right w:val="single" w:sz="5" w:space="0" w:color="000000"/>
            </w:tcBorders>
          </w:tcPr>
          <w:p w14:paraId="11E2343F" w14:textId="77777777" w:rsidR="00E60378" w:rsidRDefault="00E60378" w:rsidP="00301E16">
            <w:pPr>
              <w:spacing w:before="57"/>
              <w:ind w:left="408"/>
            </w:pPr>
            <w:r>
              <w:rPr>
                <w:rFonts w:ascii="Times New Roman" w:eastAsia="Times New Roman" w:hAnsi="Times New Roman" w:cs="Times New Roman"/>
                <w:spacing w:val="1"/>
                <w:sz w:val="20"/>
                <w:szCs w:val="20"/>
              </w:rPr>
              <w:t>0.539</w:t>
            </w:r>
            <w:r>
              <w:rPr>
                <w:rFonts w:ascii="Times New Roman" w:eastAsia="Times New Roman" w:hAnsi="Times New Roman" w:cs="Times New Roman"/>
                <w:sz w:val="20"/>
                <w:szCs w:val="20"/>
              </w:rPr>
              <w:t>2</w:t>
            </w:r>
          </w:p>
        </w:tc>
      </w:tr>
      <w:tr w:rsidR="00E60378" w14:paraId="5161622A" w14:textId="77777777" w:rsidTr="00E60378">
        <w:trPr>
          <w:trHeight w:hRule="exact" w:val="310"/>
        </w:trPr>
        <w:tc>
          <w:tcPr>
            <w:tcW w:w="1277" w:type="dxa"/>
            <w:tcBorders>
              <w:top w:val="single" w:sz="5" w:space="0" w:color="000000"/>
              <w:left w:val="single" w:sz="5" w:space="0" w:color="000000"/>
              <w:bottom w:val="single" w:sz="5" w:space="0" w:color="000000"/>
              <w:right w:val="single" w:sz="5" w:space="0" w:color="000000"/>
            </w:tcBorders>
          </w:tcPr>
          <w:p w14:paraId="14683358" w14:textId="77777777" w:rsidR="00E60378" w:rsidRDefault="00E60378" w:rsidP="00301E16">
            <w:pPr>
              <w:spacing w:before="64"/>
              <w:ind w:right="100"/>
              <w:jc w:val="right"/>
            </w:pPr>
            <w:r>
              <w:rPr>
                <w:rFonts w:ascii="Times New Roman" w:eastAsia="Times New Roman" w:hAnsi="Times New Roman" w:cs="Times New Roman"/>
                <w:b/>
                <w:spacing w:val="2"/>
                <w:w w:val="96"/>
                <w:sz w:val="20"/>
                <w:szCs w:val="20"/>
              </w:rPr>
              <w:t>33</w:t>
            </w:r>
          </w:p>
        </w:tc>
        <w:tc>
          <w:tcPr>
            <w:tcW w:w="965" w:type="dxa"/>
            <w:tcBorders>
              <w:top w:val="single" w:sz="5" w:space="0" w:color="000000"/>
              <w:left w:val="single" w:sz="5" w:space="0" w:color="000000"/>
              <w:bottom w:val="single" w:sz="5" w:space="0" w:color="000000"/>
              <w:right w:val="single" w:sz="5" w:space="0" w:color="000000"/>
            </w:tcBorders>
          </w:tcPr>
          <w:p w14:paraId="7C868232" w14:textId="77777777" w:rsidR="00E60378" w:rsidRDefault="00E60378" w:rsidP="00301E16">
            <w:pPr>
              <w:spacing w:before="54"/>
              <w:ind w:left="301"/>
            </w:pPr>
            <w:r>
              <w:rPr>
                <w:rFonts w:ascii="Times New Roman" w:eastAsia="Times New Roman" w:hAnsi="Times New Roman" w:cs="Times New Roman"/>
                <w:spacing w:val="1"/>
                <w:sz w:val="20"/>
                <w:szCs w:val="20"/>
              </w:rPr>
              <w:t>0.282</w:t>
            </w:r>
            <w:r>
              <w:rPr>
                <w:rFonts w:ascii="Times New Roman" w:eastAsia="Times New Roman" w:hAnsi="Times New Roman" w:cs="Times New Roman"/>
                <w:sz w:val="20"/>
                <w:szCs w:val="20"/>
              </w:rPr>
              <w:t>6</w:t>
            </w:r>
          </w:p>
        </w:tc>
        <w:tc>
          <w:tcPr>
            <w:tcW w:w="962" w:type="dxa"/>
            <w:tcBorders>
              <w:top w:val="single" w:sz="5" w:space="0" w:color="000000"/>
              <w:left w:val="single" w:sz="5" w:space="0" w:color="000000"/>
              <w:bottom w:val="single" w:sz="5" w:space="0" w:color="000000"/>
              <w:right w:val="single" w:sz="5" w:space="0" w:color="000000"/>
            </w:tcBorders>
          </w:tcPr>
          <w:p w14:paraId="4F3DA017" w14:textId="77777777" w:rsidR="00E60378" w:rsidRDefault="00E60378" w:rsidP="00301E16">
            <w:pPr>
              <w:spacing w:before="54"/>
              <w:ind w:left="299"/>
            </w:pPr>
            <w:r>
              <w:rPr>
                <w:rFonts w:ascii="Times New Roman" w:eastAsia="Times New Roman" w:hAnsi="Times New Roman" w:cs="Times New Roman"/>
                <w:spacing w:val="1"/>
                <w:sz w:val="20"/>
                <w:szCs w:val="20"/>
              </w:rPr>
              <w:t>0.333</w:t>
            </w:r>
            <w:r>
              <w:rPr>
                <w:rFonts w:ascii="Times New Roman" w:eastAsia="Times New Roman" w:hAnsi="Times New Roman" w:cs="Times New Roman"/>
                <w:sz w:val="20"/>
                <w:szCs w:val="20"/>
              </w:rPr>
              <w:t>8</w:t>
            </w:r>
          </w:p>
        </w:tc>
        <w:tc>
          <w:tcPr>
            <w:tcW w:w="960" w:type="dxa"/>
            <w:tcBorders>
              <w:top w:val="single" w:sz="5" w:space="0" w:color="000000"/>
              <w:left w:val="single" w:sz="5" w:space="0" w:color="000000"/>
              <w:bottom w:val="single" w:sz="5" w:space="0" w:color="000000"/>
              <w:right w:val="single" w:sz="5" w:space="0" w:color="000000"/>
            </w:tcBorders>
          </w:tcPr>
          <w:p w14:paraId="0A3369CD" w14:textId="77777777" w:rsidR="00E60378" w:rsidRDefault="00E60378" w:rsidP="00301E16">
            <w:pPr>
              <w:spacing w:before="54"/>
              <w:ind w:left="299"/>
            </w:pPr>
            <w:r>
              <w:rPr>
                <w:rFonts w:ascii="Times New Roman" w:eastAsia="Times New Roman" w:hAnsi="Times New Roman" w:cs="Times New Roman"/>
                <w:spacing w:val="1"/>
                <w:sz w:val="20"/>
                <w:szCs w:val="20"/>
              </w:rPr>
              <w:t>0.391</w:t>
            </w:r>
            <w:r>
              <w:rPr>
                <w:rFonts w:ascii="Times New Roman" w:eastAsia="Times New Roman" w:hAnsi="Times New Roman" w:cs="Times New Roman"/>
                <w:sz w:val="20"/>
                <w:szCs w:val="20"/>
              </w:rPr>
              <w:t>6</w:t>
            </w:r>
          </w:p>
        </w:tc>
        <w:tc>
          <w:tcPr>
            <w:tcW w:w="962" w:type="dxa"/>
            <w:tcBorders>
              <w:top w:val="single" w:sz="5" w:space="0" w:color="000000"/>
              <w:left w:val="single" w:sz="5" w:space="0" w:color="000000"/>
              <w:bottom w:val="single" w:sz="5" w:space="0" w:color="000000"/>
              <w:right w:val="single" w:sz="5" w:space="0" w:color="000000"/>
            </w:tcBorders>
          </w:tcPr>
          <w:p w14:paraId="716E8FF9" w14:textId="77777777" w:rsidR="00E60378" w:rsidRDefault="00E60378" w:rsidP="00301E16">
            <w:pPr>
              <w:spacing w:before="54"/>
              <w:ind w:left="299"/>
            </w:pPr>
            <w:r>
              <w:rPr>
                <w:rFonts w:ascii="Times New Roman" w:eastAsia="Times New Roman" w:hAnsi="Times New Roman" w:cs="Times New Roman"/>
                <w:spacing w:val="1"/>
                <w:sz w:val="20"/>
                <w:szCs w:val="20"/>
              </w:rPr>
              <w:t>0.429</w:t>
            </w:r>
            <w:r>
              <w:rPr>
                <w:rFonts w:ascii="Times New Roman" w:eastAsia="Times New Roman" w:hAnsi="Times New Roman" w:cs="Times New Roman"/>
                <w:sz w:val="20"/>
                <w:szCs w:val="20"/>
              </w:rPr>
              <w:t>6</w:t>
            </w:r>
          </w:p>
        </w:tc>
        <w:tc>
          <w:tcPr>
            <w:tcW w:w="1074" w:type="dxa"/>
            <w:tcBorders>
              <w:top w:val="single" w:sz="5" w:space="0" w:color="000000"/>
              <w:left w:val="single" w:sz="5" w:space="0" w:color="000000"/>
              <w:bottom w:val="single" w:sz="5" w:space="0" w:color="000000"/>
              <w:right w:val="single" w:sz="5" w:space="0" w:color="000000"/>
            </w:tcBorders>
          </w:tcPr>
          <w:p w14:paraId="39962DA2" w14:textId="77777777" w:rsidR="00E60378" w:rsidRDefault="00E60378" w:rsidP="00301E16">
            <w:pPr>
              <w:spacing w:before="54"/>
              <w:ind w:left="408"/>
            </w:pPr>
            <w:r>
              <w:rPr>
                <w:rFonts w:ascii="Times New Roman" w:eastAsia="Times New Roman" w:hAnsi="Times New Roman" w:cs="Times New Roman"/>
                <w:spacing w:val="1"/>
                <w:sz w:val="20"/>
                <w:szCs w:val="20"/>
              </w:rPr>
              <w:t>0.532</w:t>
            </w:r>
            <w:r>
              <w:rPr>
                <w:rFonts w:ascii="Times New Roman" w:eastAsia="Times New Roman" w:hAnsi="Times New Roman" w:cs="Times New Roman"/>
                <w:sz w:val="20"/>
                <w:szCs w:val="20"/>
              </w:rPr>
              <w:t>2</w:t>
            </w:r>
          </w:p>
        </w:tc>
      </w:tr>
      <w:tr w:rsidR="00E60378" w14:paraId="3BC2AE12" w14:textId="77777777" w:rsidTr="00E60378">
        <w:trPr>
          <w:trHeight w:hRule="exact" w:val="310"/>
        </w:trPr>
        <w:tc>
          <w:tcPr>
            <w:tcW w:w="1277" w:type="dxa"/>
            <w:tcBorders>
              <w:top w:val="single" w:sz="5" w:space="0" w:color="000000"/>
              <w:left w:val="single" w:sz="5" w:space="0" w:color="000000"/>
              <w:bottom w:val="single" w:sz="5" w:space="0" w:color="000000"/>
              <w:right w:val="single" w:sz="5" w:space="0" w:color="000000"/>
            </w:tcBorders>
          </w:tcPr>
          <w:p w14:paraId="1FFFB595" w14:textId="77777777" w:rsidR="00E60378" w:rsidRDefault="00E60378" w:rsidP="00301E16">
            <w:pPr>
              <w:spacing w:before="64"/>
              <w:ind w:right="100"/>
              <w:jc w:val="right"/>
            </w:pPr>
            <w:r>
              <w:rPr>
                <w:rFonts w:ascii="Times New Roman" w:eastAsia="Times New Roman" w:hAnsi="Times New Roman" w:cs="Times New Roman"/>
                <w:b/>
                <w:spacing w:val="2"/>
                <w:w w:val="96"/>
                <w:sz w:val="20"/>
                <w:szCs w:val="20"/>
              </w:rPr>
              <w:t>34</w:t>
            </w:r>
          </w:p>
        </w:tc>
        <w:tc>
          <w:tcPr>
            <w:tcW w:w="965" w:type="dxa"/>
            <w:tcBorders>
              <w:top w:val="single" w:sz="5" w:space="0" w:color="000000"/>
              <w:left w:val="single" w:sz="5" w:space="0" w:color="000000"/>
              <w:bottom w:val="single" w:sz="5" w:space="0" w:color="000000"/>
              <w:right w:val="single" w:sz="5" w:space="0" w:color="000000"/>
            </w:tcBorders>
          </w:tcPr>
          <w:p w14:paraId="2FE5E42E" w14:textId="77777777" w:rsidR="00E60378" w:rsidRDefault="00E60378" w:rsidP="00301E16">
            <w:pPr>
              <w:spacing w:before="54"/>
              <w:ind w:left="301"/>
            </w:pPr>
            <w:r>
              <w:rPr>
                <w:rFonts w:ascii="Times New Roman" w:eastAsia="Times New Roman" w:hAnsi="Times New Roman" w:cs="Times New Roman"/>
                <w:spacing w:val="1"/>
                <w:sz w:val="20"/>
                <w:szCs w:val="20"/>
              </w:rPr>
              <w:t>0.278</w:t>
            </w:r>
            <w:r>
              <w:rPr>
                <w:rFonts w:ascii="Times New Roman" w:eastAsia="Times New Roman" w:hAnsi="Times New Roman" w:cs="Times New Roman"/>
                <w:sz w:val="20"/>
                <w:szCs w:val="20"/>
              </w:rPr>
              <w:t>5</w:t>
            </w:r>
          </w:p>
        </w:tc>
        <w:tc>
          <w:tcPr>
            <w:tcW w:w="962" w:type="dxa"/>
            <w:tcBorders>
              <w:top w:val="single" w:sz="5" w:space="0" w:color="000000"/>
              <w:left w:val="single" w:sz="5" w:space="0" w:color="000000"/>
              <w:bottom w:val="single" w:sz="5" w:space="0" w:color="000000"/>
              <w:right w:val="single" w:sz="5" w:space="0" w:color="000000"/>
            </w:tcBorders>
          </w:tcPr>
          <w:p w14:paraId="216F8464" w14:textId="77777777" w:rsidR="00E60378" w:rsidRDefault="00E60378" w:rsidP="00301E16">
            <w:pPr>
              <w:spacing w:before="54"/>
              <w:ind w:left="299"/>
            </w:pPr>
            <w:r>
              <w:rPr>
                <w:rFonts w:ascii="Times New Roman" w:eastAsia="Times New Roman" w:hAnsi="Times New Roman" w:cs="Times New Roman"/>
                <w:spacing w:val="1"/>
                <w:sz w:val="20"/>
                <w:szCs w:val="20"/>
              </w:rPr>
              <w:t>0.329</w:t>
            </w:r>
            <w:r>
              <w:rPr>
                <w:rFonts w:ascii="Times New Roman" w:eastAsia="Times New Roman" w:hAnsi="Times New Roman" w:cs="Times New Roman"/>
                <w:sz w:val="20"/>
                <w:szCs w:val="20"/>
              </w:rPr>
              <w:t>1</w:t>
            </w:r>
          </w:p>
        </w:tc>
        <w:tc>
          <w:tcPr>
            <w:tcW w:w="960" w:type="dxa"/>
            <w:tcBorders>
              <w:top w:val="single" w:sz="5" w:space="0" w:color="000000"/>
              <w:left w:val="single" w:sz="5" w:space="0" w:color="000000"/>
              <w:bottom w:val="single" w:sz="5" w:space="0" w:color="000000"/>
              <w:right w:val="single" w:sz="5" w:space="0" w:color="000000"/>
            </w:tcBorders>
          </w:tcPr>
          <w:p w14:paraId="4E36B556" w14:textId="77777777" w:rsidR="00E60378" w:rsidRDefault="00E60378" w:rsidP="00301E16">
            <w:pPr>
              <w:spacing w:before="54"/>
              <w:ind w:left="299"/>
            </w:pPr>
            <w:r>
              <w:rPr>
                <w:rFonts w:ascii="Times New Roman" w:eastAsia="Times New Roman" w:hAnsi="Times New Roman" w:cs="Times New Roman"/>
                <w:spacing w:val="1"/>
                <w:sz w:val="20"/>
                <w:szCs w:val="20"/>
              </w:rPr>
              <w:t>0.386</w:t>
            </w:r>
            <w:r>
              <w:rPr>
                <w:rFonts w:ascii="Times New Roman" w:eastAsia="Times New Roman" w:hAnsi="Times New Roman" w:cs="Times New Roman"/>
                <w:sz w:val="20"/>
                <w:szCs w:val="20"/>
              </w:rPr>
              <w:t>2</w:t>
            </w:r>
          </w:p>
        </w:tc>
        <w:tc>
          <w:tcPr>
            <w:tcW w:w="962" w:type="dxa"/>
            <w:tcBorders>
              <w:top w:val="single" w:sz="5" w:space="0" w:color="000000"/>
              <w:left w:val="single" w:sz="5" w:space="0" w:color="000000"/>
              <w:bottom w:val="single" w:sz="5" w:space="0" w:color="000000"/>
              <w:right w:val="single" w:sz="5" w:space="0" w:color="000000"/>
            </w:tcBorders>
          </w:tcPr>
          <w:p w14:paraId="23D7893F" w14:textId="77777777" w:rsidR="00E60378" w:rsidRDefault="00E60378" w:rsidP="00301E16">
            <w:pPr>
              <w:spacing w:before="54"/>
              <w:ind w:left="299"/>
            </w:pPr>
            <w:r>
              <w:rPr>
                <w:rFonts w:ascii="Times New Roman" w:eastAsia="Times New Roman" w:hAnsi="Times New Roman" w:cs="Times New Roman"/>
                <w:spacing w:val="1"/>
                <w:sz w:val="20"/>
                <w:szCs w:val="20"/>
              </w:rPr>
              <w:t>0.423</w:t>
            </w:r>
            <w:r>
              <w:rPr>
                <w:rFonts w:ascii="Times New Roman" w:eastAsia="Times New Roman" w:hAnsi="Times New Roman" w:cs="Times New Roman"/>
                <w:sz w:val="20"/>
                <w:szCs w:val="20"/>
              </w:rPr>
              <w:t>8</w:t>
            </w:r>
          </w:p>
        </w:tc>
        <w:tc>
          <w:tcPr>
            <w:tcW w:w="1074" w:type="dxa"/>
            <w:tcBorders>
              <w:top w:val="single" w:sz="5" w:space="0" w:color="000000"/>
              <w:left w:val="single" w:sz="5" w:space="0" w:color="000000"/>
              <w:bottom w:val="single" w:sz="5" w:space="0" w:color="000000"/>
              <w:right w:val="single" w:sz="5" w:space="0" w:color="000000"/>
            </w:tcBorders>
          </w:tcPr>
          <w:p w14:paraId="1EB90A09" w14:textId="77777777" w:rsidR="00E60378" w:rsidRDefault="00E60378" w:rsidP="00301E16">
            <w:pPr>
              <w:spacing w:before="54"/>
              <w:ind w:left="408"/>
            </w:pPr>
            <w:r>
              <w:rPr>
                <w:rFonts w:ascii="Times New Roman" w:eastAsia="Times New Roman" w:hAnsi="Times New Roman" w:cs="Times New Roman"/>
                <w:spacing w:val="1"/>
                <w:sz w:val="20"/>
                <w:szCs w:val="20"/>
              </w:rPr>
              <w:t>0.525</w:t>
            </w:r>
            <w:r>
              <w:rPr>
                <w:rFonts w:ascii="Times New Roman" w:eastAsia="Times New Roman" w:hAnsi="Times New Roman" w:cs="Times New Roman"/>
                <w:sz w:val="20"/>
                <w:szCs w:val="20"/>
              </w:rPr>
              <w:t>4</w:t>
            </w:r>
          </w:p>
        </w:tc>
      </w:tr>
      <w:tr w:rsidR="00E60378" w14:paraId="0455338D" w14:textId="77777777" w:rsidTr="00E60378">
        <w:trPr>
          <w:trHeight w:hRule="exact" w:val="310"/>
        </w:trPr>
        <w:tc>
          <w:tcPr>
            <w:tcW w:w="1277" w:type="dxa"/>
            <w:tcBorders>
              <w:top w:val="single" w:sz="5" w:space="0" w:color="000000"/>
              <w:left w:val="single" w:sz="5" w:space="0" w:color="000000"/>
              <w:bottom w:val="single" w:sz="5" w:space="0" w:color="000000"/>
              <w:right w:val="single" w:sz="5" w:space="0" w:color="000000"/>
            </w:tcBorders>
          </w:tcPr>
          <w:p w14:paraId="369CC839" w14:textId="77777777" w:rsidR="00E60378" w:rsidRDefault="00E60378" w:rsidP="00301E16">
            <w:pPr>
              <w:spacing w:before="64"/>
              <w:ind w:right="100"/>
              <w:jc w:val="right"/>
            </w:pPr>
            <w:r>
              <w:rPr>
                <w:rFonts w:ascii="Times New Roman" w:eastAsia="Times New Roman" w:hAnsi="Times New Roman" w:cs="Times New Roman"/>
                <w:b/>
                <w:spacing w:val="2"/>
                <w:w w:val="96"/>
                <w:sz w:val="20"/>
                <w:szCs w:val="20"/>
              </w:rPr>
              <w:t>35</w:t>
            </w:r>
          </w:p>
        </w:tc>
        <w:tc>
          <w:tcPr>
            <w:tcW w:w="965" w:type="dxa"/>
            <w:tcBorders>
              <w:top w:val="single" w:sz="5" w:space="0" w:color="000000"/>
              <w:left w:val="single" w:sz="5" w:space="0" w:color="000000"/>
              <w:bottom w:val="single" w:sz="5" w:space="0" w:color="000000"/>
              <w:right w:val="single" w:sz="5" w:space="0" w:color="000000"/>
            </w:tcBorders>
          </w:tcPr>
          <w:p w14:paraId="37BA0AD3" w14:textId="77777777" w:rsidR="00E60378" w:rsidRDefault="00E60378" w:rsidP="00301E16">
            <w:pPr>
              <w:spacing w:before="54"/>
              <w:ind w:left="301"/>
            </w:pPr>
            <w:r>
              <w:rPr>
                <w:rFonts w:ascii="Times New Roman" w:eastAsia="Times New Roman" w:hAnsi="Times New Roman" w:cs="Times New Roman"/>
                <w:spacing w:val="1"/>
                <w:sz w:val="20"/>
                <w:szCs w:val="20"/>
              </w:rPr>
              <w:t>0.274</w:t>
            </w:r>
            <w:r>
              <w:rPr>
                <w:rFonts w:ascii="Times New Roman" w:eastAsia="Times New Roman" w:hAnsi="Times New Roman" w:cs="Times New Roman"/>
                <w:sz w:val="20"/>
                <w:szCs w:val="20"/>
              </w:rPr>
              <w:t>6</w:t>
            </w:r>
          </w:p>
        </w:tc>
        <w:tc>
          <w:tcPr>
            <w:tcW w:w="962" w:type="dxa"/>
            <w:tcBorders>
              <w:top w:val="single" w:sz="5" w:space="0" w:color="000000"/>
              <w:left w:val="single" w:sz="5" w:space="0" w:color="000000"/>
              <w:bottom w:val="single" w:sz="5" w:space="0" w:color="000000"/>
              <w:right w:val="single" w:sz="5" w:space="0" w:color="000000"/>
            </w:tcBorders>
          </w:tcPr>
          <w:p w14:paraId="773E0B81" w14:textId="77777777" w:rsidR="00E60378" w:rsidRDefault="00E60378" w:rsidP="00301E16">
            <w:pPr>
              <w:spacing w:before="54"/>
              <w:ind w:left="299"/>
            </w:pPr>
            <w:r>
              <w:rPr>
                <w:rFonts w:ascii="Times New Roman" w:eastAsia="Times New Roman" w:hAnsi="Times New Roman" w:cs="Times New Roman"/>
                <w:spacing w:val="1"/>
                <w:sz w:val="20"/>
                <w:szCs w:val="20"/>
              </w:rPr>
              <w:t>0.324</w:t>
            </w:r>
            <w:r>
              <w:rPr>
                <w:rFonts w:ascii="Times New Roman" w:eastAsia="Times New Roman" w:hAnsi="Times New Roman" w:cs="Times New Roman"/>
                <w:sz w:val="20"/>
                <w:szCs w:val="20"/>
              </w:rPr>
              <w:t>6</w:t>
            </w:r>
          </w:p>
        </w:tc>
        <w:tc>
          <w:tcPr>
            <w:tcW w:w="960" w:type="dxa"/>
            <w:tcBorders>
              <w:top w:val="single" w:sz="5" w:space="0" w:color="000000"/>
              <w:left w:val="single" w:sz="5" w:space="0" w:color="000000"/>
              <w:bottom w:val="single" w:sz="5" w:space="0" w:color="000000"/>
              <w:right w:val="single" w:sz="5" w:space="0" w:color="000000"/>
            </w:tcBorders>
          </w:tcPr>
          <w:p w14:paraId="224C3F50" w14:textId="77777777" w:rsidR="00E60378" w:rsidRDefault="00E60378" w:rsidP="00301E16">
            <w:pPr>
              <w:spacing w:before="54"/>
              <w:ind w:left="299"/>
            </w:pPr>
            <w:r>
              <w:rPr>
                <w:rFonts w:ascii="Times New Roman" w:eastAsia="Times New Roman" w:hAnsi="Times New Roman" w:cs="Times New Roman"/>
                <w:spacing w:val="1"/>
                <w:sz w:val="20"/>
                <w:szCs w:val="20"/>
              </w:rPr>
              <w:t>0.381</w:t>
            </w:r>
            <w:r>
              <w:rPr>
                <w:rFonts w:ascii="Times New Roman" w:eastAsia="Times New Roman" w:hAnsi="Times New Roman" w:cs="Times New Roman"/>
                <w:sz w:val="20"/>
                <w:szCs w:val="20"/>
              </w:rPr>
              <w:t>0</w:t>
            </w:r>
          </w:p>
        </w:tc>
        <w:tc>
          <w:tcPr>
            <w:tcW w:w="962" w:type="dxa"/>
            <w:tcBorders>
              <w:top w:val="single" w:sz="5" w:space="0" w:color="000000"/>
              <w:left w:val="single" w:sz="5" w:space="0" w:color="000000"/>
              <w:bottom w:val="single" w:sz="5" w:space="0" w:color="000000"/>
              <w:right w:val="single" w:sz="5" w:space="0" w:color="000000"/>
            </w:tcBorders>
          </w:tcPr>
          <w:p w14:paraId="6225A5D2" w14:textId="77777777" w:rsidR="00E60378" w:rsidRDefault="00E60378" w:rsidP="00301E16">
            <w:pPr>
              <w:spacing w:before="54"/>
              <w:ind w:left="299"/>
            </w:pPr>
            <w:r>
              <w:rPr>
                <w:rFonts w:ascii="Times New Roman" w:eastAsia="Times New Roman" w:hAnsi="Times New Roman" w:cs="Times New Roman"/>
                <w:spacing w:val="1"/>
                <w:sz w:val="20"/>
                <w:szCs w:val="20"/>
              </w:rPr>
              <w:t>0.418</w:t>
            </w:r>
            <w:r>
              <w:rPr>
                <w:rFonts w:ascii="Times New Roman" w:eastAsia="Times New Roman" w:hAnsi="Times New Roman" w:cs="Times New Roman"/>
                <w:sz w:val="20"/>
                <w:szCs w:val="20"/>
              </w:rPr>
              <w:t>2</w:t>
            </w:r>
          </w:p>
        </w:tc>
        <w:tc>
          <w:tcPr>
            <w:tcW w:w="1074" w:type="dxa"/>
            <w:tcBorders>
              <w:top w:val="single" w:sz="5" w:space="0" w:color="000000"/>
              <w:left w:val="single" w:sz="5" w:space="0" w:color="000000"/>
              <w:bottom w:val="single" w:sz="5" w:space="0" w:color="000000"/>
              <w:right w:val="single" w:sz="5" w:space="0" w:color="000000"/>
            </w:tcBorders>
          </w:tcPr>
          <w:p w14:paraId="5957473F" w14:textId="77777777" w:rsidR="00E60378" w:rsidRDefault="00E60378" w:rsidP="00301E16">
            <w:pPr>
              <w:spacing w:before="54"/>
              <w:ind w:left="408"/>
            </w:pPr>
            <w:r>
              <w:rPr>
                <w:rFonts w:ascii="Times New Roman" w:eastAsia="Times New Roman" w:hAnsi="Times New Roman" w:cs="Times New Roman"/>
                <w:spacing w:val="1"/>
                <w:sz w:val="20"/>
                <w:szCs w:val="20"/>
              </w:rPr>
              <w:t>0.518</w:t>
            </w:r>
            <w:r>
              <w:rPr>
                <w:rFonts w:ascii="Times New Roman" w:eastAsia="Times New Roman" w:hAnsi="Times New Roman" w:cs="Times New Roman"/>
                <w:sz w:val="20"/>
                <w:szCs w:val="20"/>
              </w:rPr>
              <w:t>9</w:t>
            </w:r>
          </w:p>
        </w:tc>
      </w:tr>
      <w:tr w:rsidR="00E60378" w14:paraId="4FFE330F" w14:textId="77777777" w:rsidTr="00E60378">
        <w:trPr>
          <w:trHeight w:hRule="exact" w:val="310"/>
        </w:trPr>
        <w:tc>
          <w:tcPr>
            <w:tcW w:w="1277" w:type="dxa"/>
            <w:tcBorders>
              <w:top w:val="single" w:sz="5" w:space="0" w:color="000000"/>
              <w:left w:val="single" w:sz="5" w:space="0" w:color="000000"/>
              <w:bottom w:val="single" w:sz="5" w:space="0" w:color="000000"/>
              <w:right w:val="single" w:sz="5" w:space="0" w:color="000000"/>
            </w:tcBorders>
          </w:tcPr>
          <w:p w14:paraId="53A75EC5" w14:textId="77777777" w:rsidR="00E60378" w:rsidRDefault="00E60378" w:rsidP="00301E16">
            <w:pPr>
              <w:spacing w:before="64"/>
              <w:ind w:right="100"/>
              <w:jc w:val="right"/>
            </w:pPr>
            <w:r>
              <w:rPr>
                <w:rFonts w:ascii="Times New Roman" w:eastAsia="Times New Roman" w:hAnsi="Times New Roman" w:cs="Times New Roman"/>
                <w:b/>
                <w:spacing w:val="2"/>
                <w:w w:val="96"/>
                <w:sz w:val="20"/>
                <w:szCs w:val="20"/>
              </w:rPr>
              <w:lastRenderedPageBreak/>
              <w:t>36</w:t>
            </w:r>
          </w:p>
        </w:tc>
        <w:tc>
          <w:tcPr>
            <w:tcW w:w="965" w:type="dxa"/>
            <w:tcBorders>
              <w:top w:val="single" w:sz="5" w:space="0" w:color="000000"/>
              <w:left w:val="single" w:sz="5" w:space="0" w:color="000000"/>
              <w:bottom w:val="single" w:sz="5" w:space="0" w:color="000000"/>
              <w:right w:val="single" w:sz="5" w:space="0" w:color="000000"/>
            </w:tcBorders>
          </w:tcPr>
          <w:p w14:paraId="56EB8E65" w14:textId="77777777" w:rsidR="00E60378" w:rsidRDefault="00E60378" w:rsidP="00301E16">
            <w:pPr>
              <w:spacing w:before="54"/>
              <w:ind w:left="301"/>
            </w:pPr>
            <w:r>
              <w:rPr>
                <w:rFonts w:ascii="Times New Roman" w:eastAsia="Times New Roman" w:hAnsi="Times New Roman" w:cs="Times New Roman"/>
                <w:spacing w:val="1"/>
                <w:sz w:val="20"/>
                <w:szCs w:val="20"/>
              </w:rPr>
              <w:t>0.270</w:t>
            </w:r>
            <w:r>
              <w:rPr>
                <w:rFonts w:ascii="Times New Roman" w:eastAsia="Times New Roman" w:hAnsi="Times New Roman" w:cs="Times New Roman"/>
                <w:sz w:val="20"/>
                <w:szCs w:val="20"/>
              </w:rPr>
              <w:t>9</w:t>
            </w:r>
          </w:p>
        </w:tc>
        <w:tc>
          <w:tcPr>
            <w:tcW w:w="962" w:type="dxa"/>
            <w:tcBorders>
              <w:top w:val="single" w:sz="5" w:space="0" w:color="000000"/>
              <w:left w:val="single" w:sz="5" w:space="0" w:color="000000"/>
              <w:bottom w:val="single" w:sz="5" w:space="0" w:color="000000"/>
              <w:right w:val="single" w:sz="5" w:space="0" w:color="000000"/>
            </w:tcBorders>
          </w:tcPr>
          <w:p w14:paraId="25C2A8F0" w14:textId="77777777" w:rsidR="00E60378" w:rsidRDefault="00E60378" w:rsidP="00301E16">
            <w:pPr>
              <w:spacing w:before="54"/>
              <w:ind w:left="299"/>
            </w:pPr>
            <w:r>
              <w:rPr>
                <w:rFonts w:ascii="Times New Roman" w:eastAsia="Times New Roman" w:hAnsi="Times New Roman" w:cs="Times New Roman"/>
                <w:spacing w:val="1"/>
                <w:sz w:val="20"/>
                <w:szCs w:val="20"/>
              </w:rPr>
              <w:t>0.320</w:t>
            </w:r>
            <w:r>
              <w:rPr>
                <w:rFonts w:ascii="Times New Roman" w:eastAsia="Times New Roman" w:hAnsi="Times New Roman" w:cs="Times New Roman"/>
                <w:sz w:val="20"/>
                <w:szCs w:val="20"/>
              </w:rPr>
              <w:t>2</w:t>
            </w:r>
          </w:p>
        </w:tc>
        <w:tc>
          <w:tcPr>
            <w:tcW w:w="960" w:type="dxa"/>
            <w:tcBorders>
              <w:top w:val="single" w:sz="5" w:space="0" w:color="000000"/>
              <w:left w:val="single" w:sz="5" w:space="0" w:color="000000"/>
              <w:bottom w:val="single" w:sz="5" w:space="0" w:color="000000"/>
              <w:right w:val="single" w:sz="5" w:space="0" w:color="000000"/>
            </w:tcBorders>
          </w:tcPr>
          <w:p w14:paraId="37D7B669" w14:textId="77777777" w:rsidR="00E60378" w:rsidRDefault="00E60378" w:rsidP="00301E16">
            <w:pPr>
              <w:spacing w:before="54"/>
              <w:ind w:left="299"/>
            </w:pPr>
            <w:r>
              <w:rPr>
                <w:rFonts w:ascii="Times New Roman" w:eastAsia="Times New Roman" w:hAnsi="Times New Roman" w:cs="Times New Roman"/>
                <w:spacing w:val="1"/>
                <w:sz w:val="20"/>
                <w:szCs w:val="20"/>
              </w:rPr>
              <w:t>0.376</w:t>
            </w:r>
            <w:r>
              <w:rPr>
                <w:rFonts w:ascii="Times New Roman" w:eastAsia="Times New Roman" w:hAnsi="Times New Roman" w:cs="Times New Roman"/>
                <w:sz w:val="20"/>
                <w:szCs w:val="20"/>
              </w:rPr>
              <w:t>0</w:t>
            </w:r>
          </w:p>
        </w:tc>
        <w:tc>
          <w:tcPr>
            <w:tcW w:w="962" w:type="dxa"/>
            <w:tcBorders>
              <w:top w:val="single" w:sz="5" w:space="0" w:color="000000"/>
              <w:left w:val="single" w:sz="5" w:space="0" w:color="000000"/>
              <w:bottom w:val="single" w:sz="5" w:space="0" w:color="000000"/>
              <w:right w:val="single" w:sz="5" w:space="0" w:color="000000"/>
            </w:tcBorders>
          </w:tcPr>
          <w:p w14:paraId="697DAEF6" w14:textId="77777777" w:rsidR="00E60378" w:rsidRDefault="00E60378" w:rsidP="00301E16">
            <w:pPr>
              <w:spacing w:before="54"/>
              <w:ind w:left="299"/>
            </w:pPr>
            <w:r>
              <w:rPr>
                <w:rFonts w:ascii="Times New Roman" w:eastAsia="Times New Roman" w:hAnsi="Times New Roman" w:cs="Times New Roman"/>
                <w:spacing w:val="1"/>
                <w:sz w:val="20"/>
                <w:szCs w:val="20"/>
              </w:rPr>
              <w:t>0.412</w:t>
            </w:r>
            <w:r>
              <w:rPr>
                <w:rFonts w:ascii="Times New Roman" w:eastAsia="Times New Roman" w:hAnsi="Times New Roman" w:cs="Times New Roman"/>
                <w:sz w:val="20"/>
                <w:szCs w:val="20"/>
              </w:rPr>
              <w:t>8</w:t>
            </w:r>
          </w:p>
        </w:tc>
        <w:tc>
          <w:tcPr>
            <w:tcW w:w="1074" w:type="dxa"/>
            <w:tcBorders>
              <w:top w:val="single" w:sz="5" w:space="0" w:color="000000"/>
              <w:left w:val="single" w:sz="5" w:space="0" w:color="000000"/>
              <w:bottom w:val="single" w:sz="5" w:space="0" w:color="000000"/>
              <w:right w:val="single" w:sz="5" w:space="0" w:color="000000"/>
            </w:tcBorders>
          </w:tcPr>
          <w:p w14:paraId="15AE04E3" w14:textId="77777777" w:rsidR="00E60378" w:rsidRDefault="00E60378" w:rsidP="00301E16">
            <w:pPr>
              <w:spacing w:before="54"/>
              <w:ind w:left="408"/>
            </w:pPr>
            <w:r>
              <w:rPr>
                <w:rFonts w:ascii="Times New Roman" w:eastAsia="Times New Roman" w:hAnsi="Times New Roman" w:cs="Times New Roman"/>
                <w:spacing w:val="1"/>
                <w:sz w:val="20"/>
                <w:szCs w:val="20"/>
              </w:rPr>
              <w:t>0.512</w:t>
            </w:r>
            <w:r>
              <w:rPr>
                <w:rFonts w:ascii="Times New Roman" w:eastAsia="Times New Roman" w:hAnsi="Times New Roman" w:cs="Times New Roman"/>
                <w:sz w:val="20"/>
                <w:szCs w:val="20"/>
              </w:rPr>
              <w:t>6</w:t>
            </w:r>
          </w:p>
        </w:tc>
      </w:tr>
      <w:tr w:rsidR="00E60378" w14:paraId="45AA52DF" w14:textId="77777777" w:rsidTr="00E60378">
        <w:trPr>
          <w:trHeight w:hRule="exact" w:val="312"/>
        </w:trPr>
        <w:tc>
          <w:tcPr>
            <w:tcW w:w="1277" w:type="dxa"/>
            <w:tcBorders>
              <w:top w:val="single" w:sz="5" w:space="0" w:color="000000"/>
              <w:left w:val="single" w:sz="5" w:space="0" w:color="000000"/>
              <w:bottom w:val="single" w:sz="5" w:space="0" w:color="000000"/>
              <w:right w:val="single" w:sz="5" w:space="0" w:color="000000"/>
            </w:tcBorders>
          </w:tcPr>
          <w:p w14:paraId="65F9A1EF" w14:textId="77777777" w:rsidR="00E60378" w:rsidRDefault="00E60378" w:rsidP="00301E16">
            <w:pPr>
              <w:spacing w:before="66"/>
              <w:ind w:right="100"/>
              <w:jc w:val="right"/>
            </w:pPr>
            <w:r>
              <w:rPr>
                <w:rFonts w:ascii="Times New Roman" w:eastAsia="Times New Roman" w:hAnsi="Times New Roman" w:cs="Times New Roman"/>
                <w:b/>
                <w:spacing w:val="2"/>
                <w:w w:val="96"/>
                <w:sz w:val="20"/>
                <w:szCs w:val="20"/>
              </w:rPr>
              <w:t>37</w:t>
            </w:r>
          </w:p>
        </w:tc>
        <w:tc>
          <w:tcPr>
            <w:tcW w:w="965" w:type="dxa"/>
            <w:tcBorders>
              <w:top w:val="single" w:sz="5" w:space="0" w:color="000000"/>
              <w:left w:val="single" w:sz="5" w:space="0" w:color="000000"/>
              <w:bottom w:val="single" w:sz="5" w:space="0" w:color="000000"/>
              <w:right w:val="single" w:sz="5" w:space="0" w:color="000000"/>
            </w:tcBorders>
          </w:tcPr>
          <w:p w14:paraId="34C645B6" w14:textId="77777777" w:rsidR="00E60378" w:rsidRDefault="00E60378" w:rsidP="00301E16">
            <w:pPr>
              <w:spacing w:before="59"/>
              <w:ind w:left="301"/>
            </w:pPr>
            <w:r>
              <w:rPr>
                <w:rFonts w:ascii="Times New Roman" w:eastAsia="Times New Roman" w:hAnsi="Times New Roman" w:cs="Times New Roman"/>
                <w:spacing w:val="1"/>
                <w:sz w:val="20"/>
                <w:szCs w:val="20"/>
              </w:rPr>
              <w:t>0.267</w:t>
            </w:r>
            <w:r>
              <w:rPr>
                <w:rFonts w:ascii="Times New Roman" w:eastAsia="Times New Roman" w:hAnsi="Times New Roman" w:cs="Times New Roman"/>
                <w:sz w:val="20"/>
                <w:szCs w:val="20"/>
              </w:rPr>
              <w:t>3</w:t>
            </w:r>
          </w:p>
        </w:tc>
        <w:tc>
          <w:tcPr>
            <w:tcW w:w="962" w:type="dxa"/>
            <w:tcBorders>
              <w:top w:val="single" w:sz="5" w:space="0" w:color="000000"/>
              <w:left w:val="single" w:sz="5" w:space="0" w:color="000000"/>
              <w:bottom w:val="single" w:sz="5" w:space="0" w:color="000000"/>
              <w:right w:val="single" w:sz="5" w:space="0" w:color="000000"/>
            </w:tcBorders>
          </w:tcPr>
          <w:p w14:paraId="356D2292" w14:textId="77777777" w:rsidR="00E60378" w:rsidRDefault="00E60378" w:rsidP="00301E16">
            <w:pPr>
              <w:spacing w:before="59"/>
              <w:ind w:left="299"/>
            </w:pPr>
            <w:r>
              <w:rPr>
                <w:rFonts w:ascii="Times New Roman" w:eastAsia="Times New Roman" w:hAnsi="Times New Roman" w:cs="Times New Roman"/>
                <w:spacing w:val="1"/>
                <w:sz w:val="20"/>
                <w:szCs w:val="20"/>
              </w:rPr>
              <w:t>0.316</w:t>
            </w:r>
            <w:r>
              <w:rPr>
                <w:rFonts w:ascii="Times New Roman" w:eastAsia="Times New Roman" w:hAnsi="Times New Roman" w:cs="Times New Roman"/>
                <w:sz w:val="20"/>
                <w:szCs w:val="20"/>
              </w:rPr>
              <w:t>0</w:t>
            </w:r>
          </w:p>
        </w:tc>
        <w:tc>
          <w:tcPr>
            <w:tcW w:w="960" w:type="dxa"/>
            <w:tcBorders>
              <w:top w:val="single" w:sz="5" w:space="0" w:color="000000"/>
              <w:left w:val="single" w:sz="5" w:space="0" w:color="000000"/>
              <w:bottom w:val="single" w:sz="5" w:space="0" w:color="000000"/>
              <w:right w:val="single" w:sz="5" w:space="0" w:color="000000"/>
            </w:tcBorders>
          </w:tcPr>
          <w:p w14:paraId="36D41182" w14:textId="77777777" w:rsidR="00E60378" w:rsidRDefault="00E60378" w:rsidP="00301E16">
            <w:pPr>
              <w:spacing w:before="59"/>
              <w:ind w:left="299"/>
            </w:pPr>
            <w:r>
              <w:rPr>
                <w:rFonts w:ascii="Times New Roman" w:eastAsia="Times New Roman" w:hAnsi="Times New Roman" w:cs="Times New Roman"/>
                <w:spacing w:val="1"/>
                <w:sz w:val="20"/>
                <w:szCs w:val="20"/>
              </w:rPr>
              <w:t>0.371</w:t>
            </w:r>
            <w:r>
              <w:rPr>
                <w:rFonts w:ascii="Times New Roman" w:eastAsia="Times New Roman" w:hAnsi="Times New Roman" w:cs="Times New Roman"/>
                <w:sz w:val="20"/>
                <w:szCs w:val="20"/>
              </w:rPr>
              <w:t>2</w:t>
            </w:r>
          </w:p>
        </w:tc>
        <w:tc>
          <w:tcPr>
            <w:tcW w:w="962" w:type="dxa"/>
            <w:tcBorders>
              <w:top w:val="single" w:sz="5" w:space="0" w:color="000000"/>
              <w:left w:val="single" w:sz="5" w:space="0" w:color="000000"/>
              <w:bottom w:val="single" w:sz="5" w:space="0" w:color="000000"/>
              <w:right w:val="single" w:sz="5" w:space="0" w:color="000000"/>
            </w:tcBorders>
          </w:tcPr>
          <w:p w14:paraId="00B0733C" w14:textId="77777777" w:rsidR="00E60378" w:rsidRDefault="00E60378" w:rsidP="00301E16">
            <w:pPr>
              <w:spacing w:before="59"/>
              <w:ind w:left="299"/>
            </w:pPr>
            <w:r>
              <w:rPr>
                <w:rFonts w:ascii="Times New Roman" w:eastAsia="Times New Roman" w:hAnsi="Times New Roman" w:cs="Times New Roman"/>
                <w:spacing w:val="1"/>
                <w:sz w:val="20"/>
                <w:szCs w:val="20"/>
              </w:rPr>
              <w:t>0.407</w:t>
            </w:r>
            <w:r>
              <w:rPr>
                <w:rFonts w:ascii="Times New Roman" w:eastAsia="Times New Roman" w:hAnsi="Times New Roman" w:cs="Times New Roman"/>
                <w:sz w:val="20"/>
                <w:szCs w:val="20"/>
              </w:rPr>
              <w:t>6</w:t>
            </w:r>
          </w:p>
        </w:tc>
        <w:tc>
          <w:tcPr>
            <w:tcW w:w="1074" w:type="dxa"/>
            <w:tcBorders>
              <w:top w:val="single" w:sz="5" w:space="0" w:color="000000"/>
              <w:left w:val="single" w:sz="5" w:space="0" w:color="000000"/>
              <w:bottom w:val="single" w:sz="5" w:space="0" w:color="000000"/>
              <w:right w:val="single" w:sz="5" w:space="0" w:color="000000"/>
            </w:tcBorders>
          </w:tcPr>
          <w:p w14:paraId="0C417175" w14:textId="77777777" w:rsidR="00E60378" w:rsidRDefault="00E60378" w:rsidP="00301E16">
            <w:pPr>
              <w:spacing w:before="59"/>
              <w:ind w:left="408"/>
            </w:pPr>
            <w:r>
              <w:rPr>
                <w:rFonts w:ascii="Times New Roman" w:eastAsia="Times New Roman" w:hAnsi="Times New Roman" w:cs="Times New Roman"/>
                <w:spacing w:val="1"/>
                <w:sz w:val="20"/>
                <w:szCs w:val="20"/>
              </w:rPr>
              <w:t>0.506</w:t>
            </w:r>
            <w:r>
              <w:rPr>
                <w:rFonts w:ascii="Times New Roman" w:eastAsia="Times New Roman" w:hAnsi="Times New Roman" w:cs="Times New Roman"/>
                <w:sz w:val="20"/>
                <w:szCs w:val="20"/>
              </w:rPr>
              <w:t>6</w:t>
            </w:r>
          </w:p>
        </w:tc>
      </w:tr>
      <w:tr w:rsidR="00E60378" w14:paraId="1C539932" w14:textId="77777777" w:rsidTr="00E60378">
        <w:trPr>
          <w:trHeight w:hRule="exact" w:val="312"/>
        </w:trPr>
        <w:tc>
          <w:tcPr>
            <w:tcW w:w="1277" w:type="dxa"/>
            <w:tcBorders>
              <w:top w:val="single" w:sz="5" w:space="0" w:color="000000"/>
              <w:left w:val="single" w:sz="5" w:space="0" w:color="000000"/>
              <w:bottom w:val="single" w:sz="5" w:space="0" w:color="000000"/>
              <w:right w:val="single" w:sz="5" w:space="0" w:color="000000"/>
            </w:tcBorders>
          </w:tcPr>
          <w:p w14:paraId="323A1149" w14:textId="77777777" w:rsidR="00E60378" w:rsidRDefault="00E60378" w:rsidP="00301E16">
            <w:pPr>
              <w:spacing w:before="66"/>
              <w:ind w:right="100"/>
              <w:jc w:val="right"/>
            </w:pPr>
            <w:r>
              <w:rPr>
                <w:rFonts w:ascii="Times New Roman" w:eastAsia="Times New Roman" w:hAnsi="Times New Roman" w:cs="Times New Roman"/>
                <w:b/>
                <w:spacing w:val="2"/>
                <w:w w:val="96"/>
                <w:sz w:val="20"/>
                <w:szCs w:val="20"/>
              </w:rPr>
              <w:t>38</w:t>
            </w:r>
          </w:p>
        </w:tc>
        <w:tc>
          <w:tcPr>
            <w:tcW w:w="965" w:type="dxa"/>
            <w:tcBorders>
              <w:top w:val="single" w:sz="5" w:space="0" w:color="000000"/>
              <w:left w:val="single" w:sz="5" w:space="0" w:color="000000"/>
              <w:bottom w:val="single" w:sz="5" w:space="0" w:color="000000"/>
              <w:right w:val="single" w:sz="5" w:space="0" w:color="000000"/>
            </w:tcBorders>
          </w:tcPr>
          <w:p w14:paraId="78B5FEA0" w14:textId="77777777" w:rsidR="00E60378" w:rsidRDefault="00E60378" w:rsidP="00301E16">
            <w:pPr>
              <w:spacing w:before="57"/>
              <w:ind w:left="301"/>
            </w:pPr>
            <w:r>
              <w:rPr>
                <w:rFonts w:ascii="Times New Roman" w:eastAsia="Times New Roman" w:hAnsi="Times New Roman" w:cs="Times New Roman"/>
                <w:spacing w:val="1"/>
                <w:sz w:val="20"/>
                <w:szCs w:val="20"/>
              </w:rPr>
              <w:t>0.263</w:t>
            </w:r>
            <w:r>
              <w:rPr>
                <w:rFonts w:ascii="Times New Roman" w:eastAsia="Times New Roman" w:hAnsi="Times New Roman" w:cs="Times New Roman"/>
                <w:sz w:val="20"/>
                <w:szCs w:val="20"/>
              </w:rPr>
              <w:t>8</w:t>
            </w:r>
          </w:p>
        </w:tc>
        <w:tc>
          <w:tcPr>
            <w:tcW w:w="962" w:type="dxa"/>
            <w:tcBorders>
              <w:top w:val="single" w:sz="5" w:space="0" w:color="000000"/>
              <w:left w:val="single" w:sz="5" w:space="0" w:color="000000"/>
              <w:bottom w:val="single" w:sz="5" w:space="0" w:color="000000"/>
              <w:right w:val="single" w:sz="5" w:space="0" w:color="000000"/>
            </w:tcBorders>
          </w:tcPr>
          <w:p w14:paraId="78F6298C" w14:textId="77777777" w:rsidR="00E60378" w:rsidRDefault="00E60378" w:rsidP="00301E16">
            <w:pPr>
              <w:spacing w:before="57"/>
              <w:ind w:left="299"/>
            </w:pPr>
            <w:r>
              <w:rPr>
                <w:rFonts w:ascii="Times New Roman" w:eastAsia="Times New Roman" w:hAnsi="Times New Roman" w:cs="Times New Roman"/>
                <w:spacing w:val="1"/>
                <w:sz w:val="20"/>
                <w:szCs w:val="20"/>
              </w:rPr>
              <w:t>0.312</w:t>
            </w:r>
            <w:r>
              <w:rPr>
                <w:rFonts w:ascii="Times New Roman" w:eastAsia="Times New Roman" w:hAnsi="Times New Roman" w:cs="Times New Roman"/>
                <w:sz w:val="20"/>
                <w:szCs w:val="20"/>
              </w:rPr>
              <w:t>0</w:t>
            </w:r>
          </w:p>
        </w:tc>
        <w:tc>
          <w:tcPr>
            <w:tcW w:w="960" w:type="dxa"/>
            <w:tcBorders>
              <w:top w:val="single" w:sz="5" w:space="0" w:color="000000"/>
              <w:left w:val="single" w:sz="5" w:space="0" w:color="000000"/>
              <w:bottom w:val="single" w:sz="5" w:space="0" w:color="000000"/>
              <w:right w:val="single" w:sz="5" w:space="0" w:color="000000"/>
            </w:tcBorders>
          </w:tcPr>
          <w:p w14:paraId="16A4CF95" w14:textId="77777777" w:rsidR="00E60378" w:rsidRDefault="00E60378" w:rsidP="00301E16">
            <w:pPr>
              <w:spacing w:before="57"/>
              <w:ind w:left="299"/>
            </w:pPr>
            <w:r>
              <w:rPr>
                <w:rFonts w:ascii="Times New Roman" w:eastAsia="Times New Roman" w:hAnsi="Times New Roman" w:cs="Times New Roman"/>
                <w:spacing w:val="1"/>
                <w:sz w:val="20"/>
                <w:szCs w:val="20"/>
              </w:rPr>
              <w:t>0.366</w:t>
            </w:r>
            <w:r>
              <w:rPr>
                <w:rFonts w:ascii="Times New Roman" w:eastAsia="Times New Roman" w:hAnsi="Times New Roman" w:cs="Times New Roman"/>
                <w:sz w:val="20"/>
                <w:szCs w:val="20"/>
              </w:rPr>
              <w:t>5</w:t>
            </w:r>
          </w:p>
        </w:tc>
        <w:tc>
          <w:tcPr>
            <w:tcW w:w="962" w:type="dxa"/>
            <w:tcBorders>
              <w:top w:val="single" w:sz="5" w:space="0" w:color="000000"/>
              <w:left w:val="single" w:sz="5" w:space="0" w:color="000000"/>
              <w:bottom w:val="single" w:sz="5" w:space="0" w:color="000000"/>
              <w:right w:val="single" w:sz="5" w:space="0" w:color="000000"/>
            </w:tcBorders>
          </w:tcPr>
          <w:p w14:paraId="4BBC3403" w14:textId="77777777" w:rsidR="00E60378" w:rsidRDefault="00E60378" w:rsidP="00301E16">
            <w:pPr>
              <w:spacing w:before="57"/>
              <w:ind w:left="299"/>
            </w:pPr>
            <w:r>
              <w:rPr>
                <w:rFonts w:ascii="Times New Roman" w:eastAsia="Times New Roman" w:hAnsi="Times New Roman" w:cs="Times New Roman"/>
                <w:spacing w:val="1"/>
                <w:sz w:val="20"/>
                <w:szCs w:val="20"/>
              </w:rPr>
              <w:t>0.402</w:t>
            </w:r>
            <w:r>
              <w:rPr>
                <w:rFonts w:ascii="Times New Roman" w:eastAsia="Times New Roman" w:hAnsi="Times New Roman" w:cs="Times New Roman"/>
                <w:sz w:val="20"/>
                <w:szCs w:val="20"/>
              </w:rPr>
              <w:t>6</w:t>
            </w:r>
          </w:p>
        </w:tc>
        <w:tc>
          <w:tcPr>
            <w:tcW w:w="1074" w:type="dxa"/>
            <w:tcBorders>
              <w:top w:val="single" w:sz="5" w:space="0" w:color="000000"/>
              <w:left w:val="single" w:sz="5" w:space="0" w:color="000000"/>
              <w:bottom w:val="single" w:sz="5" w:space="0" w:color="000000"/>
              <w:right w:val="single" w:sz="5" w:space="0" w:color="000000"/>
            </w:tcBorders>
          </w:tcPr>
          <w:p w14:paraId="0E24295D" w14:textId="77777777" w:rsidR="00E60378" w:rsidRDefault="00E60378" w:rsidP="00301E16">
            <w:pPr>
              <w:spacing w:before="57"/>
              <w:ind w:left="408"/>
            </w:pPr>
            <w:r>
              <w:rPr>
                <w:rFonts w:ascii="Times New Roman" w:eastAsia="Times New Roman" w:hAnsi="Times New Roman" w:cs="Times New Roman"/>
                <w:spacing w:val="1"/>
                <w:sz w:val="20"/>
                <w:szCs w:val="20"/>
              </w:rPr>
              <w:t>0.500</w:t>
            </w:r>
            <w:r>
              <w:rPr>
                <w:rFonts w:ascii="Times New Roman" w:eastAsia="Times New Roman" w:hAnsi="Times New Roman" w:cs="Times New Roman"/>
                <w:sz w:val="20"/>
                <w:szCs w:val="20"/>
              </w:rPr>
              <w:t>7</w:t>
            </w:r>
          </w:p>
        </w:tc>
      </w:tr>
      <w:tr w:rsidR="00E60378" w14:paraId="17A028F9" w14:textId="77777777" w:rsidTr="00E60378">
        <w:trPr>
          <w:trHeight w:hRule="exact" w:val="310"/>
        </w:trPr>
        <w:tc>
          <w:tcPr>
            <w:tcW w:w="1277" w:type="dxa"/>
            <w:tcBorders>
              <w:top w:val="single" w:sz="5" w:space="0" w:color="000000"/>
              <w:left w:val="single" w:sz="5" w:space="0" w:color="000000"/>
              <w:bottom w:val="single" w:sz="5" w:space="0" w:color="000000"/>
              <w:right w:val="single" w:sz="5" w:space="0" w:color="000000"/>
            </w:tcBorders>
          </w:tcPr>
          <w:p w14:paraId="4E28E6C9" w14:textId="77777777" w:rsidR="00E60378" w:rsidRDefault="00E60378" w:rsidP="00301E16">
            <w:pPr>
              <w:spacing w:before="64"/>
              <w:ind w:right="100"/>
              <w:jc w:val="right"/>
            </w:pPr>
            <w:r>
              <w:rPr>
                <w:rFonts w:ascii="Times New Roman" w:eastAsia="Times New Roman" w:hAnsi="Times New Roman" w:cs="Times New Roman"/>
                <w:b/>
                <w:spacing w:val="2"/>
                <w:w w:val="96"/>
                <w:sz w:val="20"/>
                <w:szCs w:val="20"/>
              </w:rPr>
              <w:t>39</w:t>
            </w:r>
          </w:p>
        </w:tc>
        <w:tc>
          <w:tcPr>
            <w:tcW w:w="965" w:type="dxa"/>
            <w:tcBorders>
              <w:top w:val="single" w:sz="5" w:space="0" w:color="000000"/>
              <w:left w:val="single" w:sz="5" w:space="0" w:color="000000"/>
              <w:bottom w:val="single" w:sz="5" w:space="0" w:color="000000"/>
              <w:right w:val="single" w:sz="5" w:space="0" w:color="000000"/>
            </w:tcBorders>
          </w:tcPr>
          <w:p w14:paraId="122A7BC6" w14:textId="77777777" w:rsidR="00E60378" w:rsidRDefault="00E60378" w:rsidP="00301E16">
            <w:pPr>
              <w:spacing w:before="54"/>
              <w:ind w:left="301"/>
            </w:pPr>
            <w:r>
              <w:rPr>
                <w:rFonts w:ascii="Times New Roman" w:eastAsia="Times New Roman" w:hAnsi="Times New Roman" w:cs="Times New Roman"/>
                <w:spacing w:val="1"/>
                <w:sz w:val="20"/>
                <w:szCs w:val="20"/>
              </w:rPr>
              <w:t>0.260</w:t>
            </w:r>
            <w:r>
              <w:rPr>
                <w:rFonts w:ascii="Times New Roman" w:eastAsia="Times New Roman" w:hAnsi="Times New Roman" w:cs="Times New Roman"/>
                <w:sz w:val="20"/>
                <w:szCs w:val="20"/>
              </w:rPr>
              <w:t>5</w:t>
            </w:r>
          </w:p>
        </w:tc>
        <w:tc>
          <w:tcPr>
            <w:tcW w:w="962" w:type="dxa"/>
            <w:tcBorders>
              <w:top w:val="single" w:sz="5" w:space="0" w:color="000000"/>
              <w:left w:val="single" w:sz="5" w:space="0" w:color="000000"/>
              <w:bottom w:val="single" w:sz="5" w:space="0" w:color="000000"/>
              <w:right w:val="single" w:sz="5" w:space="0" w:color="000000"/>
            </w:tcBorders>
          </w:tcPr>
          <w:p w14:paraId="02DB0ABD" w14:textId="77777777" w:rsidR="00E60378" w:rsidRDefault="00E60378" w:rsidP="00301E16">
            <w:pPr>
              <w:spacing w:before="54"/>
              <w:ind w:left="299"/>
            </w:pPr>
            <w:r>
              <w:rPr>
                <w:rFonts w:ascii="Times New Roman" w:eastAsia="Times New Roman" w:hAnsi="Times New Roman" w:cs="Times New Roman"/>
                <w:spacing w:val="1"/>
                <w:sz w:val="20"/>
                <w:szCs w:val="20"/>
              </w:rPr>
              <w:t>0.308</w:t>
            </w:r>
            <w:r>
              <w:rPr>
                <w:rFonts w:ascii="Times New Roman" w:eastAsia="Times New Roman" w:hAnsi="Times New Roman" w:cs="Times New Roman"/>
                <w:sz w:val="20"/>
                <w:szCs w:val="20"/>
              </w:rPr>
              <w:t>1</w:t>
            </w:r>
          </w:p>
        </w:tc>
        <w:tc>
          <w:tcPr>
            <w:tcW w:w="960" w:type="dxa"/>
            <w:tcBorders>
              <w:top w:val="single" w:sz="5" w:space="0" w:color="000000"/>
              <w:left w:val="single" w:sz="5" w:space="0" w:color="000000"/>
              <w:bottom w:val="single" w:sz="5" w:space="0" w:color="000000"/>
              <w:right w:val="single" w:sz="5" w:space="0" w:color="000000"/>
            </w:tcBorders>
          </w:tcPr>
          <w:p w14:paraId="2837A3CB" w14:textId="77777777" w:rsidR="00E60378" w:rsidRDefault="00E60378" w:rsidP="00301E16">
            <w:pPr>
              <w:spacing w:before="54"/>
              <w:ind w:left="299"/>
            </w:pPr>
            <w:r>
              <w:rPr>
                <w:rFonts w:ascii="Times New Roman" w:eastAsia="Times New Roman" w:hAnsi="Times New Roman" w:cs="Times New Roman"/>
                <w:spacing w:val="1"/>
                <w:sz w:val="20"/>
                <w:szCs w:val="20"/>
              </w:rPr>
              <w:t>0.362</w:t>
            </w:r>
            <w:r>
              <w:rPr>
                <w:rFonts w:ascii="Times New Roman" w:eastAsia="Times New Roman" w:hAnsi="Times New Roman" w:cs="Times New Roman"/>
                <w:sz w:val="20"/>
                <w:szCs w:val="20"/>
              </w:rPr>
              <w:t>1</w:t>
            </w:r>
          </w:p>
        </w:tc>
        <w:tc>
          <w:tcPr>
            <w:tcW w:w="962" w:type="dxa"/>
            <w:tcBorders>
              <w:top w:val="single" w:sz="5" w:space="0" w:color="000000"/>
              <w:left w:val="single" w:sz="5" w:space="0" w:color="000000"/>
              <w:bottom w:val="single" w:sz="5" w:space="0" w:color="000000"/>
              <w:right w:val="single" w:sz="5" w:space="0" w:color="000000"/>
            </w:tcBorders>
          </w:tcPr>
          <w:p w14:paraId="79935FE3" w14:textId="77777777" w:rsidR="00E60378" w:rsidRDefault="00E60378" w:rsidP="00301E16">
            <w:pPr>
              <w:spacing w:before="54"/>
              <w:ind w:left="299"/>
            </w:pPr>
            <w:r>
              <w:rPr>
                <w:rFonts w:ascii="Times New Roman" w:eastAsia="Times New Roman" w:hAnsi="Times New Roman" w:cs="Times New Roman"/>
                <w:spacing w:val="1"/>
                <w:sz w:val="20"/>
                <w:szCs w:val="20"/>
              </w:rPr>
              <w:t>0.397</w:t>
            </w:r>
            <w:r>
              <w:rPr>
                <w:rFonts w:ascii="Times New Roman" w:eastAsia="Times New Roman" w:hAnsi="Times New Roman" w:cs="Times New Roman"/>
                <w:sz w:val="20"/>
                <w:szCs w:val="20"/>
              </w:rPr>
              <w:t>8</w:t>
            </w:r>
          </w:p>
        </w:tc>
        <w:tc>
          <w:tcPr>
            <w:tcW w:w="1074" w:type="dxa"/>
            <w:tcBorders>
              <w:top w:val="single" w:sz="5" w:space="0" w:color="000000"/>
              <w:left w:val="single" w:sz="5" w:space="0" w:color="000000"/>
              <w:bottom w:val="single" w:sz="5" w:space="0" w:color="000000"/>
              <w:right w:val="single" w:sz="5" w:space="0" w:color="000000"/>
            </w:tcBorders>
          </w:tcPr>
          <w:p w14:paraId="25D280B3" w14:textId="77777777" w:rsidR="00E60378" w:rsidRDefault="00E60378" w:rsidP="00301E16">
            <w:pPr>
              <w:spacing w:before="54"/>
              <w:ind w:left="408"/>
            </w:pPr>
            <w:r>
              <w:rPr>
                <w:rFonts w:ascii="Times New Roman" w:eastAsia="Times New Roman" w:hAnsi="Times New Roman" w:cs="Times New Roman"/>
                <w:spacing w:val="1"/>
                <w:sz w:val="20"/>
                <w:szCs w:val="20"/>
              </w:rPr>
              <w:t>0.495</w:t>
            </w:r>
            <w:r>
              <w:rPr>
                <w:rFonts w:ascii="Times New Roman" w:eastAsia="Times New Roman" w:hAnsi="Times New Roman" w:cs="Times New Roman"/>
                <w:sz w:val="20"/>
                <w:szCs w:val="20"/>
              </w:rPr>
              <w:t>0</w:t>
            </w:r>
          </w:p>
        </w:tc>
      </w:tr>
      <w:tr w:rsidR="00E60378" w14:paraId="7C5E1522" w14:textId="77777777" w:rsidTr="00E60378">
        <w:trPr>
          <w:trHeight w:hRule="exact" w:val="310"/>
        </w:trPr>
        <w:tc>
          <w:tcPr>
            <w:tcW w:w="1277" w:type="dxa"/>
            <w:tcBorders>
              <w:top w:val="single" w:sz="5" w:space="0" w:color="000000"/>
              <w:left w:val="single" w:sz="5" w:space="0" w:color="000000"/>
              <w:bottom w:val="single" w:sz="5" w:space="0" w:color="000000"/>
              <w:right w:val="single" w:sz="5" w:space="0" w:color="000000"/>
            </w:tcBorders>
          </w:tcPr>
          <w:p w14:paraId="7650990B" w14:textId="77777777" w:rsidR="00E60378" w:rsidRDefault="00E60378" w:rsidP="00301E16">
            <w:pPr>
              <w:spacing w:before="65"/>
              <w:ind w:right="100"/>
              <w:jc w:val="right"/>
            </w:pPr>
            <w:r>
              <w:rPr>
                <w:rFonts w:ascii="Times New Roman" w:eastAsia="Times New Roman" w:hAnsi="Times New Roman" w:cs="Times New Roman"/>
                <w:b/>
                <w:spacing w:val="2"/>
                <w:w w:val="96"/>
                <w:sz w:val="20"/>
                <w:szCs w:val="20"/>
              </w:rPr>
              <w:t>40</w:t>
            </w:r>
          </w:p>
        </w:tc>
        <w:tc>
          <w:tcPr>
            <w:tcW w:w="965" w:type="dxa"/>
            <w:tcBorders>
              <w:top w:val="single" w:sz="5" w:space="0" w:color="000000"/>
              <w:left w:val="single" w:sz="5" w:space="0" w:color="000000"/>
              <w:bottom w:val="single" w:sz="5" w:space="0" w:color="000000"/>
              <w:right w:val="single" w:sz="5" w:space="0" w:color="000000"/>
            </w:tcBorders>
          </w:tcPr>
          <w:p w14:paraId="0D0C2ADE" w14:textId="77777777" w:rsidR="00E60378" w:rsidRDefault="00E60378" w:rsidP="00301E16">
            <w:pPr>
              <w:spacing w:before="55"/>
              <w:ind w:left="301"/>
            </w:pPr>
            <w:r>
              <w:rPr>
                <w:rFonts w:ascii="Times New Roman" w:eastAsia="Times New Roman" w:hAnsi="Times New Roman" w:cs="Times New Roman"/>
                <w:spacing w:val="1"/>
                <w:sz w:val="20"/>
                <w:szCs w:val="20"/>
              </w:rPr>
              <w:t>0.257</w:t>
            </w:r>
            <w:r>
              <w:rPr>
                <w:rFonts w:ascii="Times New Roman" w:eastAsia="Times New Roman" w:hAnsi="Times New Roman" w:cs="Times New Roman"/>
                <w:sz w:val="20"/>
                <w:szCs w:val="20"/>
              </w:rPr>
              <w:t>3</w:t>
            </w:r>
          </w:p>
        </w:tc>
        <w:tc>
          <w:tcPr>
            <w:tcW w:w="962" w:type="dxa"/>
            <w:tcBorders>
              <w:top w:val="single" w:sz="5" w:space="0" w:color="000000"/>
              <w:left w:val="single" w:sz="5" w:space="0" w:color="000000"/>
              <w:bottom w:val="single" w:sz="5" w:space="0" w:color="000000"/>
              <w:right w:val="single" w:sz="5" w:space="0" w:color="000000"/>
            </w:tcBorders>
          </w:tcPr>
          <w:p w14:paraId="26D54178" w14:textId="77777777" w:rsidR="00E60378" w:rsidRDefault="00E60378" w:rsidP="00301E16">
            <w:pPr>
              <w:spacing w:before="55"/>
              <w:ind w:left="299"/>
            </w:pPr>
            <w:r>
              <w:rPr>
                <w:rFonts w:ascii="Times New Roman" w:eastAsia="Times New Roman" w:hAnsi="Times New Roman" w:cs="Times New Roman"/>
                <w:spacing w:val="1"/>
                <w:sz w:val="20"/>
                <w:szCs w:val="20"/>
              </w:rPr>
              <w:t>0.304</w:t>
            </w:r>
            <w:r>
              <w:rPr>
                <w:rFonts w:ascii="Times New Roman" w:eastAsia="Times New Roman" w:hAnsi="Times New Roman" w:cs="Times New Roman"/>
                <w:sz w:val="20"/>
                <w:szCs w:val="20"/>
              </w:rPr>
              <w:t>4</w:t>
            </w:r>
          </w:p>
        </w:tc>
        <w:tc>
          <w:tcPr>
            <w:tcW w:w="960" w:type="dxa"/>
            <w:tcBorders>
              <w:top w:val="single" w:sz="5" w:space="0" w:color="000000"/>
              <w:left w:val="single" w:sz="5" w:space="0" w:color="000000"/>
              <w:bottom w:val="single" w:sz="5" w:space="0" w:color="000000"/>
              <w:right w:val="single" w:sz="5" w:space="0" w:color="000000"/>
            </w:tcBorders>
          </w:tcPr>
          <w:p w14:paraId="5E3D629F" w14:textId="77777777" w:rsidR="00E60378" w:rsidRDefault="00E60378" w:rsidP="00301E16">
            <w:pPr>
              <w:spacing w:before="55"/>
              <w:ind w:left="299"/>
            </w:pPr>
            <w:r>
              <w:rPr>
                <w:rFonts w:ascii="Times New Roman" w:eastAsia="Times New Roman" w:hAnsi="Times New Roman" w:cs="Times New Roman"/>
                <w:spacing w:val="1"/>
                <w:sz w:val="20"/>
                <w:szCs w:val="20"/>
              </w:rPr>
              <w:t>0.357</w:t>
            </w:r>
            <w:r>
              <w:rPr>
                <w:rFonts w:ascii="Times New Roman" w:eastAsia="Times New Roman" w:hAnsi="Times New Roman" w:cs="Times New Roman"/>
                <w:sz w:val="20"/>
                <w:szCs w:val="20"/>
              </w:rPr>
              <w:t>8</w:t>
            </w:r>
          </w:p>
        </w:tc>
        <w:tc>
          <w:tcPr>
            <w:tcW w:w="962" w:type="dxa"/>
            <w:tcBorders>
              <w:top w:val="single" w:sz="5" w:space="0" w:color="000000"/>
              <w:left w:val="single" w:sz="5" w:space="0" w:color="000000"/>
              <w:bottom w:val="single" w:sz="5" w:space="0" w:color="000000"/>
              <w:right w:val="single" w:sz="5" w:space="0" w:color="000000"/>
            </w:tcBorders>
          </w:tcPr>
          <w:p w14:paraId="73FD5948" w14:textId="77777777" w:rsidR="00E60378" w:rsidRDefault="00E60378" w:rsidP="00301E16">
            <w:pPr>
              <w:spacing w:before="55"/>
              <w:ind w:left="299"/>
            </w:pPr>
            <w:r>
              <w:rPr>
                <w:rFonts w:ascii="Times New Roman" w:eastAsia="Times New Roman" w:hAnsi="Times New Roman" w:cs="Times New Roman"/>
                <w:spacing w:val="1"/>
                <w:sz w:val="20"/>
                <w:szCs w:val="20"/>
              </w:rPr>
              <w:t>0.393</w:t>
            </w:r>
            <w:r>
              <w:rPr>
                <w:rFonts w:ascii="Times New Roman" w:eastAsia="Times New Roman" w:hAnsi="Times New Roman" w:cs="Times New Roman"/>
                <w:sz w:val="20"/>
                <w:szCs w:val="20"/>
              </w:rPr>
              <w:t>2</w:t>
            </w:r>
          </w:p>
        </w:tc>
        <w:tc>
          <w:tcPr>
            <w:tcW w:w="1074" w:type="dxa"/>
            <w:tcBorders>
              <w:top w:val="single" w:sz="5" w:space="0" w:color="000000"/>
              <w:left w:val="single" w:sz="5" w:space="0" w:color="000000"/>
              <w:bottom w:val="single" w:sz="5" w:space="0" w:color="000000"/>
              <w:right w:val="single" w:sz="5" w:space="0" w:color="000000"/>
            </w:tcBorders>
          </w:tcPr>
          <w:p w14:paraId="59571218" w14:textId="77777777" w:rsidR="00E60378" w:rsidRDefault="00E60378" w:rsidP="00301E16">
            <w:pPr>
              <w:spacing w:before="55"/>
              <w:ind w:left="408"/>
            </w:pPr>
            <w:r>
              <w:rPr>
                <w:rFonts w:ascii="Times New Roman" w:eastAsia="Times New Roman" w:hAnsi="Times New Roman" w:cs="Times New Roman"/>
                <w:spacing w:val="1"/>
                <w:sz w:val="20"/>
                <w:szCs w:val="20"/>
              </w:rPr>
              <w:t>0.489</w:t>
            </w:r>
            <w:r>
              <w:rPr>
                <w:rFonts w:ascii="Times New Roman" w:eastAsia="Times New Roman" w:hAnsi="Times New Roman" w:cs="Times New Roman"/>
                <w:sz w:val="20"/>
                <w:szCs w:val="20"/>
              </w:rPr>
              <w:t>6</w:t>
            </w:r>
          </w:p>
        </w:tc>
      </w:tr>
      <w:tr w:rsidR="00E60378" w14:paraId="79F81AB9" w14:textId="77777777" w:rsidTr="00E60378">
        <w:trPr>
          <w:trHeight w:hRule="exact" w:val="310"/>
        </w:trPr>
        <w:tc>
          <w:tcPr>
            <w:tcW w:w="1277" w:type="dxa"/>
            <w:tcBorders>
              <w:top w:val="single" w:sz="5" w:space="0" w:color="000000"/>
              <w:left w:val="single" w:sz="5" w:space="0" w:color="000000"/>
              <w:bottom w:val="single" w:sz="5" w:space="0" w:color="000000"/>
              <w:right w:val="single" w:sz="5" w:space="0" w:color="000000"/>
            </w:tcBorders>
          </w:tcPr>
          <w:p w14:paraId="405DA134" w14:textId="77777777" w:rsidR="00E60378" w:rsidRDefault="00E60378" w:rsidP="00301E16">
            <w:pPr>
              <w:spacing w:before="64"/>
              <w:ind w:right="100"/>
              <w:jc w:val="right"/>
            </w:pPr>
            <w:r>
              <w:rPr>
                <w:rFonts w:ascii="Times New Roman" w:eastAsia="Times New Roman" w:hAnsi="Times New Roman" w:cs="Times New Roman"/>
                <w:b/>
                <w:spacing w:val="2"/>
                <w:w w:val="96"/>
                <w:sz w:val="20"/>
                <w:szCs w:val="20"/>
              </w:rPr>
              <w:t>41</w:t>
            </w:r>
          </w:p>
        </w:tc>
        <w:tc>
          <w:tcPr>
            <w:tcW w:w="965" w:type="dxa"/>
            <w:tcBorders>
              <w:top w:val="single" w:sz="5" w:space="0" w:color="000000"/>
              <w:left w:val="single" w:sz="5" w:space="0" w:color="000000"/>
              <w:bottom w:val="single" w:sz="5" w:space="0" w:color="000000"/>
              <w:right w:val="single" w:sz="5" w:space="0" w:color="000000"/>
            </w:tcBorders>
          </w:tcPr>
          <w:p w14:paraId="62FE1870" w14:textId="77777777" w:rsidR="00E60378" w:rsidRDefault="00E60378" w:rsidP="00301E16">
            <w:pPr>
              <w:spacing w:before="54"/>
              <w:ind w:left="301"/>
            </w:pPr>
            <w:r>
              <w:rPr>
                <w:rFonts w:ascii="Times New Roman" w:eastAsia="Times New Roman" w:hAnsi="Times New Roman" w:cs="Times New Roman"/>
                <w:spacing w:val="1"/>
                <w:sz w:val="20"/>
                <w:szCs w:val="20"/>
              </w:rPr>
              <w:t>0.254</w:t>
            </w:r>
            <w:r>
              <w:rPr>
                <w:rFonts w:ascii="Times New Roman" w:eastAsia="Times New Roman" w:hAnsi="Times New Roman" w:cs="Times New Roman"/>
                <w:sz w:val="20"/>
                <w:szCs w:val="20"/>
              </w:rPr>
              <w:t>2</w:t>
            </w:r>
          </w:p>
        </w:tc>
        <w:tc>
          <w:tcPr>
            <w:tcW w:w="962" w:type="dxa"/>
            <w:tcBorders>
              <w:top w:val="single" w:sz="5" w:space="0" w:color="000000"/>
              <w:left w:val="single" w:sz="5" w:space="0" w:color="000000"/>
              <w:bottom w:val="single" w:sz="5" w:space="0" w:color="000000"/>
              <w:right w:val="single" w:sz="5" w:space="0" w:color="000000"/>
            </w:tcBorders>
          </w:tcPr>
          <w:p w14:paraId="48FC64A4" w14:textId="77777777" w:rsidR="00E60378" w:rsidRDefault="00E60378" w:rsidP="00301E16">
            <w:pPr>
              <w:spacing w:before="54"/>
              <w:ind w:left="299"/>
            </w:pPr>
            <w:r>
              <w:rPr>
                <w:rFonts w:ascii="Times New Roman" w:eastAsia="Times New Roman" w:hAnsi="Times New Roman" w:cs="Times New Roman"/>
                <w:spacing w:val="1"/>
                <w:sz w:val="20"/>
                <w:szCs w:val="20"/>
              </w:rPr>
              <w:t>0.300</w:t>
            </w:r>
            <w:r>
              <w:rPr>
                <w:rFonts w:ascii="Times New Roman" w:eastAsia="Times New Roman" w:hAnsi="Times New Roman" w:cs="Times New Roman"/>
                <w:sz w:val="20"/>
                <w:szCs w:val="20"/>
              </w:rPr>
              <w:t>8</w:t>
            </w:r>
          </w:p>
        </w:tc>
        <w:tc>
          <w:tcPr>
            <w:tcW w:w="960" w:type="dxa"/>
            <w:tcBorders>
              <w:top w:val="single" w:sz="5" w:space="0" w:color="000000"/>
              <w:left w:val="single" w:sz="5" w:space="0" w:color="000000"/>
              <w:bottom w:val="single" w:sz="5" w:space="0" w:color="000000"/>
              <w:right w:val="single" w:sz="5" w:space="0" w:color="000000"/>
            </w:tcBorders>
          </w:tcPr>
          <w:p w14:paraId="15ADCD42" w14:textId="77777777" w:rsidR="00E60378" w:rsidRDefault="00E60378" w:rsidP="00301E16">
            <w:pPr>
              <w:spacing w:before="54"/>
              <w:ind w:left="299"/>
            </w:pPr>
            <w:r>
              <w:rPr>
                <w:rFonts w:ascii="Times New Roman" w:eastAsia="Times New Roman" w:hAnsi="Times New Roman" w:cs="Times New Roman"/>
                <w:spacing w:val="1"/>
                <w:sz w:val="20"/>
                <w:szCs w:val="20"/>
              </w:rPr>
              <w:t>0.353</w:t>
            </w:r>
            <w:r>
              <w:rPr>
                <w:rFonts w:ascii="Times New Roman" w:eastAsia="Times New Roman" w:hAnsi="Times New Roman" w:cs="Times New Roman"/>
                <w:sz w:val="20"/>
                <w:szCs w:val="20"/>
              </w:rPr>
              <w:t>6</w:t>
            </w:r>
          </w:p>
        </w:tc>
        <w:tc>
          <w:tcPr>
            <w:tcW w:w="962" w:type="dxa"/>
            <w:tcBorders>
              <w:top w:val="single" w:sz="5" w:space="0" w:color="000000"/>
              <w:left w:val="single" w:sz="5" w:space="0" w:color="000000"/>
              <w:bottom w:val="single" w:sz="5" w:space="0" w:color="000000"/>
              <w:right w:val="single" w:sz="5" w:space="0" w:color="000000"/>
            </w:tcBorders>
          </w:tcPr>
          <w:p w14:paraId="47A8231C" w14:textId="77777777" w:rsidR="00E60378" w:rsidRDefault="00E60378" w:rsidP="00301E16">
            <w:pPr>
              <w:spacing w:before="54"/>
              <w:ind w:left="299"/>
            </w:pPr>
            <w:r>
              <w:rPr>
                <w:rFonts w:ascii="Times New Roman" w:eastAsia="Times New Roman" w:hAnsi="Times New Roman" w:cs="Times New Roman"/>
                <w:spacing w:val="1"/>
                <w:sz w:val="20"/>
                <w:szCs w:val="20"/>
              </w:rPr>
              <w:t>0.388</w:t>
            </w:r>
            <w:r>
              <w:rPr>
                <w:rFonts w:ascii="Times New Roman" w:eastAsia="Times New Roman" w:hAnsi="Times New Roman" w:cs="Times New Roman"/>
                <w:sz w:val="20"/>
                <w:szCs w:val="20"/>
              </w:rPr>
              <w:t>7</w:t>
            </w:r>
          </w:p>
        </w:tc>
        <w:tc>
          <w:tcPr>
            <w:tcW w:w="1074" w:type="dxa"/>
            <w:tcBorders>
              <w:top w:val="single" w:sz="5" w:space="0" w:color="000000"/>
              <w:left w:val="single" w:sz="5" w:space="0" w:color="000000"/>
              <w:bottom w:val="single" w:sz="5" w:space="0" w:color="000000"/>
              <w:right w:val="single" w:sz="5" w:space="0" w:color="000000"/>
            </w:tcBorders>
          </w:tcPr>
          <w:p w14:paraId="1857C39D" w14:textId="77777777" w:rsidR="00E60378" w:rsidRDefault="00E60378" w:rsidP="00301E16">
            <w:pPr>
              <w:spacing w:before="54"/>
              <w:ind w:left="408"/>
            </w:pPr>
            <w:r>
              <w:rPr>
                <w:rFonts w:ascii="Times New Roman" w:eastAsia="Times New Roman" w:hAnsi="Times New Roman" w:cs="Times New Roman"/>
                <w:spacing w:val="1"/>
                <w:sz w:val="20"/>
                <w:szCs w:val="20"/>
              </w:rPr>
              <w:t>0.484</w:t>
            </w:r>
            <w:r>
              <w:rPr>
                <w:rFonts w:ascii="Times New Roman" w:eastAsia="Times New Roman" w:hAnsi="Times New Roman" w:cs="Times New Roman"/>
                <w:sz w:val="20"/>
                <w:szCs w:val="20"/>
              </w:rPr>
              <w:t>3</w:t>
            </w:r>
          </w:p>
        </w:tc>
      </w:tr>
      <w:tr w:rsidR="00E60378" w14:paraId="7E1F62AC" w14:textId="77777777" w:rsidTr="00E60378">
        <w:trPr>
          <w:trHeight w:hRule="exact" w:val="310"/>
        </w:trPr>
        <w:tc>
          <w:tcPr>
            <w:tcW w:w="1277" w:type="dxa"/>
            <w:tcBorders>
              <w:top w:val="single" w:sz="5" w:space="0" w:color="000000"/>
              <w:left w:val="single" w:sz="5" w:space="0" w:color="000000"/>
              <w:bottom w:val="single" w:sz="5" w:space="0" w:color="000000"/>
              <w:right w:val="single" w:sz="5" w:space="0" w:color="000000"/>
            </w:tcBorders>
          </w:tcPr>
          <w:p w14:paraId="3E26305B" w14:textId="77777777" w:rsidR="00E60378" w:rsidRDefault="00E60378" w:rsidP="00301E16">
            <w:pPr>
              <w:spacing w:before="64"/>
              <w:ind w:right="100"/>
              <w:jc w:val="right"/>
            </w:pPr>
            <w:r>
              <w:rPr>
                <w:rFonts w:ascii="Times New Roman" w:eastAsia="Times New Roman" w:hAnsi="Times New Roman" w:cs="Times New Roman"/>
                <w:b/>
                <w:spacing w:val="2"/>
                <w:w w:val="96"/>
                <w:sz w:val="20"/>
                <w:szCs w:val="20"/>
              </w:rPr>
              <w:t>42</w:t>
            </w:r>
          </w:p>
        </w:tc>
        <w:tc>
          <w:tcPr>
            <w:tcW w:w="965" w:type="dxa"/>
            <w:tcBorders>
              <w:top w:val="single" w:sz="5" w:space="0" w:color="000000"/>
              <w:left w:val="single" w:sz="5" w:space="0" w:color="000000"/>
              <w:bottom w:val="single" w:sz="5" w:space="0" w:color="000000"/>
              <w:right w:val="single" w:sz="5" w:space="0" w:color="000000"/>
            </w:tcBorders>
          </w:tcPr>
          <w:p w14:paraId="5A19E45B" w14:textId="77777777" w:rsidR="00E60378" w:rsidRDefault="00E60378" w:rsidP="00301E16">
            <w:pPr>
              <w:spacing w:before="54"/>
              <w:ind w:left="301"/>
            </w:pPr>
            <w:r>
              <w:rPr>
                <w:rFonts w:ascii="Times New Roman" w:eastAsia="Times New Roman" w:hAnsi="Times New Roman" w:cs="Times New Roman"/>
                <w:spacing w:val="1"/>
                <w:sz w:val="20"/>
                <w:szCs w:val="20"/>
              </w:rPr>
              <w:t>0.251</w:t>
            </w:r>
            <w:r>
              <w:rPr>
                <w:rFonts w:ascii="Times New Roman" w:eastAsia="Times New Roman" w:hAnsi="Times New Roman" w:cs="Times New Roman"/>
                <w:sz w:val="20"/>
                <w:szCs w:val="20"/>
              </w:rPr>
              <w:t>2</w:t>
            </w:r>
          </w:p>
        </w:tc>
        <w:tc>
          <w:tcPr>
            <w:tcW w:w="962" w:type="dxa"/>
            <w:tcBorders>
              <w:top w:val="single" w:sz="5" w:space="0" w:color="000000"/>
              <w:left w:val="single" w:sz="5" w:space="0" w:color="000000"/>
              <w:bottom w:val="single" w:sz="5" w:space="0" w:color="000000"/>
              <w:right w:val="single" w:sz="5" w:space="0" w:color="000000"/>
            </w:tcBorders>
          </w:tcPr>
          <w:p w14:paraId="2E5A53F9" w14:textId="77777777" w:rsidR="00E60378" w:rsidRDefault="00E60378" w:rsidP="00301E16">
            <w:pPr>
              <w:spacing w:before="54"/>
              <w:ind w:left="299"/>
            </w:pPr>
            <w:r>
              <w:rPr>
                <w:rFonts w:ascii="Times New Roman" w:eastAsia="Times New Roman" w:hAnsi="Times New Roman" w:cs="Times New Roman"/>
                <w:spacing w:val="1"/>
                <w:sz w:val="20"/>
                <w:szCs w:val="20"/>
              </w:rPr>
              <w:t>0.297</w:t>
            </w:r>
            <w:r>
              <w:rPr>
                <w:rFonts w:ascii="Times New Roman" w:eastAsia="Times New Roman" w:hAnsi="Times New Roman" w:cs="Times New Roman"/>
                <w:sz w:val="20"/>
                <w:szCs w:val="20"/>
              </w:rPr>
              <w:t>3</w:t>
            </w:r>
          </w:p>
        </w:tc>
        <w:tc>
          <w:tcPr>
            <w:tcW w:w="960" w:type="dxa"/>
            <w:tcBorders>
              <w:top w:val="single" w:sz="5" w:space="0" w:color="000000"/>
              <w:left w:val="single" w:sz="5" w:space="0" w:color="000000"/>
              <w:bottom w:val="single" w:sz="5" w:space="0" w:color="000000"/>
              <w:right w:val="single" w:sz="5" w:space="0" w:color="000000"/>
            </w:tcBorders>
          </w:tcPr>
          <w:p w14:paraId="5A5433EC" w14:textId="77777777" w:rsidR="00E60378" w:rsidRDefault="00E60378" w:rsidP="00301E16">
            <w:pPr>
              <w:spacing w:before="54"/>
              <w:ind w:left="299"/>
            </w:pPr>
            <w:r>
              <w:rPr>
                <w:rFonts w:ascii="Times New Roman" w:eastAsia="Times New Roman" w:hAnsi="Times New Roman" w:cs="Times New Roman"/>
                <w:spacing w:val="1"/>
                <w:sz w:val="20"/>
                <w:szCs w:val="20"/>
              </w:rPr>
              <w:t>0.349</w:t>
            </w:r>
            <w:r>
              <w:rPr>
                <w:rFonts w:ascii="Times New Roman" w:eastAsia="Times New Roman" w:hAnsi="Times New Roman" w:cs="Times New Roman"/>
                <w:sz w:val="20"/>
                <w:szCs w:val="20"/>
              </w:rPr>
              <w:t>6</w:t>
            </w:r>
          </w:p>
        </w:tc>
        <w:tc>
          <w:tcPr>
            <w:tcW w:w="962" w:type="dxa"/>
            <w:tcBorders>
              <w:top w:val="single" w:sz="5" w:space="0" w:color="000000"/>
              <w:left w:val="single" w:sz="5" w:space="0" w:color="000000"/>
              <w:bottom w:val="single" w:sz="5" w:space="0" w:color="000000"/>
              <w:right w:val="single" w:sz="5" w:space="0" w:color="000000"/>
            </w:tcBorders>
          </w:tcPr>
          <w:p w14:paraId="6B58D4FA" w14:textId="77777777" w:rsidR="00E60378" w:rsidRDefault="00E60378" w:rsidP="00301E16">
            <w:pPr>
              <w:spacing w:before="54"/>
              <w:ind w:left="299"/>
            </w:pPr>
            <w:r>
              <w:rPr>
                <w:rFonts w:ascii="Times New Roman" w:eastAsia="Times New Roman" w:hAnsi="Times New Roman" w:cs="Times New Roman"/>
                <w:spacing w:val="1"/>
                <w:sz w:val="20"/>
                <w:szCs w:val="20"/>
              </w:rPr>
              <w:t>0.384</w:t>
            </w:r>
            <w:r>
              <w:rPr>
                <w:rFonts w:ascii="Times New Roman" w:eastAsia="Times New Roman" w:hAnsi="Times New Roman" w:cs="Times New Roman"/>
                <w:sz w:val="20"/>
                <w:szCs w:val="20"/>
              </w:rPr>
              <w:t>3</w:t>
            </w:r>
          </w:p>
        </w:tc>
        <w:tc>
          <w:tcPr>
            <w:tcW w:w="1074" w:type="dxa"/>
            <w:tcBorders>
              <w:top w:val="single" w:sz="5" w:space="0" w:color="000000"/>
              <w:left w:val="single" w:sz="5" w:space="0" w:color="000000"/>
              <w:bottom w:val="single" w:sz="5" w:space="0" w:color="000000"/>
              <w:right w:val="single" w:sz="5" w:space="0" w:color="000000"/>
            </w:tcBorders>
          </w:tcPr>
          <w:p w14:paraId="49EF5868" w14:textId="77777777" w:rsidR="00E60378" w:rsidRDefault="00E60378" w:rsidP="00301E16">
            <w:pPr>
              <w:spacing w:before="54"/>
              <w:ind w:left="408"/>
            </w:pPr>
            <w:r>
              <w:rPr>
                <w:rFonts w:ascii="Times New Roman" w:eastAsia="Times New Roman" w:hAnsi="Times New Roman" w:cs="Times New Roman"/>
                <w:spacing w:val="1"/>
                <w:sz w:val="20"/>
                <w:szCs w:val="20"/>
              </w:rPr>
              <w:t>0.479</w:t>
            </w:r>
            <w:r>
              <w:rPr>
                <w:rFonts w:ascii="Times New Roman" w:eastAsia="Times New Roman" w:hAnsi="Times New Roman" w:cs="Times New Roman"/>
                <w:sz w:val="20"/>
                <w:szCs w:val="20"/>
              </w:rPr>
              <w:t>1</w:t>
            </w:r>
          </w:p>
        </w:tc>
      </w:tr>
      <w:tr w:rsidR="00E60378" w14:paraId="4FF32986" w14:textId="77777777" w:rsidTr="00E60378">
        <w:trPr>
          <w:trHeight w:hRule="exact" w:val="310"/>
        </w:trPr>
        <w:tc>
          <w:tcPr>
            <w:tcW w:w="1277" w:type="dxa"/>
            <w:tcBorders>
              <w:top w:val="single" w:sz="5" w:space="0" w:color="000000"/>
              <w:left w:val="single" w:sz="5" w:space="0" w:color="000000"/>
              <w:bottom w:val="single" w:sz="5" w:space="0" w:color="000000"/>
              <w:right w:val="single" w:sz="5" w:space="0" w:color="000000"/>
            </w:tcBorders>
          </w:tcPr>
          <w:p w14:paraId="151958F9" w14:textId="77777777" w:rsidR="00E60378" w:rsidRDefault="00E60378" w:rsidP="00301E16">
            <w:pPr>
              <w:spacing w:before="64"/>
              <w:ind w:right="100"/>
              <w:jc w:val="right"/>
            </w:pPr>
            <w:r>
              <w:rPr>
                <w:rFonts w:ascii="Times New Roman" w:eastAsia="Times New Roman" w:hAnsi="Times New Roman" w:cs="Times New Roman"/>
                <w:b/>
                <w:spacing w:val="2"/>
                <w:w w:val="96"/>
                <w:sz w:val="20"/>
                <w:szCs w:val="20"/>
              </w:rPr>
              <w:t>43</w:t>
            </w:r>
          </w:p>
        </w:tc>
        <w:tc>
          <w:tcPr>
            <w:tcW w:w="965" w:type="dxa"/>
            <w:tcBorders>
              <w:top w:val="single" w:sz="5" w:space="0" w:color="000000"/>
              <w:left w:val="single" w:sz="5" w:space="0" w:color="000000"/>
              <w:bottom w:val="single" w:sz="5" w:space="0" w:color="000000"/>
              <w:right w:val="single" w:sz="5" w:space="0" w:color="000000"/>
            </w:tcBorders>
          </w:tcPr>
          <w:p w14:paraId="0876FEEF" w14:textId="77777777" w:rsidR="00E60378" w:rsidRDefault="00E60378" w:rsidP="00301E16">
            <w:pPr>
              <w:spacing w:before="57"/>
              <w:ind w:left="301"/>
            </w:pPr>
            <w:r>
              <w:rPr>
                <w:rFonts w:ascii="Times New Roman" w:eastAsia="Times New Roman" w:hAnsi="Times New Roman" w:cs="Times New Roman"/>
                <w:spacing w:val="1"/>
                <w:sz w:val="20"/>
                <w:szCs w:val="20"/>
              </w:rPr>
              <w:t>0.248</w:t>
            </w:r>
            <w:r>
              <w:rPr>
                <w:rFonts w:ascii="Times New Roman" w:eastAsia="Times New Roman" w:hAnsi="Times New Roman" w:cs="Times New Roman"/>
                <w:sz w:val="20"/>
                <w:szCs w:val="20"/>
              </w:rPr>
              <w:t>3</w:t>
            </w:r>
          </w:p>
        </w:tc>
        <w:tc>
          <w:tcPr>
            <w:tcW w:w="962" w:type="dxa"/>
            <w:tcBorders>
              <w:top w:val="single" w:sz="5" w:space="0" w:color="000000"/>
              <w:left w:val="single" w:sz="5" w:space="0" w:color="000000"/>
              <w:bottom w:val="single" w:sz="5" w:space="0" w:color="000000"/>
              <w:right w:val="single" w:sz="5" w:space="0" w:color="000000"/>
            </w:tcBorders>
          </w:tcPr>
          <w:p w14:paraId="581ECC52" w14:textId="77777777" w:rsidR="00E60378" w:rsidRDefault="00E60378" w:rsidP="00301E16">
            <w:pPr>
              <w:spacing w:before="57"/>
              <w:ind w:left="299"/>
            </w:pPr>
            <w:r>
              <w:rPr>
                <w:rFonts w:ascii="Times New Roman" w:eastAsia="Times New Roman" w:hAnsi="Times New Roman" w:cs="Times New Roman"/>
                <w:spacing w:val="1"/>
                <w:sz w:val="20"/>
                <w:szCs w:val="20"/>
              </w:rPr>
              <w:t>0.294</w:t>
            </w:r>
            <w:r>
              <w:rPr>
                <w:rFonts w:ascii="Times New Roman" w:eastAsia="Times New Roman" w:hAnsi="Times New Roman" w:cs="Times New Roman"/>
                <w:sz w:val="20"/>
                <w:szCs w:val="20"/>
              </w:rPr>
              <w:t>0</w:t>
            </w:r>
          </w:p>
        </w:tc>
        <w:tc>
          <w:tcPr>
            <w:tcW w:w="960" w:type="dxa"/>
            <w:tcBorders>
              <w:top w:val="single" w:sz="5" w:space="0" w:color="000000"/>
              <w:left w:val="single" w:sz="5" w:space="0" w:color="000000"/>
              <w:bottom w:val="single" w:sz="5" w:space="0" w:color="000000"/>
              <w:right w:val="single" w:sz="5" w:space="0" w:color="000000"/>
            </w:tcBorders>
          </w:tcPr>
          <w:p w14:paraId="30915A27" w14:textId="77777777" w:rsidR="00E60378" w:rsidRDefault="00E60378" w:rsidP="00301E16">
            <w:pPr>
              <w:spacing w:before="57"/>
              <w:ind w:left="299"/>
            </w:pPr>
            <w:r>
              <w:rPr>
                <w:rFonts w:ascii="Times New Roman" w:eastAsia="Times New Roman" w:hAnsi="Times New Roman" w:cs="Times New Roman"/>
                <w:spacing w:val="1"/>
                <w:sz w:val="20"/>
                <w:szCs w:val="20"/>
              </w:rPr>
              <w:t>0.345</w:t>
            </w:r>
            <w:r>
              <w:rPr>
                <w:rFonts w:ascii="Times New Roman" w:eastAsia="Times New Roman" w:hAnsi="Times New Roman" w:cs="Times New Roman"/>
                <w:sz w:val="20"/>
                <w:szCs w:val="20"/>
              </w:rPr>
              <w:t>7</w:t>
            </w:r>
          </w:p>
        </w:tc>
        <w:tc>
          <w:tcPr>
            <w:tcW w:w="962" w:type="dxa"/>
            <w:tcBorders>
              <w:top w:val="single" w:sz="5" w:space="0" w:color="000000"/>
              <w:left w:val="single" w:sz="5" w:space="0" w:color="000000"/>
              <w:bottom w:val="single" w:sz="5" w:space="0" w:color="000000"/>
              <w:right w:val="single" w:sz="5" w:space="0" w:color="000000"/>
            </w:tcBorders>
          </w:tcPr>
          <w:p w14:paraId="533C6761" w14:textId="77777777" w:rsidR="00E60378" w:rsidRDefault="00E60378" w:rsidP="00301E16">
            <w:pPr>
              <w:spacing w:before="57"/>
              <w:ind w:left="299"/>
            </w:pPr>
            <w:r>
              <w:rPr>
                <w:rFonts w:ascii="Times New Roman" w:eastAsia="Times New Roman" w:hAnsi="Times New Roman" w:cs="Times New Roman"/>
                <w:spacing w:val="1"/>
                <w:sz w:val="20"/>
                <w:szCs w:val="20"/>
              </w:rPr>
              <w:t>0.380</w:t>
            </w:r>
            <w:r>
              <w:rPr>
                <w:rFonts w:ascii="Times New Roman" w:eastAsia="Times New Roman" w:hAnsi="Times New Roman" w:cs="Times New Roman"/>
                <w:sz w:val="20"/>
                <w:szCs w:val="20"/>
              </w:rPr>
              <w:t>1</w:t>
            </w:r>
          </w:p>
        </w:tc>
        <w:tc>
          <w:tcPr>
            <w:tcW w:w="1074" w:type="dxa"/>
            <w:tcBorders>
              <w:top w:val="single" w:sz="5" w:space="0" w:color="000000"/>
              <w:left w:val="single" w:sz="5" w:space="0" w:color="000000"/>
              <w:bottom w:val="single" w:sz="5" w:space="0" w:color="000000"/>
              <w:right w:val="single" w:sz="5" w:space="0" w:color="000000"/>
            </w:tcBorders>
          </w:tcPr>
          <w:p w14:paraId="4F56CC94" w14:textId="77777777" w:rsidR="00E60378" w:rsidRDefault="00E60378" w:rsidP="00301E16">
            <w:pPr>
              <w:spacing w:before="57"/>
              <w:ind w:left="408"/>
            </w:pPr>
            <w:r>
              <w:rPr>
                <w:rFonts w:ascii="Times New Roman" w:eastAsia="Times New Roman" w:hAnsi="Times New Roman" w:cs="Times New Roman"/>
                <w:spacing w:val="1"/>
                <w:sz w:val="20"/>
                <w:szCs w:val="20"/>
              </w:rPr>
              <w:t>0.474</w:t>
            </w:r>
            <w:r>
              <w:rPr>
                <w:rFonts w:ascii="Times New Roman" w:eastAsia="Times New Roman" w:hAnsi="Times New Roman" w:cs="Times New Roman"/>
                <w:sz w:val="20"/>
                <w:szCs w:val="20"/>
              </w:rPr>
              <w:t>2</w:t>
            </w:r>
          </w:p>
        </w:tc>
      </w:tr>
      <w:tr w:rsidR="00E60378" w14:paraId="17C21ED4" w14:textId="77777777" w:rsidTr="00E60378">
        <w:trPr>
          <w:trHeight w:hRule="exact" w:val="312"/>
        </w:trPr>
        <w:tc>
          <w:tcPr>
            <w:tcW w:w="1277" w:type="dxa"/>
            <w:tcBorders>
              <w:top w:val="single" w:sz="5" w:space="0" w:color="000000"/>
              <w:left w:val="single" w:sz="5" w:space="0" w:color="000000"/>
              <w:bottom w:val="single" w:sz="5" w:space="0" w:color="000000"/>
              <w:right w:val="single" w:sz="5" w:space="0" w:color="000000"/>
            </w:tcBorders>
          </w:tcPr>
          <w:p w14:paraId="3E8CD8C4" w14:textId="77777777" w:rsidR="00E60378" w:rsidRDefault="00E60378" w:rsidP="00301E16">
            <w:pPr>
              <w:spacing w:before="69"/>
              <w:ind w:right="100"/>
              <w:jc w:val="right"/>
            </w:pPr>
            <w:r>
              <w:rPr>
                <w:rFonts w:ascii="Times New Roman" w:eastAsia="Times New Roman" w:hAnsi="Times New Roman" w:cs="Times New Roman"/>
                <w:b/>
                <w:spacing w:val="2"/>
                <w:w w:val="96"/>
                <w:sz w:val="20"/>
                <w:szCs w:val="20"/>
              </w:rPr>
              <w:t>44</w:t>
            </w:r>
          </w:p>
        </w:tc>
        <w:tc>
          <w:tcPr>
            <w:tcW w:w="965" w:type="dxa"/>
            <w:tcBorders>
              <w:top w:val="single" w:sz="5" w:space="0" w:color="000000"/>
              <w:left w:val="single" w:sz="5" w:space="0" w:color="000000"/>
              <w:bottom w:val="single" w:sz="5" w:space="0" w:color="000000"/>
              <w:right w:val="single" w:sz="5" w:space="0" w:color="000000"/>
            </w:tcBorders>
          </w:tcPr>
          <w:p w14:paraId="3C649DF0" w14:textId="77777777" w:rsidR="00E60378" w:rsidRDefault="00E60378" w:rsidP="00301E16">
            <w:pPr>
              <w:spacing w:before="59"/>
              <w:ind w:left="301"/>
            </w:pPr>
            <w:r>
              <w:rPr>
                <w:rFonts w:ascii="Times New Roman" w:eastAsia="Times New Roman" w:hAnsi="Times New Roman" w:cs="Times New Roman"/>
                <w:spacing w:val="1"/>
                <w:sz w:val="20"/>
                <w:szCs w:val="20"/>
              </w:rPr>
              <w:t>0.245</w:t>
            </w:r>
            <w:r>
              <w:rPr>
                <w:rFonts w:ascii="Times New Roman" w:eastAsia="Times New Roman" w:hAnsi="Times New Roman" w:cs="Times New Roman"/>
                <w:sz w:val="20"/>
                <w:szCs w:val="20"/>
              </w:rPr>
              <w:t>5</w:t>
            </w:r>
          </w:p>
        </w:tc>
        <w:tc>
          <w:tcPr>
            <w:tcW w:w="962" w:type="dxa"/>
            <w:tcBorders>
              <w:top w:val="single" w:sz="5" w:space="0" w:color="000000"/>
              <w:left w:val="single" w:sz="5" w:space="0" w:color="000000"/>
              <w:bottom w:val="single" w:sz="5" w:space="0" w:color="000000"/>
              <w:right w:val="single" w:sz="5" w:space="0" w:color="000000"/>
            </w:tcBorders>
          </w:tcPr>
          <w:p w14:paraId="7B0BC5A5" w14:textId="77777777" w:rsidR="00E60378" w:rsidRDefault="00E60378" w:rsidP="00301E16">
            <w:pPr>
              <w:spacing w:before="59"/>
              <w:ind w:left="299"/>
            </w:pPr>
            <w:r>
              <w:rPr>
                <w:rFonts w:ascii="Times New Roman" w:eastAsia="Times New Roman" w:hAnsi="Times New Roman" w:cs="Times New Roman"/>
                <w:spacing w:val="1"/>
                <w:sz w:val="20"/>
                <w:szCs w:val="20"/>
              </w:rPr>
              <w:t>0.290</w:t>
            </w:r>
            <w:r>
              <w:rPr>
                <w:rFonts w:ascii="Times New Roman" w:eastAsia="Times New Roman" w:hAnsi="Times New Roman" w:cs="Times New Roman"/>
                <w:sz w:val="20"/>
                <w:szCs w:val="20"/>
              </w:rPr>
              <w:t>7</w:t>
            </w:r>
          </w:p>
        </w:tc>
        <w:tc>
          <w:tcPr>
            <w:tcW w:w="960" w:type="dxa"/>
            <w:tcBorders>
              <w:top w:val="single" w:sz="5" w:space="0" w:color="000000"/>
              <w:left w:val="single" w:sz="5" w:space="0" w:color="000000"/>
              <w:bottom w:val="single" w:sz="5" w:space="0" w:color="000000"/>
              <w:right w:val="single" w:sz="5" w:space="0" w:color="000000"/>
            </w:tcBorders>
          </w:tcPr>
          <w:p w14:paraId="0DAA3365" w14:textId="77777777" w:rsidR="00E60378" w:rsidRDefault="00E60378" w:rsidP="00301E16">
            <w:pPr>
              <w:spacing w:before="59"/>
              <w:ind w:left="299"/>
            </w:pPr>
            <w:r>
              <w:rPr>
                <w:rFonts w:ascii="Times New Roman" w:eastAsia="Times New Roman" w:hAnsi="Times New Roman" w:cs="Times New Roman"/>
                <w:spacing w:val="1"/>
                <w:sz w:val="20"/>
                <w:szCs w:val="20"/>
              </w:rPr>
              <w:t>0.342</w:t>
            </w:r>
            <w:r>
              <w:rPr>
                <w:rFonts w:ascii="Times New Roman" w:eastAsia="Times New Roman" w:hAnsi="Times New Roman" w:cs="Times New Roman"/>
                <w:sz w:val="20"/>
                <w:szCs w:val="20"/>
              </w:rPr>
              <w:t>0</w:t>
            </w:r>
          </w:p>
        </w:tc>
        <w:tc>
          <w:tcPr>
            <w:tcW w:w="962" w:type="dxa"/>
            <w:tcBorders>
              <w:top w:val="single" w:sz="5" w:space="0" w:color="000000"/>
              <w:left w:val="single" w:sz="5" w:space="0" w:color="000000"/>
              <w:bottom w:val="single" w:sz="5" w:space="0" w:color="000000"/>
              <w:right w:val="single" w:sz="5" w:space="0" w:color="000000"/>
            </w:tcBorders>
          </w:tcPr>
          <w:p w14:paraId="55826542" w14:textId="77777777" w:rsidR="00E60378" w:rsidRDefault="00E60378" w:rsidP="00301E16">
            <w:pPr>
              <w:spacing w:before="59"/>
              <w:ind w:left="299"/>
            </w:pPr>
            <w:r>
              <w:rPr>
                <w:rFonts w:ascii="Times New Roman" w:eastAsia="Times New Roman" w:hAnsi="Times New Roman" w:cs="Times New Roman"/>
                <w:spacing w:val="1"/>
                <w:sz w:val="20"/>
                <w:szCs w:val="20"/>
              </w:rPr>
              <w:t>0.376</w:t>
            </w:r>
            <w:r>
              <w:rPr>
                <w:rFonts w:ascii="Times New Roman" w:eastAsia="Times New Roman" w:hAnsi="Times New Roman" w:cs="Times New Roman"/>
                <w:sz w:val="20"/>
                <w:szCs w:val="20"/>
              </w:rPr>
              <w:t>1</w:t>
            </w:r>
          </w:p>
        </w:tc>
        <w:tc>
          <w:tcPr>
            <w:tcW w:w="1074" w:type="dxa"/>
            <w:tcBorders>
              <w:top w:val="single" w:sz="5" w:space="0" w:color="000000"/>
              <w:left w:val="single" w:sz="5" w:space="0" w:color="000000"/>
              <w:bottom w:val="single" w:sz="5" w:space="0" w:color="000000"/>
              <w:right w:val="single" w:sz="5" w:space="0" w:color="000000"/>
            </w:tcBorders>
          </w:tcPr>
          <w:p w14:paraId="06737E54" w14:textId="77777777" w:rsidR="00E60378" w:rsidRDefault="00E60378" w:rsidP="00301E16">
            <w:pPr>
              <w:spacing w:before="59"/>
              <w:ind w:left="408"/>
            </w:pPr>
            <w:r>
              <w:rPr>
                <w:rFonts w:ascii="Times New Roman" w:eastAsia="Times New Roman" w:hAnsi="Times New Roman" w:cs="Times New Roman"/>
                <w:spacing w:val="1"/>
                <w:sz w:val="20"/>
                <w:szCs w:val="20"/>
              </w:rPr>
              <w:t>0.469</w:t>
            </w:r>
            <w:r>
              <w:rPr>
                <w:rFonts w:ascii="Times New Roman" w:eastAsia="Times New Roman" w:hAnsi="Times New Roman" w:cs="Times New Roman"/>
                <w:sz w:val="20"/>
                <w:szCs w:val="20"/>
              </w:rPr>
              <w:t>4</w:t>
            </w:r>
          </w:p>
        </w:tc>
      </w:tr>
      <w:tr w:rsidR="00E60378" w14:paraId="71833E6B" w14:textId="77777777" w:rsidTr="00E60378">
        <w:trPr>
          <w:trHeight w:hRule="exact" w:val="312"/>
        </w:trPr>
        <w:tc>
          <w:tcPr>
            <w:tcW w:w="1277" w:type="dxa"/>
            <w:tcBorders>
              <w:top w:val="single" w:sz="5" w:space="0" w:color="000000"/>
              <w:left w:val="single" w:sz="5" w:space="0" w:color="000000"/>
              <w:bottom w:val="single" w:sz="5" w:space="0" w:color="000000"/>
              <w:right w:val="single" w:sz="5" w:space="0" w:color="000000"/>
            </w:tcBorders>
          </w:tcPr>
          <w:p w14:paraId="0D257B58" w14:textId="77777777" w:rsidR="00E60378" w:rsidRDefault="00E60378" w:rsidP="00301E16">
            <w:pPr>
              <w:spacing w:before="66"/>
              <w:ind w:right="100"/>
              <w:jc w:val="right"/>
            </w:pPr>
            <w:r>
              <w:rPr>
                <w:rFonts w:ascii="Times New Roman" w:eastAsia="Times New Roman" w:hAnsi="Times New Roman" w:cs="Times New Roman"/>
                <w:b/>
                <w:spacing w:val="2"/>
                <w:w w:val="96"/>
                <w:sz w:val="20"/>
                <w:szCs w:val="20"/>
              </w:rPr>
              <w:t>45</w:t>
            </w:r>
          </w:p>
        </w:tc>
        <w:tc>
          <w:tcPr>
            <w:tcW w:w="965" w:type="dxa"/>
            <w:tcBorders>
              <w:top w:val="single" w:sz="5" w:space="0" w:color="000000"/>
              <w:left w:val="single" w:sz="5" w:space="0" w:color="000000"/>
              <w:bottom w:val="single" w:sz="5" w:space="0" w:color="000000"/>
              <w:right w:val="single" w:sz="5" w:space="0" w:color="000000"/>
            </w:tcBorders>
          </w:tcPr>
          <w:p w14:paraId="71F987A7" w14:textId="77777777" w:rsidR="00E60378" w:rsidRDefault="00E60378" w:rsidP="00301E16">
            <w:pPr>
              <w:spacing w:before="57"/>
              <w:ind w:left="301"/>
            </w:pPr>
            <w:r>
              <w:rPr>
                <w:rFonts w:ascii="Times New Roman" w:eastAsia="Times New Roman" w:hAnsi="Times New Roman" w:cs="Times New Roman"/>
                <w:spacing w:val="1"/>
                <w:sz w:val="20"/>
                <w:szCs w:val="20"/>
              </w:rPr>
              <w:t>0.242</w:t>
            </w:r>
            <w:r>
              <w:rPr>
                <w:rFonts w:ascii="Times New Roman" w:eastAsia="Times New Roman" w:hAnsi="Times New Roman" w:cs="Times New Roman"/>
                <w:sz w:val="20"/>
                <w:szCs w:val="20"/>
              </w:rPr>
              <w:t>9</w:t>
            </w:r>
          </w:p>
        </w:tc>
        <w:tc>
          <w:tcPr>
            <w:tcW w:w="962" w:type="dxa"/>
            <w:tcBorders>
              <w:top w:val="single" w:sz="5" w:space="0" w:color="000000"/>
              <w:left w:val="single" w:sz="5" w:space="0" w:color="000000"/>
              <w:bottom w:val="single" w:sz="5" w:space="0" w:color="000000"/>
              <w:right w:val="single" w:sz="5" w:space="0" w:color="000000"/>
            </w:tcBorders>
          </w:tcPr>
          <w:p w14:paraId="0CD603B6" w14:textId="77777777" w:rsidR="00E60378" w:rsidRDefault="00E60378" w:rsidP="00301E16">
            <w:pPr>
              <w:spacing w:before="57"/>
              <w:ind w:left="299"/>
            </w:pPr>
            <w:r>
              <w:rPr>
                <w:rFonts w:ascii="Times New Roman" w:eastAsia="Times New Roman" w:hAnsi="Times New Roman" w:cs="Times New Roman"/>
                <w:spacing w:val="1"/>
                <w:sz w:val="20"/>
                <w:szCs w:val="20"/>
              </w:rPr>
              <w:t>0.287</w:t>
            </w:r>
            <w:r>
              <w:rPr>
                <w:rFonts w:ascii="Times New Roman" w:eastAsia="Times New Roman" w:hAnsi="Times New Roman" w:cs="Times New Roman"/>
                <w:sz w:val="20"/>
                <w:szCs w:val="20"/>
              </w:rPr>
              <w:t>6</w:t>
            </w:r>
          </w:p>
        </w:tc>
        <w:tc>
          <w:tcPr>
            <w:tcW w:w="960" w:type="dxa"/>
            <w:tcBorders>
              <w:top w:val="single" w:sz="5" w:space="0" w:color="000000"/>
              <w:left w:val="single" w:sz="5" w:space="0" w:color="000000"/>
              <w:bottom w:val="single" w:sz="5" w:space="0" w:color="000000"/>
              <w:right w:val="single" w:sz="5" w:space="0" w:color="000000"/>
            </w:tcBorders>
          </w:tcPr>
          <w:p w14:paraId="09592248" w14:textId="77777777" w:rsidR="00E60378" w:rsidRDefault="00E60378" w:rsidP="00301E16">
            <w:pPr>
              <w:spacing w:before="57"/>
              <w:ind w:left="299"/>
            </w:pPr>
            <w:r>
              <w:rPr>
                <w:rFonts w:ascii="Times New Roman" w:eastAsia="Times New Roman" w:hAnsi="Times New Roman" w:cs="Times New Roman"/>
                <w:spacing w:val="1"/>
                <w:sz w:val="20"/>
                <w:szCs w:val="20"/>
              </w:rPr>
              <w:t>0.338</w:t>
            </w:r>
            <w:r>
              <w:rPr>
                <w:rFonts w:ascii="Times New Roman" w:eastAsia="Times New Roman" w:hAnsi="Times New Roman" w:cs="Times New Roman"/>
                <w:sz w:val="20"/>
                <w:szCs w:val="20"/>
              </w:rPr>
              <w:t>4</w:t>
            </w:r>
          </w:p>
        </w:tc>
        <w:tc>
          <w:tcPr>
            <w:tcW w:w="962" w:type="dxa"/>
            <w:tcBorders>
              <w:top w:val="single" w:sz="5" w:space="0" w:color="000000"/>
              <w:left w:val="single" w:sz="5" w:space="0" w:color="000000"/>
              <w:bottom w:val="single" w:sz="5" w:space="0" w:color="000000"/>
              <w:right w:val="single" w:sz="5" w:space="0" w:color="000000"/>
            </w:tcBorders>
          </w:tcPr>
          <w:p w14:paraId="3B84CA5F" w14:textId="77777777" w:rsidR="00E60378" w:rsidRDefault="00E60378" w:rsidP="00301E16">
            <w:pPr>
              <w:spacing w:before="57"/>
              <w:ind w:left="299"/>
            </w:pPr>
            <w:r>
              <w:rPr>
                <w:rFonts w:ascii="Times New Roman" w:eastAsia="Times New Roman" w:hAnsi="Times New Roman" w:cs="Times New Roman"/>
                <w:spacing w:val="1"/>
                <w:sz w:val="20"/>
                <w:szCs w:val="20"/>
              </w:rPr>
              <w:t>0.372</w:t>
            </w:r>
            <w:r>
              <w:rPr>
                <w:rFonts w:ascii="Times New Roman" w:eastAsia="Times New Roman" w:hAnsi="Times New Roman" w:cs="Times New Roman"/>
                <w:sz w:val="20"/>
                <w:szCs w:val="20"/>
              </w:rPr>
              <w:t>1</w:t>
            </w:r>
          </w:p>
        </w:tc>
        <w:tc>
          <w:tcPr>
            <w:tcW w:w="1074" w:type="dxa"/>
            <w:tcBorders>
              <w:top w:val="single" w:sz="5" w:space="0" w:color="000000"/>
              <w:left w:val="single" w:sz="5" w:space="0" w:color="000000"/>
              <w:bottom w:val="single" w:sz="5" w:space="0" w:color="000000"/>
              <w:right w:val="single" w:sz="5" w:space="0" w:color="000000"/>
            </w:tcBorders>
          </w:tcPr>
          <w:p w14:paraId="70546A69" w14:textId="77777777" w:rsidR="00E60378" w:rsidRDefault="00E60378" w:rsidP="00301E16">
            <w:pPr>
              <w:spacing w:before="57"/>
              <w:ind w:left="408"/>
            </w:pPr>
            <w:r>
              <w:rPr>
                <w:rFonts w:ascii="Times New Roman" w:eastAsia="Times New Roman" w:hAnsi="Times New Roman" w:cs="Times New Roman"/>
                <w:spacing w:val="1"/>
                <w:sz w:val="20"/>
                <w:szCs w:val="20"/>
              </w:rPr>
              <w:t>0.464</w:t>
            </w:r>
            <w:r>
              <w:rPr>
                <w:rFonts w:ascii="Times New Roman" w:eastAsia="Times New Roman" w:hAnsi="Times New Roman" w:cs="Times New Roman"/>
                <w:sz w:val="20"/>
                <w:szCs w:val="20"/>
              </w:rPr>
              <w:t>7</w:t>
            </w:r>
          </w:p>
        </w:tc>
      </w:tr>
      <w:tr w:rsidR="00E60378" w14:paraId="2AE7B18A" w14:textId="77777777" w:rsidTr="00E60378">
        <w:trPr>
          <w:trHeight w:hRule="exact" w:val="310"/>
        </w:trPr>
        <w:tc>
          <w:tcPr>
            <w:tcW w:w="1277" w:type="dxa"/>
            <w:tcBorders>
              <w:top w:val="single" w:sz="5" w:space="0" w:color="000000"/>
              <w:left w:val="single" w:sz="5" w:space="0" w:color="000000"/>
              <w:bottom w:val="single" w:sz="5" w:space="0" w:color="000000"/>
              <w:right w:val="single" w:sz="5" w:space="0" w:color="000000"/>
            </w:tcBorders>
          </w:tcPr>
          <w:p w14:paraId="52FE8DE0" w14:textId="77777777" w:rsidR="00E60378" w:rsidRDefault="00E60378" w:rsidP="00301E16">
            <w:pPr>
              <w:spacing w:before="64"/>
              <w:ind w:right="100"/>
              <w:jc w:val="right"/>
            </w:pPr>
            <w:r>
              <w:rPr>
                <w:rFonts w:ascii="Times New Roman" w:eastAsia="Times New Roman" w:hAnsi="Times New Roman" w:cs="Times New Roman"/>
                <w:b/>
                <w:spacing w:val="2"/>
                <w:w w:val="96"/>
                <w:sz w:val="20"/>
                <w:szCs w:val="20"/>
              </w:rPr>
              <w:t>46</w:t>
            </w:r>
          </w:p>
        </w:tc>
        <w:tc>
          <w:tcPr>
            <w:tcW w:w="965" w:type="dxa"/>
            <w:tcBorders>
              <w:top w:val="single" w:sz="5" w:space="0" w:color="000000"/>
              <w:left w:val="single" w:sz="5" w:space="0" w:color="000000"/>
              <w:bottom w:val="single" w:sz="5" w:space="0" w:color="000000"/>
              <w:right w:val="single" w:sz="5" w:space="0" w:color="000000"/>
            </w:tcBorders>
          </w:tcPr>
          <w:p w14:paraId="0A959FB9" w14:textId="77777777" w:rsidR="00E60378" w:rsidRDefault="00E60378" w:rsidP="00301E16">
            <w:pPr>
              <w:spacing w:before="54"/>
              <w:ind w:left="301"/>
            </w:pPr>
            <w:r>
              <w:rPr>
                <w:rFonts w:ascii="Times New Roman" w:eastAsia="Times New Roman" w:hAnsi="Times New Roman" w:cs="Times New Roman"/>
                <w:spacing w:val="1"/>
                <w:sz w:val="20"/>
                <w:szCs w:val="20"/>
              </w:rPr>
              <w:t>0.240</w:t>
            </w:r>
            <w:r>
              <w:rPr>
                <w:rFonts w:ascii="Times New Roman" w:eastAsia="Times New Roman" w:hAnsi="Times New Roman" w:cs="Times New Roman"/>
                <w:sz w:val="20"/>
                <w:szCs w:val="20"/>
              </w:rPr>
              <w:t>3</w:t>
            </w:r>
          </w:p>
        </w:tc>
        <w:tc>
          <w:tcPr>
            <w:tcW w:w="962" w:type="dxa"/>
            <w:tcBorders>
              <w:top w:val="single" w:sz="5" w:space="0" w:color="000000"/>
              <w:left w:val="single" w:sz="5" w:space="0" w:color="000000"/>
              <w:bottom w:val="single" w:sz="5" w:space="0" w:color="000000"/>
              <w:right w:val="single" w:sz="5" w:space="0" w:color="000000"/>
            </w:tcBorders>
          </w:tcPr>
          <w:p w14:paraId="291D2B6A" w14:textId="77777777" w:rsidR="00E60378" w:rsidRDefault="00E60378" w:rsidP="00301E16">
            <w:pPr>
              <w:spacing w:before="54"/>
              <w:ind w:left="299"/>
            </w:pPr>
            <w:r>
              <w:rPr>
                <w:rFonts w:ascii="Times New Roman" w:eastAsia="Times New Roman" w:hAnsi="Times New Roman" w:cs="Times New Roman"/>
                <w:spacing w:val="1"/>
                <w:sz w:val="20"/>
                <w:szCs w:val="20"/>
              </w:rPr>
              <w:t>0.284</w:t>
            </w:r>
            <w:r>
              <w:rPr>
                <w:rFonts w:ascii="Times New Roman" w:eastAsia="Times New Roman" w:hAnsi="Times New Roman" w:cs="Times New Roman"/>
                <w:sz w:val="20"/>
                <w:szCs w:val="20"/>
              </w:rPr>
              <w:t>5</w:t>
            </w:r>
          </w:p>
        </w:tc>
        <w:tc>
          <w:tcPr>
            <w:tcW w:w="960" w:type="dxa"/>
            <w:tcBorders>
              <w:top w:val="single" w:sz="5" w:space="0" w:color="000000"/>
              <w:left w:val="single" w:sz="5" w:space="0" w:color="000000"/>
              <w:bottom w:val="single" w:sz="5" w:space="0" w:color="000000"/>
              <w:right w:val="single" w:sz="5" w:space="0" w:color="000000"/>
            </w:tcBorders>
          </w:tcPr>
          <w:p w14:paraId="5F17459E" w14:textId="77777777" w:rsidR="00E60378" w:rsidRDefault="00E60378" w:rsidP="00301E16">
            <w:pPr>
              <w:spacing w:before="54"/>
              <w:ind w:left="299"/>
            </w:pPr>
            <w:r>
              <w:rPr>
                <w:rFonts w:ascii="Times New Roman" w:eastAsia="Times New Roman" w:hAnsi="Times New Roman" w:cs="Times New Roman"/>
                <w:spacing w:val="1"/>
                <w:sz w:val="20"/>
                <w:szCs w:val="20"/>
              </w:rPr>
              <w:t>0.334</w:t>
            </w:r>
            <w:r>
              <w:rPr>
                <w:rFonts w:ascii="Times New Roman" w:eastAsia="Times New Roman" w:hAnsi="Times New Roman" w:cs="Times New Roman"/>
                <w:sz w:val="20"/>
                <w:szCs w:val="20"/>
              </w:rPr>
              <w:t>8</w:t>
            </w:r>
          </w:p>
        </w:tc>
        <w:tc>
          <w:tcPr>
            <w:tcW w:w="962" w:type="dxa"/>
            <w:tcBorders>
              <w:top w:val="single" w:sz="5" w:space="0" w:color="000000"/>
              <w:left w:val="single" w:sz="5" w:space="0" w:color="000000"/>
              <w:bottom w:val="single" w:sz="5" w:space="0" w:color="000000"/>
              <w:right w:val="single" w:sz="5" w:space="0" w:color="000000"/>
            </w:tcBorders>
          </w:tcPr>
          <w:p w14:paraId="1AD69C83" w14:textId="77777777" w:rsidR="00E60378" w:rsidRDefault="00E60378" w:rsidP="00301E16">
            <w:pPr>
              <w:spacing w:before="54"/>
              <w:ind w:left="299"/>
            </w:pPr>
            <w:r>
              <w:rPr>
                <w:rFonts w:ascii="Times New Roman" w:eastAsia="Times New Roman" w:hAnsi="Times New Roman" w:cs="Times New Roman"/>
                <w:spacing w:val="1"/>
                <w:sz w:val="20"/>
                <w:szCs w:val="20"/>
              </w:rPr>
              <w:t>0.368</w:t>
            </w:r>
            <w:r>
              <w:rPr>
                <w:rFonts w:ascii="Times New Roman" w:eastAsia="Times New Roman" w:hAnsi="Times New Roman" w:cs="Times New Roman"/>
                <w:sz w:val="20"/>
                <w:szCs w:val="20"/>
              </w:rPr>
              <w:t>3</w:t>
            </w:r>
          </w:p>
        </w:tc>
        <w:tc>
          <w:tcPr>
            <w:tcW w:w="1074" w:type="dxa"/>
            <w:tcBorders>
              <w:top w:val="single" w:sz="5" w:space="0" w:color="000000"/>
              <w:left w:val="single" w:sz="5" w:space="0" w:color="000000"/>
              <w:bottom w:val="single" w:sz="5" w:space="0" w:color="000000"/>
              <w:right w:val="single" w:sz="5" w:space="0" w:color="000000"/>
            </w:tcBorders>
          </w:tcPr>
          <w:p w14:paraId="363F0676" w14:textId="77777777" w:rsidR="00E60378" w:rsidRDefault="00E60378" w:rsidP="00301E16">
            <w:pPr>
              <w:spacing w:before="54"/>
              <w:ind w:left="408"/>
            </w:pPr>
            <w:r>
              <w:rPr>
                <w:rFonts w:ascii="Times New Roman" w:eastAsia="Times New Roman" w:hAnsi="Times New Roman" w:cs="Times New Roman"/>
                <w:spacing w:val="1"/>
                <w:sz w:val="20"/>
                <w:szCs w:val="20"/>
              </w:rPr>
              <w:t>0.460</w:t>
            </w:r>
            <w:r>
              <w:rPr>
                <w:rFonts w:ascii="Times New Roman" w:eastAsia="Times New Roman" w:hAnsi="Times New Roman" w:cs="Times New Roman"/>
                <w:sz w:val="20"/>
                <w:szCs w:val="20"/>
              </w:rPr>
              <w:t>1</w:t>
            </w:r>
          </w:p>
        </w:tc>
      </w:tr>
      <w:tr w:rsidR="00E60378" w14:paraId="7C9A698E" w14:textId="77777777" w:rsidTr="00E60378">
        <w:trPr>
          <w:trHeight w:hRule="exact" w:val="310"/>
        </w:trPr>
        <w:tc>
          <w:tcPr>
            <w:tcW w:w="1277" w:type="dxa"/>
            <w:tcBorders>
              <w:top w:val="single" w:sz="5" w:space="0" w:color="000000"/>
              <w:left w:val="single" w:sz="5" w:space="0" w:color="000000"/>
              <w:bottom w:val="single" w:sz="5" w:space="0" w:color="000000"/>
              <w:right w:val="single" w:sz="5" w:space="0" w:color="000000"/>
            </w:tcBorders>
          </w:tcPr>
          <w:p w14:paraId="1592B85A" w14:textId="77777777" w:rsidR="00E60378" w:rsidRDefault="00E60378" w:rsidP="00301E16">
            <w:pPr>
              <w:spacing w:before="64"/>
              <w:ind w:right="100"/>
              <w:jc w:val="right"/>
            </w:pPr>
            <w:r>
              <w:rPr>
                <w:rFonts w:ascii="Times New Roman" w:eastAsia="Times New Roman" w:hAnsi="Times New Roman" w:cs="Times New Roman"/>
                <w:b/>
                <w:spacing w:val="2"/>
                <w:w w:val="96"/>
                <w:sz w:val="20"/>
                <w:szCs w:val="20"/>
              </w:rPr>
              <w:t>47</w:t>
            </w:r>
          </w:p>
        </w:tc>
        <w:tc>
          <w:tcPr>
            <w:tcW w:w="965" w:type="dxa"/>
            <w:tcBorders>
              <w:top w:val="single" w:sz="5" w:space="0" w:color="000000"/>
              <w:left w:val="single" w:sz="5" w:space="0" w:color="000000"/>
              <w:bottom w:val="single" w:sz="5" w:space="0" w:color="000000"/>
              <w:right w:val="single" w:sz="5" w:space="0" w:color="000000"/>
            </w:tcBorders>
          </w:tcPr>
          <w:p w14:paraId="38B71788" w14:textId="77777777" w:rsidR="00E60378" w:rsidRDefault="00E60378" w:rsidP="00301E16">
            <w:pPr>
              <w:spacing w:before="54"/>
              <w:ind w:left="301"/>
            </w:pPr>
            <w:r>
              <w:rPr>
                <w:rFonts w:ascii="Times New Roman" w:eastAsia="Times New Roman" w:hAnsi="Times New Roman" w:cs="Times New Roman"/>
                <w:spacing w:val="1"/>
                <w:sz w:val="20"/>
                <w:szCs w:val="20"/>
              </w:rPr>
              <w:t>0.237</w:t>
            </w:r>
            <w:r>
              <w:rPr>
                <w:rFonts w:ascii="Times New Roman" w:eastAsia="Times New Roman" w:hAnsi="Times New Roman" w:cs="Times New Roman"/>
                <w:sz w:val="20"/>
                <w:szCs w:val="20"/>
              </w:rPr>
              <w:t>7</w:t>
            </w:r>
          </w:p>
        </w:tc>
        <w:tc>
          <w:tcPr>
            <w:tcW w:w="962" w:type="dxa"/>
            <w:tcBorders>
              <w:top w:val="single" w:sz="5" w:space="0" w:color="000000"/>
              <w:left w:val="single" w:sz="5" w:space="0" w:color="000000"/>
              <w:bottom w:val="single" w:sz="5" w:space="0" w:color="000000"/>
              <w:right w:val="single" w:sz="5" w:space="0" w:color="000000"/>
            </w:tcBorders>
          </w:tcPr>
          <w:p w14:paraId="630E9725" w14:textId="77777777" w:rsidR="00E60378" w:rsidRDefault="00E60378" w:rsidP="00301E16">
            <w:pPr>
              <w:spacing w:before="54"/>
              <w:ind w:left="299"/>
            </w:pPr>
            <w:r>
              <w:rPr>
                <w:rFonts w:ascii="Times New Roman" w:eastAsia="Times New Roman" w:hAnsi="Times New Roman" w:cs="Times New Roman"/>
                <w:spacing w:val="1"/>
                <w:sz w:val="20"/>
                <w:szCs w:val="20"/>
              </w:rPr>
              <w:t>0.281</w:t>
            </w:r>
            <w:r>
              <w:rPr>
                <w:rFonts w:ascii="Times New Roman" w:eastAsia="Times New Roman" w:hAnsi="Times New Roman" w:cs="Times New Roman"/>
                <w:sz w:val="20"/>
                <w:szCs w:val="20"/>
              </w:rPr>
              <w:t>6</w:t>
            </w:r>
          </w:p>
        </w:tc>
        <w:tc>
          <w:tcPr>
            <w:tcW w:w="960" w:type="dxa"/>
            <w:tcBorders>
              <w:top w:val="single" w:sz="5" w:space="0" w:color="000000"/>
              <w:left w:val="single" w:sz="5" w:space="0" w:color="000000"/>
              <w:bottom w:val="single" w:sz="5" w:space="0" w:color="000000"/>
              <w:right w:val="single" w:sz="5" w:space="0" w:color="000000"/>
            </w:tcBorders>
          </w:tcPr>
          <w:p w14:paraId="41C93F02" w14:textId="77777777" w:rsidR="00E60378" w:rsidRDefault="00E60378" w:rsidP="00301E16">
            <w:pPr>
              <w:spacing w:before="54"/>
              <w:ind w:left="299"/>
            </w:pPr>
            <w:r>
              <w:rPr>
                <w:rFonts w:ascii="Times New Roman" w:eastAsia="Times New Roman" w:hAnsi="Times New Roman" w:cs="Times New Roman"/>
                <w:spacing w:val="1"/>
                <w:sz w:val="20"/>
                <w:szCs w:val="20"/>
              </w:rPr>
              <w:t>0.331</w:t>
            </w:r>
            <w:r>
              <w:rPr>
                <w:rFonts w:ascii="Times New Roman" w:eastAsia="Times New Roman" w:hAnsi="Times New Roman" w:cs="Times New Roman"/>
                <w:sz w:val="20"/>
                <w:szCs w:val="20"/>
              </w:rPr>
              <w:t>4</w:t>
            </w:r>
          </w:p>
        </w:tc>
        <w:tc>
          <w:tcPr>
            <w:tcW w:w="962" w:type="dxa"/>
            <w:tcBorders>
              <w:top w:val="single" w:sz="5" w:space="0" w:color="000000"/>
              <w:left w:val="single" w:sz="5" w:space="0" w:color="000000"/>
              <w:bottom w:val="single" w:sz="5" w:space="0" w:color="000000"/>
              <w:right w:val="single" w:sz="5" w:space="0" w:color="000000"/>
            </w:tcBorders>
          </w:tcPr>
          <w:p w14:paraId="6082FE06" w14:textId="77777777" w:rsidR="00E60378" w:rsidRDefault="00E60378" w:rsidP="00301E16">
            <w:pPr>
              <w:spacing w:before="54"/>
              <w:ind w:left="299"/>
            </w:pPr>
            <w:r>
              <w:rPr>
                <w:rFonts w:ascii="Times New Roman" w:eastAsia="Times New Roman" w:hAnsi="Times New Roman" w:cs="Times New Roman"/>
                <w:spacing w:val="1"/>
                <w:sz w:val="20"/>
                <w:szCs w:val="20"/>
              </w:rPr>
              <w:t>0.364</w:t>
            </w:r>
            <w:r>
              <w:rPr>
                <w:rFonts w:ascii="Times New Roman" w:eastAsia="Times New Roman" w:hAnsi="Times New Roman" w:cs="Times New Roman"/>
                <w:sz w:val="20"/>
                <w:szCs w:val="20"/>
              </w:rPr>
              <w:t>6</w:t>
            </w:r>
          </w:p>
        </w:tc>
        <w:tc>
          <w:tcPr>
            <w:tcW w:w="1074" w:type="dxa"/>
            <w:tcBorders>
              <w:top w:val="single" w:sz="5" w:space="0" w:color="000000"/>
              <w:left w:val="single" w:sz="5" w:space="0" w:color="000000"/>
              <w:bottom w:val="single" w:sz="5" w:space="0" w:color="000000"/>
              <w:right w:val="single" w:sz="5" w:space="0" w:color="000000"/>
            </w:tcBorders>
          </w:tcPr>
          <w:p w14:paraId="1C582544" w14:textId="77777777" w:rsidR="00E60378" w:rsidRDefault="00E60378" w:rsidP="00301E16">
            <w:pPr>
              <w:spacing w:before="54"/>
              <w:ind w:left="408"/>
            </w:pPr>
            <w:r>
              <w:rPr>
                <w:rFonts w:ascii="Times New Roman" w:eastAsia="Times New Roman" w:hAnsi="Times New Roman" w:cs="Times New Roman"/>
                <w:spacing w:val="1"/>
                <w:sz w:val="20"/>
                <w:szCs w:val="20"/>
              </w:rPr>
              <w:t>0.455</w:t>
            </w:r>
            <w:r>
              <w:rPr>
                <w:rFonts w:ascii="Times New Roman" w:eastAsia="Times New Roman" w:hAnsi="Times New Roman" w:cs="Times New Roman"/>
                <w:sz w:val="20"/>
                <w:szCs w:val="20"/>
              </w:rPr>
              <w:t>7</w:t>
            </w:r>
          </w:p>
        </w:tc>
      </w:tr>
      <w:tr w:rsidR="00E60378" w14:paraId="79569D13" w14:textId="77777777" w:rsidTr="00E60378">
        <w:trPr>
          <w:trHeight w:hRule="exact" w:val="310"/>
        </w:trPr>
        <w:tc>
          <w:tcPr>
            <w:tcW w:w="1277" w:type="dxa"/>
            <w:tcBorders>
              <w:top w:val="single" w:sz="5" w:space="0" w:color="000000"/>
              <w:left w:val="single" w:sz="5" w:space="0" w:color="000000"/>
              <w:bottom w:val="single" w:sz="5" w:space="0" w:color="000000"/>
              <w:right w:val="single" w:sz="5" w:space="0" w:color="000000"/>
            </w:tcBorders>
          </w:tcPr>
          <w:p w14:paraId="4AD07435" w14:textId="77777777" w:rsidR="00E60378" w:rsidRDefault="00E60378" w:rsidP="00301E16">
            <w:pPr>
              <w:spacing w:before="64"/>
              <w:ind w:right="100"/>
              <w:jc w:val="right"/>
            </w:pPr>
            <w:r>
              <w:rPr>
                <w:rFonts w:ascii="Times New Roman" w:eastAsia="Times New Roman" w:hAnsi="Times New Roman" w:cs="Times New Roman"/>
                <w:b/>
                <w:spacing w:val="2"/>
                <w:w w:val="96"/>
                <w:sz w:val="20"/>
                <w:szCs w:val="20"/>
              </w:rPr>
              <w:t>48</w:t>
            </w:r>
          </w:p>
        </w:tc>
        <w:tc>
          <w:tcPr>
            <w:tcW w:w="965" w:type="dxa"/>
            <w:tcBorders>
              <w:top w:val="single" w:sz="5" w:space="0" w:color="000000"/>
              <w:left w:val="single" w:sz="5" w:space="0" w:color="000000"/>
              <w:bottom w:val="single" w:sz="5" w:space="0" w:color="000000"/>
              <w:right w:val="single" w:sz="5" w:space="0" w:color="000000"/>
            </w:tcBorders>
          </w:tcPr>
          <w:p w14:paraId="3A06E667" w14:textId="77777777" w:rsidR="00E60378" w:rsidRDefault="00E60378" w:rsidP="00301E16">
            <w:pPr>
              <w:spacing w:before="54"/>
              <w:ind w:left="301"/>
            </w:pPr>
            <w:r>
              <w:rPr>
                <w:rFonts w:ascii="Times New Roman" w:eastAsia="Times New Roman" w:hAnsi="Times New Roman" w:cs="Times New Roman"/>
                <w:spacing w:val="1"/>
                <w:sz w:val="20"/>
                <w:szCs w:val="20"/>
              </w:rPr>
              <w:t>0.235</w:t>
            </w:r>
            <w:r>
              <w:rPr>
                <w:rFonts w:ascii="Times New Roman" w:eastAsia="Times New Roman" w:hAnsi="Times New Roman" w:cs="Times New Roman"/>
                <w:sz w:val="20"/>
                <w:szCs w:val="20"/>
              </w:rPr>
              <w:t>3</w:t>
            </w:r>
          </w:p>
        </w:tc>
        <w:tc>
          <w:tcPr>
            <w:tcW w:w="962" w:type="dxa"/>
            <w:tcBorders>
              <w:top w:val="single" w:sz="5" w:space="0" w:color="000000"/>
              <w:left w:val="single" w:sz="5" w:space="0" w:color="000000"/>
              <w:bottom w:val="single" w:sz="5" w:space="0" w:color="000000"/>
              <w:right w:val="single" w:sz="5" w:space="0" w:color="000000"/>
            </w:tcBorders>
          </w:tcPr>
          <w:p w14:paraId="35C1CC65" w14:textId="77777777" w:rsidR="00E60378" w:rsidRDefault="00E60378" w:rsidP="00301E16">
            <w:pPr>
              <w:spacing w:before="54"/>
              <w:ind w:left="299"/>
            </w:pPr>
            <w:r>
              <w:rPr>
                <w:rFonts w:ascii="Times New Roman" w:eastAsia="Times New Roman" w:hAnsi="Times New Roman" w:cs="Times New Roman"/>
                <w:spacing w:val="1"/>
                <w:sz w:val="20"/>
                <w:szCs w:val="20"/>
              </w:rPr>
              <w:t>0.2</w:t>
            </w:r>
            <w:r>
              <w:rPr>
                <w:rFonts w:ascii="Times New Roman" w:eastAsia="Times New Roman" w:hAnsi="Times New Roman" w:cs="Times New Roman"/>
                <w:spacing w:val="4"/>
                <w:sz w:val="20"/>
                <w:szCs w:val="20"/>
              </w:rPr>
              <w:t>7</w:t>
            </w:r>
            <w:r>
              <w:rPr>
                <w:rFonts w:ascii="Times New Roman" w:eastAsia="Times New Roman" w:hAnsi="Times New Roman" w:cs="Times New Roman"/>
                <w:spacing w:val="-1"/>
                <w:sz w:val="20"/>
                <w:szCs w:val="20"/>
              </w:rPr>
              <w:t>87</w:t>
            </w:r>
          </w:p>
        </w:tc>
        <w:tc>
          <w:tcPr>
            <w:tcW w:w="960" w:type="dxa"/>
            <w:tcBorders>
              <w:top w:val="single" w:sz="5" w:space="0" w:color="000000"/>
              <w:left w:val="single" w:sz="5" w:space="0" w:color="000000"/>
              <w:bottom w:val="single" w:sz="5" w:space="0" w:color="000000"/>
              <w:right w:val="single" w:sz="5" w:space="0" w:color="000000"/>
            </w:tcBorders>
          </w:tcPr>
          <w:p w14:paraId="66CB0366" w14:textId="77777777" w:rsidR="00E60378" w:rsidRDefault="00E60378" w:rsidP="00301E16">
            <w:pPr>
              <w:spacing w:before="54"/>
              <w:ind w:left="299"/>
            </w:pPr>
            <w:r>
              <w:rPr>
                <w:rFonts w:ascii="Times New Roman" w:eastAsia="Times New Roman" w:hAnsi="Times New Roman" w:cs="Times New Roman"/>
                <w:spacing w:val="1"/>
                <w:sz w:val="20"/>
                <w:szCs w:val="20"/>
              </w:rPr>
              <w:t>0.328</w:t>
            </w:r>
            <w:r>
              <w:rPr>
                <w:rFonts w:ascii="Times New Roman" w:eastAsia="Times New Roman" w:hAnsi="Times New Roman" w:cs="Times New Roman"/>
                <w:sz w:val="20"/>
                <w:szCs w:val="20"/>
              </w:rPr>
              <w:t>1</w:t>
            </w:r>
          </w:p>
        </w:tc>
        <w:tc>
          <w:tcPr>
            <w:tcW w:w="962" w:type="dxa"/>
            <w:tcBorders>
              <w:top w:val="single" w:sz="5" w:space="0" w:color="000000"/>
              <w:left w:val="single" w:sz="5" w:space="0" w:color="000000"/>
              <w:bottom w:val="single" w:sz="5" w:space="0" w:color="000000"/>
              <w:right w:val="single" w:sz="5" w:space="0" w:color="000000"/>
            </w:tcBorders>
          </w:tcPr>
          <w:p w14:paraId="154E4F8D" w14:textId="77777777" w:rsidR="00E60378" w:rsidRDefault="00E60378" w:rsidP="00301E16">
            <w:pPr>
              <w:spacing w:before="54"/>
              <w:ind w:left="299"/>
            </w:pPr>
            <w:r>
              <w:rPr>
                <w:rFonts w:ascii="Times New Roman" w:eastAsia="Times New Roman" w:hAnsi="Times New Roman" w:cs="Times New Roman"/>
                <w:spacing w:val="1"/>
                <w:sz w:val="20"/>
                <w:szCs w:val="20"/>
              </w:rPr>
              <w:t>0.361</w:t>
            </w:r>
            <w:r>
              <w:rPr>
                <w:rFonts w:ascii="Times New Roman" w:eastAsia="Times New Roman" w:hAnsi="Times New Roman" w:cs="Times New Roman"/>
                <w:sz w:val="20"/>
                <w:szCs w:val="20"/>
              </w:rPr>
              <w:t>0</w:t>
            </w:r>
          </w:p>
        </w:tc>
        <w:tc>
          <w:tcPr>
            <w:tcW w:w="1074" w:type="dxa"/>
            <w:tcBorders>
              <w:top w:val="single" w:sz="5" w:space="0" w:color="000000"/>
              <w:left w:val="single" w:sz="5" w:space="0" w:color="000000"/>
              <w:bottom w:val="single" w:sz="5" w:space="0" w:color="000000"/>
              <w:right w:val="single" w:sz="5" w:space="0" w:color="000000"/>
            </w:tcBorders>
          </w:tcPr>
          <w:p w14:paraId="784E927C" w14:textId="77777777" w:rsidR="00E60378" w:rsidRDefault="00E60378" w:rsidP="00301E16">
            <w:pPr>
              <w:spacing w:before="54"/>
              <w:ind w:left="408"/>
            </w:pPr>
            <w:r>
              <w:rPr>
                <w:rFonts w:ascii="Times New Roman" w:eastAsia="Times New Roman" w:hAnsi="Times New Roman" w:cs="Times New Roman"/>
                <w:spacing w:val="1"/>
                <w:sz w:val="20"/>
                <w:szCs w:val="20"/>
              </w:rPr>
              <w:t>0.451</w:t>
            </w:r>
            <w:r>
              <w:rPr>
                <w:rFonts w:ascii="Times New Roman" w:eastAsia="Times New Roman" w:hAnsi="Times New Roman" w:cs="Times New Roman"/>
                <w:sz w:val="20"/>
                <w:szCs w:val="20"/>
              </w:rPr>
              <w:t>4</w:t>
            </w:r>
          </w:p>
        </w:tc>
      </w:tr>
      <w:tr w:rsidR="00E60378" w14:paraId="26F92A1A" w14:textId="77777777" w:rsidTr="00E60378">
        <w:trPr>
          <w:trHeight w:hRule="exact" w:val="310"/>
        </w:trPr>
        <w:tc>
          <w:tcPr>
            <w:tcW w:w="1277" w:type="dxa"/>
            <w:tcBorders>
              <w:top w:val="single" w:sz="5" w:space="0" w:color="000000"/>
              <w:left w:val="single" w:sz="5" w:space="0" w:color="000000"/>
              <w:bottom w:val="single" w:sz="5" w:space="0" w:color="000000"/>
              <w:right w:val="single" w:sz="5" w:space="0" w:color="000000"/>
            </w:tcBorders>
          </w:tcPr>
          <w:p w14:paraId="0AD4CFD3" w14:textId="77777777" w:rsidR="00E60378" w:rsidRDefault="00E60378" w:rsidP="00301E16">
            <w:pPr>
              <w:spacing w:before="64"/>
              <w:ind w:right="100"/>
              <w:jc w:val="right"/>
            </w:pPr>
            <w:r>
              <w:rPr>
                <w:rFonts w:ascii="Times New Roman" w:eastAsia="Times New Roman" w:hAnsi="Times New Roman" w:cs="Times New Roman"/>
                <w:b/>
                <w:spacing w:val="2"/>
                <w:w w:val="96"/>
                <w:sz w:val="20"/>
                <w:szCs w:val="20"/>
              </w:rPr>
              <w:t>49</w:t>
            </w:r>
          </w:p>
        </w:tc>
        <w:tc>
          <w:tcPr>
            <w:tcW w:w="965" w:type="dxa"/>
            <w:tcBorders>
              <w:top w:val="single" w:sz="5" w:space="0" w:color="000000"/>
              <w:left w:val="single" w:sz="5" w:space="0" w:color="000000"/>
              <w:bottom w:val="single" w:sz="5" w:space="0" w:color="000000"/>
              <w:right w:val="single" w:sz="5" w:space="0" w:color="000000"/>
            </w:tcBorders>
          </w:tcPr>
          <w:p w14:paraId="2135971D" w14:textId="77777777" w:rsidR="00E60378" w:rsidRDefault="00E60378" w:rsidP="00301E16">
            <w:pPr>
              <w:spacing w:before="57"/>
              <w:ind w:left="301"/>
            </w:pPr>
            <w:r>
              <w:rPr>
                <w:rFonts w:ascii="Times New Roman" w:eastAsia="Times New Roman" w:hAnsi="Times New Roman" w:cs="Times New Roman"/>
                <w:spacing w:val="1"/>
                <w:sz w:val="20"/>
                <w:szCs w:val="20"/>
              </w:rPr>
              <w:t>0.232</w:t>
            </w:r>
            <w:r>
              <w:rPr>
                <w:rFonts w:ascii="Times New Roman" w:eastAsia="Times New Roman" w:hAnsi="Times New Roman" w:cs="Times New Roman"/>
                <w:sz w:val="20"/>
                <w:szCs w:val="20"/>
              </w:rPr>
              <w:t>9</w:t>
            </w:r>
          </w:p>
        </w:tc>
        <w:tc>
          <w:tcPr>
            <w:tcW w:w="962" w:type="dxa"/>
            <w:tcBorders>
              <w:top w:val="single" w:sz="5" w:space="0" w:color="000000"/>
              <w:left w:val="single" w:sz="5" w:space="0" w:color="000000"/>
              <w:bottom w:val="single" w:sz="5" w:space="0" w:color="000000"/>
              <w:right w:val="single" w:sz="5" w:space="0" w:color="000000"/>
            </w:tcBorders>
          </w:tcPr>
          <w:p w14:paraId="1FF2F5A0" w14:textId="77777777" w:rsidR="00E60378" w:rsidRDefault="00E60378" w:rsidP="00301E16">
            <w:pPr>
              <w:spacing w:before="57"/>
              <w:ind w:left="299"/>
            </w:pPr>
            <w:r>
              <w:rPr>
                <w:rFonts w:ascii="Times New Roman" w:eastAsia="Times New Roman" w:hAnsi="Times New Roman" w:cs="Times New Roman"/>
                <w:spacing w:val="1"/>
                <w:sz w:val="20"/>
                <w:szCs w:val="20"/>
              </w:rPr>
              <w:t>0.275</w:t>
            </w:r>
            <w:r>
              <w:rPr>
                <w:rFonts w:ascii="Times New Roman" w:eastAsia="Times New Roman" w:hAnsi="Times New Roman" w:cs="Times New Roman"/>
                <w:sz w:val="20"/>
                <w:szCs w:val="20"/>
              </w:rPr>
              <w:t>9</w:t>
            </w:r>
          </w:p>
        </w:tc>
        <w:tc>
          <w:tcPr>
            <w:tcW w:w="960" w:type="dxa"/>
            <w:tcBorders>
              <w:top w:val="single" w:sz="5" w:space="0" w:color="000000"/>
              <w:left w:val="single" w:sz="5" w:space="0" w:color="000000"/>
              <w:bottom w:val="single" w:sz="5" w:space="0" w:color="000000"/>
              <w:right w:val="single" w:sz="5" w:space="0" w:color="000000"/>
            </w:tcBorders>
          </w:tcPr>
          <w:p w14:paraId="46C5B68B" w14:textId="77777777" w:rsidR="00E60378" w:rsidRDefault="00E60378" w:rsidP="00301E16">
            <w:pPr>
              <w:spacing w:before="57"/>
              <w:ind w:left="299"/>
            </w:pPr>
            <w:r>
              <w:rPr>
                <w:rFonts w:ascii="Times New Roman" w:eastAsia="Times New Roman" w:hAnsi="Times New Roman" w:cs="Times New Roman"/>
                <w:spacing w:val="1"/>
                <w:sz w:val="20"/>
                <w:szCs w:val="20"/>
              </w:rPr>
              <w:t>0.324</w:t>
            </w:r>
            <w:r>
              <w:rPr>
                <w:rFonts w:ascii="Times New Roman" w:eastAsia="Times New Roman" w:hAnsi="Times New Roman" w:cs="Times New Roman"/>
                <w:sz w:val="20"/>
                <w:szCs w:val="20"/>
              </w:rPr>
              <w:t>9</w:t>
            </w:r>
          </w:p>
        </w:tc>
        <w:tc>
          <w:tcPr>
            <w:tcW w:w="962" w:type="dxa"/>
            <w:tcBorders>
              <w:top w:val="single" w:sz="5" w:space="0" w:color="000000"/>
              <w:left w:val="single" w:sz="5" w:space="0" w:color="000000"/>
              <w:bottom w:val="single" w:sz="5" w:space="0" w:color="000000"/>
              <w:right w:val="single" w:sz="5" w:space="0" w:color="000000"/>
            </w:tcBorders>
          </w:tcPr>
          <w:p w14:paraId="29F8CDE9" w14:textId="77777777" w:rsidR="00E60378" w:rsidRDefault="00E60378" w:rsidP="00301E16">
            <w:pPr>
              <w:spacing w:before="57"/>
              <w:ind w:left="299"/>
            </w:pPr>
            <w:r>
              <w:rPr>
                <w:rFonts w:ascii="Times New Roman" w:eastAsia="Times New Roman" w:hAnsi="Times New Roman" w:cs="Times New Roman"/>
                <w:spacing w:val="1"/>
                <w:sz w:val="20"/>
                <w:szCs w:val="20"/>
              </w:rPr>
              <w:t>0.357</w:t>
            </w:r>
            <w:r>
              <w:rPr>
                <w:rFonts w:ascii="Times New Roman" w:eastAsia="Times New Roman" w:hAnsi="Times New Roman" w:cs="Times New Roman"/>
                <w:sz w:val="20"/>
                <w:szCs w:val="20"/>
              </w:rPr>
              <w:t>5</w:t>
            </w:r>
          </w:p>
        </w:tc>
        <w:tc>
          <w:tcPr>
            <w:tcW w:w="1074" w:type="dxa"/>
            <w:tcBorders>
              <w:top w:val="single" w:sz="5" w:space="0" w:color="000000"/>
              <w:left w:val="single" w:sz="5" w:space="0" w:color="000000"/>
              <w:bottom w:val="single" w:sz="5" w:space="0" w:color="000000"/>
              <w:right w:val="single" w:sz="5" w:space="0" w:color="000000"/>
            </w:tcBorders>
          </w:tcPr>
          <w:p w14:paraId="49002E33" w14:textId="77777777" w:rsidR="00E60378" w:rsidRDefault="00E60378" w:rsidP="00301E16">
            <w:pPr>
              <w:spacing w:before="57"/>
              <w:ind w:left="408"/>
            </w:pPr>
            <w:r>
              <w:rPr>
                <w:rFonts w:ascii="Times New Roman" w:eastAsia="Times New Roman" w:hAnsi="Times New Roman" w:cs="Times New Roman"/>
                <w:spacing w:val="1"/>
                <w:sz w:val="20"/>
                <w:szCs w:val="20"/>
              </w:rPr>
              <w:t>0.447</w:t>
            </w:r>
            <w:r>
              <w:rPr>
                <w:rFonts w:ascii="Times New Roman" w:eastAsia="Times New Roman" w:hAnsi="Times New Roman" w:cs="Times New Roman"/>
                <w:sz w:val="20"/>
                <w:szCs w:val="20"/>
              </w:rPr>
              <w:t>3</w:t>
            </w:r>
          </w:p>
        </w:tc>
      </w:tr>
      <w:tr w:rsidR="00E60378" w14:paraId="0526F0A8" w14:textId="77777777" w:rsidTr="00E60378">
        <w:trPr>
          <w:trHeight w:hRule="exact" w:val="312"/>
        </w:trPr>
        <w:tc>
          <w:tcPr>
            <w:tcW w:w="1277" w:type="dxa"/>
            <w:tcBorders>
              <w:top w:val="single" w:sz="5" w:space="0" w:color="000000"/>
              <w:left w:val="single" w:sz="5" w:space="0" w:color="000000"/>
              <w:bottom w:val="single" w:sz="5" w:space="0" w:color="000000"/>
              <w:right w:val="single" w:sz="5" w:space="0" w:color="000000"/>
            </w:tcBorders>
          </w:tcPr>
          <w:p w14:paraId="3FD0FD8A" w14:textId="77777777" w:rsidR="00E60378" w:rsidRDefault="00E60378" w:rsidP="00301E16">
            <w:pPr>
              <w:spacing w:before="66"/>
              <w:ind w:right="100"/>
              <w:jc w:val="right"/>
            </w:pPr>
            <w:r>
              <w:rPr>
                <w:rFonts w:ascii="Times New Roman" w:eastAsia="Times New Roman" w:hAnsi="Times New Roman" w:cs="Times New Roman"/>
                <w:b/>
                <w:spacing w:val="2"/>
                <w:w w:val="96"/>
                <w:sz w:val="20"/>
                <w:szCs w:val="20"/>
              </w:rPr>
              <w:t>50</w:t>
            </w:r>
          </w:p>
        </w:tc>
        <w:tc>
          <w:tcPr>
            <w:tcW w:w="965" w:type="dxa"/>
            <w:tcBorders>
              <w:top w:val="single" w:sz="5" w:space="0" w:color="000000"/>
              <w:left w:val="single" w:sz="5" w:space="0" w:color="000000"/>
              <w:bottom w:val="single" w:sz="5" w:space="0" w:color="000000"/>
              <w:right w:val="single" w:sz="5" w:space="0" w:color="000000"/>
            </w:tcBorders>
          </w:tcPr>
          <w:p w14:paraId="4F9B65A8" w14:textId="77777777" w:rsidR="00E60378" w:rsidRDefault="00E60378" w:rsidP="00301E16">
            <w:pPr>
              <w:spacing w:before="57"/>
              <w:ind w:left="301"/>
            </w:pPr>
            <w:r>
              <w:rPr>
                <w:rFonts w:ascii="Times New Roman" w:eastAsia="Times New Roman" w:hAnsi="Times New Roman" w:cs="Times New Roman"/>
                <w:spacing w:val="1"/>
                <w:sz w:val="20"/>
                <w:szCs w:val="20"/>
              </w:rPr>
              <w:t>0.230</w:t>
            </w:r>
            <w:r>
              <w:rPr>
                <w:rFonts w:ascii="Times New Roman" w:eastAsia="Times New Roman" w:hAnsi="Times New Roman" w:cs="Times New Roman"/>
                <w:sz w:val="20"/>
                <w:szCs w:val="20"/>
              </w:rPr>
              <w:t>6</w:t>
            </w:r>
          </w:p>
        </w:tc>
        <w:tc>
          <w:tcPr>
            <w:tcW w:w="962" w:type="dxa"/>
            <w:tcBorders>
              <w:top w:val="single" w:sz="5" w:space="0" w:color="000000"/>
              <w:left w:val="single" w:sz="5" w:space="0" w:color="000000"/>
              <w:bottom w:val="single" w:sz="5" w:space="0" w:color="000000"/>
              <w:right w:val="single" w:sz="5" w:space="0" w:color="000000"/>
            </w:tcBorders>
          </w:tcPr>
          <w:p w14:paraId="1797C5A9" w14:textId="77777777" w:rsidR="00E60378" w:rsidRDefault="00E60378" w:rsidP="00301E16">
            <w:pPr>
              <w:spacing w:before="57"/>
              <w:ind w:left="299"/>
            </w:pPr>
            <w:r>
              <w:rPr>
                <w:rFonts w:ascii="Times New Roman" w:eastAsia="Times New Roman" w:hAnsi="Times New Roman" w:cs="Times New Roman"/>
                <w:spacing w:val="1"/>
                <w:sz w:val="20"/>
                <w:szCs w:val="20"/>
              </w:rPr>
              <w:t>0.273</w:t>
            </w:r>
            <w:r>
              <w:rPr>
                <w:rFonts w:ascii="Times New Roman" w:eastAsia="Times New Roman" w:hAnsi="Times New Roman" w:cs="Times New Roman"/>
                <w:sz w:val="20"/>
                <w:szCs w:val="20"/>
              </w:rPr>
              <w:t>2</w:t>
            </w:r>
          </w:p>
        </w:tc>
        <w:tc>
          <w:tcPr>
            <w:tcW w:w="960" w:type="dxa"/>
            <w:tcBorders>
              <w:top w:val="single" w:sz="5" w:space="0" w:color="000000"/>
              <w:left w:val="single" w:sz="5" w:space="0" w:color="000000"/>
              <w:bottom w:val="single" w:sz="5" w:space="0" w:color="000000"/>
              <w:right w:val="single" w:sz="5" w:space="0" w:color="000000"/>
            </w:tcBorders>
          </w:tcPr>
          <w:p w14:paraId="34869FE3" w14:textId="77777777" w:rsidR="00E60378" w:rsidRDefault="00E60378" w:rsidP="00301E16">
            <w:pPr>
              <w:spacing w:before="57"/>
              <w:ind w:left="299"/>
            </w:pPr>
            <w:r>
              <w:rPr>
                <w:rFonts w:ascii="Times New Roman" w:eastAsia="Times New Roman" w:hAnsi="Times New Roman" w:cs="Times New Roman"/>
                <w:spacing w:val="1"/>
                <w:sz w:val="20"/>
                <w:szCs w:val="20"/>
              </w:rPr>
              <w:t>0.321</w:t>
            </w:r>
            <w:r>
              <w:rPr>
                <w:rFonts w:ascii="Times New Roman" w:eastAsia="Times New Roman" w:hAnsi="Times New Roman" w:cs="Times New Roman"/>
                <w:sz w:val="20"/>
                <w:szCs w:val="20"/>
              </w:rPr>
              <w:t>8</w:t>
            </w:r>
          </w:p>
        </w:tc>
        <w:tc>
          <w:tcPr>
            <w:tcW w:w="962" w:type="dxa"/>
            <w:tcBorders>
              <w:top w:val="single" w:sz="5" w:space="0" w:color="000000"/>
              <w:left w:val="single" w:sz="5" w:space="0" w:color="000000"/>
              <w:bottom w:val="single" w:sz="5" w:space="0" w:color="000000"/>
              <w:right w:val="single" w:sz="5" w:space="0" w:color="000000"/>
            </w:tcBorders>
          </w:tcPr>
          <w:p w14:paraId="2BB0A9D9" w14:textId="77777777" w:rsidR="00E60378" w:rsidRDefault="00E60378" w:rsidP="00301E16">
            <w:pPr>
              <w:spacing w:before="57"/>
              <w:ind w:left="299"/>
            </w:pPr>
            <w:r>
              <w:rPr>
                <w:rFonts w:ascii="Times New Roman" w:eastAsia="Times New Roman" w:hAnsi="Times New Roman" w:cs="Times New Roman"/>
                <w:spacing w:val="1"/>
                <w:sz w:val="20"/>
                <w:szCs w:val="20"/>
              </w:rPr>
              <w:t>0.354</w:t>
            </w:r>
            <w:r>
              <w:rPr>
                <w:rFonts w:ascii="Times New Roman" w:eastAsia="Times New Roman" w:hAnsi="Times New Roman" w:cs="Times New Roman"/>
                <w:sz w:val="20"/>
                <w:szCs w:val="20"/>
              </w:rPr>
              <w:t>2</w:t>
            </w:r>
          </w:p>
        </w:tc>
        <w:tc>
          <w:tcPr>
            <w:tcW w:w="1074" w:type="dxa"/>
            <w:tcBorders>
              <w:top w:val="single" w:sz="5" w:space="0" w:color="000000"/>
              <w:left w:val="single" w:sz="5" w:space="0" w:color="000000"/>
              <w:bottom w:val="single" w:sz="5" w:space="0" w:color="000000"/>
              <w:right w:val="single" w:sz="5" w:space="0" w:color="000000"/>
            </w:tcBorders>
          </w:tcPr>
          <w:p w14:paraId="3370B044" w14:textId="77777777" w:rsidR="00E60378" w:rsidRDefault="00E60378" w:rsidP="00301E16">
            <w:pPr>
              <w:spacing w:before="57"/>
              <w:ind w:left="408"/>
            </w:pPr>
            <w:r>
              <w:rPr>
                <w:rFonts w:ascii="Times New Roman" w:eastAsia="Times New Roman" w:hAnsi="Times New Roman" w:cs="Times New Roman"/>
                <w:spacing w:val="1"/>
                <w:sz w:val="20"/>
                <w:szCs w:val="20"/>
              </w:rPr>
              <w:t>0.443</w:t>
            </w:r>
            <w:r>
              <w:rPr>
                <w:rFonts w:ascii="Times New Roman" w:eastAsia="Times New Roman" w:hAnsi="Times New Roman" w:cs="Times New Roman"/>
                <w:sz w:val="20"/>
                <w:szCs w:val="20"/>
              </w:rPr>
              <w:t>2</w:t>
            </w:r>
          </w:p>
        </w:tc>
      </w:tr>
      <w:tr w:rsidR="00E60378" w14:paraId="7F32158F" w14:textId="77777777" w:rsidTr="00E60378">
        <w:trPr>
          <w:trHeight w:hRule="exact" w:val="310"/>
        </w:trPr>
        <w:tc>
          <w:tcPr>
            <w:tcW w:w="1277" w:type="dxa"/>
            <w:tcBorders>
              <w:top w:val="single" w:sz="5" w:space="0" w:color="000000"/>
              <w:left w:val="single" w:sz="5" w:space="0" w:color="000000"/>
              <w:bottom w:val="single" w:sz="5" w:space="0" w:color="000000"/>
              <w:right w:val="single" w:sz="5" w:space="0" w:color="000000"/>
            </w:tcBorders>
          </w:tcPr>
          <w:p w14:paraId="39925D75" w14:textId="77777777" w:rsidR="00E60378" w:rsidRDefault="00E60378" w:rsidP="00301E16">
            <w:pPr>
              <w:spacing w:before="64"/>
              <w:ind w:right="100"/>
              <w:jc w:val="right"/>
            </w:pPr>
            <w:r>
              <w:rPr>
                <w:rFonts w:ascii="Times New Roman" w:eastAsia="Times New Roman" w:hAnsi="Times New Roman" w:cs="Times New Roman"/>
                <w:b/>
                <w:spacing w:val="2"/>
                <w:w w:val="96"/>
                <w:sz w:val="20"/>
                <w:szCs w:val="20"/>
              </w:rPr>
              <w:t>51</w:t>
            </w:r>
          </w:p>
        </w:tc>
        <w:tc>
          <w:tcPr>
            <w:tcW w:w="965" w:type="dxa"/>
            <w:tcBorders>
              <w:top w:val="single" w:sz="5" w:space="0" w:color="000000"/>
              <w:left w:val="single" w:sz="5" w:space="0" w:color="000000"/>
              <w:bottom w:val="single" w:sz="5" w:space="0" w:color="000000"/>
              <w:right w:val="single" w:sz="5" w:space="0" w:color="000000"/>
            </w:tcBorders>
          </w:tcPr>
          <w:p w14:paraId="3F1828DF" w14:textId="77777777" w:rsidR="00E60378" w:rsidRDefault="00E60378" w:rsidP="00301E16">
            <w:pPr>
              <w:spacing w:before="57"/>
              <w:ind w:left="301"/>
            </w:pPr>
            <w:r>
              <w:rPr>
                <w:rFonts w:ascii="Times New Roman" w:eastAsia="Times New Roman" w:hAnsi="Times New Roman" w:cs="Times New Roman"/>
                <w:spacing w:val="1"/>
                <w:sz w:val="20"/>
                <w:szCs w:val="20"/>
              </w:rPr>
              <w:t>0.228</w:t>
            </w:r>
            <w:r>
              <w:rPr>
                <w:rFonts w:ascii="Times New Roman" w:eastAsia="Times New Roman" w:hAnsi="Times New Roman" w:cs="Times New Roman"/>
                <w:sz w:val="20"/>
                <w:szCs w:val="20"/>
              </w:rPr>
              <w:t>4</w:t>
            </w:r>
          </w:p>
        </w:tc>
        <w:tc>
          <w:tcPr>
            <w:tcW w:w="962" w:type="dxa"/>
            <w:tcBorders>
              <w:top w:val="single" w:sz="5" w:space="0" w:color="000000"/>
              <w:left w:val="single" w:sz="5" w:space="0" w:color="000000"/>
              <w:bottom w:val="single" w:sz="5" w:space="0" w:color="000000"/>
              <w:right w:val="single" w:sz="5" w:space="0" w:color="000000"/>
            </w:tcBorders>
          </w:tcPr>
          <w:p w14:paraId="1CE4C4E9" w14:textId="77777777" w:rsidR="00E60378" w:rsidRDefault="00E60378" w:rsidP="00301E16">
            <w:pPr>
              <w:spacing w:before="57"/>
              <w:ind w:left="299"/>
            </w:pPr>
            <w:r>
              <w:rPr>
                <w:rFonts w:ascii="Times New Roman" w:eastAsia="Times New Roman" w:hAnsi="Times New Roman" w:cs="Times New Roman"/>
                <w:spacing w:val="1"/>
                <w:sz w:val="20"/>
                <w:szCs w:val="20"/>
              </w:rPr>
              <w:t>0.270</w:t>
            </w:r>
            <w:r>
              <w:rPr>
                <w:rFonts w:ascii="Times New Roman" w:eastAsia="Times New Roman" w:hAnsi="Times New Roman" w:cs="Times New Roman"/>
                <w:sz w:val="20"/>
                <w:szCs w:val="20"/>
              </w:rPr>
              <w:t>6</w:t>
            </w:r>
          </w:p>
        </w:tc>
        <w:tc>
          <w:tcPr>
            <w:tcW w:w="960" w:type="dxa"/>
            <w:tcBorders>
              <w:top w:val="single" w:sz="5" w:space="0" w:color="000000"/>
              <w:left w:val="single" w:sz="5" w:space="0" w:color="000000"/>
              <w:bottom w:val="single" w:sz="5" w:space="0" w:color="000000"/>
              <w:right w:val="single" w:sz="5" w:space="0" w:color="000000"/>
            </w:tcBorders>
          </w:tcPr>
          <w:p w14:paraId="0F62E694" w14:textId="77777777" w:rsidR="00E60378" w:rsidRDefault="00E60378" w:rsidP="00301E16">
            <w:pPr>
              <w:spacing w:before="57"/>
              <w:ind w:left="299"/>
            </w:pPr>
            <w:r>
              <w:rPr>
                <w:rFonts w:ascii="Times New Roman" w:eastAsia="Times New Roman" w:hAnsi="Times New Roman" w:cs="Times New Roman"/>
                <w:spacing w:val="1"/>
                <w:sz w:val="20"/>
                <w:szCs w:val="20"/>
              </w:rPr>
              <w:t>0.318</w:t>
            </w:r>
            <w:r>
              <w:rPr>
                <w:rFonts w:ascii="Times New Roman" w:eastAsia="Times New Roman" w:hAnsi="Times New Roman" w:cs="Times New Roman"/>
                <w:sz w:val="20"/>
                <w:szCs w:val="20"/>
              </w:rPr>
              <w:t>8</w:t>
            </w:r>
          </w:p>
        </w:tc>
        <w:tc>
          <w:tcPr>
            <w:tcW w:w="962" w:type="dxa"/>
            <w:tcBorders>
              <w:top w:val="single" w:sz="5" w:space="0" w:color="000000"/>
              <w:left w:val="single" w:sz="5" w:space="0" w:color="000000"/>
              <w:bottom w:val="single" w:sz="5" w:space="0" w:color="000000"/>
              <w:right w:val="single" w:sz="5" w:space="0" w:color="000000"/>
            </w:tcBorders>
          </w:tcPr>
          <w:p w14:paraId="60347DA0" w14:textId="77777777" w:rsidR="00E60378" w:rsidRDefault="00E60378" w:rsidP="00301E16">
            <w:pPr>
              <w:spacing w:before="57"/>
              <w:ind w:left="299"/>
            </w:pPr>
            <w:r>
              <w:rPr>
                <w:rFonts w:ascii="Times New Roman" w:eastAsia="Times New Roman" w:hAnsi="Times New Roman" w:cs="Times New Roman"/>
                <w:spacing w:val="1"/>
                <w:sz w:val="20"/>
                <w:szCs w:val="20"/>
              </w:rPr>
              <w:t>0.350</w:t>
            </w:r>
            <w:r>
              <w:rPr>
                <w:rFonts w:ascii="Times New Roman" w:eastAsia="Times New Roman" w:hAnsi="Times New Roman" w:cs="Times New Roman"/>
                <w:sz w:val="20"/>
                <w:szCs w:val="20"/>
              </w:rPr>
              <w:t>9</w:t>
            </w:r>
          </w:p>
        </w:tc>
        <w:tc>
          <w:tcPr>
            <w:tcW w:w="1074" w:type="dxa"/>
            <w:tcBorders>
              <w:top w:val="single" w:sz="5" w:space="0" w:color="000000"/>
              <w:left w:val="single" w:sz="5" w:space="0" w:color="000000"/>
              <w:bottom w:val="single" w:sz="5" w:space="0" w:color="000000"/>
              <w:right w:val="single" w:sz="5" w:space="0" w:color="000000"/>
            </w:tcBorders>
          </w:tcPr>
          <w:p w14:paraId="58C4565D" w14:textId="77777777" w:rsidR="00E60378" w:rsidRDefault="00E60378" w:rsidP="00301E16">
            <w:pPr>
              <w:spacing w:before="57"/>
              <w:ind w:left="408"/>
            </w:pPr>
            <w:r>
              <w:rPr>
                <w:rFonts w:ascii="Times New Roman" w:eastAsia="Times New Roman" w:hAnsi="Times New Roman" w:cs="Times New Roman"/>
                <w:spacing w:val="1"/>
                <w:sz w:val="20"/>
                <w:szCs w:val="20"/>
              </w:rPr>
              <w:t>0.439</w:t>
            </w:r>
            <w:r>
              <w:rPr>
                <w:rFonts w:ascii="Times New Roman" w:eastAsia="Times New Roman" w:hAnsi="Times New Roman" w:cs="Times New Roman"/>
                <w:sz w:val="20"/>
                <w:szCs w:val="20"/>
              </w:rPr>
              <w:t>3</w:t>
            </w:r>
          </w:p>
        </w:tc>
      </w:tr>
      <w:tr w:rsidR="00E60378" w14:paraId="32C8D13B" w14:textId="77777777" w:rsidTr="00E60378">
        <w:trPr>
          <w:trHeight w:hRule="exact" w:val="312"/>
        </w:trPr>
        <w:tc>
          <w:tcPr>
            <w:tcW w:w="1277" w:type="dxa"/>
            <w:tcBorders>
              <w:top w:val="single" w:sz="5" w:space="0" w:color="000000"/>
              <w:left w:val="single" w:sz="5" w:space="0" w:color="000000"/>
              <w:bottom w:val="single" w:sz="5" w:space="0" w:color="000000"/>
              <w:right w:val="single" w:sz="5" w:space="0" w:color="000000"/>
            </w:tcBorders>
          </w:tcPr>
          <w:p w14:paraId="3F71FEBE" w14:textId="77777777" w:rsidR="00E60378" w:rsidRDefault="00E60378" w:rsidP="00301E16">
            <w:pPr>
              <w:spacing w:before="66"/>
              <w:ind w:right="100"/>
              <w:jc w:val="right"/>
            </w:pPr>
            <w:r>
              <w:rPr>
                <w:rFonts w:ascii="Times New Roman" w:eastAsia="Times New Roman" w:hAnsi="Times New Roman" w:cs="Times New Roman"/>
                <w:b/>
                <w:spacing w:val="2"/>
                <w:w w:val="96"/>
                <w:sz w:val="20"/>
                <w:szCs w:val="20"/>
              </w:rPr>
              <w:t>52</w:t>
            </w:r>
          </w:p>
        </w:tc>
        <w:tc>
          <w:tcPr>
            <w:tcW w:w="965" w:type="dxa"/>
            <w:tcBorders>
              <w:top w:val="single" w:sz="5" w:space="0" w:color="000000"/>
              <w:left w:val="single" w:sz="5" w:space="0" w:color="000000"/>
              <w:bottom w:val="single" w:sz="5" w:space="0" w:color="000000"/>
              <w:right w:val="single" w:sz="5" w:space="0" w:color="000000"/>
            </w:tcBorders>
          </w:tcPr>
          <w:p w14:paraId="1346992A" w14:textId="77777777" w:rsidR="00E60378" w:rsidRDefault="00E60378" w:rsidP="00301E16">
            <w:pPr>
              <w:spacing w:before="57"/>
              <w:ind w:left="301"/>
            </w:pPr>
            <w:r>
              <w:rPr>
                <w:rFonts w:ascii="Times New Roman" w:eastAsia="Times New Roman" w:hAnsi="Times New Roman" w:cs="Times New Roman"/>
                <w:spacing w:val="1"/>
                <w:sz w:val="20"/>
                <w:szCs w:val="20"/>
              </w:rPr>
              <w:t>0.226</w:t>
            </w:r>
            <w:r>
              <w:rPr>
                <w:rFonts w:ascii="Times New Roman" w:eastAsia="Times New Roman" w:hAnsi="Times New Roman" w:cs="Times New Roman"/>
                <w:sz w:val="20"/>
                <w:szCs w:val="20"/>
              </w:rPr>
              <w:t>2</w:t>
            </w:r>
          </w:p>
        </w:tc>
        <w:tc>
          <w:tcPr>
            <w:tcW w:w="962" w:type="dxa"/>
            <w:tcBorders>
              <w:top w:val="single" w:sz="5" w:space="0" w:color="000000"/>
              <w:left w:val="single" w:sz="5" w:space="0" w:color="000000"/>
              <w:bottom w:val="single" w:sz="5" w:space="0" w:color="000000"/>
              <w:right w:val="single" w:sz="5" w:space="0" w:color="000000"/>
            </w:tcBorders>
          </w:tcPr>
          <w:p w14:paraId="166EA771" w14:textId="77777777" w:rsidR="00E60378" w:rsidRDefault="00E60378" w:rsidP="00301E16">
            <w:pPr>
              <w:spacing w:before="57"/>
              <w:ind w:left="299"/>
            </w:pPr>
            <w:r>
              <w:rPr>
                <w:rFonts w:ascii="Times New Roman" w:eastAsia="Times New Roman" w:hAnsi="Times New Roman" w:cs="Times New Roman"/>
                <w:spacing w:val="1"/>
                <w:sz w:val="20"/>
                <w:szCs w:val="20"/>
              </w:rPr>
              <w:t>0.268</w:t>
            </w:r>
            <w:r>
              <w:rPr>
                <w:rFonts w:ascii="Times New Roman" w:eastAsia="Times New Roman" w:hAnsi="Times New Roman" w:cs="Times New Roman"/>
                <w:sz w:val="20"/>
                <w:szCs w:val="20"/>
              </w:rPr>
              <w:t>1</w:t>
            </w:r>
          </w:p>
        </w:tc>
        <w:tc>
          <w:tcPr>
            <w:tcW w:w="960" w:type="dxa"/>
            <w:tcBorders>
              <w:top w:val="single" w:sz="5" w:space="0" w:color="000000"/>
              <w:left w:val="single" w:sz="5" w:space="0" w:color="000000"/>
              <w:bottom w:val="single" w:sz="5" w:space="0" w:color="000000"/>
              <w:right w:val="single" w:sz="5" w:space="0" w:color="000000"/>
            </w:tcBorders>
          </w:tcPr>
          <w:p w14:paraId="2E1A62F5" w14:textId="77777777" w:rsidR="00E60378" w:rsidRDefault="00E60378" w:rsidP="00301E16">
            <w:pPr>
              <w:spacing w:before="57"/>
              <w:ind w:left="299"/>
            </w:pPr>
            <w:r>
              <w:rPr>
                <w:rFonts w:ascii="Times New Roman" w:eastAsia="Times New Roman" w:hAnsi="Times New Roman" w:cs="Times New Roman"/>
                <w:spacing w:val="1"/>
                <w:sz w:val="20"/>
                <w:szCs w:val="20"/>
              </w:rPr>
              <w:t>0.315</w:t>
            </w:r>
            <w:r>
              <w:rPr>
                <w:rFonts w:ascii="Times New Roman" w:eastAsia="Times New Roman" w:hAnsi="Times New Roman" w:cs="Times New Roman"/>
                <w:sz w:val="20"/>
                <w:szCs w:val="20"/>
              </w:rPr>
              <w:t>8</w:t>
            </w:r>
          </w:p>
        </w:tc>
        <w:tc>
          <w:tcPr>
            <w:tcW w:w="962" w:type="dxa"/>
            <w:tcBorders>
              <w:top w:val="single" w:sz="5" w:space="0" w:color="000000"/>
              <w:left w:val="single" w:sz="5" w:space="0" w:color="000000"/>
              <w:bottom w:val="single" w:sz="5" w:space="0" w:color="000000"/>
              <w:right w:val="single" w:sz="5" w:space="0" w:color="000000"/>
            </w:tcBorders>
          </w:tcPr>
          <w:p w14:paraId="455320BA" w14:textId="77777777" w:rsidR="00E60378" w:rsidRDefault="00E60378" w:rsidP="00301E16">
            <w:pPr>
              <w:spacing w:before="57"/>
              <w:ind w:left="299"/>
            </w:pPr>
            <w:r>
              <w:rPr>
                <w:rFonts w:ascii="Times New Roman" w:eastAsia="Times New Roman" w:hAnsi="Times New Roman" w:cs="Times New Roman"/>
                <w:spacing w:val="1"/>
                <w:sz w:val="20"/>
                <w:szCs w:val="20"/>
              </w:rPr>
              <w:t>0.347</w:t>
            </w:r>
            <w:r>
              <w:rPr>
                <w:rFonts w:ascii="Times New Roman" w:eastAsia="Times New Roman" w:hAnsi="Times New Roman" w:cs="Times New Roman"/>
                <w:sz w:val="20"/>
                <w:szCs w:val="20"/>
              </w:rPr>
              <w:t>7</w:t>
            </w:r>
          </w:p>
        </w:tc>
        <w:tc>
          <w:tcPr>
            <w:tcW w:w="1074" w:type="dxa"/>
            <w:tcBorders>
              <w:top w:val="single" w:sz="5" w:space="0" w:color="000000"/>
              <w:left w:val="single" w:sz="5" w:space="0" w:color="000000"/>
              <w:bottom w:val="single" w:sz="5" w:space="0" w:color="000000"/>
              <w:right w:val="single" w:sz="5" w:space="0" w:color="000000"/>
            </w:tcBorders>
          </w:tcPr>
          <w:p w14:paraId="211B639A" w14:textId="77777777" w:rsidR="00E60378" w:rsidRDefault="00E60378" w:rsidP="00301E16">
            <w:pPr>
              <w:spacing w:before="57"/>
              <w:ind w:left="408"/>
            </w:pPr>
            <w:r>
              <w:rPr>
                <w:rFonts w:ascii="Times New Roman" w:eastAsia="Times New Roman" w:hAnsi="Times New Roman" w:cs="Times New Roman"/>
                <w:spacing w:val="1"/>
                <w:sz w:val="20"/>
                <w:szCs w:val="20"/>
              </w:rPr>
              <w:t>0.435</w:t>
            </w:r>
            <w:r>
              <w:rPr>
                <w:rFonts w:ascii="Times New Roman" w:eastAsia="Times New Roman" w:hAnsi="Times New Roman" w:cs="Times New Roman"/>
                <w:sz w:val="20"/>
                <w:szCs w:val="20"/>
              </w:rPr>
              <w:t>4</w:t>
            </w:r>
          </w:p>
        </w:tc>
      </w:tr>
      <w:tr w:rsidR="00E60378" w14:paraId="118C8BD7" w14:textId="77777777" w:rsidTr="00E60378">
        <w:trPr>
          <w:trHeight w:hRule="exact" w:val="310"/>
        </w:trPr>
        <w:tc>
          <w:tcPr>
            <w:tcW w:w="1277" w:type="dxa"/>
            <w:tcBorders>
              <w:top w:val="single" w:sz="5" w:space="0" w:color="000000"/>
              <w:left w:val="single" w:sz="5" w:space="0" w:color="000000"/>
              <w:bottom w:val="single" w:sz="5" w:space="0" w:color="000000"/>
              <w:right w:val="single" w:sz="5" w:space="0" w:color="000000"/>
            </w:tcBorders>
          </w:tcPr>
          <w:p w14:paraId="5D0F8672" w14:textId="77777777" w:rsidR="00E60378" w:rsidRDefault="00E60378" w:rsidP="00301E16">
            <w:pPr>
              <w:spacing w:before="64"/>
              <w:ind w:right="100"/>
              <w:jc w:val="right"/>
            </w:pPr>
            <w:r>
              <w:rPr>
                <w:rFonts w:ascii="Times New Roman" w:eastAsia="Times New Roman" w:hAnsi="Times New Roman" w:cs="Times New Roman"/>
                <w:b/>
                <w:spacing w:val="2"/>
                <w:w w:val="96"/>
                <w:sz w:val="20"/>
                <w:szCs w:val="20"/>
              </w:rPr>
              <w:t>53</w:t>
            </w:r>
          </w:p>
        </w:tc>
        <w:tc>
          <w:tcPr>
            <w:tcW w:w="965" w:type="dxa"/>
            <w:tcBorders>
              <w:top w:val="single" w:sz="5" w:space="0" w:color="000000"/>
              <w:left w:val="single" w:sz="5" w:space="0" w:color="000000"/>
              <w:bottom w:val="single" w:sz="5" w:space="0" w:color="000000"/>
              <w:right w:val="single" w:sz="5" w:space="0" w:color="000000"/>
            </w:tcBorders>
          </w:tcPr>
          <w:p w14:paraId="37A59E3A" w14:textId="77777777" w:rsidR="00E60378" w:rsidRDefault="00E60378" w:rsidP="00301E16">
            <w:pPr>
              <w:spacing w:before="54"/>
              <w:ind w:left="301"/>
            </w:pPr>
            <w:r>
              <w:rPr>
                <w:rFonts w:ascii="Times New Roman" w:eastAsia="Times New Roman" w:hAnsi="Times New Roman" w:cs="Times New Roman"/>
                <w:spacing w:val="1"/>
                <w:sz w:val="20"/>
                <w:szCs w:val="20"/>
              </w:rPr>
              <w:t>0.224</w:t>
            </w:r>
            <w:r>
              <w:rPr>
                <w:rFonts w:ascii="Times New Roman" w:eastAsia="Times New Roman" w:hAnsi="Times New Roman" w:cs="Times New Roman"/>
                <w:sz w:val="20"/>
                <w:szCs w:val="20"/>
              </w:rPr>
              <w:t>1</w:t>
            </w:r>
          </w:p>
        </w:tc>
        <w:tc>
          <w:tcPr>
            <w:tcW w:w="962" w:type="dxa"/>
            <w:tcBorders>
              <w:top w:val="single" w:sz="5" w:space="0" w:color="000000"/>
              <w:left w:val="single" w:sz="5" w:space="0" w:color="000000"/>
              <w:bottom w:val="single" w:sz="5" w:space="0" w:color="000000"/>
              <w:right w:val="single" w:sz="5" w:space="0" w:color="000000"/>
            </w:tcBorders>
          </w:tcPr>
          <w:p w14:paraId="67B3F69A" w14:textId="77777777" w:rsidR="00E60378" w:rsidRDefault="00E60378" w:rsidP="00301E16">
            <w:pPr>
              <w:spacing w:before="54"/>
              <w:ind w:left="299"/>
            </w:pPr>
            <w:r>
              <w:rPr>
                <w:rFonts w:ascii="Times New Roman" w:eastAsia="Times New Roman" w:hAnsi="Times New Roman" w:cs="Times New Roman"/>
                <w:spacing w:val="1"/>
                <w:sz w:val="20"/>
                <w:szCs w:val="20"/>
              </w:rPr>
              <w:t>0.265</w:t>
            </w:r>
            <w:r>
              <w:rPr>
                <w:rFonts w:ascii="Times New Roman" w:eastAsia="Times New Roman" w:hAnsi="Times New Roman" w:cs="Times New Roman"/>
                <w:sz w:val="20"/>
                <w:szCs w:val="20"/>
              </w:rPr>
              <w:t>6</w:t>
            </w:r>
          </w:p>
        </w:tc>
        <w:tc>
          <w:tcPr>
            <w:tcW w:w="960" w:type="dxa"/>
            <w:tcBorders>
              <w:top w:val="single" w:sz="5" w:space="0" w:color="000000"/>
              <w:left w:val="single" w:sz="5" w:space="0" w:color="000000"/>
              <w:bottom w:val="single" w:sz="5" w:space="0" w:color="000000"/>
              <w:right w:val="single" w:sz="5" w:space="0" w:color="000000"/>
            </w:tcBorders>
          </w:tcPr>
          <w:p w14:paraId="7E08627C" w14:textId="77777777" w:rsidR="00E60378" w:rsidRDefault="00E60378" w:rsidP="00301E16">
            <w:pPr>
              <w:spacing w:before="54"/>
              <w:ind w:left="299"/>
            </w:pPr>
            <w:r>
              <w:rPr>
                <w:rFonts w:ascii="Times New Roman" w:eastAsia="Times New Roman" w:hAnsi="Times New Roman" w:cs="Times New Roman"/>
                <w:spacing w:val="1"/>
                <w:sz w:val="20"/>
                <w:szCs w:val="20"/>
              </w:rPr>
              <w:t>0.312</w:t>
            </w:r>
            <w:r>
              <w:rPr>
                <w:rFonts w:ascii="Times New Roman" w:eastAsia="Times New Roman" w:hAnsi="Times New Roman" w:cs="Times New Roman"/>
                <w:sz w:val="20"/>
                <w:szCs w:val="20"/>
              </w:rPr>
              <w:t>9</w:t>
            </w:r>
          </w:p>
        </w:tc>
        <w:tc>
          <w:tcPr>
            <w:tcW w:w="962" w:type="dxa"/>
            <w:tcBorders>
              <w:top w:val="single" w:sz="5" w:space="0" w:color="000000"/>
              <w:left w:val="single" w:sz="5" w:space="0" w:color="000000"/>
              <w:bottom w:val="single" w:sz="5" w:space="0" w:color="000000"/>
              <w:right w:val="single" w:sz="5" w:space="0" w:color="000000"/>
            </w:tcBorders>
          </w:tcPr>
          <w:p w14:paraId="22B72882" w14:textId="77777777" w:rsidR="00E60378" w:rsidRDefault="00E60378" w:rsidP="00301E16">
            <w:pPr>
              <w:spacing w:before="54"/>
              <w:ind w:left="299"/>
            </w:pPr>
            <w:r>
              <w:rPr>
                <w:rFonts w:ascii="Times New Roman" w:eastAsia="Times New Roman" w:hAnsi="Times New Roman" w:cs="Times New Roman"/>
                <w:spacing w:val="1"/>
                <w:sz w:val="20"/>
                <w:szCs w:val="20"/>
              </w:rPr>
              <w:t>0.344</w:t>
            </w:r>
            <w:r>
              <w:rPr>
                <w:rFonts w:ascii="Times New Roman" w:eastAsia="Times New Roman" w:hAnsi="Times New Roman" w:cs="Times New Roman"/>
                <w:sz w:val="20"/>
                <w:szCs w:val="20"/>
              </w:rPr>
              <w:t>5</w:t>
            </w:r>
          </w:p>
        </w:tc>
        <w:tc>
          <w:tcPr>
            <w:tcW w:w="1074" w:type="dxa"/>
            <w:tcBorders>
              <w:top w:val="single" w:sz="5" w:space="0" w:color="000000"/>
              <w:left w:val="single" w:sz="5" w:space="0" w:color="000000"/>
              <w:bottom w:val="single" w:sz="5" w:space="0" w:color="000000"/>
              <w:right w:val="single" w:sz="5" w:space="0" w:color="000000"/>
            </w:tcBorders>
          </w:tcPr>
          <w:p w14:paraId="6799C7A2" w14:textId="77777777" w:rsidR="00E60378" w:rsidRDefault="00E60378" w:rsidP="00301E16">
            <w:pPr>
              <w:spacing w:before="54"/>
              <w:ind w:left="408"/>
            </w:pPr>
            <w:r>
              <w:rPr>
                <w:rFonts w:ascii="Times New Roman" w:eastAsia="Times New Roman" w:hAnsi="Times New Roman" w:cs="Times New Roman"/>
                <w:spacing w:val="1"/>
                <w:sz w:val="20"/>
                <w:szCs w:val="20"/>
              </w:rPr>
              <w:t>0.431</w:t>
            </w:r>
            <w:r>
              <w:rPr>
                <w:rFonts w:ascii="Times New Roman" w:eastAsia="Times New Roman" w:hAnsi="Times New Roman" w:cs="Times New Roman"/>
                <w:sz w:val="20"/>
                <w:szCs w:val="20"/>
              </w:rPr>
              <w:t>7</w:t>
            </w:r>
          </w:p>
        </w:tc>
      </w:tr>
      <w:tr w:rsidR="00E60378" w14:paraId="1A7849CF" w14:textId="77777777" w:rsidTr="00E60378">
        <w:trPr>
          <w:trHeight w:hRule="exact" w:val="310"/>
        </w:trPr>
        <w:tc>
          <w:tcPr>
            <w:tcW w:w="1277" w:type="dxa"/>
            <w:tcBorders>
              <w:top w:val="single" w:sz="5" w:space="0" w:color="000000"/>
              <w:left w:val="single" w:sz="5" w:space="0" w:color="000000"/>
              <w:bottom w:val="single" w:sz="5" w:space="0" w:color="000000"/>
              <w:right w:val="single" w:sz="5" w:space="0" w:color="000000"/>
            </w:tcBorders>
          </w:tcPr>
          <w:p w14:paraId="57DD5F7E" w14:textId="77777777" w:rsidR="00E60378" w:rsidRDefault="00E60378" w:rsidP="00301E16">
            <w:pPr>
              <w:spacing w:before="64"/>
              <w:ind w:right="100"/>
              <w:jc w:val="right"/>
            </w:pPr>
            <w:r>
              <w:rPr>
                <w:rFonts w:ascii="Times New Roman" w:eastAsia="Times New Roman" w:hAnsi="Times New Roman" w:cs="Times New Roman"/>
                <w:b/>
                <w:spacing w:val="2"/>
                <w:w w:val="96"/>
                <w:sz w:val="20"/>
                <w:szCs w:val="20"/>
              </w:rPr>
              <w:t>54</w:t>
            </w:r>
          </w:p>
        </w:tc>
        <w:tc>
          <w:tcPr>
            <w:tcW w:w="965" w:type="dxa"/>
            <w:tcBorders>
              <w:top w:val="single" w:sz="5" w:space="0" w:color="000000"/>
              <w:left w:val="single" w:sz="5" w:space="0" w:color="000000"/>
              <w:bottom w:val="single" w:sz="5" w:space="0" w:color="000000"/>
              <w:right w:val="single" w:sz="5" w:space="0" w:color="000000"/>
            </w:tcBorders>
          </w:tcPr>
          <w:p w14:paraId="62A53AF0" w14:textId="77777777" w:rsidR="00E60378" w:rsidRDefault="00E60378" w:rsidP="00301E16">
            <w:pPr>
              <w:spacing w:before="54"/>
              <w:ind w:left="301"/>
            </w:pPr>
            <w:r>
              <w:rPr>
                <w:rFonts w:ascii="Times New Roman" w:eastAsia="Times New Roman" w:hAnsi="Times New Roman" w:cs="Times New Roman"/>
                <w:spacing w:val="1"/>
                <w:sz w:val="20"/>
                <w:szCs w:val="20"/>
              </w:rPr>
              <w:t>0.222</w:t>
            </w:r>
            <w:r>
              <w:rPr>
                <w:rFonts w:ascii="Times New Roman" w:eastAsia="Times New Roman" w:hAnsi="Times New Roman" w:cs="Times New Roman"/>
                <w:sz w:val="20"/>
                <w:szCs w:val="20"/>
              </w:rPr>
              <w:t>1</w:t>
            </w:r>
          </w:p>
        </w:tc>
        <w:tc>
          <w:tcPr>
            <w:tcW w:w="962" w:type="dxa"/>
            <w:tcBorders>
              <w:top w:val="single" w:sz="5" w:space="0" w:color="000000"/>
              <w:left w:val="single" w:sz="5" w:space="0" w:color="000000"/>
              <w:bottom w:val="single" w:sz="5" w:space="0" w:color="000000"/>
              <w:right w:val="single" w:sz="5" w:space="0" w:color="000000"/>
            </w:tcBorders>
          </w:tcPr>
          <w:p w14:paraId="77D3050A" w14:textId="77777777" w:rsidR="00E60378" w:rsidRDefault="00E60378" w:rsidP="00301E16">
            <w:pPr>
              <w:spacing w:before="54"/>
              <w:ind w:left="299"/>
            </w:pPr>
            <w:r>
              <w:rPr>
                <w:rFonts w:ascii="Times New Roman" w:eastAsia="Times New Roman" w:hAnsi="Times New Roman" w:cs="Times New Roman"/>
                <w:spacing w:val="1"/>
                <w:sz w:val="20"/>
                <w:szCs w:val="20"/>
              </w:rPr>
              <w:t>0.263</w:t>
            </w:r>
            <w:r>
              <w:rPr>
                <w:rFonts w:ascii="Times New Roman" w:eastAsia="Times New Roman" w:hAnsi="Times New Roman" w:cs="Times New Roman"/>
                <w:sz w:val="20"/>
                <w:szCs w:val="20"/>
              </w:rPr>
              <w:t>2</w:t>
            </w:r>
          </w:p>
        </w:tc>
        <w:tc>
          <w:tcPr>
            <w:tcW w:w="960" w:type="dxa"/>
            <w:tcBorders>
              <w:top w:val="single" w:sz="5" w:space="0" w:color="000000"/>
              <w:left w:val="single" w:sz="5" w:space="0" w:color="000000"/>
              <w:bottom w:val="single" w:sz="5" w:space="0" w:color="000000"/>
              <w:right w:val="single" w:sz="5" w:space="0" w:color="000000"/>
            </w:tcBorders>
          </w:tcPr>
          <w:p w14:paraId="75755A7F" w14:textId="77777777" w:rsidR="00E60378" w:rsidRDefault="00E60378" w:rsidP="00301E16">
            <w:pPr>
              <w:spacing w:before="54"/>
              <w:ind w:left="299"/>
            </w:pPr>
            <w:r>
              <w:rPr>
                <w:rFonts w:ascii="Times New Roman" w:eastAsia="Times New Roman" w:hAnsi="Times New Roman" w:cs="Times New Roman"/>
                <w:spacing w:val="1"/>
                <w:sz w:val="20"/>
                <w:szCs w:val="20"/>
              </w:rPr>
              <w:t>0.310</w:t>
            </w:r>
            <w:r>
              <w:rPr>
                <w:rFonts w:ascii="Times New Roman" w:eastAsia="Times New Roman" w:hAnsi="Times New Roman" w:cs="Times New Roman"/>
                <w:sz w:val="20"/>
                <w:szCs w:val="20"/>
              </w:rPr>
              <w:t>2</w:t>
            </w:r>
          </w:p>
        </w:tc>
        <w:tc>
          <w:tcPr>
            <w:tcW w:w="962" w:type="dxa"/>
            <w:tcBorders>
              <w:top w:val="single" w:sz="5" w:space="0" w:color="000000"/>
              <w:left w:val="single" w:sz="5" w:space="0" w:color="000000"/>
              <w:bottom w:val="single" w:sz="5" w:space="0" w:color="000000"/>
              <w:right w:val="single" w:sz="5" w:space="0" w:color="000000"/>
            </w:tcBorders>
          </w:tcPr>
          <w:p w14:paraId="321DC2BB" w14:textId="77777777" w:rsidR="00E60378" w:rsidRDefault="00E60378" w:rsidP="00301E16">
            <w:pPr>
              <w:spacing w:before="54"/>
              <w:ind w:left="299"/>
            </w:pPr>
            <w:r>
              <w:rPr>
                <w:rFonts w:ascii="Times New Roman" w:eastAsia="Times New Roman" w:hAnsi="Times New Roman" w:cs="Times New Roman"/>
                <w:spacing w:val="1"/>
                <w:sz w:val="20"/>
                <w:szCs w:val="20"/>
              </w:rPr>
              <w:t>0.341</w:t>
            </w:r>
            <w:r>
              <w:rPr>
                <w:rFonts w:ascii="Times New Roman" w:eastAsia="Times New Roman" w:hAnsi="Times New Roman" w:cs="Times New Roman"/>
                <w:sz w:val="20"/>
                <w:szCs w:val="20"/>
              </w:rPr>
              <w:t>5</w:t>
            </w:r>
          </w:p>
        </w:tc>
        <w:tc>
          <w:tcPr>
            <w:tcW w:w="1074" w:type="dxa"/>
            <w:tcBorders>
              <w:top w:val="single" w:sz="5" w:space="0" w:color="000000"/>
              <w:left w:val="single" w:sz="5" w:space="0" w:color="000000"/>
              <w:bottom w:val="single" w:sz="5" w:space="0" w:color="000000"/>
              <w:right w:val="single" w:sz="5" w:space="0" w:color="000000"/>
            </w:tcBorders>
          </w:tcPr>
          <w:p w14:paraId="3AC45EDE" w14:textId="77777777" w:rsidR="00E60378" w:rsidRDefault="00E60378" w:rsidP="00301E16">
            <w:pPr>
              <w:spacing w:before="54"/>
              <w:ind w:left="408"/>
            </w:pPr>
            <w:r>
              <w:rPr>
                <w:rFonts w:ascii="Times New Roman" w:eastAsia="Times New Roman" w:hAnsi="Times New Roman" w:cs="Times New Roman"/>
                <w:spacing w:val="1"/>
                <w:sz w:val="20"/>
                <w:szCs w:val="20"/>
              </w:rPr>
              <w:t>0.428</w:t>
            </w:r>
            <w:r>
              <w:rPr>
                <w:rFonts w:ascii="Times New Roman" w:eastAsia="Times New Roman" w:hAnsi="Times New Roman" w:cs="Times New Roman"/>
                <w:sz w:val="20"/>
                <w:szCs w:val="20"/>
              </w:rPr>
              <w:t>0</w:t>
            </w:r>
          </w:p>
        </w:tc>
      </w:tr>
      <w:tr w:rsidR="00E60378" w14:paraId="37CC3412" w14:textId="77777777" w:rsidTr="00E60378">
        <w:trPr>
          <w:trHeight w:hRule="exact" w:val="310"/>
        </w:trPr>
        <w:tc>
          <w:tcPr>
            <w:tcW w:w="1277" w:type="dxa"/>
            <w:tcBorders>
              <w:top w:val="single" w:sz="5" w:space="0" w:color="000000"/>
              <w:left w:val="single" w:sz="5" w:space="0" w:color="000000"/>
              <w:bottom w:val="single" w:sz="5" w:space="0" w:color="000000"/>
              <w:right w:val="single" w:sz="5" w:space="0" w:color="000000"/>
            </w:tcBorders>
          </w:tcPr>
          <w:p w14:paraId="13B457E7" w14:textId="77777777" w:rsidR="00E60378" w:rsidRDefault="00E60378" w:rsidP="00301E16">
            <w:pPr>
              <w:spacing w:before="64"/>
              <w:ind w:right="100"/>
              <w:jc w:val="right"/>
            </w:pPr>
            <w:r>
              <w:rPr>
                <w:rFonts w:ascii="Times New Roman" w:eastAsia="Times New Roman" w:hAnsi="Times New Roman" w:cs="Times New Roman"/>
                <w:b/>
                <w:spacing w:val="2"/>
                <w:w w:val="96"/>
                <w:sz w:val="20"/>
                <w:szCs w:val="20"/>
              </w:rPr>
              <w:t>55</w:t>
            </w:r>
          </w:p>
        </w:tc>
        <w:tc>
          <w:tcPr>
            <w:tcW w:w="965" w:type="dxa"/>
            <w:tcBorders>
              <w:top w:val="single" w:sz="5" w:space="0" w:color="000000"/>
              <w:left w:val="single" w:sz="5" w:space="0" w:color="000000"/>
              <w:bottom w:val="single" w:sz="5" w:space="0" w:color="000000"/>
              <w:right w:val="single" w:sz="5" w:space="0" w:color="000000"/>
            </w:tcBorders>
          </w:tcPr>
          <w:p w14:paraId="089CFA42" w14:textId="77777777" w:rsidR="00E60378" w:rsidRDefault="00E60378" w:rsidP="00301E16">
            <w:pPr>
              <w:spacing w:before="54"/>
              <w:ind w:left="301"/>
            </w:pPr>
            <w:r>
              <w:rPr>
                <w:rFonts w:ascii="Times New Roman" w:eastAsia="Times New Roman" w:hAnsi="Times New Roman" w:cs="Times New Roman"/>
                <w:spacing w:val="1"/>
                <w:sz w:val="20"/>
                <w:szCs w:val="20"/>
              </w:rPr>
              <w:t>0.220</w:t>
            </w:r>
            <w:r>
              <w:rPr>
                <w:rFonts w:ascii="Times New Roman" w:eastAsia="Times New Roman" w:hAnsi="Times New Roman" w:cs="Times New Roman"/>
                <w:sz w:val="20"/>
                <w:szCs w:val="20"/>
              </w:rPr>
              <w:t>1</w:t>
            </w:r>
          </w:p>
        </w:tc>
        <w:tc>
          <w:tcPr>
            <w:tcW w:w="962" w:type="dxa"/>
            <w:tcBorders>
              <w:top w:val="single" w:sz="5" w:space="0" w:color="000000"/>
              <w:left w:val="single" w:sz="5" w:space="0" w:color="000000"/>
              <w:bottom w:val="single" w:sz="5" w:space="0" w:color="000000"/>
              <w:right w:val="single" w:sz="5" w:space="0" w:color="000000"/>
            </w:tcBorders>
          </w:tcPr>
          <w:p w14:paraId="09397871" w14:textId="77777777" w:rsidR="00E60378" w:rsidRDefault="00E60378" w:rsidP="00301E16">
            <w:pPr>
              <w:spacing w:before="54"/>
              <w:ind w:left="299"/>
            </w:pPr>
            <w:r>
              <w:rPr>
                <w:rFonts w:ascii="Times New Roman" w:eastAsia="Times New Roman" w:hAnsi="Times New Roman" w:cs="Times New Roman"/>
                <w:spacing w:val="1"/>
                <w:sz w:val="20"/>
                <w:szCs w:val="20"/>
              </w:rPr>
              <w:t>0.260</w:t>
            </w:r>
            <w:r>
              <w:rPr>
                <w:rFonts w:ascii="Times New Roman" w:eastAsia="Times New Roman" w:hAnsi="Times New Roman" w:cs="Times New Roman"/>
                <w:sz w:val="20"/>
                <w:szCs w:val="20"/>
              </w:rPr>
              <w:t>9</w:t>
            </w:r>
          </w:p>
        </w:tc>
        <w:tc>
          <w:tcPr>
            <w:tcW w:w="960" w:type="dxa"/>
            <w:tcBorders>
              <w:top w:val="single" w:sz="5" w:space="0" w:color="000000"/>
              <w:left w:val="single" w:sz="5" w:space="0" w:color="000000"/>
              <w:bottom w:val="single" w:sz="5" w:space="0" w:color="000000"/>
              <w:right w:val="single" w:sz="5" w:space="0" w:color="000000"/>
            </w:tcBorders>
          </w:tcPr>
          <w:p w14:paraId="7CCE3EF2" w14:textId="77777777" w:rsidR="00E60378" w:rsidRDefault="00E60378" w:rsidP="00301E16">
            <w:pPr>
              <w:spacing w:before="54"/>
              <w:ind w:left="299"/>
            </w:pPr>
            <w:r>
              <w:rPr>
                <w:rFonts w:ascii="Times New Roman" w:eastAsia="Times New Roman" w:hAnsi="Times New Roman" w:cs="Times New Roman"/>
                <w:spacing w:val="1"/>
                <w:sz w:val="20"/>
                <w:szCs w:val="20"/>
              </w:rPr>
              <w:t>0.307</w:t>
            </w:r>
            <w:r>
              <w:rPr>
                <w:rFonts w:ascii="Times New Roman" w:eastAsia="Times New Roman" w:hAnsi="Times New Roman" w:cs="Times New Roman"/>
                <w:sz w:val="20"/>
                <w:szCs w:val="20"/>
              </w:rPr>
              <w:t>4</w:t>
            </w:r>
          </w:p>
        </w:tc>
        <w:tc>
          <w:tcPr>
            <w:tcW w:w="962" w:type="dxa"/>
            <w:tcBorders>
              <w:top w:val="single" w:sz="5" w:space="0" w:color="000000"/>
              <w:left w:val="single" w:sz="5" w:space="0" w:color="000000"/>
              <w:bottom w:val="single" w:sz="5" w:space="0" w:color="000000"/>
              <w:right w:val="single" w:sz="5" w:space="0" w:color="000000"/>
            </w:tcBorders>
          </w:tcPr>
          <w:p w14:paraId="0F51B716" w14:textId="77777777" w:rsidR="00E60378" w:rsidRDefault="00E60378" w:rsidP="00301E16">
            <w:pPr>
              <w:spacing w:before="54"/>
              <w:ind w:left="299"/>
            </w:pPr>
            <w:r>
              <w:rPr>
                <w:rFonts w:ascii="Times New Roman" w:eastAsia="Times New Roman" w:hAnsi="Times New Roman" w:cs="Times New Roman"/>
                <w:spacing w:val="1"/>
                <w:sz w:val="20"/>
                <w:szCs w:val="20"/>
              </w:rPr>
              <w:t>0.338</w:t>
            </w:r>
            <w:r>
              <w:rPr>
                <w:rFonts w:ascii="Times New Roman" w:eastAsia="Times New Roman" w:hAnsi="Times New Roman" w:cs="Times New Roman"/>
                <w:sz w:val="20"/>
                <w:szCs w:val="20"/>
              </w:rPr>
              <w:t>5</w:t>
            </w:r>
          </w:p>
        </w:tc>
        <w:tc>
          <w:tcPr>
            <w:tcW w:w="1074" w:type="dxa"/>
            <w:tcBorders>
              <w:top w:val="single" w:sz="5" w:space="0" w:color="000000"/>
              <w:left w:val="single" w:sz="5" w:space="0" w:color="000000"/>
              <w:bottom w:val="single" w:sz="5" w:space="0" w:color="000000"/>
              <w:right w:val="single" w:sz="5" w:space="0" w:color="000000"/>
            </w:tcBorders>
          </w:tcPr>
          <w:p w14:paraId="4CE9937E" w14:textId="77777777" w:rsidR="00E60378" w:rsidRDefault="00E60378" w:rsidP="00301E16">
            <w:pPr>
              <w:spacing w:before="54"/>
              <w:ind w:left="408"/>
            </w:pPr>
            <w:r>
              <w:rPr>
                <w:rFonts w:ascii="Times New Roman" w:eastAsia="Times New Roman" w:hAnsi="Times New Roman" w:cs="Times New Roman"/>
                <w:spacing w:val="1"/>
                <w:sz w:val="20"/>
                <w:szCs w:val="20"/>
              </w:rPr>
              <w:t>0.424</w:t>
            </w:r>
            <w:r>
              <w:rPr>
                <w:rFonts w:ascii="Times New Roman" w:eastAsia="Times New Roman" w:hAnsi="Times New Roman" w:cs="Times New Roman"/>
                <w:sz w:val="20"/>
                <w:szCs w:val="20"/>
              </w:rPr>
              <w:t>4</w:t>
            </w:r>
          </w:p>
        </w:tc>
      </w:tr>
      <w:tr w:rsidR="00E60378" w14:paraId="3121DA5E" w14:textId="77777777" w:rsidTr="00E60378">
        <w:trPr>
          <w:trHeight w:hRule="exact" w:val="310"/>
        </w:trPr>
        <w:tc>
          <w:tcPr>
            <w:tcW w:w="1277" w:type="dxa"/>
            <w:tcBorders>
              <w:top w:val="single" w:sz="5" w:space="0" w:color="000000"/>
              <w:left w:val="single" w:sz="5" w:space="0" w:color="000000"/>
              <w:bottom w:val="single" w:sz="5" w:space="0" w:color="000000"/>
              <w:right w:val="single" w:sz="5" w:space="0" w:color="000000"/>
            </w:tcBorders>
          </w:tcPr>
          <w:p w14:paraId="2FF67493" w14:textId="77777777" w:rsidR="00E60378" w:rsidRDefault="00E60378" w:rsidP="00301E16">
            <w:pPr>
              <w:spacing w:before="64"/>
              <w:ind w:right="100"/>
              <w:jc w:val="right"/>
            </w:pPr>
            <w:r>
              <w:rPr>
                <w:rFonts w:ascii="Times New Roman" w:eastAsia="Times New Roman" w:hAnsi="Times New Roman" w:cs="Times New Roman"/>
                <w:b/>
                <w:spacing w:val="2"/>
                <w:w w:val="96"/>
                <w:sz w:val="20"/>
                <w:szCs w:val="20"/>
              </w:rPr>
              <w:t>56</w:t>
            </w:r>
          </w:p>
        </w:tc>
        <w:tc>
          <w:tcPr>
            <w:tcW w:w="965" w:type="dxa"/>
            <w:tcBorders>
              <w:top w:val="single" w:sz="5" w:space="0" w:color="000000"/>
              <w:left w:val="single" w:sz="5" w:space="0" w:color="000000"/>
              <w:bottom w:val="single" w:sz="5" w:space="0" w:color="000000"/>
              <w:right w:val="single" w:sz="5" w:space="0" w:color="000000"/>
            </w:tcBorders>
          </w:tcPr>
          <w:p w14:paraId="1CE303AC" w14:textId="77777777" w:rsidR="00E60378" w:rsidRDefault="00E60378" w:rsidP="00301E16">
            <w:pPr>
              <w:spacing w:before="54"/>
              <w:ind w:left="301"/>
            </w:pPr>
            <w:r>
              <w:rPr>
                <w:rFonts w:ascii="Times New Roman" w:eastAsia="Times New Roman" w:hAnsi="Times New Roman" w:cs="Times New Roman"/>
                <w:spacing w:val="1"/>
                <w:sz w:val="20"/>
                <w:szCs w:val="20"/>
              </w:rPr>
              <w:t>0.218</w:t>
            </w:r>
            <w:r>
              <w:rPr>
                <w:rFonts w:ascii="Times New Roman" w:eastAsia="Times New Roman" w:hAnsi="Times New Roman" w:cs="Times New Roman"/>
                <w:sz w:val="20"/>
                <w:szCs w:val="20"/>
              </w:rPr>
              <w:t>1</w:t>
            </w:r>
          </w:p>
        </w:tc>
        <w:tc>
          <w:tcPr>
            <w:tcW w:w="962" w:type="dxa"/>
            <w:tcBorders>
              <w:top w:val="single" w:sz="5" w:space="0" w:color="000000"/>
              <w:left w:val="single" w:sz="5" w:space="0" w:color="000000"/>
              <w:bottom w:val="single" w:sz="5" w:space="0" w:color="000000"/>
              <w:right w:val="single" w:sz="5" w:space="0" w:color="000000"/>
            </w:tcBorders>
          </w:tcPr>
          <w:p w14:paraId="4C108FE9" w14:textId="77777777" w:rsidR="00E60378" w:rsidRDefault="00E60378" w:rsidP="00301E16">
            <w:pPr>
              <w:spacing w:before="54"/>
              <w:ind w:left="299"/>
            </w:pPr>
            <w:r>
              <w:rPr>
                <w:rFonts w:ascii="Times New Roman" w:eastAsia="Times New Roman" w:hAnsi="Times New Roman" w:cs="Times New Roman"/>
                <w:spacing w:val="1"/>
                <w:sz w:val="20"/>
                <w:szCs w:val="20"/>
              </w:rPr>
              <w:t>0.258</w:t>
            </w:r>
            <w:r>
              <w:rPr>
                <w:rFonts w:ascii="Times New Roman" w:eastAsia="Times New Roman" w:hAnsi="Times New Roman" w:cs="Times New Roman"/>
                <w:sz w:val="20"/>
                <w:szCs w:val="20"/>
              </w:rPr>
              <w:t>6</w:t>
            </w:r>
          </w:p>
        </w:tc>
        <w:tc>
          <w:tcPr>
            <w:tcW w:w="960" w:type="dxa"/>
            <w:tcBorders>
              <w:top w:val="single" w:sz="5" w:space="0" w:color="000000"/>
              <w:left w:val="single" w:sz="5" w:space="0" w:color="000000"/>
              <w:bottom w:val="single" w:sz="5" w:space="0" w:color="000000"/>
              <w:right w:val="single" w:sz="5" w:space="0" w:color="000000"/>
            </w:tcBorders>
          </w:tcPr>
          <w:p w14:paraId="326DC0DA" w14:textId="77777777" w:rsidR="00E60378" w:rsidRDefault="00E60378" w:rsidP="00301E16">
            <w:pPr>
              <w:spacing w:before="54"/>
              <w:ind w:left="299"/>
            </w:pPr>
            <w:r>
              <w:rPr>
                <w:rFonts w:ascii="Times New Roman" w:eastAsia="Times New Roman" w:hAnsi="Times New Roman" w:cs="Times New Roman"/>
                <w:spacing w:val="1"/>
                <w:sz w:val="20"/>
                <w:szCs w:val="20"/>
              </w:rPr>
              <w:t>0.304</w:t>
            </w:r>
            <w:r>
              <w:rPr>
                <w:rFonts w:ascii="Times New Roman" w:eastAsia="Times New Roman" w:hAnsi="Times New Roman" w:cs="Times New Roman"/>
                <w:sz w:val="20"/>
                <w:szCs w:val="20"/>
              </w:rPr>
              <w:t>8</w:t>
            </w:r>
          </w:p>
        </w:tc>
        <w:tc>
          <w:tcPr>
            <w:tcW w:w="962" w:type="dxa"/>
            <w:tcBorders>
              <w:top w:val="single" w:sz="5" w:space="0" w:color="000000"/>
              <w:left w:val="single" w:sz="5" w:space="0" w:color="000000"/>
              <w:bottom w:val="single" w:sz="5" w:space="0" w:color="000000"/>
              <w:right w:val="single" w:sz="5" w:space="0" w:color="000000"/>
            </w:tcBorders>
          </w:tcPr>
          <w:p w14:paraId="378C318E" w14:textId="77777777" w:rsidR="00E60378" w:rsidRDefault="00E60378" w:rsidP="00301E16">
            <w:pPr>
              <w:spacing w:before="54"/>
              <w:ind w:left="299"/>
            </w:pPr>
            <w:r>
              <w:rPr>
                <w:rFonts w:ascii="Times New Roman" w:eastAsia="Times New Roman" w:hAnsi="Times New Roman" w:cs="Times New Roman"/>
                <w:spacing w:val="1"/>
                <w:sz w:val="20"/>
                <w:szCs w:val="20"/>
              </w:rPr>
              <w:t>0.335</w:t>
            </w:r>
            <w:r>
              <w:rPr>
                <w:rFonts w:ascii="Times New Roman" w:eastAsia="Times New Roman" w:hAnsi="Times New Roman" w:cs="Times New Roman"/>
                <w:sz w:val="20"/>
                <w:szCs w:val="20"/>
              </w:rPr>
              <w:t>7</w:t>
            </w:r>
          </w:p>
        </w:tc>
        <w:tc>
          <w:tcPr>
            <w:tcW w:w="1074" w:type="dxa"/>
            <w:tcBorders>
              <w:top w:val="single" w:sz="5" w:space="0" w:color="000000"/>
              <w:left w:val="single" w:sz="5" w:space="0" w:color="000000"/>
              <w:bottom w:val="single" w:sz="5" w:space="0" w:color="000000"/>
              <w:right w:val="single" w:sz="5" w:space="0" w:color="000000"/>
            </w:tcBorders>
          </w:tcPr>
          <w:p w14:paraId="1855DD92" w14:textId="77777777" w:rsidR="00E60378" w:rsidRDefault="00E60378" w:rsidP="00301E16">
            <w:pPr>
              <w:spacing w:before="54"/>
              <w:ind w:left="408"/>
            </w:pPr>
            <w:r>
              <w:rPr>
                <w:rFonts w:ascii="Times New Roman" w:eastAsia="Times New Roman" w:hAnsi="Times New Roman" w:cs="Times New Roman"/>
                <w:spacing w:val="1"/>
                <w:sz w:val="20"/>
                <w:szCs w:val="20"/>
              </w:rPr>
              <w:t>0.421</w:t>
            </w:r>
            <w:r>
              <w:rPr>
                <w:rFonts w:ascii="Times New Roman" w:eastAsia="Times New Roman" w:hAnsi="Times New Roman" w:cs="Times New Roman"/>
                <w:sz w:val="20"/>
                <w:szCs w:val="20"/>
              </w:rPr>
              <w:t>0</w:t>
            </w:r>
          </w:p>
        </w:tc>
      </w:tr>
      <w:tr w:rsidR="00E60378" w14:paraId="4DAE619D" w14:textId="77777777" w:rsidTr="00E60378">
        <w:trPr>
          <w:trHeight w:hRule="exact" w:val="312"/>
        </w:trPr>
        <w:tc>
          <w:tcPr>
            <w:tcW w:w="1277" w:type="dxa"/>
            <w:tcBorders>
              <w:top w:val="single" w:sz="5" w:space="0" w:color="000000"/>
              <w:left w:val="single" w:sz="5" w:space="0" w:color="000000"/>
              <w:bottom w:val="single" w:sz="5" w:space="0" w:color="000000"/>
              <w:right w:val="single" w:sz="5" w:space="0" w:color="000000"/>
            </w:tcBorders>
          </w:tcPr>
          <w:p w14:paraId="7AC3280E" w14:textId="77777777" w:rsidR="00E60378" w:rsidRDefault="00E60378" w:rsidP="00301E16">
            <w:pPr>
              <w:spacing w:before="66"/>
              <w:ind w:right="100"/>
              <w:jc w:val="right"/>
            </w:pPr>
            <w:r>
              <w:rPr>
                <w:rFonts w:ascii="Times New Roman" w:eastAsia="Times New Roman" w:hAnsi="Times New Roman" w:cs="Times New Roman"/>
                <w:b/>
                <w:spacing w:val="2"/>
                <w:w w:val="96"/>
                <w:sz w:val="20"/>
                <w:szCs w:val="20"/>
              </w:rPr>
              <w:t>57</w:t>
            </w:r>
          </w:p>
        </w:tc>
        <w:tc>
          <w:tcPr>
            <w:tcW w:w="965" w:type="dxa"/>
            <w:tcBorders>
              <w:top w:val="single" w:sz="5" w:space="0" w:color="000000"/>
              <w:left w:val="single" w:sz="5" w:space="0" w:color="000000"/>
              <w:bottom w:val="single" w:sz="5" w:space="0" w:color="000000"/>
              <w:right w:val="single" w:sz="5" w:space="0" w:color="000000"/>
            </w:tcBorders>
          </w:tcPr>
          <w:p w14:paraId="2BE48E1C" w14:textId="77777777" w:rsidR="00E60378" w:rsidRDefault="00E60378" w:rsidP="00301E16">
            <w:pPr>
              <w:spacing w:before="59"/>
              <w:ind w:left="301"/>
            </w:pPr>
            <w:r>
              <w:rPr>
                <w:rFonts w:ascii="Times New Roman" w:eastAsia="Times New Roman" w:hAnsi="Times New Roman" w:cs="Times New Roman"/>
                <w:spacing w:val="1"/>
                <w:sz w:val="20"/>
                <w:szCs w:val="20"/>
              </w:rPr>
              <w:t>0.216</w:t>
            </w:r>
            <w:r>
              <w:rPr>
                <w:rFonts w:ascii="Times New Roman" w:eastAsia="Times New Roman" w:hAnsi="Times New Roman" w:cs="Times New Roman"/>
                <w:sz w:val="20"/>
                <w:szCs w:val="20"/>
              </w:rPr>
              <w:t>2</w:t>
            </w:r>
          </w:p>
        </w:tc>
        <w:tc>
          <w:tcPr>
            <w:tcW w:w="962" w:type="dxa"/>
            <w:tcBorders>
              <w:top w:val="single" w:sz="5" w:space="0" w:color="000000"/>
              <w:left w:val="single" w:sz="5" w:space="0" w:color="000000"/>
              <w:bottom w:val="single" w:sz="5" w:space="0" w:color="000000"/>
              <w:right w:val="single" w:sz="5" w:space="0" w:color="000000"/>
            </w:tcBorders>
          </w:tcPr>
          <w:p w14:paraId="7A2C86BC" w14:textId="77777777" w:rsidR="00E60378" w:rsidRDefault="00E60378" w:rsidP="00301E16">
            <w:pPr>
              <w:spacing w:before="59"/>
              <w:ind w:left="299"/>
            </w:pPr>
            <w:r>
              <w:rPr>
                <w:rFonts w:ascii="Times New Roman" w:eastAsia="Times New Roman" w:hAnsi="Times New Roman" w:cs="Times New Roman"/>
                <w:spacing w:val="1"/>
                <w:sz w:val="20"/>
                <w:szCs w:val="20"/>
              </w:rPr>
              <w:t>0.256</w:t>
            </w:r>
            <w:r>
              <w:rPr>
                <w:rFonts w:ascii="Times New Roman" w:eastAsia="Times New Roman" w:hAnsi="Times New Roman" w:cs="Times New Roman"/>
                <w:sz w:val="20"/>
                <w:szCs w:val="20"/>
              </w:rPr>
              <w:t>4</w:t>
            </w:r>
          </w:p>
        </w:tc>
        <w:tc>
          <w:tcPr>
            <w:tcW w:w="960" w:type="dxa"/>
            <w:tcBorders>
              <w:top w:val="single" w:sz="5" w:space="0" w:color="000000"/>
              <w:left w:val="single" w:sz="5" w:space="0" w:color="000000"/>
              <w:bottom w:val="single" w:sz="5" w:space="0" w:color="000000"/>
              <w:right w:val="single" w:sz="5" w:space="0" w:color="000000"/>
            </w:tcBorders>
          </w:tcPr>
          <w:p w14:paraId="1939CDD7" w14:textId="77777777" w:rsidR="00E60378" w:rsidRDefault="00E60378" w:rsidP="00301E16">
            <w:pPr>
              <w:spacing w:before="59"/>
              <w:ind w:left="299"/>
            </w:pPr>
            <w:r>
              <w:rPr>
                <w:rFonts w:ascii="Times New Roman" w:eastAsia="Times New Roman" w:hAnsi="Times New Roman" w:cs="Times New Roman"/>
                <w:spacing w:val="1"/>
                <w:sz w:val="20"/>
                <w:szCs w:val="20"/>
              </w:rPr>
              <w:t>0</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3</w:t>
            </w:r>
            <w:r>
              <w:rPr>
                <w:rFonts w:ascii="Times New Roman" w:eastAsia="Times New Roman" w:hAnsi="Times New Roman" w:cs="Times New Roman"/>
                <w:spacing w:val="2"/>
                <w:sz w:val="20"/>
                <w:szCs w:val="20"/>
              </w:rPr>
              <w:t>0</w:t>
            </w:r>
            <w:r>
              <w:rPr>
                <w:rFonts w:ascii="Times New Roman" w:eastAsia="Times New Roman" w:hAnsi="Times New Roman" w:cs="Times New Roman"/>
                <w:spacing w:val="1"/>
                <w:sz w:val="20"/>
                <w:szCs w:val="20"/>
              </w:rPr>
              <w:t>2</w:t>
            </w:r>
            <w:r>
              <w:rPr>
                <w:rFonts w:ascii="Times New Roman" w:eastAsia="Times New Roman" w:hAnsi="Times New Roman" w:cs="Times New Roman"/>
                <w:sz w:val="20"/>
                <w:szCs w:val="20"/>
              </w:rPr>
              <w:t>2</w:t>
            </w:r>
          </w:p>
        </w:tc>
        <w:tc>
          <w:tcPr>
            <w:tcW w:w="962" w:type="dxa"/>
            <w:tcBorders>
              <w:top w:val="single" w:sz="5" w:space="0" w:color="000000"/>
              <w:left w:val="single" w:sz="5" w:space="0" w:color="000000"/>
              <w:bottom w:val="single" w:sz="5" w:space="0" w:color="000000"/>
              <w:right w:val="single" w:sz="5" w:space="0" w:color="000000"/>
            </w:tcBorders>
          </w:tcPr>
          <w:p w14:paraId="599A682D" w14:textId="77777777" w:rsidR="00E60378" w:rsidRDefault="00E60378" w:rsidP="00301E16">
            <w:pPr>
              <w:spacing w:before="59"/>
              <w:ind w:left="299"/>
            </w:pPr>
            <w:r>
              <w:rPr>
                <w:rFonts w:ascii="Times New Roman" w:eastAsia="Times New Roman" w:hAnsi="Times New Roman" w:cs="Times New Roman"/>
                <w:spacing w:val="1"/>
                <w:sz w:val="20"/>
                <w:szCs w:val="20"/>
              </w:rPr>
              <w:t>0.332</w:t>
            </w:r>
            <w:r>
              <w:rPr>
                <w:rFonts w:ascii="Times New Roman" w:eastAsia="Times New Roman" w:hAnsi="Times New Roman" w:cs="Times New Roman"/>
                <w:sz w:val="20"/>
                <w:szCs w:val="20"/>
              </w:rPr>
              <w:t>8</w:t>
            </w:r>
          </w:p>
        </w:tc>
        <w:tc>
          <w:tcPr>
            <w:tcW w:w="1074" w:type="dxa"/>
            <w:tcBorders>
              <w:top w:val="single" w:sz="5" w:space="0" w:color="000000"/>
              <w:left w:val="single" w:sz="5" w:space="0" w:color="000000"/>
              <w:bottom w:val="single" w:sz="5" w:space="0" w:color="000000"/>
              <w:right w:val="single" w:sz="5" w:space="0" w:color="000000"/>
            </w:tcBorders>
          </w:tcPr>
          <w:p w14:paraId="139B7399" w14:textId="77777777" w:rsidR="00E60378" w:rsidRDefault="00E60378" w:rsidP="00301E16">
            <w:pPr>
              <w:spacing w:before="59"/>
              <w:ind w:left="408"/>
            </w:pPr>
            <w:r>
              <w:rPr>
                <w:rFonts w:ascii="Times New Roman" w:eastAsia="Times New Roman" w:hAnsi="Times New Roman" w:cs="Times New Roman"/>
                <w:spacing w:val="1"/>
                <w:sz w:val="20"/>
                <w:szCs w:val="20"/>
              </w:rPr>
              <w:t>0.417</w:t>
            </w:r>
            <w:r>
              <w:rPr>
                <w:rFonts w:ascii="Times New Roman" w:eastAsia="Times New Roman" w:hAnsi="Times New Roman" w:cs="Times New Roman"/>
                <w:sz w:val="20"/>
                <w:szCs w:val="20"/>
              </w:rPr>
              <w:t>6</w:t>
            </w:r>
          </w:p>
        </w:tc>
      </w:tr>
      <w:tr w:rsidR="00E60378" w14:paraId="37792A6B" w14:textId="77777777" w:rsidTr="00E60378">
        <w:trPr>
          <w:trHeight w:hRule="exact" w:val="312"/>
        </w:trPr>
        <w:tc>
          <w:tcPr>
            <w:tcW w:w="1277" w:type="dxa"/>
            <w:tcBorders>
              <w:top w:val="single" w:sz="5" w:space="0" w:color="000000"/>
              <w:left w:val="single" w:sz="5" w:space="0" w:color="000000"/>
              <w:bottom w:val="single" w:sz="5" w:space="0" w:color="000000"/>
              <w:right w:val="single" w:sz="5" w:space="0" w:color="000000"/>
            </w:tcBorders>
          </w:tcPr>
          <w:p w14:paraId="35E3A43E" w14:textId="77777777" w:rsidR="00E60378" w:rsidRDefault="00E60378" w:rsidP="00301E16">
            <w:pPr>
              <w:spacing w:before="66"/>
              <w:ind w:right="100"/>
              <w:jc w:val="right"/>
            </w:pPr>
            <w:r>
              <w:rPr>
                <w:rFonts w:ascii="Times New Roman" w:eastAsia="Times New Roman" w:hAnsi="Times New Roman" w:cs="Times New Roman"/>
                <w:b/>
                <w:spacing w:val="2"/>
                <w:w w:val="96"/>
                <w:sz w:val="20"/>
                <w:szCs w:val="20"/>
              </w:rPr>
              <w:t>58</w:t>
            </w:r>
          </w:p>
        </w:tc>
        <w:tc>
          <w:tcPr>
            <w:tcW w:w="965" w:type="dxa"/>
            <w:tcBorders>
              <w:top w:val="single" w:sz="5" w:space="0" w:color="000000"/>
              <w:left w:val="single" w:sz="5" w:space="0" w:color="000000"/>
              <w:bottom w:val="single" w:sz="5" w:space="0" w:color="000000"/>
              <w:right w:val="single" w:sz="5" w:space="0" w:color="000000"/>
            </w:tcBorders>
          </w:tcPr>
          <w:p w14:paraId="7920C10D" w14:textId="77777777" w:rsidR="00E60378" w:rsidRDefault="00E60378" w:rsidP="00301E16">
            <w:pPr>
              <w:spacing w:before="57"/>
              <w:ind w:left="301"/>
            </w:pPr>
            <w:r>
              <w:rPr>
                <w:rFonts w:ascii="Times New Roman" w:eastAsia="Times New Roman" w:hAnsi="Times New Roman" w:cs="Times New Roman"/>
                <w:spacing w:val="1"/>
                <w:sz w:val="20"/>
                <w:szCs w:val="20"/>
              </w:rPr>
              <w:t>0.214</w:t>
            </w:r>
            <w:r>
              <w:rPr>
                <w:rFonts w:ascii="Times New Roman" w:eastAsia="Times New Roman" w:hAnsi="Times New Roman" w:cs="Times New Roman"/>
                <w:sz w:val="20"/>
                <w:szCs w:val="20"/>
              </w:rPr>
              <w:t>4</w:t>
            </w:r>
          </w:p>
        </w:tc>
        <w:tc>
          <w:tcPr>
            <w:tcW w:w="962" w:type="dxa"/>
            <w:tcBorders>
              <w:top w:val="single" w:sz="5" w:space="0" w:color="000000"/>
              <w:left w:val="single" w:sz="5" w:space="0" w:color="000000"/>
              <w:bottom w:val="single" w:sz="5" w:space="0" w:color="000000"/>
              <w:right w:val="single" w:sz="5" w:space="0" w:color="000000"/>
            </w:tcBorders>
          </w:tcPr>
          <w:p w14:paraId="789B0A74" w14:textId="77777777" w:rsidR="00E60378" w:rsidRDefault="00E60378" w:rsidP="00301E16">
            <w:pPr>
              <w:spacing w:before="57"/>
              <w:ind w:left="299"/>
            </w:pPr>
            <w:r>
              <w:rPr>
                <w:rFonts w:ascii="Times New Roman" w:eastAsia="Times New Roman" w:hAnsi="Times New Roman" w:cs="Times New Roman"/>
                <w:spacing w:val="1"/>
                <w:sz w:val="20"/>
                <w:szCs w:val="20"/>
              </w:rPr>
              <w:t>0.254</w:t>
            </w:r>
            <w:r>
              <w:rPr>
                <w:rFonts w:ascii="Times New Roman" w:eastAsia="Times New Roman" w:hAnsi="Times New Roman" w:cs="Times New Roman"/>
                <w:sz w:val="20"/>
                <w:szCs w:val="20"/>
              </w:rPr>
              <w:t>2</w:t>
            </w:r>
          </w:p>
        </w:tc>
        <w:tc>
          <w:tcPr>
            <w:tcW w:w="960" w:type="dxa"/>
            <w:tcBorders>
              <w:top w:val="single" w:sz="5" w:space="0" w:color="000000"/>
              <w:left w:val="single" w:sz="5" w:space="0" w:color="000000"/>
              <w:bottom w:val="single" w:sz="5" w:space="0" w:color="000000"/>
              <w:right w:val="single" w:sz="5" w:space="0" w:color="000000"/>
            </w:tcBorders>
          </w:tcPr>
          <w:p w14:paraId="6EECF25C" w14:textId="77777777" w:rsidR="00E60378" w:rsidRDefault="00E60378" w:rsidP="00301E16">
            <w:pPr>
              <w:spacing w:before="57"/>
              <w:ind w:left="299"/>
            </w:pPr>
            <w:r>
              <w:rPr>
                <w:rFonts w:ascii="Times New Roman" w:eastAsia="Times New Roman" w:hAnsi="Times New Roman" w:cs="Times New Roman"/>
                <w:spacing w:val="1"/>
                <w:sz w:val="20"/>
                <w:szCs w:val="20"/>
              </w:rPr>
              <w:t>0.299</w:t>
            </w:r>
            <w:r>
              <w:rPr>
                <w:rFonts w:ascii="Times New Roman" w:eastAsia="Times New Roman" w:hAnsi="Times New Roman" w:cs="Times New Roman"/>
                <w:sz w:val="20"/>
                <w:szCs w:val="20"/>
              </w:rPr>
              <w:t>7</w:t>
            </w:r>
          </w:p>
        </w:tc>
        <w:tc>
          <w:tcPr>
            <w:tcW w:w="962" w:type="dxa"/>
            <w:tcBorders>
              <w:top w:val="single" w:sz="5" w:space="0" w:color="000000"/>
              <w:left w:val="single" w:sz="5" w:space="0" w:color="000000"/>
              <w:bottom w:val="single" w:sz="5" w:space="0" w:color="000000"/>
              <w:right w:val="single" w:sz="5" w:space="0" w:color="000000"/>
            </w:tcBorders>
          </w:tcPr>
          <w:p w14:paraId="131A94C2" w14:textId="77777777" w:rsidR="00E60378" w:rsidRDefault="00E60378" w:rsidP="00301E16">
            <w:pPr>
              <w:spacing w:before="57"/>
              <w:ind w:left="299"/>
            </w:pPr>
            <w:r>
              <w:rPr>
                <w:rFonts w:ascii="Times New Roman" w:eastAsia="Times New Roman" w:hAnsi="Times New Roman" w:cs="Times New Roman"/>
                <w:spacing w:val="1"/>
                <w:sz w:val="20"/>
                <w:szCs w:val="20"/>
              </w:rPr>
              <w:t>0.330</w:t>
            </w:r>
            <w:r>
              <w:rPr>
                <w:rFonts w:ascii="Times New Roman" w:eastAsia="Times New Roman" w:hAnsi="Times New Roman" w:cs="Times New Roman"/>
                <w:sz w:val="20"/>
                <w:szCs w:val="20"/>
              </w:rPr>
              <w:t>1</w:t>
            </w:r>
          </w:p>
        </w:tc>
        <w:tc>
          <w:tcPr>
            <w:tcW w:w="1074" w:type="dxa"/>
            <w:tcBorders>
              <w:top w:val="single" w:sz="5" w:space="0" w:color="000000"/>
              <w:left w:val="single" w:sz="5" w:space="0" w:color="000000"/>
              <w:bottom w:val="single" w:sz="5" w:space="0" w:color="000000"/>
              <w:right w:val="single" w:sz="5" w:space="0" w:color="000000"/>
            </w:tcBorders>
          </w:tcPr>
          <w:p w14:paraId="7DC98827" w14:textId="77777777" w:rsidR="00E60378" w:rsidRDefault="00E60378" w:rsidP="00301E16">
            <w:pPr>
              <w:spacing w:before="57"/>
              <w:ind w:left="408"/>
            </w:pPr>
            <w:r>
              <w:rPr>
                <w:rFonts w:ascii="Times New Roman" w:eastAsia="Times New Roman" w:hAnsi="Times New Roman" w:cs="Times New Roman"/>
                <w:spacing w:val="1"/>
                <w:sz w:val="20"/>
                <w:szCs w:val="20"/>
              </w:rPr>
              <w:t>0.414</w:t>
            </w:r>
            <w:r>
              <w:rPr>
                <w:rFonts w:ascii="Times New Roman" w:eastAsia="Times New Roman" w:hAnsi="Times New Roman" w:cs="Times New Roman"/>
                <w:sz w:val="20"/>
                <w:szCs w:val="20"/>
              </w:rPr>
              <w:t>3</w:t>
            </w:r>
          </w:p>
        </w:tc>
      </w:tr>
      <w:tr w:rsidR="00E60378" w14:paraId="45785C0A" w14:textId="77777777" w:rsidTr="00E60378">
        <w:trPr>
          <w:trHeight w:hRule="exact" w:val="310"/>
        </w:trPr>
        <w:tc>
          <w:tcPr>
            <w:tcW w:w="1277" w:type="dxa"/>
            <w:tcBorders>
              <w:top w:val="single" w:sz="5" w:space="0" w:color="000000"/>
              <w:left w:val="single" w:sz="5" w:space="0" w:color="000000"/>
              <w:bottom w:val="single" w:sz="5" w:space="0" w:color="000000"/>
              <w:right w:val="single" w:sz="5" w:space="0" w:color="000000"/>
            </w:tcBorders>
          </w:tcPr>
          <w:p w14:paraId="3E5D143A" w14:textId="77777777" w:rsidR="00E60378" w:rsidRDefault="00E60378" w:rsidP="00301E16">
            <w:pPr>
              <w:spacing w:before="64"/>
              <w:ind w:right="100"/>
              <w:jc w:val="right"/>
            </w:pPr>
            <w:r>
              <w:rPr>
                <w:rFonts w:ascii="Times New Roman" w:eastAsia="Times New Roman" w:hAnsi="Times New Roman" w:cs="Times New Roman"/>
                <w:b/>
                <w:spacing w:val="2"/>
                <w:w w:val="96"/>
                <w:sz w:val="20"/>
                <w:szCs w:val="20"/>
              </w:rPr>
              <w:t>59</w:t>
            </w:r>
          </w:p>
        </w:tc>
        <w:tc>
          <w:tcPr>
            <w:tcW w:w="965" w:type="dxa"/>
            <w:tcBorders>
              <w:top w:val="single" w:sz="5" w:space="0" w:color="000000"/>
              <w:left w:val="single" w:sz="5" w:space="0" w:color="000000"/>
              <w:bottom w:val="single" w:sz="5" w:space="0" w:color="000000"/>
              <w:right w:val="single" w:sz="5" w:space="0" w:color="000000"/>
            </w:tcBorders>
          </w:tcPr>
          <w:p w14:paraId="13DDC83E" w14:textId="77777777" w:rsidR="00E60378" w:rsidRDefault="00E60378" w:rsidP="00301E16">
            <w:pPr>
              <w:spacing w:before="54"/>
              <w:ind w:left="301"/>
            </w:pPr>
            <w:r>
              <w:rPr>
                <w:rFonts w:ascii="Times New Roman" w:eastAsia="Times New Roman" w:hAnsi="Times New Roman" w:cs="Times New Roman"/>
                <w:spacing w:val="1"/>
                <w:sz w:val="20"/>
                <w:szCs w:val="20"/>
              </w:rPr>
              <w:t>0.212</w:t>
            </w:r>
            <w:r>
              <w:rPr>
                <w:rFonts w:ascii="Times New Roman" w:eastAsia="Times New Roman" w:hAnsi="Times New Roman" w:cs="Times New Roman"/>
                <w:sz w:val="20"/>
                <w:szCs w:val="20"/>
              </w:rPr>
              <w:t>6</w:t>
            </w:r>
          </w:p>
        </w:tc>
        <w:tc>
          <w:tcPr>
            <w:tcW w:w="962" w:type="dxa"/>
            <w:tcBorders>
              <w:top w:val="single" w:sz="5" w:space="0" w:color="000000"/>
              <w:left w:val="single" w:sz="5" w:space="0" w:color="000000"/>
              <w:bottom w:val="single" w:sz="5" w:space="0" w:color="000000"/>
              <w:right w:val="single" w:sz="5" w:space="0" w:color="000000"/>
            </w:tcBorders>
          </w:tcPr>
          <w:p w14:paraId="3E57BDD4" w14:textId="77777777" w:rsidR="00E60378" w:rsidRDefault="00E60378" w:rsidP="00301E16">
            <w:pPr>
              <w:spacing w:before="54"/>
              <w:ind w:left="299"/>
            </w:pPr>
            <w:r>
              <w:rPr>
                <w:rFonts w:ascii="Times New Roman" w:eastAsia="Times New Roman" w:hAnsi="Times New Roman" w:cs="Times New Roman"/>
                <w:spacing w:val="1"/>
                <w:sz w:val="20"/>
                <w:szCs w:val="20"/>
              </w:rPr>
              <w:t>0.252</w:t>
            </w:r>
            <w:r>
              <w:rPr>
                <w:rFonts w:ascii="Times New Roman" w:eastAsia="Times New Roman" w:hAnsi="Times New Roman" w:cs="Times New Roman"/>
                <w:sz w:val="20"/>
                <w:szCs w:val="20"/>
              </w:rPr>
              <w:t>1</w:t>
            </w:r>
          </w:p>
        </w:tc>
        <w:tc>
          <w:tcPr>
            <w:tcW w:w="960" w:type="dxa"/>
            <w:tcBorders>
              <w:top w:val="single" w:sz="5" w:space="0" w:color="000000"/>
              <w:left w:val="single" w:sz="5" w:space="0" w:color="000000"/>
              <w:bottom w:val="single" w:sz="5" w:space="0" w:color="000000"/>
              <w:right w:val="single" w:sz="5" w:space="0" w:color="000000"/>
            </w:tcBorders>
          </w:tcPr>
          <w:p w14:paraId="471A368C" w14:textId="77777777" w:rsidR="00E60378" w:rsidRDefault="00E60378" w:rsidP="00301E16">
            <w:pPr>
              <w:spacing w:before="54"/>
              <w:ind w:left="299"/>
            </w:pPr>
            <w:r>
              <w:rPr>
                <w:rFonts w:ascii="Times New Roman" w:eastAsia="Times New Roman" w:hAnsi="Times New Roman" w:cs="Times New Roman"/>
                <w:spacing w:val="1"/>
                <w:sz w:val="20"/>
                <w:szCs w:val="20"/>
              </w:rPr>
              <w:t>0.297</w:t>
            </w:r>
            <w:r>
              <w:rPr>
                <w:rFonts w:ascii="Times New Roman" w:eastAsia="Times New Roman" w:hAnsi="Times New Roman" w:cs="Times New Roman"/>
                <w:sz w:val="20"/>
                <w:szCs w:val="20"/>
              </w:rPr>
              <w:t>2</w:t>
            </w:r>
          </w:p>
        </w:tc>
        <w:tc>
          <w:tcPr>
            <w:tcW w:w="962" w:type="dxa"/>
            <w:tcBorders>
              <w:top w:val="single" w:sz="5" w:space="0" w:color="000000"/>
              <w:left w:val="single" w:sz="5" w:space="0" w:color="000000"/>
              <w:bottom w:val="single" w:sz="5" w:space="0" w:color="000000"/>
              <w:right w:val="single" w:sz="5" w:space="0" w:color="000000"/>
            </w:tcBorders>
          </w:tcPr>
          <w:p w14:paraId="53AB6C1B" w14:textId="77777777" w:rsidR="00E60378" w:rsidRDefault="00E60378" w:rsidP="00301E16">
            <w:pPr>
              <w:spacing w:before="54"/>
              <w:ind w:left="299"/>
            </w:pPr>
            <w:r>
              <w:rPr>
                <w:rFonts w:ascii="Times New Roman" w:eastAsia="Times New Roman" w:hAnsi="Times New Roman" w:cs="Times New Roman"/>
                <w:spacing w:val="1"/>
                <w:sz w:val="20"/>
                <w:szCs w:val="20"/>
              </w:rPr>
              <w:t>0.327</w:t>
            </w:r>
            <w:r>
              <w:rPr>
                <w:rFonts w:ascii="Times New Roman" w:eastAsia="Times New Roman" w:hAnsi="Times New Roman" w:cs="Times New Roman"/>
                <w:sz w:val="20"/>
                <w:szCs w:val="20"/>
              </w:rPr>
              <w:t>4</w:t>
            </w:r>
          </w:p>
        </w:tc>
        <w:tc>
          <w:tcPr>
            <w:tcW w:w="1074" w:type="dxa"/>
            <w:tcBorders>
              <w:top w:val="single" w:sz="5" w:space="0" w:color="000000"/>
              <w:left w:val="single" w:sz="5" w:space="0" w:color="000000"/>
              <w:bottom w:val="single" w:sz="5" w:space="0" w:color="000000"/>
              <w:right w:val="single" w:sz="5" w:space="0" w:color="000000"/>
            </w:tcBorders>
          </w:tcPr>
          <w:p w14:paraId="725F1A14" w14:textId="77777777" w:rsidR="00E60378" w:rsidRDefault="00E60378" w:rsidP="00301E16">
            <w:pPr>
              <w:spacing w:before="54"/>
              <w:ind w:left="408"/>
            </w:pPr>
            <w:r>
              <w:rPr>
                <w:rFonts w:ascii="Times New Roman" w:eastAsia="Times New Roman" w:hAnsi="Times New Roman" w:cs="Times New Roman"/>
                <w:spacing w:val="1"/>
                <w:sz w:val="20"/>
                <w:szCs w:val="20"/>
              </w:rPr>
              <w:t>0.411</w:t>
            </w:r>
            <w:r>
              <w:rPr>
                <w:rFonts w:ascii="Times New Roman" w:eastAsia="Times New Roman" w:hAnsi="Times New Roman" w:cs="Times New Roman"/>
                <w:sz w:val="20"/>
                <w:szCs w:val="20"/>
              </w:rPr>
              <w:t>0</w:t>
            </w:r>
          </w:p>
        </w:tc>
      </w:tr>
      <w:tr w:rsidR="00E60378" w14:paraId="4B671465" w14:textId="77777777" w:rsidTr="00E60378">
        <w:trPr>
          <w:trHeight w:hRule="exact" w:val="310"/>
        </w:trPr>
        <w:tc>
          <w:tcPr>
            <w:tcW w:w="1277" w:type="dxa"/>
            <w:tcBorders>
              <w:top w:val="single" w:sz="5" w:space="0" w:color="000000"/>
              <w:left w:val="single" w:sz="5" w:space="0" w:color="000000"/>
              <w:bottom w:val="single" w:sz="5" w:space="0" w:color="000000"/>
              <w:right w:val="single" w:sz="5" w:space="0" w:color="000000"/>
            </w:tcBorders>
          </w:tcPr>
          <w:p w14:paraId="356FBF54" w14:textId="77777777" w:rsidR="00E60378" w:rsidRDefault="00E60378" w:rsidP="00301E16">
            <w:pPr>
              <w:spacing w:before="64"/>
              <w:ind w:right="100"/>
              <w:jc w:val="right"/>
            </w:pPr>
            <w:r>
              <w:rPr>
                <w:rFonts w:ascii="Times New Roman" w:eastAsia="Times New Roman" w:hAnsi="Times New Roman" w:cs="Times New Roman"/>
                <w:b/>
                <w:spacing w:val="2"/>
                <w:w w:val="96"/>
                <w:sz w:val="20"/>
                <w:szCs w:val="20"/>
              </w:rPr>
              <w:t>60</w:t>
            </w:r>
          </w:p>
        </w:tc>
        <w:tc>
          <w:tcPr>
            <w:tcW w:w="965" w:type="dxa"/>
            <w:tcBorders>
              <w:top w:val="single" w:sz="5" w:space="0" w:color="000000"/>
              <w:left w:val="single" w:sz="5" w:space="0" w:color="000000"/>
              <w:bottom w:val="single" w:sz="5" w:space="0" w:color="000000"/>
              <w:right w:val="single" w:sz="5" w:space="0" w:color="000000"/>
            </w:tcBorders>
          </w:tcPr>
          <w:p w14:paraId="1B0BCF3C" w14:textId="77777777" w:rsidR="00E60378" w:rsidRDefault="00E60378" w:rsidP="00301E16">
            <w:pPr>
              <w:spacing w:before="54"/>
              <w:ind w:left="301"/>
            </w:pPr>
            <w:r>
              <w:rPr>
                <w:rFonts w:ascii="Times New Roman" w:eastAsia="Times New Roman" w:hAnsi="Times New Roman" w:cs="Times New Roman"/>
                <w:spacing w:val="1"/>
                <w:sz w:val="20"/>
                <w:szCs w:val="20"/>
              </w:rPr>
              <w:t>0.210</w:t>
            </w:r>
            <w:r>
              <w:rPr>
                <w:rFonts w:ascii="Times New Roman" w:eastAsia="Times New Roman" w:hAnsi="Times New Roman" w:cs="Times New Roman"/>
                <w:sz w:val="20"/>
                <w:szCs w:val="20"/>
              </w:rPr>
              <w:t>8</w:t>
            </w:r>
          </w:p>
        </w:tc>
        <w:tc>
          <w:tcPr>
            <w:tcW w:w="962" w:type="dxa"/>
            <w:tcBorders>
              <w:top w:val="single" w:sz="5" w:space="0" w:color="000000"/>
              <w:left w:val="single" w:sz="5" w:space="0" w:color="000000"/>
              <w:bottom w:val="single" w:sz="5" w:space="0" w:color="000000"/>
              <w:right w:val="single" w:sz="5" w:space="0" w:color="000000"/>
            </w:tcBorders>
          </w:tcPr>
          <w:p w14:paraId="2F1A02D8" w14:textId="77777777" w:rsidR="00E60378" w:rsidRDefault="00E60378" w:rsidP="00301E16">
            <w:pPr>
              <w:spacing w:before="54"/>
              <w:ind w:left="299"/>
            </w:pPr>
            <w:r>
              <w:rPr>
                <w:rFonts w:ascii="Times New Roman" w:eastAsia="Times New Roman" w:hAnsi="Times New Roman" w:cs="Times New Roman"/>
                <w:spacing w:val="1"/>
                <w:sz w:val="20"/>
                <w:szCs w:val="20"/>
              </w:rPr>
              <w:t>0.250</w:t>
            </w:r>
            <w:r>
              <w:rPr>
                <w:rFonts w:ascii="Times New Roman" w:eastAsia="Times New Roman" w:hAnsi="Times New Roman" w:cs="Times New Roman"/>
                <w:sz w:val="20"/>
                <w:szCs w:val="20"/>
              </w:rPr>
              <w:t>0</w:t>
            </w:r>
          </w:p>
        </w:tc>
        <w:tc>
          <w:tcPr>
            <w:tcW w:w="960" w:type="dxa"/>
            <w:tcBorders>
              <w:top w:val="single" w:sz="5" w:space="0" w:color="000000"/>
              <w:left w:val="single" w:sz="5" w:space="0" w:color="000000"/>
              <w:bottom w:val="single" w:sz="5" w:space="0" w:color="000000"/>
              <w:right w:val="single" w:sz="5" w:space="0" w:color="000000"/>
            </w:tcBorders>
          </w:tcPr>
          <w:p w14:paraId="13EBEE57" w14:textId="77777777" w:rsidR="00E60378" w:rsidRDefault="00E60378" w:rsidP="00301E16">
            <w:pPr>
              <w:spacing w:before="54"/>
              <w:ind w:left="299"/>
            </w:pPr>
            <w:r>
              <w:rPr>
                <w:rFonts w:ascii="Times New Roman" w:eastAsia="Times New Roman" w:hAnsi="Times New Roman" w:cs="Times New Roman"/>
                <w:spacing w:val="1"/>
                <w:sz w:val="20"/>
                <w:szCs w:val="20"/>
              </w:rPr>
              <w:t>0.294</w:t>
            </w:r>
            <w:r>
              <w:rPr>
                <w:rFonts w:ascii="Times New Roman" w:eastAsia="Times New Roman" w:hAnsi="Times New Roman" w:cs="Times New Roman"/>
                <w:sz w:val="20"/>
                <w:szCs w:val="20"/>
              </w:rPr>
              <w:t>8</w:t>
            </w:r>
          </w:p>
        </w:tc>
        <w:tc>
          <w:tcPr>
            <w:tcW w:w="962" w:type="dxa"/>
            <w:tcBorders>
              <w:top w:val="single" w:sz="5" w:space="0" w:color="000000"/>
              <w:left w:val="single" w:sz="5" w:space="0" w:color="000000"/>
              <w:bottom w:val="single" w:sz="5" w:space="0" w:color="000000"/>
              <w:right w:val="single" w:sz="5" w:space="0" w:color="000000"/>
            </w:tcBorders>
          </w:tcPr>
          <w:p w14:paraId="5D233939" w14:textId="77777777" w:rsidR="00E60378" w:rsidRDefault="00E60378" w:rsidP="00301E16">
            <w:pPr>
              <w:spacing w:before="54"/>
              <w:ind w:left="299"/>
            </w:pPr>
            <w:r>
              <w:rPr>
                <w:rFonts w:ascii="Times New Roman" w:eastAsia="Times New Roman" w:hAnsi="Times New Roman" w:cs="Times New Roman"/>
                <w:spacing w:val="1"/>
                <w:sz w:val="20"/>
                <w:szCs w:val="20"/>
              </w:rPr>
              <w:t>0.324</w:t>
            </w:r>
            <w:r>
              <w:rPr>
                <w:rFonts w:ascii="Times New Roman" w:eastAsia="Times New Roman" w:hAnsi="Times New Roman" w:cs="Times New Roman"/>
                <w:sz w:val="20"/>
                <w:szCs w:val="20"/>
              </w:rPr>
              <w:t>8</w:t>
            </w:r>
          </w:p>
        </w:tc>
        <w:tc>
          <w:tcPr>
            <w:tcW w:w="1074" w:type="dxa"/>
            <w:tcBorders>
              <w:top w:val="single" w:sz="5" w:space="0" w:color="000000"/>
              <w:left w:val="single" w:sz="5" w:space="0" w:color="000000"/>
              <w:bottom w:val="single" w:sz="5" w:space="0" w:color="000000"/>
              <w:right w:val="single" w:sz="5" w:space="0" w:color="000000"/>
            </w:tcBorders>
          </w:tcPr>
          <w:p w14:paraId="2B5733B3" w14:textId="77777777" w:rsidR="00E60378" w:rsidRDefault="00E60378" w:rsidP="00301E16">
            <w:pPr>
              <w:spacing w:before="54"/>
              <w:ind w:left="408"/>
            </w:pPr>
            <w:r>
              <w:rPr>
                <w:rFonts w:ascii="Times New Roman" w:eastAsia="Times New Roman" w:hAnsi="Times New Roman" w:cs="Times New Roman"/>
                <w:spacing w:val="1"/>
                <w:sz w:val="20"/>
                <w:szCs w:val="20"/>
              </w:rPr>
              <w:t>0.407</w:t>
            </w:r>
            <w:r>
              <w:rPr>
                <w:rFonts w:ascii="Times New Roman" w:eastAsia="Times New Roman" w:hAnsi="Times New Roman" w:cs="Times New Roman"/>
                <w:sz w:val="20"/>
                <w:szCs w:val="20"/>
              </w:rPr>
              <w:t>9</w:t>
            </w:r>
          </w:p>
        </w:tc>
      </w:tr>
    </w:tbl>
    <w:p w14:paraId="2DF30A3F" w14:textId="77777777" w:rsidR="00ED2AA5" w:rsidRDefault="00ED2AA5" w:rsidP="00ED2AA5">
      <w:pPr>
        <w:rPr>
          <w:lang w:val="en-US"/>
        </w:rPr>
      </w:pPr>
    </w:p>
    <w:p w14:paraId="67339AF6" w14:textId="60C34EBD" w:rsidR="00E60378" w:rsidRDefault="00E60378" w:rsidP="00ED2AA5">
      <w:pPr>
        <w:rPr>
          <w:lang w:val="en-US"/>
        </w:rPr>
      </w:pPr>
    </w:p>
    <w:p w14:paraId="3FB0893E" w14:textId="26A4B01E" w:rsidR="00E60378" w:rsidRDefault="00E60378" w:rsidP="00ED2AA5">
      <w:pPr>
        <w:rPr>
          <w:lang w:val="en-US"/>
        </w:rPr>
      </w:pPr>
    </w:p>
    <w:p w14:paraId="170548D1" w14:textId="4D6124D5" w:rsidR="00E60378" w:rsidRDefault="00E60378" w:rsidP="00ED2AA5">
      <w:pPr>
        <w:rPr>
          <w:lang w:val="en-US"/>
        </w:rPr>
      </w:pPr>
    </w:p>
    <w:p w14:paraId="22CEE116" w14:textId="74A2C288" w:rsidR="00E60378" w:rsidRDefault="00E60378" w:rsidP="00ED2AA5">
      <w:pPr>
        <w:rPr>
          <w:lang w:val="en-US"/>
        </w:rPr>
      </w:pPr>
    </w:p>
    <w:p w14:paraId="230DD11F" w14:textId="395A8420" w:rsidR="00E60378" w:rsidRDefault="00E60378" w:rsidP="00ED2AA5">
      <w:pPr>
        <w:rPr>
          <w:lang w:val="en-US"/>
        </w:rPr>
      </w:pPr>
    </w:p>
    <w:p w14:paraId="608B82C2" w14:textId="230D84A2" w:rsidR="00E60378" w:rsidRDefault="00E60378" w:rsidP="00ED2AA5">
      <w:pPr>
        <w:rPr>
          <w:lang w:val="en-US"/>
        </w:rPr>
      </w:pPr>
    </w:p>
    <w:p w14:paraId="58A5F2BF" w14:textId="3EB580C3" w:rsidR="00E60378" w:rsidRDefault="00E60378" w:rsidP="00ED2AA5">
      <w:pPr>
        <w:rPr>
          <w:lang w:val="en-US"/>
        </w:rPr>
      </w:pPr>
    </w:p>
    <w:p w14:paraId="54197D53" w14:textId="48D96498" w:rsidR="00E60378" w:rsidRDefault="00E60378" w:rsidP="00ED2AA5">
      <w:pPr>
        <w:rPr>
          <w:lang w:val="en-US"/>
        </w:rPr>
      </w:pPr>
    </w:p>
    <w:p w14:paraId="56F4FF8C" w14:textId="0EBA79E0" w:rsidR="00E60378" w:rsidRDefault="00E60378" w:rsidP="00ED2AA5">
      <w:pPr>
        <w:rPr>
          <w:lang w:val="en-US"/>
        </w:rPr>
      </w:pPr>
    </w:p>
    <w:p w14:paraId="5E7C818F" w14:textId="77777777" w:rsidR="00E60378" w:rsidRDefault="00E60378" w:rsidP="009F7DE7">
      <w:pPr>
        <w:pStyle w:val="Caption"/>
        <w:jc w:val="both"/>
        <w:rPr>
          <w:i w:val="0"/>
          <w:iCs w:val="0"/>
          <w:color w:val="auto"/>
          <w:sz w:val="22"/>
          <w:szCs w:val="22"/>
          <w:lang w:val="en-US"/>
        </w:rPr>
      </w:pPr>
    </w:p>
    <w:p w14:paraId="2521166B" w14:textId="7C5A9C2F" w:rsidR="009F7DE7" w:rsidRDefault="009F7DE7" w:rsidP="009F7DE7">
      <w:pPr>
        <w:pStyle w:val="Caption"/>
        <w:jc w:val="both"/>
        <w:rPr>
          <w:rFonts w:ascii="Times New Roman" w:hAnsi="Times New Roman" w:cs="Times New Roman"/>
          <w:b/>
          <w:i w:val="0"/>
          <w:color w:val="000000" w:themeColor="text1"/>
          <w:sz w:val="24"/>
          <w:szCs w:val="24"/>
          <w:lang w:val="en-US"/>
        </w:rPr>
      </w:pPr>
      <w:bookmarkStart w:id="27" w:name="_Toc139445246"/>
      <w:r w:rsidRPr="009F7DE7">
        <w:rPr>
          <w:rFonts w:ascii="Times New Roman" w:hAnsi="Times New Roman" w:cs="Times New Roman"/>
          <w:b/>
          <w:i w:val="0"/>
          <w:color w:val="000000" w:themeColor="text1"/>
          <w:sz w:val="24"/>
          <w:szCs w:val="24"/>
        </w:rPr>
        <w:lastRenderedPageBreak/>
        <w:t xml:space="preserve">Lampiran </w:t>
      </w:r>
      <w:r w:rsidRPr="009F7DE7">
        <w:rPr>
          <w:rFonts w:ascii="Times New Roman" w:hAnsi="Times New Roman" w:cs="Times New Roman"/>
          <w:b/>
          <w:i w:val="0"/>
          <w:color w:val="000000" w:themeColor="text1"/>
          <w:sz w:val="24"/>
          <w:szCs w:val="24"/>
        </w:rPr>
        <w:fldChar w:fldCharType="begin"/>
      </w:r>
      <w:r w:rsidRPr="009F7DE7">
        <w:rPr>
          <w:rFonts w:ascii="Times New Roman" w:hAnsi="Times New Roman" w:cs="Times New Roman"/>
          <w:b/>
          <w:i w:val="0"/>
          <w:color w:val="000000" w:themeColor="text1"/>
          <w:sz w:val="24"/>
          <w:szCs w:val="24"/>
        </w:rPr>
        <w:instrText xml:space="preserve"> SEQ Lampiran \* ARABIC </w:instrText>
      </w:r>
      <w:r w:rsidRPr="009F7DE7">
        <w:rPr>
          <w:rFonts w:ascii="Times New Roman" w:hAnsi="Times New Roman" w:cs="Times New Roman"/>
          <w:b/>
          <w:i w:val="0"/>
          <w:color w:val="000000" w:themeColor="text1"/>
          <w:sz w:val="24"/>
          <w:szCs w:val="24"/>
        </w:rPr>
        <w:fldChar w:fldCharType="separate"/>
      </w:r>
      <w:r w:rsidR="00C6612B">
        <w:rPr>
          <w:rFonts w:ascii="Times New Roman" w:hAnsi="Times New Roman" w:cs="Times New Roman"/>
          <w:b/>
          <w:i w:val="0"/>
          <w:noProof/>
          <w:color w:val="000000" w:themeColor="text1"/>
          <w:sz w:val="24"/>
          <w:szCs w:val="24"/>
        </w:rPr>
        <w:t>25</w:t>
      </w:r>
      <w:r w:rsidRPr="009F7DE7">
        <w:rPr>
          <w:rFonts w:ascii="Times New Roman" w:hAnsi="Times New Roman" w:cs="Times New Roman"/>
          <w:b/>
          <w:i w:val="0"/>
          <w:color w:val="000000" w:themeColor="text1"/>
          <w:sz w:val="24"/>
          <w:szCs w:val="24"/>
        </w:rPr>
        <w:fldChar w:fldCharType="end"/>
      </w:r>
      <w:r w:rsidRPr="009F7DE7">
        <w:rPr>
          <w:rFonts w:ascii="Times New Roman" w:hAnsi="Times New Roman" w:cs="Times New Roman"/>
          <w:b/>
          <w:i w:val="0"/>
          <w:color w:val="000000" w:themeColor="text1"/>
          <w:sz w:val="24"/>
          <w:szCs w:val="24"/>
          <w:lang w:val="en-US"/>
        </w:rPr>
        <w:t xml:space="preserve"> Tabel F</w:t>
      </w:r>
      <w:bookmarkEnd w:id="27"/>
    </w:p>
    <w:tbl>
      <w:tblPr>
        <w:tblW w:w="0" w:type="auto"/>
        <w:tblInd w:w="841" w:type="dxa"/>
        <w:tblLayout w:type="fixed"/>
        <w:tblCellMar>
          <w:left w:w="0" w:type="dxa"/>
          <w:right w:w="0" w:type="dxa"/>
        </w:tblCellMar>
        <w:tblLook w:val="01E0" w:firstRow="1" w:lastRow="1" w:firstColumn="1" w:lastColumn="1" w:noHBand="0" w:noVBand="0"/>
      </w:tblPr>
      <w:tblGrid>
        <w:gridCol w:w="889"/>
        <w:gridCol w:w="802"/>
        <w:gridCol w:w="869"/>
        <w:gridCol w:w="818"/>
        <w:gridCol w:w="982"/>
        <w:gridCol w:w="866"/>
        <w:gridCol w:w="821"/>
        <w:gridCol w:w="867"/>
        <w:gridCol w:w="867"/>
      </w:tblGrid>
      <w:tr w:rsidR="00175339" w14:paraId="50F2B4B2" w14:textId="77777777" w:rsidTr="00175339">
        <w:trPr>
          <w:trHeight w:hRule="exact" w:val="516"/>
        </w:trPr>
        <w:tc>
          <w:tcPr>
            <w:tcW w:w="889" w:type="dxa"/>
            <w:tcBorders>
              <w:top w:val="single" w:sz="4" w:space="0" w:color="auto"/>
              <w:left w:val="single" w:sz="6" w:space="0" w:color="000000"/>
              <w:bottom w:val="single" w:sz="5" w:space="0" w:color="000000"/>
              <w:right w:val="single" w:sz="6" w:space="0" w:color="000000"/>
            </w:tcBorders>
          </w:tcPr>
          <w:p w14:paraId="366E4821" w14:textId="77777777" w:rsidR="00175339" w:rsidRDefault="00175339" w:rsidP="00175339">
            <w:pPr>
              <w:spacing w:after="0" w:line="240" w:lineRule="exact"/>
              <w:ind w:left="285"/>
            </w:pPr>
            <w:r>
              <w:rPr>
                <w:rFonts w:ascii="Times New Roman" w:eastAsia="Times New Roman" w:hAnsi="Times New Roman" w:cs="Times New Roman"/>
                <w:b/>
              </w:rPr>
              <w:t>α</w:t>
            </w:r>
            <w:r>
              <w:rPr>
                <w:rFonts w:ascii="Times New Roman" w:eastAsia="Times New Roman" w:hAnsi="Times New Roman" w:cs="Times New Roman"/>
                <w:b/>
                <w:spacing w:val="-1"/>
              </w:rPr>
              <w:t xml:space="preserve"> </w:t>
            </w:r>
            <w:r>
              <w:rPr>
                <w:rFonts w:ascii="Times New Roman" w:eastAsia="Times New Roman" w:hAnsi="Times New Roman" w:cs="Times New Roman"/>
                <w:b/>
              </w:rPr>
              <w:t>=</w:t>
            </w:r>
          </w:p>
          <w:p w14:paraId="3FD1DE53" w14:textId="77777777" w:rsidR="00175339" w:rsidRDefault="00175339" w:rsidP="00175339">
            <w:pPr>
              <w:spacing w:before="1" w:after="0" w:line="240" w:lineRule="exact"/>
              <w:ind w:left="244"/>
            </w:pPr>
            <w:r>
              <w:rPr>
                <w:rFonts w:ascii="Times New Roman" w:eastAsia="Times New Roman" w:hAnsi="Times New Roman" w:cs="Times New Roman"/>
                <w:b/>
              </w:rPr>
              <w:t>0,05</w:t>
            </w:r>
          </w:p>
        </w:tc>
        <w:tc>
          <w:tcPr>
            <w:tcW w:w="6892" w:type="dxa"/>
            <w:gridSpan w:val="8"/>
            <w:tcBorders>
              <w:top w:val="single" w:sz="4" w:space="0" w:color="auto"/>
              <w:left w:val="single" w:sz="6" w:space="0" w:color="000000"/>
              <w:bottom w:val="nil"/>
              <w:right w:val="single" w:sz="6" w:space="0" w:color="000000"/>
            </w:tcBorders>
          </w:tcPr>
          <w:p w14:paraId="714AE2CD" w14:textId="77777777" w:rsidR="00175339" w:rsidRDefault="00175339" w:rsidP="00175339">
            <w:pPr>
              <w:spacing w:before="4" w:after="0" w:line="100" w:lineRule="exact"/>
              <w:rPr>
                <w:sz w:val="10"/>
                <w:szCs w:val="10"/>
              </w:rPr>
            </w:pPr>
          </w:p>
          <w:p w14:paraId="60EBCBB4" w14:textId="77777777" w:rsidR="00175339" w:rsidRDefault="00175339" w:rsidP="00175339">
            <w:pPr>
              <w:spacing w:after="0"/>
              <w:ind w:left="3093" w:right="3092"/>
              <w:jc w:val="center"/>
              <w:rPr>
                <w:sz w:val="14"/>
                <w:szCs w:val="14"/>
              </w:rPr>
            </w:pPr>
            <w:r>
              <w:rPr>
                <w:rFonts w:ascii="Times New Roman" w:eastAsia="Times New Roman" w:hAnsi="Times New Roman" w:cs="Times New Roman"/>
                <w:b/>
                <w:spacing w:val="-1"/>
                <w:w w:val="99"/>
                <w:sz w:val="14"/>
                <w:szCs w:val="14"/>
              </w:rPr>
              <w:t>d</w:t>
            </w:r>
            <w:r>
              <w:rPr>
                <w:rFonts w:ascii="Times New Roman" w:eastAsia="Times New Roman" w:hAnsi="Times New Roman" w:cs="Times New Roman"/>
                <w:b/>
                <w:spacing w:val="2"/>
                <w:w w:val="99"/>
                <w:sz w:val="14"/>
                <w:szCs w:val="14"/>
              </w:rPr>
              <w:t>f</w:t>
            </w:r>
            <w:r>
              <w:rPr>
                <w:rFonts w:ascii="Times New Roman" w:eastAsia="Times New Roman" w:hAnsi="Times New Roman" w:cs="Times New Roman"/>
                <w:b/>
                <w:position w:val="-10"/>
              </w:rPr>
              <w:t>1</w:t>
            </w:r>
            <w:r>
              <w:rPr>
                <w:rFonts w:ascii="Times New Roman" w:eastAsia="Times New Roman" w:hAnsi="Times New Roman" w:cs="Times New Roman"/>
                <w:b/>
                <w:w w:val="99"/>
                <w:sz w:val="14"/>
                <w:szCs w:val="14"/>
              </w:rPr>
              <w:t>=</w:t>
            </w:r>
            <w:r>
              <w:rPr>
                <w:rFonts w:ascii="Times New Roman" w:eastAsia="Times New Roman" w:hAnsi="Times New Roman" w:cs="Times New Roman"/>
                <w:b/>
                <w:spacing w:val="1"/>
                <w:w w:val="99"/>
                <w:sz w:val="14"/>
                <w:szCs w:val="14"/>
              </w:rPr>
              <w:t>(</w:t>
            </w:r>
            <w:r>
              <w:rPr>
                <w:rFonts w:ascii="Times New Roman" w:eastAsia="Times New Roman" w:hAnsi="Times New Roman" w:cs="Times New Roman"/>
                <w:b/>
                <w:spacing w:val="-3"/>
                <w:w w:val="99"/>
                <w:sz w:val="14"/>
                <w:szCs w:val="14"/>
              </w:rPr>
              <w:t>k</w:t>
            </w:r>
            <w:r>
              <w:rPr>
                <w:rFonts w:ascii="Times New Roman" w:eastAsia="Times New Roman" w:hAnsi="Times New Roman" w:cs="Times New Roman"/>
                <w:b/>
                <w:spacing w:val="-1"/>
                <w:w w:val="99"/>
                <w:sz w:val="14"/>
                <w:szCs w:val="14"/>
              </w:rPr>
              <w:t>-</w:t>
            </w:r>
            <w:r>
              <w:rPr>
                <w:rFonts w:ascii="Times New Roman" w:eastAsia="Times New Roman" w:hAnsi="Times New Roman" w:cs="Times New Roman"/>
                <w:b/>
                <w:spacing w:val="2"/>
                <w:w w:val="99"/>
                <w:sz w:val="14"/>
                <w:szCs w:val="14"/>
              </w:rPr>
              <w:t>1)</w:t>
            </w:r>
          </w:p>
        </w:tc>
      </w:tr>
      <w:tr w:rsidR="00175339" w14:paraId="093E4FB6" w14:textId="77777777" w:rsidTr="00175339">
        <w:trPr>
          <w:trHeight w:hRule="exact" w:val="562"/>
        </w:trPr>
        <w:tc>
          <w:tcPr>
            <w:tcW w:w="889" w:type="dxa"/>
            <w:tcBorders>
              <w:top w:val="single" w:sz="5" w:space="0" w:color="000000"/>
              <w:left w:val="single" w:sz="5" w:space="0" w:color="000000"/>
              <w:bottom w:val="single" w:sz="5" w:space="0" w:color="000000"/>
              <w:right w:val="single" w:sz="5" w:space="0" w:color="000000"/>
            </w:tcBorders>
          </w:tcPr>
          <w:p w14:paraId="0A0AF79F" w14:textId="77777777" w:rsidR="00175339" w:rsidRDefault="00175339" w:rsidP="00175339">
            <w:pPr>
              <w:spacing w:after="0" w:line="260" w:lineRule="exact"/>
              <w:ind w:left="328"/>
              <w:rPr>
                <w:sz w:val="14"/>
                <w:szCs w:val="14"/>
              </w:rPr>
            </w:pPr>
            <w:r>
              <w:rPr>
                <w:rFonts w:ascii="Times New Roman" w:eastAsia="Times New Roman" w:hAnsi="Times New Roman" w:cs="Times New Roman"/>
                <w:b/>
                <w:spacing w:val="-1"/>
                <w:position w:val="9"/>
                <w:sz w:val="14"/>
                <w:szCs w:val="14"/>
              </w:rPr>
              <w:t>d</w:t>
            </w:r>
            <w:r>
              <w:rPr>
                <w:rFonts w:ascii="Times New Roman" w:eastAsia="Times New Roman" w:hAnsi="Times New Roman" w:cs="Times New Roman"/>
                <w:b/>
                <w:spacing w:val="2"/>
                <w:position w:val="9"/>
                <w:sz w:val="14"/>
                <w:szCs w:val="14"/>
              </w:rPr>
              <w:t>f</w:t>
            </w:r>
            <w:r>
              <w:rPr>
                <w:rFonts w:ascii="Times New Roman" w:eastAsia="Times New Roman" w:hAnsi="Times New Roman" w:cs="Times New Roman"/>
                <w:b/>
                <w:position w:val="-1"/>
              </w:rPr>
              <w:t>2</w:t>
            </w:r>
            <w:r>
              <w:rPr>
                <w:rFonts w:ascii="Times New Roman" w:eastAsia="Times New Roman" w:hAnsi="Times New Roman" w:cs="Times New Roman"/>
                <w:b/>
                <w:position w:val="9"/>
                <w:sz w:val="14"/>
                <w:szCs w:val="14"/>
              </w:rPr>
              <w:t>=</w:t>
            </w:r>
            <w:r>
              <w:rPr>
                <w:rFonts w:ascii="Times New Roman" w:eastAsia="Times New Roman" w:hAnsi="Times New Roman" w:cs="Times New Roman"/>
                <w:b/>
                <w:spacing w:val="1"/>
                <w:position w:val="9"/>
                <w:sz w:val="14"/>
                <w:szCs w:val="14"/>
              </w:rPr>
              <w:t>(</w:t>
            </w:r>
            <w:r>
              <w:rPr>
                <w:rFonts w:ascii="Times New Roman" w:eastAsia="Times New Roman" w:hAnsi="Times New Roman" w:cs="Times New Roman"/>
                <w:b/>
                <w:position w:val="9"/>
                <w:sz w:val="14"/>
                <w:szCs w:val="14"/>
              </w:rPr>
              <w:t>n</w:t>
            </w:r>
          </w:p>
          <w:p w14:paraId="61CA31E7" w14:textId="77777777" w:rsidR="00175339" w:rsidRDefault="00175339" w:rsidP="00175339">
            <w:pPr>
              <w:spacing w:after="0" w:line="240" w:lineRule="exact"/>
              <w:ind w:left="242"/>
            </w:pPr>
            <w:r>
              <w:rPr>
                <w:rFonts w:ascii="Times New Roman" w:eastAsia="Times New Roman" w:hAnsi="Times New Roman" w:cs="Times New Roman"/>
                <w:b/>
                <w:spacing w:val="2"/>
                <w:position w:val="10"/>
                <w:sz w:val="14"/>
                <w:szCs w:val="14"/>
              </w:rPr>
              <w:t>-</w:t>
            </w:r>
            <w:r>
              <w:rPr>
                <w:rFonts w:ascii="Times New Roman" w:eastAsia="Times New Roman" w:hAnsi="Times New Roman" w:cs="Times New Roman"/>
                <w:b/>
                <w:spacing w:val="-3"/>
                <w:position w:val="10"/>
                <w:sz w:val="14"/>
                <w:szCs w:val="14"/>
              </w:rPr>
              <w:t>k</w:t>
            </w:r>
            <w:r>
              <w:rPr>
                <w:rFonts w:ascii="Times New Roman" w:eastAsia="Times New Roman" w:hAnsi="Times New Roman" w:cs="Times New Roman"/>
                <w:b/>
                <w:position w:val="10"/>
                <w:sz w:val="14"/>
                <w:szCs w:val="14"/>
              </w:rPr>
              <w:t>-</w:t>
            </w:r>
            <w:r>
              <w:rPr>
                <w:rFonts w:ascii="Times New Roman" w:eastAsia="Times New Roman" w:hAnsi="Times New Roman" w:cs="Times New Roman"/>
                <w:b/>
                <w:spacing w:val="-2"/>
                <w:position w:val="10"/>
                <w:sz w:val="14"/>
                <w:szCs w:val="14"/>
              </w:rPr>
              <w:t xml:space="preserve"> </w:t>
            </w:r>
            <w:r>
              <w:rPr>
                <w:rFonts w:ascii="Times New Roman" w:eastAsia="Times New Roman" w:hAnsi="Times New Roman" w:cs="Times New Roman"/>
                <w:b/>
              </w:rPr>
              <w:t>1)</w:t>
            </w:r>
          </w:p>
        </w:tc>
        <w:tc>
          <w:tcPr>
            <w:tcW w:w="802" w:type="dxa"/>
            <w:tcBorders>
              <w:top w:val="single" w:sz="5" w:space="0" w:color="000000"/>
              <w:left w:val="single" w:sz="5" w:space="0" w:color="000000"/>
              <w:bottom w:val="single" w:sz="5" w:space="0" w:color="000000"/>
              <w:right w:val="single" w:sz="5" w:space="0" w:color="000000"/>
            </w:tcBorders>
          </w:tcPr>
          <w:p w14:paraId="24E94C07" w14:textId="77777777" w:rsidR="00175339" w:rsidRDefault="00175339" w:rsidP="00175339">
            <w:pPr>
              <w:spacing w:before="7" w:after="0" w:line="140" w:lineRule="exact"/>
              <w:rPr>
                <w:sz w:val="14"/>
                <w:szCs w:val="14"/>
              </w:rPr>
            </w:pPr>
          </w:p>
          <w:p w14:paraId="25166B9B" w14:textId="77777777" w:rsidR="00175339" w:rsidRDefault="00175339" w:rsidP="00175339">
            <w:pPr>
              <w:spacing w:after="0"/>
              <w:ind w:left="303" w:right="304"/>
              <w:jc w:val="center"/>
            </w:pPr>
            <w:r>
              <w:rPr>
                <w:rFonts w:ascii="Times New Roman" w:eastAsia="Times New Roman" w:hAnsi="Times New Roman" w:cs="Times New Roman"/>
                <w:b/>
              </w:rPr>
              <w:t>1</w:t>
            </w:r>
          </w:p>
        </w:tc>
        <w:tc>
          <w:tcPr>
            <w:tcW w:w="869" w:type="dxa"/>
            <w:tcBorders>
              <w:top w:val="single" w:sz="5" w:space="0" w:color="000000"/>
              <w:left w:val="single" w:sz="5" w:space="0" w:color="000000"/>
              <w:bottom w:val="single" w:sz="5" w:space="0" w:color="000000"/>
              <w:right w:val="single" w:sz="5" w:space="0" w:color="000000"/>
            </w:tcBorders>
          </w:tcPr>
          <w:p w14:paraId="682AE296" w14:textId="77777777" w:rsidR="00175339" w:rsidRDefault="00175339" w:rsidP="00175339">
            <w:pPr>
              <w:spacing w:before="7" w:after="0" w:line="140" w:lineRule="exact"/>
              <w:rPr>
                <w:sz w:val="14"/>
                <w:szCs w:val="14"/>
              </w:rPr>
            </w:pPr>
          </w:p>
          <w:p w14:paraId="5043870F" w14:textId="77777777" w:rsidR="00175339" w:rsidRDefault="00175339" w:rsidP="00175339">
            <w:pPr>
              <w:spacing w:after="0"/>
              <w:ind w:left="334" w:right="339"/>
              <w:jc w:val="center"/>
            </w:pPr>
            <w:r>
              <w:rPr>
                <w:rFonts w:ascii="Times New Roman" w:eastAsia="Times New Roman" w:hAnsi="Times New Roman" w:cs="Times New Roman"/>
                <w:b/>
              </w:rPr>
              <w:t>2</w:t>
            </w:r>
          </w:p>
        </w:tc>
        <w:tc>
          <w:tcPr>
            <w:tcW w:w="818" w:type="dxa"/>
            <w:tcBorders>
              <w:top w:val="single" w:sz="5" w:space="0" w:color="000000"/>
              <w:left w:val="single" w:sz="5" w:space="0" w:color="000000"/>
              <w:bottom w:val="single" w:sz="5" w:space="0" w:color="000000"/>
              <w:right w:val="single" w:sz="5" w:space="0" w:color="000000"/>
            </w:tcBorders>
          </w:tcPr>
          <w:p w14:paraId="49A119DF" w14:textId="77777777" w:rsidR="00175339" w:rsidRDefault="00175339" w:rsidP="00175339">
            <w:pPr>
              <w:spacing w:before="7" w:after="0" w:line="140" w:lineRule="exact"/>
              <w:rPr>
                <w:sz w:val="14"/>
                <w:szCs w:val="14"/>
              </w:rPr>
            </w:pPr>
          </w:p>
          <w:p w14:paraId="446A6E88" w14:textId="77777777" w:rsidR="00175339" w:rsidRDefault="00175339" w:rsidP="00175339">
            <w:pPr>
              <w:spacing w:after="0"/>
              <w:ind w:left="313" w:right="310"/>
              <w:jc w:val="center"/>
            </w:pPr>
            <w:r>
              <w:rPr>
                <w:rFonts w:ascii="Times New Roman" w:eastAsia="Times New Roman" w:hAnsi="Times New Roman" w:cs="Times New Roman"/>
                <w:b/>
              </w:rPr>
              <w:t>3</w:t>
            </w:r>
          </w:p>
        </w:tc>
        <w:tc>
          <w:tcPr>
            <w:tcW w:w="982" w:type="dxa"/>
            <w:tcBorders>
              <w:top w:val="single" w:sz="5" w:space="0" w:color="000000"/>
              <w:left w:val="single" w:sz="5" w:space="0" w:color="000000"/>
              <w:bottom w:val="single" w:sz="5" w:space="0" w:color="000000"/>
              <w:right w:val="single" w:sz="5" w:space="0" w:color="000000"/>
            </w:tcBorders>
          </w:tcPr>
          <w:p w14:paraId="421F2E2C" w14:textId="77777777" w:rsidR="00175339" w:rsidRDefault="00175339" w:rsidP="00175339">
            <w:pPr>
              <w:spacing w:before="7" w:after="0" w:line="140" w:lineRule="exact"/>
              <w:rPr>
                <w:sz w:val="14"/>
                <w:szCs w:val="14"/>
              </w:rPr>
            </w:pPr>
          </w:p>
          <w:p w14:paraId="413B34DC" w14:textId="77777777" w:rsidR="00175339" w:rsidRDefault="00175339" w:rsidP="00175339">
            <w:pPr>
              <w:spacing w:after="0"/>
              <w:ind w:left="392" w:right="395"/>
              <w:jc w:val="center"/>
            </w:pPr>
            <w:r>
              <w:rPr>
                <w:rFonts w:ascii="Times New Roman" w:eastAsia="Times New Roman" w:hAnsi="Times New Roman" w:cs="Times New Roman"/>
                <w:b/>
              </w:rPr>
              <w:t>4</w:t>
            </w:r>
          </w:p>
        </w:tc>
        <w:tc>
          <w:tcPr>
            <w:tcW w:w="866" w:type="dxa"/>
            <w:tcBorders>
              <w:top w:val="single" w:sz="5" w:space="0" w:color="000000"/>
              <w:left w:val="single" w:sz="5" w:space="0" w:color="000000"/>
              <w:bottom w:val="single" w:sz="5" w:space="0" w:color="000000"/>
              <w:right w:val="single" w:sz="5" w:space="0" w:color="000000"/>
            </w:tcBorders>
          </w:tcPr>
          <w:p w14:paraId="1767C4D3" w14:textId="77777777" w:rsidR="00175339" w:rsidRDefault="00175339" w:rsidP="00175339">
            <w:pPr>
              <w:spacing w:before="7" w:after="0" w:line="140" w:lineRule="exact"/>
              <w:rPr>
                <w:sz w:val="14"/>
                <w:szCs w:val="14"/>
              </w:rPr>
            </w:pPr>
          </w:p>
          <w:p w14:paraId="02F69185" w14:textId="77777777" w:rsidR="00175339" w:rsidRDefault="00175339" w:rsidP="00175339">
            <w:pPr>
              <w:spacing w:after="0"/>
              <w:ind w:left="334" w:right="337"/>
              <w:jc w:val="center"/>
            </w:pPr>
            <w:r>
              <w:rPr>
                <w:rFonts w:ascii="Times New Roman" w:eastAsia="Times New Roman" w:hAnsi="Times New Roman" w:cs="Times New Roman"/>
                <w:b/>
              </w:rPr>
              <w:t>5</w:t>
            </w:r>
          </w:p>
        </w:tc>
        <w:tc>
          <w:tcPr>
            <w:tcW w:w="821" w:type="dxa"/>
            <w:tcBorders>
              <w:top w:val="single" w:sz="5" w:space="0" w:color="000000"/>
              <w:left w:val="single" w:sz="5" w:space="0" w:color="000000"/>
              <w:bottom w:val="single" w:sz="5" w:space="0" w:color="000000"/>
              <w:right w:val="single" w:sz="5" w:space="0" w:color="000000"/>
            </w:tcBorders>
          </w:tcPr>
          <w:p w14:paraId="48395E01" w14:textId="77777777" w:rsidR="00175339" w:rsidRDefault="00175339" w:rsidP="00175339">
            <w:pPr>
              <w:spacing w:before="7" w:after="0" w:line="140" w:lineRule="exact"/>
              <w:rPr>
                <w:sz w:val="14"/>
                <w:szCs w:val="14"/>
              </w:rPr>
            </w:pPr>
          </w:p>
          <w:p w14:paraId="5BD8192A" w14:textId="77777777" w:rsidR="00175339" w:rsidRDefault="00175339" w:rsidP="00175339">
            <w:pPr>
              <w:spacing w:after="0"/>
              <w:ind w:left="313" w:right="313"/>
              <w:jc w:val="center"/>
            </w:pPr>
            <w:r>
              <w:rPr>
                <w:rFonts w:ascii="Times New Roman" w:eastAsia="Times New Roman" w:hAnsi="Times New Roman" w:cs="Times New Roman"/>
                <w:b/>
              </w:rPr>
              <w:t>6</w:t>
            </w:r>
          </w:p>
        </w:tc>
        <w:tc>
          <w:tcPr>
            <w:tcW w:w="867" w:type="dxa"/>
            <w:tcBorders>
              <w:top w:val="single" w:sz="5" w:space="0" w:color="000000"/>
              <w:left w:val="single" w:sz="5" w:space="0" w:color="000000"/>
              <w:bottom w:val="single" w:sz="5" w:space="0" w:color="000000"/>
              <w:right w:val="single" w:sz="5" w:space="0" w:color="000000"/>
            </w:tcBorders>
          </w:tcPr>
          <w:p w14:paraId="0C4A5812" w14:textId="77777777" w:rsidR="00175339" w:rsidRDefault="00175339" w:rsidP="00175339">
            <w:pPr>
              <w:spacing w:before="7" w:after="0" w:line="140" w:lineRule="exact"/>
              <w:rPr>
                <w:sz w:val="14"/>
                <w:szCs w:val="14"/>
              </w:rPr>
            </w:pPr>
          </w:p>
          <w:p w14:paraId="1B216F07" w14:textId="77777777" w:rsidR="00175339" w:rsidRDefault="00175339" w:rsidP="00175339">
            <w:pPr>
              <w:spacing w:after="0"/>
              <w:ind w:left="334" w:right="337"/>
              <w:jc w:val="center"/>
            </w:pPr>
            <w:r>
              <w:rPr>
                <w:rFonts w:ascii="Times New Roman" w:eastAsia="Times New Roman" w:hAnsi="Times New Roman" w:cs="Times New Roman"/>
                <w:b/>
              </w:rPr>
              <w:t>7</w:t>
            </w:r>
          </w:p>
        </w:tc>
        <w:tc>
          <w:tcPr>
            <w:tcW w:w="866" w:type="dxa"/>
            <w:tcBorders>
              <w:top w:val="single" w:sz="5" w:space="0" w:color="000000"/>
              <w:left w:val="single" w:sz="5" w:space="0" w:color="000000"/>
              <w:bottom w:val="single" w:sz="5" w:space="0" w:color="000000"/>
              <w:right w:val="single" w:sz="5" w:space="0" w:color="000000"/>
            </w:tcBorders>
          </w:tcPr>
          <w:p w14:paraId="6CAD13C4" w14:textId="77777777" w:rsidR="00175339" w:rsidRDefault="00175339" w:rsidP="00175339">
            <w:pPr>
              <w:spacing w:before="7" w:after="0" w:line="140" w:lineRule="exact"/>
              <w:rPr>
                <w:sz w:val="14"/>
                <w:szCs w:val="14"/>
              </w:rPr>
            </w:pPr>
          </w:p>
          <w:p w14:paraId="46DC3732" w14:textId="77777777" w:rsidR="00175339" w:rsidRDefault="00175339" w:rsidP="00175339">
            <w:pPr>
              <w:spacing w:after="0"/>
              <w:ind w:left="325" w:right="327"/>
              <w:jc w:val="center"/>
            </w:pPr>
            <w:r>
              <w:rPr>
                <w:rFonts w:ascii="Times New Roman" w:eastAsia="Times New Roman" w:hAnsi="Times New Roman" w:cs="Times New Roman"/>
                <w:b/>
              </w:rPr>
              <w:t>8</w:t>
            </w:r>
          </w:p>
        </w:tc>
      </w:tr>
      <w:tr w:rsidR="00175339" w14:paraId="7EE9915D" w14:textId="77777777" w:rsidTr="00175339">
        <w:trPr>
          <w:trHeight w:hRule="exact" w:val="670"/>
        </w:trPr>
        <w:tc>
          <w:tcPr>
            <w:tcW w:w="889" w:type="dxa"/>
            <w:tcBorders>
              <w:top w:val="single" w:sz="5" w:space="0" w:color="000000"/>
              <w:left w:val="single" w:sz="5" w:space="0" w:color="000000"/>
              <w:bottom w:val="single" w:sz="5" w:space="0" w:color="000000"/>
              <w:right w:val="single" w:sz="5" w:space="0" w:color="000000"/>
            </w:tcBorders>
          </w:tcPr>
          <w:p w14:paraId="3684A4BA" w14:textId="77777777" w:rsidR="00175339" w:rsidRDefault="00175339" w:rsidP="00175339">
            <w:pPr>
              <w:spacing w:before="4" w:after="0" w:line="220" w:lineRule="exact"/>
            </w:pPr>
          </w:p>
          <w:p w14:paraId="19B04279" w14:textId="77777777" w:rsidR="00175339" w:rsidRDefault="00175339" w:rsidP="00175339">
            <w:pPr>
              <w:spacing w:after="0"/>
              <w:ind w:left="352" w:right="357"/>
              <w:jc w:val="center"/>
              <w:rPr>
                <w:rFonts w:ascii="Arial" w:eastAsia="Arial" w:hAnsi="Arial" w:cs="Arial"/>
                <w:sz w:val="18"/>
                <w:szCs w:val="18"/>
              </w:rPr>
            </w:pPr>
            <w:r>
              <w:rPr>
                <w:rFonts w:ascii="Arial" w:eastAsia="Arial" w:hAnsi="Arial" w:cs="Arial"/>
                <w:sz w:val="18"/>
                <w:szCs w:val="18"/>
              </w:rPr>
              <w:t>1</w:t>
            </w:r>
          </w:p>
        </w:tc>
        <w:tc>
          <w:tcPr>
            <w:tcW w:w="802" w:type="dxa"/>
            <w:tcBorders>
              <w:top w:val="single" w:sz="5" w:space="0" w:color="000000"/>
              <w:left w:val="single" w:sz="5" w:space="0" w:color="000000"/>
              <w:bottom w:val="single" w:sz="5" w:space="0" w:color="000000"/>
              <w:right w:val="single" w:sz="5" w:space="0" w:color="000000"/>
            </w:tcBorders>
          </w:tcPr>
          <w:p w14:paraId="19F2D9B3" w14:textId="77777777" w:rsidR="00175339" w:rsidRDefault="00175339" w:rsidP="00175339">
            <w:pPr>
              <w:spacing w:before="1" w:after="0" w:line="120" w:lineRule="exact"/>
              <w:rPr>
                <w:sz w:val="12"/>
                <w:szCs w:val="12"/>
              </w:rPr>
            </w:pPr>
          </w:p>
          <w:p w14:paraId="14967548" w14:textId="77777777" w:rsidR="00175339" w:rsidRDefault="00175339" w:rsidP="00175339">
            <w:pPr>
              <w:spacing w:after="0"/>
              <w:ind w:left="86" w:right="87"/>
              <w:jc w:val="center"/>
              <w:rPr>
                <w:rFonts w:ascii="Arial" w:eastAsia="Arial" w:hAnsi="Arial" w:cs="Arial"/>
                <w:sz w:val="18"/>
                <w:szCs w:val="18"/>
              </w:rPr>
            </w:pPr>
            <w:r>
              <w:rPr>
                <w:rFonts w:ascii="Arial" w:eastAsia="Arial" w:hAnsi="Arial" w:cs="Arial"/>
                <w:spacing w:val="1"/>
                <w:sz w:val="18"/>
                <w:szCs w:val="18"/>
              </w:rPr>
              <w:t>161</w:t>
            </w:r>
            <w:r>
              <w:rPr>
                <w:rFonts w:ascii="Arial" w:eastAsia="Arial" w:hAnsi="Arial" w:cs="Arial"/>
                <w:sz w:val="18"/>
                <w:szCs w:val="18"/>
              </w:rPr>
              <w:t>.</w:t>
            </w:r>
            <w:r>
              <w:rPr>
                <w:rFonts w:ascii="Arial" w:eastAsia="Arial" w:hAnsi="Arial" w:cs="Arial"/>
                <w:spacing w:val="-1"/>
                <w:sz w:val="18"/>
                <w:szCs w:val="18"/>
              </w:rPr>
              <w:t>4</w:t>
            </w:r>
            <w:r>
              <w:rPr>
                <w:rFonts w:ascii="Arial" w:eastAsia="Arial" w:hAnsi="Arial" w:cs="Arial"/>
                <w:sz w:val="18"/>
                <w:szCs w:val="18"/>
              </w:rPr>
              <w:t>4</w:t>
            </w:r>
          </w:p>
          <w:p w14:paraId="6B1E090B" w14:textId="77777777" w:rsidR="00175339" w:rsidRDefault="00175339" w:rsidP="00175339">
            <w:pPr>
              <w:spacing w:after="0" w:line="200" w:lineRule="exact"/>
              <w:ind w:left="311" w:right="312"/>
              <w:jc w:val="center"/>
              <w:rPr>
                <w:rFonts w:ascii="Arial" w:eastAsia="Arial" w:hAnsi="Arial" w:cs="Arial"/>
                <w:sz w:val="18"/>
                <w:szCs w:val="18"/>
              </w:rPr>
            </w:pPr>
            <w:r>
              <w:rPr>
                <w:rFonts w:ascii="Arial" w:eastAsia="Arial" w:hAnsi="Arial" w:cs="Arial"/>
                <w:sz w:val="18"/>
                <w:szCs w:val="18"/>
              </w:rPr>
              <w:t>8</w:t>
            </w:r>
          </w:p>
        </w:tc>
        <w:tc>
          <w:tcPr>
            <w:tcW w:w="869" w:type="dxa"/>
            <w:tcBorders>
              <w:top w:val="single" w:sz="5" w:space="0" w:color="000000"/>
              <w:left w:val="single" w:sz="5" w:space="0" w:color="000000"/>
              <w:bottom w:val="single" w:sz="5" w:space="0" w:color="000000"/>
              <w:right w:val="single" w:sz="5" w:space="0" w:color="000000"/>
            </w:tcBorders>
          </w:tcPr>
          <w:p w14:paraId="7A4DEC8B" w14:textId="77777777" w:rsidR="00175339" w:rsidRDefault="00175339" w:rsidP="00175339">
            <w:pPr>
              <w:spacing w:before="4" w:after="0" w:line="220" w:lineRule="exact"/>
            </w:pPr>
          </w:p>
          <w:p w14:paraId="1A7892F3" w14:textId="77777777" w:rsidR="00175339" w:rsidRDefault="00175339" w:rsidP="00175339">
            <w:pPr>
              <w:spacing w:after="0"/>
              <w:ind w:left="102"/>
              <w:rPr>
                <w:rFonts w:ascii="Arial" w:eastAsia="Arial" w:hAnsi="Arial" w:cs="Arial"/>
                <w:sz w:val="18"/>
                <w:szCs w:val="18"/>
              </w:rPr>
            </w:pPr>
            <w:r>
              <w:rPr>
                <w:rFonts w:ascii="Arial" w:eastAsia="Arial" w:hAnsi="Arial" w:cs="Arial"/>
                <w:spacing w:val="1"/>
                <w:sz w:val="18"/>
                <w:szCs w:val="18"/>
              </w:rPr>
              <w:t>199</w:t>
            </w:r>
            <w:r>
              <w:rPr>
                <w:rFonts w:ascii="Arial" w:eastAsia="Arial" w:hAnsi="Arial" w:cs="Arial"/>
                <w:sz w:val="18"/>
                <w:szCs w:val="18"/>
              </w:rPr>
              <w:t>,</w:t>
            </w:r>
            <w:r>
              <w:rPr>
                <w:rFonts w:ascii="Arial" w:eastAsia="Arial" w:hAnsi="Arial" w:cs="Arial"/>
                <w:spacing w:val="-1"/>
                <w:sz w:val="18"/>
                <w:szCs w:val="18"/>
              </w:rPr>
              <w:t>5</w:t>
            </w:r>
            <w:r>
              <w:rPr>
                <w:rFonts w:ascii="Arial" w:eastAsia="Arial" w:hAnsi="Arial" w:cs="Arial"/>
                <w:spacing w:val="1"/>
                <w:sz w:val="18"/>
                <w:szCs w:val="18"/>
              </w:rPr>
              <w:t>0</w:t>
            </w:r>
            <w:r>
              <w:rPr>
                <w:rFonts w:ascii="Arial" w:eastAsia="Arial" w:hAnsi="Arial" w:cs="Arial"/>
                <w:sz w:val="18"/>
                <w:szCs w:val="18"/>
              </w:rPr>
              <w:t>0</w:t>
            </w:r>
          </w:p>
        </w:tc>
        <w:tc>
          <w:tcPr>
            <w:tcW w:w="818" w:type="dxa"/>
            <w:tcBorders>
              <w:top w:val="single" w:sz="5" w:space="0" w:color="000000"/>
              <w:left w:val="single" w:sz="5" w:space="0" w:color="000000"/>
              <w:bottom w:val="single" w:sz="5" w:space="0" w:color="000000"/>
              <w:right w:val="single" w:sz="5" w:space="0" w:color="000000"/>
            </w:tcBorders>
          </w:tcPr>
          <w:p w14:paraId="1EAA30E6" w14:textId="77777777" w:rsidR="00175339" w:rsidRDefault="00175339" w:rsidP="00175339">
            <w:pPr>
              <w:spacing w:before="1" w:after="0" w:line="120" w:lineRule="exact"/>
              <w:rPr>
                <w:sz w:val="12"/>
                <w:szCs w:val="12"/>
              </w:rPr>
            </w:pPr>
          </w:p>
          <w:p w14:paraId="02229903" w14:textId="77777777" w:rsidR="00175339" w:rsidRDefault="00175339" w:rsidP="00175339">
            <w:pPr>
              <w:spacing w:after="0"/>
              <w:ind w:left="95" w:right="94"/>
              <w:jc w:val="center"/>
              <w:rPr>
                <w:rFonts w:ascii="Arial" w:eastAsia="Arial" w:hAnsi="Arial" w:cs="Arial"/>
                <w:sz w:val="18"/>
                <w:szCs w:val="18"/>
              </w:rPr>
            </w:pPr>
            <w:r>
              <w:rPr>
                <w:rFonts w:ascii="Arial" w:eastAsia="Arial" w:hAnsi="Arial" w:cs="Arial"/>
                <w:spacing w:val="1"/>
                <w:sz w:val="18"/>
                <w:szCs w:val="18"/>
              </w:rPr>
              <w:t>215</w:t>
            </w:r>
            <w:r>
              <w:rPr>
                <w:rFonts w:ascii="Arial" w:eastAsia="Arial" w:hAnsi="Arial" w:cs="Arial"/>
                <w:sz w:val="18"/>
                <w:szCs w:val="18"/>
              </w:rPr>
              <w:t>.</w:t>
            </w:r>
            <w:r>
              <w:rPr>
                <w:rFonts w:ascii="Arial" w:eastAsia="Arial" w:hAnsi="Arial" w:cs="Arial"/>
                <w:spacing w:val="-1"/>
                <w:sz w:val="18"/>
                <w:szCs w:val="18"/>
              </w:rPr>
              <w:t>7</w:t>
            </w:r>
            <w:r>
              <w:rPr>
                <w:rFonts w:ascii="Arial" w:eastAsia="Arial" w:hAnsi="Arial" w:cs="Arial"/>
                <w:sz w:val="18"/>
                <w:szCs w:val="18"/>
              </w:rPr>
              <w:t>0</w:t>
            </w:r>
          </w:p>
          <w:p w14:paraId="0454B713" w14:textId="77777777" w:rsidR="00175339" w:rsidRDefault="00175339" w:rsidP="00175339">
            <w:pPr>
              <w:spacing w:after="0" w:line="200" w:lineRule="exact"/>
              <w:ind w:left="321" w:right="319"/>
              <w:jc w:val="center"/>
              <w:rPr>
                <w:rFonts w:ascii="Arial" w:eastAsia="Arial" w:hAnsi="Arial" w:cs="Arial"/>
                <w:sz w:val="18"/>
                <w:szCs w:val="18"/>
              </w:rPr>
            </w:pPr>
            <w:r>
              <w:rPr>
                <w:rFonts w:ascii="Arial" w:eastAsia="Arial" w:hAnsi="Arial" w:cs="Arial"/>
                <w:sz w:val="18"/>
                <w:szCs w:val="18"/>
              </w:rPr>
              <w:t>7</w:t>
            </w:r>
          </w:p>
        </w:tc>
        <w:tc>
          <w:tcPr>
            <w:tcW w:w="982" w:type="dxa"/>
            <w:tcBorders>
              <w:top w:val="single" w:sz="5" w:space="0" w:color="000000"/>
              <w:left w:val="single" w:sz="5" w:space="0" w:color="000000"/>
              <w:bottom w:val="single" w:sz="5" w:space="0" w:color="000000"/>
              <w:right w:val="single" w:sz="5" w:space="0" w:color="000000"/>
            </w:tcBorders>
          </w:tcPr>
          <w:p w14:paraId="4100031C" w14:textId="77777777" w:rsidR="00175339" w:rsidRDefault="00175339" w:rsidP="00175339">
            <w:pPr>
              <w:spacing w:before="4" w:after="0" w:line="220" w:lineRule="exact"/>
            </w:pPr>
          </w:p>
          <w:p w14:paraId="38842447" w14:textId="77777777" w:rsidR="00175339" w:rsidRDefault="00175339" w:rsidP="00175339">
            <w:pPr>
              <w:spacing w:after="0"/>
              <w:ind w:left="157"/>
              <w:rPr>
                <w:rFonts w:ascii="Arial" w:eastAsia="Arial" w:hAnsi="Arial" w:cs="Arial"/>
                <w:sz w:val="18"/>
                <w:szCs w:val="18"/>
              </w:rPr>
            </w:pPr>
            <w:r>
              <w:rPr>
                <w:rFonts w:ascii="Arial" w:eastAsia="Arial" w:hAnsi="Arial" w:cs="Arial"/>
                <w:spacing w:val="1"/>
                <w:sz w:val="18"/>
                <w:szCs w:val="18"/>
              </w:rPr>
              <w:t>224</w:t>
            </w:r>
            <w:r>
              <w:rPr>
                <w:rFonts w:ascii="Arial" w:eastAsia="Arial" w:hAnsi="Arial" w:cs="Arial"/>
                <w:sz w:val="18"/>
                <w:szCs w:val="18"/>
              </w:rPr>
              <w:t>,</w:t>
            </w:r>
            <w:r>
              <w:rPr>
                <w:rFonts w:ascii="Arial" w:eastAsia="Arial" w:hAnsi="Arial" w:cs="Arial"/>
                <w:spacing w:val="-1"/>
                <w:sz w:val="18"/>
                <w:szCs w:val="18"/>
              </w:rPr>
              <w:t>5</w:t>
            </w:r>
            <w:r>
              <w:rPr>
                <w:rFonts w:ascii="Arial" w:eastAsia="Arial" w:hAnsi="Arial" w:cs="Arial"/>
                <w:spacing w:val="1"/>
                <w:sz w:val="18"/>
                <w:szCs w:val="18"/>
              </w:rPr>
              <w:t>8</w:t>
            </w:r>
            <w:r>
              <w:rPr>
                <w:rFonts w:ascii="Arial" w:eastAsia="Arial" w:hAnsi="Arial" w:cs="Arial"/>
                <w:sz w:val="18"/>
                <w:szCs w:val="18"/>
              </w:rPr>
              <w:t>3</w:t>
            </w:r>
          </w:p>
        </w:tc>
        <w:tc>
          <w:tcPr>
            <w:tcW w:w="866" w:type="dxa"/>
            <w:tcBorders>
              <w:top w:val="single" w:sz="5" w:space="0" w:color="000000"/>
              <w:left w:val="single" w:sz="5" w:space="0" w:color="000000"/>
              <w:bottom w:val="single" w:sz="5" w:space="0" w:color="000000"/>
              <w:right w:val="single" w:sz="5" w:space="0" w:color="000000"/>
            </w:tcBorders>
          </w:tcPr>
          <w:p w14:paraId="40707D8D" w14:textId="77777777" w:rsidR="00175339" w:rsidRDefault="00175339" w:rsidP="00175339">
            <w:pPr>
              <w:spacing w:before="4" w:after="0" w:line="220" w:lineRule="exact"/>
            </w:pPr>
          </w:p>
          <w:p w14:paraId="368D682F" w14:textId="77777777" w:rsidR="00175339" w:rsidRDefault="00175339" w:rsidP="00175339">
            <w:pPr>
              <w:spacing w:after="0"/>
              <w:ind w:left="102"/>
              <w:rPr>
                <w:rFonts w:ascii="Arial" w:eastAsia="Arial" w:hAnsi="Arial" w:cs="Arial"/>
                <w:sz w:val="18"/>
                <w:szCs w:val="18"/>
              </w:rPr>
            </w:pPr>
            <w:r>
              <w:rPr>
                <w:rFonts w:ascii="Arial" w:eastAsia="Arial" w:hAnsi="Arial" w:cs="Arial"/>
                <w:spacing w:val="1"/>
                <w:sz w:val="18"/>
                <w:szCs w:val="18"/>
              </w:rPr>
              <w:t>230</w:t>
            </w:r>
            <w:r>
              <w:rPr>
                <w:rFonts w:ascii="Arial" w:eastAsia="Arial" w:hAnsi="Arial" w:cs="Arial"/>
                <w:sz w:val="18"/>
                <w:szCs w:val="18"/>
              </w:rPr>
              <w:t>,</w:t>
            </w:r>
            <w:r>
              <w:rPr>
                <w:rFonts w:ascii="Arial" w:eastAsia="Arial" w:hAnsi="Arial" w:cs="Arial"/>
                <w:spacing w:val="-1"/>
                <w:sz w:val="18"/>
                <w:szCs w:val="18"/>
              </w:rPr>
              <w:t>1</w:t>
            </w:r>
            <w:r>
              <w:rPr>
                <w:rFonts w:ascii="Arial" w:eastAsia="Arial" w:hAnsi="Arial" w:cs="Arial"/>
                <w:spacing w:val="1"/>
                <w:sz w:val="18"/>
                <w:szCs w:val="18"/>
              </w:rPr>
              <w:t>6</w:t>
            </w:r>
            <w:r>
              <w:rPr>
                <w:rFonts w:ascii="Arial" w:eastAsia="Arial" w:hAnsi="Arial" w:cs="Arial"/>
                <w:sz w:val="18"/>
                <w:szCs w:val="18"/>
              </w:rPr>
              <w:t>2</w:t>
            </w:r>
          </w:p>
        </w:tc>
        <w:tc>
          <w:tcPr>
            <w:tcW w:w="821" w:type="dxa"/>
            <w:tcBorders>
              <w:top w:val="single" w:sz="5" w:space="0" w:color="000000"/>
              <w:left w:val="single" w:sz="5" w:space="0" w:color="000000"/>
              <w:bottom w:val="single" w:sz="5" w:space="0" w:color="000000"/>
              <w:right w:val="single" w:sz="5" w:space="0" w:color="000000"/>
            </w:tcBorders>
          </w:tcPr>
          <w:p w14:paraId="69E2A45F" w14:textId="77777777" w:rsidR="00175339" w:rsidRDefault="00175339" w:rsidP="00175339">
            <w:pPr>
              <w:spacing w:before="1" w:after="0" w:line="120" w:lineRule="exact"/>
              <w:rPr>
                <w:sz w:val="12"/>
                <w:szCs w:val="12"/>
              </w:rPr>
            </w:pPr>
          </w:p>
          <w:p w14:paraId="36C8AD6C" w14:textId="77777777" w:rsidR="00175339" w:rsidRDefault="00175339" w:rsidP="00175339">
            <w:pPr>
              <w:spacing w:after="0"/>
              <w:ind w:left="87" w:right="89"/>
              <w:jc w:val="center"/>
              <w:rPr>
                <w:rFonts w:ascii="Arial" w:eastAsia="Arial" w:hAnsi="Arial" w:cs="Arial"/>
                <w:sz w:val="18"/>
                <w:szCs w:val="18"/>
              </w:rPr>
            </w:pPr>
            <w:r>
              <w:rPr>
                <w:rFonts w:ascii="Arial" w:eastAsia="Arial" w:hAnsi="Arial" w:cs="Arial"/>
                <w:spacing w:val="1"/>
                <w:sz w:val="18"/>
                <w:szCs w:val="18"/>
              </w:rPr>
              <w:t>233</w:t>
            </w:r>
            <w:r>
              <w:rPr>
                <w:rFonts w:ascii="Arial" w:eastAsia="Arial" w:hAnsi="Arial" w:cs="Arial"/>
                <w:sz w:val="18"/>
                <w:szCs w:val="18"/>
              </w:rPr>
              <w:t>.</w:t>
            </w:r>
            <w:r>
              <w:rPr>
                <w:rFonts w:ascii="Arial" w:eastAsia="Arial" w:hAnsi="Arial" w:cs="Arial"/>
                <w:spacing w:val="-1"/>
                <w:sz w:val="18"/>
                <w:szCs w:val="18"/>
              </w:rPr>
              <w:t>9</w:t>
            </w:r>
            <w:r>
              <w:rPr>
                <w:rFonts w:ascii="Arial" w:eastAsia="Arial" w:hAnsi="Arial" w:cs="Arial"/>
                <w:sz w:val="18"/>
                <w:szCs w:val="18"/>
              </w:rPr>
              <w:t>8</w:t>
            </w:r>
          </w:p>
          <w:p w14:paraId="4BB1EB10" w14:textId="77777777" w:rsidR="00175339" w:rsidRDefault="00175339" w:rsidP="00175339">
            <w:pPr>
              <w:spacing w:after="0" w:line="200" w:lineRule="exact"/>
              <w:ind w:left="321" w:right="321"/>
              <w:jc w:val="center"/>
              <w:rPr>
                <w:rFonts w:ascii="Arial" w:eastAsia="Arial" w:hAnsi="Arial" w:cs="Arial"/>
                <w:sz w:val="18"/>
                <w:szCs w:val="18"/>
              </w:rPr>
            </w:pPr>
            <w:r>
              <w:rPr>
                <w:rFonts w:ascii="Arial" w:eastAsia="Arial" w:hAnsi="Arial" w:cs="Arial"/>
                <w:sz w:val="18"/>
                <w:szCs w:val="18"/>
              </w:rPr>
              <w:t>6</w:t>
            </w:r>
          </w:p>
        </w:tc>
        <w:tc>
          <w:tcPr>
            <w:tcW w:w="867" w:type="dxa"/>
            <w:tcBorders>
              <w:top w:val="single" w:sz="5" w:space="0" w:color="000000"/>
              <w:left w:val="single" w:sz="5" w:space="0" w:color="000000"/>
              <w:bottom w:val="single" w:sz="5" w:space="0" w:color="000000"/>
              <w:right w:val="single" w:sz="5" w:space="0" w:color="000000"/>
            </w:tcBorders>
          </w:tcPr>
          <w:p w14:paraId="0393B50F" w14:textId="77777777" w:rsidR="00175339" w:rsidRDefault="00175339" w:rsidP="00175339">
            <w:pPr>
              <w:spacing w:before="4" w:after="0" w:line="220" w:lineRule="exact"/>
            </w:pPr>
          </w:p>
          <w:p w14:paraId="5495B7AC" w14:textId="77777777" w:rsidR="00175339" w:rsidRDefault="00175339" w:rsidP="00175339">
            <w:pPr>
              <w:spacing w:after="0"/>
              <w:ind w:left="102"/>
              <w:rPr>
                <w:rFonts w:ascii="Arial" w:eastAsia="Arial" w:hAnsi="Arial" w:cs="Arial"/>
                <w:sz w:val="18"/>
                <w:szCs w:val="18"/>
              </w:rPr>
            </w:pPr>
            <w:r>
              <w:rPr>
                <w:rFonts w:ascii="Arial" w:eastAsia="Arial" w:hAnsi="Arial" w:cs="Arial"/>
                <w:spacing w:val="1"/>
                <w:sz w:val="18"/>
                <w:szCs w:val="18"/>
              </w:rPr>
              <w:t>236</w:t>
            </w:r>
            <w:r>
              <w:rPr>
                <w:rFonts w:ascii="Arial" w:eastAsia="Arial" w:hAnsi="Arial" w:cs="Arial"/>
                <w:sz w:val="18"/>
                <w:szCs w:val="18"/>
              </w:rPr>
              <w:t>,</w:t>
            </w:r>
            <w:r>
              <w:rPr>
                <w:rFonts w:ascii="Arial" w:eastAsia="Arial" w:hAnsi="Arial" w:cs="Arial"/>
                <w:spacing w:val="-1"/>
                <w:sz w:val="18"/>
                <w:szCs w:val="18"/>
              </w:rPr>
              <w:t>7</w:t>
            </w:r>
            <w:r>
              <w:rPr>
                <w:rFonts w:ascii="Arial" w:eastAsia="Arial" w:hAnsi="Arial" w:cs="Arial"/>
                <w:spacing w:val="1"/>
                <w:sz w:val="18"/>
                <w:szCs w:val="18"/>
              </w:rPr>
              <w:t>6</w:t>
            </w:r>
            <w:r>
              <w:rPr>
                <w:rFonts w:ascii="Arial" w:eastAsia="Arial" w:hAnsi="Arial" w:cs="Arial"/>
                <w:sz w:val="18"/>
                <w:szCs w:val="18"/>
              </w:rPr>
              <w:t>8</w:t>
            </w:r>
          </w:p>
        </w:tc>
        <w:tc>
          <w:tcPr>
            <w:tcW w:w="866" w:type="dxa"/>
            <w:tcBorders>
              <w:top w:val="single" w:sz="5" w:space="0" w:color="000000"/>
              <w:left w:val="single" w:sz="5" w:space="0" w:color="000000"/>
              <w:bottom w:val="single" w:sz="5" w:space="0" w:color="000000"/>
              <w:right w:val="single" w:sz="5" w:space="0" w:color="000000"/>
            </w:tcBorders>
          </w:tcPr>
          <w:p w14:paraId="0EB4164E" w14:textId="77777777" w:rsidR="00175339" w:rsidRDefault="00175339" w:rsidP="00175339">
            <w:pPr>
              <w:spacing w:before="4" w:after="0" w:line="220" w:lineRule="exact"/>
            </w:pPr>
          </w:p>
          <w:p w14:paraId="2DC8797E" w14:textId="77777777" w:rsidR="00175339" w:rsidRDefault="00175339" w:rsidP="00175339">
            <w:pPr>
              <w:spacing w:after="0"/>
              <w:ind w:left="102"/>
              <w:rPr>
                <w:rFonts w:ascii="Arial" w:eastAsia="Arial" w:hAnsi="Arial" w:cs="Arial"/>
                <w:sz w:val="18"/>
                <w:szCs w:val="18"/>
              </w:rPr>
            </w:pPr>
            <w:r>
              <w:rPr>
                <w:rFonts w:ascii="Arial" w:eastAsia="Arial" w:hAnsi="Arial" w:cs="Arial"/>
                <w:spacing w:val="1"/>
                <w:sz w:val="18"/>
                <w:szCs w:val="18"/>
              </w:rPr>
              <w:t>238</w:t>
            </w:r>
            <w:r>
              <w:rPr>
                <w:rFonts w:ascii="Arial" w:eastAsia="Arial" w:hAnsi="Arial" w:cs="Arial"/>
                <w:sz w:val="18"/>
                <w:szCs w:val="18"/>
              </w:rPr>
              <w:t>,</w:t>
            </w:r>
            <w:r>
              <w:rPr>
                <w:rFonts w:ascii="Arial" w:eastAsia="Arial" w:hAnsi="Arial" w:cs="Arial"/>
                <w:spacing w:val="-1"/>
                <w:sz w:val="18"/>
                <w:szCs w:val="18"/>
              </w:rPr>
              <w:t>8</w:t>
            </w:r>
            <w:r>
              <w:rPr>
                <w:rFonts w:ascii="Arial" w:eastAsia="Arial" w:hAnsi="Arial" w:cs="Arial"/>
                <w:spacing w:val="1"/>
                <w:sz w:val="18"/>
                <w:szCs w:val="18"/>
              </w:rPr>
              <w:t>8</w:t>
            </w:r>
            <w:r>
              <w:rPr>
                <w:rFonts w:ascii="Arial" w:eastAsia="Arial" w:hAnsi="Arial" w:cs="Arial"/>
                <w:sz w:val="18"/>
                <w:szCs w:val="18"/>
              </w:rPr>
              <w:t>3</w:t>
            </w:r>
          </w:p>
        </w:tc>
      </w:tr>
      <w:tr w:rsidR="00175339" w14:paraId="656616F2" w14:textId="77777777" w:rsidTr="00175339">
        <w:trPr>
          <w:trHeight w:hRule="exact" w:val="341"/>
        </w:trPr>
        <w:tc>
          <w:tcPr>
            <w:tcW w:w="889" w:type="dxa"/>
            <w:tcBorders>
              <w:top w:val="single" w:sz="5" w:space="0" w:color="000000"/>
              <w:left w:val="single" w:sz="5" w:space="0" w:color="000000"/>
              <w:bottom w:val="single" w:sz="5" w:space="0" w:color="000000"/>
              <w:right w:val="single" w:sz="5" w:space="0" w:color="000000"/>
            </w:tcBorders>
          </w:tcPr>
          <w:p w14:paraId="617A9EA2" w14:textId="77777777" w:rsidR="00175339" w:rsidRDefault="00175339" w:rsidP="00175339">
            <w:pPr>
              <w:spacing w:before="60" w:after="0"/>
              <w:ind w:left="352" w:right="357"/>
              <w:jc w:val="center"/>
              <w:rPr>
                <w:rFonts w:ascii="Arial" w:eastAsia="Arial" w:hAnsi="Arial" w:cs="Arial"/>
                <w:sz w:val="18"/>
                <w:szCs w:val="18"/>
              </w:rPr>
            </w:pPr>
            <w:r>
              <w:rPr>
                <w:rFonts w:ascii="Arial" w:eastAsia="Arial" w:hAnsi="Arial" w:cs="Arial"/>
                <w:sz w:val="18"/>
                <w:szCs w:val="18"/>
              </w:rPr>
              <w:t>2</w:t>
            </w:r>
          </w:p>
        </w:tc>
        <w:tc>
          <w:tcPr>
            <w:tcW w:w="802" w:type="dxa"/>
            <w:tcBorders>
              <w:top w:val="single" w:sz="5" w:space="0" w:color="000000"/>
              <w:left w:val="single" w:sz="5" w:space="0" w:color="000000"/>
              <w:bottom w:val="single" w:sz="5" w:space="0" w:color="000000"/>
              <w:right w:val="single" w:sz="5" w:space="0" w:color="000000"/>
            </w:tcBorders>
          </w:tcPr>
          <w:p w14:paraId="3824A4D0" w14:textId="77777777" w:rsidR="00175339" w:rsidRDefault="00175339" w:rsidP="00175339">
            <w:pPr>
              <w:spacing w:before="60" w:after="0"/>
              <w:ind w:left="119"/>
              <w:rPr>
                <w:rFonts w:ascii="Arial" w:eastAsia="Arial" w:hAnsi="Arial" w:cs="Arial"/>
                <w:sz w:val="18"/>
                <w:szCs w:val="18"/>
              </w:rPr>
            </w:pPr>
            <w:r>
              <w:rPr>
                <w:rFonts w:ascii="Arial" w:eastAsia="Arial" w:hAnsi="Arial" w:cs="Arial"/>
                <w:spacing w:val="1"/>
                <w:sz w:val="18"/>
                <w:szCs w:val="18"/>
              </w:rPr>
              <w:t>18</w:t>
            </w:r>
            <w:r>
              <w:rPr>
                <w:rFonts w:ascii="Arial" w:eastAsia="Arial" w:hAnsi="Arial" w:cs="Arial"/>
                <w:sz w:val="18"/>
                <w:szCs w:val="18"/>
              </w:rPr>
              <w:t>,</w:t>
            </w:r>
            <w:r>
              <w:rPr>
                <w:rFonts w:ascii="Arial" w:eastAsia="Arial" w:hAnsi="Arial" w:cs="Arial"/>
                <w:spacing w:val="1"/>
                <w:sz w:val="18"/>
                <w:szCs w:val="18"/>
              </w:rPr>
              <w:t>5</w:t>
            </w:r>
            <w:r>
              <w:rPr>
                <w:rFonts w:ascii="Arial" w:eastAsia="Arial" w:hAnsi="Arial" w:cs="Arial"/>
                <w:spacing w:val="-2"/>
                <w:sz w:val="18"/>
                <w:szCs w:val="18"/>
              </w:rPr>
              <w:t>1</w:t>
            </w:r>
            <w:r>
              <w:rPr>
                <w:rFonts w:ascii="Arial" w:eastAsia="Arial" w:hAnsi="Arial" w:cs="Arial"/>
                <w:sz w:val="18"/>
                <w:szCs w:val="18"/>
              </w:rPr>
              <w:t>3</w:t>
            </w:r>
          </w:p>
        </w:tc>
        <w:tc>
          <w:tcPr>
            <w:tcW w:w="869" w:type="dxa"/>
            <w:tcBorders>
              <w:top w:val="single" w:sz="5" w:space="0" w:color="000000"/>
              <w:left w:val="single" w:sz="5" w:space="0" w:color="000000"/>
              <w:bottom w:val="single" w:sz="5" w:space="0" w:color="000000"/>
              <w:right w:val="single" w:sz="5" w:space="0" w:color="000000"/>
            </w:tcBorders>
          </w:tcPr>
          <w:p w14:paraId="70D391FB" w14:textId="77777777" w:rsidR="00175339" w:rsidRDefault="00175339" w:rsidP="00175339">
            <w:pPr>
              <w:spacing w:before="60" w:after="0"/>
              <w:ind w:left="153"/>
              <w:rPr>
                <w:rFonts w:ascii="Arial" w:eastAsia="Arial" w:hAnsi="Arial" w:cs="Arial"/>
                <w:sz w:val="18"/>
                <w:szCs w:val="18"/>
              </w:rPr>
            </w:pPr>
            <w:r>
              <w:rPr>
                <w:rFonts w:ascii="Arial" w:eastAsia="Arial" w:hAnsi="Arial" w:cs="Arial"/>
                <w:spacing w:val="1"/>
                <w:sz w:val="18"/>
                <w:szCs w:val="18"/>
              </w:rPr>
              <w:t>19</w:t>
            </w:r>
            <w:r>
              <w:rPr>
                <w:rFonts w:ascii="Arial" w:eastAsia="Arial" w:hAnsi="Arial" w:cs="Arial"/>
                <w:sz w:val="18"/>
                <w:szCs w:val="18"/>
              </w:rPr>
              <w:t>,</w:t>
            </w:r>
            <w:r>
              <w:rPr>
                <w:rFonts w:ascii="Arial" w:eastAsia="Arial" w:hAnsi="Arial" w:cs="Arial"/>
                <w:spacing w:val="1"/>
                <w:sz w:val="18"/>
                <w:szCs w:val="18"/>
              </w:rPr>
              <w:t>0</w:t>
            </w:r>
            <w:r>
              <w:rPr>
                <w:rFonts w:ascii="Arial" w:eastAsia="Arial" w:hAnsi="Arial" w:cs="Arial"/>
                <w:spacing w:val="-2"/>
                <w:sz w:val="18"/>
                <w:szCs w:val="18"/>
              </w:rPr>
              <w:t>0</w:t>
            </w:r>
            <w:r>
              <w:rPr>
                <w:rFonts w:ascii="Arial" w:eastAsia="Arial" w:hAnsi="Arial" w:cs="Arial"/>
                <w:sz w:val="18"/>
                <w:szCs w:val="18"/>
              </w:rPr>
              <w:t>0</w:t>
            </w:r>
          </w:p>
        </w:tc>
        <w:tc>
          <w:tcPr>
            <w:tcW w:w="818" w:type="dxa"/>
            <w:tcBorders>
              <w:top w:val="single" w:sz="5" w:space="0" w:color="000000"/>
              <w:left w:val="single" w:sz="5" w:space="0" w:color="000000"/>
              <w:bottom w:val="single" w:sz="5" w:space="0" w:color="000000"/>
              <w:right w:val="single" w:sz="5" w:space="0" w:color="000000"/>
            </w:tcBorders>
          </w:tcPr>
          <w:p w14:paraId="7F9442E4" w14:textId="77777777" w:rsidR="00175339" w:rsidRDefault="00175339" w:rsidP="00175339">
            <w:pPr>
              <w:spacing w:before="60" w:after="0"/>
              <w:ind w:left="129"/>
              <w:rPr>
                <w:rFonts w:ascii="Arial" w:eastAsia="Arial" w:hAnsi="Arial" w:cs="Arial"/>
                <w:sz w:val="18"/>
                <w:szCs w:val="18"/>
              </w:rPr>
            </w:pPr>
            <w:r>
              <w:rPr>
                <w:rFonts w:ascii="Arial" w:eastAsia="Arial" w:hAnsi="Arial" w:cs="Arial"/>
                <w:spacing w:val="1"/>
                <w:sz w:val="18"/>
                <w:szCs w:val="18"/>
              </w:rPr>
              <w:t>19</w:t>
            </w:r>
            <w:r>
              <w:rPr>
                <w:rFonts w:ascii="Arial" w:eastAsia="Arial" w:hAnsi="Arial" w:cs="Arial"/>
                <w:sz w:val="18"/>
                <w:szCs w:val="18"/>
              </w:rPr>
              <w:t>,</w:t>
            </w:r>
            <w:r>
              <w:rPr>
                <w:rFonts w:ascii="Arial" w:eastAsia="Arial" w:hAnsi="Arial" w:cs="Arial"/>
                <w:spacing w:val="1"/>
                <w:sz w:val="18"/>
                <w:szCs w:val="18"/>
              </w:rPr>
              <w:t>1</w:t>
            </w:r>
            <w:r>
              <w:rPr>
                <w:rFonts w:ascii="Arial" w:eastAsia="Arial" w:hAnsi="Arial" w:cs="Arial"/>
                <w:spacing w:val="-2"/>
                <w:sz w:val="18"/>
                <w:szCs w:val="18"/>
              </w:rPr>
              <w:t>6</w:t>
            </w:r>
            <w:r>
              <w:rPr>
                <w:rFonts w:ascii="Arial" w:eastAsia="Arial" w:hAnsi="Arial" w:cs="Arial"/>
                <w:sz w:val="18"/>
                <w:szCs w:val="18"/>
              </w:rPr>
              <w:t>4</w:t>
            </w:r>
          </w:p>
        </w:tc>
        <w:tc>
          <w:tcPr>
            <w:tcW w:w="982" w:type="dxa"/>
            <w:tcBorders>
              <w:top w:val="single" w:sz="5" w:space="0" w:color="000000"/>
              <w:left w:val="single" w:sz="5" w:space="0" w:color="000000"/>
              <w:bottom w:val="single" w:sz="5" w:space="0" w:color="000000"/>
              <w:right w:val="single" w:sz="5" w:space="0" w:color="000000"/>
            </w:tcBorders>
          </w:tcPr>
          <w:p w14:paraId="75D716A4" w14:textId="77777777" w:rsidR="00175339" w:rsidRDefault="00175339" w:rsidP="00175339">
            <w:pPr>
              <w:spacing w:before="60" w:after="0"/>
              <w:ind w:left="208"/>
              <w:rPr>
                <w:rFonts w:ascii="Arial" w:eastAsia="Arial" w:hAnsi="Arial" w:cs="Arial"/>
                <w:sz w:val="18"/>
                <w:szCs w:val="18"/>
              </w:rPr>
            </w:pPr>
            <w:r>
              <w:rPr>
                <w:rFonts w:ascii="Arial" w:eastAsia="Arial" w:hAnsi="Arial" w:cs="Arial"/>
                <w:spacing w:val="1"/>
                <w:sz w:val="18"/>
                <w:szCs w:val="18"/>
              </w:rPr>
              <w:t>19</w:t>
            </w:r>
            <w:r>
              <w:rPr>
                <w:rFonts w:ascii="Arial" w:eastAsia="Arial" w:hAnsi="Arial" w:cs="Arial"/>
                <w:sz w:val="18"/>
                <w:szCs w:val="18"/>
              </w:rPr>
              <w:t>,</w:t>
            </w:r>
            <w:r>
              <w:rPr>
                <w:rFonts w:ascii="Arial" w:eastAsia="Arial" w:hAnsi="Arial" w:cs="Arial"/>
                <w:spacing w:val="1"/>
                <w:sz w:val="18"/>
                <w:szCs w:val="18"/>
              </w:rPr>
              <w:t>2</w:t>
            </w:r>
            <w:r>
              <w:rPr>
                <w:rFonts w:ascii="Arial" w:eastAsia="Arial" w:hAnsi="Arial" w:cs="Arial"/>
                <w:spacing w:val="-2"/>
                <w:sz w:val="18"/>
                <w:szCs w:val="18"/>
              </w:rPr>
              <w:t>4</w:t>
            </w:r>
            <w:r>
              <w:rPr>
                <w:rFonts w:ascii="Arial" w:eastAsia="Arial" w:hAnsi="Arial" w:cs="Arial"/>
                <w:sz w:val="18"/>
                <w:szCs w:val="18"/>
              </w:rPr>
              <w:t>7</w:t>
            </w:r>
          </w:p>
        </w:tc>
        <w:tc>
          <w:tcPr>
            <w:tcW w:w="866" w:type="dxa"/>
            <w:tcBorders>
              <w:top w:val="single" w:sz="5" w:space="0" w:color="000000"/>
              <w:left w:val="single" w:sz="5" w:space="0" w:color="000000"/>
              <w:bottom w:val="single" w:sz="5" w:space="0" w:color="000000"/>
              <w:right w:val="single" w:sz="5" w:space="0" w:color="000000"/>
            </w:tcBorders>
          </w:tcPr>
          <w:p w14:paraId="578C8E7C" w14:textId="77777777" w:rsidR="00175339" w:rsidRDefault="00175339" w:rsidP="00175339">
            <w:pPr>
              <w:spacing w:before="60" w:after="0"/>
              <w:ind w:left="153"/>
              <w:rPr>
                <w:rFonts w:ascii="Arial" w:eastAsia="Arial" w:hAnsi="Arial" w:cs="Arial"/>
                <w:sz w:val="18"/>
                <w:szCs w:val="18"/>
              </w:rPr>
            </w:pPr>
            <w:r>
              <w:rPr>
                <w:rFonts w:ascii="Arial" w:eastAsia="Arial" w:hAnsi="Arial" w:cs="Arial"/>
                <w:spacing w:val="1"/>
                <w:sz w:val="18"/>
                <w:szCs w:val="18"/>
              </w:rPr>
              <w:t>19</w:t>
            </w:r>
            <w:r>
              <w:rPr>
                <w:rFonts w:ascii="Arial" w:eastAsia="Arial" w:hAnsi="Arial" w:cs="Arial"/>
                <w:sz w:val="18"/>
                <w:szCs w:val="18"/>
              </w:rPr>
              <w:t>,</w:t>
            </w:r>
            <w:r>
              <w:rPr>
                <w:rFonts w:ascii="Arial" w:eastAsia="Arial" w:hAnsi="Arial" w:cs="Arial"/>
                <w:spacing w:val="1"/>
                <w:sz w:val="18"/>
                <w:szCs w:val="18"/>
              </w:rPr>
              <w:t>2</w:t>
            </w:r>
            <w:r>
              <w:rPr>
                <w:rFonts w:ascii="Arial" w:eastAsia="Arial" w:hAnsi="Arial" w:cs="Arial"/>
                <w:spacing w:val="-2"/>
                <w:sz w:val="18"/>
                <w:szCs w:val="18"/>
              </w:rPr>
              <w:t>9</w:t>
            </w:r>
            <w:r>
              <w:rPr>
                <w:rFonts w:ascii="Arial" w:eastAsia="Arial" w:hAnsi="Arial" w:cs="Arial"/>
                <w:sz w:val="18"/>
                <w:szCs w:val="18"/>
              </w:rPr>
              <w:t>6</w:t>
            </w:r>
          </w:p>
        </w:tc>
        <w:tc>
          <w:tcPr>
            <w:tcW w:w="821" w:type="dxa"/>
            <w:tcBorders>
              <w:top w:val="single" w:sz="5" w:space="0" w:color="000000"/>
              <w:left w:val="single" w:sz="5" w:space="0" w:color="000000"/>
              <w:bottom w:val="single" w:sz="5" w:space="0" w:color="000000"/>
              <w:right w:val="single" w:sz="5" w:space="0" w:color="000000"/>
            </w:tcBorders>
          </w:tcPr>
          <w:p w14:paraId="4642FD18" w14:textId="77777777" w:rsidR="00175339" w:rsidRDefault="00175339" w:rsidP="00175339">
            <w:pPr>
              <w:spacing w:before="60" w:after="0"/>
              <w:ind w:left="129"/>
              <w:rPr>
                <w:rFonts w:ascii="Arial" w:eastAsia="Arial" w:hAnsi="Arial" w:cs="Arial"/>
                <w:sz w:val="18"/>
                <w:szCs w:val="18"/>
              </w:rPr>
            </w:pPr>
            <w:r>
              <w:rPr>
                <w:rFonts w:ascii="Arial" w:eastAsia="Arial" w:hAnsi="Arial" w:cs="Arial"/>
                <w:spacing w:val="1"/>
                <w:sz w:val="18"/>
                <w:szCs w:val="18"/>
              </w:rPr>
              <w:t>19</w:t>
            </w:r>
            <w:r>
              <w:rPr>
                <w:rFonts w:ascii="Arial" w:eastAsia="Arial" w:hAnsi="Arial" w:cs="Arial"/>
                <w:sz w:val="18"/>
                <w:szCs w:val="18"/>
              </w:rPr>
              <w:t>,</w:t>
            </w:r>
            <w:r>
              <w:rPr>
                <w:rFonts w:ascii="Arial" w:eastAsia="Arial" w:hAnsi="Arial" w:cs="Arial"/>
                <w:spacing w:val="1"/>
                <w:sz w:val="18"/>
                <w:szCs w:val="18"/>
              </w:rPr>
              <w:t>3</w:t>
            </w:r>
            <w:r>
              <w:rPr>
                <w:rFonts w:ascii="Arial" w:eastAsia="Arial" w:hAnsi="Arial" w:cs="Arial"/>
                <w:spacing w:val="-2"/>
                <w:sz w:val="18"/>
                <w:szCs w:val="18"/>
              </w:rPr>
              <w:t>3</w:t>
            </w:r>
            <w:r>
              <w:rPr>
                <w:rFonts w:ascii="Arial" w:eastAsia="Arial" w:hAnsi="Arial" w:cs="Arial"/>
                <w:sz w:val="18"/>
                <w:szCs w:val="18"/>
              </w:rPr>
              <w:t>0</w:t>
            </w:r>
          </w:p>
        </w:tc>
        <w:tc>
          <w:tcPr>
            <w:tcW w:w="867" w:type="dxa"/>
            <w:tcBorders>
              <w:top w:val="single" w:sz="5" w:space="0" w:color="000000"/>
              <w:left w:val="single" w:sz="5" w:space="0" w:color="000000"/>
              <w:bottom w:val="single" w:sz="5" w:space="0" w:color="000000"/>
              <w:right w:val="single" w:sz="5" w:space="0" w:color="000000"/>
            </w:tcBorders>
          </w:tcPr>
          <w:p w14:paraId="12F45797" w14:textId="77777777" w:rsidR="00175339" w:rsidRDefault="00175339" w:rsidP="00175339">
            <w:pPr>
              <w:spacing w:before="60" w:after="0"/>
              <w:ind w:left="153"/>
              <w:rPr>
                <w:rFonts w:ascii="Arial" w:eastAsia="Arial" w:hAnsi="Arial" w:cs="Arial"/>
                <w:sz w:val="18"/>
                <w:szCs w:val="18"/>
              </w:rPr>
            </w:pPr>
            <w:r>
              <w:rPr>
                <w:rFonts w:ascii="Arial" w:eastAsia="Arial" w:hAnsi="Arial" w:cs="Arial"/>
                <w:spacing w:val="1"/>
                <w:sz w:val="18"/>
                <w:szCs w:val="18"/>
              </w:rPr>
              <w:t>19</w:t>
            </w:r>
            <w:r>
              <w:rPr>
                <w:rFonts w:ascii="Arial" w:eastAsia="Arial" w:hAnsi="Arial" w:cs="Arial"/>
                <w:sz w:val="18"/>
                <w:szCs w:val="18"/>
              </w:rPr>
              <w:t>,</w:t>
            </w:r>
            <w:r>
              <w:rPr>
                <w:rFonts w:ascii="Arial" w:eastAsia="Arial" w:hAnsi="Arial" w:cs="Arial"/>
                <w:spacing w:val="1"/>
                <w:sz w:val="18"/>
                <w:szCs w:val="18"/>
              </w:rPr>
              <w:t>3</w:t>
            </w:r>
            <w:r>
              <w:rPr>
                <w:rFonts w:ascii="Arial" w:eastAsia="Arial" w:hAnsi="Arial" w:cs="Arial"/>
                <w:spacing w:val="-2"/>
                <w:sz w:val="18"/>
                <w:szCs w:val="18"/>
              </w:rPr>
              <w:t>5</w:t>
            </w:r>
            <w:r>
              <w:rPr>
                <w:rFonts w:ascii="Arial" w:eastAsia="Arial" w:hAnsi="Arial" w:cs="Arial"/>
                <w:sz w:val="18"/>
                <w:szCs w:val="18"/>
              </w:rPr>
              <w:t>3</w:t>
            </w:r>
          </w:p>
        </w:tc>
        <w:tc>
          <w:tcPr>
            <w:tcW w:w="866" w:type="dxa"/>
            <w:tcBorders>
              <w:top w:val="single" w:sz="5" w:space="0" w:color="000000"/>
              <w:left w:val="single" w:sz="5" w:space="0" w:color="000000"/>
              <w:bottom w:val="single" w:sz="5" w:space="0" w:color="000000"/>
              <w:right w:val="single" w:sz="5" w:space="0" w:color="000000"/>
            </w:tcBorders>
          </w:tcPr>
          <w:p w14:paraId="42D0F57A" w14:textId="77777777" w:rsidR="00175339" w:rsidRDefault="00175339" w:rsidP="00175339">
            <w:pPr>
              <w:spacing w:before="60" w:after="0"/>
              <w:ind w:left="153"/>
              <w:rPr>
                <w:rFonts w:ascii="Arial" w:eastAsia="Arial" w:hAnsi="Arial" w:cs="Arial"/>
                <w:sz w:val="18"/>
                <w:szCs w:val="18"/>
              </w:rPr>
            </w:pPr>
            <w:r>
              <w:rPr>
                <w:rFonts w:ascii="Arial" w:eastAsia="Arial" w:hAnsi="Arial" w:cs="Arial"/>
                <w:spacing w:val="1"/>
                <w:sz w:val="18"/>
                <w:szCs w:val="18"/>
              </w:rPr>
              <w:t>19</w:t>
            </w:r>
            <w:r>
              <w:rPr>
                <w:rFonts w:ascii="Arial" w:eastAsia="Arial" w:hAnsi="Arial" w:cs="Arial"/>
                <w:sz w:val="18"/>
                <w:szCs w:val="18"/>
              </w:rPr>
              <w:t>,</w:t>
            </w:r>
            <w:r>
              <w:rPr>
                <w:rFonts w:ascii="Arial" w:eastAsia="Arial" w:hAnsi="Arial" w:cs="Arial"/>
                <w:spacing w:val="1"/>
                <w:sz w:val="18"/>
                <w:szCs w:val="18"/>
              </w:rPr>
              <w:t>3</w:t>
            </w:r>
            <w:r>
              <w:rPr>
                <w:rFonts w:ascii="Arial" w:eastAsia="Arial" w:hAnsi="Arial" w:cs="Arial"/>
                <w:spacing w:val="-2"/>
                <w:sz w:val="18"/>
                <w:szCs w:val="18"/>
              </w:rPr>
              <w:t>7</w:t>
            </w:r>
            <w:r>
              <w:rPr>
                <w:rFonts w:ascii="Arial" w:eastAsia="Arial" w:hAnsi="Arial" w:cs="Arial"/>
                <w:sz w:val="18"/>
                <w:szCs w:val="18"/>
              </w:rPr>
              <w:t>1</w:t>
            </w:r>
          </w:p>
        </w:tc>
      </w:tr>
      <w:tr w:rsidR="00175339" w14:paraId="2726960F" w14:textId="77777777" w:rsidTr="00175339">
        <w:trPr>
          <w:trHeight w:hRule="exact" w:val="341"/>
        </w:trPr>
        <w:tc>
          <w:tcPr>
            <w:tcW w:w="889" w:type="dxa"/>
            <w:tcBorders>
              <w:top w:val="single" w:sz="5" w:space="0" w:color="000000"/>
              <w:left w:val="single" w:sz="5" w:space="0" w:color="000000"/>
              <w:bottom w:val="single" w:sz="5" w:space="0" w:color="000000"/>
              <w:right w:val="single" w:sz="5" w:space="0" w:color="000000"/>
            </w:tcBorders>
          </w:tcPr>
          <w:p w14:paraId="188B22A6" w14:textId="77777777" w:rsidR="00175339" w:rsidRDefault="00175339" w:rsidP="00175339">
            <w:pPr>
              <w:spacing w:before="60" w:after="0"/>
              <w:ind w:left="352" w:right="357"/>
              <w:jc w:val="center"/>
              <w:rPr>
                <w:rFonts w:ascii="Arial" w:eastAsia="Arial" w:hAnsi="Arial" w:cs="Arial"/>
                <w:sz w:val="18"/>
                <w:szCs w:val="18"/>
              </w:rPr>
            </w:pPr>
            <w:r>
              <w:rPr>
                <w:rFonts w:ascii="Arial" w:eastAsia="Arial" w:hAnsi="Arial" w:cs="Arial"/>
                <w:sz w:val="18"/>
                <w:szCs w:val="18"/>
              </w:rPr>
              <w:t>3</w:t>
            </w:r>
          </w:p>
        </w:tc>
        <w:tc>
          <w:tcPr>
            <w:tcW w:w="802" w:type="dxa"/>
            <w:tcBorders>
              <w:top w:val="single" w:sz="5" w:space="0" w:color="000000"/>
              <w:left w:val="single" w:sz="5" w:space="0" w:color="000000"/>
              <w:bottom w:val="single" w:sz="5" w:space="0" w:color="000000"/>
              <w:right w:val="single" w:sz="5" w:space="0" w:color="000000"/>
            </w:tcBorders>
          </w:tcPr>
          <w:p w14:paraId="2CBD00E3" w14:textId="77777777" w:rsidR="00175339" w:rsidRDefault="00175339" w:rsidP="00175339">
            <w:pPr>
              <w:spacing w:before="60" w:after="0"/>
              <w:ind w:left="119"/>
              <w:rPr>
                <w:rFonts w:ascii="Arial" w:eastAsia="Arial" w:hAnsi="Arial" w:cs="Arial"/>
                <w:sz w:val="18"/>
                <w:szCs w:val="18"/>
              </w:rPr>
            </w:pPr>
            <w:r>
              <w:rPr>
                <w:rFonts w:ascii="Arial" w:eastAsia="Arial" w:hAnsi="Arial" w:cs="Arial"/>
                <w:spacing w:val="1"/>
                <w:sz w:val="18"/>
                <w:szCs w:val="18"/>
              </w:rPr>
              <w:t>10</w:t>
            </w:r>
            <w:r>
              <w:rPr>
                <w:rFonts w:ascii="Arial" w:eastAsia="Arial" w:hAnsi="Arial" w:cs="Arial"/>
                <w:sz w:val="18"/>
                <w:szCs w:val="18"/>
              </w:rPr>
              <w:t>,</w:t>
            </w:r>
            <w:r>
              <w:rPr>
                <w:rFonts w:ascii="Arial" w:eastAsia="Arial" w:hAnsi="Arial" w:cs="Arial"/>
                <w:spacing w:val="1"/>
                <w:sz w:val="18"/>
                <w:szCs w:val="18"/>
              </w:rPr>
              <w:t>1</w:t>
            </w:r>
            <w:r>
              <w:rPr>
                <w:rFonts w:ascii="Arial" w:eastAsia="Arial" w:hAnsi="Arial" w:cs="Arial"/>
                <w:spacing w:val="-2"/>
                <w:sz w:val="18"/>
                <w:szCs w:val="18"/>
              </w:rPr>
              <w:t>2</w:t>
            </w:r>
            <w:r>
              <w:rPr>
                <w:rFonts w:ascii="Arial" w:eastAsia="Arial" w:hAnsi="Arial" w:cs="Arial"/>
                <w:sz w:val="18"/>
                <w:szCs w:val="18"/>
              </w:rPr>
              <w:t>8</w:t>
            </w:r>
          </w:p>
        </w:tc>
        <w:tc>
          <w:tcPr>
            <w:tcW w:w="869" w:type="dxa"/>
            <w:tcBorders>
              <w:top w:val="single" w:sz="5" w:space="0" w:color="000000"/>
              <w:left w:val="single" w:sz="5" w:space="0" w:color="000000"/>
              <w:bottom w:val="single" w:sz="5" w:space="0" w:color="000000"/>
              <w:right w:val="single" w:sz="5" w:space="0" w:color="000000"/>
            </w:tcBorders>
          </w:tcPr>
          <w:p w14:paraId="69D7E259" w14:textId="77777777" w:rsidR="00175339" w:rsidRDefault="00175339" w:rsidP="00175339">
            <w:pPr>
              <w:spacing w:before="60" w:after="0"/>
              <w:ind w:left="201"/>
              <w:rPr>
                <w:rFonts w:ascii="Arial" w:eastAsia="Arial" w:hAnsi="Arial" w:cs="Arial"/>
                <w:sz w:val="18"/>
                <w:szCs w:val="18"/>
              </w:rPr>
            </w:pPr>
            <w:r>
              <w:rPr>
                <w:rFonts w:ascii="Arial" w:eastAsia="Arial" w:hAnsi="Arial" w:cs="Arial"/>
                <w:spacing w:val="1"/>
                <w:sz w:val="18"/>
                <w:szCs w:val="18"/>
              </w:rPr>
              <w:t>9</w:t>
            </w:r>
            <w:r>
              <w:rPr>
                <w:rFonts w:ascii="Arial" w:eastAsia="Arial" w:hAnsi="Arial" w:cs="Arial"/>
                <w:sz w:val="18"/>
                <w:szCs w:val="18"/>
              </w:rPr>
              <w:t>,</w:t>
            </w:r>
            <w:r>
              <w:rPr>
                <w:rFonts w:ascii="Arial" w:eastAsia="Arial" w:hAnsi="Arial" w:cs="Arial"/>
                <w:spacing w:val="1"/>
                <w:sz w:val="18"/>
                <w:szCs w:val="18"/>
              </w:rPr>
              <w:t>55</w:t>
            </w:r>
            <w:r>
              <w:rPr>
                <w:rFonts w:ascii="Arial" w:eastAsia="Arial" w:hAnsi="Arial" w:cs="Arial"/>
                <w:sz w:val="18"/>
                <w:szCs w:val="18"/>
              </w:rPr>
              <w:t>2</w:t>
            </w:r>
          </w:p>
        </w:tc>
        <w:tc>
          <w:tcPr>
            <w:tcW w:w="818" w:type="dxa"/>
            <w:tcBorders>
              <w:top w:val="single" w:sz="5" w:space="0" w:color="000000"/>
              <w:left w:val="single" w:sz="5" w:space="0" w:color="000000"/>
              <w:bottom w:val="single" w:sz="5" w:space="0" w:color="000000"/>
              <w:right w:val="single" w:sz="5" w:space="0" w:color="000000"/>
            </w:tcBorders>
          </w:tcPr>
          <w:p w14:paraId="1A136107" w14:textId="77777777" w:rsidR="00175339" w:rsidRDefault="00175339" w:rsidP="00175339">
            <w:pPr>
              <w:spacing w:before="60" w:after="0"/>
              <w:ind w:left="179"/>
              <w:rPr>
                <w:rFonts w:ascii="Arial" w:eastAsia="Arial" w:hAnsi="Arial" w:cs="Arial"/>
                <w:sz w:val="18"/>
                <w:szCs w:val="18"/>
              </w:rPr>
            </w:pPr>
            <w:r>
              <w:rPr>
                <w:rFonts w:ascii="Arial" w:eastAsia="Arial" w:hAnsi="Arial" w:cs="Arial"/>
                <w:spacing w:val="1"/>
                <w:sz w:val="18"/>
                <w:szCs w:val="18"/>
              </w:rPr>
              <w:t>9</w:t>
            </w:r>
            <w:r>
              <w:rPr>
                <w:rFonts w:ascii="Arial" w:eastAsia="Arial" w:hAnsi="Arial" w:cs="Arial"/>
                <w:sz w:val="18"/>
                <w:szCs w:val="18"/>
              </w:rPr>
              <w:t>,</w:t>
            </w:r>
            <w:r>
              <w:rPr>
                <w:rFonts w:ascii="Arial" w:eastAsia="Arial" w:hAnsi="Arial" w:cs="Arial"/>
                <w:spacing w:val="1"/>
                <w:sz w:val="18"/>
                <w:szCs w:val="18"/>
              </w:rPr>
              <w:t>27</w:t>
            </w:r>
            <w:r>
              <w:rPr>
                <w:rFonts w:ascii="Arial" w:eastAsia="Arial" w:hAnsi="Arial" w:cs="Arial"/>
                <w:sz w:val="18"/>
                <w:szCs w:val="18"/>
              </w:rPr>
              <w:t>7</w:t>
            </w:r>
          </w:p>
        </w:tc>
        <w:tc>
          <w:tcPr>
            <w:tcW w:w="982" w:type="dxa"/>
            <w:tcBorders>
              <w:top w:val="single" w:sz="5" w:space="0" w:color="000000"/>
              <w:left w:val="single" w:sz="5" w:space="0" w:color="000000"/>
              <w:bottom w:val="single" w:sz="5" w:space="0" w:color="000000"/>
              <w:right w:val="single" w:sz="5" w:space="0" w:color="000000"/>
            </w:tcBorders>
          </w:tcPr>
          <w:p w14:paraId="747E0435" w14:textId="77777777" w:rsidR="00175339" w:rsidRDefault="00175339" w:rsidP="00175339">
            <w:pPr>
              <w:spacing w:before="60" w:after="0"/>
              <w:ind w:left="258"/>
              <w:rPr>
                <w:rFonts w:ascii="Arial" w:eastAsia="Arial" w:hAnsi="Arial" w:cs="Arial"/>
                <w:sz w:val="18"/>
                <w:szCs w:val="18"/>
              </w:rPr>
            </w:pPr>
            <w:r>
              <w:rPr>
                <w:rFonts w:ascii="Arial" w:eastAsia="Arial" w:hAnsi="Arial" w:cs="Arial"/>
                <w:spacing w:val="1"/>
                <w:sz w:val="18"/>
                <w:szCs w:val="18"/>
              </w:rPr>
              <w:t>9</w:t>
            </w:r>
            <w:r>
              <w:rPr>
                <w:rFonts w:ascii="Arial" w:eastAsia="Arial" w:hAnsi="Arial" w:cs="Arial"/>
                <w:sz w:val="18"/>
                <w:szCs w:val="18"/>
              </w:rPr>
              <w:t>,</w:t>
            </w:r>
            <w:r>
              <w:rPr>
                <w:rFonts w:ascii="Arial" w:eastAsia="Arial" w:hAnsi="Arial" w:cs="Arial"/>
                <w:spacing w:val="1"/>
                <w:sz w:val="18"/>
                <w:szCs w:val="18"/>
              </w:rPr>
              <w:t>11</w:t>
            </w:r>
            <w:r>
              <w:rPr>
                <w:rFonts w:ascii="Arial" w:eastAsia="Arial" w:hAnsi="Arial" w:cs="Arial"/>
                <w:sz w:val="18"/>
                <w:szCs w:val="18"/>
              </w:rPr>
              <w:t>7</w:t>
            </w:r>
          </w:p>
        </w:tc>
        <w:tc>
          <w:tcPr>
            <w:tcW w:w="866" w:type="dxa"/>
            <w:tcBorders>
              <w:top w:val="single" w:sz="5" w:space="0" w:color="000000"/>
              <w:left w:val="single" w:sz="5" w:space="0" w:color="000000"/>
              <w:bottom w:val="single" w:sz="5" w:space="0" w:color="000000"/>
              <w:right w:val="single" w:sz="5" w:space="0" w:color="000000"/>
            </w:tcBorders>
          </w:tcPr>
          <w:p w14:paraId="21746E13" w14:textId="77777777" w:rsidR="00175339" w:rsidRDefault="00175339" w:rsidP="00175339">
            <w:pPr>
              <w:spacing w:before="60" w:after="0"/>
              <w:ind w:left="201"/>
              <w:rPr>
                <w:rFonts w:ascii="Arial" w:eastAsia="Arial" w:hAnsi="Arial" w:cs="Arial"/>
                <w:sz w:val="18"/>
                <w:szCs w:val="18"/>
              </w:rPr>
            </w:pPr>
            <w:r>
              <w:rPr>
                <w:rFonts w:ascii="Arial" w:eastAsia="Arial" w:hAnsi="Arial" w:cs="Arial"/>
                <w:spacing w:val="1"/>
                <w:sz w:val="18"/>
                <w:szCs w:val="18"/>
              </w:rPr>
              <w:t>9</w:t>
            </w:r>
            <w:r>
              <w:rPr>
                <w:rFonts w:ascii="Arial" w:eastAsia="Arial" w:hAnsi="Arial" w:cs="Arial"/>
                <w:sz w:val="18"/>
                <w:szCs w:val="18"/>
              </w:rPr>
              <w:t>,</w:t>
            </w:r>
            <w:r>
              <w:rPr>
                <w:rFonts w:ascii="Arial" w:eastAsia="Arial" w:hAnsi="Arial" w:cs="Arial"/>
                <w:spacing w:val="1"/>
                <w:sz w:val="18"/>
                <w:szCs w:val="18"/>
              </w:rPr>
              <w:t>01</w:t>
            </w:r>
            <w:r>
              <w:rPr>
                <w:rFonts w:ascii="Arial" w:eastAsia="Arial" w:hAnsi="Arial" w:cs="Arial"/>
                <w:sz w:val="18"/>
                <w:szCs w:val="18"/>
              </w:rPr>
              <w:t>3</w:t>
            </w:r>
          </w:p>
        </w:tc>
        <w:tc>
          <w:tcPr>
            <w:tcW w:w="821" w:type="dxa"/>
            <w:tcBorders>
              <w:top w:val="single" w:sz="5" w:space="0" w:color="000000"/>
              <w:left w:val="single" w:sz="5" w:space="0" w:color="000000"/>
              <w:bottom w:val="single" w:sz="5" w:space="0" w:color="000000"/>
              <w:right w:val="single" w:sz="5" w:space="0" w:color="000000"/>
            </w:tcBorders>
          </w:tcPr>
          <w:p w14:paraId="0AAF9C75" w14:textId="77777777" w:rsidR="00175339" w:rsidRDefault="00175339" w:rsidP="00175339">
            <w:pPr>
              <w:spacing w:before="60" w:after="0"/>
              <w:ind w:left="179"/>
              <w:rPr>
                <w:rFonts w:ascii="Arial" w:eastAsia="Arial" w:hAnsi="Arial" w:cs="Arial"/>
                <w:sz w:val="18"/>
                <w:szCs w:val="18"/>
              </w:rPr>
            </w:pPr>
            <w:r>
              <w:rPr>
                <w:rFonts w:ascii="Arial" w:eastAsia="Arial" w:hAnsi="Arial" w:cs="Arial"/>
                <w:spacing w:val="1"/>
                <w:sz w:val="18"/>
                <w:szCs w:val="18"/>
              </w:rPr>
              <w:t>8</w:t>
            </w:r>
            <w:r>
              <w:rPr>
                <w:rFonts w:ascii="Arial" w:eastAsia="Arial" w:hAnsi="Arial" w:cs="Arial"/>
                <w:sz w:val="18"/>
                <w:szCs w:val="18"/>
              </w:rPr>
              <w:t>,</w:t>
            </w:r>
            <w:r>
              <w:rPr>
                <w:rFonts w:ascii="Arial" w:eastAsia="Arial" w:hAnsi="Arial" w:cs="Arial"/>
                <w:spacing w:val="1"/>
                <w:sz w:val="18"/>
                <w:szCs w:val="18"/>
              </w:rPr>
              <w:t>94</w:t>
            </w:r>
            <w:r>
              <w:rPr>
                <w:rFonts w:ascii="Arial" w:eastAsia="Arial" w:hAnsi="Arial" w:cs="Arial"/>
                <w:sz w:val="18"/>
                <w:szCs w:val="18"/>
              </w:rPr>
              <w:t>1</w:t>
            </w:r>
          </w:p>
        </w:tc>
        <w:tc>
          <w:tcPr>
            <w:tcW w:w="867" w:type="dxa"/>
            <w:tcBorders>
              <w:top w:val="single" w:sz="5" w:space="0" w:color="000000"/>
              <w:left w:val="single" w:sz="5" w:space="0" w:color="000000"/>
              <w:bottom w:val="single" w:sz="5" w:space="0" w:color="000000"/>
              <w:right w:val="single" w:sz="5" w:space="0" w:color="000000"/>
            </w:tcBorders>
          </w:tcPr>
          <w:p w14:paraId="0E11E7E8" w14:textId="77777777" w:rsidR="00175339" w:rsidRDefault="00175339" w:rsidP="00175339">
            <w:pPr>
              <w:spacing w:before="60" w:after="0"/>
              <w:ind w:left="201"/>
              <w:rPr>
                <w:rFonts w:ascii="Arial" w:eastAsia="Arial" w:hAnsi="Arial" w:cs="Arial"/>
                <w:sz w:val="18"/>
                <w:szCs w:val="18"/>
              </w:rPr>
            </w:pPr>
            <w:r>
              <w:rPr>
                <w:rFonts w:ascii="Arial" w:eastAsia="Arial" w:hAnsi="Arial" w:cs="Arial"/>
                <w:spacing w:val="1"/>
                <w:sz w:val="18"/>
                <w:szCs w:val="18"/>
              </w:rPr>
              <w:t>8</w:t>
            </w:r>
            <w:r>
              <w:rPr>
                <w:rFonts w:ascii="Arial" w:eastAsia="Arial" w:hAnsi="Arial" w:cs="Arial"/>
                <w:sz w:val="18"/>
                <w:szCs w:val="18"/>
              </w:rPr>
              <w:t>,</w:t>
            </w:r>
            <w:r>
              <w:rPr>
                <w:rFonts w:ascii="Arial" w:eastAsia="Arial" w:hAnsi="Arial" w:cs="Arial"/>
                <w:spacing w:val="1"/>
                <w:sz w:val="18"/>
                <w:szCs w:val="18"/>
              </w:rPr>
              <w:t>88</w:t>
            </w:r>
            <w:r>
              <w:rPr>
                <w:rFonts w:ascii="Arial" w:eastAsia="Arial" w:hAnsi="Arial" w:cs="Arial"/>
                <w:sz w:val="18"/>
                <w:szCs w:val="18"/>
              </w:rPr>
              <w:t>7</w:t>
            </w:r>
          </w:p>
        </w:tc>
        <w:tc>
          <w:tcPr>
            <w:tcW w:w="866" w:type="dxa"/>
            <w:tcBorders>
              <w:top w:val="single" w:sz="5" w:space="0" w:color="000000"/>
              <w:left w:val="single" w:sz="5" w:space="0" w:color="000000"/>
              <w:bottom w:val="single" w:sz="5" w:space="0" w:color="000000"/>
              <w:right w:val="single" w:sz="5" w:space="0" w:color="000000"/>
            </w:tcBorders>
          </w:tcPr>
          <w:p w14:paraId="5FFA79FC" w14:textId="77777777" w:rsidR="00175339" w:rsidRDefault="00175339" w:rsidP="00175339">
            <w:pPr>
              <w:spacing w:before="60" w:after="0"/>
              <w:ind w:left="201"/>
              <w:rPr>
                <w:rFonts w:ascii="Arial" w:eastAsia="Arial" w:hAnsi="Arial" w:cs="Arial"/>
                <w:sz w:val="18"/>
                <w:szCs w:val="18"/>
              </w:rPr>
            </w:pPr>
            <w:r>
              <w:rPr>
                <w:rFonts w:ascii="Arial" w:eastAsia="Arial" w:hAnsi="Arial" w:cs="Arial"/>
                <w:spacing w:val="1"/>
                <w:sz w:val="18"/>
                <w:szCs w:val="18"/>
              </w:rPr>
              <w:t>8</w:t>
            </w:r>
            <w:r>
              <w:rPr>
                <w:rFonts w:ascii="Arial" w:eastAsia="Arial" w:hAnsi="Arial" w:cs="Arial"/>
                <w:sz w:val="18"/>
                <w:szCs w:val="18"/>
              </w:rPr>
              <w:t>,</w:t>
            </w:r>
            <w:r>
              <w:rPr>
                <w:rFonts w:ascii="Arial" w:eastAsia="Arial" w:hAnsi="Arial" w:cs="Arial"/>
                <w:spacing w:val="1"/>
                <w:sz w:val="18"/>
                <w:szCs w:val="18"/>
              </w:rPr>
              <w:t>84</w:t>
            </w:r>
            <w:r>
              <w:rPr>
                <w:rFonts w:ascii="Arial" w:eastAsia="Arial" w:hAnsi="Arial" w:cs="Arial"/>
                <w:sz w:val="18"/>
                <w:szCs w:val="18"/>
              </w:rPr>
              <w:t>5</w:t>
            </w:r>
          </w:p>
        </w:tc>
      </w:tr>
      <w:tr w:rsidR="00175339" w14:paraId="3F9DF826" w14:textId="77777777" w:rsidTr="00175339">
        <w:trPr>
          <w:trHeight w:hRule="exact" w:val="341"/>
        </w:trPr>
        <w:tc>
          <w:tcPr>
            <w:tcW w:w="889" w:type="dxa"/>
            <w:tcBorders>
              <w:top w:val="single" w:sz="5" w:space="0" w:color="000000"/>
              <w:left w:val="single" w:sz="5" w:space="0" w:color="000000"/>
              <w:bottom w:val="single" w:sz="5" w:space="0" w:color="000000"/>
              <w:right w:val="single" w:sz="5" w:space="0" w:color="000000"/>
            </w:tcBorders>
          </w:tcPr>
          <w:p w14:paraId="0E578B4E" w14:textId="77777777" w:rsidR="00175339" w:rsidRDefault="00175339" w:rsidP="00175339">
            <w:pPr>
              <w:spacing w:before="60" w:after="0"/>
              <w:ind w:left="352" w:right="357"/>
              <w:jc w:val="center"/>
              <w:rPr>
                <w:rFonts w:ascii="Arial" w:eastAsia="Arial" w:hAnsi="Arial" w:cs="Arial"/>
                <w:sz w:val="18"/>
                <w:szCs w:val="18"/>
              </w:rPr>
            </w:pPr>
            <w:r>
              <w:rPr>
                <w:rFonts w:ascii="Arial" w:eastAsia="Arial" w:hAnsi="Arial" w:cs="Arial"/>
                <w:sz w:val="18"/>
                <w:szCs w:val="18"/>
              </w:rPr>
              <w:t>4</w:t>
            </w:r>
          </w:p>
        </w:tc>
        <w:tc>
          <w:tcPr>
            <w:tcW w:w="802" w:type="dxa"/>
            <w:tcBorders>
              <w:top w:val="single" w:sz="5" w:space="0" w:color="000000"/>
              <w:left w:val="single" w:sz="5" w:space="0" w:color="000000"/>
              <w:bottom w:val="single" w:sz="5" w:space="0" w:color="000000"/>
              <w:right w:val="single" w:sz="5" w:space="0" w:color="000000"/>
            </w:tcBorders>
          </w:tcPr>
          <w:p w14:paraId="4F87D83F" w14:textId="77777777" w:rsidR="00175339" w:rsidRDefault="00175339" w:rsidP="00175339">
            <w:pPr>
              <w:spacing w:before="60" w:after="0"/>
              <w:ind w:left="169"/>
              <w:rPr>
                <w:rFonts w:ascii="Arial" w:eastAsia="Arial" w:hAnsi="Arial" w:cs="Arial"/>
                <w:sz w:val="18"/>
                <w:szCs w:val="18"/>
              </w:rPr>
            </w:pPr>
            <w:r>
              <w:rPr>
                <w:rFonts w:ascii="Arial" w:eastAsia="Arial" w:hAnsi="Arial" w:cs="Arial"/>
                <w:spacing w:val="1"/>
                <w:sz w:val="18"/>
                <w:szCs w:val="18"/>
              </w:rPr>
              <w:t>7</w:t>
            </w:r>
            <w:r>
              <w:rPr>
                <w:rFonts w:ascii="Arial" w:eastAsia="Arial" w:hAnsi="Arial" w:cs="Arial"/>
                <w:sz w:val="18"/>
                <w:szCs w:val="18"/>
              </w:rPr>
              <w:t>,</w:t>
            </w:r>
            <w:r>
              <w:rPr>
                <w:rFonts w:ascii="Arial" w:eastAsia="Arial" w:hAnsi="Arial" w:cs="Arial"/>
                <w:spacing w:val="1"/>
                <w:sz w:val="18"/>
                <w:szCs w:val="18"/>
              </w:rPr>
              <w:t>70</w:t>
            </w:r>
            <w:r>
              <w:rPr>
                <w:rFonts w:ascii="Arial" w:eastAsia="Arial" w:hAnsi="Arial" w:cs="Arial"/>
                <w:sz w:val="18"/>
                <w:szCs w:val="18"/>
              </w:rPr>
              <w:t>9</w:t>
            </w:r>
          </w:p>
        </w:tc>
        <w:tc>
          <w:tcPr>
            <w:tcW w:w="869" w:type="dxa"/>
            <w:tcBorders>
              <w:top w:val="single" w:sz="5" w:space="0" w:color="000000"/>
              <w:left w:val="single" w:sz="5" w:space="0" w:color="000000"/>
              <w:bottom w:val="single" w:sz="5" w:space="0" w:color="000000"/>
              <w:right w:val="single" w:sz="5" w:space="0" w:color="000000"/>
            </w:tcBorders>
          </w:tcPr>
          <w:p w14:paraId="297FC979" w14:textId="77777777" w:rsidR="00175339" w:rsidRDefault="00175339" w:rsidP="00175339">
            <w:pPr>
              <w:spacing w:before="60" w:after="0"/>
              <w:ind w:left="201"/>
              <w:rPr>
                <w:rFonts w:ascii="Arial" w:eastAsia="Arial" w:hAnsi="Arial" w:cs="Arial"/>
                <w:sz w:val="18"/>
                <w:szCs w:val="18"/>
              </w:rPr>
            </w:pPr>
            <w:r>
              <w:rPr>
                <w:rFonts w:ascii="Arial" w:eastAsia="Arial" w:hAnsi="Arial" w:cs="Arial"/>
                <w:spacing w:val="1"/>
                <w:sz w:val="18"/>
                <w:szCs w:val="18"/>
              </w:rPr>
              <w:t>6</w:t>
            </w:r>
            <w:r>
              <w:rPr>
                <w:rFonts w:ascii="Arial" w:eastAsia="Arial" w:hAnsi="Arial" w:cs="Arial"/>
                <w:sz w:val="18"/>
                <w:szCs w:val="18"/>
              </w:rPr>
              <w:t>,</w:t>
            </w:r>
            <w:r>
              <w:rPr>
                <w:rFonts w:ascii="Arial" w:eastAsia="Arial" w:hAnsi="Arial" w:cs="Arial"/>
                <w:spacing w:val="1"/>
                <w:sz w:val="18"/>
                <w:szCs w:val="18"/>
              </w:rPr>
              <w:t>94</w:t>
            </w:r>
            <w:r>
              <w:rPr>
                <w:rFonts w:ascii="Arial" w:eastAsia="Arial" w:hAnsi="Arial" w:cs="Arial"/>
                <w:sz w:val="18"/>
                <w:szCs w:val="18"/>
              </w:rPr>
              <w:t>4</w:t>
            </w:r>
          </w:p>
        </w:tc>
        <w:tc>
          <w:tcPr>
            <w:tcW w:w="818" w:type="dxa"/>
            <w:tcBorders>
              <w:top w:val="single" w:sz="5" w:space="0" w:color="000000"/>
              <w:left w:val="single" w:sz="5" w:space="0" w:color="000000"/>
              <w:bottom w:val="single" w:sz="5" w:space="0" w:color="000000"/>
              <w:right w:val="single" w:sz="5" w:space="0" w:color="000000"/>
            </w:tcBorders>
          </w:tcPr>
          <w:p w14:paraId="2660DF9B" w14:textId="77777777" w:rsidR="00175339" w:rsidRDefault="00175339" w:rsidP="00175339">
            <w:pPr>
              <w:spacing w:before="60" w:after="0"/>
              <w:ind w:left="179"/>
              <w:rPr>
                <w:rFonts w:ascii="Arial" w:eastAsia="Arial" w:hAnsi="Arial" w:cs="Arial"/>
                <w:sz w:val="18"/>
                <w:szCs w:val="18"/>
              </w:rPr>
            </w:pPr>
            <w:r>
              <w:rPr>
                <w:rFonts w:ascii="Arial" w:eastAsia="Arial" w:hAnsi="Arial" w:cs="Arial"/>
                <w:spacing w:val="1"/>
                <w:sz w:val="18"/>
                <w:szCs w:val="18"/>
              </w:rPr>
              <w:t>6</w:t>
            </w:r>
            <w:r>
              <w:rPr>
                <w:rFonts w:ascii="Arial" w:eastAsia="Arial" w:hAnsi="Arial" w:cs="Arial"/>
                <w:sz w:val="18"/>
                <w:szCs w:val="18"/>
              </w:rPr>
              <w:t>,</w:t>
            </w:r>
            <w:r>
              <w:rPr>
                <w:rFonts w:ascii="Arial" w:eastAsia="Arial" w:hAnsi="Arial" w:cs="Arial"/>
                <w:spacing w:val="1"/>
                <w:sz w:val="18"/>
                <w:szCs w:val="18"/>
              </w:rPr>
              <w:t>59</w:t>
            </w:r>
            <w:r>
              <w:rPr>
                <w:rFonts w:ascii="Arial" w:eastAsia="Arial" w:hAnsi="Arial" w:cs="Arial"/>
                <w:sz w:val="18"/>
                <w:szCs w:val="18"/>
              </w:rPr>
              <w:t>1</w:t>
            </w:r>
          </w:p>
        </w:tc>
        <w:tc>
          <w:tcPr>
            <w:tcW w:w="982" w:type="dxa"/>
            <w:tcBorders>
              <w:top w:val="single" w:sz="5" w:space="0" w:color="000000"/>
              <w:left w:val="single" w:sz="5" w:space="0" w:color="000000"/>
              <w:bottom w:val="single" w:sz="5" w:space="0" w:color="000000"/>
              <w:right w:val="single" w:sz="5" w:space="0" w:color="000000"/>
            </w:tcBorders>
          </w:tcPr>
          <w:p w14:paraId="6D6EFD12" w14:textId="77777777" w:rsidR="00175339" w:rsidRDefault="00175339" w:rsidP="00175339">
            <w:pPr>
              <w:spacing w:before="60" w:after="0"/>
              <w:ind w:left="258"/>
              <w:rPr>
                <w:rFonts w:ascii="Arial" w:eastAsia="Arial" w:hAnsi="Arial" w:cs="Arial"/>
                <w:sz w:val="18"/>
                <w:szCs w:val="18"/>
              </w:rPr>
            </w:pPr>
            <w:r>
              <w:rPr>
                <w:rFonts w:ascii="Arial" w:eastAsia="Arial" w:hAnsi="Arial" w:cs="Arial"/>
                <w:spacing w:val="1"/>
                <w:sz w:val="18"/>
                <w:szCs w:val="18"/>
              </w:rPr>
              <w:t>6</w:t>
            </w:r>
            <w:r>
              <w:rPr>
                <w:rFonts w:ascii="Arial" w:eastAsia="Arial" w:hAnsi="Arial" w:cs="Arial"/>
                <w:sz w:val="18"/>
                <w:szCs w:val="18"/>
              </w:rPr>
              <w:t>,</w:t>
            </w:r>
            <w:r>
              <w:rPr>
                <w:rFonts w:ascii="Arial" w:eastAsia="Arial" w:hAnsi="Arial" w:cs="Arial"/>
                <w:spacing w:val="1"/>
                <w:sz w:val="18"/>
                <w:szCs w:val="18"/>
              </w:rPr>
              <w:t>38</w:t>
            </w:r>
            <w:r>
              <w:rPr>
                <w:rFonts w:ascii="Arial" w:eastAsia="Arial" w:hAnsi="Arial" w:cs="Arial"/>
                <w:sz w:val="18"/>
                <w:szCs w:val="18"/>
              </w:rPr>
              <w:t>8</w:t>
            </w:r>
          </w:p>
        </w:tc>
        <w:tc>
          <w:tcPr>
            <w:tcW w:w="866" w:type="dxa"/>
            <w:tcBorders>
              <w:top w:val="single" w:sz="5" w:space="0" w:color="000000"/>
              <w:left w:val="single" w:sz="5" w:space="0" w:color="000000"/>
              <w:bottom w:val="single" w:sz="5" w:space="0" w:color="000000"/>
              <w:right w:val="single" w:sz="5" w:space="0" w:color="000000"/>
            </w:tcBorders>
          </w:tcPr>
          <w:p w14:paraId="55EF8B7B" w14:textId="77777777" w:rsidR="00175339" w:rsidRDefault="00175339" w:rsidP="00175339">
            <w:pPr>
              <w:spacing w:before="60" w:after="0"/>
              <w:ind w:left="201"/>
              <w:rPr>
                <w:rFonts w:ascii="Arial" w:eastAsia="Arial" w:hAnsi="Arial" w:cs="Arial"/>
                <w:sz w:val="18"/>
                <w:szCs w:val="18"/>
              </w:rPr>
            </w:pPr>
            <w:r>
              <w:rPr>
                <w:rFonts w:ascii="Arial" w:eastAsia="Arial" w:hAnsi="Arial" w:cs="Arial"/>
                <w:spacing w:val="1"/>
                <w:sz w:val="18"/>
                <w:szCs w:val="18"/>
              </w:rPr>
              <w:t>6</w:t>
            </w:r>
            <w:r>
              <w:rPr>
                <w:rFonts w:ascii="Arial" w:eastAsia="Arial" w:hAnsi="Arial" w:cs="Arial"/>
                <w:sz w:val="18"/>
                <w:szCs w:val="18"/>
              </w:rPr>
              <w:t>,</w:t>
            </w:r>
            <w:r>
              <w:rPr>
                <w:rFonts w:ascii="Arial" w:eastAsia="Arial" w:hAnsi="Arial" w:cs="Arial"/>
                <w:spacing w:val="1"/>
                <w:sz w:val="18"/>
                <w:szCs w:val="18"/>
              </w:rPr>
              <w:t>25</w:t>
            </w:r>
            <w:r>
              <w:rPr>
                <w:rFonts w:ascii="Arial" w:eastAsia="Arial" w:hAnsi="Arial" w:cs="Arial"/>
                <w:sz w:val="18"/>
                <w:szCs w:val="18"/>
              </w:rPr>
              <w:t>6</w:t>
            </w:r>
          </w:p>
        </w:tc>
        <w:tc>
          <w:tcPr>
            <w:tcW w:w="821" w:type="dxa"/>
            <w:tcBorders>
              <w:top w:val="single" w:sz="5" w:space="0" w:color="000000"/>
              <w:left w:val="single" w:sz="5" w:space="0" w:color="000000"/>
              <w:bottom w:val="single" w:sz="5" w:space="0" w:color="000000"/>
              <w:right w:val="single" w:sz="5" w:space="0" w:color="000000"/>
            </w:tcBorders>
          </w:tcPr>
          <w:p w14:paraId="61C6D5E8" w14:textId="77777777" w:rsidR="00175339" w:rsidRDefault="00175339" w:rsidP="00175339">
            <w:pPr>
              <w:spacing w:before="60" w:after="0"/>
              <w:ind w:left="179"/>
              <w:rPr>
                <w:rFonts w:ascii="Arial" w:eastAsia="Arial" w:hAnsi="Arial" w:cs="Arial"/>
                <w:sz w:val="18"/>
                <w:szCs w:val="18"/>
              </w:rPr>
            </w:pPr>
            <w:r>
              <w:rPr>
                <w:rFonts w:ascii="Arial" w:eastAsia="Arial" w:hAnsi="Arial" w:cs="Arial"/>
                <w:spacing w:val="1"/>
                <w:sz w:val="18"/>
                <w:szCs w:val="18"/>
              </w:rPr>
              <w:t>6</w:t>
            </w:r>
            <w:r>
              <w:rPr>
                <w:rFonts w:ascii="Arial" w:eastAsia="Arial" w:hAnsi="Arial" w:cs="Arial"/>
                <w:sz w:val="18"/>
                <w:szCs w:val="18"/>
              </w:rPr>
              <w:t>,</w:t>
            </w:r>
            <w:r>
              <w:rPr>
                <w:rFonts w:ascii="Arial" w:eastAsia="Arial" w:hAnsi="Arial" w:cs="Arial"/>
                <w:spacing w:val="1"/>
                <w:sz w:val="18"/>
                <w:szCs w:val="18"/>
              </w:rPr>
              <w:t>16</w:t>
            </w:r>
            <w:r>
              <w:rPr>
                <w:rFonts w:ascii="Arial" w:eastAsia="Arial" w:hAnsi="Arial" w:cs="Arial"/>
                <w:sz w:val="18"/>
                <w:szCs w:val="18"/>
              </w:rPr>
              <w:t>3</w:t>
            </w:r>
          </w:p>
        </w:tc>
        <w:tc>
          <w:tcPr>
            <w:tcW w:w="867" w:type="dxa"/>
            <w:tcBorders>
              <w:top w:val="single" w:sz="5" w:space="0" w:color="000000"/>
              <w:left w:val="single" w:sz="5" w:space="0" w:color="000000"/>
              <w:bottom w:val="single" w:sz="5" w:space="0" w:color="000000"/>
              <w:right w:val="single" w:sz="5" w:space="0" w:color="000000"/>
            </w:tcBorders>
          </w:tcPr>
          <w:p w14:paraId="24091886" w14:textId="77777777" w:rsidR="00175339" w:rsidRDefault="00175339" w:rsidP="00175339">
            <w:pPr>
              <w:spacing w:before="60" w:after="0"/>
              <w:ind w:left="201"/>
              <w:rPr>
                <w:rFonts w:ascii="Arial" w:eastAsia="Arial" w:hAnsi="Arial" w:cs="Arial"/>
                <w:sz w:val="18"/>
                <w:szCs w:val="18"/>
              </w:rPr>
            </w:pPr>
            <w:r>
              <w:rPr>
                <w:rFonts w:ascii="Arial" w:eastAsia="Arial" w:hAnsi="Arial" w:cs="Arial"/>
                <w:spacing w:val="1"/>
                <w:sz w:val="18"/>
                <w:szCs w:val="18"/>
              </w:rPr>
              <w:t>6</w:t>
            </w:r>
            <w:r>
              <w:rPr>
                <w:rFonts w:ascii="Arial" w:eastAsia="Arial" w:hAnsi="Arial" w:cs="Arial"/>
                <w:sz w:val="18"/>
                <w:szCs w:val="18"/>
              </w:rPr>
              <w:t>,</w:t>
            </w:r>
            <w:r>
              <w:rPr>
                <w:rFonts w:ascii="Arial" w:eastAsia="Arial" w:hAnsi="Arial" w:cs="Arial"/>
                <w:spacing w:val="1"/>
                <w:sz w:val="18"/>
                <w:szCs w:val="18"/>
              </w:rPr>
              <w:t>09</w:t>
            </w:r>
            <w:r>
              <w:rPr>
                <w:rFonts w:ascii="Arial" w:eastAsia="Arial" w:hAnsi="Arial" w:cs="Arial"/>
                <w:sz w:val="18"/>
                <w:szCs w:val="18"/>
              </w:rPr>
              <w:t>4</w:t>
            </w:r>
          </w:p>
        </w:tc>
        <w:tc>
          <w:tcPr>
            <w:tcW w:w="866" w:type="dxa"/>
            <w:tcBorders>
              <w:top w:val="single" w:sz="5" w:space="0" w:color="000000"/>
              <w:left w:val="single" w:sz="5" w:space="0" w:color="000000"/>
              <w:bottom w:val="single" w:sz="5" w:space="0" w:color="000000"/>
              <w:right w:val="single" w:sz="5" w:space="0" w:color="000000"/>
            </w:tcBorders>
          </w:tcPr>
          <w:p w14:paraId="0BFE8E18" w14:textId="77777777" w:rsidR="00175339" w:rsidRDefault="00175339" w:rsidP="00175339">
            <w:pPr>
              <w:spacing w:before="60" w:after="0"/>
              <w:ind w:left="201"/>
              <w:rPr>
                <w:rFonts w:ascii="Arial" w:eastAsia="Arial" w:hAnsi="Arial" w:cs="Arial"/>
                <w:sz w:val="18"/>
                <w:szCs w:val="18"/>
              </w:rPr>
            </w:pPr>
            <w:r>
              <w:rPr>
                <w:rFonts w:ascii="Arial" w:eastAsia="Arial" w:hAnsi="Arial" w:cs="Arial"/>
                <w:spacing w:val="1"/>
                <w:sz w:val="18"/>
                <w:szCs w:val="18"/>
              </w:rPr>
              <w:t>6</w:t>
            </w:r>
            <w:r>
              <w:rPr>
                <w:rFonts w:ascii="Arial" w:eastAsia="Arial" w:hAnsi="Arial" w:cs="Arial"/>
                <w:sz w:val="18"/>
                <w:szCs w:val="18"/>
              </w:rPr>
              <w:t>,</w:t>
            </w:r>
            <w:r>
              <w:rPr>
                <w:rFonts w:ascii="Arial" w:eastAsia="Arial" w:hAnsi="Arial" w:cs="Arial"/>
                <w:spacing w:val="1"/>
                <w:sz w:val="18"/>
                <w:szCs w:val="18"/>
              </w:rPr>
              <w:t>04</w:t>
            </w:r>
            <w:r>
              <w:rPr>
                <w:rFonts w:ascii="Arial" w:eastAsia="Arial" w:hAnsi="Arial" w:cs="Arial"/>
                <w:sz w:val="18"/>
                <w:szCs w:val="18"/>
              </w:rPr>
              <w:t>1</w:t>
            </w:r>
          </w:p>
        </w:tc>
      </w:tr>
      <w:tr w:rsidR="00175339" w14:paraId="23A4AF6B" w14:textId="77777777" w:rsidTr="00175339">
        <w:trPr>
          <w:trHeight w:hRule="exact" w:val="341"/>
        </w:trPr>
        <w:tc>
          <w:tcPr>
            <w:tcW w:w="889" w:type="dxa"/>
            <w:tcBorders>
              <w:top w:val="single" w:sz="5" w:space="0" w:color="000000"/>
              <w:left w:val="single" w:sz="5" w:space="0" w:color="000000"/>
              <w:bottom w:val="single" w:sz="5" w:space="0" w:color="000000"/>
              <w:right w:val="single" w:sz="5" w:space="0" w:color="000000"/>
            </w:tcBorders>
          </w:tcPr>
          <w:p w14:paraId="2A45A3F2" w14:textId="77777777" w:rsidR="00175339" w:rsidRDefault="00175339" w:rsidP="00175339">
            <w:pPr>
              <w:spacing w:before="60" w:after="0"/>
              <w:ind w:left="352" w:right="357"/>
              <w:jc w:val="center"/>
              <w:rPr>
                <w:rFonts w:ascii="Arial" w:eastAsia="Arial" w:hAnsi="Arial" w:cs="Arial"/>
                <w:sz w:val="18"/>
                <w:szCs w:val="18"/>
              </w:rPr>
            </w:pPr>
            <w:r>
              <w:rPr>
                <w:rFonts w:ascii="Arial" w:eastAsia="Arial" w:hAnsi="Arial" w:cs="Arial"/>
                <w:sz w:val="18"/>
                <w:szCs w:val="18"/>
              </w:rPr>
              <w:t>5</w:t>
            </w:r>
          </w:p>
        </w:tc>
        <w:tc>
          <w:tcPr>
            <w:tcW w:w="802" w:type="dxa"/>
            <w:tcBorders>
              <w:top w:val="single" w:sz="5" w:space="0" w:color="000000"/>
              <w:left w:val="single" w:sz="5" w:space="0" w:color="000000"/>
              <w:bottom w:val="single" w:sz="5" w:space="0" w:color="000000"/>
              <w:right w:val="single" w:sz="5" w:space="0" w:color="000000"/>
            </w:tcBorders>
          </w:tcPr>
          <w:p w14:paraId="4CAF4218" w14:textId="77777777" w:rsidR="00175339" w:rsidRDefault="00175339" w:rsidP="00175339">
            <w:pPr>
              <w:spacing w:before="60" w:after="0"/>
              <w:ind w:left="169"/>
              <w:rPr>
                <w:rFonts w:ascii="Arial" w:eastAsia="Arial" w:hAnsi="Arial" w:cs="Arial"/>
                <w:sz w:val="18"/>
                <w:szCs w:val="18"/>
              </w:rPr>
            </w:pPr>
            <w:r>
              <w:rPr>
                <w:rFonts w:ascii="Arial" w:eastAsia="Arial" w:hAnsi="Arial" w:cs="Arial"/>
                <w:spacing w:val="1"/>
                <w:sz w:val="18"/>
                <w:szCs w:val="18"/>
              </w:rPr>
              <w:t>6</w:t>
            </w:r>
            <w:r>
              <w:rPr>
                <w:rFonts w:ascii="Arial" w:eastAsia="Arial" w:hAnsi="Arial" w:cs="Arial"/>
                <w:sz w:val="18"/>
                <w:szCs w:val="18"/>
              </w:rPr>
              <w:t>,</w:t>
            </w:r>
            <w:r>
              <w:rPr>
                <w:rFonts w:ascii="Arial" w:eastAsia="Arial" w:hAnsi="Arial" w:cs="Arial"/>
                <w:spacing w:val="1"/>
                <w:sz w:val="18"/>
                <w:szCs w:val="18"/>
              </w:rPr>
              <w:t>60</w:t>
            </w:r>
            <w:r>
              <w:rPr>
                <w:rFonts w:ascii="Arial" w:eastAsia="Arial" w:hAnsi="Arial" w:cs="Arial"/>
                <w:sz w:val="18"/>
                <w:szCs w:val="18"/>
              </w:rPr>
              <w:t>8</w:t>
            </w:r>
          </w:p>
        </w:tc>
        <w:tc>
          <w:tcPr>
            <w:tcW w:w="869" w:type="dxa"/>
            <w:tcBorders>
              <w:top w:val="single" w:sz="5" w:space="0" w:color="000000"/>
              <w:left w:val="single" w:sz="5" w:space="0" w:color="000000"/>
              <w:bottom w:val="single" w:sz="5" w:space="0" w:color="000000"/>
              <w:right w:val="single" w:sz="5" w:space="0" w:color="000000"/>
            </w:tcBorders>
          </w:tcPr>
          <w:p w14:paraId="7A8781FC" w14:textId="77777777" w:rsidR="00175339" w:rsidRDefault="00175339" w:rsidP="00175339">
            <w:pPr>
              <w:spacing w:before="60" w:after="0"/>
              <w:ind w:left="201"/>
              <w:rPr>
                <w:rFonts w:ascii="Arial" w:eastAsia="Arial" w:hAnsi="Arial" w:cs="Arial"/>
                <w:sz w:val="18"/>
                <w:szCs w:val="18"/>
              </w:rPr>
            </w:pPr>
            <w:r>
              <w:rPr>
                <w:rFonts w:ascii="Arial" w:eastAsia="Arial" w:hAnsi="Arial" w:cs="Arial"/>
                <w:spacing w:val="1"/>
                <w:sz w:val="18"/>
                <w:szCs w:val="18"/>
              </w:rPr>
              <w:t>5</w:t>
            </w:r>
            <w:r>
              <w:rPr>
                <w:rFonts w:ascii="Arial" w:eastAsia="Arial" w:hAnsi="Arial" w:cs="Arial"/>
                <w:sz w:val="18"/>
                <w:szCs w:val="18"/>
              </w:rPr>
              <w:t>,</w:t>
            </w:r>
            <w:r>
              <w:rPr>
                <w:rFonts w:ascii="Arial" w:eastAsia="Arial" w:hAnsi="Arial" w:cs="Arial"/>
                <w:spacing w:val="1"/>
                <w:sz w:val="18"/>
                <w:szCs w:val="18"/>
              </w:rPr>
              <w:t>78</w:t>
            </w:r>
            <w:r>
              <w:rPr>
                <w:rFonts w:ascii="Arial" w:eastAsia="Arial" w:hAnsi="Arial" w:cs="Arial"/>
                <w:sz w:val="18"/>
                <w:szCs w:val="18"/>
              </w:rPr>
              <w:t>6</w:t>
            </w:r>
          </w:p>
        </w:tc>
        <w:tc>
          <w:tcPr>
            <w:tcW w:w="818" w:type="dxa"/>
            <w:tcBorders>
              <w:top w:val="single" w:sz="5" w:space="0" w:color="000000"/>
              <w:left w:val="single" w:sz="5" w:space="0" w:color="000000"/>
              <w:bottom w:val="single" w:sz="5" w:space="0" w:color="000000"/>
              <w:right w:val="single" w:sz="5" w:space="0" w:color="000000"/>
            </w:tcBorders>
          </w:tcPr>
          <w:p w14:paraId="3B9296A2" w14:textId="77777777" w:rsidR="00175339" w:rsidRDefault="00175339" w:rsidP="00175339">
            <w:pPr>
              <w:spacing w:before="60" w:after="0"/>
              <w:ind w:left="179"/>
              <w:rPr>
                <w:rFonts w:ascii="Arial" w:eastAsia="Arial" w:hAnsi="Arial" w:cs="Arial"/>
                <w:sz w:val="18"/>
                <w:szCs w:val="18"/>
              </w:rPr>
            </w:pPr>
            <w:r>
              <w:rPr>
                <w:rFonts w:ascii="Arial" w:eastAsia="Arial" w:hAnsi="Arial" w:cs="Arial"/>
                <w:spacing w:val="1"/>
                <w:sz w:val="18"/>
                <w:szCs w:val="18"/>
              </w:rPr>
              <w:t>5</w:t>
            </w:r>
            <w:r>
              <w:rPr>
                <w:rFonts w:ascii="Arial" w:eastAsia="Arial" w:hAnsi="Arial" w:cs="Arial"/>
                <w:sz w:val="18"/>
                <w:szCs w:val="18"/>
              </w:rPr>
              <w:t>,</w:t>
            </w:r>
            <w:r>
              <w:rPr>
                <w:rFonts w:ascii="Arial" w:eastAsia="Arial" w:hAnsi="Arial" w:cs="Arial"/>
                <w:spacing w:val="1"/>
                <w:sz w:val="18"/>
                <w:szCs w:val="18"/>
              </w:rPr>
              <w:t>40</w:t>
            </w:r>
            <w:r>
              <w:rPr>
                <w:rFonts w:ascii="Arial" w:eastAsia="Arial" w:hAnsi="Arial" w:cs="Arial"/>
                <w:sz w:val="18"/>
                <w:szCs w:val="18"/>
              </w:rPr>
              <w:t>9</w:t>
            </w:r>
          </w:p>
        </w:tc>
        <w:tc>
          <w:tcPr>
            <w:tcW w:w="982" w:type="dxa"/>
            <w:tcBorders>
              <w:top w:val="single" w:sz="5" w:space="0" w:color="000000"/>
              <w:left w:val="single" w:sz="5" w:space="0" w:color="000000"/>
              <w:bottom w:val="single" w:sz="5" w:space="0" w:color="000000"/>
              <w:right w:val="single" w:sz="5" w:space="0" w:color="000000"/>
            </w:tcBorders>
          </w:tcPr>
          <w:p w14:paraId="01A9A8E3" w14:textId="77777777" w:rsidR="00175339" w:rsidRDefault="00175339" w:rsidP="00175339">
            <w:pPr>
              <w:spacing w:before="60" w:after="0"/>
              <w:ind w:left="258"/>
              <w:rPr>
                <w:rFonts w:ascii="Arial" w:eastAsia="Arial" w:hAnsi="Arial" w:cs="Arial"/>
                <w:sz w:val="18"/>
                <w:szCs w:val="18"/>
              </w:rPr>
            </w:pPr>
            <w:r>
              <w:rPr>
                <w:rFonts w:ascii="Arial" w:eastAsia="Arial" w:hAnsi="Arial" w:cs="Arial"/>
                <w:spacing w:val="1"/>
                <w:sz w:val="18"/>
                <w:szCs w:val="18"/>
              </w:rPr>
              <w:t>5</w:t>
            </w:r>
            <w:r>
              <w:rPr>
                <w:rFonts w:ascii="Arial" w:eastAsia="Arial" w:hAnsi="Arial" w:cs="Arial"/>
                <w:sz w:val="18"/>
                <w:szCs w:val="18"/>
              </w:rPr>
              <w:t>,</w:t>
            </w:r>
            <w:r>
              <w:rPr>
                <w:rFonts w:ascii="Arial" w:eastAsia="Arial" w:hAnsi="Arial" w:cs="Arial"/>
                <w:spacing w:val="1"/>
                <w:sz w:val="18"/>
                <w:szCs w:val="18"/>
              </w:rPr>
              <w:t>19</w:t>
            </w:r>
            <w:r>
              <w:rPr>
                <w:rFonts w:ascii="Arial" w:eastAsia="Arial" w:hAnsi="Arial" w:cs="Arial"/>
                <w:sz w:val="18"/>
                <w:szCs w:val="18"/>
              </w:rPr>
              <w:t>2</w:t>
            </w:r>
          </w:p>
        </w:tc>
        <w:tc>
          <w:tcPr>
            <w:tcW w:w="866" w:type="dxa"/>
            <w:tcBorders>
              <w:top w:val="single" w:sz="5" w:space="0" w:color="000000"/>
              <w:left w:val="single" w:sz="5" w:space="0" w:color="000000"/>
              <w:bottom w:val="single" w:sz="5" w:space="0" w:color="000000"/>
              <w:right w:val="single" w:sz="5" w:space="0" w:color="000000"/>
            </w:tcBorders>
          </w:tcPr>
          <w:p w14:paraId="64C0AC62" w14:textId="77777777" w:rsidR="00175339" w:rsidRDefault="00175339" w:rsidP="00175339">
            <w:pPr>
              <w:spacing w:before="60" w:after="0"/>
              <w:ind w:left="201"/>
              <w:rPr>
                <w:rFonts w:ascii="Arial" w:eastAsia="Arial" w:hAnsi="Arial" w:cs="Arial"/>
                <w:sz w:val="18"/>
                <w:szCs w:val="18"/>
              </w:rPr>
            </w:pPr>
            <w:r>
              <w:rPr>
                <w:rFonts w:ascii="Arial" w:eastAsia="Arial" w:hAnsi="Arial" w:cs="Arial"/>
                <w:spacing w:val="1"/>
                <w:sz w:val="18"/>
                <w:szCs w:val="18"/>
              </w:rPr>
              <w:t>5</w:t>
            </w:r>
            <w:r>
              <w:rPr>
                <w:rFonts w:ascii="Arial" w:eastAsia="Arial" w:hAnsi="Arial" w:cs="Arial"/>
                <w:sz w:val="18"/>
                <w:szCs w:val="18"/>
              </w:rPr>
              <w:t>,</w:t>
            </w:r>
            <w:r>
              <w:rPr>
                <w:rFonts w:ascii="Arial" w:eastAsia="Arial" w:hAnsi="Arial" w:cs="Arial"/>
                <w:spacing w:val="1"/>
                <w:sz w:val="18"/>
                <w:szCs w:val="18"/>
              </w:rPr>
              <w:t>05</w:t>
            </w:r>
            <w:r>
              <w:rPr>
                <w:rFonts w:ascii="Arial" w:eastAsia="Arial" w:hAnsi="Arial" w:cs="Arial"/>
                <w:sz w:val="18"/>
                <w:szCs w:val="18"/>
              </w:rPr>
              <w:t>0</w:t>
            </w:r>
          </w:p>
        </w:tc>
        <w:tc>
          <w:tcPr>
            <w:tcW w:w="821" w:type="dxa"/>
            <w:tcBorders>
              <w:top w:val="single" w:sz="5" w:space="0" w:color="000000"/>
              <w:left w:val="single" w:sz="5" w:space="0" w:color="000000"/>
              <w:bottom w:val="single" w:sz="5" w:space="0" w:color="000000"/>
              <w:right w:val="single" w:sz="5" w:space="0" w:color="000000"/>
            </w:tcBorders>
          </w:tcPr>
          <w:p w14:paraId="4EA213FA" w14:textId="77777777" w:rsidR="00175339" w:rsidRDefault="00175339" w:rsidP="00175339">
            <w:pPr>
              <w:spacing w:before="60" w:after="0"/>
              <w:ind w:left="179"/>
              <w:rPr>
                <w:rFonts w:ascii="Arial" w:eastAsia="Arial" w:hAnsi="Arial" w:cs="Arial"/>
                <w:sz w:val="18"/>
                <w:szCs w:val="18"/>
              </w:rPr>
            </w:pPr>
            <w:r>
              <w:rPr>
                <w:rFonts w:ascii="Arial" w:eastAsia="Arial" w:hAnsi="Arial" w:cs="Arial"/>
                <w:spacing w:val="1"/>
                <w:sz w:val="18"/>
                <w:szCs w:val="18"/>
              </w:rPr>
              <w:t>4</w:t>
            </w:r>
            <w:r>
              <w:rPr>
                <w:rFonts w:ascii="Arial" w:eastAsia="Arial" w:hAnsi="Arial" w:cs="Arial"/>
                <w:sz w:val="18"/>
                <w:szCs w:val="18"/>
              </w:rPr>
              <w:t>,</w:t>
            </w:r>
            <w:r>
              <w:rPr>
                <w:rFonts w:ascii="Arial" w:eastAsia="Arial" w:hAnsi="Arial" w:cs="Arial"/>
                <w:spacing w:val="1"/>
                <w:sz w:val="18"/>
                <w:szCs w:val="18"/>
              </w:rPr>
              <w:t>95</w:t>
            </w:r>
            <w:r>
              <w:rPr>
                <w:rFonts w:ascii="Arial" w:eastAsia="Arial" w:hAnsi="Arial" w:cs="Arial"/>
                <w:sz w:val="18"/>
                <w:szCs w:val="18"/>
              </w:rPr>
              <w:t>0</w:t>
            </w:r>
          </w:p>
        </w:tc>
        <w:tc>
          <w:tcPr>
            <w:tcW w:w="867" w:type="dxa"/>
            <w:tcBorders>
              <w:top w:val="single" w:sz="5" w:space="0" w:color="000000"/>
              <w:left w:val="single" w:sz="5" w:space="0" w:color="000000"/>
              <w:bottom w:val="single" w:sz="5" w:space="0" w:color="000000"/>
              <w:right w:val="single" w:sz="5" w:space="0" w:color="000000"/>
            </w:tcBorders>
          </w:tcPr>
          <w:p w14:paraId="3AE54419" w14:textId="77777777" w:rsidR="00175339" w:rsidRDefault="00175339" w:rsidP="00175339">
            <w:pPr>
              <w:spacing w:before="60" w:after="0"/>
              <w:ind w:left="201"/>
              <w:rPr>
                <w:rFonts w:ascii="Arial" w:eastAsia="Arial" w:hAnsi="Arial" w:cs="Arial"/>
                <w:sz w:val="18"/>
                <w:szCs w:val="18"/>
              </w:rPr>
            </w:pPr>
            <w:r>
              <w:rPr>
                <w:rFonts w:ascii="Arial" w:eastAsia="Arial" w:hAnsi="Arial" w:cs="Arial"/>
                <w:spacing w:val="1"/>
                <w:sz w:val="18"/>
                <w:szCs w:val="18"/>
              </w:rPr>
              <w:t>4</w:t>
            </w:r>
            <w:r>
              <w:rPr>
                <w:rFonts w:ascii="Arial" w:eastAsia="Arial" w:hAnsi="Arial" w:cs="Arial"/>
                <w:sz w:val="18"/>
                <w:szCs w:val="18"/>
              </w:rPr>
              <w:t>,</w:t>
            </w:r>
            <w:r>
              <w:rPr>
                <w:rFonts w:ascii="Arial" w:eastAsia="Arial" w:hAnsi="Arial" w:cs="Arial"/>
                <w:spacing w:val="1"/>
                <w:sz w:val="18"/>
                <w:szCs w:val="18"/>
              </w:rPr>
              <w:t>87</w:t>
            </w:r>
            <w:r>
              <w:rPr>
                <w:rFonts w:ascii="Arial" w:eastAsia="Arial" w:hAnsi="Arial" w:cs="Arial"/>
                <w:sz w:val="18"/>
                <w:szCs w:val="18"/>
              </w:rPr>
              <w:t>6</w:t>
            </w:r>
          </w:p>
        </w:tc>
        <w:tc>
          <w:tcPr>
            <w:tcW w:w="866" w:type="dxa"/>
            <w:tcBorders>
              <w:top w:val="single" w:sz="5" w:space="0" w:color="000000"/>
              <w:left w:val="single" w:sz="5" w:space="0" w:color="000000"/>
              <w:bottom w:val="single" w:sz="5" w:space="0" w:color="000000"/>
              <w:right w:val="single" w:sz="5" w:space="0" w:color="000000"/>
            </w:tcBorders>
          </w:tcPr>
          <w:p w14:paraId="08724A9A" w14:textId="77777777" w:rsidR="00175339" w:rsidRDefault="00175339" w:rsidP="00175339">
            <w:pPr>
              <w:spacing w:before="60" w:after="0"/>
              <w:ind w:left="201"/>
              <w:rPr>
                <w:rFonts w:ascii="Arial" w:eastAsia="Arial" w:hAnsi="Arial" w:cs="Arial"/>
                <w:sz w:val="18"/>
                <w:szCs w:val="18"/>
              </w:rPr>
            </w:pPr>
            <w:r>
              <w:rPr>
                <w:rFonts w:ascii="Arial" w:eastAsia="Arial" w:hAnsi="Arial" w:cs="Arial"/>
                <w:spacing w:val="1"/>
                <w:sz w:val="18"/>
                <w:szCs w:val="18"/>
              </w:rPr>
              <w:t>4</w:t>
            </w:r>
            <w:r>
              <w:rPr>
                <w:rFonts w:ascii="Arial" w:eastAsia="Arial" w:hAnsi="Arial" w:cs="Arial"/>
                <w:sz w:val="18"/>
                <w:szCs w:val="18"/>
              </w:rPr>
              <w:t>,</w:t>
            </w:r>
            <w:r>
              <w:rPr>
                <w:rFonts w:ascii="Arial" w:eastAsia="Arial" w:hAnsi="Arial" w:cs="Arial"/>
                <w:spacing w:val="1"/>
                <w:sz w:val="18"/>
                <w:szCs w:val="18"/>
              </w:rPr>
              <w:t>81</w:t>
            </w:r>
            <w:r>
              <w:rPr>
                <w:rFonts w:ascii="Arial" w:eastAsia="Arial" w:hAnsi="Arial" w:cs="Arial"/>
                <w:sz w:val="18"/>
                <w:szCs w:val="18"/>
              </w:rPr>
              <w:t>8</w:t>
            </w:r>
          </w:p>
        </w:tc>
      </w:tr>
      <w:tr w:rsidR="00175339" w14:paraId="1418D3D9" w14:textId="77777777" w:rsidTr="00175339">
        <w:trPr>
          <w:trHeight w:hRule="exact" w:val="343"/>
        </w:trPr>
        <w:tc>
          <w:tcPr>
            <w:tcW w:w="889" w:type="dxa"/>
            <w:tcBorders>
              <w:top w:val="single" w:sz="5" w:space="0" w:color="000000"/>
              <w:left w:val="single" w:sz="5" w:space="0" w:color="000000"/>
              <w:bottom w:val="single" w:sz="5" w:space="0" w:color="000000"/>
              <w:right w:val="single" w:sz="5" w:space="0" w:color="000000"/>
            </w:tcBorders>
          </w:tcPr>
          <w:p w14:paraId="7FEA5B8E" w14:textId="77777777" w:rsidR="00175339" w:rsidRDefault="00175339" w:rsidP="00175339">
            <w:pPr>
              <w:spacing w:before="60" w:after="0"/>
              <w:ind w:left="352" w:right="357"/>
              <w:jc w:val="center"/>
              <w:rPr>
                <w:rFonts w:ascii="Arial" w:eastAsia="Arial" w:hAnsi="Arial" w:cs="Arial"/>
                <w:sz w:val="18"/>
                <w:szCs w:val="18"/>
              </w:rPr>
            </w:pPr>
            <w:r>
              <w:rPr>
                <w:rFonts w:ascii="Arial" w:eastAsia="Arial" w:hAnsi="Arial" w:cs="Arial"/>
                <w:sz w:val="18"/>
                <w:szCs w:val="18"/>
              </w:rPr>
              <w:t>6</w:t>
            </w:r>
          </w:p>
        </w:tc>
        <w:tc>
          <w:tcPr>
            <w:tcW w:w="802" w:type="dxa"/>
            <w:tcBorders>
              <w:top w:val="single" w:sz="5" w:space="0" w:color="000000"/>
              <w:left w:val="single" w:sz="5" w:space="0" w:color="000000"/>
              <w:bottom w:val="single" w:sz="5" w:space="0" w:color="000000"/>
              <w:right w:val="single" w:sz="5" w:space="0" w:color="000000"/>
            </w:tcBorders>
          </w:tcPr>
          <w:p w14:paraId="5CC765EC" w14:textId="77777777" w:rsidR="00175339" w:rsidRDefault="00175339" w:rsidP="00175339">
            <w:pPr>
              <w:spacing w:before="60" w:after="0"/>
              <w:ind w:left="169"/>
              <w:rPr>
                <w:rFonts w:ascii="Arial" w:eastAsia="Arial" w:hAnsi="Arial" w:cs="Arial"/>
                <w:sz w:val="18"/>
                <w:szCs w:val="18"/>
              </w:rPr>
            </w:pPr>
            <w:r>
              <w:rPr>
                <w:rFonts w:ascii="Arial" w:eastAsia="Arial" w:hAnsi="Arial" w:cs="Arial"/>
                <w:spacing w:val="1"/>
                <w:sz w:val="18"/>
                <w:szCs w:val="18"/>
              </w:rPr>
              <w:t>5</w:t>
            </w:r>
            <w:r>
              <w:rPr>
                <w:rFonts w:ascii="Arial" w:eastAsia="Arial" w:hAnsi="Arial" w:cs="Arial"/>
                <w:sz w:val="18"/>
                <w:szCs w:val="18"/>
              </w:rPr>
              <w:t>,</w:t>
            </w:r>
            <w:r>
              <w:rPr>
                <w:rFonts w:ascii="Arial" w:eastAsia="Arial" w:hAnsi="Arial" w:cs="Arial"/>
                <w:spacing w:val="1"/>
                <w:sz w:val="18"/>
                <w:szCs w:val="18"/>
              </w:rPr>
              <w:t>98</w:t>
            </w:r>
            <w:r>
              <w:rPr>
                <w:rFonts w:ascii="Arial" w:eastAsia="Arial" w:hAnsi="Arial" w:cs="Arial"/>
                <w:sz w:val="18"/>
                <w:szCs w:val="18"/>
              </w:rPr>
              <w:t>7</w:t>
            </w:r>
          </w:p>
        </w:tc>
        <w:tc>
          <w:tcPr>
            <w:tcW w:w="869" w:type="dxa"/>
            <w:tcBorders>
              <w:top w:val="single" w:sz="5" w:space="0" w:color="000000"/>
              <w:left w:val="single" w:sz="5" w:space="0" w:color="000000"/>
              <w:bottom w:val="single" w:sz="5" w:space="0" w:color="000000"/>
              <w:right w:val="single" w:sz="5" w:space="0" w:color="000000"/>
            </w:tcBorders>
          </w:tcPr>
          <w:p w14:paraId="689DFB01" w14:textId="77777777" w:rsidR="00175339" w:rsidRDefault="00175339" w:rsidP="00175339">
            <w:pPr>
              <w:spacing w:before="60" w:after="0"/>
              <w:ind w:left="201"/>
              <w:rPr>
                <w:rFonts w:ascii="Arial" w:eastAsia="Arial" w:hAnsi="Arial" w:cs="Arial"/>
                <w:sz w:val="18"/>
                <w:szCs w:val="18"/>
              </w:rPr>
            </w:pPr>
            <w:r>
              <w:rPr>
                <w:rFonts w:ascii="Arial" w:eastAsia="Arial" w:hAnsi="Arial" w:cs="Arial"/>
                <w:spacing w:val="1"/>
                <w:sz w:val="18"/>
                <w:szCs w:val="18"/>
              </w:rPr>
              <w:t>5</w:t>
            </w:r>
            <w:r>
              <w:rPr>
                <w:rFonts w:ascii="Arial" w:eastAsia="Arial" w:hAnsi="Arial" w:cs="Arial"/>
                <w:sz w:val="18"/>
                <w:szCs w:val="18"/>
              </w:rPr>
              <w:t>,</w:t>
            </w:r>
            <w:r>
              <w:rPr>
                <w:rFonts w:ascii="Arial" w:eastAsia="Arial" w:hAnsi="Arial" w:cs="Arial"/>
                <w:spacing w:val="1"/>
                <w:sz w:val="18"/>
                <w:szCs w:val="18"/>
              </w:rPr>
              <w:t>14</w:t>
            </w:r>
            <w:r>
              <w:rPr>
                <w:rFonts w:ascii="Arial" w:eastAsia="Arial" w:hAnsi="Arial" w:cs="Arial"/>
                <w:sz w:val="18"/>
                <w:szCs w:val="18"/>
              </w:rPr>
              <w:t>3</w:t>
            </w:r>
          </w:p>
        </w:tc>
        <w:tc>
          <w:tcPr>
            <w:tcW w:w="818" w:type="dxa"/>
            <w:tcBorders>
              <w:top w:val="single" w:sz="5" w:space="0" w:color="000000"/>
              <w:left w:val="single" w:sz="5" w:space="0" w:color="000000"/>
              <w:bottom w:val="single" w:sz="5" w:space="0" w:color="000000"/>
              <w:right w:val="single" w:sz="5" w:space="0" w:color="000000"/>
            </w:tcBorders>
          </w:tcPr>
          <w:p w14:paraId="0FB34143" w14:textId="77777777" w:rsidR="00175339" w:rsidRDefault="00175339" w:rsidP="00175339">
            <w:pPr>
              <w:spacing w:before="60" w:after="0"/>
              <w:ind w:left="179"/>
              <w:rPr>
                <w:rFonts w:ascii="Arial" w:eastAsia="Arial" w:hAnsi="Arial" w:cs="Arial"/>
                <w:sz w:val="18"/>
                <w:szCs w:val="18"/>
              </w:rPr>
            </w:pPr>
            <w:r>
              <w:rPr>
                <w:rFonts w:ascii="Arial" w:eastAsia="Arial" w:hAnsi="Arial" w:cs="Arial"/>
                <w:spacing w:val="1"/>
                <w:sz w:val="18"/>
                <w:szCs w:val="18"/>
              </w:rPr>
              <w:t>4</w:t>
            </w:r>
            <w:r>
              <w:rPr>
                <w:rFonts w:ascii="Arial" w:eastAsia="Arial" w:hAnsi="Arial" w:cs="Arial"/>
                <w:sz w:val="18"/>
                <w:szCs w:val="18"/>
              </w:rPr>
              <w:t>,</w:t>
            </w:r>
            <w:r>
              <w:rPr>
                <w:rFonts w:ascii="Arial" w:eastAsia="Arial" w:hAnsi="Arial" w:cs="Arial"/>
                <w:spacing w:val="1"/>
                <w:sz w:val="18"/>
                <w:szCs w:val="18"/>
              </w:rPr>
              <w:t>75</w:t>
            </w:r>
            <w:r>
              <w:rPr>
                <w:rFonts w:ascii="Arial" w:eastAsia="Arial" w:hAnsi="Arial" w:cs="Arial"/>
                <w:sz w:val="18"/>
                <w:szCs w:val="18"/>
              </w:rPr>
              <w:t>7</w:t>
            </w:r>
          </w:p>
        </w:tc>
        <w:tc>
          <w:tcPr>
            <w:tcW w:w="982" w:type="dxa"/>
            <w:tcBorders>
              <w:top w:val="single" w:sz="5" w:space="0" w:color="000000"/>
              <w:left w:val="single" w:sz="5" w:space="0" w:color="000000"/>
              <w:bottom w:val="single" w:sz="5" w:space="0" w:color="000000"/>
              <w:right w:val="single" w:sz="5" w:space="0" w:color="000000"/>
            </w:tcBorders>
          </w:tcPr>
          <w:p w14:paraId="6ADB7065" w14:textId="77777777" w:rsidR="00175339" w:rsidRDefault="00175339" w:rsidP="00175339">
            <w:pPr>
              <w:spacing w:before="60" w:after="0"/>
              <w:ind w:left="258"/>
              <w:rPr>
                <w:rFonts w:ascii="Arial" w:eastAsia="Arial" w:hAnsi="Arial" w:cs="Arial"/>
                <w:sz w:val="18"/>
                <w:szCs w:val="18"/>
              </w:rPr>
            </w:pPr>
            <w:r>
              <w:rPr>
                <w:rFonts w:ascii="Arial" w:eastAsia="Arial" w:hAnsi="Arial" w:cs="Arial"/>
                <w:spacing w:val="1"/>
                <w:sz w:val="18"/>
                <w:szCs w:val="18"/>
              </w:rPr>
              <w:t>4</w:t>
            </w:r>
            <w:r>
              <w:rPr>
                <w:rFonts w:ascii="Arial" w:eastAsia="Arial" w:hAnsi="Arial" w:cs="Arial"/>
                <w:sz w:val="18"/>
                <w:szCs w:val="18"/>
              </w:rPr>
              <w:t>,</w:t>
            </w:r>
            <w:r>
              <w:rPr>
                <w:rFonts w:ascii="Arial" w:eastAsia="Arial" w:hAnsi="Arial" w:cs="Arial"/>
                <w:spacing w:val="1"/>
                <w:sz w:val="18"/>
                <w:szCs w:val="18"/>
              </w:rPr>
              <w:t>53</w:t>
            </w:r>
            <w:r>
              <w:rPr>
                <w:rFonts w:ascii="Arial" w:eastAsia="Arial" w:hAnsi="Arial" w:cs="Arial"/>
                <w:sz w:val="18"/>
                <w:szCs w:val="18"/>
              </w:rPr>
              <w:t>4</w:t>
            </w:r>
          </w:p>
        </w:tc>
        <w:tc>
          <w:tcPr>
            <w:tcW w:w="866" w:type="dxa"/>
            <w:tcBorders>
              <w:top w:val="single" w:sz="5" w:space="0" w:color="000000"/>
              <w:left w:val="single" w:sz="5" w:space="0" w:color="000000"/>
              <w:bottom w:val="single" w:sz="5" w:space="0" w:color="000000"/>
              <w:right w:val="single" w:sz="5" w:space="0" w:color="000000"/>
            </w:tcBorders>
          </w:tcPr>
          <w:p w14:paraId="7F73B059" w14:textId="77777777" w:rsidR="00175339" w:rsidRDefault="00175339" w:rsidP="00175339">
            <w:pPr>
              <w:spacing w:before="60" w:after="0"/>
              <w:ind w:left="201"/>
              <w:rPr>
                <w:rFonts w:ascii="Arial" w:eastAsia="Arial" w:hAnsi="Arial" w:cs="Arial"/>
                <w:sz w:val="18"/>
                <w:szCs w:val="18"/>
              </w:rPr>
            </w:pPr>
            <w:r>
              <w:rPr>
                <w:rFonts w:ascii="Arial" w:eastAsia="Arial" w:hAnsi="Arial" w:cs="Arial"/>
                <w:spacing w:val="1"/>
                <w:sz w:val="18"/>
                <w:szCs w:val="18"/>
              </w:rPr>
              <w:t>4</w:t>
            </w:r>
            <w:r>
              <w:rPr>
                <w:rFonts w:ascii="Arial" w:eastAsia="Arial" w:hAnsi="Arial" w:cs="Arial"/>
                <w:sz w:val="18"/>
                <w:szCs w:val="18"/>
              </w:rPr>
              <w:t>,</w:t>
            </w:r>
            <w:r>
              <w:rPr>
                <w:rFonts w:ascii="Arial" w:eastAsia="Arial" w:hAnsi="Arial" w:cs="Arial"/>
                <w:spacing w:val="1"/>
                <w:sz w:val="18"/>
                <w:szCs w:val="18"/>
              </w:rPr>
              <w:t>38</w:t>
            </w:r>
            <w:r>
              <w:rPr>
                <w:rFonts w:ascii="Arial" w:eastAsia="Arial" w:hAnsi="Arial" w:cs="Arial"/>
                <w:sz w:val="18"/>
                <w:szCs w:val="18"/>
              </w:rPr>
              <w:t>7</w:t>
            </w:r>
          </w:p>
        </w:tc>
        <w:tc>
          <w:tcPr>
            <w:tcW w:w="821" w:type="dxa"/>
            <w:tcBorders>
              <w:top w:val="single" w:sz="5" w:space="0" w:color="000000"/>
              <w:left w:val="single" w:sz="5" w:space="0" w:color="000000"/>
              <w:bottom w:val="single" w:sz="5" w:space="0" w:color="000000"/>
              <w:right w:val="single" w:sz="5" w:space="0" w:color="000000"/>
            </w:tcBorders>
          </w:tcPr>
          <w:p w14:paraId="144148A3" w14:textId="77777777" w:rsidR="00175339" w:rsidRDefault="00175339" w:rsidP="00175339">
            <w:pPr>
              <w:spacing w:before="60" w:after="0"/>
              <w:ind w:left="179"/>
              <w:rPr>
                <w:rFonts w:ascii="Arial" w:eastAsia="Arial" w:hAnsi="Arial" w:cs="Arial"/>
                <w:sz w:val="18"/>
                <w:szCs w:val="18"/>
              </w:rPr>
            </w:pPr>
            <w:r>
              <w:rPr>
                <w:rFonts w:ascii="Arial" w:eastAsia="Arial" w:hAnsi="Arial" w:cs="Arial"/>
                <w:spacing w:val="1"/>
                <w:sz w:val="18"/>
                <w:szCs w:val="18"/>
              </w:rPr>
              <w:t>4</w:t>
            </w:r>
            <w:r>
              <w:rPr>
                <w:rFonts w:ascii="Arial" w:eastAsia="Arial" w:hAnsi="Arial" w:cs="Arial"/>
                <w:sz w:val="18"/>
                <w:szCs w:val="18"/>
              </w:rPr>
              <w:t>,</w:t>
            </w:r>
            <w:r>
              <w:rPr>
                <w:rFonts w:ascii="Arial" w:eastAsia="Arial" w:hAnsi="Arial" w:cs="Arial"/>
                <w:spacing w:val="1"/>
                <w:sz w:val="18"/>
                <w:szCs w:val="18"/>
              </w:rPr>
              <w:t>28</w:t>
            </w:r>
            <w:r>
              <w:rPr>
                <w:rFonts w:ascii="Arial" w:eastAsia="Arial" w:hAnsi="Arial" w:cs="Arial"/>
                <w:sz w:val="18"/>
                <w:szCs w:val="18"/>
              </w:rPr>
              <w:t>4</w:t>
            </w:r>
          </w:p>
        </w:tc>
        <w:tc>
          <w:tcPr>
            <w:tcW w:w="867" w:type="dxa"/>
            <w:tcBorders>
              <w:top w:val="single" w:sz="5" w:space="0" w:color="000000"/>
              <w:left w:val="single" w:sz="5" w:space="0" w:color="000000"/>
              <w:bottom w:val="single" w:sz="5" w:space="0" w:color="000000"/>
              <w:right w:val="single" w:sz="5" w:space="0" w:color="000000"/>
            </w:tcBorders>
          </w:tcPr>
          <w:p w14:paraId="278C43E6" w14:textId="77777777" w:rsidR="00175339" w:rsidRDefault="00175339" w:rsidP="00175339">
            <w:pPr>
              <w:spacing w:before="60" w:after="0"/>
              <w:ind w:left="201"/>
              <w:rPr>
                <w:rFonts w:ascii="Arial" w:eastAsia="Arial" w:hAnsi="Arial" w:cs="Arial"/>
                <w:sz w:val="18"/>
                <w:szCs w:val="18"/>
              </w:rPr>
            </w:pPr>
            <w:r>
              <w:rPr>
                <w:rFonts w:ascii="Arial" w:eastAsia="Arial" w:hAnsi="Arial" w:cs="Arial"/>
                <w:spacing w:val="1"/>
                <w:sz w:val="18"/>
                <w:szCs w:val="18"/>
              </w:rPr>
              <w:t>4</w:t>
            </w:r>
            <w:r>
              <w:rPr>
                <w:rFonts w:ascii="Arial" w:eastAsia="Arial" w:hAnsi="Arial" w:cs="Arial"/>
                <w:sz w:val="18"/>
                <w:szCs w:val="18"/>
              </w:rPr>
              <w:t>,</w:t>
            </w:r>
            <w:r>
              <w:rPr>
                <w:rFonts w:ascii="Arial" w:eastAsia="Arial" w:hAnsi="Arial" w:cs="Arial"/>
                <w:spacing w:val="1"/>
                <w:sz w:val="18"/>
                <w:szCs w:val="18"/>
              </w:rPr>
              <w:t>20</w:t>
            </w:r>
            <w:r>
              <w:rPr>
                <w:rFonts w:ascii="Arial" w:eastAsia="Arial" w:hAnsi="Arial" w:cs="Arial"/>
                <w:sz w:val="18"/>
                <w:szCs w:val="18"/>
              </w:rPr>
              <w:t>7</w:t>
            </w:r>
          </w:p>
        </w:tc>
        <w:tc>
          <w:tcPr>
            <w:tcW w:w="866" w:type="dxa"/>
            <w:tcBorders>
              <w:top w:val="single" w:sz="5" w:space="0" w:color="000000"/>
              <w:left w:val="single" w:sz="5" w:space="0" w:color="000000"/>
              <w:bottom w:val="single" w:sz="5" w:space="0" w:color="000000"/>
              <w:right w:val="single" w:sz="5" w:space="0" w:color="000000"/>
            </w:tcBorders>
          </w:tcPr>
          <w:p w14:paraId="4B158840" w14:textId="77777777" w:rsidR="00175339" w:rsidRDefault="00175339" w:rsidP="00175339">
            <w:pPr>
              <w:spacing w:before="60" w:after="0"/>
              <w:ind w:left="201"/>
              <w:rPr>
                <w:rFonts w:ascii="Arial" w:eastAsia="Arial" w:hAnsi="Arial" w:cs="Arial"/>
                <w:sz w:val="18"/>
                <w:szCs w:val="18"/>
              </w:rPr>
            </w:pPr>
            <w:r>
              <w:rPr>
                <w:rFonts w:ascii="Arial" w:eastAsia="Arial" w:hAnsi="Arial" w:cs="Arial"/>
                <w:spacing w:val="1"/>
                <w:sz w:val="18"/>
                <w:szCs w:val="18"/>
              </w:rPr>
              <w:t>4</w:t>
            </w:r>
            <w:r>
              <w:rPr>
                <w:rFonts w:ascii="Arial" w:eastAsia="Arial" w:hAnsi="Arial" w:cs="Arial"/>
                <w:sz w:val="18"/>
                <w:szCs w:val="18"/>
              </w:rPr>
              <w:t>,</w:t>
            </w:r>
            <w:r>
              <w:rPr>
                <w:rFonts w:ascii="Arial" w:eastAsia="Arial" w:hAnsi="Arial" w:cs="Arial"/>
                <w:spacing w:val="1"/>
                <w:sz w:val="18"/>
                <w:szCs w:val="18"/>
              </w:rPr>
              <w:t>14</w:t>
            </w:r>
            <w:r>
              <w:rPr>
                <w:rFonts w:ascii="Arial" w:eastAsia="Arial" w:hAnsi="Arial" w:cs="Arial"/>
                <w:sz w:val="18"/>
                <w:szCs w:val="18"/>
              </w:rPr>
              <w:t>7</w:t>
            </w:r>
          </w:p>
        </w:tc>
      </w:tr>
      <w:tr w:rsidR="00175339" w14:paraId="4F82D3D7" w14:textId="77777777" w:rsidTr="00175339">
        <w:trPr>
          <w:trHeight w:hRule="exact" w:val="341"/>
        </w:trPr>
        <w:tc>
          <w:tcPr>
            <w:tcW w:w="889" w:type="dxa"/>
            <w:tcBorders>
              <w:top w:val="single" w:sz="5" w:space="0" w:color="000000"/>
              <w:left w:val="single" w:sz="5" w:space="0" w:color="000000"/>
              <w:bottom w:val="single" w:sz="5" w:space="0" w:color="000000"/>
              <w:right w:val="single" w:sz="5" w:space="0" w:color="000000"/>
            </w:tcBorders>
          </w:tcPr>
          <w:p w14:paraId="1783E215" w14:textId="77777777" w:rsidR="00175339" w:rsidRDefault="00175339" w:rsidP="00175339">
            <w:pPr>
              <w:spacing w:before="60" w:after="0"/>
              <w:ind w:left="352" w:right="357"/>
              <w:jc w:val="center"/>
              <w:rPr>
                <w:rFonts w:ascii="Arial" w:eastAsia="Arial" w:hAnsi="Arial" w:cs="Arial"/>
                <w:sz w:val="18"/>
                <w:szCs w:val="18"/>
              </w:rPr>
            </w:pPr>
            <w:r>
              <w:rPr>
                <w:rFonts w:ascii="Arial" w:eastAsia="Arial" w:hAnsi="Arial" w:cs="Arial"/>
                <w:sz w:val="18"/>
                <w:szCs w:val="18"/>
              </w:rPr>
              <w:t>7</w:t>
            </w:r>
          </w:p>
        </w:tc>
        <w:tc>
          <w:tcPr>
            <w:tcW w:w="802" w:type="dxa"/>
            <w:tcBorders>
              <w:top w:val="single" w:sz="5" w:space="0" w:color="000000"/>
              <w:left w:val="single" w:sz="5" w:space="0" w:color="000000"/>
              <w:bottom w:val="single" w:sz="5" w:space="0" w:color="000000"/>
              <w:right w:val="single" w:sz="5" w:space="0" w:color="000000"/>
            </w:tcBorders>
          </w:tcPr>
          <w:p w14:paraId="39850696" w14:textId="77777777" w:rsidR="00175339" w:rsidRDefault="00175339" w:rsidP="00175339">
            <w:pPr>
              <w:spacing w:before="60" w:after="0"/>
              <w:ind w:left="169"/>
              <w:rPr>
                <w:rFonts w:ascii="Arial" w:eastAsia="Arial" w:hAnsi="Arial" w:cs="Arial"/>
                <w:sz w:val="18"/>
                <w:szCs w:val="18"/>
              </w:rPr>
            </w:pPr>
            <w:r>
              <w:rPr>
                <w:rFonts w:ascii="Arial" w:eastAsia="Arial" w:hAnsi="Arial" w:cs="Arial"/>
                <w:spacing w:val="1"/>
                <w:sz w:val="18"/>
                <w:szCs w:val="18"/>
              </w:rPr>
              <w:t>5</w:t>
            </w:r>
            <w:r>
              <w:rPr>
                <w:rFonts w:ascii="Arial" w:eastAsia="Arial" w:hAnsi="Arial" w:cs="Arial"/>
                <w:sz w:val="18"/>
                <w:szCs w:val="18"/>
              </w:rPr>
              <w:t>,</w:t>
            </w:r>
            <w:r>
              <w:rPr>
                <w:rFonts w:ascii="Arial" w:eastAsia="Arial" w:hAnsi="Arial" w:cs="Arial"/>
                <w:spacing w:val="1"/>
                <w:sz w:val="18"/>
                <w:szCs w:val="18"/>
              </w:rPr>
              <w:t>59</w:t>
            </w:r>
            <w:r>
              <w:rPr>
                <w:rFonts w:ascii="Arial" w:eastAsia="Arial" w:hAnsi="Arial" w:cs="Arial"/>
                <w:sz w:val="18"/>
                <w:szCs w:val="18"/>
              </w:rPr>
              <w:t>1</w:t>
            </w:r>
          </w:p>
        </w:tc>
        <w:tc>
          <w:tcPr>
            <w:tcW w:w="869" w:type="dxa"/>
            <w:tcBorders>
              <w:top w:val="single" w:sz="5" w:space="0" w:color="000000"/>
              <w:left w:val="single" w:sz="5" w:space="0" w:color="000000"/>
              <w:bottom w:val="single" w:sz="5" w:space="0" w:color="000000"/>
              <w:right w:val="single" w:sz="5" w:space="0" w:color="000000"/>
            </w:tcBorders>
          </w:tcPr>
          <w:p w14:paraId="3F5A82DB" w14:textId="77777777" w:rsidR="00175339" w:rsidRDefault="00175339" w:rsidP="00175339">
            <w:pPr>
              <w:spacing w:before="60" w:after="0"/>
              <w:ind w:left="201"/>
              <w:rPr>
                <w:rFonts w:ascii="Arial" w:eastAsia="Arial" w:hAnsi="Arial" w:cs="Arial"/>
                <w:sz w:val="18"/>
                <w:szCs w:val="18"/>
              </w:rPr>
            </w:pPr>
            <w:r>
              <w:rPr>
                <w:rFonts w:ascii="Arial" w:eastAsia="Arial" w:hAnsi="Arial" w:cs="Arial"/>
                <w:spacing w:val="1"/>
                <w:sz w:val="18"/>
                <w:szCs w:val="18"/>
              </w:rPr>
              <w:t>4</w:t>
            </w:r>
            <w:r>
              <w:rPr>
                <w:rFonts w:ascii="Arial" w:eastAsia="Arial" w:hAnsi="Arial" w:cs="Arial"/>
                <w:sz w:val="18"/>
                <w:szCs w:val="18"/>
              </w:rPr>
              <w:t>,</w:t>
            </w:r>
            <w:r>
              <w:rPr>
                <w:rFonts w:ascii="Arial" w:eastAsia="Arial" w:hAnsi="Arial" w:cs="Arial"/>
                <w:spacing w:val="1"/>
                <w:sz w:val="18"/>
                <w:szCs w:val="18"/>
              </w:rPr>
              <w:t>73</w:t>
            </w:r>
            <w:r>
              <w:rPr>
                <w:rFonts w:ascii="Arial" w:eastAsia="Arial" w:hAnsi="Arial" w:cs="Arial"/>
                <w:sz w:val="18"/>
                <w:szCs w:val="18"/>
              </w:rPr>
              <w:t>7</w:t>
            </w:r>
          </w:p>
        </w:tc>
        <w:tc>
          <w:tcPr>
            <w:tcW w:w="818" w:type="dxa"/>
            <w:tcBorders>
              <w:top w:val="single" w:sz="5" w:space="0" w:color="000000"/>
              <w:left w:val="single" w:sz="5" w:space="0" w:color="000000"/>
              <w:bottom w:val="single" w:sz="5" w:space="0" w:color="000000"/>
              <w:right w:val="single" w:sz="5" w:space="0" w:color="000000"/>
            </w:tcBorders>
          </w:tcPr>
          <w:p w14:paraId="0E5AE7A6" w14:textId="77777777" w:rsidR="00175339" w:rsidRDefault="00175339" w:rsidP="00175339">
            <w:pPr>
              <w:spacing w:before="60" w:after="0"/>
              <w:ind w:left="179"/>
              <w:rPr>
                <w:rFonts w:ascii="Arial" w:eastAsia="Arial" w:hAnsi="Arial" w:cs="Arial"/>
                <w:sz w:val="18"/>
                <w:szCs w:val="18"/>
              </w:rPr>
            </w:pPr>
            <w:r>
              <w:rPr>
                <w:rFonts w:ascii="Arial" w:eastAsia="Arial" w:hAnsi="Arial" w:cs="Arial"/>
                <w:spacing w:val="1"/>
                <w:sz w:val="18"/>
                <w:szCs w:val="18"/>
              </w:rPr>
              <w:t>4</w:t>
            </w:r>
            <w:r>
              <w:rPr>
                <w:rFonts w:ascii="Arial" w:eastAsia="Arial" w:hAnsi="Arial" w:cs="Arial"/>
                <w:sz w:val="18"/>
                <w:szCs w:val="18"/>
              </w:rPr>
              <w:t>,</w:t>
            </w:r>
            <w:r>
              <w:rPr>
                <w:rFonts w:ascii="Arial" w:eastAsia="Arial" w:hAnsi="Arial" w:cs="Arial"/>
                <w:spacing w:val="1"/>
                <w:sz w:val="18"/>
                <w:szCs w:val="18"/>
              </w:rPr>
              <w:t>34</w:t>
            </w:r>
            <w:r>
              <w:rPr>
                <w:rFonts w:ascii="Arial" w:eastAsia="Arial" w:hAnsi="Arial" w:cs="Arial"/>
                <w:sz w:val="18"/>
                <w:szCs w:val="18"/>
              </w:rPr>
              <w:t>7</w:t>
            </w:r>
          </w:p>
        </w:tc>
        <w:tc>
          <w:tcPr>
            <w:tcW w:w="982" w:type="dxa"/>
            <w:tcBorders>
              <w:top w:val="single" w:sz="5" w:space="0" w:color="000000"/>
              <w:left w:val="single" w:sz="5" w:space="0" w:color="000000"/>
              <w:bottom w:val="single" w:sz="5" w:space="0" w:color="000000"/>
              <w:right w:val="single" w:sz="5" w:space="0" w:color="000000"/>
            </w:tcBorders>
          </w:tcPr>
          <w:p w14:paraId="507587D9" w14:textId="77777777" w:rsidR="00175339" w:rsidRDefault="00175339" w:rsidP="00175339">
            <w:pPr>
              <w:spacing w:before="60" w:after="0"/>
              <w:ind w:left="258"/>
              <w:rPr>
                <w:rFonts w:ascii="Arial" w:eastAsia="Arial" w:hAnsi="Arial" w:cs="Arial"/>
                <w:sz w:val="18"/>
                <w:szCs w:val="18"/>
              </w:rPr>
            </w:pPr>
            <w:r>
              <w:rPr>
                <w:rFonts w:ascii="Arial" w:eastAsia="Arial" w:hAnsi="Arial" w:cs="Arial"/>
                <w:spacing w:val="1"/>
                <w:sz w:val="18"/>
                <w:szCs w:val="18"/>
              </w:rPr>
              <w:t>4</w:t>
            </w:r>
            <w:r>
              <w:rPr>
                <w:rFonts w:ascii="Arial" w:eastAsia="Arial" w:hAnsi="Arial" w:cs="Arial"/>
                <w:sz w:val="18"/>
                <w:szCs w:val="18"/>
              </w:rPr>
              <w:t>,</w:t>
            </w:r>
            <w:r>
              <w:rPr>
                <w:rFonts w:ascii="Arial" w:eastAsia="Arial" w:hAnsi="Arial" w:cs="Arial"/>
                <w:spacing w:val="1"/>
                <w:sz w:val="18"/>
                <w:szCs w:val="18"/>
              </w:rPr>
              <w:t>12</w:t>
            </w:r>
            <w:r>
              <w:rPr>
                <w:rFonts w:ascii="Arial" w:eastAsia="Arial" w:hAnsi="Arial" w:cs="Arial"/>
                <w:sz w:val="18"/>
                <w:szCs w:val="18"/>
              </w:rPr>
              <w:t>0</w:t>
            </w:r>
          </w:p>
        </w:tc>
        <w:tc>
          <w:tcPr>
            <w:tcW w:w="866" w:type="dxa"/>
            <w:tcBorders>
              <w:top w:val="single" w:sz="5" w:space="0" w:color="000000"/>
              <w:left w:val="single" w:sz="5" w:space="0" w:color="000000"/>
              <w:bottom w:val="single" w:sz="5" w:space="0" w:color="000000"/>
              <w:right w:val="single" w:sz="5" w:space="0" w:color="000000"/>
            </w:tcBorders>
          </w:tcPr>
          <w:p w14:paraId="47E960AE" w14:textId="77777777" w:rsidR="00175339" w:rsidRDefault="00175339" w:rsidP="00175339">
            <w:pPr>
              <w:spacing w:before="60" w:after="0"/>
              <w:ind w:left="201"/>
              <w:rPr>
                <w:rFonts w:ascii="Arial" w:eastAsia="Arial" w:hAnsi="Arial" w:cs="Arial"/>
                <w:sz w:val="18"/>
                <w:szCs w:val="18"/>
              </w:rPr>
            </w:pPr>
            <w:r>
              <w:rPr>
                <w:rFonts w:ascii="Arial" w:eastAsia="Arial" w:hAnsi="Arial" w:cs="Arial"/>
                <w:spacing w:val="1"/>
                <w:sz w:val="18"/>
                <w:szCs w:val="18"/>
              </w:rPr>
              <w:t>3</w:t>
            </w:r>
            <w:r>
              <w:rPr>
                <w:rFonts w:ascii="Arial" w:eastAsia="Arial" w:hAnsi="Arial" w:cs="Arial"/>
                <w:sz w:val="18"/>
                <w:szCs w:val="18"/>
              </w:rPr>
              <w:t>,</w:t>
            </w:r>
            <w:r>
              <w:rPr>
                <w:rFonts w:ascii="Arial" w:eastAsia="Arial" w:hAnsi="Arial" w:cs="Arial"/>
                <w:spacing w:val="1"/>
                <w:sz w:val="18"/>
                <w:szCs w:val="18"/>
              </w:rPr>
              <w:t>97</w:t>
            </w:r>
            <w:r>
              <w:rPr>
                <w:rFonts w:ascii="Arial" w:eastAsia="Arial" w:hAnsi="Arial" w:cs="Arial"/>
                <w:sz w:val="18"/>
                <w:szCs w:val="18"/>
              </w:rPr>
              <w:t>2</w:t>
            </w:r>
          </w:p>
        </w:tc>
        <w:tc>
          <w:tcPr>
            <w:tcW w:w="821" w:type="dxa"/>
            <w:tcBorders>
              <w:top w:val="single" w:sz="5" w:space="0" w:color="000000"/>
              <w:left w:val="single" w:sz="5" w:space="0" w:color="000000"/>
              <w:bottom w:val="single" w:sz="5" w:space="0" w:color="000000"/>
              <w:right w:val="single" w:sz="5" w:space="0" w:color="000000"/>
            </w:tcBorders>
          </w:tcPr>
          <w:p w14:paraId="5F2ECCAC" w14:textId="77777777" w:rsidR="00175339" w:rsidRDefault="00175339" w:rsidP="00175339">
            <w:pPr>
              <w:spacing w:before="60" w:after="0"/>
              <w:ind w:left="179"/>
              <w:rPr>
                <w:rFonts w:ascii="Arial" w:eastAsia="Arial" w:hAnsi="Arial" w:cs="Arial"/>
                <w:sz w:val="18"/>
                <w:szCs w:val="18"/>
              </w:rPr>
            </w:pPr>
            <w:r>
              <w:rPr>
                <w:rFonts w:ascii="Arial" w:eastAsia="Arial" w:hAnsi="Arial" w:cs="Arial"/>
                <w:spacing w:val="1"/>
                <w:sz w:val="18"/>
                <w:szCs w:val="18"/>
              </w:rPr>
              <w:t>3</w:t>
            </w:r>
            <w:r>
              <w:rPr>
                <w:rFonts w:ascii="Arial" w:eastAsia="Arial" w:hAnsi="Arial" w:cs="Arial"/>
                <w:sz w:val="18"/>
                <w:szCs w:val="18"/>
              </w:rPr>
              <w:t>,</w:t>
            </w:r>
            <w:r>
              <w:rPr>
                <w:rFonts w:ascii="Arial" w:eastAsia="Arial" w:hAnsi="Arial" w:cs="Arial"/>
                <w:spacing w:val="1"/>
                <w:sz w:val="18"/>
                <w:szCs w:val="18"/>
              </w:rPr>
              <w:t>86</w:t>
            </w:r>
            <w:r>
              <w:rPr>
                <w:rFonts w:ascii="Arial" w:eastAsia="Arial" w:hAnsi="Arial" w:cs="Arial"/>
                <w:sz w:val="18"/>
                <w:szCs w:val="18"/>
              </w:rPr>
              <w:t>6</w:t>
            </w:r>
          </w:p>
        </w:tc>
        <w:tc>
          <w:tcPr>
            <w:tcW w:w="867" w:type="dxa"/>
            <w:tcBorders>
              <w:top w:val="single" w:sz="5" w:space="0" w:color="000000"/>
              <w:left w:val="single" w:sz="5" w:space="0" w:color="000000"/>
              <w:bottom w:val="single" w:sz="5" w:space="0" w:color="000000"/>
              <w:right w:val="single" w:sz="5" w:space="0" w:color="000000"/>
            </w:tcBorders>
          </w:tcPr>
          <w:p w14:paraId="216EDE0B" w14:textId="77777777" w:rsidR="00175339" w:rsidRDefault="00175339" w:rsidP="00175339">
            <w:pPr>
              <w:spacing w:before="60" w:after="0"/>
              <w:ind w:left="201"/>
              <w:rPr>
                <w:rFonts w:ascii="Arial" w:eastAsia="Arial" w:hAnsi="Arial" w:cs="Arial"/>
                <w:sz w:val="18"/>
                <w:szCs w:val="18"/>
              </w:rPr>
            </w:pPr>
            <w:r>
              <w:rPr>
                <w:rFonts w:ascii="Arial" w:eastAsia="Arial" w:hAnsi="Arial" w:cs="Arial"/>
                <w:spacing w:val="1"/>
                <w:sz w:val="18"/>
                <w:szCs w:val="18"/>
              </w:rPr>
              <w:t>3</w:t>
            </w:r>
            <w:r>
              <w:rPr>
                <w:rFonts w:ascii="Arial" w:eastAsia="Arial" w:hAnsi="Arial" w:cs="Arial"/>
                <w:sz w:val="18"/>
                <w:szCs w:val="18"/>
              </w:rPr>
              <w:t>,</w:t>
            </w:r>
            <w:r>
              <w:rPr>
                <w:rFonts w:ascii="Arial" w:eastAsia="Arial" w:hAnsi="Arial" w:cs="Arial"/>
                <w:spacing w:val="1"/>
                <w:sz w:val="18"/>
                <w:szCs w:val="18"/>
              </w:rPr>
              <w:t>78</w:t>
            </w:r>
            <w:r>
              <w:rPr>
                <w:rFonts w:ascii="Arial" w:eastAsia="Arial" w:hAnsi="Arial" w:cs="Arial"/>
                <w:sz w:val="18"/>
                <w:szCs w:val="18"/>
              </w:rPr>
              <w:t>7</w:t>
            </w:r>
          </w:p>
        </w:tc>
        <w:tc>
          <w:tcPr>
            <w:tcW w:w="866" w:type="dxa"/>
            <w:tcBorders>
              <w:top w:val="single" w:sz="5" w:space="0" w:color="000000"/>
              <w:left w:val="single" w:sz="5" w:space="0" w:color="000000"/>
              <w:bottom w:val="single" w:sz="5" w:space="0" w:color="000000"/>
              <w:right w:val="single" w:sz="5" w:space="0" w:color="000000"/>
            </w:tcBorders>
          </w:tcPr>
          <w:p w14:paraId="354913A1" w14:textId="77777777" w:rsidR="00175339" w:rsidRDefault="00175339" w:rsidP="00175339">
            <w:pPr>
              <w:spacing w:before="60" w:after="0"/>
              <w:ind w:left="201"/>
              <w:rPr>
                <w:rFonts w:ascii="Arial" w:eastAsia="Arial" w:hAnsi="Arial" w:cs="Arial"/>
                <w:sz w:val="18"/>
                <w:szCs w:val="18"/>
              </w:rPr>
            </w:pPr>
            <w:r>
              <w:rPr>
                <w:rFonts w:ascii="Arial" w:eastAsia="Arial" w:hAnsi="Arial" w:cs="Arial"/>
                <w:spacing w:val="1"/>
                <w:sz w:val="18"/>
                <w:szCs w:val="18"/>
              </w:rPr>
              <w:t>3</w:t>
            </w:r>
            <w:r>
              <w:rPr>
                <w:rFonts w:ascii="Arial" w:eastAsia="Arial" w:hAnsi="Arial" w:cs="Arial"/>
                <w:sz w:val="18"/>
                <w:szCs w:val="18"/>
              </w:rPr>
              <w:t>,</w:t>
            </w:r>
            <w:r>
              <w:rPr>
                <w:rFonts w:ascii="Arial" w:eastAsia="Arial" w:hAnsi="Arial" w:cs="Arial"/>
                <w:spacing w:val="1"/>
                <w:sz w:val="18"/>
                <w:szCs w:val="18"/>
              </w:rPr>
              <w:t>72</w:t>
            </w:r>
            <w:r>
              <w:rPr>
                <w:rFonts w:ascii="Arial" w:eastAsia="Arial" w:hAnsi="Arial" w:cs="Arial"/>
                <w:sz w:val="18"/>
                <w:szCs w:val="18"/>
              </w:rPr>
              <w:t>6</w:t>
            </w:r>
          </w:p>
        </w:tc>
      </w:tr>
      <w:tr w:rsidR="00175339" w14:paraId="43602017" w14:textId="77777777" w:rsidTr="00175339">
        <w:trPr>
          <w:trHeight w:hRule="exact" w:val="341"/>
        </w:trPr>
        <w:tc>
          <w:tcPr>
            <w:tcW w:w="889" w:type="dxa"/>
            <w:tcBorders>
              <w:top w:val="single" w:sz="5" w:space="0" w:color="000000"/>
              <w:left w:val="single" w:sz="5" w:space="0" w:color="000000"/>
              <w:bottom w:val="single" w:sz="5" w:space="0" w:color="000000"/>
              <w:right w:val="single" w:sz="5" w:space="0" w:color="000000"/>
            </w:tcBorders>
          </w:tcPr>
          <w:p w14:paraId="6905BC77" w14:textId="77777777" w:rsidR="00175339" w:rsidRDefault="00175339" w:rsidP="00175339">
            <w:pPr>
              <w:spacing w:before="60" w:after="0"/>
              <w:ind w:left="352" w:right="357"/>
              <w:jc w:val="center"/>
              <w:rPr>
                <w:rFonts w:ascii="Arial" w:eastAsia="Arial" w:hAnsi="Arial" w:cs="Arial"/>
                <w:sz w:val="18"/>
                <w:szCs w:val="18"/>
              </w:rPr>
            </w:pPr>
            <w:r>
              <w:rPr>
                <w:rFonts w:ascii="Arial" w:eastAsia="Arial" w:hAnsi="Arial" w:cs="Arial"/>
                <w:sz w:val="18"/>
                <w:szCs w:val="18"/>
              </w:rPr>
              <w:t>8</w:t>
            </w:r>
          </w:p>
        </w:tc>
        <w:tc>
          <w:tcPr>
            <w:tcW w:w="802" w:type="dxa"/>
            <w:tcBorders>
              <w:top w:val="single" w:sz="5" w:space="0" w:color="000000"/>
              <w:left w:val="single" w:sz="5" w:space="0" w:color="000000"/>
              <w:bottom w:val="single" w:sz="5" w:space="0" w:color="000000"/>
              <w:right w:val="single" w:sz="5" w:space="0" w:color="000000"/>
            </w:tcBorders>
          </w:tcPr>
          <w:p w14:paraId="1C1C0783" w14:textId="77777777" w:rsidR="00175339" w:rsidRDefault="00175339" w:rsidP="00175339">
            <w:pPr>
              <w:spacing w:before="60" w:after="0"/>
              <w:ind w:left="169"/>
              <w:rPr>
                <w:rFonts w:ascii="Arial" w:eastAsia="Arial" w:hAnsi="Arial" w:cs="Arial"/>
                <w:sz w:val="18"/>
                <w:szCs w:val="18"/>
              </w:rPr>
            </w:pPr>
            <w:r>
              <w:rPr>
                <w:rFonts w:ascii="Arial" w:eastAsia="Arial" w:hAnsi="Arial" w:cs="Arial"/>
                <w:spacing w:val="1"/>
                <w:sz w:val="18"/>
                <w:szCs w:val="18"/>
              </w:rPr>
              <w:t>5</w:t>
            </w:r>
            <w:r>
              <w:rPr>
                <w:rFonts w:ascii="Arial" w:eastAsia="Arial" w:hAnsi="Arial" w:cs="Arial"/>
                <w:sz w:val="18"/>
                <w:szCs w:val="18"/>
              </w:rPr>
              <w:t>,</w:t>
            </w:r>
            <w:r>
              <w:rPr>
                <w:rFonts w:ascii="Arial" w:eastAsia="Arial" w:hAnsi="Arial" w:cs="Arial"/>
                <w:spacing w:val="1"/>
                <w:sz w:val="18"/>
                <w:szCs w:val="18"/>
              </w:rPr>
              <w:t>31</w:t>
            </w:r>
            <w:r>
              <w:rPr>
                <w:rFonts w:ascii="Arial" w:eastAsia="Arial" w:hAnsi="Arial" w:cs="Arial"/>
                <w:sz w:val="18"/>
                <w:szCs w:val="18"/>
              </w:rPr>
              <w:t>8</w:t>
            </w:r>
          </w:p>
        </w:tc>
        <w:tc>
          <w:tcPr>
            <w:tcW w:w="869" w:type="dxa"/>
            <w:tcBorders>
              <w:top w:val="single" w:sz="5" w:space="0" w:color="000000"/>
              <w:left w:val="single" w:sz="5" w:space="0" w:color="000000"/>
              <w:bottom w:val="single" w:sz="5" w:space="0" w:color="000000"/>
              <w:right w:val="single" w:sz="5" w:space="0" w:color="000000"/>
            </w:tcBorders>
          </w:tcPr>
          <w:p w14:paraId="7A58DDBD" w14:textId="77777777" w:rsidR="00175339" w:rsidRDefault="00175339" w:rsidP="00175339">
            <w:pPr>
              <w:spacing w:before="60" w:after="0"/>
              <w:ind w:left="201"/>
              <w:rPr>
                <w:rFonts w:ascii="Arial" w:eastAsia="Arial" w:hAnsi="Arial" w:cs="Arial"/>
                <w:sz w:val="18"/>
                <w:szCs w:val="18"/>
              </w:rPr>
            </w:pPr>
            <w:r>
              <w:rPr>
                <w:rFonts w:ascii="Arial" w:eastAsia="Arial" w:hAnsi="Arial" w:cs="Arial"/>
                <w:spacing w:val="1"/>
                <w:sz w:val="18"/>
                <w:szCs w:val="18"/>
              </w:rPr>
              <w:t>4</w:t>
            </w:r>
            <w:r>
              <w:rPr>
                <w:rFonts w:ascii="Arial" w:eastAsia="Arial" w:hAnsi="Arial" w:cs="Arial"/>
                <w:sz w:val="18"/>
                <w:szCs w:val="18"/>
              </w:rPr>
              <w:t>,</w:t>
            </w:r>
            <w:r>
              <w:rPr>
                <w:rFonts w:ascii="Arial" w:eastAsia="Arial" w:hAnsi="Arial" w:cs="Arial"/>
                <w:spacing w:val="1"/>
                <w:sz w:val="18"/>
                <w:szCs w:val="18"/>
              </w:rPr>
              <w:t>45</w:t>
            </w:r>
            <w:r>
              <w:rPr>
                <w:rFonts w:ascii="Arial" w:eastAsia="Arial" w:hAnsi="Arial" w:cs="Arial"/>
                <w:sz w:val="18"/>
                <w:szCs w:val="18"/>
              </w:rPr>
              <w:t>9</w:t>
            </w:r>
          </w:p>
        </w:tc>
        <w:tc>
          <w:tcPr>
            <w:tcW w:w="818" w:type="dxa"/>
            <w:tcBorders>
              <w:top w:val="single" w:sz="5" w:space="0" w:color="000000"/>
              <w:left w:val="single" w:sz="5" w:space="0" w:color="000000"/>
              <w:bottom w:val="single" w:sz="5" w:space="0" w:color="000000"/>
              <w:right w:val="single" w:sz="5" w:space="0" w:color="000000"/>
            </w:tcBorders>
          </w:tcPr>
          <w:p w14:paraId="3E3FA1DB" w14:textId="77777777" w:rsidR="00175339" w:rsidRDefault="00175339" w:rsidP="00175339">
            <w:pPr>
              <w:spacing w:before="60" w:after="0"/>
              <w:ind w:left="179"/>
              <w:rPr>
                <w:rFonts w:ascii="Arial" w:eastAsia="Arial" w:hAnsi="Arial" w:cs="Arial"/>
                <w:sz w:val="18"/>
                <w:szCs w:val="18"/>
              </w:rPr>
            </w:pPr>
            <w:r>
              <w:rPr>
                <w:rFonts w:ascii="Arial" w:eastAsia="Arial" w:hAnsi="Arial" w:cs="Arial"/>
                <w:spacing w:val="1"/>
                <w:sz w:val="18"/>
                <w:szCs w:val="18"/>
              </w:rPr>
              <w:t>4</w:t>
            </w:r>
            <w:r>
              <w:rPr>
                <w:rFonts w:ascii="Arial" w:eastAsia="Arial" w:hAnsi="Arial" w:cs="Arial"/>
                <w:sz w:val="18"/>
                <w:szCs w:val="18"/>
              </w:rPr>
              <w:t>,</w:t>
            </w:r>
            <w:r>
              <w:rPr>
                <w:rFonts w:ascii="Arial" w:eastAsia="Arial" w:hAnsi="Arial" w:cs="Arial"/>
                <w:spacing w:val="1"/>
                <w:sz w:val="18"/>
                <w:szCs w:val="18"/>
              </w:rPr>
              <w:t>06</w:t>
            </w:r>
            <w:r>
              <w:rPr>
                <w:rFonts w:ascii="Arial" w:eastAsia="Arial" w:hAnsi="Arial" w:cs="Arial"/>
                <w:sz w:val="18"/>
                <w:szCs w:val="18"/>
              </w:rPr>
              <w:t>6</w:t>
            </w:r>
          </w:p>
        </w:tc>
        <w:tc>
          <w:tcPr>
            <w:tcW w:w="982" w:type="dxa"/>
            <w:tcBorders>
              <w:top w:val="single" w:sz="5" w:space="0" w:color="000000"/>
              <w:left w:val="single" w:sz="5" w:space="0" w:color="000000"/>
              <w:bottom w:val="single" w:sz="5" w:space="0" w:color="000000"/>
              <w:right w:val="single" w:sz="5" w:space="0" w:color="000000"/>
            </w:tcBorders>
          </w:tcPr>
          <w:p w14:paraId="2A3134B0" w14:textId="77777777" w:rsidR="00175339" w:rsidRDefault="00175339" w:rsidP="00175339">
            <w:pPr>
              <w:spacing w:before="60" w:after="0"/>
              <w:ind w:left="258"/>
              <w:rPr>
                <w:rFonts w:ascii="Arial" w:eastAsia="Arial" w:hAnsi="Arial" w:cs="Arial"/>
                <w:sz w:val="18"/>
                <w:szCs w:val="18"/>
              </w:rPr>
            </w:pPr>
            <w:r>
              <w:rPr>
                <w:rFonts w:ascii="Arial" w:eastAsia="Arial" w:hAnsi="Arial" w:cs="Arial"/>
                <w:spacing w:val="1"/>
                <w:sz w:val="18"/>
                <w:szCs w:val="18"/>
              </w:rPr>
              <w:t>3</w:t>
            </w:r>
            <w:r>
              <w:rPr>
                <w:rFonts w:ascii="Arial" w:eastAsia="Arial" w:hAnsi="Arial" w:cs="Arial"/>
                <w:sz w:val="18"/>
                <w:szCs w:val="18"/>
              </w:rPr>
              <w:t>,</w:t>
            </w:r>
            <w:r>
              <w:rPr>
                <w:rFonts w:ascii="Arial" w:eastAsia="Arial" w:hAnsi="Arial" w:cs="Arial"/>
                <w:spacing w:val="1"/>
                <w:sz w:val="18"/>
                <w:szCs w:val="18"/>
              </w:rPr>
              <w:t>83</w:t>
            </w:r>
            <w:r>
              <w:rPr>
                <w:rFonts w:ascii="Arial" w:eastAsia="Arial" w:hAnsi="Arial" w:cs="Arial"/>
                <w:sz w:val="18"/>
                <w:szCs w:val="18"/>
              </w:rPr>
              <w:t>8</w:t>
            </w:r>
          </w:p>
        </w:tc>
        <w:tc>
          <w:tcPr>
            <w:tcW w:w="866" w:type="dxa"/>
            <w:tcBorders>
              <w:top w:val="single" w:sz="5" w:space="0" w:color="000000"/>
              <w:left w:val="single" w:sz="5" w:space="0" w:color="000000"/>
              <w:bottom w:val="single" w:sz="5" w:space="0" w:color="000000"/>
              <w:right w:val="single" w:sz="5" w:space="0" w:color="000000"/>
            </w:tcBorders>
          </w:tcPr>
          <w:p w14:paraId="3CBF0D85" w14:textId="77777777" w:rsidR="00175339" w:rsidRDefault="00175339" w:rsidP="00175339">
            <w:pPr>
              <w:spacing w:before="60" w:after="0"/>
              <w:ind w:left="201"/>
              <w:rPr>
                <w:rFonts w:ascii="Arial" w:eastAsia="Arial" w:hAnsi="Arial" w:cs="Arial"/>
                <w:sz w:val="18"/>
                <w:szCs w:val="18"/>
              </w:rPr>
            </w:pPr>
            <w:r>
              <w:rPr>
                <w:rFonts w:ascii="Arial" w:eastAsia="Arial" w:hAnsi="Arial" w:cs="Arial"/>
                <w:spacing w:val="1"/>
                <w:sz w:val="18"/>
                <w:szCs w:val="18"/>
              </w:rPr>
              <w:t>3</w:t>
            </w:r>
            <w:r>
              <w:rPr>
                <w:rFonts w:ascii="Arial" w:eastAsia="Arial" w:hAnsi="Arial" w:cs="Arial"/>
                <w:sz w:val="18"/>
                <w:szCs w:val="18"/>
              </w:rPr>
              <w:t>,</w:t>
            </w:r>
            <w:r>
              <w:rPr>
                <w:rFonts w:ascii="Arial" w:eastAsia="Arial" w:hAnsi="Arial" w:cs="Arial"/>
                <w:spacing w:val="1"/>
                <w:sz w:val="18"/>
                <w:szCs w:val="18"/>
              </w:rPr>
              <w:t>68</w:t>
            </w:r>
            <w:r>
              <w:rPr>
                <w:rFonts w:ascii="Arial" w:eastAsia="Arial" w:hAnsi="Arial" w:cs="Arial"/>
                <w:sz w:val="18"/>
                <w:szCs w:val="18"/>
              </w:rPr>
              <w:t>7</w:t>
            </w:r>
          </w:p>
        </w:tc>
        <w:tc>
          <w:tcPr>
            <w:tcW w:w="821" w:type="dxa"/>
            <w:tcBorders>
              <w:top w:val="single" w:sz="5" w:space="0" w:color="000000"/>
              <w:left w:val="single" w:sz="5" w:space="0" w:color="000000"/>
              <w:bottom w:val="single" w:sz="5" w:space="0" w:color="000000"/>
              <w:right w:val="single" w:sz="5" w:space="0" w:color="000000"/>
            </w:tcBorders>
          </w:tcPr>
          <w:p w14:paraId="08766908" w14:textId="77777777" w:rsidR="00175339" w:rsidRDefault="00175339" w:rsidP="00175339">
            <w:pPr>
              <w:spacing w:before="60" w:after="0"/>
              <w:ind w:left="179"/>
              <w:rPr>
                <w:rFonts w:ascii="Arial" w:eastAsia="Arial" w:hAnsi="Arial" w:cs="Arial"/>
                <w:sz w:val="18"/>
                <w:szCs w:val="18"/>
              </w:rPr>
            </w:pPr>
            <w:r>
              <w:rPr>
                <w:rFonts w:ascii="Arial" w:eastAsia="Arial" w:hAnsi="Arial" w:cs="Arial"/>
                <w:spacing w:val="1"/>
                <w:sz w:val="18"/>
                <w:szCs w:val="18"/>
              </w:rPr>
              <w:t>3</w:t>
            </w:r>
            <w:r>
              <w:rPr>
                <w:rFonts w:ascii="Arial" w:eastAsia="Arial" w:hAnsi="Arial" w:cs="Arial"/>
                <w:sz w:val="18"/>
                <w:szCs w:val="18"/>
              </w:rPr>
              <w:t>,</w:t>
            </w:r>
            <w:r>
              <w:rPr>
                <w:rFonts w:ascii="Arial" w:eastAsia="Arial" w:hAnsi="Arial" w:cs="Arial"/>
                <w:spacing w:val="1"/>
                <w:sz w:val="18"/>
                <w:szCs w:val="18"/>
              </w:rPr>
              <w:t>58</w:t>
            </w:r>
            <w:r>
              <w:rPr>
                <w:rFonts w:ascii="Arial" w:eastAsia="Arial" w:hAnsi="Arial" w:cs="Arial"/>
                <w:sz w:val="18"/>
                <w:szCs w:val="18"/>
              </w:rPr>
              <w:t>1</w:t>
            </w:r>
          </w:p>
        </w:tc>
        <w:tc>
          <w:tcPr>
            <w:tcW w:w="867" w:type="dxa"/>
            <w:tcBorders>
              <w:top w:val="single" w:sz="5" w:space="0" w:color="000000"/>
              <w:left w:val="single" w:sz="5" w:space="0" w:color="000000"/>
              <w:bottom w:val="single" w:sz="5" w:space="0" w:color="000000"/>
              <w:right w:val="single" w:sz="5" w:space="0" w:color="000000"/>
            </w:tcBorders>
          </w:tcPr>
          <w:p w14:paraId="41A816D9" w14:textId="77777777" w:rsidR="00175339" w:rsidRDefault="00175339" w:rsidP="00175339">
            <w:pPr>
              <w:spacing w:before="60" w:after="0"/>
              <w:ind w:left="201"/>
              <w:rPr>
                <w:rFonts w:ascii="Arial" w:eastAsia="Arial" w:hAnsi="Arial" w:cs="Arial"/>
                <w:sz w:val="18"/>
                <w:szCs w:val="18"/>
              </w:rPr>
            </w:pPr>
            <w:r>
              <w:rPr>
                <w:rFonts w:ascii="Arial" w:eastAsia="Arial" w:hAnsi="Arial" w:cs="Arial"/>
                <w:spacing w:val="1"/>
                <w:sz w:val="18"/>
                <w:szCs w:val="18"/>
              </w:rPr>
              <w:t>3</w:t>
            </w:r>
            <w:r>
              <w:rPr>
                <w:rFonts w:ascii="Arial" w:eastAsia="Arial" w:hAnsi="Arial" w:cs="Arial"/>
                <w:sz w:val="18"/>
                <w:szCs w:val="18"/>
              </w:rPr>
              <w:t>,</w:t>
            </w:r>
            <w:r>
              <w:rPr>
                <w:rFonts w:ascii="Arial" w:eastAsia="Arial" w:hAnsi="Arial" w:cs="Arial"/>
                <w:spacing w:val="1"/>
                <w:sz w:val="18"/>
                <w:szCs w:val="18"/>
              </w:rPr>
              <w:t>50</w:t>
            </w:r>
            <w:r>
              <w:rPr>
                <w:rFonts w:ascii="Arial" w:eastAsia="Arial" w:hAnsi="Arial" w:cs="Arial"/>
                <w:sz w:val="18"/>
                <w:szCs w:val="18"/>
              </w:rPr>
              <w:t>0</w:t>
            </w:r>
          </w:p>
        </w:tc>
        <w:tc>
          <w:tcPr>
            <w:tcW w:w="866" w:type="dxa"/>
            <w:tcBorders>
              <w:top w:val="single" w:sz="5" w:space="0" w:color="000000"/>
              <w:left w:val="single" w:sz="5" w:space="0" w:color="000000"/>
              <w:bottom w:val="single" w:sz="5" w:space="0" w:color="000000"/>
              <w:right w:val="single" w:sz="5" w:space="0" w:color="000000"/>
            </w:tcBorders>
          </w:tcPr>
          <w:p w14:paraId="68814C7C" w14:textId="77777777" w:rsidR="00175339" w:rsidRDefault="00175339" w:rsidP="00175339">
            <w:pPr>
              <w:spacing w:before="60" w:after="0"/>
              <w:ind w:left="201"/>
              <w:rPr>
                <w:rFonts w:ascii="Arial" w:eastAsia="Arial" w:hAnsi="Arial" w:cs="Arial"/>
                <w:sz w:val="18"/>
                <w:szCs w:val="18"/>
              </w:rPr>
            </w:pPr>
            <w:r>
              <w:rPr>
                <w:rFonts w:ascii="Arial" w:eastAsia="Arial" w:hAnsi="Arial" w:cs="Arial"/>
                <w:spacing w:val="1"/>
                <w:sz w:val="18"/>
                <w:szCs w:val="18"/>
              </w:rPr>
              <w:t>3</w:t>
            </w:r>
            <w:r>
              <w:rPr>
                <w:rFonts w:ascii="Arial" w:eastAsia="Arial" w:hAnsi="Arial" w:cs="Arial"/>
                <w:sz w:val="18"/>
                <w:szCs w:val="18"/>
              </w:rPr>
              <w:t>,</w:t>
            </w:r>
            <w:r>
              <w:rPr>
                <w:rFonts w:ascii="Arial" w:eastAsia="Arial" w:hAnsi="Arial" w:cs="Arial"/>
                <w:spacing w:val="1"/>
                <w:sz w:val="18"/>
                <w:szCs w:val="18"/>
              </w:rPr>
              <w:t>43</w:t>
            </w:r>
            <w:r>
              <w:rPr>
                <w:rFonts w:ascii="Arial" w:eastAsia="Arial" w:hAnsi="Arial" w:cs="Arial"/>
                <w:sz w:val="18"/>
                <w:szCs w:val="18"/>
              </w:rPr>
              <w:t>8</w:t>
            </w:r>
          </w:p>
        </w:tc>
      </w:tr>
      <w:tr w:rsidR="00175339" w14:paraId="4BB5257E" w14:textId="77777777" w:rsidTr="00175339">
        <w:trPr>
          <w:trHeight w:hRule="exact" w:val="341"/>
        </w:trPr>
        <w:tc>
          <w:tcPr>
            <w:tcW w:w="889" w:type="dxa"/>
            <w:tcBorders>
              <w:top w:val="single" w:sz="5" w:space="0" w:color="000000"/>
              <w:left w:val="single" w:sz="5" w:space="0" w:color="000000"/>
              <w:bottom w:val="single" w:sz="5" w:space="0" w:color="000000"/>
              <w:right w:val="single" w:sz="5" w:space="0" w:color="000000"/>
            </w:tcBorders>
          </w:tcPr>
          <w:p w14:paraId="59BBF389" w14:textId="77777777" w:rsidR="00175339" w:rsidRDefault="00175339" w:rsidP="00175339">
            <w:pPr>
              <w:spacing w:before="60" w:after="0"/>
              <w:ind w:left="352" w:right="357"/>
              <w:jc w:val="center"/>
              <w:rPr>
                <w:rFonts w:ascii="Arial" w:eastAsia="Arial" w:hAnsi="Arial" w:cs="Arial"/>
                <w:sz w:val="18"/>
                <w:szCs w:val="18"/>
              </w:rPr>
            </w:pPr>
            <w:r>
              <w:rPr>
                <w:rFonts w:ascii="Arial" w:eastAsia="Arial" w:hAnsi="Arial" w:cs="Arial"/>
                <w:sz w:val="18"/>
                <w:szCs w:val="18"/>
              </w:rPr>
              <w:t>9</w:t>
            </w:r>
          </w:p>
        </w:tc>
        <w:tc>
          <w:tcPr>
            <w:tcW w:w="802" w:type="dxa"/>
            <w:tcBorders>
              <w:top w:val="single" w:sz="5" w:space="0" w:color="000000"/>
              <w:left w:val="single" w:sz="5" w:space="0" w:color="000000"/>
              <w:bottom w:val="single" w:sz="5" w:space="0" w:color="000000"/>
              <w:right w:val="single" w:sz="5" w:space="0" w:color="000000"/>
            </w:tcBorders>
          </w:tcPr>
          <w:p w14:paraId="1A7ABF2A" w14:textId="77777777" w:rsidR="00175339" w:rsidRDefault="00175339" w:rsidP="00175339">
            <w:pPr>
              <w:spacing w:before="60" w:after="0"/>
              <w:ind w:left="169"/>
              <w:rPr>
                <w:rFonts w:ascii="Arial" w:eastAsia="Arial" w:hAnsi="Arial" w:cs="Arial"/>
                <w:sz w:val="18"/>
                <w:szCs w:val="18"/>
              </w:rPr>
            </w:pPr>
            <w:r>
              <w:rPr>
                <w:rFonts w:ascii="Arial" w:eastAsia="Arial" w:hAnsi="Arial" w:cs="Arial"/>
                <w:spacing w:val="1"/>
                <w:sz w:val="18"/>
                <w:szCs w:val="18"/>
              </w:rPr>
              <w:t>5</w:t>
            </w:r>
            <w:r>
              <w:rPr>
                <w:rFonts w:ascii="Arial" w:eastAsia="Arial" w:hAnsi="Arial" w:cs="Arial"/>
                <w:sz w:val="18"/>
                <w:szCs w:val="18"/>
              </w:rPr>
              <w:t>,</w:t>
            </w:r>
            <w:r>
              <w:rPr>
                <w:rFonts w:ascii="Arial" w:eastAsia="Arial" w:hAnsi="Arial" w:cs="Arial"/>
                <w:spacing w:val="1"/>
                <w:sz w:val="18"/>
                <w:szCs w:val="18"/>
              </w:rPr>
              <w:t>11</w:t>
            </w:r>
            <w:r>
              <w:rPr>
                <w:rFonts w:ascii="Arial" w:eastAsia="Arial" w:hAnsi="Arial" w:cs="Arial"/>
                <w:sz w:val="18"/>
                <w:szCs w:val="18"/>
              </w:rPr>
              <w:t>7</w:t>
            </w:r>
          </w:p>
        </w:tc>
        <w:tc>
          <w:tcPr>
            <w:tcW w:w="869" w:type="dxa"/>
            <w:tcBorders>
              <w:top w:val="single" w:sz="5" w:space="0" w:color="000000"/>
              <w:left w:val="single" w:sz="5" w:space="0" w:color="000000"/>
              <w:bottom w:val="single" w:sz="5" w:space="0" w:color="000000"/>
              <w:right w:val="single" w:sz="5" w:space="0" w:color="000000"/>
            </w:tcBorders>
          </w:tcPr>
          <w:p w14:paraId="7204736A" w14:textId="77777777" w:rsidR="00175339" w:rsidRDefault="00175339" w:rsidP="00175339">
            <w:pPr>
              <w:spacing w:before="60" w:after="0"/>
              <w:ind w:left="201"/>
              <w:rPr>
                <w:rFonts w:ascii="Arial" w:eastAsia="Arial" w:hAnsi="Arial" w:cs="Arial"/>
                <w:sz w:val="18"/>
                <w:szCs w:val="18"/>
              </w:rPr>
            </w:pPr>
            <w:r>
              <w:rPr>
                <w:rFonts w:ascii="Arial" w:eastAsia="Arial" w:hAnsi="Arial" w:cs="Arial"/>
                <w:spacing w:val="1"/>
                <w:sz w:val="18"/>
                <w:szCs w:val="18"/>
              </w:rPr>
              <w:t>4</w:t>
            </w:r>
            <w:r>
              <w:rPr>
                <w:rFonts w:ascii="Arial" w:eastAsia="Arial" w:hAnsi="Arial" w:cs="Arial"/>
                <w:sz w:val="18"/>
                <w:szCs w:val="18"/>
              </w:rPr>
              <w:t>,</w:t>
            </w:r>
            <w:r>
              <w:rPr>
                <w:rFonts w:ascii="Arial" w:eastAsia="Arial" w:hAnsi="Arial" w:cs="Arial"/>
                <w:spacing w:val="1"/>
                <w:sz w:val="18"/>
                <w:szCs w:val="18"/>
              </w:rPr>
              <w:t>25</w:t>
            </w:r>
            <w:r>
              <w:rPr>
                <w:rFonts w:ascii="Arial" w:eastAsia="Arial" w:hAnsi="Arial" w:cs="Arial"/>
                <w:sz w:val="18"/>
                <w:szCs w:val="18"/>
              </w:rPr>
              <w:t>6</w:t>
            </w:r>
          </w:p>
        </w:tc>
        <w:tc>
          <w:tcPr>
            <w:tcW w:w="818" w:type="dxa"/>
            <w:tcBorders>
              <w:top w:val="single" w:sz="5" w:space="0" w:color="000000"/>
              <w:left w:val="single" w:sz="5" w:space="0" w:color="000000"/>
              <w:bottom w:val="single" w:sz="5" w:space="0" w:color="000000"/>
              <w:right w:val="single" w:sz="5" w:space="0" w:color="000000"/>
            </w:tcBorders>
          </w:tcPr>
          <w:p w14:paraId="2FCC9C73" w14:textId="77777777" w:rsidR="00175339" w:rsidRDefault="00175339" w:rsidP="00175339">
            <w:pPr>
              <w:spacing w:before="60" w:after="0"/>
              <w:ind w:left="179"/>
              <w:rPr>
                <w:rFonts w:ascii="Arial" w:eastAsia="Arial" w:hAnsi="Arial" w:cs="Arial"/>
                <w:sz w:val="18"/>
                <w:szCs w:val="18"/>
              </w:rPr>
            </w:pPr>
            <w:r>
              <w:rPr>
                <w:rFonts w:ascii="Arial" w:eastAsia="Arial" w:hAnsi="Arial" w:cs="Arial"/>
                <w:spacing w:val="1"/>
                <w:sz w:val="18"/>
                <w:szCs w:val="18"/>
              </w:rPr>
              <w:t>3</w:t>
            </w:r>
            <w:r>
              <w:rPr>
                <w:rFonts w:ascii="Arial" w:eastAsia="Arial" w:hAnsi="Arial" w:cs="Arial"/>
                <w:sz w:val="18"/>
                <w:szCs w:val="18"/>
              </w:rPr>
              <w:t>,</w:t>
            </w:r>
            <w:r>
              <w:rPr>
                <w:rFonts w:ascii="Arial" w:eastAsia="Arial" w:hAnsi="Arial" w:cs="Arial"/>
                <w:spacing w:val="1"/>
                <w:sz w:val="18"/>
                <w:szCs w:val="18"/>
              </w:rPr>
              <w:t>86</w:t>
            </w:r>
            <w:r>
              <w:rPr>
                <w:rFonts w:ascii="Arial" w:eastAsia="Arial" w:hAnsi="Arial" w:cs="Arial"/>
                <w:sz w:val="18"/>
                <w:szCs w:val="18"/>
              </w:rPr>
              <w:t>3</w:t>
            </w:r>
          </w:p>
        </w:tc>
        <w:tc>
          <w:tcPr>
            <w:tcW w:w="982" w:type="dxa"/>
            <w:tcBorders>
              <w:top w:val="single" w:sz="5" w:space="0" w:color="000000"/>
              <w:left w:val="single" w:sz="5" w:space="0" w:color="000000"/>
              <w:bottom w:val="single" w:sz="5" w:space="0" w:color="000000"/>
              <w:right w:val="single" w:sz="5" w:space="0" w:color="000000"/>
            </w:tcBorders>
          </w:tcPr>
          <w:p w14:paraId="579AB3D4" w14:textId="77777777" w:rsidR="00175339" w:rsidRDefault="00175339" w:rsidP="00175339">
            <w:pPr>
              <w:spacing w:before="60" w:after="0"/>
              <w:ind w:left="258"/>
              <w:rPr>
                <w:rFonts w:ascii="Arial" w:eastAsia="Arial" w:hAnsi="Arial" w:cs="Arial"/>
                <w:sz w:val="18"/>
                <w:szCs w:val="18"/>
              </w:rPr>
            </w:pPr>
            <w:r>
              <w:rPr>
                <w:rFonts w:ascii="Arial" w:eastAsia="Arial" w:hAnsi="Arial" w:cs="Arial"/>
                <w:spacing w:val="1"/>
                <w:sz w:val="18"/>
                <w:szCs w:val="18"/>
              </w:rPr>
              <w:t>3</w:t>
            </w:r>
            <w:r>
              <w:rPr>
                <w:rFonts w:ascii="Arial" w:eastAsia="Arial" w:hAnsi="Arial" w:cs="Arial"/>
                <w:sz w:val="18"/>
                <w:szCs w:val="18"/>
              </w:rPr>
              <w:t>,</w:t>
            </w:r>
            <w:r>
              <w:rPr>
                <w:rFonts w:ascii="Arial" w:eastAsia="Arial" w:hAnsi="Arial" w:cs="Arial"/>
                <w:spacing w:val="1"/>
                <w:sz w:val="18"/>
                <w:szCs w:val="18"/>
              </w:rPr>
              <w:t>63</w:t>
            </w:r>
            <w:r>
              <w:rPr>
                <w:rFonts w:ascii="Arial" w:eastAsia="Arial" w:hAnsi="Arial" w:cs="Arial"/>
                <w:sz w:val="18"/>
                <w:szCs w:val="18"/>
              </w:rPr>
              <w:t>3</w:t>
            </w:r>
          </w:p>
        </w:tc>
        <w:tc>
          <w:tcPr>
            <w:tcW w:w="866" w:type="dxa"/>
            <w:tcBorders>
              <w:top w:val="single" w:sz="5" w:space="0" w:color="000000"/>
              <w:left w:val="single" w:sz="5" w:space="0" w:color="000000"/>
              <w:bottom w:val="single" w:sz="5" w:space="0" w:color="000000"/>
              <w:right w:val="single" w:sz="5" w:space="0" w:color="000000"/>
            </w:tcBorders>
          </w:tcPr>
          <w:p w14:paraId="64F1B3DD" w14:textId="77777777" w:rsidR="00175339" w:rsidRDefault="00175339" w:rsidP="00175339">
            <w:pPr>
              <w:spacing w:before="60" w:after="0"/>
              <w:ind w:left="201"/>
              <w:rPr>
                <w:rFonts w:ascii="Arial" w:eastAsia="Arial" w:hAnsi="Arial" w:cs="Arial"/>
                <w:sz w:val="18"/>
                <w:szCs w:val="18"/>
              </w:rPr>
            </w:pPr>
            <w:r>
              <w:rPr>
                <w:rFonts w:ascii="Arial" w:eastAsia="Arial" w:hAnsi="Arial" w:cs="Arial"/>
                <w:spacing w:val="1"/>
                <w:sz w:val="18"/>
                <w:szCs w:val="18"/>
              </w:rPr>
              <w:t>3</w:t>
            </w:r>
            <w:r>
              <w:rPr>
                <w:rFonts w:ascii="Arial" w:eastAsia="Arial" w:hAnsi="Arial" w:cs="Arial"/>
                <w:sz w:val="18"/>
                <w:szCs w:val="18"/>
              </w:rPr>
              <w:t>,</w:t>
            </w:r>
            <w:r>
              <w:rPr>
                <w:rFonts w:ascii="Arial" w:eastAsia="Arial" w:hAnsi="Arial" w:cs="Arial"/>
                <w:spacing w:val="1"/>
                <w:sz w:val="18"/>
                <w:szCs w:val="18"/>
              </w:rPr>
              <w:t>48</w:t>
            </w:r>
            <w:r>
              <w:rPr>
                <w:rFonts w:ascii="Arial" w:eastAsia="Arial" w:hAnsi="Arial" w:cs="Arial"/>
                <w:sz w:val="18"/>
                <w:szCs w:val="18"/>
              </w:rPr>
              <w:t>2</w:t>
            </w:r>
          </w:p>
        </w:tc>
        <w:tc>
          <w:tcPr>
            <w:tcW w:w="821" w:type="dxa"/>
            <w:tcBorders>
              <w:top w:val="single" w:sz="5" w:space="0" w:color="000000"/>
              <w:left w:val="single" w:sz="5" w:space="0" w:color="000000"/>
              <w:bottom w:val="single" w:sz="5" w:space="0" w:color="000000"/>
              <w:right w:val="single" w:sz="5" w:space="0" w:color="000000"/>
            </w:tcBorders>
          </w:tcPr>
          <w:p w14:paraId="278E1C0C" w14:textId="77777777" w:rsidR="00175339" w:rsidRDefault="00175339" w:rsidP="00175339">
            <w:pPr>
              <w:spacing w:before="60" w:after="0"/>
              <w:ind w:left="179"/>
              <w:rPr>
                <w:rFonts w:ascii="Arial" w:eastAsia="Arial" w:hAnsi="Arial" w:cs="Arial"/>
                <w:sz w:val="18"/>
                <w:szCs w:val="18"/>
              </w:rPr>
            </w:pPr>
            <w:r>
              <w:rPr>
                <w:rFonts w:ascii="Arial" w:eastAsia="Arial" w:hAnsi="Arial" w:cs="Arial"/>
                <w:spacing w:val="1"/>
                <w:sz w:val="18"/>
                <w:szCs w:val="18"/>
              </w:rPr>
              <w:t>3</w:t>
            </w:r>
            <w:r>
              <w:rPr>
                <w:rFonts w:ascii="Arial" w:eastAsia="Arial" w:hAnsi="Arial" w:cs="Arial"/>
                <w:sz w:val="18"/>
                <w:szCs w:val="18"/>
              </w:rPr>
              <w:t>,</w:t>
            </w:r>
            <w:r>
              <w:rPr>
                <w:rFonts w:ascii="Arial" w:eastAsia="Arial" w:hAnsi="Arial" w:cs="Arial"/>
                <w:spacing w:val="1"/>
                <w:sz w:val="18"/>
                <w:szCs w:val="18"/>
              </w:rPr>
              <w:t>37</w:t>
            </w:r>
            <w:r>
              <w:rPr>
                <w:rFonts w:ascii="Arial" w:eastAsia="Arial" w:hAnsi="Arial" w:cs="Arial"/>
                <w:sz w:val="18"/>
                <w:szCs w:val="18"/>
              </w:rPr>
              <w:t>4</w:t>
            </w:r>
          </w:p>
        </w:tc>
        <w:tc>
          <w:tcPr>
            <w:tcW w:w="867" w:type="dxa"/>
            <w:tcBorders>
              <w:top w:val="single" w:sz="5" w:space="0" w:color="000000"/>
              <w:left w:val="single" w:sz="5" w:space="0" w:color="000000"/>
              <w:bottom w:val="single" w:sz="5" w:space="0" w:color="000000"/>
              <w:right w:val="single" w:sz="5" w:space="0" w:color="000000"/>
            </w:tcBorders>
          </w:tcPr>
          <w:p w14:paraId="11D6CE61" w14:textId="77777777" w:rsidR="00175339" w:rsidRDefault="00175339" w:rsidP="00175339">
            <w:pPr>
              <w:spacing w:before="60" w:after="0"/>
              <w:ind w:left="201"/>
              <w:rPr>
                <w:rFonts w:ascii="Arial" w:eastAsia="Arial" w:hAnsi="Arial" w:cs="Arial"/>
                <w:sz w:val="18"/>
                <w:szCs w:val="18"/>
              </w:rPr>
            </w:pPr>
            <w:r>
              <w:rPr>
                <w:rFonts w:ascii="Arial" w:eastAsia="Arial" w:hAnsi="Arial" w:cs="Arial"/>
                <w:spacing w:val="1"/>
                <w:sz w:val="18"/>
                <w:szCs w:val="18"/>
              </w:rPr>
              <w:t>3</w:t>
            </w:r>
            <w:r>
              <w:rPr>
                <w:rFonts w:ascii="Arial" w:eastAsia="Arial" w:hAnsi="Arial" w:cs="Arial"/>
                <w:sz w:val="18"/>
                <w:szCs w:val="18"/>
              </w:rPr>
              <w:t>,</w:t>
            </w:r>
            <w:r>
              <w:rPr>
                <w:rFonts w:ascii="Arial" w:eastAsia="Arial" w:hAnsi="Arial" w:cs="Arial"/>
                <w:spacing w:val="1"/>
                <w:sz w:val="18"/>
                <w:szCs w:val="18"/>
              </w:rPr>
              <w:t>29</w:t>
            </w:r>
            <w:r>
              <w:rPr>
                <w:rFonts w:ascii="Arial" w:eastAsia="Arial" w:hAnsi="Arial" w:cs="Arial"/>
                <w:sz w:val="18"/>
                <w:szCs w:val="18"/>
              </w:rPr>
              <w:t>3</w:t>
            </w:r>
          </w:p>
        </w:tc>
        <w:tc>
          <w:tcPr>
            <w:tcW w:w="866" w:type="dxa"/>
            <w:tcBorders>
              <w:top w:val="single" w:sz="5" w:space="0" w:color="000000"/>
              <w:left w:val="single" w:sz="5" w:space="0" w:color="000000"/>
              <w:bottom w:val="single" w:sz="5" w:space="0" w:color="000000"/>
              <w:right w:val="single" w:sz="5" w:space="0" w:color="000000"/>
            </w:tcBorders>
          </w:tcPr>
          <w:p w14:paraId="78B826CB" w14:textId="77777777" w:rsidR="00175339" w:rsidRDefault="00175339" w:rsidP="00175339">
            <w:pPr>
              <w:spacing w:before="60" w:after="0"/>
              <w:ind w:left="201"/>
              <w:rPr>
                <w:rFonts w:ascii="Arial" w:eastAsia="Arial" w:hAnsi="Arial" w:cs="Arial"/>
                <w:sz w:val="18"/>
                <w:szCs w:val="18"/>
              </w:rPr>
            </w:pPr>
            <w:r>
              <w:rPr>
                <w:rFonts w:ascii="Arial" w:eastAsia="Arial" w:hAnsi="Arial" w:cs="Arial"/>
                <w:spacing w:val="1"/>
                <w:sz w:val="18"/>
                <w:szCs w:val="18"/>
              </w:rPr>
              <w:t>3</w:t>
            </w:r>
            <w:r>
              <w:rPr>
                <w:rFonts w:ascii="Arial" w:eastAsia="Arial" w:hAnsi="Arial" w:cs="Arial"/>
                <w:sz w:val="18"/>
                <w:szCs w:val="18"/>
              </w:rPr>
              <w:t>,</w:t>
            </w:r>
            <w:r>
              <w:rPr>
                <w:rFonts w:ascii="Arial" w:eastAsia="Arial" w:hAnsi="Arial" w:cs="Arial"/>
                <w:spacing w:val="1"/>
                <w:sz w:val="18"/>
                <w:szCs w:val="18"/>
              </w:rPr>
              <w:t>23</w:t>
            </w:r>
            <w:r>
              <w:rPr>
                <w:rFonts w:ascii="Arial" w:eastAsia="Arial" w:hAnsi="Arial" w:cs="Arial"/>
                <w:sz w:val="18"/>
                <w:szCs w:val="18"/>
              </w:rPr>
              <w:t>0</w:t>
            </w:r>
          </w:p>
        </w:tc>
      </w:tr>
      <w:tr w:rsidR="00175339" w14:paraId="186B80C8" w14:textId="77777777" w:rsidTr="00175339">
        <w:trPr>
          <w:trHeight w:hRule="exact" w:val="341"/>
        </w:trPr>
        <w:tc>
          <w:tcPr>
            <w:tcW w:w="889" w:type="dxa"/>
            <w:tcBorders>
              <w:top w:val="single" w:sz="5" w:space="0" w:color="000000"/>
              <w:left w:val="single" w:sz="5" w:space="0" w:color="000000"/>
              <w:bottom w:val="single" w:sz="5" w:space="0" w:color="000000"/>
              <w:right w:val="single" w:sz="5" w:space="0" w:color="000000"/>
            </w:tcBorders>
          </w:tcPr>
          <w:p w14:paraId="7F6C3467" w14:textId="77777777" w:rsidR="00175339" w:rsidRDefault="00175339" w:rsidP="00175339">
            <w:pPr>
              <w:spacing w:before="60" w:after="0"/>
              <w:ind w:left="304" w:right="304"/>
              <w:jc w:val="center"/>
              <w:rPr>
                <w:rFonts w:ascii="Arial" w:eastAsia="Arial" w:hAnsi="Arial" w:cs="Arial"/>
                <w:sz w:val="18"/>
                <w:szCs w:val="18"/>
              </w:rPr>
            </w:pPr>
            <w:r>
              <w:rPr>
                <w:rFonts w:ascii="Arial" w:eastAsia="Arial" w:hAnsi="Arial" w:cs="Arial"/>
                <w:spacing w:val="1"/>
                <w:sz w:val="18"/>
                <w:szCs w:val="18"/>
              </w:rPr>
              <w:t>10</w:t>
            </w:r>
          </w:p>
        </w:tc>
        <w:tc>
          <w:tcPr>
            <w:tcW w:w="802" w:type="dxa"/>
            <w:tcBorders>
              <w:top w:val="single" w:sz="5" w:space="0" w:color="000000"/>
              <w:left w:val="single" w:sz="5" w:space="0" w:color="000000"/>
              <w:bottom w:val="single" w:sz="5" w:space="0" w:color="000000"/>
              <w:right w:val="single" w:sz="5" w:space="0" w:color="000000"/>
            </w:tcBorders>
          </w:tcPr>
          <w:p w14:paraId="75234741" w14:textId="77777777" w:rsidR="00175339" w:rsidRDefault="00175339" w:rsidP="00175339">
            <w:pPr>
              <w:spacing w:before="60" w:after="0"/>
              <w:ind w:left="169"/>
              <w:rPr>
                <w:rFonts w:ascii="Arial" w:eastAsia="Arial" w:hAnsi="Arial" w:cs="Arial"/>
                <w:sz w:val="18"/>
                <w:szCs w:val="18"/>
              </w:rPr>
            </w:pPr>
            <w:r>
              <w:rPr>
                <w:rFonts w:ascii="Arial" w:eastAsia="Arial" w:hAnsi="Arial" w:cs="Arial"/>
                <w:spacing w:val="1"/>
                <w:sz w:val="18"/>
                <w:szCs w:val="18"/>
              </w:rPr>
              <w:t>4</w:t>
            </w:r>
            <w:r>
              <w:rPr>
                <w:rFonts w:ascii="Arial" w:eastAsia="Arial" w:hAnsi="Arial" w:cs="Arial"/>
                <w:sz w:val="18"/>
                <w:szCs w:val="18"/>
              </w:rPr>
              <w:t>,</w:t>
            </w:r>
            <w:r>
              <w:rPr>
                <w:rFonts w:ascii="Arial" w:eastAsia="Arial" w:hAnsi="Arial" w:cs="Arial"/>
                <w:spacing w:val="1"/>
                <w:sz w:val="18"/>
                <w:szCs w:val="18"/>
              </w:rPr>
              <w:t>96</w:t>
            </w:r>
            <w:r>
              <w:rPr>
                <w:rFonts w:ascii="Arial" w:eastAsia="Arial" w:hAnsi="Arial" w:cs="Arial"/>
                <w:sz w:val="18"/>
                <w:szCs w:val="18"/>
              </w:rPr>
              <w:t>5</w:t>
            </w:r>
          </w:p>
        </w:tc>
        <w:tc>
          <w:tcPr>
            <w:tcW w:w="869" w:type="dxa"/>
            <w:tcBorders>
              <w:top w:val="single" w:sz="5" w:space="0" w:color="000000"/>
              <w:left w:val="single" w:sz="5" w:space="0" w:color="000000"/>
              <w:bottom w:val="single" w:sz="5" w:space="0" w:color="000000"/>
              <w:right w:val="single" w:sz="5" w:space="0" w:color="000000"/>
            </w:tcBorders>
          </w:tcPr>
          <w:p w14:paraId="657181EC" w14:textId="77777777" w:rsidR="00175339" w:rsidRDefault="00175339" w:rsidP="00175339">
            <w:pPr>
              <w:spacing w:before="60" w:after="0"/>
              <w:ind w:left="201"/>
              <w:rPr>
                <w:rFonts w:ascii="Arial" w:eastAsia="Arial" w:hAnsi="Arial" w:cs="Arial"/>
                <w:sz w:val="18"/>
                <w:szCs w:val="18"/>
              </w:rPr>
            </w:pPr>
            <w:r>
              <w:rPr>
                <w:rFonts w:ascii="Arial" w:eastAsia="Arial" w:hAnsi="Arial" w:cs="Arial"/>
                <w:spacing w:val="1"/>
                <w:sz w:val="18"/>
                <w:szCs w:val="18"/>
              </w:rPr>
              <w:t>4</w:t>
            </w:r>
            <w:r>
              <w:rPr>
                <w:rFonts w:ascii="Arial" w:eastAsia="Arial" w:hAnsi="Arial" w:cs="Arial"/>
                <w:sz w:val="18"/>
                <w:szCs w:val="18"/>
              </w:rPr>
              <w:t>,</w:t>
            </w:r>
            <w:r>
              <w:rPr>
                <w:rFonts w:ascii="Arial" w:eastAsia="Arial" w:hAnsi="Arial" w:cs="Arial"/>
                <w:spacing w:val="1"/>
                <w:sz w:val="18"/>
                <w:szCs w:val="18"/>
              </w:rPr>
              <w:t>10</w:t>
            </w:r>
            <w:r>
              <w:rPr>
                <w:rFonts w:ascii="Arial" w:eastAsia="Arial" w:hAnsi="Arial" w:cs="Arial"/>
                <w:sz w:val="18"/>
                <w:szCs w:val="18"/>
              </w:rPr>
              <w:t>3</w:t>
            </w:r>
          </w:p>
        </w:tc>
        <w:tc>
          <w:tcPr>
            <w:tcW w:w="818" w:type="dxa"/>
            <w:tcBorders>
              <w:top w:val="single" w:sz="5" w:space="0" w:color="000000"/>
              <w:left w:val="single" w:sz="5" w:space="0" w:color="000000"/>
              <w:bottom w:val="single" w:sz="5" w:space="0" w:color="000000"/>
              <w:right w:val="single" w:sz="5" w:space="0" w:color="000000"/>
            </w:tcBorders>
          </w:tcPr>
          <w:p w14:paraId="4E921792" w14:textId="77777777" w:rsidR="00175339" w:rsidRDefault="00175339" w:rsidP="00175339">
            <w:pPr>
              <w:spacing w:before="60" w:after="0"/>
              <w:ind w:left="179"/>
              <w:rPr>
                <w:rFonts w:ascii="Arial" w:eastAsia="Arial" w:hAnsi="Arial" w:cs="Arial"/>
                <w:sz w:val="18"/>
                <w:szCs w:val="18"/>
              </w:rPr>
            </w:pPr>
            <w:r>
              <w:rPr>
                <w:rFonts w:ascii="Arial" w:eastAsia="Arial" w:hAnsi="Arial" w:cs="Arial"/>
                <w:spacing w:val="1"/>
                <w:sz w:val="18"/>
                <w:szCs w:val="18"/>
              </w:rPr>
              <w:t>3</w:t>
            </w:r>
            <w:r>
              <w:rPr>
                <w:rFonts w:ascii="Arial" w:eastAsia="Arial" w:hAnsi="Arial" w:cs="Arial"/>
                <w:sz w:val="18"/>
                <w:szCs w:val="18"/>
              </w:rPr>
              <w:t>,</w:t>
            </w:r>
            <w:r>
              <w:rPr>
                <w:rFonts w:ascii="Arial" w:eastAsia="Arial" w:hAnsi="Arial" w:cs="Arial"/>
                <w:spacing w:val="1"/>
                <w:sz w:val="18"/>
                <w:szCs w:val="18"/>
              </w:rPr>
              <w:t>70</w:t>
            </w:r>
            <w:r>
              <w:rPr>
                <w:rFonts w:ascii="Arial" w:eastAsia="Arial" w:hAnsi="Arial" w:cs="Arial"/>
                <w:sz w:val="18"/>
                <w:szCs w:val="18"/>
              </w:rPr>
              <w:t>8</w:t>
            </w:r>
          </w:p>
        </w:tc>
        <w:tc>
          <w:tcPr>
            <w:tcW w:w="982" w:type="dxa"/>
            <w:tcBorders>
              <w:top w:val="single" w:sz="5" w:space="0" w:color="000000"/>
              <w:left w:val="single" w:sz="5" w:space="0" w:color="000000"/>
              <w:bottom w:val="single" w:sz="5" w:space="0" w:color="000000"/>
              <w:right w:val="single" w:sz="5" w:space="0" w:color="000000"/>
            </w:tcBorders>
          </w:tcPr>
          <w:p w14:paraId="559F17E6" w14:textId="77777777" w:rsidR="00175339" w:rsidRDefault="00175339" w:rsidP="00175339">
            <w:pPr>
              <w:spacing w:before="60" w:after="0"/>
              <w:ind w:left="258"/>
              <w:rPr>
                <w:rFonts w:ascii="Arial" w:eastAsia="Arial" w:hAnsi="Arial" w:cs="Arial"/>
                <w:sz w:val="18"/>
                <w:szCs w:val="18"/>
              </w:rPr>
            </w:pPr>
            <w:r>
              <w:rPr>
                <w:rFonts w:ascii="Arial" w:eastAsia="Arial" w:hAnsi="Arial" w:cs="Arial"/>
                <w:spacing w:val="1"/>
                <w:sz w:val="18"/>
                <w:szCs w:val="18"/>
              </w:rPr>
              <w:t>3</w:t>
            </w:r>
            <w:r>
              <w:rPr>
                <w:rFonts w:ascii="Arial" w:eastAsia="Arial" w:hAnsi="Arial" w:cs="Arial"/>
                <w:sz w:val="18"/>
                <w:szCs w:val="18"/>
              </w:rPr>
              <w:t>,</w:t>
            </w:r>
            <w:r>
              <w:rPr>
                <w:rFonts w:ascii="Arial" w:eastAsia="Arial" w:hAnsi="Arial" w:cs="Arial"/>
                <w:spacing w:val="1"/>
                <w:sz w:val="18"/>
                <w:szCs w:val="18"/>
              </w:rPr>
              <w:t>47</w:t>
            </w:r>
            <w:r>
              <w:rPr>
                <w:rFonts w:ascii="Arial" w:eastAsia="Arial" w:hAnsi="Arial" w:cs="Arial"/>
                <w:sz w:val="18"/>
                <w:szCs w:val="18"/>
              </w:rPr>
              <w:t>8</w:t>
            </w:r>
          </w:p>
        </w:tc>
        <w:tc>
          <w:tcPr>
            <w:tcW w:w="866" w:type="dxa"/>
            <w:tcBorders>
              <w:top w:val="single" w:sz="5" w:space="0" w:color="000000"/>
              <w:left w:val="single" w:sz="5" w:space="0" w:color="000000"/>
              <w:bottom w:val="single" w:sz="5" w:space="0" w:color="000000"/>
              <w:right w:val="single" w:sz="5" w:space="0" w:color="000000"/>
            </w:tcBorders>
          </w:tcPr>
          <w:p w14:paraId="5364C6EB" w14:textId="77777777" w:rsidR="00175339" w:rsidRDefault="00175339" w:rsidP="00175339">
            <w:pPr>
              <w:spacing w:before="60" w:after="0"/>
              <w:ind w:left="201"/>
              <w:rPr>
                <w:rFonts w:ascii="Arial" w:eastAsia="Arial" w:hAnsi="Arial" w:cs="Arial"/>
                <w:sz w:val="18"/>
                <w:szCs w:val="18"/>
              </w:rPr>
            </w:pPr>
            <w:r>
              <w:rPr>
                <w:rFonts w:ascii="Arial" w:eastAsia="Arial" w:hAnsi="Arial" w:cs="Arial"/>
                <w:spacing w:val="1"/>
                <w:sz w:val="18"/>
                <w:szCs w:val="18"/>
              </w:rPr>
              <w:t>3</w:t>
            </w:r>
            <w:r>
              <w:rPr>
                <w:rFonts w:ascii="Arial" w:eastAsia="Arial" w:hAnsi="Arial" w:cs="Arial"/>
                <w:sz w:val="18"/>
                <w:szCs w:val="18"/>
              </w:rPr>
              <w:t>,</w:t>
            </w:r>
            <w:r>
              <w:rPr>
                <w:rFonts w:ascii="Arial" w:eastAsia="Arial" w:hAnsi="Arial" w:cs="Arial"/>
                <w:spacing w:val="1"/>
                <w:sz w:val="18"/>
                <w:szCs w:val="18"/>
              </w:rPr>
              <w:t>32</w:t>
            </w:r>
            <w:r>
              <w:rPr>
                <w:rFonts w:ascii="Arial" w:eastAsia="Arial" w:hAnsi="Arial" w:cs="Arial"/>
                <w:sz w:val="18"/>
                <w:szCs w:val="18"/>
              </w:rPr>
              <w:t>6</w:t>
            </w:r>
          </w:p>
        </w:tc>
        <w:tc>
          <w:tcPr>
            <w:tcW w:w="821" w:type="dxa"/>
            <w:tcBorders>
              <w:top w:val="single" w:sz="5" w:space="0" w:color="000000"/>
              <w:left w:val="single" w:sz="5" w:space="0" w:color="000000"/>
              <w:bottom w:val="single" w:sz="5" w:space="0" w:color="000000"/>
              <w:right w:val="single" w:sz="5" w:space="0" w:color="000000"/>
            </w:tcBorders>
          </w:tcPr>
          <w:p w14:paraId="5C300295" w14:textId="77777777" w:rsidR="00175339" w:rsidRDefault="00175339" w:rsidP="00175339">
            <w:pPr>
              <w:spacing w:before="60" w:after="0"/>
              <w:ind w:left="179"/>
              <w:rPr>
                <w:rFonts w:ascii="Arial" w:eastAsia="Arial" w:hAnsi="Arial" w:cs="Arial"/>
                <w:sz w:val="18"/>
                <w:szCs w:val="18"/>
              </w:rPr>
            </w:pPr>
            <w:r>
              <w:rPr>
                <w:rFonts w:ascii="Arial" w:eastAsia="Arial" w:hAnsi="Arial" w:cs="Arial"/>
                <w:spacing w:val="1"/>
                <w:sz w:val="18"/>
                <w:szCs w:val="18"/>
              </w:rPr>
              <w:t>3</w:t>
            </w:r>
            <w:r>
              <w:rPr>
                <w:rFonts w:ascii="Arial" w:eastAsia="Arial" w:hAnsi="Arial" w:cs="Arial"/>
                <w:sz w:val="18"/>
                <w:szCs w:val="18"/>
              </w:rPr>
              <w:t>,</w:t>
            </w:r>
            <w:r>
              <w:rPr>
                <w:rFonts w:ascii="Arial" w:eastAsia="Arial" w:hAnsi="Arial" w:cs="Arial"/>
                <w:spacing w:val="1"/>
                <w:sz w:val="18"/>
                <w:szCs w:val="18"/>
              </w:rPr>
              <w:t>21</w:t>
            </w:r>
            <w:r>
              <w:rPr>
                <w:rFonts w:ascii="Arial" w:eastAsia="Arial" w:hAnsi="Arial" w:cs="Arial"/>
                <w:sz w:val="18"/>
                <w:szCs w:val="18"/>
              </w:rPr>
              <w:t>7</w:t>
            </w:r>
          </w:p>
        </w:tc>
        <w:tc>
          <w:tcPr>
            <w:tcW w:w="867" w:type="dxa"/>
            <w:tcBorders>
              <w:top w:val="single" w:sz="5" w:space="0" w:color="000000"/>
              <w:left w:val="single" w:sz="5" w:space="0" w:color="000000"/>
              <w:bottom w:val="single" w:sz="5" w:space="0" w:color="000000"/>
              <w:right w:val="single" w:sz="5" w:space="0" w:color="000000"/>
            </w:tcBorders>
          </w:tcPr>
          <w:p w14:paraId="38DFE678" w14:textId="77777777" w:rsidR="00175339" w:rsidRDefault="00175339" w:rsidP="00175339">
            <w:pPr>
              <w:spacing w:before="60" w:after="0"/>
              <w:ind w:left="201"/>
              <w:rPr>
                <w:rFonts w:ascii="Arial" w:eastAsia="Arial" w:hAnsi="Arial" w:cs="Arial"/>
                <w:sz w:val="18"/>
                <w:szCs w:val="18"/>
              </w:rPr>
            </w:pPr>
            <w:r>
              <w:rPr>
                <w:rFonts w:ascii="Arial" w:eastAsia="Arial" w:hAnsi="Arial" w:cs="Arial"/>
                <w:spacing w:val="1"/>
                <w:sz w:val="18"/>
                <w:szCs w:val="18"/>
              </w:rPr>
              <w:t>3</w:t>
            </w:r>
            <w:r>
              <w:rPr>
                <w:rFonts w:ascii="Arial" w:eastAsia="Arial" w:hAnsi="Arial" w:cs="Arial"/>
                <w:sz w:val="18"/>
                <w:szCs w:val="18"/>
              </w:rPr>
              <w:t>,</w:t>
            </w:r>
            <w:r>
              <w:rPr>
                <w:rFonts w:ascii="Arial" w:eastAsia="Arial" w:hAnsi="Arial" w:cs="Arial"/>
                <w:spacing w:val="1"/>
                <w:sz w:val="18"/>
                <w:szCs w:val="18"/>
              </w:rPr>
              <w:t>13</w:t>
            </w:r>
            <w:r>
              <w:rPr>
                <w:rFonts w:ascii="Arial" w:eastAsia="Arial" w:hAnsi="Arial" w:cs="Arial"/>
                <w:sz w:val="18"/>
                <w:szCs w:val="18"/>
              </w:rPr>
              <w:t>5</w:t>
            </w:r>
          </w:p>
        </w:tc>
        <w:tc>
          <w:tcPr>
            <w:tcW w:w="866" w:type="dxa"/>
            <w:tcBorders>
              <w:top w:val="single" w:sz="5" w:space="0" w:color="000000"/>
              <w:left w:val="single" w:sz="5" w:space="0" w:color="000000"/>
              <w:bottom w:val="single" w:sz="5" w:space="0" w:color="000000"/>
              <w:right w:val="single" w:sz="5" w:space="0" w:color="000000"/>
            </w:tcBorders>
          </w:tcPr>
          <w:p w14:paraId="0099695B" w14:textId="77777777" w:rsidR="00175339" w:rsidRDefault="00175339" w:rsidP="00175339">
            <w:pPr>
              <w:spacing w:before="60" w:after="0"/>
              <w:ind w:left="201"/>
              <w:rPr>
                <w:rFonts w:ascii="Arial" w:eastAsia="Arial" w:hAnsi="Arial" w:cs="Arial"/>
                <w:sz w:val="18"/>
                <w:szCs w:val="18"/>
              </w:rPr>
            </w:pPr>
            <w:r>
              <w:rPr>
                <w:rFonts w:ascii="Arial" w:eastAsia="Arial" w:hAnsi="Arial" w:cs="Arial"/>
                <w:spacing w:val="1"/>
                <w:sz w:val="18"/>
                <w:szCs w:val="18"/>
              </w:rPr>
              <w:t>3</w:t>
            </w:r>
            <w:r>
              <w:rPr>
                <w:rFonts w:ascii="Arial" w:eastAsia="Arial" w:hAnsi="Arial" w:cs="Arial"/>
                <w:sz w:val="18"/>
                <w:szCs w:val="18"/>
              </w:rPr>
              <w:t>,</w:t>
            </w:r>
            <w:r>
              <w:rPr>
                <w:rFonts w:ascii="Arial" w:eastAsia="Arial" w:hAnsi="Arial" w:cs="Arial"/>
                <w:spacing w:val="1"/>
                <w:sz w:val="18"/>
                <w:szCs w:val="18"/>
              </w:rPr>
              <w:t>07</w:t>
            </w:r>
            <w:r>
              <w:rPr>
                <w:rFonts w:ascii="Arial" w:eastAsia="Arial" w:hAnsi="Arial" w:cs="Arial"/>
                <w:sz w:val="18"/>
                <w:szCs w:val="18"/>
              </w:rPr>
              <w:t>2</w:t>
            </w:r>
          </w:p>
        </w:tc>
      </w:tr>
      <w:tr w:rsidR="00175339" w14:paraId="44762AB2" w14:textId="77777777" w:rsidTr="00175339">
        <w:trPr>
          <w:trHeight w:hRule="exact" w:val="341"/>
        </w:trPr>
        <w:tc>
          <w:tcPr>
            <w:tcW w:w="889" w:type="dxa"/>
            <w:tcBorders>
              <w:top w:val="single" w:sz="5" w:space="0" w:color="000000"/>
              <w:left w:val="single" w:sz="5" w:space="0" w:color="000000"/>
              <w:bottom w:val="single" w:sz="5" w:space="0" w:color="000000"/>
              <w:right w:val="single" w:sz="5" w:space="0" w:color="000000"/>
            </w:tcBorders>
          </w:tcPr>
          <w:p w14:paraId="6F383F63" w14:textId="77777777" w:rsidR="00175339" w:rsidRDefault="00175339" w:rsidP="00175339">
            <w:pPr>
              <w:spacing w:before="60" w:after="0"/>
              <w:ind w:left="304" w:right="304"/>
              <w:jc w:val="center"/>
              <w:rPr>
                <w:rFonts w:ascii="Arial" w:eastAsia="Arial" w:hAnsi="Arial" w:cs="Arial"/>
                <w:sz w:val="18"/>
                <w:szCs w:val="18"/>
              </w:rPr>
            </w:pPr>
            <w:r>
              <w:rPr>
                <w:rFonts w:ascii="Arial" w:eastAsia="Arial" w:hAnsi="Arial" w:cs="Arial"/>
                <w:spacing w:val="1"/>
                <w:sz w:val="18"/>
                <w:szCs w:val="18"/>
              </w:rPr>
              <w:t>11</w:t>
            </w:r>
          </w:p>
        </w:tc>
        <w:tc>
          <w:tcPr>
            <w:tcW w:w="802" w:type="dxa"/>
            <w:tcBorders>
              <w:top w:val="single" w:sz="5" w:space="0" w:color="000000"/>
              <w:left w:val="single" w:sz="5" w:space="0" w:color="000000"/>
              <w:bottom w:val="single" w:sz="5" w:space="0" w:color="000000"/>
              <w:right w:val="single" w:sz="5" w:space="0" w:color="000000"/>
            </w:tcBorders>
          </w:tcPr>
          <w:p w14:paraId="5BE4B049" w14:textId="77777777" w:rsidR="00175339" w:rsidRDefault="00175339" w:rsidP="00175339">
            <w:pPr>
              <w:spacing w:before="60" w:after="0"/>
              <w:ind w:left="169"/>
              <w:rPr>
                <w:rFonts w:ascii="Arial" w:eastAsia="Arial" w:hAnsi="Arial" w:cs="Arial"/>
                <w:sz w:val="18"/>
                <w:szCs w:val="18"/>
              </w:rPr>
            </w:pPr>
            <w:r>
              <w:rPr>
                <w:rFonts w:ascii="Arial" w:eastAsia="Arial" w:hAnsi="Arial" w:cs="Arial"/>
                <w:spacing w:val="1"/>
                <w:sz w:val="18"/>
                <w:szCs w:val="18"/>
              </w:rPr>
              <w:t>4</w:t>
            </w:r>
            <w:r>
              <w:rPr>
                <w:rFonts w:ascii="Arial" w:eastAsia="Arial" w:hAnsi="Arial" w:cs="Arial"/>
                <w:sz w:val="18"/>
                <w:szCs w:val="18"/>
              </w:rPr>
              <w:t>,</w:t>
            </w:r>
            <w:r>
              <w:rPr>
                <w:rFonts w:ascii="Arial" w:eastAsia="Arial" w:hAnsi="Arial" w:cs="Arial"/>
                <w:spacing w:val="1"/>
                <w:sz w:val="18"/>
                <w:szCs w:val="18"/>
              </w:rPr>
              <w:t>84</w:t>
            </w:r>
            <w:r>
              <w:rPr>
                <w:rFonts w:ascii="Arial" w:eastAsia="Arial" w:hAnsi="Arial" w:cs="Arial"/>
                <w:sz w:val="18"/>
                <w:szCs w:val="18"/>
              </w:rPr>
              <w:t>4</w:t>
            </w:r>
          </w:p>
        </w:tc>
        <w:tc>
          <w:tcPr>
            <w:tcW w:w="869" w:type="dxa"/>
            <w:tcBorders>
              <w:top w:val="single" w:sz="5" w:space="0" w:color="000000"/>
              <w:left w:val="single" w:sz="5" w:space="0" w:color="000000"/>
              <w:bottom w:val="single" w:sz="5" w:space="0" w:color="000000"/>
              <w:right w:val="single" w:sz="5" w:space="0" w:color="000000"/>
            </w:tcBorders>
          </w:tcPr>
          <w:p w14:paraId="6F4BD7BA" w14:textId="77777777" w:rsidR="00175339" w:rsidRDefault="00175339" w:rsidP="00175339">
            <w:pPr>
              <w:spacing w:before="60" w:after="0"/>
              <w:ind w:left="201"/>
              <w:rPr>
                <w:rFonts w:ascii="Arial" w:eastAsia="Arial" w:hAnsi="Arial" w:cs="Arial"/>
                <w:sz w:val="18"/>
                <w:szCs w:val="18"/>
              </w:rPr>
            </w:pPr>
            <w:r>
              <w:rPr>
                <w:rFonts w:ascii="Arial" w:eastAsia="Arial" w:hAnsi="Arial" w:cs="Arial"/>
                <w:spacing w:val="1"/>
                <w:sz w:val="18"/>
                <w:szCs w:val="18"/>
              </w:rPr>
              <w:t>3</w:t>
            </w:r>
            <w:r>
              <w:rPr>
                <w:rFonts w:ascii="Arial" w:eastAsia="Arial" w:hAnsi="Arial" w:cs="Arial"/>
                <w:sz w:val="18"/>
                <w:szCs w:val="18"/>
              </w:rPr>
              <w:t>,</w:t>
            </w:r>
            <w:r>
              <w:rPr>
                <w:rFonts w:ascii="Arial" w:eastAsia="Arial" w:hAnsi="Arial" w:cs="Arial"/>
                <w:spacing w:val="1"/>
                <w:sz w:val="18"/>
                <w:szCs w:val="18"/>
              </w:rPr>
              <w:t>98</w:t>
            </w:r>
            <w:r>
              <w:rPr>
                <w:rFonts w:ascii="Arial" w:eastAsia="Arial" w:hAnsi="Arial" w:cs="Arial"/>
                <w:sz w:val="18"/>
                <w:szCs w:val="18"/>
              </w:rPr>
              <w:t>2</w:t>
            </w:r>
          </w:p>
        </w:tc>
        <w:tc>
          <w:tcPr>
            <w:tcW w:w="818" w:type="dxa"/>
            <w:tcBorders>
              <w:top w:val="single" w:sz="5" w:space="0" w:color="000000"/>
              <w:left w:val="single" w:sz="5" w:space="0" w:color="000000"/>
              <w:bottom w:val="single" w:sz="5" w:space="0" w:color="000000"/>
              <w:right w:val="single" w:sz="5" w:space="0" w:color="000000"/>
            </w:tcBorders>
          </w:tcPr>
          <w:p w14:paraId="4B9FFA66" w14:textId="77777777" w:rsidR="00175339" w:rsidRDefault="00175339" w:rsidP="00175339">
            <w:pPr>
              <w:spacing w:before="60" w:after="0"/>
              <w:ind w:left="179"/>
              <w:rPr>
                <w:rFonts w:ascii="Arial" w:eastAsia="Arial" w:hAnsi="Arial" w:cs="Arial"/>
                <w:sz w:val="18"/>
                <w:szCs w:val="18"/>
              </w:rPr>
            </w:pPr>
            <w:r>
              <w:rPr>
                <w:rFonts w:ascii="Arial" w:eastAsia="Arial" w:hAnsi="Arial" w:cs="Arial"/>
                <w:spacing w:val="1"/>
                <w:sz w:val="18"/>
                <w:szCs w:val="18"/>
              </w:rPr>
              <w:t>3</w:t>
            </w:r>
            <w:r>
              <w:rPr>
                <w:rFonts w:ascii="Arial" w:eastAsia="Arial" w:hAnsi="Arial" w:cs="Arial"/>
                <w:sz w:val="18"/>
                <w:szCs w:val="18"/>
              </w:rPr>
              <w:t>,</w:t>
            </w:r>
            <w:r>
              <w:rPr>
                <w:rFonts w:ascii="Arial" w:eastAsia="Arial" w:hAnsi="Arial" w:cs="Arial"/>
                <w:spacing w:val="1"/>
                <w:sz w:val="18"/>
                <w:szCs w:val="18"/>
              </w:rPr>
              <w:t>58</w:t>
            </w:r>
            <w:r>
              <w:rPr>
                <w:rFonts w:ascii="Arial" w:eastAsia="Arial" w:hAnsi="Arial" w:cs="Arial"/>
                <w:sz w:val="18"/>
                <w:szCs w:val="18"/>
              </w:rPr>
              <w:t>7</w:t>
            </w:r>
          </w:p>
        </w:tc>
        <w:tc>
          <w:tcPr>
            <w:tcW w:w="982" w:type="dxa"/>
            <w:tcBorders>
              <w:top w:val="single" w:sz="5" w:space="0" w:color="000000"/>
              <w:left w:val="single" w:sz="5" w:space="0" w:color="000000"/>
              <w:bottom w:val="single" w:sz="5" w:space="0" w:color="000000"/>
              <w:right w:val="single" w:sz="5" w:space="0" w:color="000000"/>
            </w:tcBorders>
          </w:tcPr>
          <w:p w14:paraId="5355F066" w14:textId="77777777" w:rsidR="00175339" w:rsidRDefault="00175339" w:rsidP="00175339">
            <w:pPr>
              <w:spacing w:before="60" w:after="0"/>
              <w:ind w:left="258"/>
              <w:rPr>
                <w:rFonts w:ascii="Arial" w:eastAsia="Arial" w:hAnsi="Arial" w:cs="Arial"/>
                <w:sz w:val="18"/>
                <w:szCs w:val="18"/>
              </w:rPr>
            </w:pPr>
            <w:r>
              <w:rPr>
                <w:rFonts w:ascii="Arial" w:eastAsia="Arial" w:hAnsi="Arial" w:cs="Arial"/>
                <w:spacing w:val="1"/>
                <w:sz w:val="18"/>
                <w:szCs w:val="18"/>
              </w:rPr>
              <w:t>3</w:t>
            </w:r>
            <w:r>
              <w:rPr>
                <w:rFonts w:ascii="Arial" w:eastAsia="Arial" w:hAnsi="Arial" w:cs="Arial"/>
                <w:sz w:val="18"/>
                <w:szCs w:val="18"/>
              </w:rPr>
              <w:t>,</w:t>
            </w:r>
            <w:r>
              <w:rPr>
                <w:rFonts w:ascii="Arial" w:eastAsia="Arial" w:hAnsi="Arial" w:cs="Arial"/>
                <w:spacing w:val="1"/>
                <w:sz w:val="18"/>
                <w:szCs w:val="18"/>
              </w:rPr>
              <w:t>35</w:t>
            </w:r>
            <w:r>
              <w:rPr>
                <w:rFonts w:ascii="Arial" w:eastAsia="Arial" w:hAnsi="Arial" w:cs="Arial"/>
                <w:sz w:val="18"/>
                <w:szCs w:val="18"/>
              </w:rPr>
              <w:t>7</w:t>
            </w:r>
          </w:p>
        </w:tc>
        <w:tc>
          <w:tcPr>
            <w:tcW w:w="866" w:type="dxa"/>
            <w:tcBorders>
              <w:top w:val="single" w:sz="5" w:space="0" w:color="000000"/>
              <w:left w:val="single" w:sz="5" w:space="0" w:color="000000"/>
              <w:bottom w:val="single" w:sz="5" w:space="0" w:color="000000"/>
              <w:right w:val="single" w:sz="5" w:space="0" w:color="000000"/>
            </w:tcBorders>
          </w:tcPr>
          <w:p w14:paraId="22F44EA0" w14:textId="77777777" w:rsidR="00175339" w:rsidRDefault="00175339" w:rsidP="00175339">
            <w:pPr>
              <w:spacing w:before="60" w:after="0"/>
              <w:ind w:left="201"/>
              <w:rPr>
                <w:rFonts w:ascii="Arial" w:eastAsia="Arial" w:hAnsi="Arial" w:cs="Arial"/>
                <w:sz w:val="18"/>
                <w:szCs w:val="18"/>
              </w:rPr>
            </w:pPr>
            <w:r>
              <w:rPr>
                <w:rFonts w:ascii="Arial" w:eastAsia="Arial" w:hAnsi="Arial" w:cs="Arial"/>
                <w:spacing w:val="1"/>
                <w:sz w:val="18"/>
                <w:szCs w:val="18"/>
              </w:rPr>
              <w:t>3</w:t>
            </w:r>
            <w:r>
              <w:rPr>
                <w:rFonts w:ascii="Arial" w:eastAsia="Arial" w:hAnsi="Arial" w:cs="Arial"/>
                <w:sz w:val="18"/>
                <w:szCs w:val="18"/>
              </w:rPr>
              <w:t>,</w:t>
            </w:r>
            <w:r>
              <w:rPr>
                <w:rFonts w:ascii="Arial" w:eastAsia="Arial" w:hAnsi="Arial" w:cs="Arial"/>
                <w:spacing w:val="1"/>
                <w:sz w:val="18"/>
                <w:szCs w:val="18"/>
              </w:rPr>
              <w:t>20</w:t>
            </w:r>
            <w:r>
              <w:rPr>
                <w:rFonts w:ascii="Arial" w:eastAsia="Arial" w:hAnsi="Arial" w:cs="Arial"/>
                <w:sz w:val="18"/>
                <w:szCs w:val="18"/>
              </w:rPr>
              <w:t>4</w:t>
            </w:r>
          </w:p>
        </w:tc>
        <w:tc>
          <w:tcPr>
            <w:tcW w:w="821" w:type="dxa"/>
            <w:tcBorders>
              <w:top w:val="single" w:sz="5" w:space="0" w:color="000000"/>
              <w:left w:val="single" w:sz="5" w:space="0" w:color="000000"/>
              <w:bottom w:val="single" w:sz="5" w:space="0" w:color="000000"/>
              <w:right w:val="single" w:sz="5" w:space="0" w:color="000000"/>
            </w:tcBorders>
          </w:tcPr>
          <w:p w14:paraId="1179143D" w14:textId="77777777" w:rsidR="00175339" w:rsidRDefault="00175339" w:rsidP="00175339">
            <w:pPr>
              <w:spacing w:before="60" w:after="0"/>
              <w:ind w:left="179"/>
              <w:rPr>
                <w:rFonts w:ascii="Arial" w:eastAsia="Arial" w:hAnsi="Arial" w:cs="Arial"/>
                <w:sz w:val="18"/>
                <w:szCs w:val="18"/>
              </w:rPr>
            </w:pPr>
            <w:r>
              <w:rPr>
                <w:rFonts w:ascii="Arial" w:eastAsia="Arial" w:hAnsi="Arial" w:cs="Arial"/>
                <w:spacing w:val="1"/>
                <w:sz w:val="18"/>
                <w:szCs w:val="18"/>
              </w:rPr>
              <w:t>3</w:t>
            </w:r>
            <w:r>
              <w:rPr>
                <w:rFonts w:ascii="Arial" w:eastAsia="Arial" w:hAnsi="Arial" w:cs="Arial"/>
                <w:sz w:val="18"/>
                <w:szCs w:val="18"/>
              </w:rPr>
              <w:t>,</w:t>
            </w:r>
            <w:r>
              <w:rPr>
                <w:rFonts w:ascii="Arial" w:eastAsia="Arial" w:hAnsi="Arial" w:cs="Arial"/>
                <w:spacing w:val="1"/>
                <w:sz w:val="18"/>
                <w:szCs w:val="18"/>
              </w:rPr>
              <w:t>09</w:t>
            </w:r>
            <w:r>
              <w:rPr>
                <w:rFonts w:ascii="Arial" w:eastAsia="Arial" w:hAnsi="Arial" w:cs="Arial"/>
                <w:sz w:val="18"/>
                <w:szCs w:val="18"/>
              </w:rPr>
              <w:t>5</w:t>
            </w:r>
          </w:p>
        </w:tc>
        <w:tc>
          <w:tcPr>
            <w:tcW w:w="867" w:type="dxa"/>
            <w:tcBorders>
              <w:top w:val="single" w:sz="5" w:space="0" w:color="000000"/>
              <w:left w:val="single" w:sz="5" w:space="0" w:color="000000"/>
              <w:bottom w:val="single" w:sz="5" w:space="0" w:color="000000"/>
              <w:right w:val="single" w:sz="5" w:space="0" w:color="000000"/>
            </w:tcBorders>
          </w:tcPr>
          <w:p w14:paraId="6D0A1FE8" w14:textId="77777777" w:rsidR="00175339" w:rsidRDefault="00175339" w:rsidP="00175339">
            <w:pPr>
              <w:spacing w:before="60" w:after="0"/>
              <w:ind w:left="201"/>
              <w:rPr>
                <w:rFonts w:ascii="Arial" w:eastAsia="Arial" w:hAnsi="Arial" w:cs="Arial"/>
                <w:sz w:val="18"/>
                <w:szCs w:val="18"/>
              </w:rPr>
            </w:pPr>
            <w:r>
              <w:rPr>
                <w:rFonts w:ascii="Arial" w:eastAsia="Arial" w:hAnsi="Arial" w:cs="Arial"/>
                <w:spacing w:val="1"/>
                <w:sz w:val="18"/>
                <w:szCs w:val="18"/>
              </w:rPr>
              <w:t>3</w:t>
            </w:r>
            <w:r>
              <w:rPr>
                <w:rFonts w:ascii="Arial" w:eastAsia="Arial" w:hAnsi="Arial" w:cs="Arial"/>
                <w:sz w:val="18"/>
                <w:szCs w:val="18"/>
              </w:rPr>
              <w:t>,</w:t>
            </w:r>
            <w:r>
              <w:rPr>
                <w:rFonts w:ascii="Arial" w:eastAsia="Arial" w:hAnsi="Arial" w:cs="Arial"/>
                <w:spacing w:val="1"/>
                <w:sz w:val="18"/>
                <w:szCs w:val="18"/>
              </w:rPr>
              <w:t>01</w:t>
            </w:r>
            <w:r>
              <w:rPr>
                <w:rFonts w:ascii="Arial" w:eastAsia="Arial" w:hAnsi="Arial" w:cs="Arial"/>
                <w:sz w:val="18"/>
                <w:szCs w:val="18"/>
              </w:rPr>
              <w:t>2</w:t>
            </w:r>
          </w:p>
        </w:tc>
        <w:tc>
          <w:tcPr>
            <w:tcW w:w="866" w:type="dxa"/>
            <w:tcBorders>
              <w:top w:val="single" w:sz="5" w:space="0" w:color="000000"/>
              <w:left w:val="single" w:sz="5" w:space="0" w:color="000000"/>
              <w:bottom w:val="single" w:sz="5" w:space="0" w:color="000000"/>
              <w:right w:val="single" w:sz="5" w:space="0" w:color="000000"/>
            </w:tcBorders>
          </w:tcPr>
          <w:p w14:paraId="3876E684" w14:textId="77777777" w:rsidR="00175339" w:rsidRDefault="00175339" w:rsidP="00175339">
            <w:pPr>
              <w:spacing w:before="60" w:after="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94</w:t>
            </w:r>
            <w:r>
              <w:rPr>
                <w:rFonts w:ascii="Arial" w:eastAsia="Arial" w:hAnsi="Arial" w:cs="Arial"/>
                <w:sz w:val="18"/>
                <w:szCs w:val="18"/>
              </w:rPr>
              <w:t>8</w:t>
            </w:r>
          </w:p>
        </w:tc>
      </w:tr>
      <w:tr w:rsidR="00175339" w14:paraId="345EF1D5" w14:textId="77777777" w:rsidTr="00175339">
        <w:trPr>
          <w:trHeight w:hRule="exact" w:val="341"/>
        </w:trPr>
        <w:tc>
          <w:tcPr>
            <w:tcW w:w="889" w:type="dxa"/>
            <w:tcBorders>
              <w:top w:val="single" w:sz="5" w:space="0" w:color="000000"/>
              <w:left w:val="single" w:sz="5" w:space="0" w:color="000000"/>
              <w:bottom w:val="single" w:sz="5" w:space="0" w:color="000000"/>
              <w:right w:val="single" w:sz="5" w:space="0" w:color="000000"/>
            </w:tcBorders>
          </w:tcPr>
          <w:p w14:paraId="0450D937" w14:textId="77777777" w:rsidR="00175339" w:rsidRDefault="00175339" w:rsidP="00175339">
            <w:pPr>
              <w:spacing w:before="60" w:after="0"/>
              <w:ind w:left="304" w:right="304"/>
              <w:jc w:val="center"/>
              <w:rPr>
                <w:rFonts w:ascii="Arial" w:eastAsia="Arial" w:hAnsi="Arial" w:cs="Arial"/>
                <w:sz w:val="18"/>
                <w:szCs w:val="18"/>
              </w:rPr>
            </w:pPr>
            <w:r>
              <w:rPr>
                <w:rFonts w:ascii="Arial" w:eastAsia="Arial" w:hAnsi="Arial" w:cs="Arial"/>
                <w:spacing w:val="1"/>
                <w:sz w:val="18"/>
                <w:szCs w:val="18"/>
              </w:rPr>
              <w:t>12</w:t>
            </w:r>
          </w:p>
        </w:tc>
        <w:tc>
          <w:tcPr>
            <w:tcW w:w="802" w:type="dxa"/>
            <w:tcBorders>
              <w:top w:val="single" w:sz="5" w:space="0" w:color="000000"/>
              <w:left w:val="single" w:sz="5" w:space="0" w:color="000000"/>
              <w:bottom w:val="single" w:sz="5" w:space="0" w:color="000000"/>
              <w:right w:val="single" w:sz="5" w:space="0" w:color="000000"/>
            </w:tcBorders>
          </w:tcPr>
          <w:p w14:paraId="2CA9D1B2" w14:textId="77777777" w:rsidR="00175339" w:rsidRDefault="00175339" w:rsidP="00175339">
            <w:pPr>
              <w:spacing w:before="60" w:after="0"/>
              <w:ind w:left="169"/>
              <w:rPr>
                <w:rFonts w:ascii="Arial" w:eastAsia="Arial" w:hAnsi="Arial" w:cs="Arial"/>
                <w:sz w:val="18"/>
                <w:szCs w:val="18"/>
              </w:rPr>
            </w:pPr>
            <w:r>
              <w:rPr>
                <w:rFonts w:ascii="Arial" w:eastAsia="Arial" w:hAnsi="Arial" w:cs="Arial"/>
                <w:spacing w:val="1"/>
                <w:sz w:val="18"/>
                <w:szCs w:val="18"/>
              </w:rPr>
              <w:t>4</w:t>
            </w:r>
            <w:r>
              <w:rPr>
                <w:rFonts w:ascii="Arial" w:eastAsia="Arial" w:hAnsi="Arial" w:cs="Arial"/>
                <w:sz w:val="18"/>
                <w:szCs w:val="18"/>
              </w:rPr>
              <w:t>,</w:t>
            </w:r>
            <w:r>
              <w:rPr>
                <w:rFonts w:ascii="Arial" w:eastAsia="Arial" w:hAnsi="Arial" w:cs="Arial"/>
                <w:spacing w:val="1"/>
                <w:sz w:val="18"/>
                <w:szCs w:val="18"/>
              </w:rPr>
              <w:t>74</w:t>
            </w:r>
            <w:r>
              <w:rPr>
                <w:rFonts w:ascii="Arial" w:eastAsia="Arial" w:hAnsi="Arial" w:cs="Arial"/>
                <w:sz w:val="18"/>
                <w:szCs w:val="18"/>
              </w:rPr>
              <w:t>7</w:t>
            </w:r>
          </w:p>
        </w:tc>
        <w:tc>
          <w:tcPr>
            <w:tcW w:w="869" w:type="dxa"/>
            <w:tcBorders>
              <w:top w:val="single" w:sz="5" w:space="0" w:color="000000"/>
              <w:left w:val="single" w:sz="5" w:space="0" w:color="000000"/>
              <w:bottom w:val="single" w:sz="5" w:space="0" w:color="000000"/>
              <w:right w:val="single" w:sz="5" w:space="0" w:color="000000"/>
            </w:tcBorders>
          </w:tcPr>
          <w:p w14:paraId="09DE74C8" w14:textId="77777777" w:rsidR="00175339" w:rsidRDefault="00175339" w:rsidP="00175339">
            <w:pPr>
              <w:spacing w:before="60" w:after="0"/>
              <w:ind w:left="201"/>
              <w:rPr>
                <w:rFonts w:ascii="Arial" w:eastAsia="Arial" w:hAnsi="Arial" w:cs="Arial"/>
                <w:sz w:val="18"/>
                <w:szCs w:val="18"/>
              </w:rPr>
            </w:pPr>
            <w:r>
              <w:rPr>
                <w:rFonts w:ascii="Arial" w:eastAsia="Arial" w:hAnsi="Arial" w:cs="Arial"/>
                <w:spacing w:val="1"/>
                <w:sz w:val="18"/>
                <w:szCs w:val="18"/>
              </w:rPr>
              <w:t>3</w:t>
            </w:r>
            <w:r>
              <w:rPr>
                <w:rFonts w:ascii="Arial" w:eastAsia="Arial" w:hAnsi="Arial" w:cs="Arial"/>
                <w:sz w:val="18"/>
                <w:szCs w:val="18"/>
              </w:rPr>
              <w:t>,</w:t>
            </w:r>
            <w:r>
              <w:rPr>
                <w:rFonts w:ascii="Arial" w:eastAsia="Arial" w:hAnsi="Arial" w:cs="Arial"/>
                <w:spacing w:val="1"/>
                <w:sz w:val="18"/>
                <w:szCs w:val="18"/>
              </w:rPr>
              <w:t>88</w:t>
            </w:r>
            <w:r>
              <w:rPr>
                <w:rFonts w:ascii="Arial" w:eastAsia="Arial" w:hAnsi="Arial" w:cs="Arial"/>
                <w:sz w:val="18"/>
                <w:szCs w:val="18"/>
              </w:rPr>
              <w:t>5</w:t>
            </w:r>
          </w:p>
        </w:tc>
        <w:tc>
          <w:tcPr>
            <w:tcW w:w="818" w:type="dxa"/>
            <w:tcBorders>
              <w:top w:val="single" w:sz="5" w:space="0" w:color="000000"/>
              <w:left w:val="single" w:sz="5" w:space="0" w:color="000000"/>
              <w:bottom w:val="single" w:sz="5" w:space="0" w:color="000000"/>
              <w:right w:val="single" w:sz="5" w:space="0" w:color="000000"/>
            </w:tcBorders>
          </w:tcPr>
          <w:p w14:paraId="3632CB56" w14:textId="77777777" w:rsidR="00175339" w:rsidRDefault="00175339" w:rsidP="00175339">
            <w:pPr>
              <w:spacing w:before="60" w:after="0"/>
              <w:ind w:left="179"/>
              <w:rPr>
                <w:rFonts w:ascii="Arial" w:eastAsia="Arial" w:hAnsi="Arial" w:cs="Arial"/>
                <w:sz w:val="18"/>
                <w:szCs w:val="18"/>
              </w:rPr>
            </w:pPr>
            <w:r>
              <w:rPr>
                <w:rFonts w:ascii="Arial" w:eastAsia="Arial" w:hAnsi="Arial" w:cs="Arial"/>
                <w:spacing w:val="1"/>
                <w:sz w:val="18"/>
                <w:szCs w:val="18"/>
              </w:rPr>
              <w:t>3</w:t>
            </w:r>
            <w:r>
              <w:rPr>
                <w:rFonts w:ascii="Arial" w:eastAsia="Arial" w:hAnsi="Arial" w:cs="Arial"/>
                <w:sz w:val="18"/>
                <w:szCs w:val="18"/>
              </w:rPr>
              <w:t>,</w:t>
            </w:r>
            <w:r>
              <w:rPr>
                <w:rFonts w:ascii="Arial" w:eastAsia="Arial" w:hAnsi="Arial" w:cs="Arial"/>
                <w:spacing w:val="1"/>
                <w:sz w:val="18"/>
                <w:szCs w:val="18"/>
              </w:rPr>
              <w:t>49</w:t>
            </w:r>
            <w:r>
              <w:rPr>
                <w:rFonts w:ascii="Arial" w:eastAsia="Arial" w:hAnsi="Arial" w:cs="Arial"/>
                <w:sz w:val="18"/>
                <w:szCs w:val="18"/>
              </w:rPr>
              <w:t>0</w:t>
            </w:r>
          </w:p>
        </w:tc>
        <w:tc>
          <w:tcPr>
            <w:tcW w:w="982" w:type="dxa"/>
            <w:tcBorders>
              <w:top w:val="single" w:sz="5" w:space="0" w:color="000000"/>
              <w:left w:val="single" w:sz="5" w:space="0" w:color="000000"/>
              <w:bottom w:val="single" w:sz="5" w:space="0" w:color="000000"/>
              <w:right w:val="single" w:sz="5" w:space="0" w:color="000000"/>
            </w:tcBorders>
          </w:tcPr>
          <w:p w14:paraId="55AF824D" w14:textId="77777777" w:rsidR="00175339" w:rsidRDefault="00175339" w:rsidP="00175339">
            <w:pPr>
              <w:spacing w:before="60" w:after="0"/>
              <w:ind w:left="258"/>
              <w:rPr>
                <w:rFonts w:ascii="Arial" w:eastAsia="Arial" w:hAnsi="Arial" w:cs="Arial"/>
                <w:sz w:val="18"/>
                <w:szCs w:val="18"/>
              </w:rPr>
            </w:pPr>
            <w:r>
              <w:rPr>
                <w:rFonts w:ascii="Arial" w:eastAsia="Arial" w:hAnsi="Arial" w:cs="Arial"/>
                <w:spacing w:val="1"/>
                <w:sz w:val="18"/>
                <w:szCs w:val="18"/>
              </w:rPr>
              <w:t>3</w:t>
            </w:r>
            <w:r>
              <w:rPr>
                <w:rFonts w:ascii="Arial" w:eastAsia="Arial" w:hAnsi="Arial" w:cs="Arial"/>
                <w:sz w:val="18"/>
                <w:szCs w:val="18"/>
              </w:rPr>
              <w:t>,</w:t>
            </w:r>
            <w:r>
              <w:rPr>
                <w:rFonts w:ascii="Arial" w:eastAsia="Arial" w:hAnsi="Arial" w:cs="Arial"/>
                <w:spacing w:val="1"/>
                <w:sz w:val="18"/>
                <w:szCs w:val="18"/>
              </w:rPr>
              <w:t>25</w:t>
            </w:r>
            <w:r>
              <w:rPr>
                <w:rFonts w:ascii="Arial" w:eastAsia="Arial" w:hAnsi="Arial" w:cs="Arial"/>
                <w:sz w:val="18"/>
                <w:szCs w:val="18"/>
              </w:rPr>
              <w:t>9</w:t>
            </w:r>
          </w:p>
        </w:tc>
        <w:tc>
          <w:tcPr>
            <w:tcW w:w="866" w:type="dxa"/>
            <w:tcBorders>
              <w:top w:val="single" w:sz="5" w:space="0" w:color="000000"/>
              <w:left w:val="single" w:sz="5" w:space="0" w:color="000000"/>
              <w:bottom w:val="single" w:sz="5" w:space="0" w:color="000000"/>
              <w:right w:val="single" w:sz="5" w:space="0" w:color="000000"/>
            </w:tcBorders>
          </w:tcPr>
          <w:p w14:paraId="49269891" w14:textId="77777777" w:rsidR="00175339" w:rsidRDefault="00175339" w:rsidP="00175339">
            <w:pPr>
              <w:spacing w:before="60" w:after="0"/>
              <w:ind w:left="201"/>
              <w:rPr>
                <w:rFonts w:ascii="Arial" w:eastAsia="Arial" w:hAnsi="Arial" w:cs="Arial"/>
                <w:sz w:val="18"/>
                <w:szCs w:val="18"/>
              </w:rPr>
            </w:pPr>
            <w:r>
              <w:rPr>
                <w:rFonts w:ascii="Arial" w:eastAsia="Arial" w:hAnsi="Arial" w:cs="Arial"/>
                <w:spacing w:val="1"/>
                <w:sz w:val="18"/>
                <w:szCs w:val="18"/>
              </w:rPr>
              <w:t>3</w:t>
            </w:r>
            <w:r>
              <w:rPr>
                <w:rFonts w:ascii="Arial" w:eastAsia="Arial" w:hAnsi="Arial" w:cs="Arial"/>
                <w:sz w:val="18"/>
                <w:szCs w:val="18"/>
              </w:rPr>
              <w:t>,</w:t>
            </w:r>
            <w:r>
              <w:rPr>
                <w:rFonts w:ascii="Arial" w:eastAsia="Arial" w:hAnsi="Arial" w:cs="Arial"/>
                <w:spacing w:val="1"/>
                <w:sz w:val="18"/>
                <w:szCs w:val="18"/>
              </w:rPr>
              <w:t>10</w:t>
            </w:r>
            <w:r>
              <w:rPr>
                <w:rFonts w:ascii="Arial" w:eastAsia="Arial" w:hAnsi="Arial" w:cs="Arial"/>
                <w:sz w:val="18"/>
                <w:szCs w:val="18"/>
              </w:rPr>
              <w:t>6</w:t>
            </w:r>
          </w:p>
        </w:tc>
        <w:tc>
          <w:tcPr>
            <w:tcW w:w="821" w:type="dxa"/>
            <w:tcBorders>
              <w:top w:val="single" w:sz="5" w:space="0" w:color="000000"/>
              <w:left w:val="single" w:sz="5" w:space="0" w:color="000000"/>
              <w:bottom w:val="single" w:sz="5" w:space="0" w:color="000000"/>
              <w:right w:val="single" w:sz="5" w:space="0" w:color="000000"/>
            </w:tcBorders>
          </w:tcPr>
          <w:p w14:paraId="68B7CF49" w14:textId="77777777" w:rsidR="00175339" w:rsidRDefault="00175339" w:rsidP="00175339">
            <w:pPr>
              <w:spacing w:before="60" w:after="0"/>
              <w:ind w:left="179"/>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99</w:t>
            </w:r>
            <w:r>
              <w:rPr>
                <w:rFonts w:ascii="Arial" w:eastAsia="Arial" w:hAnsi="Arial" w:cs="Arial"/>
                <w:sz w:val="18"/>
                <w:szCs w:val="18"/>
              </w:rPr>
              <w:t>6</w:t>
            </w:r>
          </w:p>
        </w:tc>
        <w:tc>
          <w:tcPr>
            <w:tcW w:w="867" w:type="dxa"/>
            <w:tcBorders>
              <w:top w:val="single" w:sz="5" w:space="0" w:color="000000"/>
              <w:left w:val="single" w:sz="5" w:space="0" w:color="000000"/>
              <w:bottom w:val="single" w:sz="5" w:space="0" w:color="000000"/>
              <w:right w:val="single" w:sz="5" w:space="0" w:color="000000"/>
            </w:tcBorders>
          </w:tcPr>
          <w:p w14:paraId="6E9810D6" w14:textId="77777777" w:rsidR="00175339" w:rsidRDefault="00175339" w:rsidP="00175339">
            <w:pPr>
              <w:spacing w:before="60" w:after="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91</w:t>
            </w:r>
            <w:r>
              <w:rPr>
                <w:rFonts w:ascii="Arial" w:eastAsia="Arial" w:hAnsi="Arial" w:cs="Arial"/>
                <w:sz w:val="18"/>
                <w:szCs w:val="18"/>
              </w:rPr>
              <w:t>3</w:t>
            </w:r>
          </w:p>
        </w:tc>
        <w:tc>
          <w:tcPr>
            <w:tcW w:w="866" w:type="dxa"/>
            <w:tcBorders>
              <w:top w:val="single" w:sz="5" w:space="0" w:color="000000"/>
              <w:left w:val="single" w:sz="5" w:space="0" w:color="000000"/>
              <w:bottom w:val="single" w:sz="5" w:space="0" w:color="000000"/>
              <w:right w:val="single" w:sz="5" w:space="0" w:color="000000"/>
            </w:tcBorders>
          </w:tcPr>
          <w:p w14:paraId="5ACAE278" w14:textId="77777777" w:rsidR="00175339" w:rsidRDefault="00175339" w:rsidP="00175339">
            <w:pPr>
              <w:spacing w:before="60" w:after="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84</w:t>
            </w:r>
            <w:r>
              <w:rPr>
                <w:rFonts w:ascii="Arial" w:eastAsia="Arial" w:hAnsi="Arial" w:cs="Arial"/>
                <w:sz w:val="18"/>
                <w:szCs w:val="18"/>
              </w:rPr>
              <w:t>9</w:t>
            </w:r>
          </w:p>
        </w:tc>
      </w:tr>
      <w:tr w:rsidR="00175339" w14:paraId="2D3416D6" w14:textId="77777777" w:rsidTr="00175339">
        <w:trPr>
          <w:trHeight w:hRule="exact" w:val="341"/>
        </w:trPr>
        <w:tc>
          <w:tcPr>
            <w:tcW w:w="889" w:type="dxa"/>
            <w:tcBorders>
              <w:top w:val="single" w:sz="5" w:space="0" w:color="000000"/>
              <w:left w:val="single" w:sz="5" w:space="0" w:color="000000"/>
              <w:bottom w:val="single" w:sz="5" w:space="0" w:color="000000"/>
              <w:right w:val="single" w:sz="5" w:space="0" w:color="000000"/>
            </w:tcBorders>
          </w:tcPr>
          <w:p w14:paraId="397042DC" w14:textId="77777777" w:rsidR="00175339" w:rsidRDefault="00175339" w:rsidP="00175339">
            <w:pPr>
              <w:spacing w:before="60" w:after="0"/>
              <w:ind w:left="304" w:right="304"/>
              <w:jc w:val="center"/>
              <w:rPr>
                <w:rFonts w:ascii="Arial" w:eastAsia="Arial" w:hAnsi="Arial" w:cs="Arial"/>
                <w:sz w:val="18"/>
                <w:szCs w:val="18"/>
              </w:rPr>
            </w:pPr>
            <w:r>
              <w:rPr>
                <w:rFonts w:ascii="Arial" w:eastAsia="Arial" w:hAnsi="Arial" w:cs="Arial"/>
                <w:spacing w:val="1"/>
                <w:sz w:val="18"/>
                <w:szCs w:val="18"/>
              </w:rPr>
              <w:t>13</w:t>
            </w:r>
          </w:p>
        </w:tc>
        <w:tc>
          <w:tcPr>
            <w:tcW w:w="802" w:type="dxa"/>
            <w:tcBorders>
              <w:top w:val="single" w:sz="5" w:space="0" w:color="000000"/>
              <w:left w:val="single" w:sz="5" w:space="0" w:color="000000"/>
              <w:bottom w:val="single" w:sz="5" w:space="0" w:color="000000"/>
              <w:right w:val="single" w:sz="5" w:space="0" w:color="000000"/>
            </w:tcBorders>
          </w:tcPr>
          <w:p w14:paraId="22C1BA88" w14:textId="77777777" w:rsidR="00175339" w:rsidRDefault="00175339" w:rsidP="00175339">
            <w:pPr>
              <w:spacing w:before="60" w:after="0"/>
              <w:ind w:left="169"/>
              <w:rPr>
                <w:rFonts w:ascii="Arial" w:eastAsia="Arial" w:hAnsi="Arial" w:cs="Arial"/>
                <w:sz w:val="18"/>
                <w:szCs w:val="18"/>
              </w:rPr>
            </w:pPr>
            <w:r>
              <w:rPr>
                <w:rFonts w:ascii="Arial" w:eastAsia="Arial" w:hAnsi="Arial" w:cs="Arial"/>
                <w:spacing w:val="1"/>
                <w:sz w:val="18"/>
                <w:szCs w:val="18"/>
              </w:rPr>
              <w:t>4</w:t>
            </w:r>
            <w:r>
              <w:rPr>
                <w:rFonts w:ascii="Arial" w:eastAsia="Arial" w:hAnsi="Arial" w:cs="Arial"/>
                <w:sz w:val="18"/>
                <w:szCs w:val="18"/>
              </w:rPr>
              <w:t>,</w:t>
            </w:r>
            <w:r>
              <w:rPr>
                <w:rFonts w:ascii="Arial" w:eastAsia="Arial" w:hAnsi="Arial" w:cs="Arial"/>
                <w:spacing w:val="1"/>
                <w:sz w:val="18"/>
                <w:szCs w:val="18"/>
              </w:rPr>
              <w:t>66</w:t>
            </w:r>
            <w:r>
              <w:rPr>
                <w:rFonts w:ascii="Arial" w:eastAsia="Arial" w:hAnsi="Arial" w:cs="Arial"/>
                <w:sz w:val="18"/>
                <w:szCs w:val="18"/>
              </w:rPr>
              <w:t>7</w:t>
            </w:r>
          </w:p>
        </w:tc>
        <w:tc>
          <w:tcPr>
            <w:tcW w:w="869" w:type="dxa"/>
            <w:tcBorders>
              <w:top w:val="single" w:sz="5" w:space="0" w:color="000000"/>
              <w:left w:val="single" w:sz="5" w:space="0" w:color="000000"/>
              <w:bottom w:val="single" w:sz="5" w:space="0" w:color="000000"/>
              <w:right w:val="single" w:sz="5" w:space="0" w:color="000000"/>
            </w:tcBorders>
          </w:tcPr>
          <w:p w14:paraId="7D1DA741" w14:textId="77777777" w:rsidR="00175339" w:rsidRDefault="00175339" w:rsidP="00175339">
            <w:pPr>
              <w:spacing w:before="60" w:after="0"/>
              <w:ind w:left="201"/>
              <w:rPr>
                <w:rFonts w:ascii="Arial" w:eastAsia="Arial" w:hAnsi="Arial" w:cs="Arial"/>
                <w:sz w:val="18"/>
                <w:szCs w:val="18"/>
              </w:rPr>
            </w:pPr>
            <w:r>
              <w:rPr>
                <w:rFonts w:ascii="Arial" w:eastAsia="Arial" w:hAnsi="Arial" w:cs="Arial"/>
                <w:spacing w:val="1"/>
                <w:sz w:val="18"/>
                <w:szCs w:val="18"/>
              </w:rPr>
              <w:t>3</w:t>
            </w:r>
            <w:r>
              <w:rPr>
                <w:rFonts w:ascii="Arial" w:eastAsia="Arial" w:hAnsi="Arial" w:cs="Arial"/>
                <w:sz w:val="18"/>
                <w:szCs w:val="18"/>
              </w:rPr>
              <w:t>,</w:t>
            </w:r>
            <w:r>
              <w:rPr>
                <w:rFonts w:ascii="Arial" w:eastAsia="Arial" w:hAnsi="Arial" w:cs="Arial"/>
                <w:spacing w:val="1"/>
                <w:sz w:val="18"/>
                <w:szCs w:val="18"/>
              </w:rPr>
              <w:t>80</w:t>
            </w:r>
            <w:r>
              <w:rPr>
                <w:rFonts w:ascii="Arial" w:eastAsia="Arial" w:hAnsi="Arial" w:cs="Arial"/>
                <w:sz w:val="18"/>
                <w:szCs w:val="18"/>
              </w:rPr>
              <w:t>6</w:t>
            </w:r>
          </w:p>
        </w:tc>
        <w:tc>
          <w:tcPr>
            <w:tcW w:w="818" w:type="dxa"/>
            <w:tcBorders>
              <w:top w:val="single" w:sz="5" w:space="0" w:color="000000"/>
              <w:left w:val="single" w:sz="5" w:space="0" w:color="000000"/>
              <w:bottom w:val="single" w:sz="5" w:space="0" w:color="000000"/>
              <w:right w:val="single" w:sz="5" w:space="0" w:color="000000"/>
            </w:tcBorders>
          </w:tcPr>
          <w:p w14:paraId="75A65D20" w14:textId="77777777" w:rsidR="00175339" w:rsidRDefault="00175339" w:rsidP="00175339">
            <w:pPr>
              <w:spacing w:before="60" w:after="0"/>
              <w:ind w:left="179"/>
              <w:rPr>
                <w:rFonts w:ascii="Arial" w:eastAsia="Arial" w:hAnsi="Arial" w:cs="Arial"/>
                <w:sz w:val="18"/>
                <w:szCs w:val="18"/>
              </w:rPr>
            </w:pPr>
            <w:r>
              <w:rPr>
                <w:rFonts w:ascii="Arial" w:eastAsia="Arial" w:hAnsi="Arial" w:cs="Arial"/>
                <w:spacing w:val="1"/>
                <w:sz w:val="18"/>
                <w:szCs w:val="18"/>
              </w:rPr>
              <w:t>3</w:t>
            </w:r>
            <w:r>
              <w:rPr>
                <w:rFonts w:ascii="Arial" w:eastAsia="Arial" w:hAnsi="Arial" w:cs="Arial"/>
                <w:sz w:val="18"/>
                <w:szCs w:val="18"/>
              </w:rPr>
              <w:t>,</w:t>
            </w:r>
            <w:r>
              <w:rPr>
                <w:rFonts w:ascii="Arial" w:eastAsia="Arial" w:hAnsi="Arial" w:cs="Arial"/>
                <w:spacing w:val="1"/>
                <w:sz w:val="18"/>
                <w:szCs w:val="18"/>
              </w:rPr>
              <w:t>41</w:t>
            </w:r>
            <w:r>
              <w:rPr>
                <w:rFonts w:ascii="Arial" w:eastAsia="Arial" w:hAnsi="Arial" w:cs="Arial"/>
                <w:sz w:val="18"/>
                <w:szCs w:val="18"/>
              </w:rPr>
              <w:t>1</w:t>
            </w:r>
          </w:p>
        </w:tc>
        <w:tc>
          <w:tcPr>
            <w:tcW w:w="982" w:type="dxa"/>
            <w:tcBorders>
              <w:top w:val="single" w:sz="5" w:space="0" w:color="000000"/>
              <w:left w:val="single" w:sz="5" w:space="0" w:color="000000"/>
              <w:bottom w:val="single" w:sz="5" w:space="0" w:color="000000"/>
              <w:right w:val="single" w:sz="5" w:space="0" w:color="000000"/>
            </w:tcBorders>
          </w:tcPr>
          <w:p w14:paraId="0A4F7FDA" w14:textId="77777777" w:rsidR="00175339" w:rsidRDefault="00175339" w:rsidP="00175339">
            <w:pPr>
              <w:spacing w:before="60" w:after="0"/>
              <w:ind w:left="258"/>
              <w:rPr>
                <w:rFonts w:ascii="Arial" w:eastAsia="Arial" w:hAnsi="Arial" w:cs="Arial"/>
                <w:sz w:val="18"/>
                <w:szCs w:val="18"/>
              </w:rPr>
            </w:pPr>
            <w:r>
              <w:rPr>
                <w:rFonts w:ascii="Arial" w:eastAsia="Arial" w:hAnsi="Arial" w:cs="Arial"/>
                <w:spacing w:val="1"/>
                <w:sz w:val="18"/>
                <w:szCs w:val="18"/>
              </w:rPr>
              <w:t>3</w:t>
            </w:r>
            <w:r>
              <w:rPr>
                <w:rFonts w:ascii="Arial" w:eastAsia="Arial" w:hAnsi="Arial" w:cs="Arial"/>
                <w:sz w:val="18"/>
                <w:szCs w:val="18"/>
              </w:rPr>
              <w:t>,</w:t>
            </w:r>
            <w:r>
              <w:rPr>
                <w:rFonts w:ascii="Arial" w:eastAsia="Arial" w:hAnsi="Arial" w:cs="Arial"/>
                <w:spacing w:val="1"/>
                <w:sz w:val="18"/>
                <w:szCs w:val="18"/>
              </w:rPr>
              <w:t>17</w:t>
            </w:r>
            <w:r>
              <w:rPr>
                <w:rFonts w:ascii="Arial" w:eastAsia="Arial" w:hAnsi="Arial" w:cs="Arial"/>
                <w:sz w:val="18"/>
                <w:szCs w:val="18"/>
              </w:rPr>
              <w:t>9</w:t>
            </w:r>
          </w:p>
        </w:tc>
        <w:tc>
          <w:tcPr>
            <w:tcW w:w="866" w:type="dxa"/>
            <w:tcBorders>
              <w:top w:val="single" w:sz="5" w:space="0" w:color="000000"/>
              <w:left w:val="single" w:sz="5" w:space="0" w:color="000000"/>
              <w:bottom w:val="single" w:sz="5" w:space="0" w:color="000000"/>
              <w:right w:val="single" w:sz="5" w:space="0" w:color="000000"/>
            </w:tcBorders>
          </w:tcPr>
          <w:p w14:paraId="26E87EFA" w14:textId="77777777" w:rsidR="00175339" w:rsidRDefault="00175339" w:rsidP="00175339">
            <w:pPr>
              <w:spacing w:before="60" w:after="0"/>
              <w:ind w:left="201"/>
              <w:rPr>
                <w:rFonts w:ascii="Arial" w:eastAsia="Arial" w:hAnsi="Arial" w:cs="Arial"/>
                <w:sz w:val="18"/>
                <w:szCs w:val="18"/>
              </w:rPr>
            </w:pPr>
            <w:r>
              <w:rPr>
                <w:rFonts w:ascii="Arial" w:eastAsia="Arial" w:hAnsi="Arial" w:cs="Arial"/>
                <w:spacing w:val="1"/>
                <w:sz w:val="18"/>
                <w:szCs w:val="18"/>
              </w:rPr>
              <w:t>3</w:t>
            </w:r>
            <w:r>
              <w:rPr>
                <w:rFonts w:ascii="Arial" w:eastAsia="Arial" w:hAnsi="Arial" w:cs="Arial"/>
                <w:sz w:val="18"/>
                <w:szCs w:val="18"/>
              </w:rPr>
              <w:t>,</w:t>
            </w:r>
            <w:r>
              <w:rPr>
                <w:rFonts w:ascii="Arial" w:eastAsia="Arial" w:hAnsi="Arial" w:cs="Arial"/>
                <w:spacing w:val="1"/>
                <w:sz w:val="18"/>
                <w:szCs w:val="18"/>
              </w:rPr>
              <w:t>02</w:t>
            </w:r>
            <w:r>
              <w:rPr>
                <w:rFonts w:ascii="Arial" w:eastAsia="Arial" w:hAnsi="Arial" w:cs="Arial"/>
                <w:sz w:val="18"/>
                <w:szCs w:val="18"/>
              </w:rPr>
              <w:t>5</w:t>
            </w:r>
          </w:p>
        </w:tc>
        <w:tc>
          <w:tcPr>
            <w:tcW w:w="821" w:type="dxa"/>
            <w:tcBorders>
              <w:top w:val="single" w:sz="5" w:space="0" w:color="000000"/>
              <w:left w:val="single" w:sz="5" w:space="0" w:color="000000"/>
              <w:bottom w:val="single" w:sz="5" w:space="0" w:color="000000"/>
              <w:right w:val="single" w:sz="5" w:space="0" w:color="000000"/>
            </w:tcBorders>
          </w:tcPr>
          <w:p w14:paraId="405BF9D0" w14:textId="77777777" w:rsidR="00175339" w:rsidRDefault="00175339" w:rsidP="00175339">
            <w:pPr>
              <w:spacing w:before="60" w:after="0"/>
              <w:ind w:left="179"/>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91</w:t>
            </w:r>
            <w:r>
              <w:rPr>
                <w:rFonts w:ascii="Arial" w:eastAsia="Arial" w:hAnsi="Arial" w:cs="Arial"/>
                <w:sz w:val="18"/>
                <w:szCs w:val="18"/>
              </w:rPr>
              <w:t>5</w:t>
            </w:r>
          </w:p>
        </w:tc>
        <w:tc>
          <w:tcPr>
            <w:tcW w:w="867" w:type="dxa"/>
            <w:tcBorders>
              <w:top w:val="single" w:sz="5" w:space="0" w:color="000000"/>
              <w:left w:val="single" w:sz="5" w:space="0" w:color="000000"/>
              <w:bottom w:val="single" w:sz="5" w:space="0" w:color="000000"/>
              <w:right w:val="single" w:sz="5" w:space="0" w:color="000000"/>
            </w:tcBorders>
          </w:tcPr>
          <w:p w14:paraId="238B74DC" w14:textId="77777777" w:rsidR="00175339" w:rsidRDefault="00175339" w:rsidP="00175339">
            <w:pPr>
              <w:spacing w:before="60" w:after="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83</w:t>
            </w:r>
            <w:r>
              <w:rPr>
                <w:rFonts w:ascii="Arial" w:eastAsia="Arial" w:hAnsi="Arial" w:cs="Arial"/>
                <w:sz w:val="18"/>
                <w:szCs w:val="18"/>
              </w:rPr>
              <w:t>2</w:t>
            </w:r>
          </w:p>
        </w:tc>
        <w:tc>
          <w:tcPr>
            <w:tcW w:w="866" w:type="dxa"/>
            <w:tcBorders>
              <w:top w:val="single" w:sz="5" w:space="0" w:color="000000"/>
              <w:left w:val="single" w:sz="5" w:space="0" w:color="000000"/>
              <w:bottom w:val="single" w:sz="5" w:space="0" w:color="000000"/>
              <w:right w:val="single" w:sz="5" w:space="0" w:color="000000"/>
            </w:tcBorders>
          </w:tcPr>
          <w:p w14:paraId="380EDCA9" w14:textId="77777777" w:rsidR="00175339" w:rsidRDefault="00175339" w:rsidP="00175339">
            <w:pPr>
              <w:spacing w:before="60" w:after="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76</w:t>
            </w:r>
            <w:r>
              <w:rPr>
                <w:rFonts w:ascii="Arial" w:eastAsia="Arial" w:hAnsi="Arial" w:cs="Arial"/>
                <w:sz w:val="18"/>
                <w:szCs w:val="18"/>
              </w:rPr>
              <w:t>7</w:t>
            </w:r>
          </w:p>
        </w:tc>
      </w:tr>
      <w:tr w:rsidR="00175339" w14:paraId="5BAE9245" w14:textId="77777777" w:rsidTr="00175339">
        <w:trPr>
          <w:trHeight w:hRule="exact" w:val="341"/>
        </w:trPr>
        <w:tc>
          <w:tcPr>
            <w:tcW w:w="889" w:type="dxa"/>
            <w:tcBorders>
              <w:top w:val="single" w:sz="5" w:space="0" w:color="000000"/>
              <w:left w:val="single" w:sz="5" w:space="0" w:color="000000"/>
              <w:bottom w:val="single" w:sz="5" w:space="0" w:color="000000"/>
              <w:right w:val="single" w:sz="5" w:space="0" w:color="000000"/>
            </w:tcBorders>
          </w:tcPr>
          <w:p w14:paraId="425CE89B" w14:textId="77777777" w:rsidR="00175339" w:rsidRDefault="00175339" w:rsidP="00175339">
            <w:pPr>
              <w:spacing w:before="60" w:after="0"/>
              <w:ind w:left="304" w:right="304"/>
              <w:jc w:val="center"/>
              <w:rPr>
                <w:rFonts w:ascii="Arial" w:eastAsia="Arial" w:hAnsi="Arial" w:cs="Arial"/>
                <w:sz w:val="18"/>
                <w:szCs w:val="18"/>
              </w:rPr>
            </w:pPr>
            <w:r>
              <w:rPr>
                <w:rFonts w:ascii="Arial" w:eastAsia="Arial" w:hAnsi="Arial" w:cs="Arial"/>
                <w:spacing w:val="1"/>
                <w:sz w:val="18"/>
                <w:szCs w:val="18"/>
              </w:rPr>
              <w:t>14</w:t>
            </w:r>
          </w:p>
        </w:tc>
        <w:tc>
          <w:tcPr>
            <w:tcW w:w="802" w:type="dxa"/>
            <w:tcBorders>
              <w:top w:val="single" w:sz="5" w:space="0" w:color="000000"/>
              <w:left w:val="single" w:sz="5" w:space="0" w:color="000000"/>
              <w:bottom w:val="single" w:sz="5" w:space="0" w:color="000000"/>
              <w:right w:val="single" w:sz="5" w:space="0" w:color="000000"/>
            </w:tcBorders>
          </w:tcPr>
          <w:p w14:paraId="01546C7C" w14:textId="77777777" w:rsidR="00175339" w:rsidRDefault="00175339" w:rsidP="00175339">
            <w:pPr>
              <w:spacing w:before="60" w:after="0"/>
              <w:ind w:left="169"/>
              <w:rPr>
                <w:rFonts w:ascii="Arial" w:eastAsia="Arial" w:hAnsi="Arial" w:cs="Arial"/>
                <w:sz w:val="18"/>
                <w:szCs w:val="18"/>
              </w:rPr>
            </w:pPr>
            <w:r>
              <w:rPr>
                <w:rFonts w:ascii="Arial" w:eastAsia="Arial" w:hAnsi="Arial" w:cs="Arial"/>
                <w:spacing w:val="1"/>
                <w:sz w:val="18"/>
                <w:szCs w:val="18"/>
              </w:rPr>
              <w:t>4</w:t>
            </w:r>
            <w:r>
              <w:rPr>
                <w:rFonts w:ascii="Arial" w:eastAsia="Arial" w:hAnsi="Arial" w:cs="Arial"/>
                <w:sz w:val="18"/>
                <w:szCs w:val="18"/>
              </w:rPr>
              <w:t>,</w:t>
            </w:r>
            <w:r>
              <w:rPr>
                <w:rFonts w:ascii="Arial" w:eastAsia="Arial" w:hAnsi="Arial" w:cs="Arial"/>
                <w:spacing w:val="1"/>
                <w:sz w:val="18"/>
                <w:szCs w:val="18"/>
              </w:rPr>
              <w:t>60</w:t>
            </w:r>
            <w:r>
              <w:rPr>
                <w:rFonts w:ascii="Arial" w:eastAsia="Arial" w:hAnsi="Arial" w:cs="Arial"/>
                <w:sz w:val="18"/>
                <w:szCs w:val="18"/>
              </w:rPr>
              <w:t>0</w:t>
            </w:r>
          </w:p>
        </w:tc>
        <w:tc>
          <w:tcPr>
            <w:tcW w:w="869" w:type="dxa"/>
            <w:tcBorders>
              <w:top w:val="single" w:sz="5" w:space="0" w:color="000000"/>
              <w:left w:val="single" w:sz="5" w:space="0" w:color="000000"/>
              <w:bottom w:val="single" w:sz="5" w:space="0" w:color="000000"/>
              <w:right w:val="single" w:sz="5" w:space="0" w:color="000000"/>
            </w:tcBorders>
          </w:tcPr>
          <w:p w14:paraId="1ED29349" w14:textId="77777777" w:rsidR="00175339" w:rsidRDefault="00175339" w:rsidP="00175339">
            <w:pPr>
              <w:spacing w:before="60" w:after="0"/>
              <w:ind w:left="201"/>
              <w:rPr>
                <w:rFonts w:ascii="Arial" w:eastAsia="Arial" w:hAnsi="Arial" w:cs="Arial"/>
                <w:sz w:val="18"/>
                <w:szCs w:val="18"/>
              </w:rPr>
            </w:pPr>
            <w:r>
              <w:rPr>
                <w:rFonts w:ascii="Arial" w:eastAsia="Arial" w:hAnsi="Arial" w:cs="Arial"/>
                <w:spacing w:val="1"/>
                <w:sz w:val="18"/>
                <w:szCs w:val="18"/>
              </w:rPr>
              <w:t>3</w:t>
            </w:r>
            <w:r>
              <w:rPr>
                <w:rFonts w:ascii="Arial" w:eastAsia="Arial" w:hAnsi="Arial" w:cs="Arial"/>
                <w:sz w:val="18"/>
                <w:szCs w:val="18"/>
              </w:rPr>
              <w:t>,</w:t>
            </w:r>
            <w:r>
              <w:rPr>
                <w:rFonts w:ascii="Arial" w:eastAsia="Arial" w:hAnsi="Arial" w:cs="Arial"/>
                <w:spacing w:val="1"/>
                <w:sz w:val="18"/>
                <w:szCs w:val="18"/>
              </w:rPr>
              <w:t>73</w:t>
            </w:r>
            <w:r>
              <w:rPr>
                <w:rFonts w:ascii="Arial" w:eastAsia="Arial" w:hAnsi="Arial" w:cs="Arial"/>
                <w:sz w:val="18"/>
                <w:szCs w:val="18"/>
              </w:rPr>
              <w:t>9</w:t>
            </w:r>
          </w:p>
        </w:tc>
        <w:tc>
          <w:tcPr>
            <w:tcW w:w="818" w:type="dxa"/>
            <w:tcBorders>
              <w:top w:val="single" w:sz="5" w:space="0" w:color="000000"/>
              <w:left w:val="single" w:sz="5" w:space="0" w:color="000000"/>
              <w:bottom w:val="single" w:sz="5" w:space="0" w:color="000000"/>
              <w:right w:val="single" w:sz="5" w:space="0" w:color="000000"/>
            </w:tcBorders>
          </w:tcPr>
          <w:p w14:paraId="0F6920E1" w14:textId="77777777" w:rsidR="00175339" w:rsidRDefault="00175339" w:rsidP="00175339">
            <w:pPr>
              <w:spacing w:before="60" w:after="0"/>
              <w:ind w:left="179"/>
              <w:rPr>
                <w:rFonts w:ascii="Arial" w:eastAsia="Arial" w:hAnsi="Arial" w:cs="Arial"/>
                <w:sz w:val="18"/>
                <w:szCs w:val="18"/>
              </w:rPr>
            </w:pPr>
            <w:r>
              <w:rPr>
                <w:rFonts w:ascii="Arial" w:eastAsia="Arial" w:hAnsi="Arial" w:cs="Arial"/>
                <w:spacing w:val="1"/>
                <w:sz w:val="18"/>
                <w:szCs w:val="18"/>
              </w:rPr>
              <w:t>3</w:t>
            </w:r>
            <w:r>
              <w:rPr>
                <w:rFonts w:ascii="Arial" w:eastAsia="Arial" w:hAnsi="Arial" w:cs="Arial"/>
                <w:sz w:val="18"/>
                <w:szCs w:val="18"/>
              </w:rPr>
              <w:t>,</w:t>
            </w:r>
            <w:r>
              <w:rPr>
                <w:rFonts w:ascii="Arial" w:eastAsia="Arial" w:hAnsi="Arial" w:cs="Arial"/>
                <w:spacing w:val="1"/>
                <w:sz w:val="18"/>
                <w:szCs w:val="18"/>
              </w:rPr>
              <w:t>34</w:t>
            </w:r>
            <w:r>
              <w:rPr>
                <w:rFonts w:ascii="Arial" w:eastAsia="Arial" w:hAnsi="Arial" w:cs="Arial"/>
                <w:sz w:val="18"/>
                <w:szCs w:val="18"/>
              </w:rPr>
              <w:t>4</w:t>
            </w:r>
          </w:p>
        </w:tc>
        <w:tc>
          <w:tcPr>
            <w:tcW w:w="982" w:type="dxa"/>
            <w:tcBorders>
              <w:top w:val="single" w:sz="5" w:space="0" w:color="000000"/>
              <w:left w:val="single" w:sz="5" w:space="0" w:color="000000"/>
              <w:bottom w:val="single" w:sz="5" w:space="0" w:color="000000"/>
              <w:right w:val="single" w:sz="5" w:space="0" w:color="000000"/>
            </w:tcBorders>
          </w:tcPr>
          <w:p w14:paraId="4F1F100C" w14:textId="77777777" w:rsidR="00175339" w:rsidRDefault="00175339" w:rsidP="00175339">
            <w:pPr>
              <w:spacing w:before="60" w:after="0"/>
              <w:ind w:left="258"/>
              <w:rPr>
                <w:rFonts w:ascii="Arial" w:eastAsia="Arial" w:hAnsi="Arial" w:cs="Arial"/>
                <w:sz w:val="18"/>
                <w:szCs w:val="18"/>
              </w:rPr>
            </w:pPr>
            <w:r>
              <w:rPr>
                <w:rFonts w:ascii="Arial" w:eastAsia="Arial" w:hAnsi="Arial" w:cs="Arial"/>
                <w:spacing w:val="1"/>
                <w:sz w:val="18"/>
                <w:szCs w:val="18"/>
              </w:rPr>
              <w:t>3</w:t>
            </w:r>
            <w:r>
              <w:rPr>
                <w:rFonts w:ascii="Arial" w:eastAsia="Arial" w:hAnsi="Arial" w:cs="Arial"/>
                <w:sz w:val="18"/>
                <w:szCs w:val="18"/>
              </w:rPr>
              <w:t>,</w:t>
            </w:r>
            <w:r>
              <w:rPr>
                <w:rFonts w:ascii="Arial" w:eastAsia="Arial" w:hAnsi="Arial" w:cs="Arial"/>
                <w:spacing w:val="1"/>
                <w:sz w:val="18"/>
                <w:szCs w:val="18"/>
              </w:rPr>
              <w:t>11</w:t>
            </w:r>
            <w:r>
              <w:rPr>
                <w:rFonts w:ascii="Arial" w:eastAsia="Arial" w:hAnsi="Arial" w:cs="Arial"/>
                <w:sz w:val="18"/>
                <w:szCs w:val="18"/>
              </w:rPr>
              <w:t>2</w:t>
            </w:r>
          </w:p>
        </w:tc>
        <w:tc>
          <w:tcPr>
            <w:tcW w:w="866" w:type="dxa"/>
            <w:tcBorders>
              <w:top w:val="single" w:sz="5" w:space="0" w:color="000000"/>
              <w:left w:val="single" w:sz="5" w:space="0" w:color="000000"/>
              <w:bottom w:val="single" w:sz="5" w:space="0" w:color="000000"/>
              <w:right w:val="single" w:sz="5" w:space="0" w:color="000000"/>
            </w:tcBorders>
          </w:tcPr>
          <w:p w14:paraId="75B7764F" w14:textId="77777777" w:rsidR="00175339" w:rsidRDefault="00175339" w:rsidP="00175339">
            <w:pPr>
              <w:spacing w:before="60" w:after="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95</w:t>
            </w:r>
            <w:r>
              <w:rPr>
                <w:rFonts w:ascii="Arial" w:eastAsia="Arial" w:hAnsi="Arial" w:cs="Arial"/>
                <w:sz w:val="18"/>
                <w:szCs w:val="18"/>
              </w:rPr>
              <w:t>8</w:t>
            </w:r>
          </w:p>
        </w:tc>
        <w:tc>
          <w:tcPr>
            <w:tcW w:w="821" w:type="dxa"/>
            <w:tcBorders>
              <w:top w:val="single" w:sz="5" w:space="0" w:color="000000"/>
              <w:left w:val="single" w:sz="5" w:space="0" w:color="000000"/>
              <w:bottom w:val="single" w:sz="5" w:space="0" w:color="000000"/>
              <w:right w:val="single" w:sz="5" w:space="0" w:color="000000"/>
            </w:tcBorders>
          </w:tcPr>
          <w:p w14:paraId="1A42A40C" w14:textId="77777777" w:rsidR="00175339" w:rsidRDefault="00175339" w:rsidP="00175339">
            <w:pPr>
              <w:spacing w:before="60" w:after="0"/>
              <w:ind w:left="179"/>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84</w:t>
            </w:r>
            <w:r>
              <w:rPr>
                <w:rFonts w:ascii="Arial" w:eastAsia="Arial" w:hAnsi="Arial" w:cs="Arial"/>
                <w:sz w:val="18"/>
                <w:szCs w:val="18"/>
              </w:rPr>
              <w:t>8</w:t>
            </w:r>
          </w:p>
        </w:tc>
        <w:tc>
          <w:tcPr>
            <w:tcW w:w="867" w:type="dxa"/>
            <w:tcBorders>
              <w:top w:val="single" w:sz="5" w:space="0" w:color="000000"/>
              <w:left w:val="single" w:sz="5" w:space="0" w:color="000000"/>
              <w:bottom w:val="single" w:sz="5" w:space="0" w:color="000000"/>
              <w:right w:val="single" w:sz="5" w:space="0" w:color="000000"/>
            </w:tcBorders>
          </w:tcPr>
          <w:p w14:paraId="099C10D7" w14:textId="77777777" w:rsidR="00175339" w:rsidRDefault="00175339" w:rsidP="00175339">
            <w:pPr>
              <w:spacing w:before="60" w:after="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76</w:t>
            </w:r>
            <w:r>
              <w:rPr>
                <w:rFonts w:ascii="Arial" w:eastAsia="Arial" w:hAnsi="Arial" w:cs="Arial"/>
                <w:sz w:val="18"/>
                <w:szCs w:val="18"/>
              </w:rPr>
              <w:t>4</w:t>
            </w:r>
          </w:p>
        </w:tc>
        <w:tc>
          <w:tcPr>
            <w:tcW w:w="866" w:type="dxa"/>
            <w:tcBorders>
              <w:top w:val="single" w:sz="5" w:space="0" w:color="000000"/>
              <w:left w:val="single" w:sz="5" w:space="0" w:color="000000"/>
              <w:bottom w:val="single" w:sz="5" w:space="0" w:color="000000"/>
              <w:right w:val="single" w:sz="5" w:space="0" w:color="000000"/>
            </w:tcBorders>
          </w:tcPr>
          <w:p w14:paraId="433ECF96" w14:textId="77777777" w:rsidR="00175339" w:rsidRDefault="00175339" w:rsidP="00175339">
            <w:pPr>
              <w:spacing w:before="60" w:after="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69</w:t>
            </w:r>
            <w:r>
              <w:rPr>
                <w:rFonts w:ascii="Arial" w:eastAsia="Arial" w:hAnsi="Arial" w:cs="Arial"/>
                <w:sz w:val="18"/>
                <w:szCs w:val="18"/>
              </w:rPr>
              <w:t>9</w:t>
            </w:r>
          </w:p>
        </w:tc>
      </w:tr>
      <w:tr w:rsidR="00175339" w14:paraId="1A6F3E99" w14:textId="77777777" w:rsidTr="00175339">
        <w:trPr>
          <w:trHeight w:hRule="exact" w:val="341"/>
        </w:trPr>
        <w:tc>
          <w:tcPr>
            <w:tcW w:w="889" w:type="dxa"/>
            <w:tcBorders>
              <w:top w:val="single" w:sz="5" w:space="0" w:color="000000"/>
              <w:left w:val="single" w:sz="5" w:space="0" w:color="000000"/>
              <w:bottom w:val="single" w:sz="5" w:space="0" w:color="000000"/>
              <w:right w:val="single" w:sz="5" w:space="0" w:color="000000"/>
            </w:tcBorders>
          </w:tcPr>
          <w:p w14:paraId="532E46AB" w14:textId="77777777" w:rsidR="00175339" w:rsidRDefault="00175339" w:rsidP="00175339">
            <w:pPr>
              <w:spacing w:before="60" w:after="0"/>
              <w:ind w:left="304" w:right="304"/>
              <w:jc w:val="center"/>
              <w:rPr>
                <w:rFonts w:ascii="Arial" w:eastAsia="Arial" w:hAnsi="Arial" w:cs="Arial"/>
                <w:sz w:val="18"/>
                <w:szCs w:val="18"/>
              </w:rPr>
            </w:pPr>
            <w:r>
              <w:rPr>
                <w:rFonts w:ascii="Arial" w:eastAsia="Arial" w:hAnsi="Arial" w:cs="Arial"/>
                <w:spacing w:val="1"/>
                <w:sz w:val="18"/>
                <w:szCs w:val="18"/>
              </w:rPr>
              <w:t>15</w:t>
            </w:r>
          </w:p>
        </w:tc>
        <w:tc>
          <w:tcPr>
            <w:tcW w:w="802" w:type="dxa"/>
            <w:tcBorders>
              <w:top w:val="single" w:sz="5" w:space="0" w:color="000000"/>
              <w:left w:val="single" w:sz="5" w:space="0" w:color="000000"/>
              <w:bottom w:val="single" w:sz="5" w:space="0" w:color="000000"/>
              <w:right w:val="single" w:sz="5" w:space="0" w:color="000000"/>
            </w:tcBorders>
          </w:tcPr>
          <w:p w14:paraId="3159F3A6" w14:textId="77777777" w:rsidR="00175339" w:rsidRDefault="00175339" w:rsidP="00175339">
            <w:pPr>
              <w:spacing w:before="60" w:after="0"/>
              <w:ind w:left="169"/>
              <w:rPr>
                <w:rFonts w:ascii="Arial" w:eastAsia="Arial" w:hAnsi="Arial" w:cs="Arial"/>
                <w:sz w:val="18"/>
                <w:szCs w:val="18"/>
              </w:rPr>
            </w:pPr>
            <w:r>
              <w:rPr>
                <w:rFonts w:ascii="Arial" w:eastAsia="Arial" w:hAnsi="Arial" w:cs="Arial"/>
                <w:spacing w:val="1"/>
                <w:sz w:val="18"/>
                <w:szCs w:val="18"/>
              </w:rPr>
              <w:t>4</w:t>
            </w:r>
            <w:r>
              <w:rPr>
                <w:rFonts w:ascii="Arial" w:eastAsia="Arial" w:hAnsi="Arial" w:cs="Arial"/>
                <w:sz w:val="18"/>
                <w:szCs w:val="18"/>
              </w:rPr>
              <w:t>,</w:t>
            </w:r>
            <w:r>
              <w:rPr>
                <w:rFonts w:ascii="Arial" w:eastAsia="Arial" w:hAnsi="Arial" w:cs="Arial"/>
                <w:spacing w:val="1"/>
                <w:sz w:val="18"/>
                <w:szCs w:val="18"/>
              </w:rPr>
              <w:t>54</w:t>
            </w:r>
            <w:r>
              <w:rPr>
                <w:rFonts w:ascii="Arial" w:eastAsia="Arial" w:hAnsi="Arial" w:cs="Arial"/>
                <w:sz w:val="18"/>
                <w:szCs w:val="18"/>
              </w:rPr>
              <w:t>3</w:t>
            </w:r>
          </w:p>
        </w:tc>
        <w:tc>
          <w:tcPr>
            <w:tcW w:w="869" w:type="dxa"/>
            <w:tcBorders>
              <w:top w:val="single" w:sz="5" w:space="0" w:color="000000"/>
              <w:left w:val="single" w:sz="5" w:space="0" w:color="000000"/>
              <w:bottom w:val="single" w:sz="5" w:space="0" w:color="000000"/>
              <w:right w:val="single" w:sz="5" w:space="0" w:color="000000"/>
            </w:tcBorders>
          </w:tcPr>
          <w:p w14:paraId="62E505DD" w14:textId="77777777" w:rsidR="00175339" w:rsidRDefault="00175339" w:rsidP="00175339">
            <w:pPr>
              <w:spacing w:before="60" w:after="0"/>
              <w:ind w:left="201"/>
              <w:rPr>
                <w:rFonts w:ascii="Arial" w:eastAsia="Arial" w:hAnsi="Arial" w:cs="Arial"/>
                <w:sz w:val="18"/>
                <w:szCs w:val="18"/>
              </w:rPr>
            </w:pPr>
            <w:r>
              <w:rPr>
                <w:rFonts w:ascii="Arial" w:eastAsia="Arial" w:hAnsi="Arial" w:cs="Arial"/>
                <w:spacing w:val="1"/>
                <w:sz w:val="18"/>
                <w:szCs w:val="18"/>
              </w:rPr>
              <w:t>3</w:t>
            </w:r>
            <w:r>
              <w:rPr>
                <w:rFonts w:ascii="Arial" w:eastAsia="Arial" w:hAnsi="Arial" w:cs="Arial"/>
                <w:sz w:val="18"/>
                <w:szCs w:val="18"/>
              </w:rPr>
              <w:t>,</w:t>
            </w:r>
            <w:r>
              <w:rPr>
                <w:rFonts w:ascii="Arial" w:eastAsia="Arial" w:hAnsi="Arial" w:cs="Arial"/>
                <w:spacing w:val="1"/>
                <w:sz w:val="18"/>
                <w:szCs w:val="18"/>
              </w:rPr>
              <w:t>68</w:t>
            </w:r>
            <w:r>
              <w:rPr>
                <w:rFonts w:ascii="Arial" w:eastAsia="Arial" w:hAnsi="Arial" w:cs="Arial"/>
                <w:sz w:val="18"/>
                <w:szCs w:val="18"/>
              </w:rPr>
              <w:t>2</w:t>
            </w:r>
          </w:p>
        </w:tc>
        <w:tc>
          <w:tcPr>
            <w:tcW w:w="818" w:type="dxa"/>
            <w:tcBorders>
              <w:top w:val="single" w:sz="5" w:space="0" w:color="000000"/>
              <w:left w:val="single" w:sz="5" w:space="0" w:color="000000"/>
              <w:bottom w:val="single" w:sz="5" w:space="0" w:color="000000"/>
              <w:right w:val="single" w:sz="5" w:space="0" w:color="000000"/>
            </w:tcBorders>
          </w:tcPr>
          <w:p w14:paraId="071ED1F8" w14:textId="77777777" w:rsidR="00175339" w:rsidRDefault="00175339" w:rsidP="00175339">
            <w:pPr>
              <w:spacing w:before="60" w:after="0"/>
              <w:ind w:left="179"/>
              <w:rPr>
                <w:rFonts w:ascii="Arial" w:eastAsia="Arial" w:hAnsi="Arial" w:cs="Arial"/>
                <w:sz w:val="18"/>
                <w:szCs w:val="18"/>
              </w:rPr>
            </w:pPr>
            <w:r>
              <w:rPr>
                <w:rFonts w:ascii="Arial" w:eastAsia="Arial" w:hAnsi="Arial" w:cs="Arial"/>
                <w:spacing w:val="1"/>
                <w:sz w:val="18"/>
                <w:szCs w:val="18"/>
              </w:rPr>
              <w:t>3</w:t>
            </w:r>
            <w:r>
              <w:rPr>
                <w:rFonts w:ascii="Arial" w:eastAsia="Arial" w:hAnsi="Arial" w:cs="Arial"/>
                <w:sz w:val="18"/>
                <w:szCs w:val="18"/>
              </w:rPr>
              <w:t>,</w:t>
            </w:r>
            <w:r>
              <w:rPr>
                <w:rFonts w:ascii="Arial" w:eastAsia="Arial" w:hAnsi="Arial" w:cs="Arial"/>
                <w:spacing w:val="1"/>
                <w:sz w:val="18"/>
                <w:szCs w:val="18"/>
              </w:rPr>
              <w:t>28</w:t>
            </w:r>
            <w:r>
              <w:rPr>
                <w:rFonts w:ascii="Arial" w:eastAsia="Arial" w:hAnsi="Arial" w:cs="Arial"/>
                <w:sz w:val="18"/>
                <w:szCs w:val="18"/>
              </w:rPr>
              <w:t>7</w:t>
            </w:r>
          </w:p>
        </w:tc>
        <w:tc>
          <w:tcPr>
            <w:tcW w:w="982" w:type="dxa"/>
            <w:tcBorders>
              <w:top w:val="single" w:sz="5" w:space="0" w:color="000000"/>
              <w:left w:val="single" w:sz="5" w:space="0" w:color="000000"/>
              <w:bottom w:val="single" w:sz="5" w:space="0" w:color="000000"/>
              <w:right w:val="single" w:sz="5" w:space="0" w:color="000000"/>
            </w:tcBorders>
          </w:tcPr>
          <w:p w14:paraId="4469D309" w14:textId="77777777" w:rsidR="00175339" w:rsidRDefault="00175339" w:rsidP="00175339">
            <w:pPr>
              <w:spacing w:before="60" w:after="0"/>
              <w:ind w:left="258"/>
              <w:rPr>
                <w:rFonts w:ascii="Arial" w:eastAsia="Arial" w:hAnsi="Arial" w:cs="Arial"/>
                <w:sz w:val="18"/>
                <w:szCs w:val="18"/>
              </w:rPr>
            </w:pPr>
            <w:r>
              <w:rPr>
                <w:rFonts w:ascii="Arial" w:eastAsia="Arial" w:hAnsi="Arial" w:cs="Arial"/>
                <w:spacing w:val="1"/>
                <w:sz w:val="18"/>
                <w:szCs w:val="18"/>
              </w:rPr>
              <w:t>3</w:t>
            </w:r>
            <w:r>
              <w:rPr>
                <w:rFonts w:ascii="Arial" w:eastAsia="Arial" w:hAnsi="Arial" w:cs="Arial"/>
                <w:sz w:val="18"/>
                <w:szCs w:val="18"/>
              </w:rPr>
              <w:t>,</w:t>
            </w:r>
            <w:r>
              <w:rPr>
                <w:rFonts w:ascii="Arial" w:eastAsia="Arial" w:hAnsi="Arial" w:cs="Arial"/>
                <w:spacing w:val="1"/>
                <w:sz w:val="18"/>
                <w:szCs w:val="18"/>
              </w:rPr>
              <w:t>05</w:t>
            </w:r>
            <w:r>
              <w:rPr>
                <w:rFonts w:ascii="Arial" w:eastAsia="Arial" w:hAnsi="Arial" w:cs="Arial"/>
                <w:sz w:val="18"/>
                <w:szCs w:val="18"/>
              </w:rPr>
              <w:t>6</w:t>
            </w:r>
          </w:p>
        </w:tc>
        <w:tc>
          <w:tcPr>
            <w:tcW w:w="866" w:type="dxa"/>
            <w:tcBorders>
              <w:top w:val="single" w:sz="5" w:space="0" w:color="000000"/>
              <w:left w:val="single" w:sz="5" w:space="0" w:color="000000"/>
              <w:bottom w:val="single" w:sz="5" w:space="0" w:color="000000"/>
              <w:right w:val="single" w:sz="5" w:space="0" w:color="000000"/>
            </w:tcBorders>
          </w:tcPr>
          <w:p w14:paraId="2AD1E619" w14:textId="77777777" w:rsidR="00175339" w:rsidRDefault="00175339" w:rsidP="00175339">
            <w:pPr>
              <w:spacing w:before="60" w:after="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90</w:t>
            </w:r>
            <w:r>
              <w:rPr>
                <w:rFonts w:ascii="Arial" w:eastAsia="Arial" w:hAnsi="Arial" w:cs="Arial"/>
                <w:sz w:val="18"/>
                <w:szCs w:val="18"/>
              </w:rPr>
              <w:t>1</w:t>
            </w:r>
          </w:p>
        </w:tc>
        <w:tc>
          <w:tcPr>
            <w:tcW w:w="821" w:type="dxa"/>
            <w:tcBorders>
              <w:top w:val="single" w:sz="5" w:space="0" w:color="000000"/>
              <w:left w:val="single" w:sz="5" w:space="0" w:color="000000"/>
              <w:bottom w:val="single" w:sz="5" w:space="0" w:color="000000"/>
              <w:right w:val="single" w:sz="5" w:space="0" w:color="000000"/>
            </w:tcBorders>
          </w:tcPr>
          <w:p w14:paraId="51752127" w14:textId="77777777" w:rsidR="00175339" w:rsidRDefault="00175339" w:rsidP="00175339">
            <w:pPr>
              <w:spacing w:before="60" w:after="0"/>
              <w:ind w:left="179"/>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79</w:t>
            </w:r>
            <w:r>
              <w:rPr>
                <w:rFonts w:ascii="Arial" w:eastAsia="Arial" w:hAnsi="Arial" w:cs="Arial"/>
                <w:sz w:val="18"/>
                <w:szCs w:val="18"/>
              </w:rPr>
              <w:t>0</w:t>
            </w:r>
          </w:p>
        </w:tc>
        <w:tc>
          <w:tcPr>
            <w:tcW w:w="867" w:type="dxa"/>
            <w:tcBorders>
              <w:top w:val="single" w:sz="5" w:space="0" w:color="000000"/>
              <w:left w:val="single" w:sz="5" w:space="0" w:color="000000"/>
              <w:bottom w:val="single" w:sz="5" w:space="0" w:color="000000"/>
              <w:right w:val="single" w:sz="5" w:space="0" w:color="000000"/>
            </w:tcBorders>
          </w:tcPr>
          <w:p w14:paraId="1585A75E" w14:textId="77777777" w:rsidR="00175339" w:rsidRDefault="00175339" w:rsidP="00175339">
            <w:pPr>
              <w:spacing w:before="60" w:after="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70</w:t>
            </w:r>
            <w:r>
              <w:rPr>
                <w:rFonts w:ascii="Arial" w:eastAsia="Arial" w:hAnsi="Arial" w:cs="Arial"/>
                <w:sz w:val="18"/>
                <w:szCs w:val="18"/>
              </w:rPr>
              <w:t>7</w:t>
            </w:r>
          </w:p>
        </w:tc>
        <w:tc>
          <w:tcPr>
            <w:tcW w:w="866" w:type="dxa"/>
            <w:tcBorders>
              <w:top w:val="single" w:sz="5" w:space="0" w:color="000000"/>
              <w:left w:val="single" w:sz="5" w:space="0" w:color="000000"/>
              <w:bottom w:val="single" w:sz="5" w:space="0" w:color="000000"/>
              <w:right w:val="single" w:sz="5" w:space="0" w:color="000000"/>
            </w:tcBorders>
          </w:tcPr>
          <w:p w14:paraId="43727E97" w14:textId="77777777" w:rsidR="00175339" w:rsidRDefault="00175339" w:rsidP="00175339">
            <w:pPr>
              <w:spacing w:before="60" w:after="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64</w:t>
            </w:r>
            <w:r>
              <w:rPr>
                <w:rFonts w:ascii="Arial" w:eastAsia="Arial" w:hAnsi="Arial" w:cs="Arial"/>
                <w:sz w:val="18"/>
                <w:szCs w:val="18"/>
              </w:rPr>
              <w:t>1</w:t>
            </w:r>
          </w:p>
        </w:tc>
      </w:tr>
      <w:tr w:rsidR="00175339" w14:paraId="2CC2ED8B" w14:textId="77777777" w:rsidTr="00175339">
        <w:trPr>
          <w:trHeight w:hRule="exact" w:val="341"/>
        </w:trPr>
        <w:tc>
          <w:tcPr>
            <w:tcW w:w="889" w:type="dxa"/>
            <w:tcBorders>
              <w:top w:val="single" w:sz="5" w:space="0" w:color="000000"/>
              <w:left w:val="single" w:sz="5" w:space="0" w:color="000000"/>
              <w:bottom w:val="single" w:sz="5" w:space="0" w:color="000000"/>
              <w:right w:val="single" w:sz="5" w:space="0" w:color="000000"/>
            </w:tcBorders>
          </w:tcPr>
          <w:p w14:paraId="38C141F5" w14:textId="77777777" w:rsidR="00175339" w:rsidRDefault="00175339" w:rsidP="00175339">
            <w:pPr>
              <w:spacing w:before="60" w:after="0"/>
              <w:ind w:left="304" w:right="304"/>
              <w:jc w:val="center"/>
              <w:rPr>
                <w:rFonts w:ascii="Arial" w:eastAsia="Arial" w:hAnsi="Arial" w:cs="Arial"/>
                <w:sz w:val="18"/>
                <w:szCs w:val="18"/>
              </w:rPr>
            </w:pPr>
            <w:r>
              <w:rPr>
                <w:rFonts w:ascii="Arial" w:eastAsia="Arial" w:hAnsi="Arial" w:cs="Arial"/>
                <w:spacing w:val="1"/>
                <w:sz w:val="18"/>
                <w:szCs w:val="18"/>
              </w:rPr>
              <w:t>16</w:t>
            </w:r>
          </w:p>
        </w:tc>
        <w:tc>
          <w:tcPr>
            <w:tcW w:w="802" w:type="dxa"/>
            <w:tcBorders>
              <w:top w:val="single" w:sz="5" w:space="0" w:color="000000"/>
              <w:left w:val="single" w:sz="5" w:space="0" w:color="000000"/>
              <w:bottom w:val="single" w:sz="5" w:space="0" w:color="000000"/>
              <w:right w:val="single" w:sz="5" w:space="0" w:color="000000"/>
            </w:tcBorders>
          </w:tcPr>
          <w:p w14:paraId="690C2DB1" w14:textId="77777777" w:rsidR="00175339" w:rsidRDefault="00175339" w:rsidP="00175339">
            <w:pPr>
              <w:spacing w:before="60" w:after="0"/>
              <w:ind w:left="169"/>
              <w:rPr>
                <w:rFonts w:ascii="Arial" w:eastAsia="Arial" w:hAnsi="Arial" w:cs="Arial"/>
                <w:sz w:val="18"/>
                <w:szCs w:val="18"/>
              </w:rPr>
            </w:pPr>
            <w:r>
              <w:rPr>
                <w:rFonts w:ascii="Arial" w:eastAsia="Arial" w:hAnsi="Arial" w:cs="Arial"/>
                <w:spacing w:val="1"/>
                <w:sz w:val="18"/>
                <w:szCs w:val="18"/>
              </w:rPr>
              <w:t>4</w:t>
            </w:r>
            <w:r>
              <w:rPr>
                <w:rFonts w:ascii="Arial" w:eastAsia="Arial" w:hAnsi="Arial" w:cs="Arial"/>
                <w:sz w:val="18"/>
                <w:szCs w:val="18"/>
              </w:rPr>
              <w:t>,</w:t>
            </w:r>
            <w:r>
              <w:rPr>
                <w:rFonts w:ascii="Arial" w:eastAsia="Arial" w:hAnsi="Arial" w:cs="Arial"/>
                <w:spacing w:val="1"/>
                <w:sz w:val="18"/>
                <w:szCs w:val="18"/>
              </w:rPr>
              <w:t>49</w:t>
            </w:r>
            <w:r>
              <w:rPr>
                <w:rFonts w:ascii="Arial" w:eastAsia="Arial" w:hAnsi="Arial" w:cs="Arial"/>
                <w:sz w:val="18"/>
                <w:szCs w:val="18"/>
              </w:rPr>
              <w:t>4</w:t>
            </w:r>
          </w:p>
        </w:tc>
        <w:tc>
          <w:tcPr>
            <w:tcW w:w="869" w:type="dxa"/>
            <w:tcBorders>
              <w:top w:val="single" w:sz="5" w:space="0" w:color="000000"/>
              <w:left w:val="single" w:sz="5" w:space="0" w:color="000000"/>
              <w:bottom w:val="single" w:sz="5" w:space="0" w:color="000000"/>
              <w:right w:val="single" w:sz="5" w:space="0" w:color="000000"/>
            </w:tcBorders>
          </w:tcPr>
          <w:p w14:paraId="1341C967" w14:textId="77777777" w:rsidR="00175339" w:rsidRDefault="00175339" w:rsidP="00175339">
            <w:pPr>
              <w:spacing w:before="60" w:after="0"/>
              <w:ind w:left="201"/>
              <w:rPr>
                <w:rFonts w:ascii="Arial" w:eastAsia="Arial" w:hAnsi="Arial" w:cs="Arial"/>
                <w:sz w:val="18"/>
                <w:szCs w:val="18"/>
              </w:rPr>
            </w:pPr>
            <w:r>
              <w:rPr>
                <w:rFonts w:ascii="Arial" w:eastAsia="Arial" w:hAnsi="Arial" w:cs="Arial"/>
                <w:spacing w:val="1"/>
                <w:sz w:val="18"/>
                <w:szCs w:val="18"/>
              </w:rPr>
              <w:t>3</w:t>
            </w:r>
            <w:r>
              <w:rPr>
                <w:rFonts w:ascii="Arial" w:eastAsia="Arial" w:hAnsi="Arial" w:cs="Arial"/>
                <w:sz w:val="18"/>
                <w:szCs w:val="18"/>
              </w:rPr>
              <w:t>,</w:t>
            </w:r>
            <w:r>
              <w:rPr>
                <w:rFonts w:ascii="Arial" w:eastAsia="Arial" w:hAnsi="Arial" w:cs="Arial"/>
                <w:spacing w:val="1"/>
                <w:sz w:val="18"/>
                <w:szCs w:val="18"/>
              </w:rPr>
              <w:t>63</w:t>
            </w:r>
            <w:r>
              <w:rPr>
                <w:rFonts w:ascii="Arial" w:eastAsia="Arial" w:hAnsi="Arial" w:cs="Arial"/>
                <w:sz w:val="18"/>
                <w:szCs w:val="18"/>
              </w:rPr>
              <w:t>4</w:t>
            </w:r>
          </w:p>
        </w:tc>
        <w:tc>
          <w:tcPr>
            <w:tcW w:w="818" w:type="dxa"/>
            <w:tcBorders>
              <w:top w:val="single" w:sz="5" w:space="0" w:color="000000"/>
              <w:left w:val="single" w:sz="5" w:space="0" w:color="000000"/>
              <w:bottom w:val="single" w:sz="5" w:space="0" w:color="000000"/>
              <w:right w:val="single" w:sz="5" w:space="0" w:color="000000"/>
            </w:tcBorders>
          </w:tcPr>
          <w:p w14:paraId="5DD82FAF" w14:textId="77777777" w:rsidR="00175339" w:rsidRDefault="00175339" w:rsidP="00175339">
            <w:pPr>
              <w:spacing w:before="60" w:after="0"/>
              <w:ind w:left="179"/>
              <w:rPr>
                <w:rFonts w:ascii="Arial" w:eastAsia="Arial" w:hAnsi="Arial" w:cs="Arial"/>
                <w:sz w:val="18"/>
                <w:szCs w:val="18"/>
              </w:rPr>
            </w:pPr>
            <w:r>
              <w:rPr>
                <w:rFonts w:ascii="Arial" w:eastAsia="Arial" w:hAnsi="Arial" w:cs="Arial"/>
                <w:spacing w:val="1"/>
                <w:sz w:val="18"/>
                <w:szCs w:val="18"/>
              </w:rPr>
              <w:t>3</w:t>
            </w:r>
            <w:r>
              <w:rPr>
                <w:rFonts w:ascii="Arial" w:eastAsia="Arial" w:hAnsi="Arial" w:cs="Arial"/>
                <w:sz w:val="18"/>
                <w:szCs w:val="18"/>
              </w:rPr>
              <w:t>,</w:t>
            </w:r>
            <w:r>
              <w:rPr>
                <w:rFonts w:ascii="Arial" w:eastAsia="Arial" w:hAnsi="Arial" w:cs="Arial"/>
                <w:spacing w:val="1"/>
                <w:sz w:val="18"/>
                <w:szCs w:val="18"/>
              </w:rPr>
              <w:t>23</w:t>
            </w:r>
            <w:r>
              <w:rPr>
                <w:rFonts w:ascii="Arial" w:eastAsia="Arial" w:hAnsi="Arial" w:cs="Arial"/>
                <w:sz w:val="18"/>
                <w:szCs w:val="18"/>
              </w:rPr>
              <w:t>9</w:t>
            </w:r>
          </w:p>
        </w:tc>
        <w:tc>
          <w:tcPr>
            <w:tcW w:w="982" w:type="dxa"/>
            <w:tcBorders>
              <w:top w:val="single" w:sz="5" w:space="0" w:color="000000"/>
              <w:left w:val="single" w:sz="5" w:space="0" w:color="000000"/>
              <w:bottom w:val="single" w:sz="5" w:space="0" w:color="000000"/>
              <w:right w:val="single" w:sz="5" w:space="0" w:color="000000"/>
            </w:tcBorders>
          </w:tcPr>
          <w:p w14:paraId="49AA406A" w14:textId="77777777" w:rsidR="00175339" w:rsidRDefault="00175339" w:rsidP="00175339">
            <w:pPr>
              <w:spacing w:before="60" w:after="0"/>
              <w:ind w:left="258"/>
              <w:rPr>
                <w:rFonts w:ascii="Arial" w:eastAsia="Arial" w:hAnsi="Arial" w:cs="Arial"/>
                <w:sz w:val="18"/>
                <w:szCs w:val="18"/>
              </w:rPr>
            </w:pPr>
            <w:r>
              <w:rPr>
                <w:rFonts w:ascii="Arial" w:eastAsia="Arial" w:hAnsi="Arial" w:cs="Arial"/>
                <w:spacing w:val="1"/>
                <w:sz w:val="18"/>
                <w:szCs w:val="18"/>
              </w:rPr>
              <w:t>3</w:t>
            </w:r>
            <w:r>
              <w:rPr>
                <w:rFonts w:ascii="Arial" w:eastAsia="Arial" w:hAnsi="Arial" w:cs="Arial"/>
                <w:sz w:val="18"/>
                <w:szCs w:val="18"/>
              </w:rPr>
              <w:t>,</w:t>
            </w:r>
            <w:r>
              <w:rPr>
                <w:rFonts w:ascii="Arial" w:eastAsia="Arial" w:hAnsi="Arial" w:cs="Arial"/>
                <w:spacing w:val="1"/>
                <w:sz w:val="18"/>
                <w:szCs w:val="18"/>
              </w:rPr>
              <w:t>00</w:t>
            </w:r>
            <w:r>
              <w:rPr>
                <w:rFonts w:ascii="Arial" w:eastAsia="Arial" w:hAnsi="Arial" w:cs="Arial"/>
                <w:sz w:val="18"/>
                <w:szCs w:val="18"/>
              </w:rPr>
              <w:t>7</w:t>
            </w:r>
          </w:p>
        </w:tc>
        <w:tc>
          <w:tcPr>
            <w:tcW w:w="866" w:type="dxa"/>
            <w:tcBorders>
              <w:top w:val="single" w:sz="5" w:space="0" w:color="000000"/>
              <w:left w:val="single" w:sz="5" w:space="0" w:color="000000"/>
              <w:bottom w:val="single" w:sz="5" w:space="0" w:color="000000"/>
              <w:right w:val="single" w:sz="5" w:space="0" w:color="000000"/>
            </w:tcBorders>
          </w:tcPr>
          <w:p w14:paraId="2375F54E" w14:textId="77777777" w:rsidR="00175339" w:rsidRDefault="00175339" w:rsidP="00175339">
            <w:pPr>
              <w:spacing w:before="60" w:after="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85</w:t>
            </w:r>
            <w:r>
              <w:rPr>
                <w:rFonts w:ascii="Arial" w:eastAsia="Arial" w:hAnsi="Arial" w:cs="Arial"/>
                <w:sz w:val="18"/>
                <w:szCs w:val="18"/>
              </w:rPr>
              <w:t>2</w:t>
            </w:r>
          </w:p>
        </w:tc>
        <w:tc>
          <w:tcPr>
            <w:tcW w:w="821" w:type="dxa"/>
            <w:tcBorders>
              <w:top w:val="single" w:sz="5" w:space="0" w:color="000000"/>
              <w:left w:val="single" w:sz="5" w:space="0" w:color="000000"/>
              <w:bottom w:val="single" w:sz="5" w:space="0" w:color="000000"/>
              <w:right w:val="single" w:sz="5" w:space="0" w:color="000000"/>
            </w:tcBorders>
          </w:tcPr>
          <w:p w14:paraId="7F508028" w14:textId="77777777" w:rsidR="00175339" w:rsidRDefault="00175339" w:rsidP="00175339">
            <w:pPr>
              <w:spacing w:before="60" w:after="0"/>
              <w:ind w:left="179"/>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74</w:t>
            </w:r>
            <w:r>
              <w:rPr>
                <w:rFonts w:ascii="Arial" w:eastAsia="Arial" w:hAnsi="Arial" w:cs="Arial"/>
                <w:sz w:val="18"/>
                <w:szCs w:val="18"/>
              </w:rPr>
              <w:t>1</w:t>
            </w:r>
          </w:p>
        </w:tc>
        <w:tc>
          <w:tcPr>
            <w:tcW w:w="867" w:type="dxa"/>
            <w:tcBorders>
              <w:top w:val="single" w:sz="5" w:space="0" w:color="000000"/>
              <w:left w:val="single" w:sz="5" w:space="0" w:color="000000"/>
              <w:bottom w:val="single" w:sz="5" w:space="0" w:color="000000"/>
              <w:right w:val="single" w:sz="5" w:space="0" w:color="000000"/>
            </w:tcBorders>
          </w:tcPr>
          <w:p w14:paraId="4E518208" w14:textId="77777777" w:rsidR="00175339" w:rsidRDefault="00175339" w:rsidP="00175339">
            <w:pPr>
              <w:spacing w:before="60" w:after="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65</w:t>
            </w:r>
            <w:r>
              <w:rPr>
                <w:rFonts w:ascii="Arial" w:eastAsia="Arial" w:hAnsi="Arial" w:cs="Arial"/>
                <w:sz w:val="18"/>
                <w:szCs w:val="18"/>
              </w:rPr>
              <w:t>7</w:t>
            </w:r>
          </w:p>
        </w:tc>
        <w:tc>
          <w:tcPr>
            <w:tcW w:w="866" w:type="dxa"/>
            <w:tcBorders>
              <w:top w:val="single" w:sz="5" w:space="0" w:color="000000"/>
              <w:left w:val="single" w:sz="5" w:space="0" w:color="000000"/>
              <w:bottom w:val="single" w:sz="5" w:space="0" w:color="000000"/>
              <w:right w:val="single" w:sz="5" w:space="0" w:color="000000"/>
            </w:tcBorders>
          </w:tcPr>
          <w:p w14:paraId="27F63E5B" w14:textId="77777777" w:rsidR="00175339" w:rsidRDefault="00175339" w:rsidP="00175339">
            <w:pPr>
              <w:spacing w:before="60" w:after="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59</w:t>
            </w:r>
            <w:r>
              <w:rPr>
                <w:rFonts w:ascii="Arial" w:eastAsia="Arial" w:hAnsi="Arial" w:cs="Arial"/>
                <w:sz w:val="18"/>
                <w:szCs w:val="18"/>
              </w:rPr>
              <w:t>1</w:t>
            </w:r>
          </w:p>
        </w:tc>
      </w:tr>
      <w:tr w:rsidR="00175339" w14:paraId="52CB762A" w14:textId="77777777" w:rsidTr="00175339">
        <w:trPr>
          <w:trHeight w:hRule="exact" w:val="341"/>
        </w:trPr>
        <w:tc>
          <w:tcPr>
            <w:tcW w:w="889" w:type="dxa"/>
            <w:tcBorders>
              <w:top w:val="single" w:sz="5" w:space="0" w:color="000000"/>
              <w:left w:val="single" w:sz="5" w:space="0" w:color="000000"/>
              <w:bottom w:val="single" w:sz="5" w:space="0" w:color="000000"/>
              <w:right w:val="single" w:sz="5" w:space="0" w:color="000000"/>
            </w:tcBorders>
          </w:tcPr>
          <w:p w14:paraId="4D1FC815" w14:textId="77777777" w:rsidR="00175339" w:rsidRDefault="00175339" w:rsidP="00175339">
            <w:pPr>
              <w:spacing w:before="60" w:after="0"/>
              <w:ind w:left="304" w:right="304"/>
              <w:jc w:val="center"/>
              <w:rPr>
                <w:rFonts w:ascii="Arial" w:eastAsia="Arial" w:hAnsi="Arial" w:cs="Arial"/>
                <w:sz w:val="18"/>
                <w:szCs w:val="18"/>
              </w:rPr>
            </w:pPr>
            <w:r>
              <w:rPr>
                <w:rFonts w:ascii="Arial" w:eastAsia="Arial" w:hAnsi="Arial" w:cs="Arial"/>
                <w:spacing w:val="1"/>
                <w:sz w:val="18"/>
                <w:szCs w:val="18"/>
              </w:rPr>
              <w:t>17</w:t>
            </w:r>
          </w:p>
        </w:tc>
        <w:tc>
          <w:tcPr>
            <w:tcW w:w="802" w:type="dxa"/>
            <w:tcBorders>
              <w:top w:val="single" w:sz="5" w:space="0" w:color="000000"/>
              <w:left w:val="single" w:sz="5" w:space="0" w:color="000000"/>
              <w:bottom w:val="single" w:sz="5" w:space="0" w:color="000000"/>
              <w:right w:val="single" w:sz="5" w:space="0" w:color="000000"/>
            </w:tcBorders>
          </w:tcPr>
          <w:p w14:paraId="574BBE9F" w14:textId="77777777" w:rsidR="00175339" w:rsidRDefault="00175339" w:rsidP="00175339">
            <w:pPr>
              <w:spacing w:before="60" w:after="0"/>
              <w:ind w:left="169"/>
              <w:rPr>
                <w:rFonts w:ascii="Arial" w:eastAsia="Arial" w:hAnsi="Arial" w:cs="Arial"/>
                <w:sz w:val="18"/>
                <w:szCs w:val="18"/>
              </w:rPr>
            </w:pPr>
            <w:r>
              <w:rPr>
                <w:rFonts w:ascii="Arial" w:eastAsia="Arial" w:hAnsi="Arial" w:cs="Arial"/>
                <w:spacing w:val="1"/>
                <w:sz w:val="18"/>
                <w:szCs w:val="18"/>
              </w:rPr>
              <w:t>4</w:t>
            </w:r>
            <w:r>
              <w:rPr>
                <w:rFonts w:ascii="Arial" w:eastAsia="Arial" w:hAnsi="Arial" w:cs="Arial"/>
                <w:sz w:val="18"/>
                <w:szCs w:val="18"/>
              </w:rPr>
              <w:t>,</w:t>
            </w:r>
            <w:r>
              <w:rPr>
                <w:rFonts w:ascii="Arial" w:eastAsia="Arial" w:hAnsi="Arial" w:cs="Arial"/>
                <w:spacing w:val="1"/>
                <w:sz w:val="18"/>
                <w:szCs w:val="18"/>
              </w:rPr>
              <w:t>45</w:t>
            </w:r>
            <w:r>
              <w:rPr>
                <w:rFonts w:ascii="Arial" w:eastAsia="Arial" w:hAnsi="Arial" w:cs="Arial"/>
                <w:sz w:val="18"/>
                <w:szCs w:val="18"/>
              </w:rPr>
              <w:t>1</w:t>
            </w:r>
          </w:p>
        </w:tc>
        <w:tc>
          <w:tcPr>
            <w:tcW w:w="869" w:type="dxa"/>
            <w:tcBorders>
              <w:top w:val="single" w:sz="5" w:space="0" w:color="000000"/>
              <w:left w:val="single" w:sz="5" w:space="0" w:color="000000"/>
              <w:bottom w:val="single" w:sz="5" w:space="0" w:color="000000"/>
              <w:right w:val="single" w:sz="5" w:space="0" w:color="000000"/>
            </w:tcBorders>
          </w:tcPr>
          <w:p w14:paraId="0FDCB04F" w14:textId="77777777" w:rsidR="00175339" w:rsidRDefault="00175339" w:rsidP="00175339">
            <w:pPr>
              <w:spacing w:before="60" w:after="0"/>
              <w:ind w:left="201"/>
              <w:rPr>
                <w:rFonts w:ascii="Arial" w:eastAsia="Arial" w:hAnsi="Arial" w:cs="Arial"/>
                <w:sz w:val="18"/>
                <w:szCs w:val="18"/>
              </w:rPr>
            </w:pPr>
            <w:r>
              <w:rPr>
                <w:rFonts w:ascii="Arial" w:eastAsia="Arial" w:hAnsi="Arial" w:cs="Arial"/>
                <w:spacing w:val="1"/>
                <w:sz w:val="18"/>
                <w:szCs w:val="18"/>
              </w:rPr>
              <w:t>3</w:t>
            </w:r>
            <w:r>
              <w:rPr>
                <w:rFonts w:ascii="Arial" w:eastAsia="Arial" w:hAnsi="Arial" w:cs="Arial"/>
                <w:sz w:val="18"/>
                <w:szCs w:val="18"/>
              </w:rPr>
              <w:t>,</w:t>
            </w:r>
            <w:r>
              <w:rPr>
                <w:rFonts w:ascii="Arial" w:eastAsia="Arial" w:hAnsi="Arial" w:cs="Arial"/>
                <w:spacing w:val="1"/>
                <w:sz w:val="18"/>
                <w:szCs w:val="18"/>
              </w:rPr>
              <w:t>59</w:t>
            </w:r>
            <w:r>
              <w:rPr>
                <w:rFonts w:ascii="Arial" w:eastAsia="Arial" w:hAnsi="Arial" w:cs="Arial"/>
                <w:sz w:val="18"/>
                <w:szCs w:val="18"/>
              </w:rPr>
              <w:t>2</w:t>
            </w:r>
          </w:p>
        </w:tc>
        <w:tc>
          <w:tcPr>
            <w:tcW w:w="818" w:type="dxa"/>
            <w:tcBorders>
              <w:top w:val="single" w:sz="5" w:space="0" w:color="000000"/>
              <w:left w:val="single" w:sz="5" w:space="0" w:color="000000"/>
              <w:bottom w:val="single" w:sz="5" w:space="0" w:color="000000"/>
              <w:right w:val="single" w:sz="5" w:space="0" w:color="000000"/>
            </w:tcBorders>
          </w:tcPr>
          <w:p w14:paraId="2064724F" w14:textId="77777777" w:rsidR="00175339" w:rsidRDefault="00175339" w:rsidP="00175339">
            <w:pPr>
              <w:spacing w:before="60" w:after="0"/>
              <w:ind w:left="179"/>
              <w:rPr>
                <w:rFonts w:ascii="Arial" w:eastAsia="Arial" w:hAnsi="Arial" w:cs="Arial"/>
                <w:sz w:val="18"/>
                <w:szCs w:val="18"/>
              </w:rPr>
            </w:pPr>
            <w:r>
              <w:rPr>
                <w:rFonts w:ascii="Arial" w:eastAsia="Arial" w:hAnsi="Arial" w:cs="Arial"/>
                <w:spacing w:val="1"/>
                <w:sz w:val="18"/>
                <w:szCs w:val="18"/>
              </w:rPr>
              <w:t>3</w:t>
            </w:r>
            <w:r>
              <w:rPr>
                <w:rFonts w:ascii="Arial" w:eastAsia="Arial" w:hAnsi="Arial" w:cs="Arial"/>
                <w:sz w:val="18"/>
                <w:szCs w:val="18"/>
              </w:rPr>
              <w:t>,</w:t>
            </w:r>
            <w:r>
              <w:rPr>
                <w:rFonts w:ascii="Arial" w:eastAsia="Arial" w:hAnsi="Arial" w:cs="Arial"/>
                <w:spacing w:val="1"/>
                <w:sz w:val="18"/>
                <w:szCs w:val="18"/>
              </w:rPr>
              <w:t>19</w:t>
            </w:r>
            <w:r>
              <w:rPr>
                <w:rFonts w:ascii="Arial" w:eastAsia="Arial" w:hAnsi="Arial" w:cs="Arial"/>
                <w:sz w:val="18"/>
                <w:szCs w:val="18"/>
              </w:rPr>
              <w:t>7</w:t>
            </w:r>
          </w:p>
        </w:tc>
        <w:tc>
          <w:tcPr>
            <w:tcW w:w="982" w:type="dxa"/>
            <w:tcBorders>
              <w:top w:val="single" w:sz="5" w:space="0" w:color="000000"/>
              <w:left w:val="single" w:sz="5" w:space="0" w:color="000000"/>
              <w:bottom w:val="single" w:sz="5" w:space="0" w:color="000000"/>
              <w:right w:val="single" w:sz="5" w:space="0" w:color="000000"/>
            </w:tcBorders>
          </w:tcPr>
          <w:p w14:paraId="48820F99" w14:textId="77777777" w:rsidR="00175339" w:rsidRDefault="00175339" w:rsidP="00175339">
            <w:pPr>
              <w:spacing w:before="60" w:after="0"/>
              <w:ind w:left="258"/>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96</w:t>
            </w:r>
            <w:r>
              <w:rPr>
                <w:rFonts w:ascii="Arial" w:eastAsia="Arial" w:hAnsi="Arial" w:cs="Arial"/>
                <w:sz w:val="18"/>
                <w:szCs w:val="18"/>
              </w:rPr>
              <w:t>5</w:t>
            </w:r>
          </w:p>
        </w:tc>
        <w:tc>
          <w:tcPr>
            <w:tcW w:w="866" w:type="dxa"/>
            <w:tcBorders>
              <w:top w:val="single" w:sz="5" w:space="0" w:color="000000"/>
              <w:left w:val="single" w:sz="5" w:space="0" w:color="000000"/>
              <w:bottom w:val="single" w:sz="5" w:space="0" w:color="000000"/>
              <w:right w:val="single" w:sz="5" w:space="0" w:color="000000"/>
            </w:tcBorders>
          </w:tcPr>
          <w:p w14:paraId="409D44B0" w14:textId="77777777" w:rsidR="00175339" w:rsidRDefault="00175339" w:rsidP="00175339">
            <w:pPr>
              <w:spacing w:before="60" w:after="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81</w:t>
            </w:r>
            <w:r>
              <w:rPr>
                <w:rFonts w:ascii="Arial" w:eastAsia="Arial" w:hAnsi="Arial" w:cs="Arial"/>
                <w:sz w:val="18"/>
                <w:szCs w:val="18"/>
              </w:rPr>
              <w:t>0</w:t>
            </w:r>
          </w:p>
        </w:tc>
        <w:tc>
          <w:tcPr>
            <w:tcW w:w="821" w:type="dxa"/>
            <w:tcBorders>
              <w:top w:val="single" w:sz="5" w:space="0" w:color="000000"/>
              <w:left w:val="single" w:sz="5" w:space="0" w:color="000000"/>
              <w:bottom w:val="single" w:sz="5" w:space="0" w:color="000000"/>
              <w:right w:val="single" w:sz="5" w:space="0" w:color="000000"/>
            </w:tcBorders>
          </w:tcPr>
          <w:p w14:paraId="6C60E130" w14:textId="77777777" w:rsidR="00175339" w:rsidRDefault="00175339" w:rsidP="00175339">
            <w:pPr>
              <w:spacing w:before="60" w:after="0"/>
              <w:ind w:left="179"/>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69</w:t>
            </w:r>
            <w:r>
              <w:rPr>
                <w:rFonts w:ascii="Arial" w:eastAsia="Arial" w:hAnsi="Arial" w:cs="Arial"/>
                <w:sz w:val="18"/>
                <w:szCs w:val="18"/>
              </w:rPr>
              <w:t>9</w:t>
            </w:r>
          </w:p>
        </w:tc>
        <w:tc>
          <w:tcPr>
            <w:tcW w:w="867" w:type="dxa"/>
            <w:tcBorders>
              <w:top w:val="single" w:sz="5" w:space="0" w:color="000000"/>
              <w:left w:val="single" w:sz="5" w:space="0" w:color="000000"/>
              <w:bottom w:val="single" w:sz="5" w:space="0" w:color="000000"/>
              <w:right w:val="single" w:sz="5" w:space="0" w:color="000000"/>
            </w:tcBorders>
          </w:tcPr>
          <w:p w14:paraId="5BABD2B1" w14:textId="77777777" w:rsidR="00175339" w:rsidRDefault="00175339" w:rsidP="00175339">
            <w:pPr>
              <w:spacing w:before="60" w:after="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61</w:t>
            </w:r>
            <w:r>
              <w:rPr>
                <w:rFonts w:ascii="Arial" w:eastAsia="Arial" w:hAnsi="Arial" w:cs="Arial"/>
                <w:sz w:val="18"/>
                <w:szCs w:val="18"/>
              </w:rPr>
              <w:t>4</w:t>
            </w:r>
          </w:p>
        </w:tc>
        <w:tc>
          <w:tcPr>
            <w:tcW w:w="866" w:type="dxa"/>
            <w:tcBorders>
              <w:top w:val="single" w:sz="5" w:space="0" w:color="000000"/>
              <w:left w:val="single" w:sz="5" w:space="0" w:color="000000"/>
              <w:bottom w:val="single" w:sz="5" w:space="0" w:color="000000"/>
              <w:right w:val="single" w:sz="5" w:space="0" w:color="000000"/>
            </w:tcBorders>
          </w:tcPr>
          <w:p w14:paraId="69BEABA3" w14:textId="77777777" w:rsidR="00175339" w:rsidRDefault="00175339" w:rsidP="00175339">
            <w:pPr>
              <w:spacing w:before="60" w:after="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54</w:t>
            </w:r>
            <w:r>
              <w:rPr>
                <w:rFonts w:ascii="Arial" w:eastAsia="Arial" w:hAnsi="Arial" w:cs="Arial"/>
                <w:sz w:val="18"/>
                <w:szCs w:val="18"/>
              </w:rPr>
              <w:t>8</w:t>
            </w:r>
          </w:p>
        </w:tc>
      </w:tr>
      <w:tr w:rsidR="00175339" w14:paraId="6A5F30E6" w14:textId="77777777" w:rsidTr="00175339">
        <w:trPr>
          <w:trHeight w:hRule="exact" w:val="343"/>
        </w:trPr>
        <w:tc>
          <w:tcPr>
            <w:tcW w:w="889" w:type="dxa"/>
            <w:tcBorders>
              <w:top w:val="single" w:sz="5" w:space="0" w:color="000000"/>
              <w:left w:val="single" w:sz="5" w:space="0" w:color="000000"/>
              <w:bottom w:val="single" w:sz="5" w:space="0" w:color="000000"/>
              <w:right w:val="single" w:sz="5" w:space="0" w:color="000000"/>
            </w:tcBorders>
          </w:tcPr>
          <w:p w14:paraId="6280FCF3" w14:textId="77777777" w:rsidR="00175339" w:rsidRDefault="00175339" w:rsidP="00175339">
            <w:pPr>
              <w:spacing w:before="60" w:after="0"/>
              <w:ind w:left="304" w:right="304"/>
              <w:jc w:val="center"/>
              <w:rPr>
                <w:rFonts w:ascii="Arial" w:eastAsia="Arial" w:hAnsi="Arial" w:cs="Arial"/>
                <w:sz w:val="18"/>
                <w:szCs w:val="18"/>
              </w:rPr>
            </w:pPr>
            <w:r>
              <w:rPr>
                <w:rFonts w:ascii="Arial" w:eastAsia="Arial" w:hAnsi="Arial" w:cs="Arial"/>
                <w:spacing w:val="1"/>
                <w:sz w:val="18"/>
                <w:szCs w:val="18"/>
              </w:rPr>
              <w:t>18</w:t>
            </w:r>
          </w:p>
        </w:tc>
        <w:tc>
          <w:tcPr>
            <w:tcW w:w="802" w:type="dxa"/>
            <w:tcBorders>
              <w:top w:val="single" w:sz="5" w:space="0" w:color="000000"/>
              <w:left w:val="single" w:sz="5" w:space="0" w:color="000000"/>
              <w:bottom w:val="single" w:sz="5" w:space="0" w:color="000000"/>
              <w:right w:val="single" w:sz="5" w:space="0" w:color="000000"/>
            </w:tcBorders>
          </w:tcPr>
          <w:p w14:paraId="0974F25D" w14:textId="77777777" w:rsidR="00175339" w:rsidRDefault="00175339" w:rsidP="00175339">
            <w:pPr>
              <w:spacing w:before="60" w:after="0"/>
              <w:ind w:left="169"/>
              <w:rPr>
                <w:rFonts w:ascii="Arial" w:eastAsia="Arial" w:hAnsi="Arial" w:cs="Arial"/>
                <w:sz w:val="18"/>
                <w:szCs w:val="18"/>
              </w:rPr>
            </w:pPr>
            <w:r>
              <w:rPr>
                <w:rFonts w:ascii="Arial" w:eastAsia="Arial" w:hAnsi="Arial" w:cs="Arial"/>
                <w:spacing w:val="1"/>
                <w:sz w:val="18"/>
                <w:szCs w:val="18"/>
              </w:rPr>
              <w:t>4</w:t>
            </w:r>
            <w:r>
              <w:rPr>
                <w:rFonts w:ascii="Arial" w:eastAsia="Arial" w:hAnsi="Arial" w:cs="Arial"/>
                <w:sz w:val="18"/>
                <w:szCs w:val="18"/>
              </w:rPr>
              <w:t>,</w:t>
            </w:r>
            <w:r>
              <w:rPr>
                <w:rFonts w:ascii="Arial" w:eastAsia="Arial" w:hAnsi="Arial" w:cs="Arial"/>
                <w:spacing w:val="1"/>
                <w:sz w:val="18"/>
                <w:szCs w:val="18"/>
              </w:rPr>
              <w:t>41</w:t>
            </w:r>
            <w:r>
              <w:rPr>
                <w:rFonts w:ascii="Arial" w:eastAsia="Arial" w:hAnsi="Arial" w:cs="Arial"/>
                <w:sz w:val="18"/>
                <w:szCs w:val="18"/>
              </w:rPr>
              <w:t>4</w:t>
            </w:r>
          </w:p>
        </w:tc>
        <w:tc>
          <w:tcPr>
            <w:tcW w:w="869" w:type="dxa"/>
            <w:tcBorders>
              <w:top w:val="single" w:sz="5" w:space="0" w:color="000000"/>
              <w:left w:val="single" w:sz="5" w:space="0" w:color="000000"/>
              <w:bottom w:val="single" w:sz="5" w:space="0" w:color="000000"/>
              <w:right w:val="single" w:sz="5" w:space="0" w:color="000000"/>
            </w:tcBorders>
          </w:tcPr>
          <w:p w14:paraId="66828577" w14:textId="77777777" w:rsidR="00175339" w:rsidRDefault="00175339" w:rsidP="00175339">
            <w:pPr>
              <w:spacing w:before="60" w:after="0"/>
              <w:ind w:left="201"/>
              <w:rPr>
                <w:rFonts w:ascii="Arial" w:eastAsia="Arial" w:hAnsi="Arial" w:cs="Arial"/>
                <w:sz w:val="18"/>
                <w:szCs w:val="18"/>
              </w:rPr>
            </w:pPr>
            <w:r>
              <w:rPr>
                <w:rFonts w:ascii="Arial" w:eastAsia="Arial" w:hAnsi="Arial" w:cs="Arial"/>
                <w:spacing w:val="1"/>
                <w:sz w:val="18"/>
                <w:szCs w:val="18"/>
              </w:rPr>
              <w:t>3</w:t>
            </w:r>
            <w:r>
              <w:rPr>
                <w:rFonts w:ascii="Arial" w:eastAsia="Arial" w:hAnsi="Arial" w:cs="Arial"/>
                <w:sz w:val="18"/>
                <w:szCs w:val="18"/>
              </w:rPr>
              <w:t>,</w:t>
            </w:r>
            <w:r>
              <w:rPr>
                <w:rFonts w:ascii="Arial" w:eastAsia="Arial" w:hAnsi="Arial" w:cs="Arial"/>
                <w:spacing w:val="1"/>
                <w:sz w:val="18"/>
                <w:szCs w:val="18"/>
              </w:rPr>
              <w:t>55</w:t>
            </w:r>
            <w:r>
              <w:rPr>
                <w:rFonts w:ascii="Arial" w:eastAsia="Arial" w:hAnsi="Arial" w:cs="Arial"/>
                <w:sz w:val="18"/>
                <w:szCs w:val="18"/>
              </w:rPr>
              <w:t>5</w:t>
            </w:r>
          </w:p>
        </w:tc>
        <w:tc>
          <w:tcPr>
            <w:tcW w:w="818" w:type="dxa"/>
            <w:tcBorders>
              <w:top w:val="single" w:sz="5" w:space="0" w:color="000000"/>
              <w:left w:val="single" w:sz="5" w:space="0" w:color="000000"/>
              <w:bottom w:val="single" w:sz="5" w:space="0" w:color="000000"/>
              <w:right w:val="single" w:sz="5" w:space="0" w:color="000000"/>
            </w:tcBorders>
          </w:tcPr>
          <w:p w14:paraId="38472276" w14:textId="77777777" w:rsidR="00175339" w:rsidRDefault="00175339" w:rsidP="00175339">
            <w:pPr>
              <w:spacing w:before="60" w:after="0"/>
              <w:ind w:left="179"/>
              <w:rPr>
                <w:rFonts w:ascii="Arial" w:eastAsia="Arial" w:hAnsi="Arial" w:cs="Arial"/>
                <w:sz w:val="18"/>
                <w:szCs w:val="18"/>
              </w:rPr>
            </w:pPr>
            <w:r>
              <w:rPr>
                <w:rFonts w:ascii="Arial" w:eastAsia="Arial" w:hAnsi="Arial" w:cs="Arial"/>
                <w:spacing w:val="1"/>
                <w:sz w:val="18"/>
                <w:szCs w:val="18"/>
              </w:rPr>
              <w:t>3</w:t>
            </w:r>
            <w:r>
              <w:rPr>
                <w:rFonts w:ascii="Arial" w:eastAsia="Arial" w:hAnsi="Arial" w:cs="Arial"/>
                <w:sz w:val="18"/>
                <w:szCs w:val="18"/>
              </w:rPr>
              <w:t>,</w:t>
            </w:r>
            <w:r>
              <w:rPr>
                <w:rFonts w:ascii="Arial" w:eastAsia="Arial" w:hAnsi="Arial" w:cs="Arial"/>
                <w:spacing w:val="1"/>
                <w:sz w:val="18"/>
                <w:szCs w:val="18"/>
              </w:rPr>
              <w:t>16</w:t>
            </w:r>
            <w:r>
              <w:rPr>
                <w:rFonts w:ascii="Arial" w:eastAsia="Arial" w:hAnsi="Arial" w:cs="Arial"/>
                <w:sz w:val="18"/>
                <w:szCs w:val="18"/>
              </w:rPr>
              <w:t>0</w:t>
            </w:r>
          </w:p>
        </w:tc>
        <w:tc>
          <w:tcPr>
            <w:tcW w:w="982" w:type="dxa"/>
            <w:tcBorders>
              <w:top w:val="single" w:sz="5" w:space="0" w:color="000000"/>
              <w:left w:val="single" w:sz="5" w:space="0" w:color="000000"/>
              <w:bottom w:val="single" w:sz="5" w:space="0" w:color="000000"/>
              <w:right w:val="single" w:sz="5" w:space="0" w:color="000000"/>
            </w:tcBorders>
          </w:tcPr>
          <w:p w14:paraId="1C01E8DA" w14:textId="77777777" w:rsidR="00175339" w:rsidRDefault="00175339" w:rsidP="00175339">
            <w:pPr>
              <w:spacing w:before="60" w:after="0"/>
              <w:ind w:left="258"/>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92</w:t>
            </w:r>
            <w:r>
              <w:rPr>
                <w:rFonts w:ascii="Arial" w:eastAsia="Arial" w:hAnsi="Arial" w:cs="Arial"/>
                <w:sz w:val="18"/>
                <w:szCs w:val="18"/>
              </w:rPr>
              <w:t>8</w:t>
            </w:r>
          </w:p>
        </w:tc>
        <w:tc>
          <w:tcPr>
            <w:tcW w:w="866" w:type="dxa"/>
            <w:tcBorders>
              <w:top w:val="single" w:sz="5" w:space="0" w:color="000000"/>
              <w:left w:val="single" w:sz="5" w:space="0" w:color="000000"/>
              <w:bottom w:val="single" w:sz="5" w:space="0" w:color="000000"/>
              <w:right w:val="single" w:sz="5" w:space="0" w:color="000000"/>
            </w:tcBorders>
          </w:tcPr>
          <w:p w14:paraId="104EC0D3" w14:textId="77777777" w:rsidR="00175339" w:rsidRDefault="00175339" w:rsidP="00175339">
            <w:pPr>
              <w:spacing w:before="60" w:after="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77</w:t>
            </w:r>
            <w:r>
              <w:rPr>
                <w:rFonts w:ascii="Arial" w:eastAsia="Arial" w:hAnsi="Arial" w:cs="Arial"/>
                <w:sz w:val="18"/>
                <w:szCs w:val="18"/>
              </w:rPr>
              <w:t>3</w:t>
            </w:r>
          </w:p>
        </w:tc>
        <w:tc>
          <w:tcPr>
            <w:tcW w:w="821" w:type="dxa"/>
            <w:tcBorders>
              <w:top w:val="single" w:sz="5" w:space="0" w:color="000000"/>
              <w:left w:val="single" w:sz="5" w:space="0" w:color="000000"/>
              <w:bottom w:val="single" w:sz="5" w:space="0" w:color="000000"/>
              <w:right w:val="single" w:sz="5" w:space="0" w:color="000000"/>
            </w:tcBorders>
          </w:tcPr>
          <w:p w14:paraId="38481906" w14:textId="77777777" w:rsidR="00175339" w:rsidRDefault="00175339" w:rsidP="00175339">
            <w:pPr>
              <w:spacing w:before="60" w:after="0"/>
              <w:ind w:left="179"/>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66</w:t>
            </w:r>
            <w:r>
              <w:rPr>
                <w:rFonts w:ascii="Arial" w:eastAsia="Arial" w:hAnsi="Arial" w:cs="Arial"/>
                <w:sz w:val="18"/>
                <w:szCs w:val="18"/>
              </w:rPr>
              <w:t>1</w:t>
            </w:r>
          </w:p>
        </w:tc>
        <w:tc>
          <w:tcPr>
            <w:tcW w:w="867" w:type="dxa"/>
            <w:tcBorders>
              <w:top w:val="single" w:sz="5" w:space="0" w:color="000000"/>
              <w:left w:val="single" w:sz="5" w:space="0" w:color="000000"/>
              <w:bottom w:val="single" w:sz="5" w:space="0" w:color="000000"/>
              <w:right w:val="single" w:sz="5" w:space="0" w:color="000000"/>
            </w:tcBorders>
          </w:tcPr>
          <w:p w14:paraId="40F4C1C3" w14:textId="77777777" w:rsidR="00175339" w:rsidRDefault="00175339" w:rsidP="00175339">
            <w:pPr>
              <w:spacing w:before="60" w:after="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57</w:t>
            </w:r>
            <w:r>
              <w:rPr>
                <w:rFonts w:ascii="Arial" w:eastAsia="Arial" w:hAnsi="Arial" w:cs="Arial"/>
                <w:sz w:val="18"/>
                <w:szCs w:val="18"/>
              </w:rPr>
              <w:t>7</w:t>
            </w:r>
          </w:p>
        </w:tc>
        <w:tc>
          <w:tcPr>
            <w:tcW w:w="866" w:type="dxa"/>
            <w:tcBorders>
              <w:top w:val="single" w:sz="5" w:space="0" w:color="000000"/>
              <w:left w:val="single" w:sz="5" w:space="0" w:color="000000"/>
              <w:bottom w:val="single" w:sz="5" w:space="0" w:color="000000"/>
              <w:right w:val="single" w:sz="5" w:space="0" w:color="000000"/>
            </w:tcBorders>
          </w:tcPr>
          <w:p w14:paraId="08BA33BB" w14:textId="77777777" w:rsidR="00175339" w:rsidRDefault="00175339" w:rsidP="00175339">
            <w:pPr>
              <w:spacing w:before="60" w:after="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51</w:t>
            </w:r>
            <w:r>
              <w:rPr>
                <w:rFonts w:ascii="Arial" w:eastAsia="Arial" w:hAnsi="Arial" w:cs="Arial"/>
                <w:sz w:val="18"/>
                <w:szCs w:val="18"/>
              </w:rPr>
              <w:t>0</w:t>
            </w:r>
          </w:p>
        </w:tc>
      </w:tr>
      <w:tr w:rsidR="00175339" w14:paraId="02AB68A3" w14:textId="77777777" w:rsidTr="00175339">
        <w:trPr>
          <w:trHeight w:hRule="exact" w:val="341"/>
        </w:trPr>
        <w:tc>
          <w:tcPr>
            <w:tcW w:w="889" w:type="dxa"/>
            <w:tcBorders>
              <w:top w:val="single" w:sz="5" w:space="0" w:color="000000"/>
              <w:left w:val="single" w:sz="5" w:space="0" w:color="000000"/>
              <w:bottom w:val="single" w:sz="5" w:space="0" w:color="000000"/>
              <w:right w:val="single" w:sz="5" w:space="0" w:color="000000"/>
            </w:tcBorders>
          </w:tcPr>
          <w:p w14:paraId="60E3C896" w14:textId="77777777" w:rsidR="00175339" w:rsidRDefault="00175339" w:rsidP="00175339">
            <w:pPr>
              <w:spacing w:before="60" w:after="0"/>
              <w:ind w:left="304" w:right="304"/>
              <w:jc w:val="center"/>
              <w:rPr>
                <w:rFonts w:ascii="Arial" w:eastAsia="Arial" w:hAnsi="Arial" w:cs="Arial"/>
                <w:sz w:val="18"/>
                <w:szCs w:val="18"/>
              </w:rPr>
            </w:pPr>
            <w:r>
              <w:rPr>
                <w:rFonts w:ascii="Arial" w:eastAsia="Arial" w:hAnsi="Arial" w:cs="Arial"/>
                <w:spacing w:val="1"/>
                <w:sz w:val="18"/>
                <w:szCs w:val="18"/>
              </w:rPr>
              <w:t>19</w:t>
            </w:r>
          </w:p>
        </w:tc>
        <w:tc>
          <w:tcPr>
            <w:tcW w:w="802" w:type="dxa"/>
            <w:tcBorders>
              <w:top w:val="single" w:sz="5" w:space="0" w:color="000000"/>
              <w:left w:val="single" w:sz="5" w:space="0" w:color="000000"/>
              <w:bottom w:val="single" w:sz="5" w:space="0" w:color="000000"/>
              <w:right w:val="single" w:sz="5" w:space="0" w:color="000000"/>
            </w:tcBorders>
          </w:tcPr>
          <w:p w14:paraId="1D9304F3" w14:textId="77777777" w:rsidR="00175339" w:rsidRDefault="00175339" w:rsidP="00175339">
            <w:pPr>
              <w:spacing w:before="60" w:after="0"/>
              <w:ind w:left="169"/>
              <w:rPr>
                <w:rFonts w:ascii="Arial" w:eastAsia="Arial" w:hAnsi="Arial" w:cs="Arial"/>
                <w:sz w:val="18"/>
                <w:szCs w:val="18"/>
              </w:rPr>
            </w:pPr>
            <w:r>
              <w:rPr>
                <w:rFonts w:ascii="Arial" w:eastAsia="Arial" w:hAnsi="Arial" w:cs="Arial"/>
                <w:spacing w:val="1"/>
                <w:sz w:val="18"/>
                <w:szCs w:val="18"/>
              </w:rPr>
              <w:t>4</w:t>
            </w:r>
            <w:r>
              <w:rPr>
                <w:rFonts w:ascii="Arial" w:eastAsia="Arial" w:hAnsi="Arial" w:cs="Arial"/>
                <w:sz w:val="18"/>
                <w:szCs w:val="18"/>
              </w:rPr>
              <w:t>,</w:t>
            </w:r>
            <w:r>
              <w:rPr>
                <w:rFonts w:ascii="Arial" w:eastAsia="Arial" w:hAnsi="Arial" w:cs="Arial"/>
                <w:spacing w:val="1"/>
                <w:sz w:val="18"/>
                <w:szCs w:val="18"/>
              </w:rPr>
              <w:t>38</w:t>
            </w:r>
            <w:r>
              <w:rPr>
                <w:rFonts w:ascii="Arial" w:eastAsia="Arial" w:hAnsi="Arial" w:cs="Arial"/>
                <w:sz w:val="18"/>
                <w:szCs w:val="18"/>
              </w:rPr>
              <w:t>1</w:t>
            </w:r>
          </w:p>
        </w:tc>
        <w:tc>
          <w:tcPr>
            <w:tcW w:w="869" w:type="dxa"/>
            <w:tcBorders>
              <w:top w:val="single" w:sz="5" w:space="0" w:color="000000"/>
              <w:left w:val="single" w:sz="5" w:space="0" w:color="000000"/>
              <w:bottom w:val="single" w:sz="5" w:space="0" w:color="000000"/>
              <w:right w:val="single" w:sz="5" w:space="0" w:color="000000"/>
            </w:tcBorders>
          </w:tcPr>
          <w:p w14:paraId="2C31ABAE" w14:textId="77777777" w:rsidR="00175339" w:rsidRDefault="00175339" w:rsidP="00175339">
            <w:pPr>
              <w:spacing w:before="60" w:after="0"/>
              <w:ind w:left="201"/>
              <w:rPr>
                <w:rFonts w:ascii="Arial" w:eastAsia="Arial" w:hAnsi="Arial" w:cs="Arial"/>
                <w:sz w:val="18"/>
                <w:szCs w:val="18"/>
              </w:rPr>
            </w:pPr>
            <w:r>
              <w:rPr>
                <w:rFonts w:ascii="Arial" w:eastAsia="Arial" w:hAnsi="Arial" w:cs="Arial"/>
                <w:spacing w:val="1"/>
                <w:sz w:val="18"/>
                <w:szCs w:val="18"/>
              </w:rPr>
              <w:t>3</w:t>
            </w:r>
            <w:r>
              <w:rPr>
                <w:rFonts w:ascii="Arial" w:eastAsia="Arial" w:hAnsi="Arial" w:cs="Arial"/>
                <w:sz w:val="18"/>
                <w:szCs w:val="18"/>
              </w:rPr>
              <w:t>,</w:t>
            </w:r>
            <w:r>
              <w:rPr>
                <w:rFonts w:ascii="Arial" w:eastAsia="Arial" w:hAnsi="Arial" w:cs="Arial"/>
                <w:spacing w:val="1"/>
                <w:sz w:val="18"/>
                <w:szCs w:val="18"/>
              </w:rPr>
              <w:t>52</w:t>
            </w:r>
            <w:r>
              <w:rPr>
                <w:rFonts w:ascii="Arial" w:eastAsia="Arial" w:hAnsi="Arial" w:cs="Arial"/>
                <w:sz w:val="18"/>
                <w:szCs w:val="18"/>
              </w:rPr>
              <w:t>2</w:t>
            </w:r>
          </w:p>
        </w:tc>
        <w:tc>
          <w:tcPr>
            <w:tcW w:w="818" w:type="dxa"/>
            <w:tcBorders>
              <w:top w:val="single" w:sz="5" w:space="0" w:color="000000"/>
              <w:left w:val="single" w:sz="5" w:space="0" w:color="000000"/>
              <w:bottom w:val="single" w:sz="5" w:space="0" w:color="000000"/>
              <w:right w:val="single" w:sz="5" w:space="0" w:color="000000"/>
            </w:tcBorders>
          </w:tcPr>
          <w:p w14:paraId="0893FE0B" w14:textId="77777777" w:rsidR="00175339" w:rsidRDefault="00175339" w:rsidP="00175339">
            <w:pPr>
              <w:spacing w:before="60" w:after="0"/>
              <w:ind w:left="179"/>
              <w:rPr>
                <w:rFonts w:ascii="Arial" w:eastAsia="Arial" w:hAnsi="Arial" w:cs="Arial"/>
                <w:sz w:val="18"/>
                <w:szCs w:val="18"/>
              </w:rPr>
            </w:pPr>
            <w:r>
              <w:rPr>
                <w:rFonts w:ascii="Arial" w:eastAsia="Arial" w:hAnsi="Arial" w:cs="Arial"/>
                <w:spacing w:val="1"/>
                <w:sz w:val="18"/>
                <w:szCs w:val="18"/>
              </w:rPr>
              <w:t>3</w:t>
            </w:r>
            <w:r>
              <w:rPr>
                <w:rFonts w:ascii="Arial" w:eastAsia="Arial" w:hAnsi="Arial" w:cs="Arial"/>
                <w:sz w:val="18"/>
                <w:szCs w:val="18"/>
              </w:rPr>
              <w:t>,</w:t>
            </w:r>
            <w:r>
              <w:rPr>
                <w:rFonts w:ascii="Arial" w:eastAsia="Arial" w:hAnsi="Arial" w:cs="Arial"/>
                <w:spacing w:val="1"/>
                <w:sz w:val="18"/>
                <w:szCs w:val="18"/>
              </w:rPr>
              <w:t>12</w:t>
            </w:r>
            <w:r>
              <w:rPr>
                <w:rFonts w:ascii="Arial" w:eastAsia="Arial" w:hAnsi="Arial" w:cs="Arial"/>
                <w:sz w:val="18"/>
                <w:szCs w:val="18"/>
              </w:rPr>
              <w:t>7</w:t>
            </w:r>
          </w:p>
        </w:tc>
        <w:tc>
          <w:tcPr>
            <w:tcW w:w="982" w:type="dxa"/>
            <w:tcBorders>
              <w:top w:val="single" w:sz="5" w:space="0" w:color="000000"/>
              <w:left w:val="single" w:sz="5" w:space="0" w:color="000000"/>
              <w:bottom w:val="single" w:sz="5" w:space="0" w:color="000000"/>
              <w:right w:val="single" w:sz="5" w:space="0" w:color="000000"/>
            </w:tcBorders>
          </w:tcPr>
          <w:p w14:paraId="30859894" w14:textId="77777777" w:rsidR="00175339" w:rsidRDefault="00175339" w:rsidP="00175339">
            <w:pPr>
              <w:spacing w:before="60" w:after="0"/>
              <w:ind w:left="258"/>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89</w:t>
            </w:r>
            <w:r>
              <w:rPr>
                <w:rFonts w:ascii="Arial" w:eastAsia="Arial" w:hAnsi="Arial" w:cs="Arial"/>
                <w:sz w:val="18"/>
                <w:szCs w:val="18"/>
              </w:rPr>
              <w:t>5</w:t>
            </w:r>
          </w:p>
        </w:tc>
        <w:tc>
          <w:tcPr>
            <w:tcW w:w="866" w:type="dxa"/>
            <w:tcBorders>
              <w:top w:val="single" w:sz="5" w:space="0" w:color="000000"/>
              <w:left w:val="single" w:sz="5" w:space="0" w:color="000000"/>
              <w:bottom w:val="single" w:sz="5" w:space="0" w:color="000000"/>
              <w:right w:val="single" w:sz="5" w:space="0" w:color="000000"/>
            </w:tcBorders>
          </w:tcPr>
          <w:p w14:paraId="103B4288" w14:textId="77777777" w:rsidR="00175339" w:rsidRDefault="00175339" w:rsidP="00175339">
            <w:pPr>
              <w:spacing w:before="60" w:after="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74</w:t>
            </w:r>
            <w:r>
              <w:rPr>
                <w:rFonts w:ascii="Arial" w:eastAsia="Arial" w:hAnsi="Arial" w:cs="Arial"/>
                <w:sz w:val="18"/>
                <w:szCs w:val="18"/>
              </w:rPr>
              <w:t>0</w:t>
            </w:r>
          </w:p>
        </w:tc>
        <w:tc>
          <w:tcPr>
            <w:tcW w:w="821" w:type="dxa"/>
            <w:tcBorders>
              <w:top w:val="single" w:sz="5" w:space="0" w:color="000000"/>
              <w:left w:val="single" w:sz="5" w:space="0" w:color="000000"/>
              <w:bottom w:val="single" w:sz="5" w:space="0" w:color="000000"/>
              <w:right w:val="single" w:sz="5" w:space="0" w:color="000000"/>
            </w:tcBorders>
          </w:tcPr>
          <w:p w14:paraId="4C7409F0" w14:textId="77777777" w:rsidR="00175339" w:rsidRDefault="00175339" w:rsidP="00175339">
            <w:pPr>
              <w:spacing w:before="60" w:after="0"/>
              <w:ind w:left="179"/>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62</w:t>
            </w:r>
            <w:r>
              <w:rPr>
                <w:rFonts w:ascii="Arial" w:eastAsia="Arial" w:hAnsi="Arial" w:cs="Arial"/>
                <w:sz w:val="18"/>
                <w:szCs w:val="18"/>
              </w:rPr>
              <w:t>8</w:t>
            </w:r>
          </w:p>
        </w:tc>
        <w:tc>
          <w:tcPr>
            <w:tcW w:w="867" w:type="dxa"/>
            <w:tcBorders>
              <w:top w:val="single" w:sz="5" w:space="0" w:color="000000"/>
              <w:left w:val="single" w:sz="5" w:space="0" w:color="000000"/>
              <w:bottom w:val="single" w:sz="5" w:space="0" w:color="000000"/>
              <w:right w:val="single" w:sz="5" w:space="0" w:color="000000"/>
            </w:tcBorders>
          </w:tcPr>
          <w:p w14:paraId="1AAE0E50" w14:textId="77777777" w:rsidR="00175339" w:rsidRDefault="00175339" w:rsidP="00175339">
            <w:pPr>
              <w:spacing w:before="60" w:after="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54</w:t>
            </w:r>
            <w:r>
              <w:rPr>
                <w:rFonts w:ascii="Arial" w:eastAsia="Arial" w:hAnsi="Arial" w:cs="Arial"/>
                <w:sz w:val="18"/>
                <w:szCs w:val="18"/>
              </w:rPr>
              <w:t>4</w:t>
            </w:r>
          </w:p>
        </w:tc>
        <w:tc>
          <w:tcPr>
            <w:tcW w:w="866" w:type="dxa"/>
            <w:tcBorders>
              <w:top w:val="single" w:sz="5" w:space="0" w:color="000000"/>
              <w:left w:val="single" w:sz="5" w:space="0" w:color="000000"/>
              <w:bottom w:val="single" w:sz="5" w:space="0" w:color="000000"/>
              <w:right w:val="single" w:sz="5" w:space="0" w:color="000000"/>
            </w:tcBorders>
          </w:tcPr>
          <w:p w14:paraId="2267C98A" w14:textId="77777777" w:rsidR="00175339" w:rsidRDefault="00175339" w:rsidP="00175339">
            <w:pPr>
              <w:spacing w:before="60" w:after="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47</w:t>
            </w:r>
            <w:r>
              <w:rPr>
                <w:rFonts w:ascii="Arial" w:eastAsia="Arial" w:hAnsi="Arial" w:cs="Arial"/>
                <w:sz w:val="18"/>
                <w:szCs w:val="18"/>
              </w:rPr>
              <w:t>7</w:t>
            </w:r>
          </w:p>
        </w:tc>
      </w:tr>
      <w:tr w:rsidR="00175339" w14:paraId="05C4AF5D" w14:textId="77777777" w:rsidTr="00175339">
        <w:trPr>
          <w:trHeight w:hRule="exact" w:val="341"/>
        </w:trPr>
        <w:tc>
          <w:tcPr>
            <w:tcW w:w="889" w:type="dxa"/>
            <w:tcBorders>
              <w:top w:val="single" w:sz="5" w:space="0" w:color="000000"/>
              <w:left w:val="single" w:sz="5" w:space="0" w:color="000000"/>
              <w:bottom w:val="single" w:sz="5" w:space="0" w:color="000000"/>
              <w:right w:val="single" w:sz="5" w:space="0" w:color="000000"/>
            </w:tcBorders>
          </w:tcPr>
          <w:p w14:paraId="04D9DCDB" w14:textId="77777777" w:rsidR="00175339" w:rsidRDefault="00175339" w:rsidP="00175339">
            <w:pPr>
              <w:spacing w:before="60" w:after="0"/>
              <w:ind w:left="304" w:right="304"/>
              <w:jc w:val="center"/>
              <w:rPr>
                <w:rFonts w:ascii="Arial" w:eastAsia="Arial" w:hAnsi="Arial" w:cs="Arial"/>
                <w:sz w:val="18"/>
                <w:szCs w:val="18"/>
              </w:rPr>
            </w:pPr>
            <w:r>
              <w:rPr>
                <w:rFonts w:ascii="Arial" w:eastAsia="Arial" w:hAnsi="Arial" w:cs="Arial"/>
                <w:spacing w:val="1"/>
                <w:sz w:val="18"/>
                <w:szCs w:val="18"/>
              </w:rPr>
              <w:t>20</w:t>
            </w:r>
          </w:p>
        </w:tc>
        <w:tc>
          <w:tcPr>
            <w:tcW w:w="802" w:type="dxa"/>
            <w:tcBorders>
              <w:top w:val="single" w:sz="5" w:space="0" w:color="000000"/>
              <w:left w:val="single" w:sz="5" w:space="0" w:color="000000"/>
              <w:bottom w:val="single" w:sz="5" w:space="0" w:color="000000"/>
              <w:right w:val="single" w:sz="5" w:space="0" w:color="000000"/>
            </w:tcBorders>
          </w:tcPr>
          <w:p w14:paraId="34FA7469" w14:textId="77777777" w:rsidR="00175339" w:rsidRDefault="00175339" w:rsidP="00175339">
            <w:pPr>
              <w:spacing w:before="60" w:after="0"/>
              <w:ind w:left="169"/>
              <w:rPr>
                <w:rFonts w:ascii="Arial" w:eastAsia="Arial" w:hAnsi="Arial" w:cs="Arial"/>
                <w:sz w:val="18"/>
                <w:szCs w:val="18"/>
              </w:rPr>
            </w:pPr>
            <w:r>
              <w:rPr>
                <w:rFonts w:ascii="Arial" w:eastAsia="Arial" w:hAnsi="Arial" w:cs="Arial"/>
                <w:spacing w:val="1"/>
                <w:sz w:val="18"/>
                <w:szCs w:val="18"/>
              </w:rPr>
              <w:t>4</w:t>
            </w:r>
            <w:r>
              <w:rPr>
                <w:rFonts w:ascii="Arial" w:eastAsia="Arial" w:hAnsi="Arial" w:cs="Arial"/>
                <w:sz w:val="18"/>
                <w:szCs w:val="18"/>
              </w:rPr>
              <w:t>,</w:t>
            </w:r>
            <w:r>
              <w:rPr>
                <w:rFonts w:ascii="Arial" w:eastAsia="Arial" w:hAnsi="Arial" w:cs="Arial"/>
                <w:spacing w:val="1"/>
                <w:sz w:val="18"/>
                <w:szCs w:val="18"/>
              </w:rPr>
              <w:t>35</w:t>
            </w:r>
            <w:r>
              <w:rPr>
                <w:rFonts w:ascii="Arial" w:eastAsia="Arial" w:hAnsi="Arial" w:cs="Arial"/>
                <w:sz w:val="18"/>
                <w:szCs w:val="18"/>
              </w:rPr>
              <w:t>1</w:t>
            </w:r>
          </w:p>
        </w:tc>
        <w:tc>
          <w:tcPr>
            <w:tcW w:w="869" w:type="dxa"/>
            <w:tcBorders>
              <w:top w:val="single" w:sz="5" w:space="0" w:color="000000"/>
              <w:left w:val="single" w:sz="5" w:space="0" w:color="000000"/>
              <w:bottom w:val="single" w:sz="5" w:space="0" w:color="000000"/>
              <w:right w:val="single" w:sz="5" w:space="0" w:color="000000"/>
            </w:tcBorders>
          </w:tcPr>
          <w:p w14:paraId="0750A91E" w14:textId="77777777" w:rsidR="00175339" w:rsidRDefault="00175339" w:rsidP="00175339">
            <w:pPr>
              <w:spacing w:before="60" w:after="0"/>
              <w:ind w:left="201"/>
              <w:rPr>
                <w:rFonts w:ascii="Arial" w:eastAsia="Arial" w:hAnsi="Arial" w:cs="Arial"/>
                <w:sz w:val="18"/>
                <w:szCs w:val="18"/>
              </w:rPr>
            </w:pPr>
            <w:r>
              <w:rPr>
                <w:rFonts w:ascii="Arial" w:eastAsia="Arial" w:hAnsi="Arial" w:cs="Arial"/>
                <w:spacing w:val="1"/>
                <w:sz w:val="18"/>
                <w:szCs w:val="18"/>
              </w:rPr>
              <w:t>3</w:t>
            </w:r>
            <w:r>
              <w:rPr>
                <w:rFonts w:ascii="Arial" w:eastAsia="Arial" w:hAnsi="Arial" w:cs="Arial"/>
                <w:sz w:val="18"/>
                <w:szCs w:val="18"/>
              </w:rPr>
              <w:t>,</w:t>
            </w:r>
            <w:r>
              <w:rPr>
                <w:rFonts w:ascii="Arial" w:eastAsia="Arial" w:hAnsi="Arial" w:cs="Arial"/>
                <w:spacing w:val="1"/>
                <w:sz w:val="18"/>
                <w:szCs w:val="18"/>
              </w:rPr>
              <w:t>49</w:t>
            </w:r>
            <w:r>
              <w:rPr>
                <w:rFonts w:ascii="Arial" w:eastAsia="Arial" w:hAnsi="Arial" w:cs="Arial"/>
                <w:sz w:val="18"/>
                <w:szCs w:val="18"/>
              </w:rPr>
              <w:t>3</w:t>
            </w:r>
          </w:p>
        </w:tc>
        <w:tc>
          <w:tcPr>
            <w:tcW w:w="818" w:type="dxa"/>
            <w:tcBorders>
              <w:top w:val="single" w:sz="5" w:space="0" w:color="000000"/>
              <w:left w:val="single" w:sz="5" w:space="0" w:color="000000"/>
              <w:bottom w:val="single" w:sz="5" w:space="0" w:color="000000"/>
              <w:right w:val="single" w:sz="5" w:space="0" w:color="000000"/>
            </w:tcBorders>
          </w:tcPr>
          <w:p w14:paraId="3C74AB58" w14:textId="77777777" w:rsidR="00175339" w:rsidRDefault="00175339" w:rsidP="00175339">
            <w:pPr>
              <w:spacing w:before="60" w:after="0"/>
              <w:ind w:left="179"/>
              <w:rPr>
                <w:rFonts w:ascii="Arial" w:eastAsia="Arial" w:hAnsi="Arial" w:cs="Arial"/>
                <w:sz w:val="18"/>
                <w:szCs w:val="18"/>
              </w:rPr>
            </w:pPr>
            <w:r>
              <w:rPr>
                <w:rFonts w:ascii="Arial" w:eastAsia="Arial" w:hAnsi="Arial" w:cs="Arial"/>
                <w:spacing w:val="1"/>
                <w:sz w:val="18"/>
                <w:szCs w:val="18"/>
              </w:rPr>
              <w:t>3</w:t>
            </w:r>
            <w:r>
              <w:rPr>
                <w:rFonts w:ascii="Arial" w:eastAsia="Arial" w:hAnsi="Arial" w:cs="Arial"/>
                <w:sz w:val="18"/>
                <w:szCs w:val="18"/>
              </w:rPr>
              <w:t>,</w:t>
            </w:r>
            <w:r>
              <w:rPr>
                <w:rFonts w:ascii="Arial" w:eastAsia="Arial" w:hAnsi="Arial" w:cs="Arial"/>
                <w:spacing w:val="1"/>
                <w:sz w:val="18"/>
                <w:szCs w:val="18"/>
              </w:rPr>
              <w:t>09</w:t>
            </w:r>
            <w:r>
              <w:rPr>
                <w:rFonts w:ascii="Arial" w:eastAsia="Arial" w:hAnsi="Arial" w:cs="Arial"/>
                <w:sz w:val="18"/>
                <w:szCs w:val="18"/>
              </w:rPr>
              <w:t>8</w:t>
            </w:r>
          </w:p>
        </w:tc>
        <w:tc>
          <w:tcPr>
            <w:tcW w:w="982" w:type="dxa"/>
            <w:tcBorders>
              <w:top w:val="single" w:sz="5" w:space="0" w:color="000000"/>
              <w:left w:val="single" w:sz="5" w:space="0" w:color="000000"/>
              <w:bottom w:val="single" w:sz="5" w:space="0" w:color="000000"/>
              <w:right w:val="single" w:sz="5" w:space="0" w:color="000000"/>
            </w:tcBorders>
          </w:tcPr>
          <w:p w14:paraId="62DE1D14" w14:textId="77777777" w:rsidR="00175339" w:rsidRDefault="00175339" w:rsidP="00175339">
            <w:pPr>
              <w:spacing w:before="60" w:after="0"/>
              <w:ind w:left="258"/>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86</w:t>
            </w:r>
            <w:r>
              <w:rPr>
                <w:rFonts w:ascii="Arial" w:eastAsia="Arial" w:hAnsi="Arial" w:cs="Arial"/>
                <w:sz w:val="18"/>
                <w:szCs w:val="18"/>
              </w:rPr>
              <w:t>6</w:t>
            </w:r>
          </w:p>
        </w:tc>
        <w:tc>
          <w:tcPr>
            <w:tcW w:w="866" w:type="dxa"/>
            <w:tcBorders>
              <w:top w:val="single" w:sz="5" w:space="0" w:color="000000"/>
              <w:left w:val="single" w:sz="5" w:space="0" w:color="000000"/>
              <w:bottom w:val="single" w:sz="5" w:space="0" w:color="000000"/>
              <w:right w:val="single" w:sz="5" w:space="0" w:color="000000"/>
            </w:tcBorders>
          </w:tcPr>
          <w:p w14:paraId="7E0E8325" w14:textId="77777777" w:rsidR="00175339" w:rsidRDefault="00175339" w:rsidP="00175339">
            <w:pPr>
              <w:spacing w:before="60" w:after="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71</w:t>
            </w:r>
            <w:r>
              <w:rPr>
                <w:rFonts w:ascii="Arial" w:eastAsia="Arial" w:hAnsi="Arial" w:cs="Arial"/>
                <w:sz w:val="18"/>
                <w:szCs w:val="18"/>
              </w:rPr>
              <w:t>1</w:t>
            </w:r>
          </w:p>
        </w:tc>
        <w:tc>
          <w:tcPr>
            <w:tcW w:w="821" w:type="dxa"/>
            <w:tcBorders>
              <w:top w:val="single" w:sz="5" w:space="0" w:color="000000"/>
              <w:left w:val="single" w:sz="5" w:space="0" w:color="000000"/>
              <w:bottom w:val="single" w:sz="5" w:space="0" w:color="000000"/>
              <w:right w:val="single" w:sz="5" w:space="0" w:color="000000"/>
            </w:tcBorders>
          </w:tcPr>
          <w:p w14:paraId="0DCA1E73" w14:textId="77777777" w:rsidR="00175339" w:rsidRDefault="00175339" w:rsidP="00175339">
            <w:pPr>
              <w:spacing w:before="60" w:after="0"/>
              <w:ind w:left="179"/>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59</w:t>
            </w:r>
            <w:r>
              <w:rPr>
                <w:rFonts w:ascii="Arial" w:eastAsia="Arial" w:hAnsi="Arial" w:cs="Arial"/>
                <w:sz w:val="18"/>
                <w:szCs w:val="18"/>
              </w:rPr>
              <w:t>9</w:t>
            </w:r>
          </w:p>
        </w:tc>
        <w:tc>
          <w:tcPr>
            <w:tcW w:w="867" w:type="dxa"/>
            <w:tcBorders>
              <w:top w:val="single" w:sz="5" w:space="0" w:color="000000"/>
              <w:left w:val="single" w:sz="5" w:space="0" w:color="000000"/>
              <w:bottom w:val="single" w:sz="5" w:space="0" w:color="000000"/>
              <w:right w:val="single" w:sz="5" w:space="0" w:color="000000"/>
            </w:tcBorders>
          </w:tcPr>
          <w:p w14:paraId="1DFEECEF" w14:textId="77777777" w:rsidR="00175339" w:rsidRDefault="00175339" w:rsidP="00175339">
            <w:pPr>
              <w:spacing w:before="60" w:after="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51</w:t>
            </w:r>
            <w:r>
              <w:rPr>
                <w:rFonts w:ascii="Arial" w:eastAsia="Arial" w:hAnsi="Arial" w:cs="Arial"/>
                <w:sz w:val="18"/>
                <w:szCs w:val="18"/>
              </w:rPr>
              <w:t>4</w:t>
            </w:r>
          </w:p>
        </w:tc>
        <w:tc>
          <w:tcPr>
            <w:tcW w:w="866" w:type="dxa"/>
            <w:tcBorders>
              <w:top w:val="single" w:sz="5" w:space="0" w:color="000000"/>
              <w:left w:val="single" w:sz="5" w:space="0" w:color="000000"/>
              <w:bottom w:val="single" w:sz="5" w:space="0" w:color="000000"/>
              <w:right w:val="single" w:sz="5" w:space="0" w:color="000000"/>
            </w:tcBorders>
          </w:tcPr>
          <w:p w14:paraId="57D4476B" w14:textId="77777777" w:rsidR="00175339" w:rsidRDefault="00175339" w:rsidP="00175339">
            <w:pPr>
              <w:spacing w:before="60" w:after="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44</w:t>
            </w:r>
            <w:r>
              <w:rPr>
                <w:rFonts w:ascii="Arial" w:eastAsia="Arial" w:hAnsi="Arial" w:cs="Arial"/>
                <w:sz w:val="18"/>
                <w:szCs w:val="18"/>
              </w:rPr>
              <w:t>7</w:t>
            </w:r>
          </w:p>
        </w:tc>
      </w:tr>
      <w:tr w:rsidR="00175339" w14:paraId="07AED27F" w14:textId="77777777" w:rsidTr="00175339">
        <w:trPr>
          <w:trHeight w:hRule="exact" w:val="341"/>
        </w:trPr>
        <w:tc>
          <w:tcPr>
            <w:tcW w:w="889" w:type="dxa"/>
            <w:tcBorders>
              <w:top w:val="single" w:sz="5" w:space="0" w:color="000000"/>
              <w:left w:val="single" w:sz="5" w:space="0" w:color="000000"/>
              <w:bottom w:val="single" w:sz="5" w:space="0" w:color="000000"/>
              <w:right w:val="single" w:sz="5" w:space="0" w:color="000000"/>
            </w:tcBorders>
          </w:tcPr>
          <w:p w14:paraId="65882DF1" w14:textId="77777777" w:rsidR="00175339" w:rsidRDefault="00175339" w:rsidP="00175339">
            <w:pPr>
              <w:spacing w:before="60" w:after="0"/>
              <w:ind w:left="304" w:right="304"/>
              <w:jc w:val="center"/>
              <w:rPr>
                <w:rFonts w:ascii="Arial" w:eastAsia="Arial" w:hAnsi="Arial" w:cs="Arial"/>
                <w:sz w:val="18"/>
                <w:szCs w:val="18"/>
              </w:rPr>
            </w:pPr>
            <w:r>
              <w:rPr>
                <w:rFonts w:ascii="Arial" w:eastAsia="Arial" w:hAnsi="Arial" w:cs="Arial"/>
                <w:spacing w:val="1"/>
                <w:sz w:val="18"/>
                <w:szCs w:val="18"/>
              </w:rPr>
              <w:t>21</w:t>
            </w:r>
          </w:p>
        </w:tc>
        <w:tc>
          <w:tcPr>
            <w:tcW w:w="802" w:type="dxa"/>
            <w:tcBorders>
              <w:top w:val="single" w:sz="5" w:space="0" w:color="000000"/>
              <w:left w:val="single" w:sz="5" w:space="0" w:color="000000"/>
              <w:bottom w:val="single" w:sz="5" w:space="0" w:color="000000"/>
              <w:right w:val="single" w:sz="5" w:space="0" w:color="000000"/>
            </w:tcBorders>
          </w:tcPr>
          <w:p w14:paraId="3457685E" w14:textId="77777777" w:rsidR="00175339" w:rsidRDefault="00175339" w:rsidP="00175339">
            <w:pPr>
              <w:spacing w:before="60" w:after="0"/>
              <w:ind w:left="169"/>
              <w:rPr>
                <w:rFonts w:ascii="Arial" w:eastAsia="Arial" w:hAnsi="Arial" w:cs="Arial"/>
                <w:sz w:val="18"/>
                <w:szCs w:val="18"/>
              </w:rPr>
            </w:pPr>
            <w:r>
              <w:rPr>
                <w:rFonts w:ascii="Arial" w:eastAsia="Arial" w:hAnsi="Arial" w:cs="Arial"/>
                <w:spacing w:val="1"/>
                <w:sz w:val="18"/>
                <w:szCs w:val="18"/>
              </w:rPr>
              <w:t>4</w:t>
            </w:r>
            <w:r>
              <w:rPr>
                <w:rFonts w:ascii="Arial" w:eastAsia="Arial" w:hAnsi="Arial" w:cs="Arial"/>
                <w:sz w:val="18"/>
                <w:szCs w:val="18"/>
              </w:rPr>
              <w:t>,</w:t>
            </w:r>
            <w:r>
              <w:rPr>
                <w:rFonts w:ascii="Arial" w:eastAsia="Arial" w:hAnsi="Arial" w:cs="Arial"/>
                <w:spacing w:val="1"/>
                <w:sz w:val="18"/>
                <w:szCs w:val="18"/>
              </w:rPr>
              <w:t>32</w:t>
            </w:r>
            <w:r>
              <w:rPr>
                <w:rFonts w:ascii="Arial" w:eastAsia="Arial" w:hAnsi="Arial" w:cs="Arial"/>
                <w:sz w:val="18"/>
                <w:szCs w:val="18"/>
              </w:rPr>
              <w:t>5</w:t>
            </w:r>
          </w:p>
        </w:tc>
        <w:tc>
          <w:tcPr>
            <w:tcW w:w="869" w:type="dxa"/>
            <w:tcBorders>
              <w:top w:val="single" w:sz="5" w:space="0" w:color="000000"/>
              <w:left w:val="single" w:sz="5" w:space="0" w:color="000000"/>
              <w:bottom w:val="single" w:sz="5" w:space="0" w:color="000000"/>
              <w:right w:val="single" w:sz="5" w:space="0" w:color="000000"/>
            </w:tcBorders>
          </w:tcPr>
          <w:p w14:paraId="184BB49E" w14:textId="77777777" w:rsidR="00175339" w:rsidRDefault="00175339" w:rsidP="00175339">
            <w:pPr>
              <w:spacing w:before="60" w:after="0"/>
              <w:ind w:left="201"/>
              <w:rPr>
                <w:rFonts w:ascii="Arial" w:eastAsia="Arial" w:hAnsi="Arial" w:cs="Arial"/>
                <w:sz w:val="18"/>
                <w:szCs w:val="18"/>
              </w:rPr>
            </w:pPr>
            <w:r>
              <w:rPr>
                <w:rFonts w:ascii="Arial" w:eastAsia="Arial" w:hAnsi="Arial" w:cs="Arial"/>
                <w:spacing w:val="1"/>
                <w:sz w:val="18"/>
                <w:szCs w:val="18"/>
              </w:rPr>
              <w:t>3</w:t>
            </w:r>
            <w:r>
              <w:rPr>
                <w:rFonts w:ascii="Arial" w:eastAsia="Arial" w:hAnsi="Arial" w:cs="Arial"/>
                <w:sz w:val="18"/>
                <w:szCs w:val="18"/>
              </w:rPr>
              <w:t>,</w:t>
            </w:r>
            <w:r>
              <w:rPr>
                <w:rFonts w:ascii="Arial" w:eastAsia="Arial" w:hAnsi="Arial" w:cs="Arial"/>
                <w:spacing w:val="1"/>
                <w:sz w:val="18"/>
                <w:szCs w:val="18"/>
              </w:rPr>
              <w:t>46</w:t>
            </w:r>
            <w:r>
              <w:rPr>
                <w:rFonts w:ascii="Arial" w:eastAsia="Arial" w:hAnsi="Arial" w:cs="Arial"/>
                <w:sz w:val="18"/>
                <w:szCs w:val="18"/>
              </w:rPr>
              <w:t>7</w:t>
            </w:r>
          </w:p>
        </w:tc>
        <w:tc>
          <w:tcPr>
            <w:tcW w:w="818" w:type="dxa"/>
            <w:tcBorders>
              <w:top w:val="single" w:sz="5" w:space="0" w:color="000000"/>
              <w:left w:val="single" w:sz="5" w:space="0" w:color="000000"/>
              <w:bottom w:val="single" w:sz="5" w:space="0" w:color="000000"/>
              <w:right w:val="single" w:sz="5" w:space="0" w:color="000000"/>
            </w:tcBorders>
          </w:tcPr>
          <w:p w14:paraId="2B5CDC67" w14:textId="77777777" w:rsidR="00175339" w:rsidRDefault="00175339" w:rsidP="00175339">
            <w:pPr>
              <w:spacing w:before="60" w:after="0"/>
              <w:ind w:left="179"/>
              <w:rPr>
                <w:rFonts w:ascii="Arial" w:eastAsia="Arial" w:hAnsi="Arial" w:cs="Arial"/>
                <w:sz w:val="18"/>
                <w:szCs w:val="18"/>
              </w:rPr>
            </w:pPr>
            <w:r>
              <w:rPr>
                <w:rFonts w:ascii="Arial" w:eastAsia="Arial" w:hAnsi="Arial" w:cs="Arial"/>
                <w:spacing w:val="1"/>
                <w:sz w:val="18"/>
                <w:szCs w:val="18"/>
              </w:rPr>
              <w:t>3</w:t>
            </w:r>
            <w:r>
              <w:rPr>
                <w:rFonts w:ascii="Arial" w:eastAsia="Arial" w:hAnsi="Arial" w:cs="Arial"/>
                <w:sz w:val="18"/>
                <w:szCs w:val="18"/>
              </w:rPr>
              <w:t>,</w:t>
            </w:r>
            <w:r>
              <w:rPr>
                <w:rFonts w:ascii="Arial" w:eastAsia="Arial" w:hAnsi="Arial" w:cs="Arial"/>
                <w:spacing w:val="1"/>
                <w:sz w:val="18"/>
                <w:szCs w:val="18"/>
              </w:rPr>
              <w:t>07</w:t>
            </w:r>
            <w:r>
              <w:rPr>
                <w:rFonts w:ascii="Arial" w:eastAsia="Arial" w:hAnsi="Arial" w:cs="Arial"/>
                <w:sz w:val="18"/>
                <w:szCs w:val="18"/>
              </w:rPr>
              <w:t>2</w:t>
            </w:r>
          </w:p>
        </w:tc>
        <w:tc>
          <w:tcPr>
            <w:tcW w:w="982" w:type="dxa"/>
            <w:tcBorders>
              <w:top w:val="single" w:sz="5" w:space="0" w:color="000000"/>
              <w:left w:val="single" w:sz="5" w:space="0" w:color="000000"/>
              <w:bottom w:val="single" w:sz="5" w:space="0" w:color="000000"/>
              <w:right w:val="single" w:sz="5" w:space="0" w:color="000000"/>
            </w:tcBorders>
          </w:tcPr>
          <w:p w14:paraId="24802E71" w14:textId="77777777" w:rsidR="00175339" w:rsidRDefault="00175339" w:rsidP="00175339">
            <w:pPr>
              <w:spacing w:before="60" w:after="0"/>
              <w:ind w:left="258"/>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84</w:t>
            </w:r>
            <w:r>
              <w:rPr>
                <w:rFonts w:ascii="Arial" w:eastAsia="Arial" w:hAnsi="Arial" w:cs="Arial"/>
                <w:sz w:val="18"/>
                <w:szCs w:val="18"/>
              </w:rPr>
              <w:t>0</w:t>
            </w:r>
          </w:p>
        </w:tc>
        <w:tc>
          <w:tcPr>
            <w:tcW w:w="866" w:type="dxa"/>
            <w:tcBorders>
              <w:top w:val="single" w:sz="5" w:space="0" w:color="000000"/>
              <w:left w:val="single" w:sz="5" w:space="0" w:color="000000"/>
              <w:bottom w:val="single" w:sz="5" w:space="0" w:color="000000"/>
              <w:right w:val="single" w:sz="5" w:space="0" w:color="000000"/>
            </w:tcBorders>
          </w:tcPr>
          <w:p w14:paraId="6482626A" w14:textId="77777777" w:rsidR="00175339" w:rsidRDefault="00175339" w:rsidP="00175339">
            <w:pPr>
              <w:spacing w:before="60" w:after="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68</w:t>
            </w:r>
            <w:r>
              <w:rPr>
                <w:rFonts w:ascii="Arial" w:eastAsia="Arial" w:hAnsi="Arial" w:cs="Arial"/>
                <w:sz w:val="18"/>
                <w:szCs w:val="18"/>
              </w:rPr>
              <w:t>5</w:t>
            </w:r>
          </w:p>
        </w:tc>
        <w:tc>
          <w:tcPr>
            <w:tcW w:w="821" w:type="dxa"/>
            <w:tcBorders>
              <w:top w:val="single" w:sz="5" w:space="0" w:color="000000"/>
              <w:left w:val="single" w:sz="5" w:space="0" w:color="000000"/>
              <w:bottom w:val="single" w:sz="5" w:space="0" w:color="000000"/>
              <w:right w:val="single" w:sz="5" w:space="0" w:color="000000"/>
            </w:tcBorders>
          </w:tcPr>
          <w:p w14:paraId="790673A4" w14:textId="77777777" w:rsidR="00175339" w:rsidRDefault="00175339" w:rsidP="00175339">
            <w:pPr>
              <w:spacing w:before="60" w:after="0"/>
              <w:ind w:left="179"/>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57</w:t>
            </w:r>
            <w:r>
              <w:rPr>
                <w:rFonts w:ascii="Arial" w:eastAsia="Arial" w:hAnsi="Arial" w:cs="Arial"/>
                <w:sz w:val="18"/>
                <w:szCs w:val="18"/>
              </w:rPr>
              <w:t>3</w:t>
            </w:r>
          </w:p>
        </w:tc>
        <w:tc>
          <w:tcPr>
            <w:tcW w:w="867" w:type="dxa"/>
            <w:tcBorders>
              <w:top w:val="single" w:sz="5" w:space="0" w:color="000000"/>
              <w:left w:val="single" w:sz="5" w:space="0" w:color="000000"/>
              <w:bottom w:val="single" w:sz="5" w:space="0" w:color="000000"/>
              <w:right w:val="single" w:sz="5" w:space="0" w:color="000000"/>
            </w:tcBorders>
          </w:tcPr>
          <w:p w14:paraId="078F5371" w14:textId="77777777" w:rsidR="00175339" w:rsidRDefault="00175339" w:rsidP="00175339">
            <w:pPr>
              <w:spacing w:before="60" w:after="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48</w:t>
            </w:r>
            <w:r>
              <w:rPr>
                <w:rFonts w:ascii="Arial" w:eastAsia="Arial" w:hAnsi="Arial" w:cs="Arial"/>
                <w:sz w:val="18"/>
                <w:szCs w:val="18"/>
              </w:rPr>
              <w:t>8</w:t>
            </w:r>
          </w:p>
        </w:tc>
        <w:tc>
          <w:tcPr>
            <w:tcW w:w="866" w:type="dxa"/>
            <w:tcBorders>
              <w:top w:val="single" w:sz="5" w:space="0" w:color="000000"/>
              <w:left w:val="single" w:sz="5" w:space="0" w:color="000000"/>
              <w:bottom w:val="single" w:sz="5" w:space="0" w:color="000000"/>
              <w:right w:val="single" w:sz="5" w:space="0" w:color="000000"/>
            </w:tcBorders>
          </w:tcPr>
          <w:p w14:paraId="2080C914" w14:textId="77777777" w:rsidR="00175339" w:rsidRDefault="00175339" w:rsidP="00175339">
            <w:pPr>
              <w:spacing w:before="60" w:after="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42</w:t>
            </w:r>
            <w:r>
              <w:rPr>
                <w:rFonts w:ascii="Arial" w:eastAsia="Arial" w:hAnsi="Arial" w:cs="Arial"/>
                <w:sz w:val="18"/>
                <w:szCs w:val="18"/>
              </w:rPr>
              <w:t>0</w:t>
            </w:r>
          </w:p>
        </w:tc>
      </w:tr>
      <w:tr w:rsidR="00175339" w14:paraId="349C2405" w14:textId="77777777" w:rsidTr="00175339">
        <w:trPr>
          <w:trHeight w:hRule="exact" w:val="341"/>
        </w:trPr>
        <w:tc>
          <w:tcPr>
            <w:tcW w:w="889" w:type="dxa"/>
            <w:tcBorders>
              <w:top w:val="single" w:sz="5" w:space="0" w:color="000000"/>
              <w:left w:val="single" w:sz="5" w:space="0" w:color="000000"/>
              <w:bottom w:val="single" w:sz="5" w:space="0" w:color="000000"/>
              <w:right w:val="single" w:sz="5" w:space="0" w:color="000000"/>
            </w:tcBorders>
          </w:tcPr>
          <w:p w14:paraId="58CDF786" w14:textId="77777777" w:rsidR="00175339" w:rsidRDefault="00175339" w:rsidP="00175339">
            <w:pPr>
              <w:spacing w:before="60" w:after="0"/>
              <w:ind w:left="304" w:right="304"/>
              <w:jc w:val="center"/>
              <w:rPr>
                <w:rFonts w:ascii="Arial" w:eastAsia="Arial" w:hAnsi="Arial" w:cs="Arial"/>
                <w:sz w:val="18"/>
                <w:szCs w:val="18"/>
              </w:rPr>
            </w:pPr>
            <w:r>
              <w:rPr>
                <w:rFonts w:ascii="Arial" w:eastAsia="Arial" w:hAnsi="Arial" w:cs="Arial"/>
                <w:spacing w:val="1"/>
                <w:sz w:val="18"/>
                <w:szCs w:val="18"/>
              </w:rPr>
              <w:t>22</w:t>
            </w:r>
          </w:p>
        </w:tc>
        <w:tc>
          <w:tcPr>
            <w:tcW w:w="802" w:type="dxa"/>
            <w:tcBorders>
              <w:top w:val="single" w:sz="5" w:space="0" w:color="000000"/>
              <w:left w:val="single" w:sz="5" w:space="0" w:color="000000"/>
              <w:bottom w:val="single" w:sz="5" w:space="0" w:color="000000"/>
              <w:right w:val="single" w:sz="5" w:space="0" w:color="000000"/>
            </w:tcBorders>
          </w:tcPr>
          <w:p w14:paraId="709DC205" w14:textId="77777777" w:rsidR="00175339" w:rsidRDefault="00175339" w:rsidP="00175339">
            <w:pPr>
              <w:spacing w:before="60" w:after="0"/>
              <w:ind w:left="169"/>
              <w:rPr>
                <w:rFonts w:ascii="Arial" w:eastAsia="Arial" w:hAnsi="Arial" w:cs="Arial"/>
                <w:sz w:val="18"/>
                <w:szCs w:val="18"/>
              </w:rPr>
            </w:pPr>
            <w:r>
              <w:rPr>
                <w:rFonts w:ascii="Arial" w:eastAsia="Arial" w:hAnsi="Arial" w:cs="Arial"/>
                <w:spacing w:val="1"/>
                <w:sz w:val="18"/>
                <w:szCs w:val="18"/>
              </w:rPr>
              <w:t>4</w:t>
            </w:r>
            <w:r>
              <w:rPr>
                <w:rFonts w:ascii="Arial" w:eastAsia="Arial" w:hAnsi="Arial" w:cs="Arial"/>
                <w:sz w:val="18"/>
                <w:szCs w:val="18"/>
              </w:rPr>
              <w:t>,</w:t>
            </w:r>
            <w:r>
              <w:rPr>
                <w:rFonts w:ascii="Arial" w:eastAsia="Arial" w:hAnsi="Arial" w:cs="Arial"/>
                <w:spacing w:val="1"/>
                <w:sz w:val="18"/>
                <w:szCs w:val="18"/>
              </w:rPr>
              <w:t>30</w:t>
            </w:r>
            <w:r>
              <w:rPr>
                <w:rFonts w:ascii="Arial" w:eastAsia="Arial" w:hAnsi="Arial" w:cs="Arial"/>
                <w:sz w:val="18"/>
                <w:szCs w:val="18"/>
              </w:rPr>
              <w:t>1</w:t>
            </w:r>
          </w:p>
        </w:tc>
        <w:tc>
          <w:tcPr>
            <w:tcW w:w="869" w:type="dxa"/>
            <w:tcBorders>
              <w:top w:val="single" w:sz="5" w:space="0" w:color="000000"/>
              <w:left w:val="single" w:sz="5" w:space="0" w:color="000000"/>
              <w:bottom w:val="single" w:sz="5" w:space="0" w:color="000000"/>
              <w:right w:val="single" w:sz="5" w:space="0" w:color="000000"/>
            </w:tcBorders>
          </w:tcPr>
          <w:p w14:paraId="6F291AB2" w14:textId="77777777" w:rsidR="00175339" w:rsidRDefault="00175339" w:rsidP="00175339">
            <w:pPr>
              <w:spacing w:before="60" w:after="0"/>
              <w:ind w:left="201"/>
              <w:rPr>
                <w:rFonts w:ascii="Arial" w:eastAsia="Arial" w:hAnsi="Arial" w:cs="Arial"/>
                <w:sz w:val="18"/>
                <w:szCs w:val="18"/>
              </w:rPr>
            </w:pPr>
            <w:r>
              <w:rPr>
                <w:rFonts w:ascii="Arial" w:eastAsia="Arial" w:hAnsi="Arial" w:cs="Arial"/>
                <w:spacing w:val="1"/>
                <w:sz w:val="18"/>
                <w:szCs w:val="18"/>
              </w:rPr>
              <w:t>3</w:t>
            </w:r>
            <w:r>
              <w:rPr>
                <w:rFonts w:ascii="Arial" w:eastAsia="Arial" w:hAnsi="Arial" w:cs="Arial"/>
                <w:sz w:val="18"/>
                <w:szCs w:val="18"/>
              </w:rPr>
              <w:t>,</w:t>
            </w:r>
            <w:r>
              <w:rPr>
                <w:rFonts w:ascii="Arial" w:eastAsia="Arial" w:hAnsi="Arial" w:cs="Arial"/>
                <w:spacing w:val="1"/>
                <w:sz w:val="18"/>
                <w:szCs w:val="18"/>
              </w:rPr>
              <w:t>44</w:t>
            </w:r>
            <w:r>
              <w:rPr>
                <w:rFonts w:ascii="Arial" w:eastAsia="Arial" w:hAnsi="Arial" w:cs="Arial"/>
                <w:sz w:val="18"/>
                <w:szCs w:val="18"/>
              </w:rPr>
              <w:t>3</w:t>
            </w:r>
          </w:p>
        </w:tc>
        <w:tc>
          <w:tcPr>
            <w:tcW w:w="818" w:type="dxa"/>
            <w:tcBorders>
              <w:top w:val="single" w:sz="5" w:space="0" w:color="000000"/>
              <w:left w:val="single" w:sz="5" w:space="0" w:color="000000"/>
              <w:bottom w:val="single" w:sz="5" w:space="0" w:color="000000"/>
              <w:right w:val="single" w:sz="5" w:space="0" w:color="000000"/>
            </w:tcBorders>
          </w:tcPr>
          <w:p w14:paraId="16F219A0" w14:textId="77777777" w:rsidR="00175339" w:rsidRDefault="00175339" w:rsidP="00175339">
            <w:pPr>
              <w:spacing w:before="60" w:after="0"/>
              <w:ind w:left="179"/>
              <w:rPr>
                <w:rFonts w:ascii="Arial" w:eastAsia="Arial" w:hAnsi="Arial" w:cs="Arial"/>
                <w:sz w:val="18"/>
                <w:szCs w:val="18"/>
              </w:rPr>
            </w:pPr>
            <w:r>
              <w:rPr>
                <w:rFonts w:ascii="Arial" w:eastAsia="Arial" w:hAnsi="Arial" w:cs="Arial"/>
                <w:spacing w:val="1"/>
                <w:sz w:val="18"/>
                <w:szCs w:val="18"/>
              </w:rPr>
              <w:t>3</w:t>
            </w:r>
            <w:r>
              <w:rPr>
                <w:rFonts w:ascii="Arial" w:eastAsia="Arial" w:hAnsi="Arial" w:cs="Arial"/>
                <w:sz w:val="18"/>
                <w:szCs w:val="18"/>
              </w:rPr>
              <w:t>,</w:t>
            </w:r>
            <w:r>
              <w:rPr>
                <w:rFonts w:ascii="Arial" w:eastAsia="Arial" w:hAnsi="Arial" w:cs="Arial"/>
                <w:spacing w:val="1"/>
                <w:sz w:val="18"/>
                <w:szCs w:val="18"/>
              </w:rPr>
              <w:t>04</w:t>
            </w:r>
            <w:r>
              <w:rPr>
                <w:rFonts w:ascii="Arial" w:eastAsia="Arial" w:hAnsi="Arial" w:cs="Arial"/>
                <w:sz w:val="18"/>
                <w:szCs w:val="18"/>
              </w:rPr>
              <w:t>9</w:t>
            </w:r>
          </w:p>
        </w:tc>
        <w:tc>
          <w:tcPr>
            <w:tcW w:w="982" w:type="dxa"/>
            <w:tcBorders>
              <w:top w:val="single" w:sz="5" w:space="0" w:color="000000"/>
              <w:left w:val="single" w:sz="5" w:space="0" w:color="000000"/>
              <w:bottom w:val="single" w:sz="5" w:space="0" w:color="000000"/>
              <w:right w:val="single" w:sz="5" w:space="0" w:color="000000"/>
            </w:tcBorders>
          </w:tcPr>
          <w:p w14:paraId="60CDC572" w14:textId="77777777" w:rsidR="00175339" w:rsidRDefault="00175339" w:rsidP="00175339">
            <w:pPr>
              <w:spacing w:before="60" w:after="0"/>
              <w:ind w:left="258"/>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81</w:t>
            </w:r>
            <w:r>
              <w:rPr>
                <w:rFonts w:ascii="Arial" w:eastAsia="Arial" w:hAnsi="Arial" w:cs="Arial"/>
                <w:sz w:val="18"/>
                <w:szCs w:val="18"/>
              </w:rPr>
              <w:t>7</w:t>
            </w:r>
          </w:p>
        </w:tc>
        <w:tc>
          <w:tcPr>
            <w:tcW w:w="866" w:type="dxa"/>
            <w:tcBorders>
              <w:top w:val="single" w:sz="5" w:space="0" w:color="000000"/>
              <w:left w:val="single" w:sz="5" w:space="0" w:color="000000"/>
              <w:bottom w:val="single" w:sz="5" w:space="0" w:color="000000"/>
              <w:right w:val="single" w:sz="5" w:space="0" w:color="000000"/>
            </w:tcBorders>
          </w:tcPr>
          <w:p w14:paraId="511C9AB4" w14:textId="77777777" w:rsidR="00175339" w:rsidRDefault="00175339" w:rsidP="00175339">
            <w:pPr>
              <w:spacing w:before="60" w:after="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66</w:t>
            </w:r>
            <w:r>
              <w:rPr>
                <w:rFonts w:ascii="Arial" w:eastAsia="Arial" w:hAnsi="Arial" w:cs="Arial"/>
                <w:sz w:val="18"/>
                <w:szCs w:val="18"/>
              </w:rPr>
              <w:t>1</w:t>
            </w:r>
          </w:p>
        </w:tc>
        <w:tc>
          <w:tcPr>
            <w:tcW w:w="821" w:type="dxa"/>
            <w:tcBorders>
              <w:top w:val="single" w:sz="5" w:space="0" w:color="000000"/>
              <w:left w:val="single" w:sz="5" w:space="0" w:color="000000"/>
              <w:bottom w:val="single" w:sz="5" w:space="0" w:color="000000"/>
              <w:right w:val="single" w:sz="5" w:space="0" w:color="000000"/>
            </w:tcBorders>
          </w:tcPr>
          <w:p w14:paraId="5167C1A2" w14:textId="77777777" w:rsidR="00175339" w:rsidRDefault="00175339" w:rsidP="00175339">
            <w:pPr>
              <w:spacing w:before="60" w:after="0"/>
              <w:ind w:left="179"/>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54</w:t>
            </w:r>
            <w:r>
              <w:rPr>
                <w:rFonts w:ascii="Arial" w:eastAsia="Arial" w:hAnsi="Arial" w:cs="Arial"/>
                <w:sz w:val="18"/>
                <w:szCs w:val="18"/>
              </w:rPr>
              <w:t>9</w:t>
            </w:r>
          </w:p>
        </w:tc>
        <w:tc>
          <w:tcPr>
            <w:tcW w:w="867" w:type="dxa"/>
            <w:tcBorders>
              <w:top w:val="single" w:sz="5" w:space="0" w:color="000000"/>
              <w:left w:val="single" w:sz="5" w:space="0" w:color="000000"/>
              <w:bottom w:val="single" w:sz="5" w:space="0" w:color="000000"/>
              <w:right w:val="single" w:sz="5" w:space="0" w:color="000000"/>
            </w:tcBorders>
          </w:tcPr>
          <w:p w14:paraId="147C4051" w14:textId="77777777" w:rsidR="00175339" w:rsidRDefault="00175339" w:rsidP="00175339">
            <w:pPr>
              <w:spacing w:before="60" w:after="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46</w:t>
            </w:r>
            <w:r>
              <w:rPr>
                <w:rFonts w:ascii="Arial" w:eastAsia="Arial" w:hAnsi="Arial" w:cs="Arial"/>
                <w:sz w:val="18"/>
                <w:szCs w:val="18"/>
              </w:rPr>
              <w:t>4</w:t>
            </w:r>
          </w:p>
        </w:tc>
        <w:tc>
          <w:tcPr>
            <w:tcW w:w="866" w:type="dxa"/>
            <w:tcBorders>
              <w:top w:val="single" w:sz="5" w:space="0" w:color="000000"/>
              <w:left w:val="single" w:sz="5" w:space="0" w:color="000000"/>
              <w:bottom w:val="single" w:sz="5" w:space="0" w:color="000000"/>
              <w:right w:val="single" w:sz="5" w:space="0" w:color="000000"/>
            </w:tcBorders>
          </w:tcPr>
          <w:p w14:paraId="7DBC1C71" w14:textId="77777777" w:rsidR="00175339" w:rsidRDefault="00175339" w:rsidP="00175339">
            <w:pPr>
              <w:spacing w:before="60" w:after="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39</w:t>
            </w:r>
            <w:r>
              <w:rPr>
                <w:rFonts w:ascii="Arial" w:eastAsia="Arial" w:hAnsi="Arial" w:cs="Arial"/>
                <w:sz w:val="18"/>
                <w:szCs w:val="18"/>
              </w:rPr>
              <w:t>7</w:t>
            </w:r>
          </w:p>
        </w:tc>
      </w:tr>
      <w:tr w:rsidR="00175339" w14:paraId="2E98D937" w14:textId="77777777" w:rsidTr="00175339">
        <w:trPr>
          <w:trHeight w:hRule="exact" w:val="341"/>
        </w:trPr>
        <w:tc>
          <w:tcPr>
            <w:tcW w:w="889" w:type="dxa"/>
            <w:tcBorders>
              <w:top w:val="single" w:sz="5" w:space="0" w:color="000000"/>
              <w:left w:val="single" w:sz="5" w:space="0" w:color="000000"/>
              <w:bottom w:val="single" w:sz="5" w:space="0" w:color="000000"/>
              <w:right w:val="single" w:sz="5" w:space="0" w:color="000000"/>
            </w:tcBorders>
          </w:tcPr>
          <w:p w14:paraId="651EAF27" w14:textId="77777777" w:rsidR="00175339" w:rsidRDefault="00175339" w:rsidP="00175339">
            <w:pPr>
              <w:spacing w:before="60" w:after="0"/>
              <w:ind w:left="304" w:right="304"/>
              <w:jc w:val="center"/>
              <w:rPr>
                <w:rFonts w:ascii="Arial" w:eastAsia="Arial" w:hAnsi="Arial" w:cs="Arial"/>
                <w:sz w:val="18"/>
                <w:szCs w:val="18"/>
              </w:rPr>
            </w:pPr>
            <w:r>
              <w:rPr>
                <w:rFonts w:ascii="Arial" w:eastAsia="Arial" w:hAnsi="Arial" w:cs="Arial"/>
                <w:spacing w:val="1"/>
                <w:sz w:val="18"/>
                <w:szCs w:val="18"/>
              </w:rPr>
              <w:t>23</w:t>
            </w:r>
          </w:p>
        </w:tc>
        <w:tc>
          <w:tcPr>
            <w:tcW w:w="802" w:type="dxa"/>
            <w:tcBorders>
              <w:top w:val="single" w:sz="5" w:space="0" w:color="000000"/>
              <w:left w:val="single" w:sz="5" w:space="0" w:color="000000"/>
              <w:bottom w:val="single" w:sz="5" w:space="0" w:color="000000"/>
              <w:right w:val="single" w:sz="5" w:space="0" w:color="000000"/>
            </w:tcBorders>
          </w:tcPr>
          <w:p w14:paraId="6532551D" w14:textId="77777777" w:rsidR="00175339" w:rsidRDefault="00175339" w:rsidP="00175339">
            <w:pPr>
              <w:spacing w:before="60" w:after="0"/>
              <w:ind w:left="169"/>
              <w:rPr>
                <w:rFonts w:ascii="Arial" w:eastAsia="Arial" w:hAnsi="Arial" w:cs="Arial"/>
                <w:sz w:val="18"/>
                <w:szCs w:val="18"/>
              </w:rPr>
            </w:pPr>
            <w:r>
              <w:rPr>
                <w:rFonts w:ascii="Arial" w:eastAsia="Arial" w:hAnsi="Arial" w:cs="Arial"/>
                <w:spacing w:val="1"/>
                <w:sz w:val="18"/>
                <w:szCs w:val="18"/>
              </w:rPr>
              <w:t>4</w:t>
            </w:r>
            <w:r>
              <w:rPr>
                <w:rFonts w:ascii="Arial" w:eastAsia="Arial" w:hAnsi="Arial" w:cs="Arial"/>
                <w:sz w:val="18"/>
                <w:szCs w:val="18"/>
              </w:rPr>
              <w:t>,</w:t>
            </w:r>
            <w:r>
              <w:rPr>
                <w:rFonts w:ascii="Arial" w:eastAsia="Arial" w:hAnsi="Arial" w:cs="Arial"/>
                <w:spacing w:val="1"/>
                <w:sz w:val="18"/>
                <w:szCs w:val="18"/>
              </w:rPr>
              <w:t>27</w:t>
            </w:r>
            <w:r>
              <w:rPr>
                <w:rFonts w:ascii="Arial" w:eastAsia="Arial" w:hAnsi="Arial" w:cs="Arial"/>
                <w:sz w:val="18"/>
                <w:szCs w:val="18"/>
              </w:rPr>
              <w:t>9</w:t>
            </w:r>
          </w:p>
        </w:tc>
        <w:tc>
          <w:tcPr>
            <w:tcW w:w="869" w:type="dxa"/>
            <w:tcBorders>
              <w:top w:val="single" w:sz="5" w:space="0" w:color="000000"/>
              <w:left w:val="single" w:sz="5" w:space="0" w:color="000000"/>
              <w:bottom w:val="single" w:sz="5" w:space="0" w:color="000000"/>
              <w:right w:val="single" w:sz="5" w:space="0" w:color="000000"/>
            </w:tcBorders>
          </w:tcPr>
          <w:p w14:paraId="56F83398" w14:textId="77777777" w:rsidR="00175339" w:rsidRDefault="00175339" w:rsidP="00175339">
            <w:pPr>
              <w:spacing w:before="60" w:after="0"/>
              <w:ind w:left="201"/>
              <w:rPr>
                <w:rFonts w:ascii="Arial" w:eastAsia="Arial" w:hAnsi="Arial" w:cs="Arial"/>
                <w:sz w:val="18"/>
                <w:szCs w:val="18"/>
              </w:rPr>
            </w:pPr>
            <w:r>
              <w:rPr>
                <w:rFonts w:ascii="Arial" w:eastAsia="Arial" w:hAnsi="Arial" w:cs="Arial"/>
                <w:spacing w:val="1"/>
                <w:sz w:val="18"/>
                <w:szCs w:val="18"/>
              </w:rPr>
              <w:t>3</w:t>
            </w:r>
            <w:r>
              <w:rPr>
                <w:rFonts w:ascii="Arial" w:eastAsia="Arial" w:hAnsi="Arial" w:cs="Arial"/>
                <w:sz w:val="18"/>
                <w:szCs w:val="18"/>
              </w:rPr>
              <w:t>,</w:t>
            </w:r>
            <w:r>
              <w:rPr>
                <w:rFonts w:ascii="Arial" w:eastAsia="Arial" w:hAnsi="Arial" w:cs="Arial"/>
                <w:spacing w:val="1"/>
                <w:sz w:val="18"/>
                <w:szCs w:val="18"/>
              </w:rPr>
              <w:t>42</w:t>
            </w:r>
            <w:r>
              <w:rPr>
                <w:rFonts w:ascii="Arial" w:eastAsia="Arial" w:hAnsi="Arial" w:cs="Arial"/>
                <w:sz w:val="18"/>
                <w:szCs w:val="18"/>
              </w:rPr>
              <w:t>2</w:t>
            </w:r>
          </w:p>
        </w:tc>
        <w:tc>
          <w:tcPr>
            <w:tcW w:w="818" w:type="dxa"/>
            <w:tcBorders>
              <w:top w:val="single" w:sz="5" w:space="0" w:color="000000"/>
              <w:left w:val="single" w:sz="5" w:space="0" w:color="000000"/>
              <w:bottom w:val="single" w:sz="5" w:space="0" w:color="000000"/>
              <w:right w:val="single" w:sz="5" w:space="0" w:color="000000"/>
            </w:tcBorders>
          </w:tcPr>
          <w:p w14:paraId="0AE023F1" w14:textId="77777777" w:rsidR="00175339" w:rsidRDefault="00175339" w:rsidP="00175339">
            <w:pPr>
              <w:spacing w:before="60" w:after="0"/>
              <w:ind w:left="179"/>
              <w:rPr>
                <w:rFonts w:ascii="Arial" w:eastAsia="Arial" w:hAnsi="Arial" w:cs="Arial"/>
                <w:sz w:val="18"/>
                <w:szCs w:val="18"/>
              </w:rPr>
            </w:pPr>
            <w:r>
              <w:rPr>
                <w:rFonts w:ascii="Arial" w:eastAsia="Arial" w:hAnsi="Arial" w:cs="Arial"/>
                <w:spacing w:val="1"/>
                <w:sz w:val="18"/>
                <w:szCs w:val="18"/>
              </w:rPr>
              <w:t>3</w:t>
            </w:r>
            <w:r>
              <w:rPr>
                <w:rFonts w:ascii="Arial" w:eastAsia="Arial" w:hAnsi="Arial" w:cs="Arial"/>
                <w:sz w:val="18"/>
                <w:szCs w:val="18"/>
              </w:rPr>
              <w:t>,</w:t>
            </w:r>
            <w:r>
              <w:rPr>
                <w:rFonts w:ascii="Arial" w:eastAsia="Arial" w:hAnsi="Arial" w:cs="Arial"/>
                <w:spacing w:val="1"/>
                <w:sz w:val="18"/>
                <w:szCs w:val="18"/>
              </w:rPr>
              <w:t>02</w:t>
            </w:r>
            <w:r>
              <w:rPr>
                <w:rFonts w:ascii="Arial" w:eastAsia="Arial" w:hAnsi="Arial" w:cs="Arial"/>
                <w:sz w:val="18"/>
                <w:szCs w:val="18"/>
              </w:rPr>
              <w:t>8</w:t>
            </w:r>
          </w:p>
        </w:tc>
        <w:tc>
          <w:tcPr>
            <w:tcW w:w="982" w:type="dxa"/>
            <w:tcBorders>
              <w:top w:val="single" w:sz="5" w:space="0" w:color="000000"/>
              <w:left w:val="single" w:sz="5" w:space="0" w:color="000000"/>
              <w:bottom w:val="single" w:sz="5" w:space="0" w:color="000000"/>
              <w:right w:val="single" w:sz="5" w:space="0" w:color="000000"/>
            </w:tcBorders>
          </w:tcPr>
          <w:p w14:paraId="53CF803C" w14:textId="77777777" w:rsidR="00175339" w:rsidRDefault="00175339" w:rsidP="00175339">
            <w:pPr>
              <w:spacing w:before="60" w:after="0"/>
              <w:ind w:left="258"/>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79</w:t>
            </w:r>
            <w:r>
              <w:rPr>
                <w:rFonts w:ascii="Arial" w:eastAsia="Arial" w:hAnsi="Arial" w:cs="Arial"/>
                <w:sz w:val="18"/>
                <w:szCs w:val="18"/>
              </w:rPr>
              <w:t>6</w:t>
            </w:r>
          </w:p>
        </w:tc>
        <w:tc>
          <w:tcPr>
            <w:tcW w:w="866" w:type="dxa"/>
            <w:tcBorders>
              <w:top w:val="single" w:sz="5" w:space="0" w:color="000000"/>
              <w:left w:val="single" w:sz="5" w:space="0" w:color="000000"/>
              <w:bottom w:val="single" w:sz="5" w:space="0" w:color="000000"/>
              <w:right w:val="single" w:sz="5" w:space="0" w:color="000000"/>
            </w:tcBorders>
          </w:tcPr>
          <w:p w14:paraId="5A7753AA" w14:textId="77777777" w:rsidR="00175339" w:rsidRDefault="00175339" w:rsidP="00175339">
            <w:pPr>
              <w:spacing w:before="60" w:after="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64</w:t>
            </w:r>
            <w:r>
              <w:rPr>
                <w:rFonts w:ascii="Arial" w:eastAsia="Arial" w:hAnsi="Arial" w:cs="Arial"/>
                <w:sz w:val="18"/>
                <w:szCs w:val="18"/>
              </w:rPr>
              <w:t>0</w:t>
            </w:r>
          </w:p>
        </w:tc>
        <w:tc>
          <w:tcPr>
            <w:tcW w:w="821" w:type="dxa"/>
            <w:tcBorders>
              <w:top w:val="single" w:sz="5" w:space="0" w:color="000000"/>
              <w:left w:val="single" w:sz="5" w:space="0" w:color="000000"/>
              <w:bottom w:val="single" w:sz="5" w:space="0" w:color="000000"/>
              <w:right w:val="single" w:sz="5" w:space="0" w:color="000000"/>
            </w:tcBorders>
          </w:tcPr>
          <w:p w14:paraId="2ED180BE" w14:textId="77777777" w:rsidR="00175339" w:rsidRDefault="00175339" w:rsidP="00175339">
            <w:pPr>
              <w:spacing w:before="60" w:after="0"/>
              <w:ind w:left="179"/>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52</w:t>
            </w:r>
            <w:r>
              <w:rPr>
                <w:rFonts w:ascii="Arial" w:eastAsia="Arial" w:hAnsi="Arial" w:cs="Arial"/>
                <w:sz w:val="18"/>
                <w:szCs w:val="18"/>
              </w:rPr>
              <w:t>8</w:t>
            </w:r>
          </w:p>
        </w:tc>
        <w:tc>
          <w:tcPr>
            <w:tcW w:w="867" w:type="dxa"/>
            <w:tcBorders>
              <w:top w:val="single" w:sz="5" w:space="0" w:color="000000"/>
              <w:left w:val="single" w:sz="5" w:space="0" w:color="000000"/>
              <w:bottom w:val="single" w:sz="5" w:space="0" w:color="000000"/>
              <w:right w:val="single" w:sz="5" w:space="0" w:color="000000"/>
            </w:tcBorders>
          </w:tcPr>
          <w:p w14:paraId="3644C6A6" w14:textId="77777777" w:rsidR="00175339" w:rsidRDefault="00175339" w:rsidP="00175339">
            <w:pPr>
              <w:spacing w:before="60" w:after="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44</w:t>
            </w:r>
            <w:r>
              <w:rPr>
                <w:rFonts w:ascii="Arial" w:eastAsia="Arial" w:hAnsi="Arial" w:cs="Arial"/>
                <w:sz w:val="18"/>
                <w:szCs w:val="18"/>
              </w:rPr>
              <w:t>2</w:t>
            </w:r>
          </w:p>
        </w:tc>
        <w:tc>
          <w:tcPr>
            <w:tcW w:w="866" w:type="dxa"/>
            <w:tcBorders>
              <w:top w:val="single" w:sz="5" w:space="0" w:color="000000"/>
              <w:left w:val="single" w:sz="5" w:space="0" w:color="000000"/>
              <w:bottom w:val="single" w:sz="5" w:space="0" w:color="000000"/>
              <w:right w:val="single" w:sz="5" w:space="0" w:color="000000"/>
            </w:tcBorders>
          </w:tcPr>
          <w:p w14:paraId="0785AF0A" w14:textId="77777777" w:rsidR="00175339" w:rsidRDefault="00175339" w:rsidP="00175339">
            <w:pPr>
              <w:spacing w:before="60" w:after="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37</w:t>
            </w:r>
            <w:r>
              <w:rPr>
                <w:rFonts w:ascii="Arial" w:eastAsia="Arial" w:hAnsi="Arial" w:cs="Arial"/>
                <w:sz w:val="18"/>
                <w:szCs w:val="18"/>
              </w:rPr>
              <w:t>5</w:t>
            </w:r>
          </w:p>
        </w:tc>
      </w:tr>
      <w:tr w:rsidR="00175339" w14:paraId="3EEB4EB3" w14:textId="77777777" w:rsidTr="00175339">
        <w:trPr>
          <w:trHeight w:hRule="exact" w:val="341"/>
        </w:trPr>
        <w:tc>
          <w:tcPr>
            <w:tcW w:w="889" w:type="dxa"/>
            <w:tcBorders>
              <w:top w:val="single" w:sz="5" w:space="0" w:color="000000"/>
              <w:left w:val="single" w:sz="5" w:space="0" w:color="000000"/>
              <w:bottom w:val="single" w:sz="5" w:space="0" w:color="000000"/>
              <w:right w:val="single" w:sz="5" w:space="0" w:color="000000"/>
            </w:tcBorders>
          </w:tcPr>
          <w:p w14:paraId="38D1F0DE" w14:textId="77777777" w:rsidR="00175339" w:rsidRDefault="00175339" w:rsidP="00175339">
            <w:pPr>
              <w:spacing w:before="60" w:after="0"/>
              <w:ind w:left="304" w:right="304"/>
              <w:jc w:val="center"/>
              <w:rPr>
                <w:rFonts w:ascii="Arial" w:eastAsia="Arial" w:hAnsi="Arial" w:cs="Arial"/>
                <w:sz w:val="18"/>
                <w:szCs w:val="18"/>
              </w:rPr>
            </w:pPr>
            <w:r>
              <w:rPr>
                <w:rFonts w:ascii="Arial" w:eastAsia="Arial" w:hAnsi="Arial" w:cs="Arial"/>
                <w:spacing w:val="1"/>
                <w:sz w:val="18"/>
                <w:szCs w:val="18"/>
              </w:rPr>
              <w:t>24</w:t>
            </w:r>
          </w:p>
        </w:tc>
        <w:tc>
          <w:tcPr>
            <w:tcW w:w="802" w:type="dxa"/>
            <w:tcBorders>
              <w:top w:val="single" w:sz="5" w:space="0" w:color="000000"/>
              <w:left w:val="single" w:sz="5" w:space="0" w:color="000000"/>
              <w:bottom w:val="single" w:sz="5" w:space="0" w:color="000000"/>
              <w:right w:val="single" w:sz="5" w:space="0" w:color="000000"/>
            </w:tcBorders>
          </w:tcPr>
          <w:p w14:paraId="69123EFA" w14:textId="77777777" w:rsidR="00175339" w:rsidRDefault="00175339" w:rsidP="00175339">
            <w:pPr>
              <w:spacing w:before="60" w:after="0"/>
              <w:ind w:left="169"/>
              <w:rPr>
                <w:rFonts w:ascii="Arial" w:eastAsia="Arial" w:hAnsi="Arial" w:cs="Arial"/>
                <w:sz w:val="18"/>
                <w:szCs w:val="18"/>
              </w:rPr>
            </w:pPr>
            <w:r>
              <w:rPr>
                <w:rFonts w:ascii="Arial" w:eastAsia="Arial" w:hAnsi="Arial" w:cs="Arial"/>
                <w:spacing w:val="1"/>
                <w:sz w:val="18"/>
                <w:szCs w:val="18"/>
              </w:rPr>
              <w:t>4</w:t>
            </w:r>
            <w:r>
              <w:rPr>
                <w:rFonts w:ascii="Arial" w:eastAsia="Arial" w:hAnsi="Arial" w:cs="Arial"/>
                <w:sz w:val="18"/>
                <w:szCs w:val="18"/>
              </w:rPr>
              <w:t>,</w:t>
            </w:r>
            <w:r>
              <w:rPr>
                <w:rFonts w:ascii="Arial" w:eastAsia="Arial" w:hAnsi="Arial" w:cs="Arial"/>
                <w:spacing w:val="1"/>
                <w:sz w:val="18"/>
                <w:szCs w:val="18"/>
              </w:rPr>
              <w:t>26</w:t>
            </w:r>
            <w:r>
              <w:rPr>
                <w:rFonts w:ascii="Arial" w:eastAsia="Arial" w:hAnsi="Arial" w:cs="Arial"/>
                <w:sz w:val="18"/>
                <w:szCs w:val="18"/>
              </w:rPr>
              <w:t>0</w:t>
            </w:r>
          </w:p>
        </w:tc>
        <w:tc>
          <w:tcPr>
            <w:tcW w:w="869" w:type="dxa"/>
            <w:tcBorders>
              <w:top w:val="single" w:sz="5" w:space="0" w:color="000000"/>
              <w:left w:val="single" w:sz="5" w:space="0" w:color="000000"/>
              <w:bottom w:val="single" w:sz="5" w:space="0" w:color="000000"/>
              <w:right w:val="single" w:sz="5" w:space="0" w:color="000000"/>
            </w:tcBorders>
          </w:tcPr>
          <w:p w14:paraId="7C06DDD9" w14:textId="77777777" w:rsidR="00175339" w:rsidRDefault="00175339" w:rsidP="00175339">
            <w:pPr>
              <w:spacing w:before="60" w:after="0"/>
              <w:ind w:left="201"/>
              <w:rPr>
                <w:rFonts w:ascii="Arial" w:eastAsia="Arial" w:hAnsi="Arial" w:cs="Arial"/>
                <w:sz w:val="18"/>
                <w:szCs w:val="18"/>
              </w:rPr>
            </w:pPr>
            <w:r>
              <w:rPr>
                <w:rFonts w:ascii="Arial" w:eastAsia="Arial" w:hAnsi="Arial" w:cs="Arial"/>
                <w:spacing w:val="1"/>
                <w:sz w:val="18"/>
                <w:szCs w:val="18"/>
              </w:rPr>
              <w:t>3</w:t>
            </w:r>
            <w:r>
              <w:rPr>
                <w:rFonts w:ascii="Arial" w:eastAsia="Arial" w:hAnsi="Arial" w:cs="Arial"/>
                <w:sz w:val="18"/>
                <w:szCs w:val="18"/>
              </w:rPr>
              <w:t>,</w:t>
            </w:r>
            <w:r>
              <w:rPr>
                <w:rFonts w:ascii="Arial" w:eastAsia="Arial" w:hAnsi="Arial" w:cs="Arial"/>
                <w:spacing w:val="1"/>
                <w:sz w:val="18"/>
                <w:szCs w:val="18"/>
              </w:rPr>
              <w:t>40</w:t>
            </w:r>
            <w:r>
              <w:rPr>
                <w:rFonts w:ascii="Arial" w:eastAsia="Arial" w:hAnsi="Arial" w:cs="Arial"/>
                <w:sz w:val="18"/>
                <w:szCs w:val="18"/>
              </w:rPr>
              <w:t>3</w:t>
            </w:r>
          </w:p>
        </w:tc>
        <w:tc>
          <w:tcPr>
            <w:tcW w:w="818" w:type="dxa"/>
            <w:tcBorders>
              <w:top w:val="single" w:sz="5" w:space="0" w:color="000000"/>
              <w:left w:val="single" w:sz="5" w:space="0" w:color="000000"/>
              <w:bottom w:val="single" w:sz="5" w:space="0" w:color="000000"/>
              <w:right w:val="single" w:sz="5" w:space="0" w:color="000000"/>
            </w:tcBorders>
          </w:tcPr>
          <w:p w14:paraId="2E79D6A7" w14:textId="77777777" w:rsidR="00175339" w:rsidRDefault="00175339" w:rsidP="00175339">
            <w:pPr>
              <w:spacing w:before="60" w:after="0"/>
              <w:ind w:left="179"/>
              <w:rPr>
                <w:rFonts w:ascii="Arial" w:eastAsia="Arial" w:hAnsi="Arial" w:cs="Arial"/>
                <w:sz w:val="18"/>
                <w:szCs w:val="18"/>
              </w:rPr>
            </w:pPr>
            <w:r>
              <w:rPr>
                <w:rFonts w:ascii="Arial" w:eastAsia="Arial" w:hAnsi="Arial" w:cs="Arial"/>
                <w:spacing w:val="1"/>
                <w:sz w:val="18"/>
                <w:szCs w:val="18"/>
              </w:rPr>
              <w:t>3</w:t>
            </w:r>
            <w:r>
              <w:rPr>
                <w:rFonts w:ascii="Arial" w:eastAsia="Arial" w:hAnsi="Arial" w:cs="Arial"/>
                <w:sz w:val="18"/>
                <w:szCs w:val="18"/>
              </w:rPr>
              <w:t>,</w:t>
            </w:r>
            <w:r>
              <w:rPr>
                <w:rFonts w:ascii="Arial" w:eastAsia="Arial" w:hAnsi="Arial" w:cs="Arial"/>
                <w:spacing w:val="1"/>
                <w:sz w:val="18"/>
                <w:szCs w:val="18"/>
              </w:rPr>
              <w:t>00</w:t>
            </w:r>
            <w:r>
              <w:rPr>
                <w:rFonts w:ascii="Arial" w:eastAsia="Arial" w:hAnsi="Arial" w:cs="Arial"/>
                <w:sz w:val="18"/>
                <w:szCs w:val="18"/>
              </w:rPr>
              <w:t>9</w:t>
            </w:r>
          </w:p>
        </w:tc>
        <w:tc>
          <w:tcPr>
            <w:tcW w:w="982" w:type="dxa"/>
            <w:tcBorders>
              <w:top w:val="single" w:sz="5" w:space="0" w:color="000000"/>
              <w:left w:val="single" w:sz="5" w:space="0" w:color="000000"/>
              <w:bottom w:val="single" w:sz="5" w:space="0" w:color="000000"/>
              <w:right w:val="single" w:sz="5" w:space="0" w:color="000000"/>
            </w:tcBorders>
          </w:tcPr>
          <w:p w14:paraId="132C9239" w14:textId="77777777" w:rsidR="00175339" w:rsidRDefault="00175339" w:rsidP="00175339">
            <w:pPr>
              <w:spacing w:before="60" w:after="0"/>
              <w:ind w:left="258"/>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77</w:t>
            </w:r>
            <w:r>
              <w:rPr>
                <w:rFonts w:ascii="Arial" w:eastAsia="Arial" w:hAnsi="Arial" w:cs="Arial"/>
                <w:sz w:val="18"/>
                <w:szCs w:val="18"/>
              </w:rPr>
              <w:t>6</w:t>
            </w:r>
          </w:p>
        </w:tc>
        <w:tc>
          <w:tcPr>
            <w:tcW w:w="866" w:type="dxa"/>
            <w:tcBorders>
              <w:top w:val="single" w:sz="5" w:space="0" w:color="000000"/>
              <w:left w:val="single" w:sz="5" w:space="0" w:color="000000"/>
              <w:bottom w:val="single" w:sz="5" w:space="0" w:color="000000"/>
              <w:right w:val="single" w:sz="5" w:space="0" w:color="000000"/>
            </w:tcBorders>
          </w:tcPr>
          <w:p w14:paraId="2FF2481C" w14:textId="77777777" w:rsidR="00175339" w:rsidRDefault="00175339" w:rsidP="00175339">
            <w:pPr>
              <w:spacing w:before="60" w:after="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62</w:t>
            </w:r>
            <w:r>
              <w:rPr>
                <w:rFonts w:ascii="Arial" w:eastAsia="Arial" w:hAnsi="Arial" w:cs="Arial"/>
                <w:sz w:val="18"/>
                <w:szCs w:val="18"/>
              </w:rPr>
              <w:t>1</w:t>
            </w:r>
          </w:p>
        </w:tc>
        <w:tc>
          <w:tcPr>
            <w:tcW w:w="821" w:type="dxa"/>
            <w:tcBorders>
              <w:top w:val="single" w:sz="5" w:space="0" w:color="000000"/>
              <w:left w:val="single" w:sz="5" w:space="0" w:color="000000"/>
              <w:bottom w:val="single" w:sz="5" w:space="0" w:color="000000"/>
              <w:right w:val="single" w:sz="5" w:space="0" w:color="000000"/>
            </w:tcBorders>
          </w:tcPr>
          <w:p w14:paraId="7CC524DF" w14:textId="77777777" w:rsidR="00175339" w:rsidRDefault="00175339" w:rsidP="00175339">
            <w:pPr>
              <w:spacing w:before="60" w:after="0"/>
              <w:ind w:left="179"/>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50</w:t>
            </w:r>
            <w:r>
              <w:rPr>
                <w:rFonts w:ascii="Arial" w:eastAsia="Arial" w:hAnsi="Arial" w:cs="Arial"/>
                <w:sz w:val="18"/>
                <w:szCs w:val="18"/>
              </w:rPr>
              <w:t>8</w:t>
            </w:r>
          </w:p>
        </w:tc>
        <w:tc>
          <w:tcPr>
            <w:tcW w:w="867" w:type="dxa"/>
            <w:tcBorders>
              <w:top w:val="single" w:sz="5" w:space="0" w:color="000000"/>
              <w:left w:val="single" w:sz="5" w:space="0" w:color="000000"/>
              <w:bottom w:val="single" w:sz="5" w:space="0" w:color="000000"/>
              <w:right w:val="single" w:sz="5" w:space="0" w:color="000000"/>
            </w:tcBorders>
          </w:tcPr>
          <w:p w14:paraId="322482E3" w14:textId="77777777" w:rsidR="00175339" w:rsidRDefault="00175339" w:rsidP="00175339">
            <w:pPr>
              <w:spacing w:before="60" w:after="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42</w:t>
            </w:r>
            <w:r>
              <w:rPr>
                <w:rFonts w:ascii="Arial" w:eastAsia="Arial" w:hAnsi="Arial" w:cs="Arial"/>
                <w:sz w:val="18"/>
                <w:szCs w:val="18"/>
              </w:rPr>
              <w:t>3</w:t>
            </w:r>
          </w:p>
        </w:tc>
        <w:tc>
          <w:tcPr>
            <w:tcW w:w="866" w:type="dxa"/>
            <w:tcBorders>
              <w:top w:val="single" w:sz="5" w:space="0" w:color="000000"/>
              <w:left w:val="single" w:sz="5" w:space="0" w:color="000000"/>
              <w:bottom w:val="single" w:sz="5" w:space="0" w:color="000000"/>
              <w:right w:val="single" w:sz="5" w:space="0" w:color="000000"/>
            </w:tcBorders>
          </w:tcPr>
          <w:p w14:paraId="3DBE0C51" w14:textId="77777777" w:rsidR="00175339" w:rsidRDefault="00175339" w:rsidP="00175339">
            <w:pPr>
              <w:spacing w:before="60" w:after="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35</w:t>
            </w:r>
            <w:r>
              <w:rPr>
                <w:rFonts w:ascii="Arial" w:eastAsia="Arial" w:hAnsi="Arial" w:cs="Arial"/>
                <w:sz w:val="18"/>
                <w:szCs w:val="18"/>
              </w:rPr>
              <w:t>5</w:t>
            </w:r>
          </w:p>
        </w:tc>
      </w:tr>
      <w:tr w:rsidR="00175339" w14:paraId="546F6A4B" w14:textId="77777777" w:rsidTr="00175339">
        <w:trPr>
          <w:trHeight w:hRule="exact" w:val="341"/>
        </w:trPr>
        <w:tc>
          <w:tcPr>
            <w:tcW w:w="889" w:type="dxa"/>
            <w:tcBorders>
              <w:top w:val="single" w:sz="5" w:space="0" w:color="000000"/>
              <w:left w:val="single" w:sz="5" w:space="0" w:color="000000"/>
              <w:bottom w:val="single" w:sz="5" w:space="0" w:color="000000"/>
              <w:right w:val="single" w:sz="5" w:space="0" w:color="000000"/>
            </w:tcBorders>
          </w:tcPr>
          <w:p w14:paraId="6437099C" w14:textId="77777777" w:rsidR="00175339" w:rsidRDefault="00175339" w:rsidP="00175339">
            <w:pPr>
              <w:spacing w:before="60" w:after="0"/>
              <w:ind w:left="304" w:right="304"/>
              <w:jc w:val="center"/>
              <w:rPr>
                <w:rFonts w:ascii="Arial" w:eastAsia="Arial" w:hAnsi="Arial" w:cs="Arial"/>
                <w:sz w:val="18"/>
                <w:szCs w:val="18"/>
              </w:rPr>
            </w:pPr>
            <w:r>
              <w:rPr>
                <w:rFonts w:ascii="Arial" w:eastAsia="Arial" w:hAnsi="Arial" w:cs="Arial"/>
                <w:spacing w:val="1"/>
                <w:sz w:val="18"/>
                <w:szCs w:val="18"/>
              </w:rPr>
              <w:t>25</w:t>
            </w:r>
          </w:p>
        </w:tc>
        <w:tc>
          <w:tcPr>
            <w:tcW w:w="802" w:type="dxa"/>
            <w:tcBorders>
              <w:top w:val="single" w:sz="5" w:space="0" w:color="000000"/>
              <w:left w:val="single" w:sz="5" w:space="0" w:color="000000"/>
              <w:bottom w:val="single" w:sz="5" w:space="0" w:color="000000"/>
              <w:right w:val="single" w:sz="5" w:space="0" w:color="000000"/>
            </w:tcBorders>
          </w:tcPr>
          <w:p w14:paraId="2E7884AF" w14:textId="77777777" w:rsidR="00175339" w:rsidRDefault="00175339" w:rsidP="00175339">
            <w:pPr>
              <w:spacing w:before="60" w:after="0"/>
              <w:ind w:left="169"/>
              <w:rPr>
                <w:rFonts w:ascii="Arial" w:eastAsia="Arial" w:hAnsi="Arial" w:cs="Arial"/>
                <w:sz w:val="18"/>
                <w:szCs w:val="18"/>
              </w:rPr>
            </w:pPr>
            <w:r>
              <w:rPr>
                <w:rFonts w:ascii="Arial" w:eastAsia="Arial" w:hAnsi="Arial" w:cs="Arial"/>
                <w:spacing w:val="1"/>
                <w:sz w:val="18"/>
                <w:szCs w:val="18"/>
              </w:rPr>
              <w:t>4</w:t>
            </w:r>
            <w:r>
              <w:rPr>
                <w:rFonts w:ascii="Arial" w:eastAsia="Arial" w:hAnsi="Arial" w:cs="Arial"/>
                <w:sz w:val="18"/>
                <w:szCs w:val="18"/>
              </w:rPr>
              <w:t>,</w:t>
            </w:r>
            <w:r>
              <w:rPr>
                <w:rFonts w:ascii="Arial" w:eastAsia="Arial" w:hAnsi="Arial" w:cs="Arial"/>
                <w:spacing w:val="1"/>
                <w:sz w:val="18"/>
                <w:szCs w:val="18"/>
              </w:rPr>
              <w:t>24</w:t>
            </w:r>
            <w:r>
              <w:rPr>
                <w:rFonts w:ascii="Arial" w:eastAsia="Arial" w:hAnsi="Arial" w:cs="Arial"/>
                <w:sz w:val="18"/>
                <w:szCs w:val="18"/>
              </w:rPr>
              <w:t>2</w:t>
            </w:r>
          </w:p>
        </w:tc>
        <w:tc>
          <w:tcPr>
            <w:tcW w:w="869" w:type="dxa"/>
            <w:tcBorders>
              <w:top w:val="single" w:sz="5" w:space="0" w:color="000000"/>
              <w:left w:val="single" w:sz="5" w:space="0" w:color="000000"/>
              <w:bottom w:val="single" w:sz="5" w:space="0" w:color="000000"/>
              <w:right w:val="single" w:sz="5" w:space="0" w:color="000000"/>
            </w:tcBorders>
          </w:tcPr>
          <w:p w14:paraId="6086ED56" w14:textId="77777777" w:rsidR="00175339" w:rsidRDefault="00175339" w:rsidP="00175339">
            <w:pPr>
              <w:spacing w:before="60" w:after="0"/>
              <w:ind w:left="201"/>
              <w:rPr>
                <w:rFonts w:ascii="Arial" w:eastAsia="Arial" w:hAnsi="Arial" w:cs="Arial"/>
                <w:sz w:val="18"/>
                <w:szCs w:val="18"/>
              </w:rPr>
            </w:pPr>
            <w:r>
              <w:rPr>
                <w:rFonts w:ascii="Arial" w:eastAsia="Arial" w:hAnsi="Arial" w:cs="Arial"/>
                <w:spacing w:val="1"/>
                <w:sz w:val="18"/>
                <w:szCs w:val="18"/>
              </w:rPr>
              <w:t>3</w:t>
            </w:r>
            <w:r>
              <w:rPr>
                <w:rFonts w:ascii="Arial" w:eastAsia="Arial" w:hAnsi="Arial" w:cs="Arial"/>
                <w:sz w:val="18"/>
                <w:szCs w:val="18"/>
              </w:rPr>
              <w:t>,</w:t>
            </w:r>
            <w:r>
              <w:rPr>
                <w:rFonts w:ascii="Arial" w:eastAsia="Arial" w:hAnsi="Arial" w:cs="Arial"/>
                <w:spacing w:val="1"/>
                <w:sz w:val="18"/>
                <w:szCs w:val="18"/>
              </w:rPr>
              <w:t>38</w:t>
            </w:r>
            <w:r>
              <w:rPr>
                <w:rFonts w:ascii="Arial" w:eastAsia="Arial" w:hAnsi="Arial" w:cs="Arial"/>
                <w:sz w:val="18"/>
                <w:szCs w:val="18"/>
              </w:rPr>
              <w:t>5</w:t>
            </w:r>
          </w:p>
        </w:tc>
        <w:tc>
          <w:tcPr>
            <w:tcW w:w="818" w:type="dxa"/>
            <w:tcBorders>
              <w:top w:val="single" w:sz="5" w:space="0" w:color="000000"/>
              <w:left w:val="single" w:sz="5" w:space="0" w:color="000000"/>
              <w:bottom w:val="single" w:sz="5" w:space="0" w:color="000000"/>
              <w:right w:val="single" w:sz="5" w:space="0" w:color="000000"/>
            </w:tcBorders>
          </w:tcPr>
          <w:p w14:paraId="334BEC30" w14:textId="77777777" w:rsidR="00175339" w:rsidRDefault="00175339" w:rsidP="00175339">
            <w:pPr>
              <w:spacing w:before="60" w:after="0"/>
              <w:ind w:left="179"/>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99</w:t>
            </w:r>
            <w:r>
              <w:rPr>
                <w:rFonts w:ascii="Arial" w:eastAsia="Arial" w:hAnsi="Arial" w:cs="Arial"/>
                <w:sz w:val="18"/>
                <w:szCs w:val="18"/>
              </w:rPr>
              <w:t>1</w:t>
            </w:r>
          </w:p>
        </w:tc>
        <w:tc>
          <w:tcPr>
            <w:tcW w:w="982" w:type="dxa"/>
            <w:tcBorders>
              <w:top w:val="single" w:sz="5" w:space="0" w:color="000000"/>
              <w:left w:val="single" w:sz="5" w:space="0" w:color="000000"/>
              <w:bottom w:val="single" w:sz="5" w:space="0" w:color="000000"/>
              <w:right w:val="single" w:sz="5" w:space="0" w:color="000000"/>
            </w:tcBorders>
          </w:tcPr>
          <w:p w14:paraId="02B0AF27" w14:textId="77777777" w:rsidR="00175339" w:rsidRDefault="00175339" w:rsidP="00175339">
            <w:pPr>
              <w:spacing w:before="60" w:after="0"/>
              <w:ind w:left="258"/>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75</w:t>
            </w:r>
            <w:r>
              <w:rPr>
                <w:rFonts w:ascii="Arial" w:eastAsia="Arial" w:hAnsi="Arial" w:cs="Arial"/>
                <w:sz w:val="18"/>
                <w:szCs w:val="18"/>
              </w:rPr>
              <w:t>9</w:t>
            </w:r>
          </w:p>
        </w:tc>
        <w:tc>
          <w:tcPr>
            <w:tcW w:w="866" w:type="dxa"/>
            <w:tcBorders>
              <w:top w:val="single" w:sz="5" w:space="0" w:color="000000"/>
              <w:left w:val="single" w:sz="5" w:space="0" w:color="000000"/>
              <w:bottom w:val="single" w:sz="5" w:space="0" w:color="000000"/>
              <w:right w:val="single" w:sz="5" w:space="0" w:color="000000"/>
            </w:tcBorders>
          </w:tcPr>
          <w:p w14:paraId="4F3C2A1B" w14:textId="77777777" w:rsidR="00175339" w:rsidRDefault="00175339" w:rsidP="00175339">
            <w:pPr>
              <w:spacing w:before="60" w:after="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60</w:t>
            </w:r>
            <w:r>
              <w:rPr>
                <w:rFonts w:ascii="Arial" w:eastAsia="Arial" w:hAnsi="Arial" w:cs="Arial"/>
                <w:sz w:val="18"/>
                <w:szCs w:val="18"/>
              </w:rPr>
              <w:t>3</w:t>
            </w:r>
          </w:p>
        </w:tc>
        <w:tc>
          <w:tcPr>
            <w:tcW w:w="821" w:type="dxa"/>
            <w:tcBorders>
              <w:top w:val="single" w:sz="5" w:space="0" w:color="000000"/>
              <w:left w:val="single" w:sz="5" w:space="0" w:color="000000"/>
              <w:bottom w:val="single" w:sz="5" w:space="0" w:color="000000"/>
              <w:right w:val="single" w:sz="5" w:space="0" w:color="000000"/>
            </w:tcBorders>
          </w:tcPr>
          <w:p w14:paraId="52283DD4" w14:textId="77777777" w:rsidR="00175339" w:rsidRDefault="00175339" w:rsidP="00175339">
            <w:pPr>
              <w:spacing w:before="60" w:after="0"/>
              <w:ind w:left="179"/>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49</w:t>
            </w:r>
            <w:r>
              <w:rPr>
                <w:rFonts w:ascii="Arial" w:eastAsia="Arial" w:hAnsi="Arial" w:cs="Arial"/>
                <w:sz w:val="18"/>
                <w:szCs w:val="18"/>
              </w:rPr>
              <w:t>0</w:t>
            </w:r>
          </w:p>
        </w:tc>
        <w:tc>
          <w:tcPr>
            <w:tcW w:w="867" w:type="dxa"/>
            <w:tcBorders>
              <w:top w:val="single" w:sz="5" w:space="0" w:color="000000"/>
              <w:left w:val="single" w:sz="5" w:space="0" w:color="000000"/>
              <w:bottom w:val="single" w:sz="5" w:space="0" w:color="000000"/>
              <w:right w:val="single" w:sz="5" w:space="0" w:color="000000"/>
            </w:tcBorders>
          </w:tcPr>
          <w:p w14:paraId="6CD8CDB2" w14:textId="77777777" w:rsidR="00175339" w:rsidRDefault="00175339" w:rsidP="00175339">
            <w:pPr>
              <w:spacing w:before="60" w:after="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40</w:t>
            </w:r>
            <w:r>
              <w:rPr>
                <w:rFonts w:ascii="Arial" w:eastAsia="Arial" w:hAnsi="Arial" w:cs="Arial"/>
                <w:sz w:val="18"/>
                <w:szCs w:val="18"/>
              </w:rPr>
              <w:t>5</w:t>
            </w:r>
          </w:p>
        </w:tc>
        <w:tc>
          <w:tcPr>
            <w:tcW w:w="866" w:type="dxa"/>
            <w:tcBorders>
              <w:top w:val="single" w:sz="5" w:space="0" w:color="000000"/>
              <w:left w:val="single" w:sz="5" w:space="0" w:color="000000"/>
              <w:bottom w:val="single" w:sz="5" w:space="0" w:color="000000"/>
              <w:right w:val="single" w:sz="5" w:space="0" w:color="000000"/>
            </w:tcBorders>
          </w:tcPr>
          <w:p w14:paraId="54582424" w14:textId="77777777" w:rsidR="00175339" w:rsidRDefault="00175339" w:rsidP="00175339">
            <w:pPr>
              <w:spacing w:before="60" w:after="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33</w:t>
            </w:r>
            <w:r>
              <w:rPr>
                <w:rFonts w:ascii="Arial" w:eastAsia="Arial" w:hAnsi="Arial" w:cs="Arial"/>
                <w:sz w:val="18"/>
                <w:szCs w:val="18"/>
              </w:rPr>
              <w:t>7</w:t>
            </w:r>
          </w:p>
        </w:tc>
      </w:tr>
      <w:tr w:rsidR="00175339" w14:paraId="291DD84B" w14:textId="77777777" w:rsidTr="00175339">
        <w:trPr>
          <w:trHeight w:hRule="exact" w:val="341"/>
        </w:trPr>
        <w:tc>
          <w:tcPr>
            <w:tcW w:w="889" w:type="dxa"/>
            <w:tcBorders>
              <w:top w:val="single" w:sz="5" w:space="0" w:color="000000"/>
              <w:left w:val="single" w:sz="5" w:space="0" w:color="000000"/>
              <w:bottom w:val="single" w:sz="5" w:space="0" w:color="000000"/>
              <w:right w:val="single" w:sz="5" w:space="0" w:color="000000"/>
            </w:tcBorders>
          </w:tcPr>
          <w:p w14:paraId="514DAAB1" w14:textId="77777777" w:rsidR="00175339" w:rsidRDefault="00175339" w:rsidP="00175339">
            <w:pPr>
              <w:spacing w:before="60" w:after="0"/>
              <w:ind w:left="304" w:right="304"/>
              <w:jc w:val="center"/>
              <w:rPr>
                <w:rFonts w:ascii="Arial" w:eastAsia="Arial" w:hAnsi="Arial" w:cs="Arial"/>
                <w:sz w:val="18"/>
                <w:szCs w:val="18"/>
              </w:rPr>
            </w:pPr>
            <w:r>
              <w:rPr>
                <w:rFonts w:ascii="Arial" w:eastAsia="Arial" w:hAnsi="Arial" w:cs="Arial"/>
                <w:spacing w:val="1"/>
                <w:sz w:val="18"/>
                <w:szCs w:val="18"/>
              </w:rPr>
              <w:t>26</w:t>
            </w:r>
          </w:p>
        </w:tc>
        <w:tc>
          <w:tcPr>
            <w:tcW w:w="802" w:type="dxa"/>
            <w:tcBorders>
              <w:top w:val="single" w:sz="5" w:space="0" w:color="000000"/>
              <w:left w:val="single" w:sz="5" w:space="0" w:color="000000"/>
              <w:bottom w:val="single" w:sz="5" w:space="0" w:color="000000"/>
              <w:right w:val="single" w:sz="5" w:space="0" w:color="000000"/>
            </w:tcBorders>
          </w:tcPr>
          <w:p w14:paraId="2B9A3446" w14:textId="77777777" w:rsidR="00175339" w:rsidRDefault="00175339" w:rsidP="00175339">
            <w:pPr>
              <w:spacing w:before="60" w:after="0"/>
              <w:ind w:left="169"/>
              <w:rPr>
                <w:rFonts w:ascii="Arial" w:eastAsia="Arial" w:hAnsi="Arial" w:cs="Arial"/>
                <w:sz w:val="18"/>
                <w:szCs w:val="18"/>
              </w:rPr>
            </w:pPr>
            <w:r>
              <w:rPr>
                <w:rFonts w:ascii="Arial" w:eastAsia="Arial" w:hAnsi="Arial" w:cs="Arial"/>
                <w:spacing w:val="1"/>
                <w:sz w:val="18"/>
                <w:szCs w:val="18"/>
              </w:rPr>
              <w:t>4</w:t>
            </w:r>
            <w:r>
              <w:rPr>
                <w:rFonts w:ascii="Arial" w:eastAsia="Arial" w:hAnsi="Arial" w:cs="Arial"/>
                <w:sz w:val="18"/>
                <w:szCs w:val="18"/>
              </w:rPr>
              <w:t>,</w:t>
            </w:r>
            <w:r>
              <w:rPr>
                <w:rFonts w:ascii="Arial" w:eastAsia="Arial" w:hAnsi="Arial" w:cs="Arial"/>
                <w:spacing w:val="1"/>
                <w:sz w:val="18"/>
                <w:szCs w:val="18"/>
              </w:rPr>
              <w:t>22</w:t>
            </w:r>
            <w:r>
              <w:rPr>
                <w:rFonts w:ascii="Arial" w:eastAsia="Arial" w:hAnsi="Arial" w:cs="Arial"/>
                <w:sz w:val="18"/>
                <w:szCs w:val="18"/>
              </w:rPr>
              <w:t>5</w:t>
            </w:r>
          </w:p>
        </w:tc>
        <w:tc>
          <w:tcPr>
            <w:tcW w:w="869" w:type="dxa"/>
            <w:tcBorders>
              <w:top w:val="single" w:sz="5" w:space="0" w:color="000000"/>
              <w:left w:val="single" w:sz="5" w:space="0" w:color="000000"/>
              <w:bottom w:val="single" w:sz="5" w:space="0" w:color="000000"/>
              <w:right w:val="single" w:sz="5" w:space="0" w:color="000000"/>
            </w:tcBorders>
          </w:tcPr>
          <w:p w14:paraId="55D43174" w14:textId="77777777" w:rsidR="00175339" w:rsidRDefault="00175339" w:rsidP="00175339">
            <w:pPr>
              <w:spacing w:before="60" w:after="0"/>
              <w:ind w:left="201"/>
              <w:rPr>
                <w:rFonts w:ascii="Arial" w:eastAsia="Arial" w:hAnsi="Arial" w:cs="Arial"/>
                <w:sz w:val="18"/>
                <w:szCs w:val="18"/>
              </w:rPr>
            </w:pPr>
            <w:r>
              <w:rPr>
                <w:rFonts w:ascii="Arial" w:eastAsia="Arial" w:hAnsi="Arial" w:cs="Arial"/>
                <w:spacing w:val="1"/>
                <w:sz w:val="18"/>
                <w:szCs w:val="18"/>
              </w:rPr>
              <w:t>3</w:t>
            </w:r>
            <w:r>
              <w:rPr>
                <w:rFonts w:ascii="Arial" w:eastAsia="Arial" w:hAnsi="Arial" w:cs="Arial"/>
                <w:sz w:val="18"/>
                <w:szCs w:val="18"/>
              </w:rPr>
              <w:t>,</w:t>
            </w:r>
            <w:r>
              <w:rPr>
                <w:rFonts w:ascii="Arial" w:eastAsia="Arial" w:hAnsi="Arial" w:cs="Arial"/>
                <w:spacing w:val="1"/>
                <w:sz w:val="18"/>
                <w:szCs w:val="18"/>
              </w:rPr>
              <w:t>36</w:t>
            </w:r>
            <w:r>
              <w:rPr>
                <w:rFonts w:ascii="Arial" w:eastAsia="Arial" w:hAnsi="Arial" w:cs="Arial"/>
                <w:sz w:val="18"/>
                <w:szCs w:val="18"/>
              </w:rPr>
              <w:t>9</w:t>
            </w:r>
          </w:p>
        </w:tc>
        <w:tc>
          <w:tcPr>
            <w:tcW w:w="818" w:type="dxa"/>
            <w:tcBorders>
              <w:top w:val="single" w:sz="5" w:space="0" w:color="000000"/>
              <w:left w:val="single" w:sz="5" w:space="0" w:color="000000"/>
              <w:bottom w:val="single" w:sz="5" w:space="0" w:color="000000"/>
              <w:right w:val="single" w:sz="5" w:space="0" w:color="000000"/>
            </w:tcBorders>
          </w:tcPr>
          <w:p w14:paraId="487A08AE" w14:textId="77777777" w:rsidR="00175339" w:rsidRDefault="00175339" w:rsidP="00175339">
            <w:pPr>
              <w:spacing w:before="60" w:after="0"/>
              <w:ind w:left="179"/>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97</w:t>
            </w:r>
            <w:r>
              <w:rPr>
                <w:rFonts w:ascii="Arial" w:eastAsia="Arial" w:hAnsi="Arial" w:cs="Arial"/>
                <w:sz w:val="18"/>
                <w:szCs w:val="18"/>
              </w:rPr>
              <w:t>5</w:t>
            </w:r>
          </w:p>
        </w:tc>
        <w:tc>
          <w:tcPr>
            <w:tcW w:w="982" w:type="dxa"/>
            <w:tcBorders>
              <w:top w:val="single" w:sz="5" w:space="0" w:color="000000"/>
              <w:left w:val="single" w:sz="5" w:space="0" w:color="000000"/>
              <w:bottom w:val="single" w:sz="5" w:space="0" w:color="000000"/>
              <w:right w:val="single" w:sz="5" w:space="0" w:color="000000"/>
            </w:tcBorders>
          </w:tcPr>
          <w:p w14:paraId="0CABD760" w14:textId="77777777" w:rsidR="00175339" w:rsidRDefault="00175339" w:rsidP="00175339">
            <w:pPr>
              <w:spacing w:before="60" w:after="0"/>
              <w:ind w:left="258"/>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74</w:t>
            </w:r>
            <w:r>
              <w:rPr>
                <w:rFonts w:ascii="Arial" w:eastAsia="Arial" w:hAnsi="Arial" w:cs="Arial"/>
                <w:sz w:val="18"/>
                <w:szCs w:val="18"/>
              </w:rPr>
              <w:t>3</w:t>
            </w:r>
          </w:p>
        </w:tc>
        <w:tc>
          <w:tcPr>
            <w:tcW w:w="866" w:type="dxa"/>
            <w:tcBorders>
              <w:top w:val="single" w:sz="5" w:space="0" w:color="000000"/>
              <w:left w:val="single" w:sz="5" w:space="0" w:color="000000"/>
              <w:bottom w:val="single" w:sz="5" w:space="0" w:color="000000"/>
              <w:right w:val="single" w:sz="5" w:space="0" w:color="000000"/>
            </w:tcBorders>
          </w:tcPr>
          <w:p w14:paraId="37724163" w14:textId="77777777" w:rsidR="00175339" w:rsidRDefault="00175339" w:rsidP="00175339">
            <w:pPr>
              <w:spacing w:before="60" w:after="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58</w:t>
            </w:r>
            <w:r>
              <w:rPr>
                <w:rFonts w:ascii="Arial" w:eastAsia="Arial" w:hAnsi="Arial" w:cs="Arial"/>
                <w:sz w:val="18"/>
                <w:szCs w:val="18"/>
              </w:rPr>
              <w:t>7</w:t>
            </w:r>
          </w:p>
        </w:tc>
        <w:tc>
          <w:tcPr>
            <w:tcW w:w="821" w:type="dxa"/>
            <w:tcBorders>
              <w:top w:val="single" w:sz="5" w:space="0" w:color="000000"/>
              <w:left w:val="single" w:sz="5" w:space="0" w:color="000000"/>
              <w:bottom w:val="single" w:sz="5" w:space="0" w:color="000000"/>
              <w:right w:val="single" w:sz="5" w:space="0" w:color="000000"/>
            </w:tcBorders>
          </w:tcPr>
          <w:p w14:paraId="35433FB1" w14:textId="77777777" w:rsidR="00175339" w:rsidRDefault="00175339" w:rsidP="00175339">
            <w:pPr>
              <w:spacing w:before="60" w:after="0"/>
              <w:ind w:left="179"/>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47</w:t>
            </w:r>
            <w:r>
              <w:rPr>
                <w:rFonts w:ascii="Arial" w:eastAsia="Arial" w:hAnsi="Arial" w:cs="Arial"/>
                <w:sz w:val="18"/>
                <w:szCs w:val="18"/>
              </w:rPr>
              <w:t>4</w:t>
            </w:r>
          </w:p>
        </w:tc>
        <w:tc>
          <w:tcPr>
            <w:tcW w:w="867" w:type="dxa"/>
            <w:tcBorders>
              <w:top w:val="single" w:sz="5" w:space="0" w:color="000000"/>
              <w:left w:val="single" w:sz="5" w:space="0" w:color="000000"/>
              <w:bottom w:val="single" w:sz="5" w:space="0" w:color="000000"/>
              <w:right w:val="single" w:sz="5" w:space="0" w:color="000000"/>
            </w:tcBorders>
          </w:tcPr>
          <w:p w14:paraId="6FEF4323" w14:textId="77777777" w:rsidR="00175339" w:rsidRDefault="00175339" w:rsidP="00175339">
            <w:pPr>
              <w:spacing w:before="60" w:after="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38</w:t>
            </w:r>
            <w:r>
              <w:rPr>
                <w:rFonts w:ascii="Arial" w:eastAsia="Arial" w:hAnsi="Arial" w:cs="Arial"/>
                <w:sz w:val="18"/>
                <w:szCs w:val="18"/>
              </w:rPr>
              <w:t>8</w:t>
            </w:r>
          </w:p>
        </w:tc>
        <w:tc>
          <w:tcPr>
            <w:tcW w:w="866" w:type="dxa"/>
            <w:tcBorders>
              <w:top w:val="single" w:sz="5" w:space="0" w:color="000000"/>
              <w:left w:val="single" w:sz="5" w:space="0" w:color="000000"/>
              <w:bottom w:val="single" w:sz="5" w:space="0" w:color="000000"/>
              <w:right w:val="single" w:sz="5" w:space="0" w:color="000000"/>
            </w:tcBorders>
          </w:tcPr>
          <w:p w14:paraId="48EF8DC0" w14:textId="77777777" w:rsidR="00175339" w:rsidRDefault="00175339" w:rsidP="00175339">
            <w:pPr>
              <w:spacing w:before="60" w:after="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32</w:t>
            </w:r>
            <w:r>
              <w:rPr>
                <w:rFonts w:ascii="Arial" w:eastAsia="Arial" w:hAnsi="Arial" w:cs="Arial"/>
                <w:sz w:val="18"/>
                <w:szCs w:val="18"/>
              </w:rPr>
              <w:t>1</w:t>
            </w:r>
          </w:p>
        </w:tc>
      </w:tr>
      <w:tr w:rsidR="00175339" w14:paraId="3B1905AC" w14:textId="77777777" w:rsidTr="00175339">
        <w:trPr>
          <w:trHeight w:hRule="exact" w:val="341"/>
        </w:trPr>
        <w:tc>
          <w:tcPr>
            <w:tcW w:w="889" w:type="dxa"/>
            <w:tcBorders>
              <w:top w:val="single" w:sz="5" w:space="0" w:color="000000"/>
              <w:left w:val="single" w:sz="5" w:space="0" w:color="000000"/>
              <w:bottom w:val="single" w:sz="5" w:space="0" w:color="000000"/>
              <w:right w:val="single" w:sz="5" w:space="0" w:color="000000"/>
            </w:tcBorders>
          </w:tcPr>
          <w:p w14:paraId="78FF6B0B" w14:textId="77777777" w:rsidR="00175339" w:rsidRDefault="00175339" w:rsidP="00175339">
            <w:pPr>
              <w:spacing w:before="60" w:after="0"/>
              <w:ind w:left="304" w:right="304"/>
              <w:jc w:val="center"/>
              <w:rPr>
                <w:rFonts w:ascii="Arial" w:eastAsia="Arial" w:hAnsi="Arial" w:cs="Arial"/>
                <w:sz w:val="18"/>
                <w:szCs w:val="18"/>
              </w:rPr>
            </w:pPr>
            <w:r>
              <w:rPr>
                <w:rFonts w:ascii="Arial" w:eastAsia="Arial" w:hAnsi="Arial" w:cs="Arial"/>
                <w:spacing w:val="1"/>
                <w:sz w:val="18"/>
                <w:szCs w:val="18"/>
              </w:rPr>
              <w:t>27</w:t>
            </w:r>
          </w:p>
        </w:tc>
        <w:tc>
          <w:tcPr>
            <w:tcW w:w="802" w:type="dxa"/>
            <w:tcBorders>
              <w:top w:val="single" w:sz="5" w:space="0" w:color="000000"/>
              <w:left w:val="single" w:sz="5" w:space="0" w:color="000000"/>
              <w:bottom w:val="single" w:sz="5" w:space="0" w:color="000000"/>
              <w:right w:val="single" w:sz="5" w:space="0" w:color="000000"/>
            </w:tcBorders>
          </w:tcPr>
          <w:p w14:paraId="79BA6EDE" w14:textId="77777777" w:rsidR="00175339" w:rsidRDefault="00175339" w:rsidP="00175339">
            <w:pPr>
              <w:spacing w:before="60" w:after="0"/>
              <w:ind w:left="169"/>
              <w:rPr>
                <w:rFonts w:ascii="Arial" w:eastAsia="Arial" w:hAnsi="Arial" w:cs="Arial"/>
                <w:sz w:val="18"/>
                <w:szCs w:val="18"/>
              </w:rPr>
            </w:pPr>
            <w:r>
              <w:rPr>
                <w:rFonts w:ascii="Arial" w:eastAsia="Arial" w:hAnsi="Arial" w:cs="Arial"/>
                <w:spacing w:val="1"/>
                <w:sz w:val="18"/>
                <w:szCs w:val="18"/>
              </w:rPr>
              <w:t>4</w:t>
            </w:r>
            <w:r>
              <w:rPr>
                <w:rFonts w:ascii="Arial" w:eastAsia="Arial" w:hAnsi="Arial" w:cs="Arial"/>
                <w:sz w:val="18"/>
                <w:szCs w:val="18"/>
              </w:rPr>
              <w:t>,</w:t>
            </w:r>
            <w:r>
              <w:rPr>
                <w:rFonts w:ascii="Arial" w:eastAsia="Arial" w:hAnsi="Arial" w:cs="Arial"/>
                <w:spacing w:val="1"/>
                <w:sz w:val="18"/>
                <w:szCs w:val="18"/>
              </w:rPr>
              <w:t>21</w:t>
            </w:r>
            <w:r>
              <w:rPr>
                <w:rFonts w:ascii="Arial" w:eastAsia="Arial" w:hAnsi="Arial" w:cs="Arial"/>
                <w:sz w:val="18"/>
                <w:szCs w:val="18"/>
              </w:rPr>
              <w:t>0</w:t>
            </w:r>
          </w:p>
        </w:tc>
        <w:tc>
          <w:tcPr>
            <w:tcW w:w="869" w:type="dxa"/>
            <w:tcBorders>
              <w:top w:val="single" w:sz="5" w:space="0" w:color="000000"/>
              <w:left w:val="single" w:sz="5" w:space="0" w:color="000000"/>
              <w:bottom w:val="single" w:sz="5" w:space="0" w:color="000000"/>
              <w:right w:val="single" w:sz="5" w:space="0" w:color="000000"/>
            </w:tcBorders>
          </w:tcPr>
          <w:p w14:paraId="003C2DD1" w14:textId="77777777" w:rsidR="00175339" w:rsidRDefault="00175339" w:rsidP="00175339">
            <w:pPr>
              <w:spacing w:before="60" w:after="0"/>
              <w:ind w:left="201"/>
              <w:rPr>
                <w:rFonts w:ascii="Arial" w:eastAsia="Arial" w:hAnsi="Arial" w:cs="Arial"/>
                <w:sz w:val="18"/>
                <w:szCs w:val="18"/>
              </w:rPr>
            </w:pPr>
            <w:r>
              <w:rPr>
                <w:rFonts w:ascii="Arial" w:eastAsia="Arial" w:hAnsi="Arial" w:cs="Arial"/>
                <w:spacing w:val="1"/>
                <w:sz w:val="18"/>
                <w:szCs w:val="18"/>
              </w:rPr>
              <w:t>3</w:t>
            </w:r>
            <w:r>
              <w:rPr>
                <w:rFonts w:ascii="Arial" w:eastAsia="Arial" w:hAnsi="Arial" w:cs="Arial"/>
                <w:sz w:val="18"/>
                <w:szCs w:val="18"/>
              </w:rPr>
              <w:t>,</w:t>
            </w:r>
            <w:r>
              <w:rPr>
                <w:rFonts w:ascii="Arial" w:eastAsia="Arial" w:hAnsi="Arial" w:cs="Arial"/>
                <w:spacing w:val="1"/>
                <w:sz w:val="18"/>
                <w:szCs w:val="18"/>
              </w:rPr>
              <w:t>35</w:t>
            </w:r>
            <w:r>
              <w:rPr>
                <w:rFonts w:ascii="Arial" w:eastAsia="Arial" w:hAnsi="Arial" w:cs="Arial"/>
                <w:sz w:val="18"/>
                <w:szCs w:val="18"/>
              </w:rPr>
              <w:t>4</w:t>
            </w:r>
          </w:p>
        </w:tc>
        <w:tc>
          <w:tcPr>
            <w:tcW w:w="818" w:type="dxa"/>
            <w:tcBorders>
              <w:top w:val="single" w:sz="5" w:space="0" w:color="000000"/>
              <w:left w:val="single" w:sz="5" w:space="0" w:color="000000"/>
              <w:bottom w:val="single" w:sz="5" w:space="0" w:color="000000"/>
              <w:right w:val="single" w:sz="5" w:space="0" w:color="000000"/>
            </w:tcBorders>
          </w:tcPr>
          <w:p w14:paraId="1FB66572" w14:textId="77777777" w:rsidR="00175339" w:rsidRDefault="00175339" w:rsidP="00175339">
            <w:pPr>
              <w:spacing w:before="60" w:after="0"/>
              <w:ind w:left="179"/>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96</w:t>
            </w:r>
            <w:r>
              <w:rPr>
                <w:rFonts w:ascii="Arial" w:eastAsia="Arial" w:hAnsi="Arial" w:cs="Arial"/>
                <w:sz w:val="18"/>
                <w:szCs w:val="18"/>
              </w:rPr>
              <w:t>0</w:t>
            </w:r>
          </w:p>
        </w:tc>
        <w:tc>
          <w:tcPr>
            <w:tcW w:w="982" w:type="dxa"/>
            <w:tcBorders>
              <w:top w:val="single" w:sz="5" w:space="0" w:color="000000"/>
              <w:left w:val="single" w:sz="5" w:space="0" w:color="000000"/>
              <w:bottom w:val="single" w:sz="5" w:space="0" w:color="000000"/>
              <w:right w:val="single" w:sz="5" w:space="0" w:color="000000"/>
            </w:tcBorders>
          </w:tcPr>
          <w:p w14:paraId="335E9AF0" w14:textId="77777777" w:rsidR="00175339" w:rsidRDefault="00175339" w:rsidP="00175339">
            <w:pPr>
              <w:spacing w:before="60" w:after="0"/>
              <w:ind w:left="258"/>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72</w:t>
            </w:r>
            <w:r>
              <w:rPr>
                <w:rFonts w:ascii="Arial" w:eastAsia="Arial" w:hAnsi="Arial" w:cs="Arial"/>
                <w:sz w:val="18"/>
                <w:szCs w:val="18"/>
              </w:rPr>
              <w:t>8</w:t>
            </w:r>
          </w:p>
        </w:tc>
        <w:tc>
          <w:tcPr>
            <w:tcW w:w="866" w:type="dxa"/>
            <w:tcBorders>
              <w:top w:val="single" w:sz="5" w:space="0" w:color="000000"/>
              <w:left w:val="single" w:sz="5" w:space="0" w:color="000000"/>
              <w:bottom w:val="single" w:sz="5" w:space="0" w:color="000000"/>
              <w:right w:val="single" w:sz="5" w:space="0" w:color="000000"/>
            </w:tcBorders>
          </w:tcPr>
          <w:p w14:paraId="4F6AA6DA" w14:textId="77777777" w:rsidR="00175339" w:rsidRDefault="00175339" w:rsidP="00175339">
            <w:pPr>
              <w:spacing w:before="60" w:after="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57</w:t>
            </w:r>
            <w:r>
              <w:rPr>
                <w:rFonts w:ascii="Arial" w:eastAsia="Arial" w:hAnsi="Arial" w:cs="Arial"/>
                <w:sz w:val="18"/>
                <w:szCs w:val="18"/>
              </w:rPr>
              <w:t>2</w:t>
            </w:r>
          </w:p>
        </w:tc>
        <w:tc>
          <w:tcPr>
            <w:tcW w:w="821" w:type="dxa"/>
            <w:tcBorders>
              <w:top w:val="single" w:sz="5" w:space="0" w:color="000000"/>
              <w:left w:val="single" w:sz="5" w:space="0" w:color="000000"/>
              <w:bottom w:val="single" w:sz="5" w:space="0" w:color="000000"/>
              <w:right w:val="single" w:sz="5" w:space="0" w:color="000000"/>
            </w:tcBorders>
          </w:tcPr>
          <w:p w14:paraId="498FE5D7" w14:textId="77777777" w:rsidR="00175339" w:rsidRDefault="00175339" w:rsidP="00175339">
            <w:pPr>
              <w:spacing w:before="60" w:after="0"/>
              <w:ind w:left="179"/>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45</w:t>
            </w:r>
            <w:r>
              <w:rPr>
                <w:rFonts w:ascii="Arial" w:eastAsia="Arial" w:hAnsi="Arial" w:cs="Arial"/>
                <w:sz w:val="18"/>
                <w:szCs w:val="18"/>
              </w:rPr>
              <w:t>9</w:t>
            </w:r>
          </w:p>
        </w:tc>
        <w:tc>
          <w:tcPr>
            <w:tcW w:w="867" w:type="dxa"/>
            <w:tcBorders>
              <w:top w:val="single" w:sz="5" w:space="0" w:color="000000"/>
              <w:left w:val="single" w:sz="5" w:space="0" w:color="000000"/>
              <w:bottom w:val="single" w:sz="5" w:space="0" w:color="000000"/>
              <w:right w:val="single" w:sz="5" w:space="0" w:color="000000"/>
            </w:tcBorders>
          </w:tcPr>
          <w:p w14:paraId="3071517B" w14:textId="77777777" w:rsidR="00175339" w:rsidRDefault="00175339" w:rsidP="00175339">
            <w:pPr>
              <w:spacing w:before="60" w:after="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37</w:t>
            </w:r>
            <w:r>
              <w:rPr>
                <w:rFonts w:ascii="Arial" w:eastAsia="Arial" w:hAnsi="Arial" w:cs="Arial"/>
                <w:sz w:val="18"/>
                <w:szCs w:val="18"/>
              </w:rPr>
              <w:t>3</w:t>
            </w:r>
          </w:p>
        </w:tc>
        <w:tc>
          <w:tcPr>
            <w:tcW w:w="866" w:type="dxa"/>
            <w:tcBorders>
              <w:top w:val="single" w:sz="5" w:space="0" w:color="000000"/>
              <w:left w:val="single" w:sz="5" w:space="0" w:color="000000"/>
              <w:bottom w:val="single" w:sz="5" w:space="0" w:color="000000"/>
              <w:right w:val="single" w:sz="5" w:space="0" w:color="000000"/>
            </w:tcBorders>
          </w:tcPr>
          <w:p w14:paraId="064FB680" w14:textId="77777777" w:rsidR="00175339" w:rsidRDefault="00175339" w:rsidP="00175339">
            <w:pPr>
              <w:spacing w:before="60" w:after="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30</w:t>
            </w:r>
            <w:r>
              <w:rPr>
                <w:rFonts w:ascii="Arial" w:eastAsia="Arial" w:hAnsi="Arial" w:cs="Arial"/>
                <w:sz w:val="18"/>
                <w:szCs w:val="18"/>
              </w:rPr>
              <w:t>5</w:t>
            </w:r>
          </w:p>
        </w:tc>
      </w:tr>
      <w:tr w:rsidR="00175339" w14:paraId="2CB4EA03" w14:textId="77777777" w:rsidTr="00175339">
        <w:trPr>
          <w:trHeight w:hRule="exact" w:val="341"/>
        </w:trPr>
        <w:tc>
          <w:tcPr>
            <w:tcW w:w="889" w:type="dxa"/>
            <w:tcBorders>
              <w:top w:val="single" w:sz="5" w:space="0" w:color="000000"/>
              <w:left w:val="single" w:sz="5" w:space="0" w:color="000000"/>
              <w:bottom w:val="single" w:sz="5" w:space="0" w:color="000000"/>
              <w:right w:val="single" w:sz="5" w:space="0" w:color="000000"/>
            </w:tcBorders>
          </w:tcPr>
          <w:p w14:paraId="49FB61AA" w14:textId="77777777" w:rsidR="00175339" w:rsidRDefault="00175339" w:rsidP="00175339">
            <w:pPr>
              <w:spacing w:before="60" w:after="0"/>
              <w:ind w:left="304" w:right="304"/>
              <w:jc w:val="center"/>
              <w:rPr>
                <w:rFonts w:ascii="Arial" w:eastAsia="Arial" w:hAnsi="Arial" w:cs="Arial"/>
                <w:sz w:val="18"/>
                <w:szCs w:val="18"/>
              </w:rPr>
            </w:pPr>
            <w:r>
              <w:rPr>
                <w:rFonts w:ascii="Arial" w:eastAsia="Arial" w:hAnsi="Arial" w:cs="Arial"/>
                <w:spacing w:val="1"/>
                <w:sz w:val="18"/>
                <w:szCs w:val="18"/>
              </w:rPr>
              <w:t>28</w:t>
            </w:r>
          </w:p>
        </w:tc>
        <w:tc>
          <w:tcPr>
            <w:tcW w:w="802" w:type="dxa"/>
            <w:tcBorders>
              <w:top w:val="single" w:sz="5" w:space="0" w:color="000000"/>
              <w:left w:val="single" w:sz="5" w:space="0" w:color="000000"/>
              <w:bottom w:val="single" w:sz="5" w:space="0" w:color="000000"/>
              <w:right w:val="single" w:sz="5" w:space="0" w:color="000000"/>
            </w:tcBorders>
          </w:tcPr>
          <w:p w14:paraId="4BDE89DA" w14:textId="77777777" w:rsidR="00175339" w:rsidRDefault="00175339" w:rsidP="00175339">
            <w:pPr>
              <w:spacing w:before="60" w:after="0"/>
              <w:ind w:left="169"/>
              <w:rPr>
                <w:rFonts w:ascii="Arial" w:eastAsia="Arial" w:hAnsi="Arial" w:cs="Arial"/>
                <w:sz w:val="18"/>
                <w:szCs w:val="18"/>
              </w:rPr>
            </w:pPr>
            <w:r>
              <w:rPr>
                <w:rFonts w:ascii="Arial" w:eastAsia="Arial" w:hAnsi="Arial" w:cs="Arial"/>
                <w:spacing w:val="1"/>
                <w:sz w:val="18"/>
                <w:szCs w:val="18"/>
              </w:rPr>
              <w:t>4</w:t>
            </w:r>
            <w:r>
              <w:rPr>
                <w:rFonts w:ascii="Arial" w:eastAsia="Arial" w:hAnsi="Arial" w:cs="Arial"/>
                <w:sz w:val="18"/>
                <w:szCs w:val="18"/>
              </w:rPr>
              <w:t>,</w:t>
            </w:r>
            <w:r>
              <w:rPr>
                <w:rFonts w:ascii="Arial" w:eastAsia="Arial" w:hAnsi="Arial" w:cs="Arial"/>
                <w:spacing w:val="1"/>
                <w:sz w:val="18"/>
                <w:szCs w:val="18"/>
              </w:rPr>
              <w:t>19</w:t>
            </w:r>
            <w:r>
              <w:rPr>
                <w:rFonts w:ascii="Arial" w:eastAsia="Arial" w:hAnsi="Arial" w:cs="Arial"/>
                <w:sz w:val="18"/>
                <w:szCs w:val="18"/>
              </w:rPr>
              <w:t>6</w:t>
            </w:r>
          </w:p>
        </w:tc>
        <w:tc>
          <w:tcPr>
            <w:tcW w:w="869" w:type="dxa"/>
            <w:tcBorders>
              <w:top w:val="single" w:sz="5" w:space="0" w:color="000000"/>
              <w:left w:val="single" w:sz="5" w:space="0" w:color="000000"/>
              <w:bottom w:val="single" w:sz="5" w:space="0" w:color="000000"/>
              <w:right w:val="single" w:sz="5" w:space="0" w:color="000000"/>
            </w:tcBorders>
          </w:tcPr>
          <w:p w14:paraId="335B5AE5" w14:textId="77777777" w:rsidR="00175339" w:rsidRDefault="00175339" w:rsidP="00175339">
            <w:pPr>
              <w:spacing w:before="60" w:after="0"/>
              <w:ind w:left="201"/>
              <w:rPr>
                <w:rFonts w:ascii="Arial" w:eastAsia="Arial" w:hAnsi="Arial" w:cs="Arial"/>
                <w:sz w:val="18"/>
                <w:szCs w:val="18"/>
              </w:rPr>
            </w:pPr>
            <w:r>
              <w:rPr>
                <w:rFonts w:ascii="Arial" w:eastAsia="Arial" w:hAnsi="Arial" w:cs="Arial"/>
                <w:spacing w:val="1"/>
                <w:sz w:val="18"/>
                <w:szCs w:val="18"/>
              </w:rPr>
              <w:t>3</w:t>
            </w:r>
            <w:r>
              <w:rPr>
                <w:rFonts w:ascii="Arial" w:eastAsia="Arial" w:hAnsi="Arial" w:cs="Arial"/>
                <w:sz w:val="18"/>
                <w:szCs w:val="18"/>
              </w:rPr>
              <w:t>,</w:t>
            </w:r>
            <w:r>
              <w:rPr>
                <w:rFonts w:ascii="Arial" w:eastAsia="Arial" w:hAnsi="Arial" w:cs="Arial"/>
                <w:spacing w:val="1"/>
                <w:sz w:val="18"/>
                <w:szCs w:val="18"/>
              </w:rPr>
              <w:t>34</w:t>
            </w:r>
            <w:r>
              <w:rPr>
                <w:rFonts w:ascii="Arial" w:eastAsia="Arial" w:hAnsi="Arial" w:cs="Arial"/>
                <w:sz w:val="18"/>
                <w:szCs w:val="18"/>
              </w:rPr>
              <w:t>0</w:t>
            </w:r>
          </w:p>
        </w:tc>
        <w:tc>
          <w:tcPr>
            <w:tcW w:w="818" w:type="dxa"/>
            <w:tcBorders>
              <w:top w:val="single" w:sz="5" w:space="0" w:color="000000"/>
              <w:left w:val="single" w:sz="5" w:space="0" w:color="000000"/>
              <w:bottom w:val="single" w:sz="5" w:space="0" w:color="000000"/>
              <w:right w:val="single" w:sz="5" w:space="0" w:color="000000"/>
            </w:tcBorders>
          </w:tcPr>
          <w:p w14:paraId="52BACFD8" w14:textId="77777777" w:rsidR="00175339" w:rsidRDefault="00175339" w:rsidP="00175339">
            <w:pPr>
              <w:spacing w:before="60" w:after="0"/>
              <w:ind w:left="179"/>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94</w:t>
            </w:r>
            <w:r>
              <w:rPr>
                <w:rFonts w:ascii="Arial" w:eastAsia="Arial" w:hAnsi="Arial" w:cs="Arial"/>
                <w:sz w:val="18"/>
                <w:szCs w:val="18"/>
              </w:rPr>
              <w:t>7</w:t>
            </w:r>
          </w:p>
        </w:tc>
        <w:tc>
          <w:tcPr>
            <w:tcW w:w="982" w:type="dxa"/>
            <w:tcBorders>
              <w:top w:val="single" w:sz="5" w:space="0" w:color="000000"/>
              <w:left w:val="single" w:sz="5" w:space="0" w:color="000000"/>
              <w:bottom w:val="single" w:sz="5" w:space="0" w:color="000000"/>
              <w:right w:val="single" w:sz="5" w:space="0" w:color="000000"/>
            </w:tcBorders>
          </w:tcPr>
          <w:p w14:paraId="63C46456" w14:textId="77777777" w:rsidR="00175339" w:rsidRDefault="00175339" w:rsidP="00175339">
            <w:pPr>
              <w:spacing w:before="60" w:after="0"/>
              <w:ind w:left="258"/>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71</w:t>
            </w:r>
            <w:r>
              <w:rPr>
                <w:rFonts w:ascii="Arial" w:eastAsia="Arial" w:hAnsi="Arial" w:cs="Arial"/>
                <w:sz w:val="18"/>
                <w:szCs w:val="18"/>
              </w:rPr>
              <w:t>4</w:t>
            </w:r>
          </w:p>
        </w:tc>
        <w:tc>
          <w:tcPr>
            <w:tcW w:w="866" w:type="dxa"/>
            <w:tcBorders>
              <w:top w:val="single" w:sz="5" w:space="0" w:color="000000"/>
              <w:left w:val="single" w:sz="5" w:space="0" w:color="000000"/>
              <w:bottom w:val="single" w:sz="5" w:space="0" w:color="000000"/>
              <w:right w:val="single" w:sz="5" w:space="0" w:color="000000"/>
            </w:tcBorders>
          </w:tcPr>
          <w:p w14:paraId="004A3367" w14:textId="77777777" w:rsidR="00175339" w:rsidRDefault="00175339" w:rsidP="00175339">
            <w:pPr>
              <w:spacing w:before="60" w:after="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55</w:t>
            </w:r>
            <w:r>
              <w:rPr>
                <w:rFonts w:ascii="Arial" w:eastAsia="Arial" w:hAnsi="Arial" w:cs="Arial"/>
                <w:sz w:val="18"/>
                <w:szCs w:val="18"/>
              </w:rPr>
              <w:t>8</w:t>
            </w:r>
          </w:p>
        </w:tc>
        <w:tc>
          <w:tcPr>
            <w:tcW w:w="821" w:type="dxa"/>
            <w:tcBorders>
              <w:top w:val="single" w:sz="5" w:space="0" w:color="000000"/>
              <w:left w:val="single" w:sz="5" w:space="0" w:color="000000"/>
              <w:bottom w:val="single" w:sz="5" w:space="0" w:color="000000"/>
              <w:right w:val="single" w:sz="5" w:space="0" w:color="000000"/>
            </w:tcBorders>
          </w:tcPr>
          <w:p w14:paraId="39A2A912" w14:textId="77777777" w:rsidR="00175339" w:rsidRDefault="00175339" w:rsidP="00175339">
            <w:pPr>
              <w:spacing w:before="60" w:after="0"/>
              <w:ind w:left="179"/>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44</w:t>
            </w:r>
            <w:r>
              <w:rPr>
                <w:rFonts w:ascii="Arial" w:eastAsia="Arial" w:hAnsi="Arial" w:cs="Arial"/>
                <w:sz w:val="18"/>
                <w:szCs w:val="18"/>
              </w:rPr>
              <w:t>5</w:t>
            </w:r>
          </w:p>
        </w:tc>
        <w:tc>
          <w:tcPr>
            <w:tcW w:w="867" w:type="dxa"/>
            <w:tcBorders>
              <w:top w:val="single" w:sz="5" w:space="0" w:color="000000"/>
              <w:left w:val="single" w:sz="5" w:space="0" w:color="000000"/>
              <w:bottom w:val="single" w:sz="5" w:space="0" w:color="000000"/>
              <w:right w:val="single" w:sz="5" w:space="0" w:color="000000"/>
            </w:tcBorders>
          </w:tcPr>
          <w:p w14:paraId="303CE94A" w14:textId="77777777" w:rsidR="00175339" w:rsidRDefault="00175339" w:rsidP="00175339">
            <w:pPr>
              <w:spacing w:before="60" w:after="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35</w:t>
            </w:r>
            <w:r>
              <w:rPr>
                <w:rFonts w:ascii="Arial" w:eastAsia="Arial" w:hAnsi="Arial" w:cs="Arial"/>
                <w:sz w:val="18"/>
                <w:szCs w:val="18"/>
              </w:rPr>
              <w:t>9</w:t>
            </w:r>
          </w:p>
        </w:tc>
        <w:tc>
          <w:tcPr>
            <w:tcW w:w="866" w:type="dxa"/>
            <w:tcBorders>
              <w:top w:val="single" w:sz="5" w:space="0" w:color="000000"/>
              <w:left w:val="single" w:sz="5" w:space="0" w:color="000000"/>
              <w:bottom w:val="single" w:sz="5" w:space="0" w:color="000000"/>
              <w:right w:val="single" w:sz="5" w:space="0" w:color="000000"/>
            </w:tcBorders>
          </w:tcPr>
          <w:p w14:paraId="2BCE8444" w14:textId="77777777" w:rsidR="00175339" w:rsidRDefault="00175339" w:rsidP="00175339">
            <w:pPr>
              <w:spacing w:before="60" w:after="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29</w:t>
            </w:r>
            <w:r>
              <w:rPr>
                <w:rFonts w:ascii="Arial" w:eastAsia="Arial" w:hAnsi="Arial" w:cs="Arial"/>
                <w:sz w:val="18"/>
                <w:szCs w:val="18"/>
              </w:rPr>
              <w:t>1</w:t>
            </w:r>
          </w:p>
        </w:tc>
      </w:tr>
      <w:tr w:rsidR="00175339" w14:paraId="0E5CAF60" w14:textId="77777777" w:rsidTr="00175339">
        <w:trPr>
          <w:trHeight w:hRule="exact" w:val="343"/>
        </w:trPr>
        <w:tc>
          <w:tcPr>
            <w:tcW w:w="889" w:type="dxa"/>
            <w:tcBorders>
              <w:top w:val="single" w:sz="5" w:space="0" w:color="000000"/>
              <w:left w:val="single" w:sz="5" w:space="0" w:color="000000"/>
              <w:bottom w:val="single" w:sz="5" w:space="0" w:color="000000"/>
              <w:right w:val="single" w:sz="5" w:space="0" w:color="000000"/>
            </w:tcBorders>
          </w:tcPr>
          <w:p w14:paraId="33824F9B" w14:textId="77777777" w:rsidR="00175339" w:rsidRDefault="00175339" w:rsidP="00175339">
            <w:pPr>
              <w:spacing w:before="60" w:after="0"/>
              <w:ind w:left="304" w:right="304"/>
              <w:jc w:val="center"/>
              <w:rPr>
                <w:rFonts w:ascii="Arial" w:eastAsia="Arial" w:hAnsi="Arial" w:cs="Arial"/>
                <w:sz w:val="18"/>
                <w:szCs w:val="18"/>
              </w:rPr>
            </w:pPr>
            <w:r>
              <w:rPr>
                <w:rFonts w:ascii="Arial" w:eastAsia="Arial" w:hAnsi="Arial" w:cs="Arial"/>
                <w:spacing w:val="1"/>
                <w:sz w:val="18"/>
                <w:szCs w:val="18"/>
              </w:rPr>
              <w:t>29</w:t>
            </w:r>
          </w:p>
        </w:tc>
        <w:tc>
          <w:tcPr>
            <w:tcW w:w="802" w:type="dxa"/>
            <w:tcBorders>
              <w:top w:val="single" w:sz="5" w:space="0" w:color="000000"/>
              <w:left w:val="single" w:sz="5" w:space="0" w:color="000000"/>
              <w:bottom w:val="single" w:sz="5" w:space="0" w:color="000000"/>
              <w:right w:val="single" w:sz="5" w:space="0" w:color="000000"/>
            </w:tcBorders>
          </w:tcPr>
          <w:p w14:paraId="2934B0F8" w14:textId="77777777" w:rsidR="00175339" w:rsidRDefault="00175339" w:rsidP="00175339">
            <w:pPr>
              <w:spacing w:before="60" w:after="0"/>
              <w:ind w:left="169"/>
              <w:rPr>
                <w:rFonts w:ascii="Arial" w:eastAsia="Arial" w:hAnsi="Arial" w:cs="Arial"/>
                <w:sz w:val="18"/>
                <w:szCs w:val="18"/>
              </w:rPr>
            </w:pPr>
            <w:r>
              <w:rPr>
                <w:rFonts w:ascii="Arial" w:eastAsia="Arial" w:hAnsi="Arial" w:cs="Arial"/>
                <w:spacing w:val="1"/>
                <w:sz w:val="18"/>
                <w:szCs w:val="18"/>
              </w:rPr>
              <w:t>4</w:t>
            </w:r>
            <w:r>
              <w:rPr>
                <w:rFonts w:ascii="Arial" w:eastAsia="Arial" w:hAnsi="Arial" w:cs="Arial"/>
                <w:sz w:val="18"/>
                <w:szCs w:val="18"/>
              </w:rPr>
              <w:t>,</w:t>
            </w:r>
            <w:r>
              <w:rPr>
                <w:rFonts w:ascii="Arial" w:eastAsia="Arial" w:hAnsi="Arial" w:cs="Arial"/>
                <w:spacing w:val="1"/>
                <w:sz w:val="18"/>
                <w:szCs w:val="18"/>
              </w:rPr>
              <w:t>18</w:t>
            </w:r>
            <w:r>
              <w:rPr>
                <w:rFonts w:ascii="Arial" w:eastAsia="Arial" w:hAnsi="Arial" w:cs="Arial"/>
                <w:sz w:val="18"/>
                <w:szCs w:val="18"/>
              </w:rPr>
              <w:t>3</w:t>
            </w:r>
          </w:p>
        </w:tc>
        <w:tc>
          <w:tcPr>
            <w:tcW w:w="869" w:type="dxa"/>
            <w:tcBorders>
              <w:top w:val="single" w:sz="5" w:space="0" w:color="000000"/>
              <w:left w:val="single" w:sz="5" w:space="0" w:color="000000"/>
              <w:bottom w:val="single" w:sz="5" w:space="0" w:color="000000"/>
              <w:right w:val="single" w:sz="5" w:space="0" w:color="000000"/>
            </w:tcBorders>
          </w:tcPr>
          <w:p w14:paraId="6575F4C1" w14:textId="77777777" w:rsidR="00175339" w:rsidRDefault="00175339" w:rsidP="00175339">
            <w:pPr>
              <w:spacing w:before="60" w:after="0"/>
              <w:ind w:left="201"/>
              <w:rPr>
                <w:rFonts w:ascii="Arial" w:eastAsia="Arial" w:hAnsi="Arial" w:cs="Arial"/>
                <w:sz w:val="18"/>
                <w:szCs w:val="18"/>
              </w:rPr>
            </w:pPr>
            <w:r>
              <w:rPr>
                <w:rFonts w:ascii="Arial" w:eastAsia="Arial" w:hAnsi="Arial" w:cs="Arial"/>
                <w:spacing w:val="1"/>
                <w:sz w:val="18"/>
                <w:szCs w:val="18"/>
              </w:rPr>
              <w:t>3</w:t>
            </w:r>
            <w:r>
              <w:rPr>
                <w:rFonts w:ascii="Arial" w:eastAsia="Arial" w:hAnsi="Arial" w:cs="Arial"/>
                <w:sz w:val="18"/>
                <w:szCs w:val="18"/>
              </w:rPr>
              <w:t>,</w:t>
            </w:r>
            <w:r>
              <w:rPr>
                <w:rFonts w:ascii="Arial" w:eastAsia="Arial" w:hAnsi="Arial" w:cs="Arial"/>
                <w:spacing w:val="1"/>
                <w:sz w:val="18"/>
                <w:szCs w:val="18"/>
              </w:rPr>
              <w:t>32</w:t>
            </w:r>
            <w:r>
              <w:rPr>
                <w:rFonts w:ascii="Arial" w:eastAsia="Arial" w:hAnsi="Arial" w:cs="Arial"/>
                <w:sz w:val="18"/>
                <w:szCs w:val="18"/>
              </w:rPr>
              <w:t>8</w:t>
            </w:r>
          </w:p>
        </w:tc>
        <w:tc>
          <w:tcPr>
            <w:tcW w:w="818" w:type="dxa"/>
            <w:tcBorders>
              <w:top w:val="single" w:sz="5" w:space="0" w:color="000000"/>
              <w:left w:val="single" w:sz="5" w:space="0" w:color="000000"/>
              <w:bottom w:val="single" w:sz="5" w:space="0" w:color="000000"/>
              <w:right w:val="single" w:sz="5" w:space="0" w:color="000000"/>
            </w:tcBorders>
          </w:tcPr>
          <w:p w14:paraId="793B8812" w14:textId="77777777" w:rsidR="00175339" w:rsidRDefault="00175339" w:rsidP="00175339">
            <w:pPr>
              <w:spacing w:before="60" w:after="0"/>
              <w:ind w:left="179"/>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93</w:t>
            </w:r>
            <w:r>
              <w:rPr>
                <w:rFonts w:ascii="Arial" w:eastAsia="Arial" w:hAnsi="Arial" w:cs="Arial"/>
                <w:sz w:val="18"/>
                <w:szCs w:val="18"/>
              </w:rPr>
              <w:t>4</w:t>
            </w:r>
          </w:p>
        </w:tc>
        <w:tc>
          <w:tcPr>
            <w:tcW w:w="982" w:type="dxa"/>
            <w:tcBorders>
              <w:top w:val="single" w:sz="5" w:space="0" w:color="000000"/>
              <w:left w:val="single" w:sz="5" w:space="0" w:color="000000"/>
              <w:bottom w:val="single" w:sz="5" w:space="0" w:color="000000"/>
              <w:right w:val="single" w:sz="5" w:space="0" w:color="000000"/>
            </w:tcBorders>
          </w:tcPr>
          <w:p w14:paraId="7BE01352" w14:textId="77777777" w:rsidR="00175339" w:rsidRDefault="00175339" w:rsidP="00175339">
            <w:pPr>
              <w:spacing w:before="60" w:after="0"/>
              <w:ind w:left="258"/>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70</w:t>
            </w:r>
            <w:r>
              <w:rPr>
                <w:rFonts w:ascii="Arial" w:eastAsia="Arial" w:hAnsi="Arial" w:cs="Arial"/>
                <w:sz w:val="18"/>
                <w:szCs w:val="18"/>
              </w:rPr>
              <w:t>1</w:t>
            </w:r>
          </w:p>
        </w:tc>
        <w:tc>
          <w:tcPr>
            <w:tcW w:w="866" w:type="dxa"/>
            <w:tcBorders>
              <w:top w:val="single" w:sz="5" w:space="0" w:color="000000"/>
              <w:left w:val="single" w:sz="5" w:space="0" w:color="000000"/>
              <w:bottom w:val="single" w:sz="5" w:space="0" w:color="000000"/>
              <w:right w:val="single" w:sz="5" w:space="0" w:color="000000"/>
            </w:tcBorders>
          </w:tcPr>
          <w:p w14:paraId="5E52297F" w14:textId="77777777" w:rsidR="00175339" w:rsidRDefault="00175339" w:rsidP="00175339">
            <w:pPr>
              <w:spacing w:before="60" w:after="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54</w:t>
            </w:r>
            <w:r>
              <w:rPr>
                <w:rFonts w:ascii="Arial" w:eastAsia="Arial" w:hAnsi="Arial" w:cs="Arial"/>
                <w:sz w:val="18"/>
                <w:szCs w:val="18"/>
              </w:rPr>
              <w:t>5</w:t>
            </w:r>
          </w:p>
        </w:tc>
        <w:tc>
          <w:tcPr>
            <w:tcW w:w="821" w:type="dxa"/>
            <w:tcBorders>
              <w:top w:val="single" w:sz="5" w:space="0" w:color="000000"/>
              <w:left w:val="single" w:sz="5" w:space="0" w:color="000000"/>
              <w:bottom w:val="single" w:sz="5" w:space="0" w:color="000000"/>
              <w:right w:val="single" w:sz="5" w:space="0" w:color="000000"/>
            </w:tcBorders>
          </w:tcPr>
          <w:p w14:paraId="110EDEF5" w14:textId="77777777" w:rsidR="00175339" w:rsidRDefault="00175339" w:rsidP="00175339">
            <w:pPr>
              <w:spacing w:before="60" w:after="0"/>
              <w:ind w:left="179"/>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43</w:t>
            </w:r>
            <w:r>
              <w:rPr>
                <w:rFonts w:ascii="Arial" w:eastAsia="Arial" w:hAnsi="Arial" w:cs="Arial"/>
                <w:sz w:val="18"/>
                <w:szCs w:val="18"/>
              </w:rPr>
              <w:t>2</w:t>
            </w:r>
          </w:p>
        </w:tc>
        <w:tc>
          <w:tcPr>
            <w:tcW w:w="867" w:type="dxa"/>
            <w:tcBorders>
              <w:top w:val="single" w:sz="5" w:space="0" w:color="000000"/>
              <w:left w:val="single" w:sz="5" w:space="0" w:color="000000"/>
              <w:bottom w:val="single" w:sz="5" w:space="0" w:color="000000"/>
              <w:right w:val="single" w:sz="5" w:space="0" w:color="000000"/>
            </w:tcBorders>
          </w:tcPr>
          <w:p w14:paraId="028C0D1D" w14:textId="77777777" w:rsidR="00175339" w:rsidRDefault="00175339" w:rsidP="00175339">
            <w:pPr>
              <w:spacing w:before="60" w:after="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34</w:t>
            </w:r>
            <w:r>
              <w:rPr>
                <w:rFonts w:ascii="Arial" w:eastAsia="Arial" w:hAnsi="Arial" w:cs="Arial"/>
                <w:sz w:val="18"/>
                <w:szCs w:val="18"/>
              </w:rPr>
              <w:t>6</w:t>
            </w:r>
          </w:p>
        </w:tc>
        <w:tc>
          <w:tcPr>
            <w:tcW w:w="866" w:type="dxa"/>
            <w:tcBorders>
              <w:top w:val="single" w:sz="5" w:space="0" w:color="000000"/>
              <w:left w:val="single" w:sz="5" w:space="0" w:color="000000"/>
              <w:bottom w:val="single" w:sz="5" w:space="0" w:color="000000"/>
              <w:right w:val="single" w:sz="5" w:space="0" w:color="000000"/>
            </w:tcBorders>
          </w:tcPr>
          <w:p w14:paraId="51DFB62D" w14:textId="77777777" w:rsidR="00175339" w:rsidRDefault="00175339" w:rsidP="00175339">
            <w:pPr>
              <w:spacing w:before="60" w:after="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27</w:t>
            </w:r>
            <w:r>
              <w:rPr>
                <w:rFonts w:ascii="Arial" w:eastAsia="Arial" w:hAnsi="Arial" w:cs="Arial"/>
                <w:sz w:val="18"/>
                <w:szCs w:val="18"/>
              </w:rPr>
              <w:t>8</w:t>
            </w:r>
          </w:p>
        </w:tc>
      </w:tr>
    </w:tbl>
    <w:p w14:paraId="77FEE4CC" w14:textId="17BF0813" w:rsidR="00301E16" w:rsidRDefault="00301E16" w:rsidP="00301E16">
      <w:pPr>
        <w:rPr>
          <w:lang w:val="en-US"/>
        </w:rPr>
      </w:pPr>
    </w:p>
    <w:p w14:paraId="16A58311" w14:textId="3E7BB71C" w:rsidR="00301E16" w:rsidRDefault="00301E16" w:rsidP="00301E16">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86"/>
        <w:gridCol w:w="802"/>
        <w:gridCol w:w="869"/>
        <w:gridCol w:w="818"/>
        <w:gridCol w:w="982"/>
        <w:gridCol w:w="866"/>
        <w:gridCol w:w="821"/>
        <w:gridCol w:w="867"/>
        <w:gridCol w:w="866"/>
      </w:tblGrid>
      <w:tr w:rsidR="0085177C" w14:paraId="148BFD10" w14:textId="77777777" w:rsidTr="00187400">
        <w:trPr>
          <w:trHeight w:hRule="exact" w:val="341"/>
        </w:trPr>
        <w:tc>
          <w:tcPr>
            <w:tcW w:w="886" w:type="dxa"/>
          </w:tcPr>
          <w:p w14:paraId="0B36176E" w14:textId="1723CA61" w:rsidR="0085177C" w:rsidRPr="00723C31" w:rsidRDefault="00723C31" w:rsidP="00723C31">
            <w:pPr>
              <w:jc w:val="center"/>
              <w:rPr>
                <w:lang w:val="en-US"/>
              </w:rPr>
            </w:pPr>
            <w:r>
              <w:rPr>
                <w:lang w:val="en-US"/>
              </w:rPr>
              <w:lastRenderedPageBreak/>
              <w:t>30</w:t>
            </w:r>
          </w:p>
        </w:tc>
        <w:tc>
          <w:tcPr>
            <w:tcW w:w="802" w:type="dxa"/>
          </w:tcPr>
          <w:p w14:paraId="352D887D" w14:textId="77777777" w:rsidR="0085177C" w:rsidRDefault="0085177C" w:rsidP="00723C31">
            <w:pPr>
              <w:spacing w:before="60"/>
              <w:ind w:left="169"/>
              <w:jc w:val="center"/>
              <w:rPr>
                <w:rFonts w:ascii="Arial" w:eastAsia="Arial" w:hAnsi="Arial" w:cs="Arial"/>
                <w:sz w:val="18"/>
                <w:szCs w:val="18"/>
              </w:rPr>
            </w:pPr>
            <w:r>
              <w:rPr>
                <w:rFonts w:ascii="Arial" w:eastAsia="Arial" w:hAnsi="Arial" w:cs="Arial"/>
                <w:spacing w:val="1"/>
                <w:sz w:val="18"/>
                <w:szCs w:val="18"/>
              </w:rPr>
              <w:t>4</w:t>
            </w:r>
            <w:r>
              <w:rPr>
                <w:rFonts w:ascii="Arial" w:eastAsia="Arial" w:hAnsi="Arial" w:cs="Arial"/>
                <w:sz w:val="18"/>
                <w:szCs w:val="18"/>
              </w:rPr>
              <w:t>,</w:t>
            </w:r>
            <w:r>
              <w:rPr>
                <w:rFonts w:ascii="Arial" w:eastAsia="Arial" w:hAnsi="Arial" w:cs="Arial"/>
                <w:spacing w:val="1"/>
                <w:sz w:val="18"/>
                <w:szCs w:val="18"/>
              </w:rPr>
              <w:t>17</w:t>
            </w:r>
            <w:r>
              <w:rPr>
                <w:rFonts w:ascii="Arial" w:eastAsia="Arial" w:hAnsi="Arial" w:cs="Arial"/>
                <w:sz w:val="18"/>
                <w:szCs w:val="18"/>
              </w:rPr>
              <w:t>1</w:t>
            </w:r>
          </w:p>
        </w:tc>
        <w:tc>
          <w:tcPr>
            <w:tcW w:w="869" w:type="dxa"/>
          </w:tcPr>
          <w:p w14:paraId="2ED9FFB9" w14:textId="77777777" w:rsidR="0085177C" w:rsidRDefault="0085177C" w:rsidP="00723C31">
            <w:pPr>
              <w:spacing w:before="71"/>
              <w:ind w:left="201"/>
              <w:jc w:val="center"/>
              <w:rPr>
                <w:rFonts w:ascii="Arial" w:eastAsia="Arial" w:hAnsi="Arial" w:cs="Arial"/>
                <w:sz w:val="18"/>
                <w:szCs w:val="18"/>
              </w:rPr>
            </w:pPr>
            <w:r>
              <w:rPr>
                <w:rFonts w:ascii="Arial" w:eastAsia="Arial" w:hAnsi="Arial" w:cs="Arial"/>
                <w:spacing w:val="1"/>
                <w:sz w:val="18"/>
                <w:szCs w:val="18"/>
              </w:rPr>
              <w:t>3</w:t>
            </w:r>
            <w:r>
              <w:rPr>
                <w:rFonts w:ascii="Arial" w:eastAsia="Arial" w:hAnsi="Arial" w:cs="Arial"/>
                <w:sz w:val="18"/>
                <w:szCs w:val="18"/>
              </w:rPr>
              <w:t>,</w:t>
            </w:r>
            <w:r>
              <w:rPr>
                <w:rFonts w:ascii="Arial" w:eastAsia="Arial" w:hAnsi="Arial" w:cs="Arial"/>
                <w:spacing w:val="1"/>
                <w:sz w:val="18"/>
                <w:szCs w:val="18"/>
              </w:rPr>
              <w:t>31</w:t>
            </w:r>
            <w:r>
              <w:rPr>
                <w:rFonts w:ascii="Arial" w:eastAsia="Arial" w:hAnsi="Arial" w:cs="Arial"/>
                <w:sz w:val="18"/>
                <w:szCs w:val="18"/>
              </w:rPr>
              <w:t>6</w:t>
            </w:r>
          </w:p>
        </w:tc>
        <w:tc>
          <w:tcPr>
            <w:tcW w:w="818" w:type="dxa"/>
          </w:tcPr>
          <w:p w14:paraId="7C342DA7" w14:textId="6F4F7F05" w:rsidR="0085177C" w:rsidRPr="00723C31" w:rsidRDefault="00723C31" w:rsidP="00723C31">
            <w:pPr>
              <w:jc w:val="center"/>
              <w:rPr>
                <w:lang w:val="en-US"/>
              </w:rPr>
            </w:pPr>
            <w:r>
              <w:rPr>
                <w:lang w:val="en-US"/>
              </w:rPr>
              <w:t>2,922</w:t>
            </w:r>
          </w:p>
        </w:tc>
        <w:tc>
          <w:tcPr>
            <w:tcW w:w="982" w:type="dxa"/>
          </w:tcPr>
          <w:p w14:paraId="78C84A83" w14:textId="093C2713" w:rsidR="0085177C" w:rsidRPr="00723C31" w:rsidRDefault="00723C31" w:rsidP="00723C31">
            <w:pPr>
              <w:jc w:val="center"/>
              <w:rPr>
                <w:lang w:val="en-US"/>
              </w:rPr>
            </w:pPr>
            <w:r>
              <w:rPr>
                <w:lang w:val="en-US"/>
              </w:rPr>
              <w:t>2,690</w:t>
            </w:r>
          </w:p>
        </w:tc>
        <w:tc>
          <w:tcPr>
            <w:tcW w:w="866" w:type="dxa"/>
          </w:tcPr>
          <w:p w14:paraId="36DF84B1" w14:textId="737AC9BA" w:rsidR="0085177C" w:rsidRPr="00723C31" w:rsidRDefault="00723C31" w:rsidP="00723C31">
            <w:pPr>
              <w:jc w:val="center"/>
              <w:rPr>
                <w:lang w:val="en-US"/>
              </w:rPr>
            </w:pPr>
            <w:r>
              <w:rPr>
                <w:lang w:val="en-US"/>
              </w:rPr>
              <w:t>2,534</w:t>
            </w:r>
          </w:p>
        </w:tc>
        <w:tc>
          <w:tcPr>
            <w:tcW w:w="821" w:type="dxa"/>
          </w:tcPr>
          <w:p w14:paraId="37F252F1" w14:textId="1BF8EE8A" w:rsidR="0085177C" w:rsidRPr="00723C31" w:rsidRDefault="00723C31" w:rsidP="00723C31">
            <w:pPr>
              <w:jc w:val="center"/>
              <w:rPr>
                <w:lang w:val="en-US"/>
              </w:rPr>
            </w:pPr>
            <w:r>
              <w:rPr>
                <w:lang w:val="en-US"/>
              </w:rPr>
              <w:t>2,421</w:t>
            </w:r>
          </w:p>
        </w:tc>
        <w:tc>
          <w:tcPr>
            <w:tcW w:w="867" w:type="dxa"/>
          </w:tcPr>
          <w:p w14:paraId="6664BCD1" w14:textId="1DCC6FDC" w:rsidR="0085177C" w:rsidRPr="00723C31" w:rsidRDefault="00723C31" w:rsidP="00723C31">
            <w:pPr>
              <w:jc w:val="center"/>
              <w:rPr>
                <w:lang w:val="en-US"/>
              </w:rPr>
            </w:pPr>
            <w:r>
              <w:rPr>
                <w:lang w:val="en-US"/>
              </w:rPr>
              <w:t>2,334</w:t>
            </w:r>
          </w:p>
        </w:tc>
        <w:tc>
          <w:tcPr>
            <w:tcW w:w="866" w:type="dxa"/>
          </w:tcPr>
          <w:p w14:paraId="41AC92E4" w14:textId="4EF3138D" w:rsidR="0085177C" w:rsidRPr="00723C31" w:rsidRDefault="00723C31" w:rsidP="00723C31">
            <w:pPr>
              <w:jc w:val="center"/>
              <w:rPr>
                <w:lang w:val="en-US"/>
              </w:rPr>
            </w:pPr>
            <w:r>
              <w:rPr>
                <w:lang w:val="en-US"/>
              </w:rPr>
              <w:t>2,266</w:t>
            </w:r>
          </w:p>
        </w:tc>
      </w:tr>
      <w:tr w:rsidR="0085177C" w14:paraId="2D7BABB0" w14:textId="77777777" w:rsidTr="00187400">
        <w:trPr>
          <w:trHeight w:hRule="exact" w:val="341"/>
        </w:trPr>
        <w:tc>
          <w:tcPr>
            <w:tcW w:w="886" w:type="dxa"/>
          </w:tcPr>
          <w:p w14:paraId="5978062F" w14:textId="77777777" w:rsidR="0085177C" w:rsidRDefault="0085177C" w:rsidP="00187400">
            <w:pPr>
              <w:spacing w:before="60"/>
              <w:ind w:left="306" w:right="299"/>
              <w:jc w:val="center"/>
              <w:rPr>
                <w:rFonts w:ascii="Arial" w:eastAsia="Arial" w:hAnsi="Arial" w:cs="Arial"/>
                <w:sz w:val="18"/>
                <w:szCs w:val="18"/>
              </w:rPr>
            </w:pPr>
            <w:r>
              <w:rPr>
                <w:rFonts w:ascii="Arial" w:eastAsia="Arial" w:hAnsi="Arial" w:cs="Arial"/>
                <w:spacing w:val="1"/>
                <w:sz w:val="18"/>
                <w:szCs w:val="18"/>
              </w:rPr>
              <w:t>31</w:t>
            </w:r>
          </w:p>
        </w:tc>
        <w:tc>
          <w:tcPr>
            <w:tcW w:w="802" w:type="dxa"/>
          </w:tcPr>
          <w:p w14:paraId="6C921BD4" w14:textId="77777777" w:rsidR="0085177C" w:rsidRDefault="0085177C" w:rsidP="00187400">
            <w:pPr>
              <w:spacing w:before="60"/>
              <w:ind w:left="169"/>
              <w:rPr>
                <w:rFonts w:ascii="Arial" w:eastAsia="Arial" w:hAnsi="Arial" w:cs="Arial"/>
                <w:sz w:val="18"/>
                <w:szCs w:val="18"/>
              </w:rPr>
            </w:pPr>
            <w:r>
              <w:rPr>
                <w:rFonts w:ascii="Arial" w:eastAsia="Arial" w:hAnsi="Arial" w:cs="Arial"/>
                <w:spacing w:val="1"/>
                <w:sz w:val="18"/>
                <w:szCs w:val="18"/>
              </w:rPr>
              <w:t>4</w:t>
            </w:r>
            <w:r>
              <w:rPr>
                <w:rFonts w:ascii="Arial" w:eastAsia="Arial" w:hAnsi="Arial" w:cs="Arial"/>
                <w:sz w:val="18"/>
                <w:szCs w:val="18"/>
              </w:rPr>
              <w:t>,</w:t>
            </w:r>
            <w:r>
              <w:rPr>
                <w:rFonts w:ascii="Arial" w:eastAsia="Arial" w:hAnsi="Arial" w:cs="Arial"/>
                <w:spacing w:val="1"/>
                <w:sz w:val="18"/>
                <w:szCs w:val="18"/>
              </w:rPr>
              <w:t>16</w:t>
            </w:r>
            <w:r>
              <w:rPr>
                <w:rFonts w:ascii="Arial" w:eastAsia="Arial" w:hAnsi="Arial" w:cs="Arial"/>
                <w:sz w:val="18"/>
                <w:szCs w:val="18"/>
              </w:rPr>
              <w:t>0</w:t>
            </w:r>
          </w:p>
        </w:tc>
        <w:tc>
          <w:tcPr>
            <w:tcW w:w="869" w:type="dxa"/>
          </w:tcPr>
          <w:p w14:paraId="3C427D4A" w14:textId="77777777" w:rsidR="0085177C" w:rsidRDefault="0085177C" w:rsidP="00187400">
            <w:pPr>
              <w:spacing w:before="60"/>
              <w:ind w:left="201"/>
              <w:rPr>
                <w:rFonts w:ascii="Arial" w:eastAsia="Arial" w:hAnsi="Arial" w:cs="Arial"/>
                <w:sz w:val="18"/>
                <w:szCs w:val="18"/>
              </w:rPr>
            </w:pPr>
            <w:r>
              <w:rPr>
                <w:rFonts w:ascii="Arial" w:eastAsia="Arial" w:hAnsi="Arial" w:cs="Arial"/>
                <w:spacing w:val="1"/>
                <w:sz w:val="18"/>
                <w:szCs w:val="18"/>
              </w:rPr>
              <w:t>3</w:t>
            </w:r>
            <w:r>
              <w:rPr>
                <w:rFonts w:ascii="Arial" w:eastAsia="Arial" w:hAnsi="Arial" w:cs="Arial"/>
                <w:sz w:val="18"/>
                <w:szCs w:val="18"/>
              </w:rPr>
              <w:t>,</w:t>
            </w:r>
            <w:r>
              <w:rPr>
                <w:rFonts w:ascii="Arial" w:eastAsia="Arial" w:hAnsi="Arial" w:cs="Arial"/>
                <w:spacing w:val="1"/>
                <w:sz w:val="18"/>
                <w:szCs w:val="18"/>
              </w:rPr>
              <w:t>30</w:t>
            </w:r>
            <w:r>
              <w:rPr>
                <w:rFonts w:ascii="Arial" w:eastAsia="Arial" w:hAnsi="Arial" w:cs="Arial"/>
                <w:sz w:val="18"/>
                <w:szCs w:val="18"/>
              </w:rPr>
              <w:t>5</w:t>
            </w:r>
          </w:p>
        </w:tc>
        <w:tc>
          <w:tcPr>
            <w:tcW w:w="818" w:type="dxa"/>
          </w:tcPr>
          <w:p w14:paraId="5DCD61AA" w14:textId="77777777" w:rsidR="0085177C" w:rsidRDefault="0085177C" w:rsidP="00187400">
            <w:pPr>
              <w:spacing w:before="60"/>
              <w:ind w:left="179"/>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91</w:t>
            </w:r>
            <w:r>
              <w:rPr>
                <w:rFonts w:ascii="Arial" w:eastAsia="Arial" w:hAnsi="Arial" w:cs="Arial"/>
                <w:sz w:val="18"/>
                <w:szCs w:val="18"/>
              </w:rPr>
              <w:t>1</w:t>
            </w:r>
          </w:p>
        </w:tc>
        <w:tc>
          <w:tcPr>
            <w:tcW w:w="982" w:type="dxa"/>
          </w:tcPr>
          <w:p w14:paraId="2B28922C" w14:textId="77777777" w:rsidR="0085177C" w:rsidRDefault="0085177C" w:rsidP="00187400">
            <w:pPr>
              <w:spacing w:before="60"/>
              <w:ind w:left="258"/>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67</w:t>
            </w:r>
            <w:r>
              <w:rPr>
                <w:rFonts w:ascii="Arial" w:eastAsia="Arial" w:hAnsi="Arial" w:cs="Arial"/>
                <w:sz w:val="18"/>
                <w:szCs w:val="18"/>
              </w:rPr>
              <w:t>9</w:t>
            </w:r>
          </w:p>
        </w:tc>
        <w:tc>
          <w:tcPr>
            <w:tcW w:w="866" w:type="dxa"/>
          </w:tcPr>
          <w:p w14:paraId="4E7C6C8A" w14:textId="77777777" w:rsidR="0085177C" w:rsidRDefault="0085177C" w:rsidP="00187400">
            <w:pPr>
              <w:spacing w:before="6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52</w:t>
            </w:r>
            <w:r>
              <w:rPr>
                <w:rFonts w:ascii="Arial" w:eastAsia="Arial" w:hAnsi="Arial" w:cs="Arial"/>
                <w:sz w:val="18"/>
                <w:szCs w:val="18"/>
              </w:rPr>
              <w:t>3</w:t>
            </w:r>
          </w:p>
        </w:tc>
        <w:tc>
          <w:tcPr>
            <w:tcW w:w="821" w:type="dxa"/>
          </w:tcPr>
          <w:p w14:paraId="165CB9B6" w14:textId="77777777" w:rsidR="0085177C" w:rsidRDefault="0085177C" w:rsidP="00187400">
            <w:pPr>
              <w:spacing w:before="60"/>
              <w:ind w:left="179"/>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40</w:t>
            </w:r>
            <w:r>
              <w:rPr>
                <w:rFonts w:ascii="Arial" w:eastAsia="Arial" w:hAnsi="Arial" w:cs="Arial"/>
                <w:sz w:val="18"/>
                <w:szCs w:val="18"/>
              </w:rPr>
              <w:t>9</w:t>
            </w:r>
          </w:p>
        </w:tc>
        <w:tc>
          <w:tcPr>
            <w:tcW w:w="867" w:type="dxa"/>
          </w:tcPr>
          <w:p w14:paraId="7E4D2AD8" w14:textId="77777777" w:rsidR="0085177C" w:rsidRDefault="0085177C" w:rsidP="00187400">
            <w:pPr>
              <w:spacing w:before="6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32</w:t>
            </w:r>
            <w:r>
              <w:rPr>
                <w:rFonts w:ascii="Arial" w:eastAsia="Arial" w:hAnsi="Arial" w:cs="Arial"/>
                <w:sz w:val="18"/>
                <w:szCs w:val="18"/>
              </w:rPr>
              <w:t>3</w:t>
            </w:r>
          </w:p>
        </w:tc>
        <w:tc>
          <w:tcPr>
            <w:tcW w:w="866" w:type="dxa"/>
          </w:tcPr>
          <w:p w14:paraId="7171955B" w14:textId="77777777" w:rsidR="0085177C" w:rsidRDefault="0085177C" w:rsidP="00187400">
            <w:pPr>
              <w:spacing w:before="6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25</w:t>
            </w:r>
            <w:r>
              <w:rPr>
                <w:rFonts w:ascii="Arial" w:eastAsia="Arial" w:hAnsi="Arial" w:cs="Arial"/>
                <w:sz w:val="18"/>
                <w:szCs w:val="18"/>
              </w:rPr>
              <w:t>5</w:t>
            </w:r>
          </w:p>
        </w:tc>
      </w:tr>
      <w:tr w:rsidR="0085177C" w14:paraId="6CB13F70" w14:textId="77777777" w:rsidTr="00187400">
        <w:trPr>
          <w:trHeight w:hRule="exact" w:val="341"/>
        </w:trPr>
        <w:tc>
          <w:tcPr>
            <w:tcW w:w="886" w:type="dxa"/>
          </w:tcPr>
          <w:p w14:paraId="7C763A81" w14:textId="77777777" w:rsidR="0085177C" w:rsidRDefault="0085177C" w:rsidP="00187400">
            <w:pPr>
              <w:spacing w:before="60"/>
              <w:ind w:left="306" w:right="299"/>
              <w:jc w:val="center"/>
              <w:rPr>
                <w:rFonts w:ascii="Arial" w:eastAsia="Arial" w:hAnsi="Arial" w:cs="Arial"/>
                <w:sz w:val="18"/>
                <w:szCs w:val="18"/>
              </w:rPr>
            </w:pPr>
            <w:r>
              <w:rPr>
                <w:rFonts w:ascii="Arial" w:eastAsia="Arial" w:hAnsi="Arial" w:cs="Arial"/>
                <w:spacing w:val="1"/>
                <w:sz w:val="18"/>
                <w:szCs w:val="18"/>
              </w:rPr>
              <w:t>32</w:t>
            </w:r>
          </w:p>
        </w:tc>
        <w:tc>
          <w:tcPr>
            <w:tcW w:w="802" w:type="dxa"/>
          </w:tcPr>
          <w:p w14:paraId="5EAF5036" w14:textId="77777777" w:rsidR="0085177C" w:rsidRDefault="0085177C" w:rsidP="00187400">
            <w:pPr>
              <w:spacing w:before="60"/>
              <w:ind w:left="169"/>
              <w:rPr>
                <w:rFonts w:ascii="Arial" w:eastAsia="Arial" w:hAnsi="Arial" w:cs="Arial"/>
                <w:sz w:val="18"/>
                <w:szCs w:val="18"/>
              </w:rPr>
            </w:pPr>
            <w:r>
              <w:rPr>
                <w:rFonts w:ascii="Arial" w:eastAsia="Arial" w:hAnsi="Arial" w:cs="Arial"/>
                <w:spacing w:val="1"/>
                <w:sz w:val="18"/>
                <w:szCs w:val="18"/>
              </w:rPr>
              <w:t>4</w:t>
            </w:r>
            <w:r>
              <w:rPr>
                <w:rFonts w:ascii="Arial" w:eastAsia="Arial" w:hAnsi="Arial" w:cs="Arial"/>
                <w:sz w:val="18"/>
                <w:szCs w:val="18"/>
              </w:rPr>
              <w:t>,</w:t>
            </w:r>
            <w:r>
              <w:rPr>
                <w:rFonts w:ascii="Arial" w:eastAsia="Arial" w:hAnsi="Arial" w:cs="Arial"/>
                <w:spacing w:val="1"/>
                <w:sz w:val="18"/>
                <w:szCs w:val="18"/>
              </w:rPr>
              <w:t>14</w:t>
            </w:r>
            <w:r>
              <w:rPr>
                <w:rFonts w:ascii="Arial" w:eastAsia="Arial" w:hAnsi="Arial" w:cs="Arial"/>
                <w:sz w:val="18"/>
                <w:szCs w:val="18"/>
              </w:rPr>
              <w:t>9</w:t>
            </w:r>
          </w:p>
        </w:tc>
        <w:tc>
          <w:tcPr>
            <w:tcW w:w="869" w:type="dxa"/>
          </w:tcPr>
          <w:p w14:paraId="06A51072" w14:textId="77777777" w:rsidR="0085177C" w:rsidRDefault="0085177C" w:rsidP="00187400">
            <w:pPr>
              <w:spacing w:before="60"/>
              <w:ind w:left="201"/>
              <w:rPr>
                <w:rFonts w:ascii="Arial" w:eastAsia="Arial" w:hAnsi="Arial" w:cs="Arial"/>
                <w:sz w:val="18"/>
                <w:szCs w:val="18"/>
              </w:rPr>
            </w:pPr>
            <w:r>
              <w:rPr>
                <w:rFonts w:ascii="Arial" w:eastAsia="Arial" w:hAnsi="Arial" w:cs="Arial"/>
                <w:spacing w:val="1"/>
                <w:sz w:val="18"/>
                <w:szCs w:val="18"/>
              </w:rPr>
              <w:t>3</w:t>
            </w:r>
            <w:r>
              <w:rPr>
                <w:rFonts w:ascii="Arial" w:eastAsia="Arial" w:hAnsi="Arial" w:cs="Arial"/>
                <w:sz w:val="18"/>
                <w:szCs w:val="18"/>
              </w:rPr>
              <w:t>,</w:t>
            </w:r>
            <w:r>
              <w:rPr>
                <w:rFonts w:ascii="Arial" w:eastAsia="Arial" w:hAnsi="Arial" w:cs="Arial"/>
                <w:spacing w:val="1"/>
                <w:sz w:val="18"/>
                <w:szCs w:val="18"/>
              </w:rPr>
              <w:t>29</w:t>
            </w:r>
            <w:r>
              <w:rPr>
                <w:rFonts w:ascii="Arial" w:eastAsia="Arial" w:hAnsi="Arial" w:cs="Arial"/>
                <w:sz w:val="18"/>
                <w:szCs w:val="18"/>
              </w:rPr>
              <w:t>5</w:t>
            </w:r>
          </w:p>
        </w:tc>
        <w:tc>
          <w:tcPr>
            <w:tcW w:w="818" w:type="dxa"/>
          </w:tcPr>
          <w:p w14:paraId="05749D51" w14:textId="77777777" w:rsidR="0085177C" w:rsidRDefault="0085177C" w:rsidP="00187400">
            <w:pPr>
              <w:spacing w:before="60"/>
              <w:ind w:left="179"/>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90</w:t>
            </w:r>
            <w:r>
              <w:rPr>
                <w:rFonts w:ascii="Arial" w:eastAsia="Arial" w:hAnsi="Arial" w:cs="Arial"/>
                <w:sz w:val="18"/>
                <w:szCs w:val="18"/>
              </w:rPr>
              <w:t>1</w:t>
            </w:r>
          </w:p>
        </w:tc>
        <w:tc>
          <w:tcPr>
            <w:tcW w:w="982" w:type="dxa"/>
          </w:tcPr>
          <w:p w14:paraId="65C3CCDE" w14:textId="77777777" w:rsidR="0085177C" w:rsidRDefault="0085177C" w:rsidP="00187400">
            <w:pPr>
              <w:spacing w:before="60"/>
              <w:ind w:left="258"/>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66</w:t>
            </w:r>
            <w:r>
              <w:rPr>
                <w:rFonts w:ascii="Arial" w:eastAsia="Arial" w:hAnsi="Arial" w:cs="Arial"/>
                <w:sz w:val="18"/>
                <w:szCs w:val="18"/>
              </w:rPr>
              <w:t>8</w:t>
            </w:r>
          </w:p>
        </w:tc>
        <w:tc>
          <w:tcPr>
            <w:tcW w:w="866" w:type="dxa"/>
          </w:tcPr>
          <w:p w14:paraId="23975371" w14:textId="77777777" w:rsidR="0085177C" w:rsidRDefault="0085177C" w:rsidP="00187400">
            <w:pPr>
              <w:spacing w:before="6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51</w:t>
            </w:r>
            <w:r>
              <w:rPr>
                <w:rFonts w:ascii="Arial" w:eastAsia="Arial" w:hAnsi="Arial" w:cs="Arial"/>
                <w:sz w:val="18"/>
                <w:szCs w:val="18"/>
              </w:rPr>
              <w:t>2</w:t>
            </w:r>
          </w:p>
        </w:tc>
        <w:tc>
          <w:tcPr>
            <w:tcW w:w="821" w:type="dxa"/>
          </w:tcPr>
          <w:p w14:paraId="7F68D403" w14:textId="77777777" w:rsidR="0085177C" w:rsidRDefault="0085177C" w:rsidP="00187400">
            <w:pPr>
              <w:spacing w:before="60"/>
              <w:ind w:left="179"/>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39</w:t>
            </w:r>
            <w:r>
              <w:rPr>
                <w:rFonts w:ascii="Arial" w:eastAsia="Arial" w:hAnsi="Arial" w:cs="Arial"/>
                <w:sz w:val="18"/>
                <w:szCs w:val="18"/>
              </w:rPr>
              <w:t>9</w:t>
            </w:r>
          </w:p>
        </w:tc>
        <w:tc>
          <w:tcPr>
            <w:tcW w:w="867" w:type="dxa"/>
          </w:tcPr>
          <w:p w14:paraId="739A7F9B" w14:textId="77777777" w:rsidR="0085177C" w:rsidRDefault="0085177C" w:rsidP="00187400">
            <w:pPr>
              <w:spacing w:before="6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31</w:t>
            </w:r>
            <w:r>
              <w:rPr>
                <w:rFonts w:ascii="Arial" w:eastAsia="Arial" w:hAnsi="Arial" w:cs="Arial"/>
                <w:sz w:val="18"/>
                <w:szCs w:val="18"/>
              </w:rPr>
              <w:t>3</w:t>
            </w:r>
          </w:p>
        </w:tc>
        <w:tc>
          <w:tcPr>
            <w:tcW w:w="866" w:type="dxa"/>
          </w:tcPr>
          <w:p w14:paraId="091E5BB7" w14:textId="77777777" w:rsidR="0085177C" w:rsidRDefault="0085177C" w:rsidP="00187400">
            <w:pPr>
              <w:spacing w:before="6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24</w:t>
            </w:r>
            <w:r>
              <w:rPr>
                <w:rFonts w:ascii="Arial" w:eastAsia="Arial" w:hAnsi="Arial" w:cs="Arial"/>
                <w:sz w:val="18"/>
                <w:szCs w:val="18"/>
              </w:rPr>
              <w:t>4</w:t>
            </w:r>
          </w:p>
        </w:tc>
      </w:tr>
      <w:tr w:rsidR="0085177C" w14:paraId="0980B57A" w14:textId="77777777" w:rsidTr="00187400">
        <w:trPr>
          <w:trHeight w:hRule="exact" w:val="341"/>
        </w:trPr>
        <w:tc>
          <w:tcPr>
            <w:tcW w:w="886" w:type="dxa"/>
          </w:tcPr>
          <w:p w14:paraId="66DBA239" w14:textId="77777777" w:rsidR="0085177C" w:rsidRDefault="0085177C" w:rsidP="00187400">
            <w:pPr>
              <w:spacing w:before="60"/>
              <w:ind w:left="306" w:right="299"/>
              <w:jc w:val="center"/>
              <w:rPr>
                <w:rFonts w:ascii="Arial" w:eastAsia="Arial" w:hAnsi="Arial" w:cs="Arial"/>
                <w:sz w:val="18"/>
                <w:szCs w:val="18"/>
              </w:rPr>
            </w:pPr>
            <w:r>
              <w:rPr>
                <w:rFonts w:ascii="Arial" w:eastAsia="Arial" w:hAnsi="Arial" w:cs="Arial"/>
                <w:spacing w:val="1"/>
                <w:sz w:val="18"/>
                <w:szCs w:val="18"/>
              </w:rPr>
              <w:t>33</w:t>
            </w:r>
          </w:p>
        </w:tc>
        <w:tc>
          <w:tcPr>
            <w:tcW w:w="802" w:type="dxa"/>
          </w:tcPr>
          <w:p w14:paraId="12EB4C56" w14:textId="77777777" w:rsidR="0085177C" w:rsidRDefault="0085177C" w:rsidP="00187400">
            <w:pPr>
              <w:spacing w:before="60"/>
              <w:ind w:left="169"/>
              <w:rPr>
                <w:rFonts w:ascii="Arial" w:eastAsia="Arial" w:hAnsi="Arial" w:cs="Arial"/>
                <w:sz w:val="18"/>
                <w:szCs w:val="18"/>
              </w:rPr>
            </w:pPr>
            <w:r>
              <w:rPr>
                <w:rFonts w:ascii="Arial" w:eastAsia="Arial" w:hAnsi="Arial" w:cs="Arial"/>
                <w:spacing w:val="1"/>
                <w:sz w:val="18"/>
                <w:szCs w:val="18"/>
              </w:rPr>
              <w:t>4</w:t>
            </w:r>
            <w:r>
              <w:rPr>
                <w:rFonts w:ascii="Arial" w:eastAsia="Arial" w:hAnsi="Arial" w:cs="Arial"/>
                <w:sz w:val="18"/>
                <w:szCs w:val="18"/>
              </w:rPr>
              <w:t>,</w:t>
            </w:r>
            <w:r>
              <w:rPr>
                <w:rFonts w:ascii="Arial" w:eastAsia="Arial" w:hAnsi="Arial" w:cs="Arial"/>
                <w:spacing w:val="1"/>
                <w:sz w:val="18"/>
                <w:szCs w:val="18"/>
              </w:rPr>
              <w:t>13</w:t>
            </w:r>
            <w:r>
              <w:rPr>
                <w:rFonts w:ascii="Arial" w:eastAsia="Arial" w:hAnsi="Arial" w:cs="Arial"/>
                <w:sz w:val="18"/>
                <w:szCs w:val="18"/>
              </w:rPr>
              <w:t>9</w:t>
            </w:r>
          </w:p>
        </w:tc>
        <w:tc>
          <w:tcPr>
            <w:tcW w:w="869" w:type="dxa"/>
          </w:tcPr>
          <w:p w14:paraId="67DC3ABC" w14:textId="77777777" w:rsidR="0085177C" w:rsidRDefault="0085177C" w:rsidP="00187400">
            <w:pPr>
              <w:spacing w:before="60"/>
              <w:ind w:left="201"/>
              <w:rPr>
                <w:rFonts w:ascii="Arial" w:eastAsia="Arial" w:hAnsi="Arial" w:cs="Arial"/>
                <w:sz w:val="18"/>
                <w:szCs w:val="18"/>
              </w:rPr>
            </w:pPr>
            <w:r>
              <w:rPr>
                <w:rFonts w:ascii="Arial" w:eastAsia="Arial" w:hAnsi="Arial" w:cs="Arial"/>
                <w:spacing w:val="1"/>
                <w:sz w:val="18"/>
                <w:szCs w:val="18"/>
              </w:rPr>
              <w:t>3</w:t>
            </w:r>
            <w:r>
              <w:rPr>
                <w:rFonts w:ascii="Arial" w:eastAsia="Arial" w:hAnsi="Arial" w:cs="Arial"/>
                <w:sz w:val="18"/>
                <w:szCs w:val="18"/>
              </w:rPr>
              <w:t>,</w:t>
            </w:r>
            <w:r>
              <w:rPr>
                <w:rFonts w:ascii="Arial" w:eastAsia="Arial" w:hAnsi="Arial" w:cs="Arial"/>
                <w:spacing w:val="1"/>
                <w:sz w:val="18"/>
                <w:szCs w:val="18"/>
              </w:rPr>
              <w:t>28</w:t>
            </w:r>
            <w:r>
              <w:rPr>
                <w:rFonts w:ascii="Arial" w:eastAsia="Arial" w:hAnsi="Arial" w:cs="Arial"/>
                <w:sz w:val="18"/>
                <w:szCs w:val="18"/>
              </w:rPr>
              <w:t>5</w:t>
            </w:r>
          </w:p>
        </w:tc>
        <w:tc>
          <w:tcPr>
            <w:tcW w:w="818" w:type="dxa"/>
          </w:tcPr>
          <w:p w14:paraId="06C620AE" w14:textId="77777777" w:rsidR="0085177C" w:rsidRDefault="0085177C" w:rsidP="00187400">
            <w:pPr>
              <w:spacing w:before="60"/>
              <w:ind w:left="179"/>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89</w:t>
            </w:r>
            <w:r>
              <w:rPr>
                <w:rFonts w:ascii="Arial" w:eastAsia="Arial" w:hAnsi="Arial" w:cs="Arial"/>
                <w:sz w:val="18"/>
                <w:szCs w:val="18"/>
              </w:rPr>
              <w:t>2</w:t>
            </w:r>
          </w:p>
        </w:tc>
        <w:tc>
          <w:tcPr>
            <w:tcW w:w="982" w:type="dxa"/>
          </w:tcPr>
          <w:p w14:paraId="79E079A4" w14:textId="77777777" w:rsidR="0085177C" w:rsidRDefault="0085177C" w:rsidP="00187400">
            <w:pPr>
              <w:spacing w:before="60"/>
              <w:ind w:left="258"/>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65</w:t>
            </w:r>
            <w:r>
              <w:rPr>
                <w:rFonts w:ascii="Arial" w:eastAsia="Arial" w:hAnsi="Arial" w:cs="Arial"/>
                <w:sz w:val="18"/>
                <w:szCs w:val="18"/>
              </w:rPr>
              <w:t>9</w:t>
            </w:r>
          </w:p>
        </w:tc>
        <w:tc>
          <w:tcPr>
            <w:tcW w:w="866" w:type="dxa"/>
          </w:tcPr>
          <w:p w14:paraId="33A77EE4" w14:textId="77777777" w:rsidR="0085177C" w:rsidRDefault="0085177C" w:rsidP="00187400">
            <w:pPr>
              <w:spacing w:before="6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50</w:t>
            </w:r>
            <w:r>
              <w:rPr>
                <w:rFonts w:ascii="Arial" w:eastAsia="Arial" w:hAnsi="Arial" w:cs="Arial"/>
                <w:sz w:val="18"/>
                <w:szCs w:val="18"/>
              </w:rPr>
              <w:t>3</w:t>
            </w:r>
          </w:p>
        </w:tc>
        <w:tc>
          <w:tcPr>
            <w:tcW w:w="821" w:type="dxa"/>
          </w:tcPr>
          <w:p w14:paraId="3BBBC37A" w14:textId="77777777" w:rsidR="0085177C" w:rsidRDefault="0085177C" w:rsidP="00187400">
            <w:pPr>
              <w:spacing w:before="60"/>
              <w:ind w:left="179"/>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38</w:t>
            </w:r>
            <w:r>
              <w:rPr>
                <w:rFonts w:ascii="Arial" w:eastAsia="Arial" w:hAnsi="Arial" w:cs="Arial"/>
                <w:sz w:val="18"/>
                <w:szCs w:val="18"/>
              </w:rPr>
              <w:t>9</w:t>
            </w:r>
          </w:p>
        </w:tc>
        <w:tc>
          <w:tcPr>
            <w:tcW w:w="867" w:type="dxa"/>
          </w:tcPr>
          <w:p w14:paraId="2D46E036" w14:textId="77777777" w:rsidR="0085177C" w:rsidRDefault="0085177C" w:rsidP="00187400">
            <w:pPr>
              <w:spacing w:before="6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30</w:t>
            </w:r>
            <w:r>
              <w:rPr>
                <w:rFonts w:ascii="Arial" w:eastAsia="Arial" w:hAnsi="Arial" w:cs="Arial"/>
                <w:sz w:val="18"/>
                <w:szCs w:val="18"/>
              </w:rPr>
              <w:t>3</w:t>
            </w:r>
          </w:p>
        </w:tc>
        <w:tc>
          <w:tcPr>
            <w:tcW w:w="866" w:type="dxa"/>
          </w:tcPr>
          <w:p w14:paraId="131436A3" w14:textId="77777777" w:rsidR="0085177C" w:rsidRDefault="0085177C" w:rsidP="00187400">
            <w:pPr>
              <w:spacing w:before="6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23</w:t>
            </w:r>
            <w:r>
              <w:rPr>
                <w:rFonts w:ascii="Arial" w:eastAsia="Arial" w:hAnsi="Arial" w:cs="Arial"/>
                <w:sz w:val="18"/>
                <w:szCs w:val="18"/>
              </w:rPr>
              <w:t>5</w:t>
            </w:r>
          </w:p>
        </w:tc>
      </w:tr>
      <w:tr w:rsidR="0085177C" w14:paraId="687E20D3" w14:textId="77777777" w:rsidTr="00187400">
        <w:trPr>
          <w:trHeight w:hRule="exact" w:val="341"/>
        </w:trPr>
        <w:tc>
          <w:tcPr>
            <w:tcW w:w="886" w:type="dxa"/>
          </w:tcPr>
          <w:p w14:paraId="29BECDE2" w14:textId="77777777" w:rsidR="0085177C" w:rsidRDefault="0085177C" w:rsidP="00187400">
            <w:pPr>
              <w:spacing w:before="60"/>
              <w:ind w:left="306" w:right="299"/>
              <w:jc w:val="center"/>
              <w:rPr>
                <w:rFonts w:ascii="Arial" w:eastAsia="Arial" w:hAnsi="Arial" w:cs="Arial"/>
                <w:sz w:val="18"/>
                <w:szCs w:val="18"/>
              </w:rPr>
            </w:pPr>
            <w:r>
              <w:rPr>
                <w:rFonts w:ascii="Arial" w:eastAsia="Arial" w:hAnsi="Arial" w:cs="Arial"/>
                <w:spacing w:val="1"/>
                <w:sz w:val="18"/>
                <w:szCs w:val="18"/>
              </w:rPr>
              <w:t>34</w:t>
            </w:r>
          </w:p>
        </w:tc>
        <w:tc>
          <w:tcPr>
            <w:tcW w:w="802" w:type="dxa"/>
          </w:tcPr>
          <w:p w14:paraId="17ED124C" w14:textId="77777777" w:rsidR="0085177C" w:rsidRDefault="0085177C" w:rsidP="00187400">
            <w:pPr>
              <w:spacing w:before="60"/>
              <w:ind w:left="169"/>
              <w:rPr>
                <w:rFonts w:ascii="Arial" w:eastAsia="Arial" w:hAnsi="Arial" w:cs="Arial"/>
                <w:sz w:val="18"/>
                <w:szCs w:val="18"/>
              </w:rPr>
            </w:pPr>
            <w:r>
              <w:rPr>
                <w:rFonts w:ascii="Arial" w:eastAsia="Arial" w:hAnsi="Arial" w:cs="Arial"/>
                <w:spacing w:val="1"/>
                <w:sz w:val="18"/>
                <w:szCs w:val="18"/>
              </w:rPr>
              <w:t>4</w:t>
            </w:r>
            <w:r>
              <w:rPr>
                <w:rFonts w:ascii="Arial" w:eastAsia="Arial" w:hAnsi="Arial" w:cs="Arial"/>
                <w:sz w:val="18"/>
                <w:szCs w:val="18"/>
              </w:rPr>
              <w:t>,</w:t>
            </w:r>
            <w:r>
              <w:rPr>
                <w:rFonts w:ascii="Arial" w:eastAsia="Arial" w:hAnsi="Arial" w:cs="Arial"/>
                <w:spacing w:val="1"/>
                <w:sz w:val="18"/>
                <w:szCs w:val="18"/>
              </w:rPr>
              <w:t>13</w:t>
            </w:r>
            <w:r>
              <w:rPr>
                <w:rFonts w:ascii="Arial" w:eastAsia="Arial" w:hAnsi="Arial" w:cs="Arial"/>
                <w:sz w:val="18"/>
                <w:szCs w:val="18"/>
              </w:rPr>
              <w:t>0</w:t>
            </w:r>
          </w:p>
        </w:tc>
        <w:tc>
          <w:tcPr>
            <w:tcW w:w="869" w:type="dxa"/>
          </w:tcPr>
          <w:p w14:paraId="7CE3B41D" w14:textId="77777777" w:rsidR="0085177C" w:rsidRDefault="0085177C" w:rsidP="00187400">
            <w:pPr>
              <w:spacing w:before="60"/>
              <w:ind w:left="201"/>
              <w:rPr>
                <w:rFonts w:ascii="Arial" w:eastAsia="Arial" w:hAnsi="Arial" w:cs="Arial"/>
                <w:sz w:val="18"/>
                <w:szCs w:val="18"/>
              </w:rPr>
            </w:pPr>
            <w:r>
              <w:rPr>
                <w:rFonts w:ascii="Arial" w:eastAsia="Arial" w:hAnsi="Arial" w:cs="Arial"/>
                <w:spacing w:val="1"/>
                <w:sz w:val="18"/>
                <w:szCs w:val="18"/>
              </w:rPr>
              <w:t>3</w:t>
            </w:r>
            <w:r>
              <w:rPr>
                <w:rFonts w:ascii="Arial" w:eastAsia="Arial" w:hAnsi="Arial" w:cs="Arial"/>
                <w:sz w:val="18"/>
                <w:szCs w:val="18"/>
              </w:rPr>
              <w:t>,</w:t>
            </w:r>
            <w:r>
              <w:rPr>
                <w:rFonts w:ascii="Arial" w:eastAsia="Arial" w:hAnsi="Arial" w:cs="Arial"/>
                <w:spacing w:val="1"/>
                <w:sz w:val="18"/>
                <w:szCs w:val="18"/>
              </w:rPr>
              <w:t>27</w:t>
            </w:r>
            <w:r>
              <w:rPr>
                <w:rFonts w:ascii="Arial" w:eastAsia="Arial" w:hAnsi="Arial" w:cs="Arial"/>
                <w:sz w:val="18"/>
                <w:szCs w:val="18"/>
              </w:rPr>
              <w:t>6</w:t>
            </w:r>
          </w:p>
        </w:tc>
        <w:tc>
          <w:tcPr>
            <w:tcW w:w="818" w:type="dxa"/>
          </w:tcPr>
          <w:p w14:paraId="4681B9D1" w14:textId="77777777" w:rsidR="0085177C" w:rsidRDefault="0085177C" w:rsidP="00187400">
            <w:pPr>
              <w:spacing w:before="60"/>
              <w:ind w:left="179"/>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88</w:t>
            </w:r>
            <w:r>
              <w:rPr>
                <w:rFonts w:ascii="Arial" w:eastAsia="Arial" w:hAnsi="Arial" w:cs="Arial"/>
                <w:sz w:val="18"/>
                <w:szCs w:val="18"/>
              </w:rPr>
              <w:t>3</w:t>
            </w:r>
          </w:p>
        </w:tc>
        <w:tc>
          <w:tcPr>
            <w:tcW w:w="982" w:type="dxa"/>
          </w:tcPr>
          <w:p w14:paraId="79C2555F" w14:textId="77777777" w:rsidR="0085177C" w:rsidRDefault="0085177C" w:rsidP="00187400">
            <w:pPr>
              <w:spacing w:before="60"/>
              <w:ind w:left="258"/>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65</w:t>
            </w:r>
            <w:r>
              <w:rPr>
                <w:rFonts w:ascii="Arial" w:eastAsia="Arial" w:hAnsi="Arial" w:cs="Arial"/>
                <w:sz w:val="18"/>
                <w:szCs w:val="18"/>
              </w:rPr>
              <w:t>0</w:t>
            </w:r>
          </w:p>
        </w:tc>
        <w:tc>
          <w:tcPr>
            <w:tcW w:w="866" w:type="dxa"/>
          </w:tcPr>
          <w:p w14:paraId="2F522489" w14:textId="77777777" w:rsidR="0085177C" w:rsidRDefault="0085177C" w:rsidP="00187400">
            <w:pPr>
              <w:spacing w:before="6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49</w:t>
            </w:r>
            <w:r>
              <w:rPr>
                <w:rFonts w:ascii="Arial" w:eastAsia="Arial" w:hAnsi="Arial" w:cs="Arial"/>
                <w:sz w:val="18"/>
                <w:szCs w:val="18"/>
              </w:rPr>
              <w:t>4</w:t>
            </w:r>
          </w:p>
        </w:tc>
        <w:tc>
          <w:tcPr>
            <w:tcW w:w="821" w:type="dxa"/>
          </w:tcPr>
          <w:p w14:paraId="7D505B88" w14:textId="77777777" w:rsidR="0085177C" w:rsidRDefault="0085177C" w:rsidP="00187400">
            <w:pPr>
              <w:spacing w:before="60"/>
              <w:ind w:left="179"/>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38</w:t>
            </w:r>
            <w:r>
              <w:rPr>
                <w:rFonts w:ascii="Arial" w:eastAsia="Arial" w:hAnsi="Arial" w:cs="Arial"/>
                <w:sz w:val="18"/>
                <w:szCs w:val="18"/>
              </w:rPr>
              <w:t>0</w:t>
            </w:r>
          </w:p>
        </w:tc>
        <w:tc>
          <w:tcPr>
            <w:tcW w:w="867" w:type="dxa"/>
          </w:tcPr>
          <w:p w14:paraId="0ED4605A" w14:textId="77777777" w:rsidR="0085177C" w:rsidRDefault="0085177C" w:rsidP="00187400">
            <w:pPr>
              <w:spacing w:before="6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29</w:t>
            </w:r>
            <w:r>
              <w:rPr>
                <w:rFonts w:ascii="Arial" w:eastAsia="Arial" w:hAnsi="Arial" w:cs="Arial"/>
                <w:sz w:val="18"/>
                <w:szCs w:val="18"/>
              </w:rPr>
              <w:t>4</w:t>
            </w:r>
          </w:p>
        </w:tc>
        <w:tc>
          <w:tcPr>
            <w:tcW w:w="866" w:type="dxa"/>
          </w:tcPr>
          <w:p w14:paraId="04811E90" w14:textId="77777777" w:rsidR="0085177C" w:rsidRDefault="0085177C" w:rsidP="00187400">
            <w:pPr>
              <w:spacing w:before="6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22</w:t>
            </w:r>
            <w:r>
              <w:rPr>
                <w:rFonts w:ascii="Arial" w:eastAsia="Arial" w:hAnsi="Arial" w:cs="Arial"/>
                <w:sz w:val="18"/>
                <w:szCs w:val="18"/>
              </w:rPr>
              <w:t>5</w:t>
            </w:r>
          </w:p>
        </w:tc>
      </w:tr>
      <w:tr w:rsidR="0085177C" w14:paraId="152A9A55" w14:textId="77777777" w:rsidTr="00187400">
        <w:trPr>
          <w:trHeight w:hRule="exact" w:val="343"/>
        </w:trPr>
        <w:tc>
          <w:tcPr>
            <w:tcW w:w="886" w:type="dxa"/>
          </w:tcPr>
          <w:p w14:paraId="49BE266E" w14:textId="77777777" w:rsidR="0085177C" w:rsidRDefault="0085177C" w:rsidP="00187400">
            <w:pPr>
              <w:spacing w:before="60"/>
              <w:ind w:left="306" w:right="299"/>
              <w:jc w:val="center"/>
              <w:rPr>
                <w:rFonts w:ascii="Arial" w:eastAsia="Arial" w:hAnsi="Arial" w:cs="Arial"/>
                <w:sz w:val="18"/>
                <w:szCs w:val="18"/>
              </w:rPr>
            </w:pPr>
            <w:r>
              <w:rPr>
                <w:rFonts w:ascii="Arial" w:eastAsia="Arial" w:hAnsi="Arial" w:cs="Arial"/>
                <w:spacing w:val="1"/>
                <w:sz w:val="18"/>
                <w:szCs w:val="18"/>
              </w:rPr>
              <w:t>35</w:t>
            </w:r>
          </w:p>
        </w:tc>
        <w:tc>
          <w:tcPr>
            <w:tcW w:w="802" w:type="dxa"/>
          </w:tcPr>
          <w:p w14:paraId="1ED51365" w14:textId="77777777" w:rsidR="0085177C" w:rsidRDefault="0085177C" w:rsidP="00187400">
            <w:pPr>
              <w:spacing w:before="60"/>
              <w:ind w:left="169"/>
              <w:rPr>
                <w:rFonts w:ascii="Arial" w:eastAsia="Arial" w:hAnsi="Arial" w:cs="Arial"/>
                <w:sz w:val="18"/>
                <w:szCs w:val="18"/>
              </w:rPr>
            </w:pPr>
            <w:r>
              <w:rPr>
                <w:rFonts w:ascii="Arial" w:eastAsia="Arial" w:hAnsi="Arial" w:cs="Arial"/>
                <w:spacing w:val="1"/>
                <w:sz w:val="18"/>
                <w:szCs w:val="18"/>
              </w:rPr>
              <w:t>4</w:t>
            </w:r>
            <w:r>
              <w:rPr>
                <w:rFonts w:ascii="Arial" w:eastAsia="Arial" w:hAnsi="Arial" w:cs="Arial"/>
                <w:sz w:val="18"/>
                <w:szCs w:val="18"/>
              </w:rPr>
              <w:t>,</w:t>
            </w:r>
            <w:r>
              <w:rPr>
                <w:rFonts w:ascii="Arial" w:eastAsia="Arial" w:hAnsi="Arial" w:cs="Arial"/>
                <w:spacing w:val="1"/>
                <w:sz w:val="18"/>
                <w:szCs w:val="18"/>
              </w:rPr>
              <w:t>12</w:t>
            </w:r>
            <w:r>
              <w:rPr>
                <w:rFonts w:ascii="Arial" w:eastAsia="Arial" w:hAnsi="Arial" w:cs="Arial"/>
                <w:sz w:val="18"/>
                <w:szCs w:val="18"/>
              </w:rPr>
              <w:t>1</w:t>
            </w:r>
          </w:p>
        </w:tc>
        <w:tc>
          <w:tcPr>
            <w:tcW w:w="869" w:type="dxa"/>
          </w:tcPr>
          <w:p w14:paraId="6F55BD77" w14:textId="77777777" w:rsidR="0085177C" w:rsidRDefault="0085177C" w:rsidP="00187400">
            <w:pPr>
              <w:spacing w:before="60"/>
              <w:ind w:left="201"/>
              <w:rPr>
                <w:rFonts w:ascii="Arial" w:eastAsia="Arial" w:hAnsi="Arial" w:cs="Arial"/>
                <w:sz w:val="18"/>
                <w:szCs w:val="18"/>
              </w:rPr>
            </w:pPr>
            <w:r>
              <w:rPr>
                <w:rFonts w:ascii="Arial" w:eastAsia="Arial" w:hAnsi="Arial" w:cs="Arial"/>
                <w:spacing w:val="1"/>
                <w:sz w:val="18"/>
                <w:szCs w:val="18"/>
              </w:rPr>
              <w:t>3</w:t>
            </w:r>
            <w:r>
              <w:rPr>
                <w:rFonts w:ascii="Arial" w:eastAsia="Arial" w:hAnsi="Arial" w:cs="Arial"/>
                <w:sz w:val="18"/>
                <w:szCs w:val="18"/>
              </w:rPr>
              <w:t>,</w:t>
            </w:r>
            <w:r>
              <w:rPr>
                <w:rFonts w:ascii="Arial" w:eastAsia="Arial" w:hAnsi="Arial" w:cs="Arial"/>
                <w:spacing w:val="1"/>
                <w:sz w:val="18"/>
                <w:szCs w:val="18"/>
              </w:rPr>
              <w:t>26</w:t>
            </w:r>
            <w:r>
              <w:rPr>
                <w:rFonts w:ascii="Arial" w:eastAsia="Arial" w:hAnsi="Arial" w:cs="Arial"/>
                <w:sz w:val="18"/>
                <w:szCs w:val="18"/>
              </w:rPr>
              <w:t>7</w:t>
            </w:r>
          </w:p>
        </w:tc>
        <w:tc>
          <w:tcPr>
            <w:tcW w:w="818" w:type="dxa"/>
          </w:tcPr>
          <w:p w14:paraId="47526BC7" w14:textId="77777777" w:rsidR="0085177C" w:rsidRDefault="0085177C" w:rsidP="00187400">
            <w:pPr>
              <w:spacing w:before="60"/>
              <w:ind w:left="179"/>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87</w:t>
            </w:r>
            <w:r>
              <w:rPr>
                <w:rFonts w:ascii="Arial" w:eastAsia="Arial" w:hAnsi="Arial" w:cs="Arial"/>
                <w:sz w:val="18"/>
                <w:szCs w:val="18"/>
              </w:rPr>
              <w:t>4</w:t>
            </w:r>
          </w:p>
        </w:tc>
        <w:tc>
          <w:tcPr>
            <w:tcW w:w="982" w:type="dxa"/>
          </w:tcPr>
          <w:p w14:paraId="3FFD7A59" w14:textId="77777777" w:rsidR="0085177C" w:rsidRDefault="0085177C" w:rsidP="00187400">
            <w:pPr>
              <w:spacing w:before="60"/>
              <w:ind w:left="258"/>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64</w:t>
            </w:r>
            <w:r>
              <w:rPr>
                <w:rFonts w:ascii="Arial" w:eastAsia="Arial" w:hAnsi="Arial" w:cs="Arial"/>
                <w:sz w:val="18"/>
                <w:szCs w:val="18"/>
              </w:rPr>
              <w:t>1</w:t>
            </w:r>
          </w:p>
        </w:tc>
        <w:tc>
          <w:tcPr>
            <w:tcW w:w="866" w:type="dxa"/>
          </w:tcPr>
          <w:p w14:paraId="7A4B85FD" w14:textId="77777777" w:rsidR="0085177C" w:rsidRDefault="0085177C" w:rsidP="00187400">
            <w:pPr>
              <w:spacing w:before="6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48</w:t>
            </w:r>
            <w:r>
              <w:rPr>
                <w:rFonts w:ascii="Arial" w:eastAsia="Arial" w:hAnsi="Arial" w:cs="Arial"/>
                <w:sz w:val="18"/>
                <w:szCs w:val="18"/>
              </w:rPr>
              <w:t>5</w:t>
            </w:r>
          </w:p>
        </w:tc>
        <w:tc>
          <w:tcPr>
            <w:tcW w:w="821" w:type="dxa"/>
          </w:tcPr>
          <w:p w14:paraId="3E603D10" w14:textId="77777777" w:rsidR="0085177C" w:rsidRDefault="0085177C" w:rsidP="00187400">
            <w:pPr>
              <w:spacing w:before="60"/>
              <w:ind w:left="179"/>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37</w:t>
            </w:r>
            <w:r>
              <w:rPr>
                <w:rFonts w:ascii="Arial" w:eastAsia="Arial" w:hAnsi="Arial" w:cs="Arial"/>
                <w:sz w:val="18"/>
                <w:szCs w:val="18"/>
              </w:rPr>
              <w:t>2</w:t>
            </w:r>
          </w:p>
        </w:tc>
        <w:tc>
          <w:tcPr>
            <w:tcW w:w="867" w:type="dxa"/>
          </w:tcPr>
          <w:p w14:paraId="0D1355EC" w14:textId="77777777" w:rsidR="0085177C" w:rsidRDefault="0085177C" w:rsidP="00187400">
            <w:pPr>
              <w:spacing w:before="6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28</w:t>
            </w:r>
            <w:r>
              <w:rPr>
                <w:rFonts w:ascii="Arial" w:eastAsia="Arial" w:hAnsi="Arial" w:cs="Arial"/>
                <w:sz w:val="18"/>
                <w:szCs w:val="18"/>
              </w:rPr>
              <w:t>5</w:t>
            </w:r>
          </w:p>
        </w:tc>
        <w:tc>
          <w:tcPr>
            <w:tcW w:w="866" w:type="dxa"/>
          </w:tcPr>
          <w:p w14:paraId="39D400AC" w14:textId="77777777" w:rsidR="0085177C" w:rsidRDefault="0085177C" w:rsidP="00187400">
            <w:pPr>
              <w:spacing w:before="6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21</w:t>
            </w:r>
            <w:r>
              <w:rPr>
                <w:rFonts w:ascii="Arial" w:eastAsia="Arial" w:hAnsi="Arial" w:cs="Arial"/>
                <w:sz w:val="18"/>
                <w:szCs w:val="18"/>
              </w:rPr>
              <w:t>7</w:t>
            </w:r>
          </w:p>
        </w:tc>
      </w:tr>
      <w:tr w:rsidR="0085177C" w14:paraId="54CBB420" w14:textId="77777777" w:rsidTr="00187400">
        <w:trPr>
          <w:trHeight w:hRule="exact" w:val="341"/>
        </w:trPr>
        <w:tc>
          <w:tcPr>
            <w:tcW w:w="886" w:type="dxa"/>
          </w:tcPr>
          <w:p w14:paraId="1E6F6C2C" w14:textId="77777777" w:rsidR="0085177C" w:rsidRDefault="0085177C" w:rsidP="00187400">
            <w:pPr>
              <w:spacing w:before="61"/>
              <w:ind w:left="306" w:right="299"/>
              <w:jc w:val="center"/>
              <w:rPr>
                <w:rFonts w:ascii="Arial" w:eastAsia="Arial" w:hAnsi="Arial" w:cs="Arial"/>
                <w:sz w:val="18"/>
                <w:szCs w:val="18"/>
              </w:rPr>
            </w:pPr>
            <w:r>
              <w:rPr>
                <w:rFonts w:ascii="Arial" w:eastAsia="Arial" w:hAnsi="Arial" w:cs="Arial"/>
                <w:spacing w:val="1"/>
                <w:sz w:val="18"/>
                <w:szCs w:val="18"/>
              </w:rPr>
              <w:t>36</w:t>
            </w:r>
          </w:p>
        </w:tc>
        <w:tc>
          <w:tcPr>
            <w:tcW w:w="802" w:type="dxa"/>
          </w:tcPr>
          <w:p w14:paraId="33959DCA" w14:textId="77777777" w:rsidR="0085177C" w:rsidRDefault="0085177C" w:rsidP="00187400">
            <w:pPr>
              <w:spacing w:before="61"/>
              <w:ind w:left="169"/>
              <w:rPr>
                <w:rFonts w:ascii="Arial" w:eastAsia="Arial" w:hAnsi="Arial" w:cs="Arial"/>
                <w:sz w:val="18"/>
                <w:szCs w:val="18"/>
              </w:rPr>
            </w:pPr>
            <w:r>
              <w:rPr>
                <w:rFonts w:ascii="Arial" w:eastAsia="Arial" w:hAnsi="Arial" w:cs="Arial"/>
                <w:spacing w:val="1"/>
                <w:sz w:val="18"/>
                <w:szCs w:val="18"/>
              </w:rPr>
              <w:t>4</w:t>
            </w:r>
            <w:r>
              <w:rPr>
                <w:rFonts w:ascii="Arial" w:eastAsia="Arial" w:hAnsi="Arial" w:cs="Arial"/>
                <w:sz w:val="18"/>
                <w:szCs w:val="18"/>
              </w:rPr>
              <w:t>,</w:t>
            </w:r>
            <w:r>
              <w:rPr>
                <w:rFonts w:ascii="Arial" w:eastAsia="Arial" w:hAnsi="Arial" w:cs="Arial"/>
                <w:spacing w:val="1"/>
                <w:sz w:val="18"/>
                <w:szCs w:val="18"/>
              </w:rPr>
              <w:t>11</w:t>
            </w:r>
            <w:r>
              <w:rPr>
                <w:rFonts w:ascii="Arial" w:eastAsia="Arial" w:hAnsi="Arial" w:cs="Arial"/>
                <w:sz w:val="18"/>
                <w:szCs w:val="18"/>
              </w:rPr>
              <w:t>3</w:t>
            </w:r>
          </w:p>
        </w:tc>
        <w:tc>
          <w:tcPr>
            <w:tcW w:w="869" w:type="dxa"/>
          </w:tcPr>
          <w:p w14:paraId="0DD32501" w14:textId="77777777" w:rsidR="0085177C" w:rsidRDefault="0085177C" w:rsidP="00187400">
            <w:pPr>
              <w:spacing w:before="61"/>
              <w:ind w:left="201"/>
              <w:rPr>
                <w:rFonts w:ascii="Arial" w:eastAsia="Arial" w:hAnsi="Arial" w:cs="Arial"/>
                <w:sz w:val="18"/>
                <w:szCs w:val="18"/>
              </w:rPr>
            </w:pPr>
            <w:r>
              <w:rPr>
                <w:rFonts w:ascii="Arial" w:eastAsia="Arial" w:hAnsi="Arial" w:cs="Arial"/>
                <w:spacing w:val="1"/>
                <w:sz w:val="18"/>
                <w:szCs w:val="18"/>
              </w:rPr>
              <w:t>3</w:t>
            </w:r>
            <w:r>
              <w:rPr>
                <w:rFonts w:ascii="Arial" w:eastAsia="Arial" w:hAnsi="Arial" w:cs="Arial"/>
                <w:sz w:val="18"/>
                <w:szCs w:val="18"/>
              </w:rPr>
              <w:t>,</w:t>
            </w:r>
            <w:r>
              <w:rPr>
                <w:rFonts w:ascii="Arial" w:eastAsia="Arial" w:hAnsi="Arial" w:cs="Arial"/>
                <w:spacing w:val="1"/>
                <w:sz w:val="18"/>
                <w:szCs w:val="18"/>
              </w:rPr>
              <w:t>25</w:t>
            </w:r>
            <w:r>
              <w:rPr>
                <w:rFonts w:ascii="Arial" w:eastAsia="Arial" w:hAnsi="Arial" w:cs="Arial"/>
                <w:sz w:val="18"/>
                <w:szCs w:val="18"/>
              </w:rPr>
              <w:t>9</w:t>
            </w:r>
          </w:p>
        </w:tc>
        <w:tc>
          <w:tcPr>
            <w:tcW w:w="818" w:type="dxa"/>
          </w:tcPr>
          <w:p w14:paraId="783F49F0" w14:textId="77777777" w:rsidR="0085177C" w:rsidRDefault="0085177C" w:rsidP="00187400">
            <w:pPr>
              <w:spacing w:before="61"/>
              <w:ind w:left="179"/>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86</w:t>
            </w:r>
            <w:r>
              <w:rPr>
                <w:rFonts w:ascii="Arial" w:eastAsia="Arial" w:hAnsi="Arial" w:cs="Arial"/>
                <w:sz w:val="18"/>
                <w:szCs w:val="18"/>
              </w:rPr>
              <w:t>6</w:t>
            </w:r>
          </w:p>
        </w:tc>
        <w:tc>
          <w:tcPr>
            <w:tcW w:w="982" w:type="dxa"/>
          </w:tcPr>
          <w:p w14:paraId="2F046D55" w14:textId="77777777" w:rsidR="0085177C" w:rsidRDefault="0085177C" w:rsidP="00187400">
            <w:pPr>
              <w:spacing w:before="61"/>
              <w:ind w:left="258"/>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63</w:t>
            </w:r>
            <w:r>
              <w:rPr>
                <w:rFonts w:ascii="Arial" w:eastAsia="Arial" w:hAnsi="Arial" w:cs="Arial"/>
                <w:sz w:val="18"/>
                <w:szCs w:val="18"/>
              </w:rPr>
              <w:t>4</w:t>
            </w:r>
          </w:p>
        </w:tc>
        <w:tc>
          <w:tcPr>
            <w:tcW w:w="866" w:type="dxa"/>
          </w:tcPr>
          <w:p w14:paraId="57E31425" w14:textId="77777777" w:rsidR="0085177C" w:rsidRDefault="0085177C" w:rsidP="00187400">
            <w:pPr>
              <w:spacing w:before="61"/>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47</w:t>
            </w:r>
            <w:r>
              <w:rPr>
                <w:rFonts w:ascii="Arial" w:eastAsia="Arial" w:hAnsi="Arial" w:cs="Arial"/>
                <w:sz w:val="18"/>
                <w:szCs w:val="18"/>
              </w:rPr>
              <w:t>7</w:t>
            </w:r>
          </w:p>
        </w:tc>
        <w:tc>
          <w:tcPr>
            <w:tcW w:w="821" w:type="dxa"/>
          </w:tcPr>
          <w:p w14:paraId="3D88A71C" w14:textId="77777777" w:rsidR="0085177C" w:rsidRDefault="0085177C" w:rsidP="00187400">
            <w:pPr>
              <w:spacing w:before="61"/>
              <w:ind w:left="179"/>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36</w:t>
            </w:r>
            <w:r>
              <w:rPr>
                <w:rFonts w:ascii="Arial" w:eastAsia="Arial" w:hAnsi="Arial" w:cs="Arial"/>
                <w:sz w:val="18"/>
                <w:szCs w:val="18"/>
              </w:rPr>
              <w:t>4</w:t>
            </w:r>
          </w:p>
        </w:tc>
        <w:tc>
          <w:tcPr>
            <w:tcW w:w="867" w:type="dxa"/>
          </w:tcPr>
          <w:p w14:paraId="3E7FA494" w14:textId="77777777" w:rsidR="0085177C" w:rsidRDefault="0085177C" w:rsidP="00187400">
            <w:pPr>
              <w:spacing w:before="61"/>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27</w:t>
            </w:r>
            <w:r>
              <w:rPr>
                <w:rFonts w:ascii="Arial" w:eastAsia="Arial" w:hAnsi="Arial" w:cs="Arial"/>
                <w:sz w:val="18"/>
                <w:szCs w:val="18"/>
              </w:rPr>
              <w:t>7</w:t>
            </w:r>
          </w:p>
        </w:tc>
        <w:tc>
          <w:tcPr>
            <w:tcW w:w="866" w:type="dxa"/>
          </w:tcPr>
          <w:p w14:paraId="41D99F93" w14:textId="77777777" w:rsidR="0085177C" w:rsidRDefault="0085177C" w:rsidP="00187400">
            <w:pPr>
              <w:spacing w:before="61"/>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20</w:t>
            </w:r>
            <w:r>
              <w:rPr>
                <w:rFonts w:ascii="Arial" w:eastAsia="Arial" w:hAnsi="Arial" w:cs="Arial"/>
                <w:sz w:val="18"/>
                <w:szCs w:val="18"/>
              </w:rPr>
              <w:t>9</w:t>
            </w:r>
          </w:p>
        </w:tc>
      </w:tr>
      <w:tr w:rsidR="0085177C" w14:paraId="3E663792" w14:textId="77777777" w:rsidTr="00187400">
        <w:trPr>
          <w:trHeight w:hRule="exact" w:val="341"/>
        </w:trPr>
        <w:tc>
          <w:tcPr>
            <w:tcW w:w="886" w:type="dxa"/>
          </w:tcPr>
          <w:p w14:paraId="25CA14C8" w14:textId="77777777" w:rsidR="0085177C" w:rsidRDefault="0085177C" w:rsidP="00187400">
            <w:pPr>
              <w:spacing w:before="60"/>
              <w:ind w:left="306" w:right="299"/>
              <w:jc w:val="center"/>
              <w:rPr>
                <w:rFonts w:ascii="Arial" w:eastAsia="Arial" w:hAnsi="Arial" w:cs="Arial"/>
                <w:sz w:val="18"/>
                <w:szCs w:val="18"/>
              </w:rPr>
            </w:pPr>
            <w:r>
              <w:rPr>
                <w:rFonts w:ascii="Arial" w:eastAsia="Arial" w:hAnsi="Arial" w:cs="Arial"/>
                <w:spacing w:val="1"/>
                <w:sz w:val="18"/>
                <w:szCs w:val="18"/>
              </w:rPr>
              <w:t>37</w:t>
            </w:r>
          </w:p>
        </w:tc>
        <w:tc>
          <w:tcPr>
            <w:tcW w:w="802" w:type="dxa"/>
          </w:tcPr>
          <w:p w14:paraId="548BF860" w14:textId="77777777" w:rsidR="0085177C" w:rsidRDefault="0085177C" w:rsidP="00187400">
            <w:pPr>
              <w:spacing w:before="60"/>
              <w:ind w:left="169"/>
              <w:rPr>
                <w:rFonts w:ascii="Arial" w:eastAsia="Arial" w:hAnsi="Arial" w:cs="Arial"/>
                <w:sz w:val="18"/>
                <w:szCs w:val="18"/>
              </w:rPr>
            </w:pPr>
            <w:r>
              <w:rPr>
                <w:rFonts w:ascii="Arial" w:eastAsia="Arial" w:hAnsi="Arial" w:cs="Arial"/>
                <w:spacing w:val="1"/>
                <w:sz w:val="18"/>
                <w:szCs w:val="18"/>
              </w:rPr>
              <w:t>4</w:t>
            </w:r>
            <w:r>
              <w:rPr>
                <w:rFonts w:ascii="Arial" w:eastAsia="Arial" w:hAnsi="Arial" w:cs="Arial"/>
                <w:sz w:val="18"/>
                <w:szCs w:val="18"/>
              </w:rPr>
              <w:t>,</w:t>
            </w:r>
            <w:r>
              <w:rPr>
                <w:rFonts w:ascii="Arial" w:eastAsia="Arial" w:hAnsi="Arial" w:cs="Arial"/>
                <w:spacing w:val="1"/>
                <w:sz w:val="18"/>
                <w:szCs w:val="18"/>
              </w:rPr>
              <w:t>10</w:t>
            </w:r>
            <w:r>
              <w:rPr>
                <w:rFonts w:ascii="Arial" w:eastAsia="Arial" w:hAnsi="Arial" w:cs="Arial"/>
                <w:sz w:val="18"/>
                <w:szCs w:val="18"/>
              </w:rPr>
              <w:t>5</w:t>
            </w:r>
          </w:p>
        </w:tc>
        <w:tc>
          <w:tcPr>
            <w:tcW w:w="869" w:type="dxa"/>
          </w:tcPr>
          <w:p w14:paraId="18C44BCD" w14:textId="77777777" w:rsidR="0085177C" w:rsidRDefault="0085177C" w:rsidP="00187400">
            <w:pPr>
              <w:spacing w:before="60"/>
              <w:ind w:left="201"/>
              <w:rPr>
                <w:rFonts w:ascii="Arial" w:eastAsia="Arial" w:hAnsi="Arial" w:cs="Arial"/>
                <w:sz w:val="18"/>
                <w:szCs w:val="18"/>
              </w:rPr>
            </w:pPr>
            <w:r>
              <w:rPr>
                <w:rFonts w:ascii="Arial" w:eastAsia="Arial" w:hAnsi="Arial" w:cs="Arial"/>
                <w:spacing w:val="1"/>
                <w:sz w:val="18"/>
                <w:szCs w:val="18"/>
              </w:rPr>
              <w:t>3</w:t>
            </w:r>
            <w:r>
              <w:rPr>
                <w:rFonts w:ascii="Arial" w:eastAsia="Arial" w:hAnsi="Arial" w:cs="Arial"/>
                <w:sz w:val="18"/>
                <w:szCs w:val="18"/>
              </w:rPr>
              <w:t>,</w:t>
            </w:r>
            <w:r>
              <w:rPr>
                <w:rFonts w:ascii="Arial" w:eastAsia="Arial" w:hAnsi="Arial" w:cs="Arial"/>
                <w:spacing w:val="1"/>
                <w:sz w:val="18"/>
                <w:szCs w:val="18"/>
              </w:rPr>
              <w:t>25</w:t>
            </w:r>
            <w:r>
              <w:rPr>
                <w:rFonts w:ascii="Arial" w:eastAsia="Arial" w:hAnsi="Arial" w:cs="Arial"/>
                <w:sz w:val="18"/>
                <w:szCs w:val="18"/>
              </w:rPr>
              <w:t>2</w:t>
            </w:r>
          </w:p>
        </w:tc>
        <w:tc>
          <w:tcPr>
            <w:tcW w:w="818" w:type="dxa"/>
          </w:tcPr>
          <w:p w14:paraId="3D9CB18B" w14:textId="77777777" w:rsidR="0085177C" w:rsidRDefault="0085177C" w:rsidP="00187400">
            <w:pPr>
              <w:spacing w:before="60"/>
              <w:ind w:left="179"/>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85</w:t>
            </w:r>
            <w:r>
              <w:rPr>
                <w:rFonts w:ascii="Arial" w:eastAsia="Arial" w:hAnsi="Arial" w:cs="Arial"/>
                <w:sz w:val="18"/>
                <w:szCs w:val="18"/>
              </w:rPr>
              <w:t>9</w:t>
            </w:r>
          </w:p>
        </w:tc>
        <w:tc>
          <w:tcPr>
            <w:tcW w:w="982" w:type="dxa"/>
          </w:tcPr>
          <w:p w14:paraId="3F53F292" w14:textId="77777777" w:rsidR="0085177C" w:rsidRDefault="0085177C" w:rsidP="00187400">
            <w:pPr>
              <w:spacing w:before="60"/>
              <w:ind w:left="258"/>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62</w:t>
            </w:r>
            <w:r>
              <w:rPr>
                <w:rFonts w:ascii="Arial" w:eastAsia="Arial" w:hAnsi="Arial" w:cs="Arial"/>
                <w:sz w:val="18"/>
                <w:szCs w:val="18"/>
              </w:rPr>
              <w:t>6</w:t>
            </w:r>
          </w:p>
        </w:tc>
        <w:tc>
          <w:tcPr>
            <w:tcW w:w="866" w:type="dxa"/>
          </w:tcPr>
          <w:p w14:paraId="128D930C" w14:textId="77777777" w:rsidR="0085177C" w:rsidRDefault="0085177C" w:rsidP="00187400">
            <w:pPr>
              <w:spacing w:before="6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47</w:t>
            </w:r>
            <w:r>
              <w:rPr>
                <w:rFonts w:ascii="Arial" w:eastAsia="Arial" w:hAnsi="Arial" w:cs="Arial"/>
                <w:sz w:val="18"/>
                <w:szCs w:val="18"/>
              </w:rPr>
              <w:t>0</w:t>
            </w:r>
          </w:p>
        </w:tc>
        <w:tc>
          <w:tcPr>
            <w:tcW w:w="821" w:type="dxa"/>
          </w:tcPr>
          <w:p w14:paraId="5C4EFC30" w14:textId="77777777" w:rsidR="0085177C" w:rsidRDefault="0085177C" w:rsidP="00187400">
            <w:pPr>
              <w:spacing w:before="60"/>
              <w:ind w:left="179"/>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35</w:t>
            </w:r>
            <w:r>
              <w:rPr>
                <w:rFonts w:ascii="Arial" w:eastAsia="Arial" w:hAnsi="Arial" w:cs="Arial"/>
                <w:sz w:val="18"/>
                <w:szCs w:val="18"/>
              </w:rPr>
              <w:t>6</w:t>
            </w:r>
          </w:p>
        </w:tc>
        <w:tc>
          <w:tcPr>
            <w:tcW w:w="867" w:type="dxa"/>
          </w:tcPr>
          <w:p w14:paraId="5D2DAC8E" w14:textId="77777777" w:rsidR="0085177C" w:rsidRDefault="0085177C" w:rsidP="00187400">
            <w:pPr>
              <w:spacing w:before="6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27</w:t>
            </w:r>
            <w:r>
              <w:rPr>
                <w:rFonts w:ascii="Arial" w:eastAsia="Arial" w:hAnsi="Arial" w:cs="Arial"/>
                <w:sz w:val="18"/>
                <w:szCs w:val="18"/>
              </w:rPr>
              <w:t>0</w:t>
            </w:r>
          </w:p>
        </w:tc>
        <w:tc>
          <w:tcPr>
            <w:tcW w:w="866" w:type="dxa"/>
          </w:tcPr>
          <w:p w14:paraId="3C41ABBD" w14:textId="77777777" w:rsidR="0085177C" w:rsidRDefault="0085177C" w:rsidP="00187400">
            <w:pPr>
              <w:spacing w:before="6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20</w:t>
            </w:r>
            <w:r>
              <w:rPr>
                <w:rFonts w:ascii="Arial" w:eastAsia="Arial" w:hAnsi="Arial" w:cs="Arial"/>
                <w:sz w:val="18"/>
                <w:szCs w:val="18"/>
              </w:rPr>
              <w:t>1</w:t>
            </w:r>
          </w:p>
        </w:tc>
      </w:tr>
      <w:tr w:rsidR="0085177C" w14:paraId="71F7F3A0" w14:textId="77777777" w:rsidTr="00187400">
        <w:trPr>
          <w:trHeight w:hRule="exact" w:val="341"/>
        </w:trPr>
        <w:tc>
          <w:tcPr>
            <w:tcW w:w="886" w:type="dxa"/>
          </w:tcPr>
          <w:p w14:paraId="726EA192" w14:textId="77777777" w:rsidR="0085177C" w:rsidRDefault="0085177C" w:rsidP="00187400">
            <w:pPr>
              <w:spacing w:before="60"/>
              <w:ind w:left="306" w:right="299"/>
              <w:jc w:val="center"/>
              <w:rPr>
                <w:rFonts w:ascii="Arial" w:eastAsia="Arial" w:hAnsi="Arial" w:cs="Arial"/>
                <w:sz w:val="18"/>
                <w:szCs w:val="18"/>
              </w:rPr>
            </w:pPr>
            <w:r>
              <w:rPr>
                <w:rFonts w:ascii="Arial" w:eastAsia="Arial" w:hAnsi="Arial" w:cs="Arial"/>
                <w:spacing w:val="1"/>
                <w:sz w:val="18"/>
                <w:szCs w:val="18"/>
              </w:rPr>
              <w:t>38</w:t>
            </w:r>
          </w:p>
        </w:tc>
        <w:tc>
          <w:tcPr>
            <w:tcW w:w="802" w:type="dxa"/>
          </w:tcPr>
          <w:p w14:paraId="19394D76" w14:textId="77777777" w:rsidR="0085177C" w:rsidRDefault="0085177C" w:rsidP="00187400">
            <w:pPr>
              <w:spacing w:before="60"/>
              <w:ind w:left="169"/>
              <w:rPr>
                <w:rFonts w:ascii="Arial" w:eastAsia="Arial" w:hAnsi="Arial" w:cs="Arial"/>
                <w:sz w:val="18"/>
                <w:szCs w:val="18"/>
              </w:rPr>
            </w:pPr>
            <w:r>
              <w:rPr>
                <w:rFonts w:ascii="Arial" w:eastAsia="Arial" w:hAnsi="Arial" w:cs="Arial"/>
                <w:spacing w:val="1"/>
                <w:sz w:val="18"/>
                <w:szCs w:val="18"/>
              </w:rPr>
              <w:t>4</w:t>
            </w:r>
            <w:r>
              <w:rPr>
                <w:rFonts w:ascii="Arial" w:eastAsia="Arial" w:hAnsi="Arial" w:cs="Arial"/>
                <w:sz w:val="18"/>
                <w:szCs w:val="18"/>
              </w:rPr>
              <w:t>,</w:t>
            </w:r>
            <w:r>
              <w:rPr>
                <w:rFonts w:ascii="Arial" w:eastAsia="Arial" w:hAnsi="Arial" w:cs="Arial"/>
                <w:spacing w:val="1"/>
                <w:sz w:val="18"/>
                <w:szCs w:val="18"/>
              </w:rPr>
              <w:t>09</w:t>
            </w:r>
            <w:r>
              <w:rPr>
                <w:rFonts w:ascii="Arial" w:eastAsia="Arial" w:hAnsi="Arial" w:cs="Arial"/>
                <w:sz w:val="18"/>
                <w:szCs w:val="18"/>
              </w:rPr>
              <w:t>8</w:t>
            </w:r>
          </w:p>
        </w:tc>
        <w:tc>
          <w:tcPr>
            <w:tcW w:w="869" w:type="dxa"/>
          </w:tcPr>
          <w:p w14:paraId="465D5F3D" w14:textId="77777777" w:rsidR="0085177C" w:rsidRDefault="0085177C" w:rsidP="00187400">
            <w:pPr>
              <w:spacing w:before="60"/>
              <w:ind w:left="201"/>
              <w:rPr>
                <w:rFonts w:ascii="Arial" w:eastAsia="Arial" w:hAnsi="Arial" w:cs="Arial"/>
                <w:sz w:val="18"/>
                <w:szCs w:val="18"/>
              </w:rPr>
            </w:pPr>
            <w:r>
              <w:rPr>
                <w:rFonts w:ascii="Arial" w:eastAsia="Arial" w:hAnsi="Arial" w:cs="Arial"/>
                <w:spacing w:val="1"/>
                <w:sz w:val="18"/>
                <w:szCs w:val="18"/>
              </w:rPr>
              <w:t>3</w:t>
            </w:r>
            <w:r>
              <w:rPr>
                <w:rFonts w:ascii="Arial" w:eastAsia="Arial" w:hAnsi="Arial" w:cs="Arial"/>
                <w:sz w:val="18"/>
                <w:szCs w:val="18"/>
              </w:rPr>
              <w:t>,</w:t>
            </w:r>
            <w:r>
              <w:rPr>
                <w:rFonts w:ascii="Arial" w:eastAsia="Arial" w:hAnsi="Arial" w:cs="Arial"/>
                <w:spacing w:val="1"/>
                <w:sz w:val="18"/>
                <w:szCs w:val="18"/>
              </w:rPr>
              <w:t>24</w:t>
            </w:r>
            <w:r>
              <w:rPr>
                <w:rFonts w:ascii="Arial" w:eastAsia="Arial" w:hAnsi="Arial" w:cs="Arial"/>
                <w:sz w:val="18"/>
                <w:szCs w:val="18"/>
              </w:rPr>
              <w:t>5</w:t>
            </w:r>
          </w:p>
        </w:tc>
        <w:tc>
          <w:tcPr>
            <w:tcW w:w="818" w:type="dxa"/>
          </w:tcPr>
          <w:p w14:paraId="071B89EB" w14:textId="77777777" w:rsidR="0085177C" w:rsidRDefault="0085177C" w:rsidP="00187400">
            <w:pPr>
              <w:spacing w:before="60"/>
              <w:ind w:left="179"/>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85</w:t>
            </w:r>
            <w:r>
              <w:rPr>
                <w:rFonts w:ascii="Arial" w:eastAsia="Arial" w:hAnsi="Arial" w:cs="Arial"/>
                <w:sz w:val="18"/>
                <w:szCs w:val="18"/>
              </w:rPr>
              <w:t>2</w:t>
            </w:r>
          </w:p>
        </w:tc>
        <w:tc>
          <w:tcPr>
            <w:tcW w:w="982" w:type="dxa"/>
          </w:tcPr>
          <w:p w14:paraId="4686BF48" w14:textId="77777777" w:rsidR="0085177C" w:rsidRDefault="0085177C" w:rsidP="00187400">
            <w:pPr>
              <w:spacing w:before="60"/>
              <w:ind w:left="258"/>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61</w:t>
            </w:r>
            <w:r>
              <w:rPr>
                <w:rFonts w:ascii="Arial" w:eastAsia="Arial" w:hAnsi="Arial" w:cs="Arial"/>
                <w:sz w:val="18"/>
                <w:szCs w:val="18"/>
              </w:rPr>
              <w:t>9</w:t>
            </w:r>
          </w:p>
        </w:tc>
        <w:tc>
          <w:tcPr>
            <w:tcW w:w="866" w:type="dxa"/>
          </w:tcPr>
          <w:p w14:paraId="3A650EDD" w14:textId="77777777" w:rsidR="0085177C" w:rsidRDefault="0085177C" w:rsidP="00187400">
            <w:pPr>
              <w:spacing w:before="6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46</w:t>
            </w:r>
            <w:r>
              <w:rPr>
                <w:rFonts w:ascii="Arial" w:eastAsia="Arial" w:hAnsi="Arial" w:cs="Arial"/>
                <w:sz w:val="18"/>
                <w:szCs w:val="18"/>
              </w:rPr>
              <w:t>3</w:t>
            </w:r>
          </w:p>
        </w:tc>
        <w:tc>
          <w:tcPr>
            <w:tcW w:w="821" w:type="dxa"/>
          </w:tcPr>
          <w:p w14:paraId="51F808BB" w14:textId="77777777" w:rsidR="0085177C" w:rsidRDefault="0085177C" w:rsidP="00187400">
            <w:pPr>
              <w:spacing w:before="60"/>
              <w:ind w:left="179"/>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34</w:t>
            </w:r>
            <w:r>
              <w:rPr>
                <w:rFonts w:ascii="Arial" w:eastAsia="Arial" w:hAnsi="Arial" w:cs="Arial"/>
                <w:sz w:val="18"/>
                <w:szCs w:val="18"/>
              </w:rPr>
              <w:t>9</w:t>
            </w:r>
          </w:p>
        </w:tc>
        <w:tc>
          <w:tcPr>
            <w:tcW w:w="867" w:type="dxa"/>
          </w:tcPr>
          <w:p w14:paraId="3373BC9C" w14:textId="77777777" w:rsidR="0085177C" w:rsidRDefault="0085177C" w:rsidP="00187400">
            <w:pPr>
              <w:spacing w:before="6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26</w:t>
            </w:r>
            <w:r>
              <w:rPr>
                <w:rFonts w:ascii="Arial" w:eastAsia="Arial" w:hAnsi="Arial" w:cs="Arial"/>
                <w:sz w:val="18"/>
                <w:szCs w:val="18"/>
              </w:rPr>
              <w:t>2</w:t>
            </w:r>
          </w:p>
        </w:tc>
        <w:tc>
          <w:tcPr>
            <w:tcW w:w="866" w:type="dxa"/>
          </w:tcPr>
          <w:p w14:paraId="7A177BDE" w14:textId="77777777" w:rsidR="0085177C" w:rsidRDefault="0085177C" w:rsidP="00187400">
            <w:pPr>
              <w:spacing w:before="6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19</w:t>
            </w:r>
            <w:r>
              <w:rPr>
                <w:rFonts w:ascii="Arial" w:eastAsia="Arial" w:hAnsi="Arial" w:cs="Arial"/>
                <w:sz w:val="18"/>
                <w:szCs w:val="18"/>
              </w:rPr>
              <w:t>4</w:t>
            </w:r>
          </w:p>
        </w:tc>
      </w:tr>
      <w:tr w:rsidR="0085177C" w14:paraId="02675AF1" w14:textId="77777777" w:rsidTr="00187400">
        <w:trPr>
          <w:trHeight w:hRule="exact" w:val="341"/>
        </w:trPr>
        <w:tc>
          <w:tcPr>
            <w:tcW w:w="886" w:type="dxa"/>
          </w:tcPr>
          <w:p w14:paraId="504A2441" w14:textId="77777777" w:rsidR="0085177C" w:rsidRDefault="0085177C" w:rsidP="00187400">
            <w:pPr>
              <w:spacing w:before="60"/>
              <w:ind w:left="306" w:right="299"/>
              <w:jc w:val="center"/>
              <w:rPr>
                <w:rFonts w:ascii="Arial" w:eastAsia="Arial" w:hAnsi="Arial" w:cs="Arial"/>
                <w:sz w:val="18"/>
                <w:szCs w:val="18"/>
              </w:rPr>
            </w:pPr>
            <w:r>
              <w:rPr>
                <w:rFonts w:ascii="Arial" w:eastAsia="Arial" w:hAnsi="Arial" w:cs="Arial"/>
                <w:spacing w:val="1"/>
                <w:sz w:val="18"/>
                <w:szCs w:val="18"/>
              </w:rPr>
              <w:t>39</w:t>
            </w:r>
          </w:p>
        </w:tc>
        <w:tc>
          <w:tcPr>
            <w:tcW w:w="802" w:type="dxa"/>
          </w:tcPr>
          <w:p w14:paraId="475DB771" w14:textId="77777777" w:rsidR="0085177C" w:rsidRDefault="0085177C" w:rsidP="00187400">
            <w:pPr>
              <w:spacing w:before="60"/>
              <w:ind w:left="169"/>
              <w:rPr>
                <w:rFonts w:ascii="Arial" w:eastAsia="Arial" w:hAnsi="Arial" w:cs="Arial"/>
                <w:sz w:val="18"/>
                <w:szCs w:val="18"/>
              </w:rPr>
            </w:pPr>
            <w:r>
              <w:rPr>
                <w:rFonts w:ascii="Arial" w:eastAsia="Arial" w:hAnsi="Arial" w:cs="Arial"/>
                <w:spacing w:val="1"/>
                <w:sz w:val="18"/>
                <w:szCs w:val="18"/>
              </w:rPr>
              <w:t>4</w:t>
            </w:r>
            <w:r>
              <w:rPr>
                <w:rFonts w:ascii="Arial" w:eastAsia="Arial" w:hAnsi="Arial" w:cs="Arial"/>
                <w:sz w:val="18"/>
                <w:szCs w:val="18"/>
              </w:rPr>
              <w:t>,</w:t>
            </w:r>
            <w:r>
              <w:rPr>
                <w:rFonts w:ascii="Arial" w:eastAsia="Arial" w:hAnsi="Arial" w:cs="Arial"/>
                <w:spacing w:val="1"/>
                <w:sz w:val="18"/>
                <w:szCs w:val="18"/>
              </w:rPr>
              <w:t>09</w:t>
            </w:r>
            <w:r>
              <w:rPr>
                <w:rFonts w:ascii="Arial" w:eastAsia="Arial" w:hAnsi="Arial" w:cs="Arial"/>
                <w:sz w:val="18"/>
                <w:szCs w:val="18"/>
              </w:rPr>
              <w:t>1</w:t>
            </w:r>
          </w:p>
        </w:tc>
        <w:tc>
          <w:tcPr>
            <w:tcW w:w="869" w:type="dxa"/>
          </w:tcPr>
          <w:p w14:paraId="71533E1E" w14:textId="77777777" w:rsidR="0085177C" w:rsidRDefault="0085177C" w:rsidP="00187400">
            <w:pPr>
              <w:spacing w:before="60"/>
              <w:ind w:left="201"/>
              <w:rPr>
                <w:rFonts w:ascii="Arial" w:eastAsia="Arial" w:hAnsi="Arial" w:cs="Arial"/>
                <w:sz w:val="18"/>
                <w:szCs w:val="18"/>
              </w:rPr>
            </w:pPr>
            <w:r>
              <w:rPr>
                <w:rFonts w:ascii="Arial" w:eastAsia="Arial" w:hAnsi="Arial" w:cs="Arial"/>
                <w:spacing w:val="1"/>
                <w:sz w:val="18"/>
                <w:szCs w:val="18"/>
              </w:rPr>
              <w:t>3</w:t>
            </w:r>
            <w:r>
              <w:rPr>
                <w:rFonts w:ascii="Arial" w:eastAsia="Arial" w:hAnsi="Arial" w:cs="Arial"/>
                <w:sz w:val="18"/>
                <w:szCs w:val="18"/>
              </w:rPr>
              <w:t>,</w:t>
            </w:r>
            <w:r>
              <w:rPr>
                <w:rFonts w:ascii="Arial" w:eastAsia="Arial" w:hAnsi="Arial" w:cs="Arial"/>
                <w:spacing w:val="1"/>
                <w:sz w:val="18"/>
                <w:szCs w:val="18"/>
              </w:rPr>
              <w:t>23</w:t>
            </w:r>
            <w:r>
              <w:rPr>
                <w:rFonts w:ascii="Arial" w:eastAsia="Arial" w:hAnsi="Arial" w:cs="Arial"/>
                <w:sz w:val="18"/>
                <w:szCs w:val="18"/>
              </w:rPr>
              <w:t>8</w:t>
            </w:r>
          </w:p>
        </w:tc>
        <w:tc>
          <w:tcPr>
            <w:tcW w:w="818" w:type="dxa"/>
          </w:tcPr>
          <w:p w14:paraId="2182FD76" w14:textId="77777777" w:rsidR="0085177C" w:rsidRDefault="0085177C" w:rsidP="00187400">
            <w:pPr>
              <w:spacing w:before="60"/>
              <w:ind w:left="179"/>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84</w:t>
            </w:r>
            <w:r>
              <w:rPr>
                <w:rFonts w:ascii="Arial" w:eastAsia="Arial" w:hAnsi="Arial" w:cs="Arial"/>
                <w:sz w:val="18"/>
                <w:szCs w:val="18"/>
              </w:rPr>
              <w:t>5</w:t>
            </w:r>
          </w:p>
        </w:tc>
        <w:tc>
          <w:tcPr>
            <w:tcW w:w="982" w:type="dxa"/>
          </w:tcPr>
          <w:p w14:paraId="39425562" w14:textId="77777777" w:rsidR="0085177C" w:rsidRDefault="0085177C" w:rsidP="00187400">
            <w:pPr>
              <w:spacing w:before="60"/>
              <w:ind w:left="258"/>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61</w:t>
            </w:r>
            <w:r>
              <w:rPr>
                <w:rFonts w:ascii="Arial" w:eastAsia="Arial" w:hAnsi="Arial" w:cs="Arial"/>
                <w:sz w:val="18"/>
                <w:szCs w:val="18"/>
              </w:rPr>
              <w:t>2</w:t>
            </w:r>
          </w:p>
        </w:tc>
        <w:tc>
          <w:tcPr>
            <w:tcW w:w="866" w:type="dxa"/>
          </w:tcPr>
          <w:p w14:paraId="40D26F50" w14:textId="77777777" w:rsidR="0085177C" w:rsidRDefault="0085177C" w:rsidP="00187400">
            <w:pPr>
              <w:spacing w:before="6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45</w:t>
            </w:r>
            <w:r>
              <w:rPr>
                <w:rFonts w:ascii="Arial" w:eastAsia="Arial" w:hAnsi="Arial" w:cs="Arial"/>
                <w:sz w:val="18"/>
                <w:szCs w:val="18"/>
              </w:rPr>
              <w:t>6</w:t>
            </w:r>
          </w:p>
        </w:tc>
        <w:tc>
          <w:tcPr>
            <w:tcW w:w="821" w:type="dxa"/>
          </w:tcPr>
          <w:p w14:paraId="64051A51" w14:textId="77777777" w:rsidR="0085177C" w:rsidRDefault="0085177C" w:rsidP="00187400">
            <w:pPr>
              <w:spacing w:before="60"/>
              <w:ind w:left="179"/>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34</w:t>
            </w:r>
            <w:r>
              <w:rPr>
                <w:rFonts w:ascii="Arial" w:eastAsia="Arial" w:hAnsi="Arial" w:cs="Arial"/>
                <w:sz w:val="18"/>
                <w:szCs w:val="18"/>
              </w:rPr>
              <w:t>2</w:t>
            </w:r>
          </w:p>
        </w:tc>
        <w:tc>
          <w:tcPr>
            <w:tcW w:w="867" w:type="dxa"/>
          </w:tcPr>
          <w:p w14:paraId="32CF6F7E" w14:textId="77777777" w:rsidR="0085177C" w:rsidRDefault="0085177C" w:rsidP="00187400">
            <w:pPr>
              <w:spacing w:before="6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25</w:t>
            </w:r>
            <w:r>
              <w:rPr>
                <w:rFonts w:ascii="Arial" w:eastAsia="Arial" w:hAnsi="Arial" w:cs="Arial"/>
                <w:sz w:val="18"/>
                <w:szCs w:val="18"/>
              </w:rPr>
              <w:t>5</w:t>
            </w:r>
          </w:p>
        </w:tc>
        <w:tc>
          <w:tcPr>
            <w:tcW w:w="866" w:type="dxa"/>
          </w:tcPr>
          <w:p w14:paraId="5AF4F4FC" w14:textId="77777777" w:rsidR="0085177C" w:rsidRDefault="0085177C" w:rsidP="00187400">
            <w:pPr>
              <w:spacing w:before="6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18</w:t>
            </w:r>
            <w:r>
              <w:rPr>
                <w:rFonts w:ascii="Arial" w:eastAsia="Arial" w:hAnsi="Arial" w:cs="Arial"/>
                <w:sz w:val="18"/>
                <w:szCs w:val="18"/>
              </w:rPr>
              <w:t>7</w:t>
            </w:r>
          </w:p>
        </w:tc>
      </w:tr>
      <w:tr w:rsidR="0085177C" w14:paraId="776E46D5" w14:textId="77777777" w:rsidTr="00187400">
        <w:trPr>
          <w:trHeight w:hRule="exact" w:val="341"/>
        </w:trPr>
        <w:tc>
          <w:tcPr>
            <w:tcW w:w="886" w:type="dxa"/>
          </w:tcPr>
          <w:p w14:paraId="52187889" w14:textId="77777777" w:rsidR="0085177C" w:rsidRDefault="0085177C" w:rsidP="00187400">
            <w:pPr>
              <w:spacing w:before="60"/>
              <w:ind w:left="306" w:right="299"/>
              <w:jc w:val="center"/>
              <w:rPr>
                <w:rFonts w:ascii="Arial" w:eastAsia="Arial" w:hAnsi="Arial" w:cs="Arial"/>
                <w:sz w:val="18"/>
                <w:szCs w:val="18"/>
              </w:rPr>
            </w:pPr>
            <w:r>
              <w:rPr>
                <w:rFonts w:ascii="Arial" w:eastAsia="Arial" w:hAnsi="Arial" w:cs="Arial"/>
                <w:spacing w:val="1"/>
                <w:sz w:val="18"/>
                <w:szCs w:val="18"/>
              </w:rPr>
              <w:t>40</w:t>
            </w:r>
          </w:p>
        </w:tc>
        <w:tc>
          <w:tcPr>
            <w:tcW w:w="802" w:type="dxa"/>
          </w:tcPr>
          <w:p w14:paraId="0FD50753" w14:textId="77777777" w:rsidR="0085177C" w:rsidRDefault="0085177C" w:rsidP="00187400">
            <w:pPr>
              <w:spacing w:before="60"/>
              <w:ind w:left="169"/>
              <w:rPr>
                <w:rFonts w:ascii="Arial" w:eastAsia="Arial" w:hAnsi="Arial" w:cs="Arial"/>
                <w:sz w:val="18"/>
                <w:szCs w:val="18"/>
              </w:rPr>
            </w:pPr>
            <w:r>
              <w:rPr>
                <w:rFonts w:ascii="Arial" w:eastAsia="Arial" w:hAnsi="Arial" w:cs="Arial"/>
                <w:spacing w:val="1"/>
                <w:sz w:val="18"/>
                <w:szCs w:val="18"/>
              </w:rPr>
              <w:t>4</w:t>
            </w:r>
            <w:r>
              <w:rPr>
                <w:rFonts w:ascii="Arial" w:eastAsia="Arial" w:hAnsi="Arial" w:cs="Arial"/>
                <w:sz w:val="18"/>
                <w:szCs w:val="18"/>
              </w:rPr>
              <w:t>,</w:t>
            </w:r>
            <w:r>
              <w:rPr>
                <w:rFonts w:ascii="Arial" w:eastAsia="Arial" w:hAnsi="Arial" w:cs="Arial"/>
                <w:spacing w:val="1"/>
                <w:sz w:val="18"/>
                <w:szCs w:val="18"/>
              </w:rPr>
              <w:t>08</w:t>
            </w:r>
            <w:r>
              <w:rPr>
                <w:rFonts w:ascii="Arial" w:eastAsia="Arial" w:hAnsi="Arial" w:cs="Arial"/>
                <w:sz w:val="18"/>
                <w:szCs w:val="18"/>
              </w:rPr>
              <w:t>5</w:t>
            </w:r>
          </w:p>
        </w:tc>
        <w:tc>
          <w:tcPr>
            <w:tcW w:w="869" w:type="dxa"/>
          </w:tcPr>
          <w:p w14:paraId="7A86C6AD" w14:textId="77777777" w:rsidR="0085177C" w:rsidRDefault="0085177C" w:rsidP="00187400">
            <w:pPr>
              <w:spacing w:before="60"/>
              <w:ind w:left="201"/>
              <w:rPr>
                <w:rFonts w:ascii="Arial" w:eastAsia="Arial" w:hAnsi="Arial" w:cs="Arial"/>
                <w:sz w:val="18"/>
                <w:szCs w:val="18"/>
              </w:rPr>
            </w:pPr>
            <w:r>
              <w:rPr>
                <w:rFonts w:ascii="Arial" w:eastAsia="Arial" w:hAnsi="Arial" w:cs="Arial"/>
                <w:spacing w:val="1"/>
                <w:sz w:val="18"/>
                <w:szCs w:val="18"/>
              </w:rPr>
              <w:t>3</w:t>
            </w:r>
            <w:r>
              <w:rPr>
                <w:rFonts w:ascii="Arial" w:eastAsia="Arial" w:hAnsi="Arial" w:cs="Arial"/>
                <w:sz w:val="18"/>
                <w:szCs w:val="18"/>
              </w:rPr>
              <w:t>,</w:t>
            </w:r>
            <w:r>
              <w:rPr>
                <w:rFonts w:ascii="Arial" w:eastAsia="Arial" w:hAnsi="Arial" w:cs="Arial"/>
                <w:spacing w:val="1"/>
                <w:sz w:val="18"/>
                <w:szCs w:val="18"/>
              </w:rPr>
              <w:t>23</w:t>
            </w:r>
            <w:r>
              <w:rPr>
                <w:rFonts w:ascii="Arial" w:eastAsia="Arial" w:hAnsi="Arial" w:cs="Arial"/>
                <w:sz w:val="18"/>
                <w:szCs w:val="18"/>
              </w:rPr>
              <w:t>2</w:t>
            </w:r>
          </w:p>
        </w:tc>
        <w:tc>
          <w:tcPr>
            <w:tcW w:w="818" w:type="dxa"/>
          </w:tcPr>
          <w:p w14:paraId="1F80DEA6" w14:textId="77777777" w:rsidR="0085177C" w:rsidRDefault="0085177C" w:rsidP="00187400">
            <w:pPr>
              <w:spacing w:before="60"/>
              <w:ind w:left="179"/>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83</w:t>
            </w:r>
            <w:r>
              <w:rPr>
                <w:rFonts w:ascii="Arial" w:eastAsia="Arial" w:hAnsi="Arial" w:cs="Arial"/>
                <w:sz w:val="18"/>
                <w:szCs w:val="18"/>
              </w:rPr>
              <w:t>9</w:t>
            </w:r>
          </w:p>
        </w:tc>
        <w:tc>
          <w:tcPr>
            <w:tcW w:w="982" w:type="dxa"/>
          </w:tcPr>
          <w:p w14:paraId="2DEA4D43" w14:textId="77777777" w:rsidR="0085177C" w:rsidRDefault="0085177C" w:rsidP="00187400">
            <w:pPr>
              <w:spacing w:before="60"/>
              <w:ind w:left="258"/>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60</w:t>
            </w:r>
            <w:r>
              <w:rPr>
                <w:rFonts w:ascii="Arial" w:eastAsia="Arial" w:hAnsi="Arial" w:cs="Arial"/>
                <w:sz w:val="18"/>
                <w:szCs w:val="18"/>
              </w:rPr>
              <w:t>6</w:t>
            </w:r>
          </w:p>
        </w:tc>
        <w:tc>
          <w:tcPr>
            <w:tcW w:w="866" w:type="dxa"/>
          </w:tcPr>
          <w:p w14:paraId="10A2DDB5" w14:textId="77777777" w:rsidR="0085177C" w:rsidRDefault="0085177C" w:rsidP="00187400">
            <w:pPr>
              <w:spacing w:before="6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44</w:t>
            </w:r>
            <w:r>
              <w:rPr>
                <w:rFonts w:ascii="Arial" w:eastAsia="Arial" w:hAnsi="Arial" w:cs="Arial"/>
                <w:sz w:val="18"/>
                <w:szCs w:val="18"/>
              </w:rPr>
              <w:t>9</w:t>
            </w:r>
          </w:p>
        </w:tc>
        <w:tc>
          <w:tcPr>
            <w:tcW w:w="821" w:type="dxa"/>
          </w:tcPr>
          <w:p w14:paraId="53201E7A" w14:textId="77777777" w:rsidR="0085177C" w:rsidRDefault="0085177C" w:rsidP="00187400">
            <w:pPr>
              <w:spacing w:before="60"/>
              <w:ind w:left="179"/>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33</w:t>
            </w:r>
            <w:r>
              <w:rPr>
                <w:rFonts w:ascii="Arial" w:eastAsia="Arial" w:hAnsi="Arial" w:cs="Arial"/>
                <w:sz w:val="18"/>
                <w:szCs w:val="18"/>
              </w:rPr>
              <w:t>6</w:t>
            </w:r>
          </w:p>
        </w:tc>
        <w:tc>
          <w:tcPr>
            <w:tcW w:w="867" w:type="dxa"/>
          </w:tcPr>
          <w:p w14:paraId="123E113B" w14:textId="77777777" w:rsidR="0085177C" w:rsidRDefault="0085177C" w:rsidP="00187400">
            <w:pPr>
              <w:spacing w:before="6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24</w:t>
            </w:r>
            <w:r>
              <w:rPr>
                <w:rFonts w:ascii="Arial" w:eastAsia="Arial" w:hAnsi="Arial" w:cs="Arial"/>
                <w:sz w:val="18"/>
                <w:szCs w:val="18"/>
              </w:rPr>
              <w:t>9</w:t>
            </w:r>
          </w:p>
        </w:tc>
        <w:tc>
          <w:tcPr>
            <w:tcW w:w="866" w:type="dxa"/>
          </w:tcPr>
          <w:p w14:paraId="7227AEEA" w14:textId="77777777" w:rsidR="0085177C" w:rsidRDefault="0085177C" w:rsidP="00187400">
            <w:pPr>
              <w:spacing w:before="6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18</w:t>
            </w:r>
            <w:r>
              <w:rPr>
                <w:rFonts w:ascii="Arial" w:eastAsia="Arial" w:hAnsi="Arial" w:cs="Arial"/>
                <w:sz w:val="18"/>
                <w:szCs w:val="18"/>
              </w:rPr>
              <w:t>0</w:t>
            </w:r>
          </w:p>
        </w:tc>
      </w:tr>
      <w:tr w:rsidR="0085177C" w14:paraId="049A83B5" w14:textId="77777777" w:rsidTr="00187400">
        <w:trPr>
          <w:trHeight w:hRule="exact" w:val="341"/>
        </w:trPr>
        <w:tc>
          <w:tcPr>
            <w:tcW w:w="886" w:type="dxa"/>
          </w:tcPr>
          <w:p w14:paraId="5CA05516" w14:textId="77777777" w:rsidR="0085177C" w:rsidRDefault="0085177C" w:rsidP="00187400">
            <w:pPr>
              <w:spacing w:before="60"/>
              <w:ind w:left="306" w:right="299"/>
              <w:jc w:val="center"/>
              <w:rPr>
                <w:rFonts w:ascii="Arial" w:eastAsia="Arial" w:hAnsi="Arial" w:cs="Arial"/>
                <w:sz w:val="18"/>
                <w:szCs w:val="18"/>
              </w:rPr>
            </w:pPr>
            <w:r>
              <w:rPr>
                <w:rFonts w:ascii="Arial" w:eastAsia="Arial" w:hAnsi="Arial" w:cs="Arial"/>
                <w:spacing w:val="1"/>
                <w:sz w:val="18"/>
                <w:szCs w:val="18"/>
              </w:rPr>
              <w:t>41</w:t>
            </w:r>
          </w:p>
        </w:tc>
        <w:tc>
          <w:tcPr>
            <w:tcW w:w="802" w:type="dxa"/>
          </w:tcPr>
          <w:p w14:paraId="0DED02A3" w14:textId="77777777" w:rsidR="0085177C" w:rsidRDefault="0085177C" w:rsidP="00187400">
            <w:pPr>
              <w:spacing w:before="60"/>
              <w:ind w:left="169"/>
              <w:rPr>
                <w:rFonts w:ascii="Arial" w:eastAsia="Arial" w:hAnsi="Arial" w:cs="Arial"/>
                <w:sz w:val="18"/>
                <w:szCs w:val="18"/>
              </w:rPr>
            </w:pPr>
            <w:r>
              <w:rPr>
                <w:rFonts w:ascii="Arial" w:eastAsia="Arial" w:hAnsi="Arial" w:cs="Arial"/>
                <w:spacing w:val="1"/>
                <w:sz w:val="18"/>
                <w:szCs w:val="18"/>
              </w:rPr>
              <w:t>4</w:t>
            </w:r>
            <w:r>
              <w:rPr>
                <w:rFonts w:ascii="Arial" w:eastAsia="Arial" w:hAnsi="Arial" w:cs="Arial"/>
                <w:sz w:val="18"/>
                <w:szCs w:val="18"/>
              </w:rPr>
              <w:t>,</w:t>
            </w:r>
            <w:r>
              <w:rPr>
                <w:rFonts w:ascii="Arial" w:eastAsia="Arial" w:hAnsi="Arial" w:cs="Arial"/>
                <w:spacing w:val="1"/>
                <w:sz w:val="18"/>
                <w:szCs w:val="18"/>
              </w:rPr>
              <w:t>07</w:t>
            </w:r>
            <w:r>
              <w:rPr>
                <w:rFonts w:ascii="Arial" w:eastAsia="Arial" w:hAnsi="Arial" w:cs="Arial"/>
                <w:sz w:val="18"/>
                <w:szCs w:val="18"/>
              </w:rPr>
              <w:t>9</w:t>
            </w:r>
          </w:p>
        </w:tc>
        <w:tc>
          <w:tcPr>
            <w:tcW w:w="869" w:type="dxa"/>
          </w:tcPr>
          <w:p w14:paraId="588AF24B" w14:textId="77777777" w:rsidR="0085177C" w:rsidRDefault="0085177C" w:rsidP="00187400">
            <w:pPr>
              <w:spacing w:before="60"/>
              <w:ind w:left="201"/>
              <w:rPr>
                <w:rFonts w:ascii="Arial" w:eastAsia="Arial" w:hAnsi="Arial" w:cs="Arial"/>
                <w:sz w:val="18"/>
                <w:szCs w:val="18"/>
              </w:rPr>
            </w:pPr>
            <w:r>
              <w:rPr>
                <w:rFonts w:ascii="Arial" w:eastAsia="Arial" w:hAnsi="Arial" w:cs="Arial"/>
                <w:spacing w:val="1"/>
                <w:sz w:val="18"/>
                <w:szCs w:val="18"/>
              </w:rPr>
              <w:t>3</w:t>
            </w:r>
            <w:r>
              <w:rPr>
                <w:rFonts w:ascii="Arial" w:eastAsia="Arial" w:hAnsi="Arial" w:cs="Arial"/>
                <w:sz w:val="18"/>
                <w:szCs w:val="18"/>
              </w:rPr>
              <w:t>,</w:t>
            </w:r>
            <w:r>
              <w:rPr>
                <w:rFonts w:ascii="Arial" w:eastAsia="Arial" w:hAnsi="Arial" w:cs="Arial"/>
                <w:spacing w:val="1"/>
                <w:sz w:val="18"/>
                <w:szCs w:val="18"/>
              </w:rPr>
              <w:t>22</w:t>
            </w:r>
            <w:r>
              <w:rPr>
                <w:rFonts w:ascii="Arial" w:eastAsia="Arial" w:hAnsi="Arial" w:cs="Arial"/>
                <w:sz w:val="18"/>
                <w:szCs w:val="18"/>
              </w:rPr>
              <w:t>6</w:t>
            </w:r>
          </w:p>
        </w:tc>
        <w:tc>
          <w:tcPr>
            <w:tcW w:w="818" w:type="dxa"/>
          </w:tcPr>
          <w:p w14:paraId="657E013C" w14:textId="77777777" w:rsidR="0085177C" w:rsidRDefault="0085177C" w:rsidP="00187400">
            <w:pPr>
              <w:spacing w:before="60"/>
              <w:ind w:left="179"/>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83</w:t>
            </w:r>
            <w:r>
              <w:rPr>
                <w:rFonts w:ascii="Arial" w:eastAsia="Arial" w:hAnsi="Arial" w:cs="Arial"/>
                <w:sz w:val="18"/>
                <w:szCs w:val="18"/>
              </w:rPr>
              <w:t>3</w:t>
            </w:r>
          </w:p>
        </w:tc>
        <w:tc>
          <w:tcPr>
            <w:tcW w:w="982" w:type="dxa"/>
          </w:tcPr>
          <w:p w14:paraId="2E023A68" w14:textId="77777777" w:rsidR="0085177C" w:rsidRDefault="0085177C" w:rsidP="00187400">
            <w:pPr>
              <w:spacing w:before="60"/>
              <w:ind w:left="258"/>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60</w:t>
            </w:r>
            <w:r>
              <w:rPr>
                <w:rFonts w:ascii="Arial" w:eastAsia="Arial" w:hAnsi="Arial" w:cs="Arial"/>
                <w:sz w:val="18"/>
                <w:szCs w:val="18"/>
              </w:rPr>
              <w:t>0</w:t>
            </w:r>
          </w:p>
        </w:tc>
        <w:tc>
          <w:tcPr>
            <w:tcW w:w="866" w:type="dxa"/>
          </w:tcPr>
          <w:p w14:paraId="268778EE" w14:textId="77777777" w:rsidR="0085177C" w:rsidRDefault="0085177C" w:rsidP="00187400">
            <w:pPr>
              <w:spacing w:before="6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44</w:t>
            </w:r>
            <w:r>
              <w:rPr>
                <w:rFonts w:ascii="Arial" w:eastAsia="Arial" w:hAnsi="Arial" w:cs="Arial"/>
                <w:sz w:val="18"/>
                <w:szCs w:val="18"/>
              </w:rPr>
              <w:t>3</w:t>
            </w:r>
          </w:p>
        </w:tc>
        <w:tc>
          <w:tcPr>
            <w:tcW w:w="821" w:type="dxa"/>
          </w:tcPr>
          <w:p w14:paraId="36371170" w14:textId="77777777" w:rsidR="0085177C" w:rsidRDefault="0085177C" w:rsidP="00187400">
            <w:pPr>
              <w:spacing w:before="60"/>
              <w:ind w:left="179"/>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33</w:t>
            </w:r>
            <w:r>
              <w:rPr>
                <w:rFonts w:ascii="Arial" w:eastAsia="Arial" w:hAnsi="Arial" w:cs="Arial"/>
                <w:sz w:val="18"/>
                <w:szCs w:val="18"/>
              </w:rPr>
              <w:t>0</w:t>
            </w:r>
          </w:p>
        </w:tc>
        <w:tc>
          <w:tcPr>
            <w:tcW w:w="867" w:type="dxa"/>
          </w:tcPr>
          <w:p w14:paraId="79A4BA65" w14:textId="77777777" w:rsidR="0085177C" w:rsidRDefault="0085177C" w:rsidP="00187400">
            <w:pPr>
              <w:spacing w:before="6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24</w:t>
            </w:r>
            <w:r>
              <w:rPr>
                <w:rFonts w:ascii="Arial" w:eastAsia="Arial" w:hAnsi="Arial" w:cs="Arial"/>
                <w:sz w:val="18"/>
                <w:szCs w:val="18"/>
              </w:rPr>
              <w:t>3</w:t>
            </w:r>
          </w:p>
        </w:tc>
        <w:tc>
          <w:tcPr>
            <w:tcW w:w="866" w:type="dxa"/>
          </w:tcPr>
          <w:p w14:paraId="3F8FA42F" w14:textId="77777777" w:rsidR="0085177C" w:rsidRDefault="0085177C" w:rsidP="00187400">
            <w:pPr>
              <w:spacing w:before="6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17</w:t>
            </w:r>
            <w:r>
              <w:rPr>
                <w:rFonts w:ascii="Arial" w:eastAsia="Arial" w:hAnsi="Arial" w:cs="Arial"/>
                <w:sz w:val="18"/>
                <w:szCs w:val="18"/>
              </w:rPr>
              <w:t>4</w:t>
            </w:r>
          </w:p>
        </w:tc>
      </w:tr>
      <w:tr w:rsidR="0085177C" w14:paraId="7E9711B2" w14:textId="77777777" w:rsidTr="00187400">
        <w:trPr>
          <w:trHeight w:hRule="exact" w:val="341"/>
        </w:trPr>
        <w:tc>
          <w:tcPr>
            <w:tcW w:w="886" w:type="dxa"/>
          </w:tcPr>
          <w:p w14:paraId="36BB680F" w14:textId="77777777" w:rsidR="0085177C" w:rsidRDefault="0085177C" w:rsidP="00187400">
            <w:pPr>
              <w:spacing w:before="60"/>
              <w:ind w:left="306" w:right="299"/>
              <w:jc w:val="center"/>
              <w:rPr>
                <w:rFonts w:ascii="Arial" w:eastAsia="Arial" w:hAnsi="Arial" w:cs="Arial"/>
                <w:sz w:val="18"/>
                <w:szCs w:val="18"/>
              </w:rPr>
            </w:pPr>
            <w:r>
              <w:rPr>
                <w:rFonts w:ascii="Arial" w:eastAsia="Arial" w:hAnsi="Arial" w:cs="Arial"/>
                <w:spacing w:val="1"/>
                <w:sz w:val="18"/>
                <w:szCs w:val="18"/>
              </w:rPr>
              <w:t>42</w:t>
            </w:r>
          </w:p>
        </w:tc>
        <w:tc>
          <w:tcPr>
            <w:tcW w:w="802" w:type="dxa"/>
          </w:tcPr>
          <w:p w14:paraId="4E93CEDB" w14:textId="77777777" w:rsidR="0085177C" w:rsidRDefault="0085177C" w:rsidP="00187400">
            <w:pPr>
              <w:spacing w:before="60"/>
              <w:ind w:left="169"/>
              <w:rPr>
                <w:rFonts w:ascii="Arial" w:eastAsia="Arial" w:hAnsi="Arial" w:cs="Arial"/>
                <w:sz w:val="18"/>
                <w:szCs w:val="18"/>
              </w:rPr>
            </w:pPr>
            <w:r>
              <w:rPr>
                <w:rFonts w:ascii="Arial" w:eastAsia="Arial" w:hAnsi="Arial" w:cs="Arial"/>
                <w:spacing w:val="1"/>
                <w:sz w:val="18"/>
                <w:szCs w:val="18"/>
              </w:rPr>
              <w:t>4</w:t>
            </w:r>
            <w:r>
              <w:rPr>
                <w:rFonts w:ascii="Arial" w:eastAsia="Arial" w:hAnsi="Arial" w:cs="Arial"/>
                <w:sz w:val="18"/>
                <w:szCs w:val="18"/>
              </w:rPr>
              <w:t>,</w:t>
            </w:r>
            <w:r>
              <w:rPr>
                <w:rFonts w:ascii="Arial" w:eastAsia="Arial" w:hAnsi="Arial" w:cs="Arial"/>
                <w:spacing w:val="1"/>
                <w:sz w:val="18"/>
                <w:szCs w:val="18"/>
              </w:rPr>
              <w:t>07</w:t>
            </w:r>
            <w:r>
              <w:rPr>
                <w:rFonts w:ascii="Arial" w:eastAsia="Arial" w:hAnsi="Arial" w:cs="Arial"/>
                <w:sz w:val="18"/>
                <w:szCs w:val="18"/>
              </w:rPr>
              <w:t>3</w:t>
            </w:r>
          </w:p>
        </w:tc>
        <w:tc>
          <w:tcPr>
            <w:tcW w:w="869" w:type="dxa"/>
          </w:tcPr>
          <w:p w14:paraId="1773855F" w14:textId="77777777" w:rsidR="0085177C" w:rsidRDefault="0085177C" w:rsidP="00187400">
            <w:pPr>
              <w:spacing w:before="60"/>
              <w:ind w:left="201"/>
              <w:rPr>
                <w:rFonts w:ascii="Arial" w:eastAsia="Arial" w:hAnsi="Arial" w:cs="Arial"/>
                <w:sz w:val="18"/>
                <w:szCs w:val="18"/>
              </w:rPr>
            </w:pPr>
            <w:r>
              <w:rPr>
                <w:rFonts w:ascii="Arial" w:eastAsia="Arial" w:hAnsi="Arial" w:cs="Arial"/>
                <w:spacing w:val="1"/>
                <w:sz w:val="18"/>
                <w:szCs w:val="18"/>
              </w:rPr>
              <w:t>3</w:t>
            </w:r>
            <w:r>
              <w:rPr>
                <w:rFonts w:ascii="Arial" w:eastAsia="Arial" w:hAnsi="Arial" w:cs="Arial"/>
                <w:sz w:val="18"/>
                <w:szCs w:val="18"/>
              </w:rPr>
              <w:t>,</w:t>
            </w:r>
            <w:r>
              <w:rPr>
                <w:rFonts w:ascii="Arial" w:eastAsia="Arial" w:hAnsi="Arial" w:cs="Arial"/>
                <w:spacing w:val="1"/>
                <w:sz w:val="18"/>
                <w:szCs w:val="18"/>
              </w:rPr>
              <w:t>22</w:t>
            </w:r>
            <w:r>
              <w:rPr>
                <w:rFonts w:ascii="Arial" w:eastAsia="Arial" w:hAnsi="Arial" w:cs="Arial"/>
                <w:sz w:val="18"/>
                <w:szCs w:val="18"/>
              </w:rPr>
              <w:t>0</w:t>
            </w:r>
          </w:p>
        </w:tc>
        <w:tc>
          <w:tcPr>
            <w:tcW w:w="818" w:type="dxa"/>
          </w:tcPr>
          <w:p w14:paraId="45D050DF" w14:textId="77777777" w:rsidR="0085177C" w:rsidRDefault="0085177C" w:rsidP="00187400">
            <w:pPr>
              <w:spacing w:before="60"/>
              <w:ind w:left="179"/>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82</w:t>
            </w:r>
            <w:r>
              <w:rPr>
                <w:rFonts w:ascii="Arial" w:eastAsia="Arial" w:hAnsi="Arial" w:cs="Arial"/>
                <w:sz w:val="18"/>
                <w:szCs w:val="18"/>
              </w:rPr>
              <w:t>7</w:t>
            </w:r>
          </w:p>
        </w:tc>
        <w:tc>
          <w:tcPr>
            <w:tcW w:w="982" w:type="dxa"/>
          </w:tcPr>
          <w:p w14:paraId="63BB602A" w14:textId="77777777" w:rsidR="0085177C" w:rsidRDefault="0085177C" w:rsidP="00187400">
            <w:pPr>
              <w:spacing w:before="60"/>
              <w:ind w:left="258"/>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59</w:t>
            </w:r>
            <w:r>
              <w:rPr>
                <w:rFonts w:ascii="Arial" w:eastAsia="Arial" w:hAnsi="Arial" w:cs="Arial"/>
                <w:sz w:val="18"/>
                <w:szCs w:val="18"/>
              </w:rPr>
              <w:t>4</w:t>
            </w:r>
          </w:p>
        </w:tc>
        <w:tc>
          <w:tcPr>
            <w:tcW w:w="866" w:type="dxa"/>
          </w:tcPr>
          <w:p w14:paraId="26650D57" w14:textId="77777777" w:rsidR="0085177C" w:rsidRDefault="0085177C" w:rsidP="00187400">
            <w:pPr>
              <w:spacing w:before="6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43</w:t>
            </w:r>
            <w:r>
              <w:rPr>
                <w:rFonts w:ascii="Arial" w:eastAsia="Arial" w:hAnsi="Arial" w:cs="Arial"/>
                <w:sz w:val="18"/>
                <w:szCs w:val="18"/>
              </w:rPr>
              <w:t>8</w:t>
            </w:r>
          </w:p>
        </w:tc>
        <w:tc>
          <w:tcPr>
            <w:tcW w:w="821" w:type="dxa"/>
          </w:tcPr>
          <w:p w14:paraId="0DBD9388" w14:textId="77777777" w:rsidR="0085177C" w:rsidRDefault="0085177C" w:rsidP="00187400">
            <w:pPr>
              <w:spacing w:before="60"/>
              <w:ind w:left="179"/>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32</w:t>
            </w:r>
            <w:r>
              <w:rPr>
                <w:rFonts w:ascii="Arial" w:eastAsia="Arial" w:hAnsi="Arial" w:cs="Arial"/>
                <w:sz w:val="18"/>
                <w:szCs w:val="18"/>
              </w:rPr>
              <w:t>4</w:t>
            </w:r>
          </w:p>
        </w:tc>
        <w:tc>
          <w:tcPr>
            <w:tcW w:w="867" w:type="dxa"/>
          </w:tcPr>
          <w:p w14:paraId="3CD1827A" w14:textId="77777777" w:rsidR="0085177C" w:rsidRDefault="0085177C" w:rsidP="00187400">
            <w:pPr>
              <w:spacing w:before="6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23</w:t>
            </w:r>
            <w:r>
              <w:rPr>
                <w:rFonts w:ascii="Arial" w:eastAsia="Arial" w:hAnsi="Arial" w:cs="Arial"/>
                <w:sz w:val="18"/>
                <w:szCs w:val="18"/>
              </w:rPr>
              <w:t>7</w:t>
            </w:r>
          </w:p>
        </w:tc>
        <w:tc>
          <w:tcPr>
            <w:tcW w:w="866" w:type="dxa"/>
          </w:tcPr>
          <w:p w14:paraId="4C875364" w14:textId="77777777" w:rsidR="0085177C" w:rsidRDefault="0085177C" w:rsidP="00187400">
            <w:pPr>
              <w:spacing w:before="6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16</w:t>
            </w:r>
            <w:r>
              <w:rPr>
                <w:rFonts w:ascii="Arial" w:eastAsia="Arial" w:hAnsi="Arial" w:cs="Arial"/>
                <w:sz w:val="18"/>
                <w:szCs w:val="18"/>
              </w:rPr>
              <w:t>8</w:t>
            </w:r>
          </w:p>
        </w:tc>
      </w:tr>
      <w:tr w:rsidR="0085177C" w14:paraId="638699C6" w14:textId="77777777" w:rsidTr="00187400">
        <w:trPr>
          <w:trHeight w:hRule="exact" w:val="341"/>
        </w:trPr>
        <w:tc>
          <w:tcPr>
            <w:tcW w:w="886" w:type="dxa"/>
          </w:tcPr>
          <w:p w14:paraId="048EC8DD" w14:textId="77777777" w:rsidR="0085177C" w:rsidRDefault="0085177C" w:rsidP="00187400">
            <w:pPr>
              <w:spacing w:before="60"/>
              <w:ind w:left="306" w:right="299"/>
              <w:jc w:val="center"/>
              <w:rPr>
                <w:rFonts w:ascii="Arial" w:eastAsia="Arial" w:hAnsi="Arial" w:cs="Arial"/>
                <w:sz w:val="18"/>
                <w:szCs w:val="18"/>
              </w:rPr>
            </w:pPr>
            <w:r>
              <w:rPr>
                <w:rFonts w:ascii="Arial" w:eastAsia="Arial" w:hAnsi="Arial" w:cs="Arial"/>
                <w:spacing w:val="1"/>
                <w:sz w:val="18"/>
                <w:szCs w:val="18"/>
              </w:rPr>
              <w:t>43</w:t>
            </w:r>
          </w:p>
        </w:tc>
        <w:tc>
          <w:tcPr>
            <w:tcW w:w="802" w:type="dxa"/>
          </w:tcPr>
          <w:p w14:paraId="74BC68AD" w14:textId="77777777" w:rsidR="0085177C" w:rsidRDefault="0085177C" w:rsidP="00187400">
            <w:pPr>
              <w:spacing w:before="60"/>
              <w:ind w:left="169"/>
              <w:rPr>
                <w:rFonts w:ascii="Arial" w:eastAsia="Arial" w:hAnsi="Arial" w:cs="Arial"/>
                <w:sz w:val="18"/>
                <w:szCs w:val="18"/>
              </w:rPr>
            </w:pPr>
            <w:r>
              <w:rPr>
                <w:rFonts w:ascii="Arial" w:eastAsia="Arial" w:hAnsi="Arial" w:cs="Arial"/>
                <w:spacing w:val="1"/>
                <w:sz w:val="18"/>
                <w:szCs w:val="18"/>
              </w:rPr>
              <w:t>4</w:t>
            </w:r>
            <w:r>
              <w:rPr>
                <w:rFonts w:ascii="Arial" w:eastAsia="Arial" w:hAnsi="Arial" w:cs="Arial"/>
                <w:sz w:val="18"/>
                <w:szCs w:val="18"/>
              </w:rPr>
              <w:t>,</w:t>
            </w:r>
            <w:r>
              <w:rPr>
                <w:rFonts w:ascii="Arial" w:eastAsia="Arial" w:hAnsi="Arial" w:cs="Arial"/>
                <w:spacing w:val="1"/>
                <w:sz w:val="18"/>
                <w:szCs w:val="18"/>
              </w:rPr>
              <w:t>06</w:t>
            </w:r>
            <w:r>
              <w:rPr>
                <w:rFonts w:ascii="Arial" w:eastAsia="Arial" w:hAnsi="Arial" w:cs="Arial"/>
                <w:sz w:val="18"/>
                <w:szCs w:val="18"/>
              </w:rPr>
              <w:t>7</w:t>
            </w:r>
          </w:p>
        </w:tc>
        <w:tc>
          <w:tcPr>
            <w:tcW w:w="869" w:type="dxa"/>
          </w:tcPr>
          <w:p w14:paraId="7B089CFF" w14:textId="77777777" w:rsidR="0085177C" w:rsidRDefault="0085177C" w:rsidP="00187400">
            <w:pPr>
              <w:spacing w:before="60"/>
              <w:ind w:left="201"/>
              <w:rPr>
                <w:rFonts w:ascii="Arial" w:eastAsia="Arial" w:hAnsi="Arial" w:cs="Arial"/>
                <w:sz w:val="18"/>
                <w:szCs w:val="18"/>
              </w:rPr>
            </w:pPr>
            <w:r>
              <w:rPr>
                <w:rFonts w:ascii="Arial" w:eastAsia="Arial" w:hAnsi="Arial" w:cs="Arial"/>
                <w:spacing w:val="1"/>
                <w:sz w:val="18"/>
                <w:szCs w:val="18"/>
              </w:rPr>
              <w:t>3</w:t>
            </w:r>
            <w:r>
              <w:rPr>
                <w:rFonts w:ascii="Arial" w:eastAsia="Arial" w:hAnsi="Arial" w:cs="Arial"/>
                <w:sz w:val="18"/>
                <w:szCs w:val="18"/>
              </w:rPr>
              <w:t>,</w:t>
            </w:r>
            <w:r>
              <w:rPr>
                <w:rFonts w:ascii="Arial" w:eastAsia="Arial" w:hAnsi="Arial" w:cs="Arial"/>
                <w:spacing w:val="1"/>
                <w:sz w:val="18"/>
                <w:szCs w:val="18"/>
              </w:rPr>
              <w:t>21</w:t>
            </w:r>
            <w:r>
              <w:rPr>
                <w:rFonts w:ascii="Arial" w:eastAsia="Arial" w:hAnsi="Arial" w:cs="Arial"/>
                <w:sz w:val="18"/>
                <w:szCs w:val="18"/>
              </w:rPr>
              <w:t>4</w:t>
            </w:r>
          </w:p>
        </w:tc>
        <w:tc>
          <w:tcPr>
            <w:tcW w:w="818" w:type="dxa"/>
          </w:tcPr>
          <w:p w14:paraId="147BCF10" w14:textId="77777777" w:rsidR="0085177C" w:rsidRDefault="0085177C" w:rsidP="00187400">
            <w:pPr>
              <w:spacing w:before="60"/>
              <w:ind w:left="179"/>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82</w:t>
            </w:r>
            <w:r>
              <w:rPr>
                <w:rFonts w:ascii="Arial" w:eastAsia="Arial" w:hAnsi="Arial" w:cs="Arial"/>
                <w:sz w:val="18"/>
                <w:szCs w:val="18"/>
              </w:rPr>
              <w:t>2</w:t>
            </w:r>
          </w:p>
        </w:tc>
        <w:tc>
          <w:tcPr>
            <w:tcW w:w="982" w:type="dxa"/>
          </w:tcPr>
          <w:p w14:paraId="6CC345FE" w14:textId="77777777" w:rsidR="0085177C" w:rsidRDefault="0085177C" w:rsidP="00187400">
            <w:pPr>
              <w:spacing w:before="60"/>
              <w:ind w:left="258"/>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58</w:t>
            </w:r>
            <w:r>
              <w:rPr>
                <w:rFonts w:ascii="Arial" w:eastAsia="Arial" w:hAnsi="Arial" w:cs="Arial"/>
                <w:sz w:val="18"/>
                <w:szCs w:val="18"/>
              </w:rPr>
              <w:t>9</w:t>
            </w:r>
          </w:p>
        </w:tc>
        <w:tc>
          <w:tcPr>
            <w:tcW w:w="866" w:type="dxa"/>
          </w:tcPr>
          <w:p w14:paraId="1A610F6C" w14:textId="77777777" w:rsidR="0085177C" w:rsidRDefault="0085177C" w:rsidP="00187400">
            <w:pPr>
              <w:spacing w:before="6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43</w:t>
            </w:r>
            <w:r>
              <w:rPr>
                <w:rFonts w:ascii="Arial" w:eastAsia="Arial" w:hAnsi="Arial" w:cs="Arial"/>
                <w:sz w:val="18"/>
                <w:szCs w:val="18"/>
              </w:rPr>
              <w:t>2</w:t>
            </w:r>
          </w:p>
        </w:tc>
        <w:tc>
          <w:tcPr>
            <w:tcW w:w="821" w:type="dxa"/>
          </w:tcPr>
          <w:p w14:paraId="18995650" w14:textId="77777777" w:rsidR="0085177C" w:rsidRDefault="0085177C" w:rsidP="00187400">
            <w:pPr>
              <w:spacing w:before="60"/>
              <w:ind w:left="179"/>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31</w:t>
            </w:r>
            <w:r>
              <w:rPr>
                <w:rFonts w:ascii="Arial" w:eastAsia="Arial" w:hAnsi="Arial" w:cs="Arial"/>
                <w:sz w:val="18"/>
                <w:szCs w:val="18"/>
              </w:rPr>
              <w:t>8</w:t>
            </w:r>
          </w:p>
        </w:tc>
        <w:tc>
          <w:tcPr>
            <w:tcW w:w="867" w:type="dxa"/>
          </w:tcPr>
          <w:p w14:paraId="4D90F7C1" w14:textId="77777777" w:rsidR="0085177C" w:rsidRDefault="0085177C" w:rsidP="00187400">
            <w:pPr>
              <w:spacing w:before="6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23</w:t>
            </w:r>
            <w:r>
              <w:rPr>
                <w:rFonts w:ascii="Arial" w:eastAsia="Arial" w:hAnsi="Arial" w:cs="Arial"/>
                <w:sz w:val="18"/>
                <w:szCs w:val="18"/>
              </w:rPr>
              <w:t>2</w:t>
            </w:r>
          </w:p>
        </w:tc>
        <w:tc>
          <w:tcPr>
            <w:tcW w:w="866" w:type="dxa"/>
          </w:tcPr>
          <w:p w14:paraId="4D7D85E6" w14:textId="77777777" w:rsidR="0085177C" w:rsidRDefault="0085177C" w:rsidP="00187400">
            <w:pPr>
              <w:spacing w:before="6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16</w:t>
            </w:r>
            <w:r>
              <w:rPr>
                <w:rFonts w:ascii="Arial" w:eastAsia="Arial" w:hAnsi="Arial" w:cs="Arial"/>
                <w:sz w:val="18"/>
                <w:szCs w:val="18"/>
              </w:rPr>
              <w:t>3</w:t>
            </w:r>
          </w:p>
        </w:tc>
      </w:tr>
      <w:tr w:rsidR="0085177C" w14:paraId="78FD89B5" w14:textId="77777777" w:rsidTr="00187400">
        <w:trPr>
          <w:trHeight w:hRule="exact" w:val="341"/>
        </w:trPr>
        <w:tc>
          <w:tcPr>
            <w:tcW w:w="886" w:type="dxa"/>
          </w:tcPr>
          <w:p w14:paraId="3DC63D3C" w14:textId="77777777" w:rsidR="0085177C" w:rsidRDefault="0085177C" w:rsidP="00187400">
            <w:pPr>
              <w:spacing w:before="60"/>
              <w:ind w:left="306" w:right="299"/>
              <w:jc w:val="center"/>
              <w:rPr>
                <w:rFonts w:ascii="Arial" w:eastAsia="Arial" w:hAnsi="Arial" w:cs="Arial"/>
                <w:sz w:val="18"/>
                <w:szCs w:val="18"/>
              </w:rPr>
            </w:pPr>
            <w:r>
              <w:rPr>
                <w:rFonts w:ascii="Arial" w:eastAsia="Arial" w:hAnsi="Arial" w:cs="Arial"/>
                <w:spacing w:val="1"/>
                <w:sz w:val="18"/>
                <w:szCs w:val="18"/>
              </w:rPr>
              <w:t>44</w:t>
            </w:r>
          </w:p>
        </w:tc>
        <w:tc>
          <w:tcPr>
            <w:tcW w:w="802" w:type="dxa"/>
          </w:tcPr>
          <w:p w14:paraId="79280DBF" w14:textId="77777777" w:rsidR="0085177C" w:rsidRDefault="0085177C" w:rsidP="00187400">
            <w:pPr>
              <w:spacing w:before="60"/>
              <w:ind w:left="169"/>
              <w:rPr>
                <w:rFonts w:ascii="Arial" w:eastAsia="Arial" w:hAnsi="Arial" w:cs="Arial"/>
                <w:sz w:val="18"/>
                <w:szCs w:val="18"/>
              </w:rPr>
            </w:pPr>
            <w:r>
              <w:rPr>
                <w:rFonts w:ascii="Arial" w:eastAsia="Arial" w:hAnsi="Arial" w:cs="Arial"/>
                <w:spacing w:val="1"/>
                <w:sz w:val="18"/>
                <w:szCs w:val="18"/>
              </w:rPr>
              <w:t>4</w:t>
            </w:r>
            <w:r>
              <w:rPr>
                <w:rFonts w:ascii="Arial" w:eastAsia="Arial" w:hAnsi="Arial" w:cs="Arial"/>
                <w:sz w:val="18"/>
                <w:szCs w:val="18"/>
              </w:rPr>
              <w:t>,</w:t>
            </w:r>
            <w:r>
              <w:rPr>
                <w:rFonts w:ascii="Arial" w:eastAsia="Arial" w:hAnsi="Arial" w:cs="Arial"/>
                <w:spacing w:val="1"/>
                <w:sz w:val="18"/>
                <w:szCs w:val="18"/>
              </w:rPr>
              <w:t>06</w:t>
            </w:r>
            <w:r>
              <w:rPr>
                <w:rFonts w:ascii="Arial" w:eastAsia="Arial" w:hAnsi="Arial" w:cs="Arial"/>
                <w:sz w:val="18"/>
                <w:szCs w:val="18"/>
              </w:rPr>
              <w:t>2</w:t>
            </w:r>
          </w:p>
        </w:tc>
        <w:tc>
          <w:tcPr>
            <w:tcW w:w="869" w:type="dxa"/>
          </w:tcPr>
          <w:p w14:paraId="10A44842" w14:textId="77777777" w:rsidR="0085177C" w:rsidRDefault="0085177C" w:rsidP="00187400">
            <w:pPr>
              <w:spacing w:before="60"/>
              <w:ind w:left="201"/>
              <w:rPr>
                <w:rFonts w:ascii="Arial" w:eastAsia="Arial" w:hAnsi="Arial" w:cs="Arial"/>
                <w:sz w:val="18"/>
                <w:szCs w:val="18"/>
              </w:rPr>
            </w:pPr>
            <w:r>
              <w:rPr>
                <w:rFonts w:ascii="Arial" w:eastAsia="Arial" w:hAnsi="Arial" w:cs="Arial"/>
                <w:spacing w:val="1"/>
                <w:sz w:val="18"/>
                <w:szCs w:val="18"/>
              </w:rPr>
              <w:t>3</w:t>
            </w:r>
            <w:r>
              <w:rPr>
                <w:rFonts w:ascii="Arial" w:eastAsia="Arial" w:hAnsi="Arial" w:cs="Arial"/>
                <w:sz w:val="18"/>
                <w:szCs w:val="18"/>
              </w:rPr>
              <w:t>,</w:t>
            </w:r>
            <w:r>
              <w:rPr>
                <w:rFonts w:ascii="Arial" w:eastAsia="Arial" w:hAnsi="Arial" w:cs="Arial"/>
                <w:spacing w:val="1"/>
                <w:sz w:val="18"/>
                <w:szCs w:val="18"/>
              </w:rPr>
              <w:t>20</w:t>
            </w:r>
            <w:r>
              <w:rPr>
                <w:rFonts w:ascii="Arial" w:eastAsia="Arial" w:hAnsi="Arial" w:cs="Arial"/>
                <w:sz w:val="18"/>
                <w:szCs w:val="18"/>
              </w:rPr>
              <w:t>9</w:t>
            </w:r>
          </w:p>
        </w:tc>
        <w:tc>
          <w:tcPr>
            <w:tcW w:w="818" w:type="dxa"/>
          </w:tcPr>
          <w:p w14:paraId="0974C6CD" w14:textId="77777777" w:rsidR="0085177C" w:rsidRDefault="0085177C" w:rsidP="00187400">
            <w:pPr>
              <w:spacing w:before="60"/>
              <w:ind w:left="179"/>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81</w:t>
            </w:r>
            <w:r>
              <w:rPr>
                <w:rFonts w:ascii="Arial" w:eastAsia="Arial" w:hAnsi="Arial" w:cs="Arial"/>
                <w:sz w:val="18"/>
                <w:szCs w:val="18"/>
              </w:rPr>
              <w:t>6</w:t>
            </w:r>
          </w:p>
        </w:tc>
        <w:tc>
          <w:tcPr>
            <w:tcW w:w="982" w:type="dxa"/>
          </w:tcPr>
          <w:p w14:paraId="5FFB4A23" w14:textId="77777777" w:rsidR="0085177C" w:rsidRDefault="0085177C" w:rsidP="00187400">
            <w:pPr>
              <w:spacing w:before="60"/>
              <w:ind w:left="258"/>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58</w:t>
            </w:r>
            <w:r>
              <w:rPr>
                <w:rFonts w:ascii="Arial" w:eastAsia="Arial" w:hAnsi="Arial" w:cs="Arial"/>
                <w:sz w:val="18"/>
                <w:szCs w:val="18"/>
              </w:rPr>
              <w:t>4</w:t>
            </w:r>
          </w:p>
        </w:tc>
        <w:tc>
          <w:tcPr>
            <w:tcW w:w="866" w:type="dxa"/>
          </w:tcPr>
          <w:p w14:paraId="46580C3D" w14:textId="77777777" w:rsidR="0085177C" w:rsidRDefault="0085177C" w:rsidP="00187400">
            <w:pPr>
              <w:spacing w:before="6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42</w:t>
            </w:r>
            <w:r>
              <w:rPr>
                <w:rFonts w:ascii="Arial" w:eastAsia="Arial" w:hAnsi="Arial" w:cs="Arial"/>
                <w:sz w:val="18"/>
                <w:szCs w:val="18"/>
              </w:rPr>
              <w:t>7</w:t>
            </w:r>
          </w:p>
        </w:tc>
        <w:tc>
          <w:tcPr>
            <w:tcW w:w="821" w:type="dxa"/>
          </w:tcPr>
          <w:p w14:paraId="3ADA4CBD" w14:textId="77777777" w:rsidR="0085177C" w:rsidRDefault="0085177C" w:rsidP="00187400">
            <w:pPr>
              <w:spacing w:before="60"/>
              <w:ind w:left="179"/>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31</w:t>
            </w:r>
            <w:r>
              <w:rPr>
                <w:rFonts w:ascii="Arial" w:eastAsia="Arial" w:hAnsi="Arial" w:cs="Arial"/>
                <w:sz w:val="18"/>
                <w:szCs w:val="18"/>
              </w:rPr>
              <w:t>3</w:t>
            </w:r>
          </w:p>
        </w:tc>
        <w:tc>
          <w:tcPr>
            <w:tcW w:w="867" w:type="dxa"/>
          </w:tcPr>
          <w:p w14:paraId="63BEBA90" w14:textId="77777777" w:rsidR="0085177C" w:rsidRDefault="0085177C" w:rsidP="00187400">
            <w:pPr>
              <w:spacing w:before="6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22</w:t>
            </w:r>
            <w:r>
              <w:rPr>
                <w:rFonts w:ascii="Arial" w:eastAsia="Arial" w:hAnsi="Arial" w:cs="Arial"/>
                <w:sz w:val="18"/>
                <w:szCs w:val="18"/>
              </w:rPr>
              <w:t>6</w:t>
            </w:r>
          </w:p>
        </w:tc>
        <w:tc>
          <w:tcPr>
            <w:tcW w:w="866" w:type="dxa"/>
          </w:tcPr>
          <w:p w14:paraId="2708003A" w14:textId="77777777" w:rsidR="0085177C" w:rsidRDefault="0085177C" w:rsidP="00187400">
            <w:pPr>
              <w:spacing w:before="6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15</w:t>
            </w:r>
            <w:r>
              <w:rPr>
                <w:rFonts w:ascii="Arial" w:eastAsia="Arial" w:hAnsi="Arial" w:cs="Arial"/>
                <w:sz w:val="18"/>
                <w:szCs w:val="18"/>
              </w:rPr>
              <w:t>7</w:t>
            </w:r>
          </w:p>
        </w:tc>
      </w:tr>
      <w:tr w:rsidR="0085177C" w14:paraId="36BEEDCF" w14:textId="77777777" w:rsidTr="00187400">
        <w:trPr>
          <w:trHeight w:hRule="exact" w:val="341"/>
        </w:trPr>
        <w:tc>
          <w:tcPr>
            <w:tcW w:w="886" w:type="dxa"/>
          </w:tcPr>
          <w:p w14:paraId="3198E063" w14:textId="77777777" w:rsidR="0085177C" w:rsidRDefault="0085177C" w:rsidP="00187400">
            <w:pPr>
              <w:spacing w:before="61"/>
              <w:ind w:left="306" w:right="299"/>
              <w:jc w:val="center"/>
              <w:rPr>
                <w:rFonts w:ascii="Arial" w:eastAsia="Arial" w:hAnsi="Arial" w:cs="Arial"/>
                <w:sz w:val="18"/>
                <w:szCs w:val="18"/>
              </w:rPr>
            </w:pPr>
            <w:r>
              <w:rPr>
                <w:rFonts w:ascii="Arial" w:eastAsia="Arial" w:hAnsi="Arial" w:cs="Arial"/>
                <w:spacing w:val="1"/>
                <w:sz w:val="18"/>
                <w:szCs w:val="18"/>
              </w:rPr>
              <w:t>45</w:t>
            </w:r>
          </w:p>
        </w:tc>
        <w:tc>
          <w:tcPr>
            <w:tcW w:w="802" w:type="dxa"/>
          </w:tcPr>
          <w:p w14:paraId="50E504B7" w14:textId="77777777" w:rsidR="0085177C" w:rsidRDefault="0085177C" w:rsidP="00187400">
            <w:pPr>
              <w:spacing w:before="61"/>
              <w:ind w:left="169"/>
              <w:rPr>
                <w:rFonts w:ascii="Arial" w:eastAsia="Arial" w:hAnsi="Arial" w:cs="Arial"/>
                <w:sz w:val="18"/>
                <w:szCs w:val="18"/>
              </w:rPr>
            </w:pPr>
            <w:r>
              <w:rPr>
                <w:rFonts w:ascii="Arial" w:eastAsia="Arial" w:hAnsi="Arial" w:cs="Arial"/>
                <w:spacing w:val="1"/>
                <w:sz w:val="18"/>
                <w:szCs w:val="18"/>
              </w:rPr>
              <w:t>4</w:t>
            </w:r>
            <w:r>
              <w:rPr>
                <w:rFonts w:ascii="Arial" w:eastAsia="Arial" w:hAnsi="Arial" w:cs="Arial"/>
                <w:sz w:val="18"/>
                <w:szCs w:val="18"/>
              </w:rPr>
              <w:t>,</w:t>
            </w:r>
            <w:r>
              <w:rPr>
                <w:rFonts w:ascii="Arial" w:eastAsia="Arial" w:hAnsi="Arial" w:cs="Arial"/>
                <w:spacing w:val="1"/>
                <w:sz w:val="18"/>
                <w:szCs w:val="18"/>
              </w:rPr>
              <w:t>05</w:t>
            </w:r>
            <w:r>
              <w:rPr>
                <w:rFonts w:ascii="Arial" w:eastAsia="Arial" w:hAnsi="Arial" w:cs="Arial"/>
                <w:sz w:val="18"/>
                <w:szCs w:val="18"/>
              </w:rPr>
              <w:t>7</w:t>
            </w:r>
          </w:p>
        </w:tc>
        <w:tc>
          <w:tcPr>
            <w:tcW w:w="869" w:type="dxa"/>
          </w:tcPr>
          <w:p w14:paraId="7CF2B6A5" w14:textId="77777777" w:rsidR="0085177C" w:rsidRDefault="0085177C" w:rsidP="00187400">
            <w:pPr>
              <w:spacing w:before="61"/>
              <w:ind w:left="201"/>
              <w:rPr>
                <w:rFonts w:ascii="Arial" w:eastAsia="Arial" w:hAnsi="Arial" w:cs="Arial"/>
                <w:sz w:val="18"/>
                <w:szCs w:val="18"/>
              </w:rPr>
            </w:pPr>
            <w:r>
              <w:rPr>
                <w:rFonts w:ascii="Arial" w:eastAsia="Arial" w:hAnsi="Arial" w:cs="Arial"/>
                <w:spacing w:val="1"/>
                <w:sz w:val="18"/>
                <w:szCs w:val="18"/>
              </w:rPr>
              <w:t>3</w:t>
            </w:r>
            <w:r>
              <w:rPr>
                <w:rFonts w:ascii="Arial" w:eastAsia="Arial" w:hAnsi="Arial" w:cs="Arial"/>
                <w:sz w:val="18"/>
                <w:szCs w:val="18"/>
              </w:rPr>
              <w:t>,</w:t>
            </w:r>
            <w:r>
              <w:rPr>
                <w:rFonts w:ascii="Arial" w:eastAsia="Arial" w:hAnsi="Arial" w:cs="Arial"/>
                <w:spacing w:val="1"/>
                <w:sz w:val="18"/>
                <w:szCs w:val="18"/>
              </w:rPr>
              <w:t>20</w:t>
            </w:r>
            <w:r>
              <w:rPr>
                <w:rFonts w:ascii="Arial" w:eastAsia="Arial" w:hAnsi="Arial" w:cs="Arial"/>
                <w:sz w:val="18"/>
                <w:szCs w:val="18"/>
              </w:rPr>
              <w:t>4</w:t>
            </w:r>
          </w:p>
        </w:tc>
        <w:tc>
          <w:tcPr>
            <w:tcW w:w="818" w:type="dxa"/>
          </w:tcPr>
          <w:p w14:paraId="0655D3CD" w14:textId="77777777" w:rsidR="0085177C" w:rsidRDefault="0085177C" w:rsidP="00187400">
            <w:pPr>
              <w:spacing w:before="61"/>
              <w:ind w:left="179"/>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81</w:t>
            </w:r>
            <w:r>
              <w:rPr>
                <w:rFonts w:ascii="Arial" w:eastAsia="Arial" w:hAnsi="Arial" w:cs="Arial"/>
                <w:sz w:val="18"/>
                <w:szCs w:val="18"/>
              </w:rPr>
              <w:t>2</w:t>
            </w:r>
          </w:p>
        </w:tc>
        <w:tc>
          <w:tcPr>
            <w:tcW w:w="982" w:type="dxa"/>
          </w:tcPr>
          <w:p w14:paraId="25AB1CB1" w14:textId="77777777" w:rsidR="0085177C" w:rsidRDefault="0085177C" w:rsidP="00187400">
            <w:pPr>
              <w:spacing w:before="61"/>
              <w:ind w:left="258"/>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57</w:t>
            </w:r>
            <w:r>
              <w:rPr>
                <w:rFonts w:ascii="Arial" w:eastAsia="Arial" w:hAnsi="Arial" w:cs="Arial"/>
                <w:sz w:val="18"/>
                <w:szCs w:val="18"/>
              </w:rPr>
              <w:t>9</w:t>
            </w:r>
          </w:p>
        </w:tc>
        <w:tc>
          <w:tcPr>
            <w:tcW w:w="866" w:type="dxa"/>
          </w:tcPr>
          <w:p w14:paraId="30787523" w14:textId="77777777" w:rsidR="0085177C" w:rsidRDefault="0085177C" w:rsidP="00187400">
            <w:pPr>
              <w:spacing w:before="61"/>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42</w:t>
            </w:r>
            <w:r>
              <w:rPr>
                <w:rFonts w:ascii="Arial" w:eastAsia="Arial" w:hAnsi="Arial" w:cs="Arial"/>
                <w:sz w:val="18"/>
                <w:szCs w:val="18"/>
              </w:rPr>
              <w:t>2</w:t>
            </w:r>
          </w:p>
        </w:tc>
        <w:tc>
          <w:tcPr>
            <w:tcW w:w="821" w:type="dxa"/>
          </w:tcPr>
          <w:p w14:paraId="18329A75" w14:textId="77777777" w:rsidR="0085177C" w:rsidRDefault="0085177C" w:rsidP="00187400">
            <w:pPr>
              <w:spacing w:before="61"/>
              <w:ind w:left="179"/>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30</w:t>
            </w:r>
            <w:r>
              <w:rPr>
                <w:rFonts w:ascii="Arial" w:eastAsia="Arial" w:hAnsi="Arial" w:cs="Arial"/>
                <w:sz w:val="18"/>
                <w:szCs w:val="18"/>
              </w:rPr>
              <w:t>8</w:t>
            </w:r>
          </w:p>
        </w:tc>
        <w:tc>
          <w:tcPr>
            <w:tcW w:w="867" w:type="dxa"/>
          </w:tcPr>
          <w:p w14:paraId="685C2CB4" w14:textId="77777777" w:rsidR="0085177C" w:rsidRDefault="0085177C" w:rsidP="00187400">
            <w:pPr>
              <w:spacing w:before="61"/>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22</w:t>
            </w:r>
            <w:r>
              <w:rPr>
                <w:rFonts w:ascii="Arial" w:eastAsia="Arial" w:hAnsi="Arial" w:cs="Arial"/>
                <w:sz w:val="18"/>
                <w:szCs w:val="18"/>
              </w:rPr>
              <w:t>1</w:t>
            </w:r>
          </w:p>
        </w:tc>
        <w:tc>
          <w:tcPr>
            <w:tcW w:w="866" w:type="dxa"/>
          </w:tcPr>
          <w:p w14:paraId="332BEA0E" w14:textId="77777777" w:rsidR="0085177C" w:rsidRDefault="0085177C" w:rsidP="00187400">
            <w:pPr>
              <w:spacing w:before="61"/>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15</w:t>
            </w:r>
            <w:r>
              <w:rPr>
                <w:rFonts w:ascii="Arial" w:eastAsia="Arial" w:hAnsi="Arial" w:cs="Arial"/>
                <w:sz w:val="18"/>
                <w:szCs w:val="18"/>
              </w:rPr>
              <w:t>2</w:t>
            </w:r>
          </w:p>
        </w:tc>
      </w:tr>
      <w:tr w:rsidR="0085177C" w14:paraId="65BD86D4" w14:textId="77777777" w:rsidTr="00187400">
        <w:trPr>
          <w:trHeight w:hRule="exact" w:val="341"/>
        </w:trPr>
        <w:tc>
          <w:tcPr>
            <w:tcW w:w="886" w:type="dxa"/>
          </w:tcPr>
          <w:p w14:paraId="55B5E60E" w14:textId="77777777" w:rsidR="0085177C" w:rsidRDefault="0085177C" w:rsidP="00187400">
            <w:pPr>
              <w:spacing w:before="60"/>
              <w:ind w:left="306" w:right="299"/>
              <w:jc w:val="center"/>
              <w:rPr>
                <w:rFonts w:ascii="Arial" w:eastAsia="Arial" w:hAnsi="Arial" w:cs="Arial"/>
                <w:sz w:val="18"/>
                <w:szCs w:val="18"/>
              </w:rPr>
            </w:pPr>
            <w:r>
              <w:rPr>
                <w:rFonts w:ascii="Arial" w:eastAsia="Arial" w:hAnsi="Arial" w:cs="Arial"/>
                <w:spacing w:val="1"/>
                <w:sz w:val="18"/>
                <w:szCs w:val="18"/>
              </w:rPr>
              <w:t>46</w:t>
            </w:r>
          </w:p>
        </w:tc>
        <w:tc>
          <w:tcPr>
            <w:tcW w:w="802" w:type="dxa"/>
          </w:tcPr>
          <w:p w14:paraId="3E478858" w14:textId="77777777" w:rsidR="0085177C" w:rsidRDefault="0085177C" w:rsidP="00187400">
            <w:pPr>
              <w:spacing w:before="60"/>
              <w:ind w:left="169"/>
              <w:rPr>
                <w:rFonts w:ascii="Arial" w:eastAsia="Arial" w:hAnsi="Arial" w:cs="Arial"/>
                <w:sz w:val="18"/>
                <w:szCs w:val="18"/>
              </w:rPr>
            </w:pPr>
            <w:r>
              <w:rPr>
                <w:rFonts w:ascii="Arial" w:eastAsia="Arial" w:hAnsi="Arial" w:cs="Arial"/>
                <w:spacing w:val="1"/>
                <w:sz w:val="18"/>
                <w:szCs w:val="18"/>
              </w:rPr>
              <w:t>4</w:t>
            </w:r>
            <w:r>
              <w:rPr>
                <w:rFonts w:ascii="Arial" w:eastAsia="Arial" w:hAnsi="Arial" w:cs="Arial"/>
                <w:sz w:val="18"/>
                <w:szCs w:val="18"/>
              </w:rPr>
              <w:t>,</w:t>
            </w:r>
            <w:r>
              <w:rPr>
                <w:rFonts w:ascii="Arial" w:eastAsia="Arial" w:hAnsi="Arial" w:cs="Arial"/>
                <w:spacing w:val="1"/>
                <w:sz w:val="18"/>
                <w:szCs w:val="18"/>
              </w:rPr>
              <w:t>05</w:t>
            </w:r>
            <w:r>
              <w:rPr>
                <w:rFonts w:ascii="Arial" w:eastAsia="Arial" w:hAnsi="Arial" w:cs="Arial"/>
                <w:sz w:val="18"/>
                <w:szCs w:val="18"/>
              </w:rPr>
              <w:t>2</w:t>
            </w:r>
          </w:p>
        </w:tc>
        <w:tc>
          <w:tcPr>
            <w:tcW w:w="869" w:type="dxa"/>
          </w:tcPr>
          <w:p w14:paraId="594668F7" w14:textId="77777777" w:rsidR="0085177C" w:rsidRDefault="0085177C" w:rsidP="00187400">
            <w:pPr>
              <w:spacing w:before="60"/>
              <w:ind w:left="201"/>
              <w:rPr>
                <w:rFonts w:ascii="Arial" w:eastAsia="Arial" w:hAnsi="Arial" w:cs="Arial"/>
                <w:sz w:val="18"/>
                <w:szCs w:val="18"/>
              </w:rPr>
            </w:pPr>
            <w:r>
              <w:rPr>
                <w:rFonts w:ascii="Arial" w:eastAsia="Arial" w:hAnsi="Arial" w:cs="Arial"/>
                <w:spacing w:val="1"/>
                <w:sz w:val="18"/>
                <w:szCs w:val="18"/>
              </w:rPr>
              <w:t>3</w:t>
            </w:r>
            <w:r>
              <w:rPr>
                <w:rFonts w:ascii="Arial" w:eastAsia="Arial" w:hAnsi="Arial" w:cs="Arial"/>
                <w:sz w:val="18"/>
                <w:szCs w:val="18"/>
              </w:rPr>
              <w:t>,</w:t>
            </w:r>
            <w:r>
              <w:rPr>
                <w:rFonts w:ascii="Arial" w:eastAsia="Arial" w:hAnsi="Arial" w:cs="Arial"/>
                <w:spacing w:val="1"/>
                <w:sz w:val="18"/>
                <w:szCs w:val="18"/>
              </w:rPr>
              <w:t>20</w:t>
            </w:r>
            <w:r>
              <w:rPr>
                <w:rFonts w:ascii="Arial" w:eastAsia="Arial" w:hAnsi="Arial" w:cs="Arial"/>
                <w:sz w:val="18"/>
                <w:szCs w:val="18"/>
              </w:rPr>
              <w:t>0</w:t>
            </w:r>
          </w:p>
        </w:tc>
        <w:tc>
          <w:tcPr>
            <w:tcW w:w="818" w:type="dxa"/>
          </w:tcPr>
          <w:p w14:paraId="7D35B321" w14:textId="77777777" w:rsidR="0085177C" w:rsidRDefault="0085177C" w:rsidP="00187400">
            <w:pPr>
              <w:spacing w:before="60"/>
              <w:ind w:left="179"/>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80</w:t>
            </w:r>
            <w:r>
              <w:rPr>
                <w:rFonts w:ascii="Arial" w:eastAsia="Arial" w:hAnsi="Arial" w:cs="Arial"/>
                <w:sz w:val="18"/>
                <w:szCs w:val="18"/>
              </w:rPr>
              <w:t>7</w:t>
            </w:r>
          </w:p>
        </w:tc>
        <w:tc>
          <w:tcPr>
            <w:tcW w:w="982" w:type="dxa"/>
          </w:tcPr>
          <w:p w14:paraId="1025EC4E" w14:textId="77777777" w:rsidR="0085177C" w:rsidRDefault="0085177C" w:rsidP="00187400">
            <w:pPr>
              <w:spacing w:before="60"/>
              <w:ind w:left="258"/>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57</w:t>
            </w:r>
            <w:r>
              <w:rPr>
                <w:rFonts w:ascii="Arial" w:eastAsia="Arial" w:hAnsi="Arial" w:cs="Arial"/>
                <w:sz w:val="18"/>
                <w:szCs w:val="18"/>
              </w:rPr>
              <w:t>4</w:t>
            </w:r>
          </w:p>
        </w:tc>
        <w:tc>
          <w:tcPr>
            <w:tcW w:w="866" w:type="dxa"/>
          </w:tcPr>
          <w:p w14:paraId="19E734CB" w14:textId="77777777" w:rsidR="0085177C" w:rsidRDefault="0085177C" w:rsidP="00187400">
            <w:pPr>
              <w:spacing w:before="6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41</w:t>
            </w:r>
            <w:r>
              <w:rPr>
                <w:rFonts w:ascii="Arial" w:eastAsia="Arial" w:hAnsi="Arial" w:cs="Arial"/>
                <w:sz w:val="18"/>
                <w:szCs w:val="18"/>
              </w:rPr>
              <w:t>7</w:t>
            </w:r>
          </w:p>
        </w:tc>
        <w:tc>
          <w:tcPr>
            <w:tcW w:w="821" w:type="dxa"/>
          </w:tcPr>
          <w:p w14:paraId="55E11C06" w14:textId="77777777" w:rsidR="0085177C" w:rsidRDefault="0085177C" w:rsidP="00187400">
            <w:pPr>
              <w:spacing w:before="60"/>
              <w:ind w:left="179"/>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30</w:t>
            </w:r>
            <w:r>
              <w:rPr>
                <w:rFonts w:ascii="Arial" w:eastAsia="Arial" w:hAnsi="Arial" w:cs="Arial"/>
                <w:sz w:val="18"/>
                <w:szCs w:val="18"/>
              </w:rPr>
              <w:t>4</w:t>
            </w:r>
          </w:p>
        </w:tc>
        <w:tc>
          <w:tcPr>
            <w:tcW w:w="867" w:type="dxa"/>
          </w:tcPr>
          <w:p w14:paraId="37FCE893" w14:textId="77777777" w:rsidR="0085177C" w:rsidRDefault="0085177C" w:rsidP="00187400">
            <w:pPr>
              <w:spacing w:before="6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21</w:t>
            </w:r>
            <w:r>
              <w:rPr>
                <w:rFonts w:ascii="Arial" w:eastAsia="Arial" w:hAnsi="Arial" w:cs="Arial"/>
                <w:sz w:val="18"/>
                <w:szCs w:val="18"/>
              </w:rPr>
              <w:t>6</w:t>
            </w:r>
          </w:p>
        </w:tc>
        <w:tc>
          <w:tcPr>
            <w:tcW w:w="866" w:type="dxa"/>
          </w:tcPr>
          <w:p w14:paraId="7C73136F" w14:textId="77777777" w:rsidR="0085177C" w:rsidRDefault="0085177C" w:rsidP="00187400">
            <w:pPr>
              <w:spacing w:before="6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14</w:t>
            </w:r>
            <w:r>
              <w:rPr>
                <w:rFonts w:ascii="Arial" w:eastAsia="Arial" w:hAnsi="Arial" w:cs="Arial"/>
                <w:sz w:val="18"/>
                <w:szCs w:val="18"/>
              </w:rPr>
              <w:t>7</w:t>
            </w:r>
          </w:p>
        </w:tc>
      </w:tr>
      <w:tr w:rsidR="0085177C" w14:paraId="4AB72076" w14:textId="77777777" w:rsidTr="00187400">
        <w:trPr>
          <w:trHeight w:hRule="exact" w:val="343"/>
        </w:trPr>
        <w:tc>
          <w:tcPr>
            <w:tcW w:w="886" w:type="dxa"/>
          </w:tcPr>
          <w:p w14:paraId="32EA5672" w14:textId="77777777" w:rsidR="0085177C" w:rsidRDefault="0085177C" w:rsidP="00187400">
            <w:pPr>
              <w:spacing w:before="60"/>
              <w:ind w:left="306" w:right="299"/>
              <w:jc w:val="center"/>
              <w:rPr>
                <w:rFonts w:ascii="Arial" w:eastAsia="Arial" w:hAnsi="Arial" w:cs="Arial"/>
                <w:sz w:val="18"/>
                <w:szCs w:val="18"/>
              </w:rPr>
            </w:pPr>
            <w:r>
              <w:rPr>
                <w:rFonts w:ascii="Arial" w:eastAsia="Arial" w:hAnsi="Arial" w:cs="Arial"/>
                <w:spacing w:val="1"/>
                <w:sz w:val="18"/>
                <w:szCs w:val="18"/>
              </w:rPr>
              <w:t>47</w:t>
            </w:r>
          </w:p>
        </w:tc>
        <w:tc>
          <w:tcPr>
            <w:tcW w:w="802" w:type="dxa"/>
          </w:tcPr>
          <w:p w14:paraId="63032EAD" w14:textId="77777777" w:rsidR="0085177C" w:rsidRDefault="0085177C" w:rsidP="00187400">
            <w:pPr>
              <w:spacing w:before="60"/>
              <w:ind w:left="169"/>
              <w:rPr>
                <w:rFonts w:ascii="Arial" w:eastAsia="Arial" w:hAnsi="Arial" w:cs="Arial"/>
                <w:sz w:val="18"/>
                <w:szCs w:val="18"/>
              </w:rPr>
            </w:pPr>
            <w:r>
              <w:rPr>
                <w:rFonts w:ascii="Arial" w:eastAsia="Arial" w:hAnsi="Arial" w:cs="Arial"/>
                <w:spacing w:val="1"/>
                <w:sz w:val="18"/>
                <w:szCs w:val="18"/>
              </w:rPr>
              <w:t>4</w:t>
            </w:r>
            <w:r>
              <w:rPr>
                <w:rFonts w:ascii="Arial" w:eastAsia="Arial" w:hAnsi="Arial" w:cs="Arial"/>
                <w:sz w:val="18"/>
                <w:szCs w:val="18"/>
              </w:rPr>
              <w:t>,</w:t>
            </w:r>
            <w:r>
              <w:rPr>
                <w:rFonts w:ascii="Arial" w:eastAsia="Arial" w:hAnsi="Arial" w:cs="Arial"/>
                <w:spacing w:val="1"/>
                <w:sz w:val="18"/>
                <w:szCs w:val="18"/>
              </w:rPr>
              <w:t>04</w:t>
            </w:r>
            <w:r>
              <w:rPr>
                <w:rFonts w:ascii="Arial" w:eastAsia="Arial" w:hAnsi="Arial" w:cs="Arial"/>
                <w:sz w:val="18"/>
                <w:szCs w:val="18"/>
              </w:rPr>
              <w:t>7</w:t>
            </w:r>
          </w:p>
        </w:tc>
        <w:tc>
          <w:tcPr>
            <w:tcW w:w="869" w:type="dxa"/>
          </w:tcPr>
          <w:p w14:paraId="0C2285D5" w14:textId="77777777" w:rsidR="0085177C" w:rsidRDefault="0085177C" w:rsidP="00187400">
            <w:pPr>
              <w:spacing w:before="60"/>
              <w:ind w:left="201"/>
              <w:rPr>
                <w:rFonts w:ascii="Arial" w:eastAsia="Arial" w:hAnsi="Arial" w:cs="Arial"/>
                <w:sz w:val="18"/>
                <w:szCs w:val="18"/>
              </w:rPr>
            </w:pPr>
            <w:r>
              <w:rPr>
                <w:rFonts w:ascii="Arial" w:eastAsia="Arial" w:hAnsi="Arial" w:cs="Arial"/>
                <w:spacing w:val="1"/>
                <w:sz w:val="18"/>
                <w:szCs w:val="18"/>
              </w:rPr>
              <w:t>3</w:t>
            </w:r>
            <w:r>
              <w:rPr>
                <w:rFonts w:ascii="Arial" w:eastAsia="Arial" w:hAnsi="Arial" w:cs="Arial"/>
                <w:sz w:val="18"/>
                <w:szCs w:val="18"/>
              </w:rPr>
              <w:t>,</w:t>
            </w:r>
            <w:r>
              <w:rPr>
                <w:rFonts w:ascii="Arial" w:eastAsia="Arial" w:hAnsi="Arial" w:cs="Arial"/>
                <w:spacing w:val="1"/>
                <w:sz w:val="18"/>
                <w:szCs w:val="18"/>
              </w:rPr>
              <w:t>19</w:t>
            </w:r>
            <w:r>
              <w:rPr>
                <w:rFonts w:ascii="Arial" w:eastAsia="Arial" w:hAnsi="Arial" w:cs="Arial"/>
                <w:sz w:val="18"/>
                <w:szCs w:val="18"/>
              </w:rPr>
              <w:t>5</w:t>
            </w:r>
          </w:p>
        </w:tc>
        <w:tc>
          <w:tcPr>
            <w:tcW w:w="818" w:type="dxa"/>
          </w:tcPr>
          <w:p w14:paraId="2374EDD5" w14:textId="77777777" w:rsidR="0085177C" w:rsidRDefault="0085177C" w:rsidP="00187400">
            <w:pPr>
              <w:spacing w:before="60"/>
              <w:ind w:left="179"/>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80</w:t>
            </w:r>
            <w:r>
              <w:rPr>
                <w:rFonts w:ascii="Arial" w:eastAsia="Arial" w:hAnsi="Arial" w:cs="Arial"/>
                <w:sz w:val="18"/>
                <w:szCs w:val="18"/>
              </w:rPr>
              <w:t>2</w:t>
            </w:r>
          </w:p>
        </w:tc>
        <w:tc>
          <w:tcPr>
            <w:tcW w:w="982" w:type="dxa"/>
          </w:tcPr>
          <w:p w14:paraId="57D4D9B9" w14:textId="77777777" w:rsidR="0085177C" w:rsidRDefault="0085177C" w:rsidP="00187400">
            <w:pPr>
              <w:spacing w:before="60"/>
              <w:ind w:left="258"/>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57</w:t>
            </w:r>
            <w:r>
              <w:rPr>
                <w:rFonts w:ascii="Arial" w:eastAsia="Arial" w:hAnsi="Arial" w:cs="Arial"/>
                <w:sz w:val="18"/>
                <w:szCs w:val="18"/>
              </w:rPr>
              <w:t>0</w:t>
            </w:r>
          </w:p>
        </w:tc>
        <w:tc>
          <w:tcPr>
            <w:tcW w:w="866" w:type="dxa"/>
          </w:tcPr>
          <w:p w14:paraId="1BB163C7" w14:textId="77777777" w:rsidR="0085177C" w:rsidRDefault="0085177C" w:rsidP="00187400">
            <w:pPr>
              <w:spacing w:before="6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41</w:t>
            </w:r>
            <w:r>
              <w:rPr>
                <w:rFonts w:ascii="Arial" w:eastAsia="Arial" w:hAnsi="Arial" w:cs="Arial"/>
                <w:sz w:val="18"/>
                <w:szCs w:val="18"/>
              </w:rPr>
              <w:t>3</w:t>
            </w:r>
          </w:p>
        </w:tc>
        <w:tc>
          <w:tcPr>
            <w:tcW w:w="821" w:type="dxa"/>
          </w:tcPr>
          <w:p w14:paraId="7F4D8D66" w14:textId="77777777" w:rsidR="0085177C" w:rsidRDefault="0085177C" w:rsidP="00187400">
            <w:pPr>
              <w:spacing w:before="60"/>
              <w:ind w:left="179"/>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29</w:t>
            </w:r>
            <w:r>
              <w:rPr>
                <w:rFonts w:ascii="Arial" w:eastAsia="Arial" w:hAnsi="Arial" w:cs="Arial"/>
                <w:sz w:val="18"/>
                <w:szCs w:val="18"/>
              </w:rPr>
              <w:t>9</w:t>
            </w:r>
          </w:p>
        </w:tc>
        <w:tc>
          <w:tcPr>
            <w:tcW w:w="867" w:type="dxa"/>
          </w:tcPr>
          <w:p w14:paraId="5D368687" w14:textId="77777777" w:rsidR="0085177C" w:rsidRDefault="0085177C" w:rsidP="00187400">
            <w:pPr>
              <w:spacing w:before="6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21</w:t>
            </w:r>
            <w:r>
              <w:rPr>
                <w:rFonts w:ascii="Arial" w:eastAsia="Arial" w:hAnsi="Arial" w:cs="Arial"/>
                <w:sz w:val="18"/>
                <w:szCs w:val="18"/>
              </w:rPr>
              <w:t>2</w:t>
            </w:r>
          </w:p>
        </w:tc>
        <w:tc>
          <w:tcPr>
            <w:tcW w:w="866" w:type="dxa"/>
          </w:tcPr>
          <w:p w14:paraId="0FD3C848" w14:textId="77777777" w:rsidR="0085177C" w:rsidRDefault="0085177C" w:rsidP="00187400">
            <w:pPr>
              <w:spacing w:before="6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14</w:t>
            </w:r>
            <w:r>
              <w:rPr>
                <w:rFonts w:ascii="Arial" w:eastAsia="Arial" w:hAnsi="Arial" w:cs="Arial"/>
                <w:sz w:val="18"/>
                <w:szCs w:val="18"/>
              </w:rPr>
              <w:t>3</w:t>
            </w:r>
          </w:p>
        </w:tc>
      </w:tr>
      <w:tr w:rsidR="0085177C" w14:paraId="6FD382DB" w14:textId="77777777" w:rsidTr="00187400">
        <w:trPr>
          <w:trHeight w:hRule="exact" w:val="341"/>
        </w:trPr>
        <w:tc>
          <w:tcPr>
            <w:tcW w:w="886" w:type="dxa"/>
          </w:tcPr>
          <w:p w14:paraId="6E653272" w14:textId="77777777" w:rsidR="0085177C" w:rsidRDefault="0085177C" w:rsidP="00187400">
            <w:pPr>
              <w:spacing w:before="60"/>
              <w:ind w:left="306" w:right="299"/>
              <w:jc w:val="center"/>
              <w:rPr>
                <w:rFonts w:ascii="Arial" w:eastAsia="Arial" w:hAnsi="Arial" w:cs="Arial"/>
                <w:sz w:val="18"/>
                <w:szCs w:val="18"/>
              </w:rPr>
            </w:pPr>
            <w:r>
              <w:rPr>
                <w:rFonts w:ascii="Arial" w:eastAsia="Arial" w:hAnsi="Arial" w:cs="Arial"/>
                <w:spacing w:val="1"/>
                <w:sz w:val="18"/>
                <w:szCs w:val="18"/>
              </w:rPr>
              <w:t>48</w:t>
            </w:r>
          </w:p>
        </w:tc>
        <w:tc>
          <w:tcPr>
            <w:tcW w:w="802" w:type="dxa"/>
          </w:tcPr>
          <w:p w14:paraId="3B4D289D" w14:textId="77777777" w:rsidR="0085177C" w:rsidRDefault="0085177C" w:rsidP="00187400">
            <w:pPr>
              <w:spacing w:before="60"/>
              <w:ind w:left="169"/>
              <w:rPr>
                <w:rFonts w:ascii="Arial" w:eastAsia="Arial" w:hAnsi="Arial" w:cs="Arial"/>
                <w:sz w:val="18"/>
                <w:szCs w:val="18"/>
              </w:rPr>
            </w:pPr>
            <w:r>
              <w:rPr>
                <w:rFonts w:ascii="Arial" w:eastAsia="Arial" w:hAnsi="Arial" w:cs="Arial"/>
                <w:spacing w:val="1"/>
                <w:sz w:val="18"/>
                <w:szCs w:val="18"/>
              </w:rPr>
              <w:t>4</w:t>
            </w:r>
            <w:r>
              <w:rPr>
                <w:rFonts w:ascii="Arial" w:eastAsia="Arial" w:hAnsi="Arial" w:cs="Arial"/>
                <w:sz w:val="18"/>
                <w:szCs w:val="18"/>
              </w:rPr>
              <w:t>,</w:t>
            </w:r>
            <w:r>
              <w:rPr>
                <w:rFonts w:ascii="Arial" w:eastAsia="Arial" w:hAnsi="Arial" w:cs="Arial"/>
                <w:spacing w:val="1"/>
                <w:sz w:val="18"/>
                <w:szCs w:val="18"/>
              </w:rPr>
              <w:t>04</w:t>
            </w:r>
            <w:r>
              <w:rPr>
                <w:rFonts w:ascii="Arial" w:eastAsia="Arial" w:hAnsi="Arial" w:cs="Arial"/>
                <w:sz w:val="18"/>
                <w:szCs w:val="18"/>
              </w:rPr>
              <w:t>3</w:t>
            </w:r>
          </w:p>
        </w:tc>
        <w:tc>
          <w:tcPr>
            <w:tcW w:w="869" w:type="dxa"/>
          </w:tcPr>
          <w:p w14:paraId="1A1BE9C7" w14:textId="77777777" w:rsidR="0085177C" w:rsidRDefault="0085177C" w:rsidP="00187400">
            <w:pPr>
              <w:spacing w:before="60"/>
              <w:ind w:left="201"/>
              <w:rPr>
                <w:rFonts w:ascii="Arial" w:eastAsia="Arial" w:hAnsi="Arial" w:cs="Arial"/>
                <w:sz w:val="18"/>
                <w:szCs w:val="18"/>
              </w:rPr>
            </w:pPr>
            <w:r>
              <w:rPr>
                <w:rFonts w:ascii="Arial" w:eastAsia="Arial" w:hAnsi="Arial" w:cs="Arial"/>
                <w:spacing w:val="1"/>
                <w:sz w:val="18"/>
                <w:szCs w:val="18"/>
              </w:rPr>
              <w:t>3</w:t>
            </w:r>
            <w:r>
              <w:rPr>
                <w:rFonts w:ascii="Arial" w:eastAsia="Arial" w:hAnsi="Arial" w:cs="Arial"/>
                <w:sz w:val="18"/>
                <w:szCs w:val="18"/>
              </w:rPr>
              <w:t>,</w:t>
            </w:r>
            <w:r>
              <w:rPr>
                <w:rFonts w:ascii="Arial" w:eastAsia="Arial" w:hAnsi="Arial" w:cs="Arial"/>
                <w:spacing w:val="1"/>
                <w:sz w:val="18"/>
                <w:szCs w:val="18"/>
              </w:rPr>
              <w:t>19</w:t>
            </w:r>
            <w:r>
              <w:rPr>
                <w:rFonts w:ascii="Arial" w:eastAsia="Arial" w:hAnsi="Arial" w:cs="Arial"/>
                <w:sz w:val="18"/>
                <w:szCs w:val="18"/>
              </w:rPr>
              <w:t>1</w:t>
            </w:r>
          </w:p>
        </w:tc>
        <w:tc>
          <w:tcPr>
            <w:tcW w:w="818" w:type="dxa"/>
          </w:tcPr>
          <w:p w14:paraId="3BE4297F" w14:textId="77777777" w:rsidR="0085177C" w:rsidRDefault="0085177C" w:rsidP="00187400">
            <w:pPr>
              <w:spacing w:before="60"/>
              <w:ind w:left="179"/>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79</w:t>
            </w:r>
            <w:r>
              <w:rPr>
                <w:rFonts w:ascii="Arial" w:eastAsia="Arial" w:hAnsi="Arial" w:cs="Arial"/>
                <w:sz w:val="18"/>
                <w:szCs w:val="18"/>
              </w:rPr>
              <w:t>8</w:t>
            </w:r>
          </w:p>
        </w:tc>
        <w:tc>
          <w:tcPr>
            <w:tcW w:w="982" w:type="dxa"/>
          </w:tcPr>
          <w:p w14:paraId="3B18BB70" w14:textId="77777777" w:rsidR="0085177C" w:rsidRDefault="0085177C" w:rsidP="00187400">
            <w:pPr>
              <w:spacing w:before="60"/>
              <w:ind w:left="258"/>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56</w:t>
            </w:r>
            <w:r>
              <w:rPr>
                <w:rFonts w:ascii="Arial" w:eastAsia="Arial" w:hAnsi="Arial" w:cs="Arial"/>
                <w:sz w:val="18"/>
                <w:szCs w:val="18"/>
              </w:rPr>
              <w:t>5</w:t>
            </w:r>
          </w:p>
        </w:tc>
        <w:tc>
          <w:tcPr>
            <w:tcW w:w="866" w:type="dxa"/>
          </w:tcPr>
          <w:p w14:paraId="3EDB8A69" w14:textId="77777777" w:rsidR="0085177C" w:rsidRDefault="0085177C" w:rsidP="00187400">
            <w:pPr>
              <w:spacing w:before="6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40</w:t>
            </w:r>
            <w:r>
              <w:rPr>
                <w:rFonts w:ascii="Arial" w:eastAsia="Arial" w:hAnsi="Arial" w:cs="Arial"/>
                <w:sz w:val="18"/>
                <w:szCs w:val="18"/>
              </w:rPr>
              <w:t>9</w:t>
            </w:r>
          </w:p>
        </w:tc>
        <w:tc>
          <w:tcPr>
            <w:tcW w:w="821" w:type="dxa"/>
          </w:tcPr>
          <w:p w14:paraId="0759A601" w14:textId="77777777" w:rsidR="0085177C" w:rsidRDefault="0085177C" w:rsidP="00187400">
            <w:pPr>
              <w:spacing w:before="60"/>
              <w:ind w:left="179"/>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29</w:t>
            </w:r>
            <w:r>
              <w:rPr>
                <w:rFonts w:ascii="Arial" w:eastAsia="Arial" w:hAnsi="Arial" w:cs="Arial"/>
                <w:sz w:val="18"/>
                <w:szCs w:val="18"/>
              </w:rPr>
              <w:t>5</w:t>
            </w:r>
          </w:p>
        </w:tc>
        <w:tc>
          <w:tcPr>
            <w:tcW w:w="867" w:type="dxa"/>
          </w:tcPr>
          <w:p w14:paraId="15422F43" w14:textId="77777777" w:rsidR="0085177C" w:rsidRDefault="0085177C" w:rsidP="00187400">
            <w:pPr>
              <w:spacing w:before="6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20</w:t>
            </w:r>
            <w:r>
              <w:rPr>
                <w:rFonts w:ascii="Arial" w:eastAsia="Arial" w:hAnsi="Arial" w:cs="Arial"/>
                <w:sz w:val="18"/>
                <w:szCs w:val="18"/>
              </w:rPr>
              <w:t>7</w:t>
            </w:r>
          </w:p>
        </w:tc>
        <w:tc>
          <w:tcPr>
            <w:tcW w:w="866" w:type="dxa"/>
          </w:tcPr>
          <w:p w14:paraId="271BC7FA" w14:textId="77777777" w:rsidR="0085177C" w:rsidRDefault="0085177C" w:rsidP="00187400">
            <w:pPr>
              <w:spacing w:before="6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13</w:t>
            </w:r>
            <w:r>
              <w:rPr>
                <w:rFonts w:ascii="Arial" w:eastAsia="Arial" w:hAnsi="Arial" w:cs="Arial"/>
                <w:sz w:val="18"/>
                <w:szCs w:val="18"/>
              </w:rPr>
              <w:t>8</w:t>
            </w:r>
          </w:p>
        </w:tc>
      </w:tr>
      <w:tr w:rsidR="0085177C" w14:paraId="18101293" w14:textId="77777777" w:rsidTr="00187400">
        <w:trPr>
          <w:trHeight w:hRule="exact" w:val="341"/>
        </w:trPr>
        <w:tc>
          <w:tcPr>
            <w:tcW w:w="886" w:type="dxa"/>
          </w:tcPr>
          <w:p w14:paraId="204FFEE0" w14:textId="77777777" w:rsidR="0085177C" w:rsidRDefault="0085177C" w:rsidP="00187400">
            <w:pPr>
              <w:spacing w:before="60"/>
              <w:ind w:left="306" w:right="299"/>
              <w:jc w:val="center"/>
              <w:rPr>
                <w:rFonts w:ascii="Arial" w:eastAsia="Arial" w:hAnsi="Arial" w:cs="Arial"/>
                <w:sz w:val="18"/>
                <w:szCs w:val="18"/>
              </w:rPr>
            </w:pPr>
            <w:r>
              <w:rPr>
                <w:rFonts w:ascii="Arial" w:eastAsia="Arial" w:hAnsi="Arial" w:cs="Arial"/>
                <w:spacing w:val="1"/>
                <w:sz w:val="18"/>
                <w:szCs w:val="18"/>
              </w:rPr>
              <w:t>49</w:t>
            </w:r>
          </w:p>
        </w:tc>
        <w:tc>
          <w:tcPr>
            <w:tcW w:w="802" w:type="dxa"/>
          </w:tcPr>
          <w:p w14:paraId="37F19FD5" w14:textId="77777777" w:rsidR="0085177C" w:rsidRDefault="0085177C" w:rsidP="00187400">
            <w:pPr>
              <w:spacing w:before="60"/>
              <w:ind w:left="169"/>
              <w:rPr>
                <w:rFonts w:ascii="Arial" w:eastAsia="Arial" w:hAnsi="Arial" w:cs="Arial"/>
                <w:sz w:val="18"/>
                <w:szCs w:val="18"/>
              </w:rPr>
            </w:pPr>
            <w:r>
              <w:rPr>
                <w:rFonts w:ascii="Arial" w:eastAsia="Arial" w:hAnsi="Arial" w:cs="Arial"/>
                <w:spacing w:val="1"/>
                <w:sz w:val="18"/>
                <w:szCs w:val="18"/>
              </w:rPr>
              <w:t>4</w:t>
            </w:r>
            <w:r>
              <w:rPr>
                <w:rFonts w:ascii="Arial" w:eastAsia="Arial" w:hAnsi="Arial" w:cs="Arial"/>
                <w:sz w:val="18"/>
                <w:szCs w:val="18"/>
              </w:rPr>
              <w:t>,</w:t>
            </w:r>
            <w:r>
              <w:rPr>
                <w:rFonts w:ascii="Arial" w:eastAsia="Arial" w:hAnsi="Arial" w:cs="Arial"/>
                <w:spacing w:val="1"/>
                <w:sz w:val="18"/>
                <w:szCs w:val="18"/>
              </w:rPr>
              <w:t>03</w:t>
            </w:r>
            <w:r>
              <w:rPr>
                <w:rFonts w:ascii="Arial" w:eastAsia="Arial" w:hAnsi="Arial" w:cs="Arial"/>
                <w:sz w:val="18"/>
                <w:szCs w:val="18"/>
              </w:rPr>
              <w:t>8</w:t>
            </w:r>
          </w:p>
        </w:tc>
        <w:tc>
          <w:tcPr>
            <w:tcW w:w="869" w:type="dxa"/>
          </w:tcPr>
          <w:p w14:paraId="4B8D7AA8" w14:textId="77777777" w:rsidR="0085177C" w:rsidRDefault="0085177C" w:rsidP="00187400">
            <w:pPr>
              <w:spacing w:before="60"/>
              <w:ind w:left="201"/>
              <w:rPr>
                <w:rFonts w:ascii="Arial" w:eastAsia="Arial" w:hAnsi="Arial" w:cs="Arial"/>
                <w:sz w:val="18"/>
                <w:szCs w:val="18"/>
              </w:rPr>
            </w:pPr>
            <w:r>
              <w:rPr>
                <w:rFonts w:ascii="Arial" w:eastAsia="Arial" w:hAnsi="Arial" w:cs="Arial"/>
                <w:spacing w:val="1"/>
                <w:sz w:val="18"/>
                <w:szCs w:val="18"/>
              </w:rPr>
              <w:t>3</w:t>
            </w:r>
            <w:r>
              <w:rPr>
                <w:rFonts w:ascii="Arial" w:eastAsia="Arial" w:hAnsi="Arial" w:cs="Arial"/>
                <w:sz w:val="18"/>
                <w:szCs w:val="18"/>
              </w:rPr>
              <w:t>,</w:t>
            </w:r>
            <w:r>
              <w:rPr>
                <w:rFonts w:ascii="Arial" w:eastAsia="Arial" w:hAnsi="Arial" w:cs="Arial"/>
                <w:spacing w:val="1"/>
                <w:sz w:val="18"/>
                <w:szCs w:val="18"/>
              </w:rPr>
              <w:t>18</w:t>
            </w:r>
            <w:r>
              <w:rPr>
                <w:rFonts w:ascii="Arial" w:eastAsia="Arial" w:hAnsi="Arial" w:cs="Arial"/>
                <w:sz w:val="18"/>
                <w:szCs w:val="18"/>
              </w:rPr>
              <w:t>7</w:t>
            </w:r>
          </w:p>
        </w:tc>
        <w:tc>
          <w:tcPr>
            <w:tcW w:w="818" w:type="dxa"/>
          </w:tcPr>
          <w:p w14:paraId="0DA7556D" w14:textId="77777777" w:rsidR="0085177C" w:rsidRDefault="0085177C" w:rsidP="00187400">
            <w:pPr>
              <w:spacing w:before="60"/>
              <w:ind w:left="179"/>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79</w:t>
            </w:r>
            <w:r>
              <w:rPr>
                <w:rFonts w:ascii="Arial" w:eastAsia="Arial" w:hAnsi="Arial" w:cs="Arial"/>
                <w:sz w:val="18"/>
                <w:szCs w:val="18"/>
              </w:rPr>
              <w:t>4</w:t>
            </w:r>
          </w:p>
        </w:tc>
        <w:tc>
          <w:tcPr>
            <w:tcW w:w="982" w:type="dxa"/>
          </w:tcPr>
          <w:p w14:paraId="6784FAA1" w14:textId="77777777" w:rsidR="0085177C" w:rsidRDefault="0085177C" w:rsidP="00187400">
            <w:pPr>
              <w:spacing w:before="60"/>
              <w:ind w:left="258"/>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56</w:t>
            </w:r>
            <w:r>
              <w:rPr>
                <w:rFonts w:ascii="Arial" w:eastAsia="Arial" w:hAnsi="Arial" w:cs="Arial"/>
                <w:sz w:val="18"/>
                <w:szCs w:val="18"/>
              </w:rPr>
              <w:t>1</w:t>
            </w:r>
          </w:p>
        </w:tc>
        <w:tc>
          <w:tcPr>
            <w:tcW w:w="866" w:type="dxa"/>
          </w:tcPr>
          <w:p w14:paraId="738FEFFE" w14:textId="77777777" w:rsidR="0085177C" w:rsidRDefault="0085177C" w:rsidP="00187400">
            <w:pPr>
              <w:spacing w:before="6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40</w:t>
            </w:r>
            <w:r>
              <w:rPr>
                <w:rFonts w:ascii="Arial" w:eastAsia="Arial" w:hAnsi="Arial" w:cs="Arial"/>
                <w:sz w:val="18"/>
                <w:szCs w:val="18"/>
              </w:rPr>
              <w:t>4</w:t>
            </w:r>
          </w:p>
        </w:tc>
        <w:tc>
          <w:tcPr>
            <w:tcW w:w="821" w:type="dxa"/>
          </w:tcPr>
          <w:p w14:paraId="73F6C6A0" w14:textId="77777777" w:rsidR="0085177C" w:rsidRDefault="0085177C" w:rsidP="00187400">
            <w:pPr>
              <w:spacing w:before="60"/>
              <w:ind w:left="179"/>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29</w:t>
            </w:r>
            <w:r>
              <w:rPr>
                <w:rFonts w:ascii="Arial" w:eastAsia="Arial" w:hAnsi="Arial" w:cs="Arial"/>
                <w:sz w:val="18"/>
                <w:szCs w:val="18"/>
              </w:rPr>
              <w:t>0</w:t>
            </w:r>
          </w:p>
        </w:tc>
        <w:tc>
          <w:tcPr>
            <w:tcW w:w="867" w:type="dxa"/>
          </w:tcPr>
          <w:p w14:paraId="5D2EE2EE" w14:textId="77777777" w:rsidR="0085177C" w:rsidRDefault="0085177C" w:rsidP="00187400">
            <w:pPr>
              <w:spacing w:before="6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20</w:t>
            </w:r>
            <w:r>
              <w:rPr>
                <w:rFonts w:ascii="Arial" w:eastAsia="Arial" w:hAnsi="Arial" w:cs="Arial"/>
                <w:sz w:val="18"/>
                <w:szCs w:val="18"/>
              </w:rPr>
              <w:t>3</w:t>
            </w:r>
          </w:p>
        </w:tc>
        <w:tc>
          <w:tcPr>
            <w:tcW w:w="866" w:type="dxa"/>
          </w:tcPr>
          <w:p w14:paraId="6AC4B992" w14:textId="77777777" w:rsidR="0085177C" w:rsidRDefault="0085177C" w:rsidP="00187400">
            <w:pPr>
              <w:spacing w:before="6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13</w:t>
            </w:r>
            <w:r>
              <w:rPr>
                <w:rFonts w:ascii="Arial" w:eastAsia="Arial" w:hAnsi="Arial" w:cs="Arial"/>
                <w:sz w:val="18"/>
                <w:szCs w:val="18"/>
              </w:rPr>
              <w:t>4</w:t>
            </w:r>
          </w:p>
        </w:tc>
      </w:tr>
      <w:tr w:rsidR="0085177C" w14:paraId="0C00CB14" w14:textId="77777777" w:rsidTr="00187400">
        <w:trPr>
          <w:trHeight w:hRule="exact" w:val="341"/>
        </w:trPr>
        <w:tc>
          <w:tcPr>
            <w:tcW w:w="886" w:type="dxa"/>
          </w:tcPr>
          <w:p w14:paraId="3BA54088" w14:textId="77777777" w:rsidR="0085177C" w:rsidRDefault="0085177C" w:rsidP="00187400">
            <w:pPr>
              <w:spacing w:before="60"/>
              <w:ind w:left="306" w:right="299"/>
              <w:jc w:val="center"/>
              <w:rPr>
                <w:rFonts w:ascii="Arial" w:eastAsia="Arial" w:hAnsi="Arial" w:cs="Arial"/>
                <w:sz w:val="18"/>
                <w:szCs w:val="18"/>
              </w:rPr>
            </w:pPr>
            <w:r>
              <w:rPr>
                <w:rFonts w:ascii="Arial" w:eastAsia="Arial" w:hAnsi="Arial" w:cs="Arial"/>
                <w:spacing w:val="1"/>
                <w:sz w:val="18"/>
                <w:szCs w:val="18"/>
              </w:rPr>
              <w:t>50</w:t>
            </w:r>
          </w:p>
        </w:tc>
        <w:tc>
          <w:tcPr>
            <w:tcW w:w="802" w:type="dxa"/>
          </w:tcPr>
          <w:p w14:paraId="4DA984E9" w14:textId="77777777" w:rsidR="0085177C" w:rsidRDefault="0085177C" w:rsidP="00187400">
            <w:pPr>
              <w:spacing w:before="60"/>
              <w:ind w:left="169"/>
              <w:rPr>
                <w:rFonts w:ascii="Arial" w:eastAsia="Arial" w:hAnsi="Arial" w:cs="Arial"/>
                <w:sz w:val="18"/>
                <w:szCs w:val="18"/>
              </w:rPr>
            </w:pPr>
            <w:r>
              <w:rPr>
                <w:rFonts w:ascii="Arial" w:eastAsia="Arial" w:hAnsi="Arial" w:cs="Arial"/>
                <w:spacing w:val="1"/>
                <w:sz w:val="18"/>
                <w:szCs w:val="18"/>
              </w:rPr>
              <w:t>4</w:t>
            </w:r>
            <w:r>
              <w:rPr>
                <w:rFonts w:ascii="Arial" w:eastAsia="Arial" w:hAnsi="Arial" w:cs="Arial"/>
                <w:sz w:val="18"/>
                <w:szCs w:val="18"/>
              </w:rPr>
              <w:t>,</w:t>
            </w:r>
            <w:r>
              <w:rPr>
                <w:rFonts w:ascii="Arial" w:eastAsia="Arial" w:hAnsi="Arial" w:cs="Arial"/>
                <w:spacing w:val="1"/>
                <w:sz w:val="18"/>
                <w:szCs w:val="18"/>
              </w:rPr>
              <w:t>03</w:t>
            </w:r>
            <w:r>
              <w:rPr>
                <w:rFonts w:ascii="Arial" w:eastAsia="Arial" w:hAnsi="Arial" w:cs="Arial"/>
                <w:sz w:val="18"/>
                <w:szCs w:val="18"/>
              </w:rPr>
              <w:t>4</w:t>
            </w:r>
          </w:p>
        </w:tc>
        <w:tc>
          <w:tcPr>
            <w:tcW w:w="869" w:type="dxa"/>
          </w:tcPr>
          <w:p w14:paraId="7B5CC0DF" w14:textId="77777777" w:rsidR="0085177C" w:rsidRDefault="0085177C" w:rsidP="00187400">
            <w:pPr>
              <w:spacing w:before="60"/>
              <w:ind w:left="201"/>
              <w:rPr>
                <w:rFonts w:ascii="Arial" w:eastAsia="Arial" w:hAnsi="Arial" w:cs="Arial"/>
                <w:sz w:val="18"/>
                <w:szCs w:val="18"/>
              </w:rPr>
            </w:pPr>
            <w:r>
              <w:rPr>
                <w:rFonts w:ascii="Arial" w:eastAsia="Arial" w:hAnsi="Arial" w:cs="Arial"/>
                <w:spacing w:val="1"/>
                <w:sz w:val="18"/>
                <w:szCs w:val="18"/>
              </w:rPr>
              <w:t>3</w:t>
            </w:r>
            <w:r>
              <w:rPr>
                <w:rFonts w:ascii="Arial" w:eastAsia="Arial" w:hAnsi="Arial" w:cs="Arial"/>
                <w:sz w:val="18"/>
                <w:szCs w:val="18"/>
              </w:rPr>
              <w:t>,</w:t>
            </w:r>
            <w:r>
              <w:rPr>
                <w:rFonts w:ascii="Arial" w:eastAsia="Arial" w:hAnsi="Arial" w:cs="Arial"/>
                <w:spacing w:val="1"/>
                <w:sz w:val="18"/>
                <w:szCs w:val="18"/>
              </w:rPr>
              <w:t>18</w:t>
            </w:r>
            <w:r>
              <w:rPr>
                <w:rFonts w:ascii="Arial" w:eastAsia="Arial" w:hAnsi="Arial" w:cs="Arial"/>
                <w:sz w:val="18"/>
                <w:szCs w:val="18"/>
              </w:rPr>
              <w:t>3</w:t>
            </w:r>
          </w:p>
        </w:tc>
        <w:tc>
          <w:tcPr>
            <w:tcW w:w="818" w:type="dxa"/>
          </w:tcPr>
          <w:p w14:paraId="3060303C" w14:textId="77777777" w:rsidR="0085177C" w:rsidRDefault="0085177C" w:rsidP="00187400">
            <w:pPr>
              <w:spacing w:before="60"/>
              <w:ind w:left="179"/>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79</w:t>
            </w:r>
            <w:r>
              <w:rPr>
                <w:rFonts w:ascii="Arial" w:eastAsia="Arial" w:hAnsi="Arial" w:cs="Arial"/>
                <w:sz w:val="18"/>
                <w:szCs w:val="18"/>
              </w:rPr>
              <w:t>0</w:t>
            </w:r>
          </w:p>
        </w:tc>
        <w:tc>
          <w:tcPr>
            <w:tcW w:w="982" w:type="dxa"/>
          </w:tcPr>
          <w:p w14:paraId="75274622" w14:textId="77777777" w:rsidR="0085177C" w:rsidRDefault="0085177C" w:rsidP="00187400">
            <w:pPr>
              <w:spacing w:before="60"/>
              <w:ind w:left="258"/>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55</w:t>
            </w:r>
            <w:r>
              <w:rPr>
                <w:rFonts w:ascii="Arial" w:eastAsia="Arial" w:hAnsi="Arial" w:cs="Arial"/>
                <w:sz w:val="18"/>
                <w:szCs w:val="18"/>
              </w:rPr>
              <w:t>7</w:t>
            </w:r>
          </w:p>
        </w:tc>
        <w:tc>
          <w:tcPr>
            <w:tcW w:w="866" w:type="dxa"/>
          </w:tcPr>
          <w:p w14:paraId="7EBA8C78" w14:textId="77777777" w:rsidR="0085177C" w:rsidRDefault="0085177C" w:rsidP="00187400">
            <w:pPr>
              <w:spacing w:before="6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40</w:t>
            </w:r>
            <w:r>
              <w:rPr>
                <w:rFonts w:ascii="Arial" w:eastAsia="Arial" w:hAnsi="Arial" w:cs="Arial"/>
                <w:sz w:val="18"/>
                <w:szCs w:val="18"/>
              </w:rPr>
              <w:t>0</w:t>
            </w:r>
          </w:p>
        </w:tc>
        <w:tc>
          <w:tcPr>
            <w:tcW w:w="821" w:type="dxa"/>
          </w:tcPr>
          <w:p w14:paraId="55ABDD31" w14:textId="77777777" w:rsidR="0085177C" w:rsidRDefault="0085177C" w:rsidP="00187400">
            <w:pPr>
              <w:spacing w:before="60"/>
              <w:ind w:left="179"/>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28</w:t>
            </w:r>
            <w:r>
              <w:rPr>
                <w:rFonts w:ascii="Arial" w:eastAsia="Arial" w:hAnsi="Arial" w:cs="Arial"/>
                <w:sz w:val="18"/>
                <w:szCs w:val="18"/>
              </w:rPr>
              <w:t>6</w:t>
            </w:r>
          </w:p>
        </w:tc>
        <w:tc>
          <w:tcPr>
            <w:tcW w:w="867" w:type="dxa"/>
          </w:tcPr>
          <w:p w14:paraId="3D51758C" w14:textId="77777777" w:rsidR="0085177C" w:rsidRDefault="0085177C" w:rsidP="00187400">
            <w:pPr>
              <w:spacing w:before="6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19</w:t>
            </w:r>
            <w:r>
              <w:rPr>
                <w:rFonts w:ascii="Arial" w:eastAsia="Arial" w:hAnsi="Arial" w:cs="Arial"/>
                <w:sz w:val="18"/>
                <w:szCs w:val="18"/>
              </w:rPr>
              <w:t>9</w:t>
            </w:r>
          </w:p>
        </w:tc>
        <w:tc>
          <w:tcPr>
            <w:tcW w:w="866" w:type="dxa"/>
          </w:tcPr>
          <w:p w14:paraId="7917400A" w14:textId="77777777" w:rsidR="0085177C" w:rsidRDefault="0085177C" w:rsidP="00187400">
            <w:pPr>
              <w:spacing w:before="6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13</w:t>
            </w:r>
            <w:r>
              <w:rPr>
                <w:rFonts w:ascii="Arial" w:eastAsia="Arial" w:hAnsi="Arial" w:cs="Arial"/>
                <w:sz w:val="18"/>
                <w:szCs w:val="18"/>
              </w:rPr>
              <w:t>0</w:t>
            </w:r>
          </w:p>
        </w:tc>
      </w:tr>
      <w:tr w:rsidR="0085177C" w14:paraId="7C0C0F01" w14:textId="77777777" w:rsidTr="00187400">
        <w:trPr>
          <w:trHeight w:hRule="exact" w:val="341"/>
        </w:trPr>
        <w:tc>
          <w:tcPr>
            <w:tcW w:w="886" w:type="dxa"/>
          </w:tcPr>
          <w:p w14:paraId="157B7318" w14:textId="77777777" w:rsidR="0085177C" w:rsidRDefault="0085177C" w:rsidP="00187400">
            <w:pPr>
              <w:spacing w:before="60"/>
              <w:ind w:left="306" w:right="299"/>
              <w:jc w:val="center"/>
              <w:rPr>
                <w:rFonts w:ascii="Arial" w:eastAsia="Arial" w:hAnsi="Arial" w:cs="Arial"/>
                <w:sz w:val="18"/>
                <w:szCs w:val="18"/>
              </w:rPr>
            </w:pPr>
            <w:r>
              <w:rPr>
                <w:rFonts w:ascii="Arial" w:eastAsia="Arial" w:hAnsi="Arial" w:cs="Arial"/>
                <w:spacing w:val="1"/>
                <w:sz w:val="18"/>
                <w:szCs w:val="18"/>
              </w:rPr>
              <w:t>51</w:t>
            </w:r>
          </w:p>
        </w:tc>
        <w:tc>
          <w:tcPr>
            <w:tcW w:w="802" w:type="dxa"/>
          </w:tcPr>
          <w:p w14:paraId="3BFB155E" w14:textId="77777777" w:rsidR="0085177C" w:rsidRDefault="0085177C" w:rsidP="00187400">
            <w:pPr>
              <w:spacing w:before="60"/>
              <w:ind w:left="169"/>
              <w:rPr>
                <w:rFonts w:ascii="Arial" w:eastAsia="Arial" w:hAnsi="Arial" w:cs="Arial"/>
                <w:sz w:val="18"/>
                <w:szCs w:val="18"/>
              </w:rPr>
            </w:pPr>
            <w:r>
              <w:rPr>
                <w:rFonts w:ascii="Arial" w:eastAsia="Arial" w:hAnsi="Arial" w:cs="Arial"/>
                <w:spacing w:val="1"/>
                <w:sz w:val="18"/>
                <w:szCs w:val="18"/>
              </w:rPr>
              <w:t>4</w:t>
            </w:r>
            <w:r>
              <w:rPr>
                <w:rFonts w:ascii="Arial" w:eastAsia="Arial" w:hAnsi="Arial" w:cs="Arial"/>
                <w:sz w:val="18"/>
                <w:szCs w:val="18"/>
              </w:rPr>
              <w:t>,</w:t>
            </w:r>
            <w:r>
              <w:rPr>
                <w:rFonts w:ascii="Arial" w:eastAsia="Arial" w:hAnsi="Arial" w:cs="Arial"/>
                <w:spacing w:val="1"/>
                <w:sz w:val="18"/>
                <w:szCs w:val="18"/>
              </w:rPr>
              <w:t>03</w:t>
            </w:r>
            <w:r>
              <w:rPr>
                <w:rFonts w:ascii="Arial" w:eastAsia="Arial" w:hAnsi="Arial" w:cs="Arial"/>
                <w:sz w:val="18"/>
                <w:szCs w:val="18"/>
              </w:rPr>
              <w:t>0</w:t>
            </w:r>
          </w:p>
        </w:tc>
        <w:tc>
          <w:tcPr>
            <w:tcW w:w="869" w:type="dxa"/>
          </w:tcPr>
          <w:p w14:paraId="2A6F9316" w14:textId="77777777" w:rsidR="0085177C" w:rsidRDefault="0085177C" w:rsidP="00187400">
            <w:pPr>
              <w:spacing w:before="60"/>
              <w:ind w:left="201"/>
              <w:rPr>
                <w:rFonts w:ascii="Arial" w:eastAsia="Arial" w:hAnsi="Arial" w:cs="Arial"/>
                <w:sz w:val="18"/>
                <w:szCs w:val="18"/>
              </w:rPr>
            </w:pPr>
            <w:r>
              <w:rPr>
                <w:rFonts w:ascii="Arial" w:eastAsia="Arial" w:hAnsi="Arial" w:cs="Arial"/>
                <w:spacing w:val="1"/>
                <w:sz w:val="18"/>
                <w:szCs w:val="18"/>
              </w:rPr>
              <w:t>3</w:t>
            </w:r>
            <w:r>
              <w:rPr>
                <w:rFonts w:ascii="Arial" w:eastAsia="Arial" w:hAnsi="Arial" w:cs="Arial"/>
                <w:sz w:val="18"/>
                <w:szCs w:val="18"/>
              </w:rPr>
              <w:t>,</w:t>
            </w:r>
            <w:r>
              <w:rPr>
                <w:rFonts w:ascii="Arial" w:eastAsia="Arial" w:hAnsi="Arial" w:cs="Arial"/>
                <w:spacing w:val="1"/>
                <w:sz w:val="18"/>
                <w:szCs w:val="18"/>
              </w:rPr>
              <w:t>17</w:t>
            </w:r>
            <w:r>
              <w:rPr>
                <w:rFonts w:ascii="Arial" w:eastAsia="Arial" w:hAnsi="Arial" w:cs="Arial"/>
                <w:sz w:val="18"/>
                <w:szCs w:val="18"/>
              </w:rPr>
              <w:t>9</w:t>
            </w:r>
          </w:p>
        </w:tc>
        <w:tc>
          <w:tcPr>
            <w:tcW w:w="818" w:type="dxa"/>
          </w:tcPr>
          <w:p w14:paraId="156A87F7" w14:textId="77777777" w:rsidR="0085177C" w:rsidRDefault="0085177C" w:rsidP="00187400">
            <w:pPr>
              <w:spacing w:before="60"/>
              <w:ind w:left="179"/>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78</w:t>
            </w:r>
            <w:r>
              <w:rPr>
                <w:rFonts w:ascii="Arial" w:eastAsia="Arial" w:hAnsi="Arial" w:cs="Arial"/>
                <w:sz w:val="18"/>
                <w:szCs w:val="18"/>
              </w:rPr>
              <w:t>6</w:t>
            </w:r>
          </w:p>
        </w:tc>
        <w:tc>
          <w:tcPr>
            <w:tcW w:w="982" w:type="dxa"/>
          </w:tcPr>
          <w:p w14:paraId="32EEC175" w14:textId="77777777" w:rsidR="0085177C" w:rsidRDefault="0085177C" w:rsidP="00187400">
            <w:pPr>
              <w:spacing w:before="60"/>
              <w:ind w:left="258"/>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55</w:t>
            </w:r>
            <w:r>
              <w:rPr>
                <w:rFonts w:ascii="Arial" w:eastAsia="Arial" w:hAnsi="Arial" w:cs="Arial"/>
                <w:sz w:val="18"/>
                <w:szCs w:val="18"/>
              </w:rPr>
              <w:t>3</w:t>
            </w:r>
          </w:p>
        </w:tc>
        <w:tc>
          <w:tcPr>
            <w:tcW w:w="866" w:type="dxa"/>
          </w:tcPr>
          <w:p w14:paraId="0C807E39" w14:textId="77777777" w:rsidR="0085177C" w:rsidRDefault="0085177C" w:rsidP="00187400">
            <w:pPr>
              <w:spacing w:before="6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39</w:t>
            </w:r>
            <w:r>
              <w:rPr>
                <w:rFonts w:ascii="Arial" w:eastAsia="Arial" w:hAnsi="Arial" w:cs="Arial"/>
                <w:sz w:val="18"/>
                <w:szCs w:val="18"/>
              </w:rPr>
              <w:t>7</w:t>
            </w:r>
          </w:p>
        </w:tc>
        <w:tc>
          <w:tcPr>
            <w:tcW w:w="821" w:type="dxa"/>
          </w:tcPr>
          <w:p w14:paraId="38770695" w14:textId="77777777" w:rsidR="0085177C" w:rsidRDefault="0085177C" w:rsidP="00187400">
            <w:pPr>
              <w:spacing w:before="60"/>
              <w:ind w:left="179"/>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28</w:t>
            </w:r>
            <w:r>
              <w:rPr>
                <w:rFonts w:ascii="Arial" w:eastAsia="Arial" w:hAnsi="Arial" w:cs="Arial"/>
                <w:sz w:val="18"/>
                <w:szCs w:val="18"/>
              </w:rPr>
              <w:t>3</w:t>
            </w:r>
          </w:p>
        </w:tc>
        <w:tc>
          <w:tcPr>
            <w:tcW w:w="867" w:type="dxa"/>
          </w:tcPr>
          <w:p w14:paraId="49444C9B" w14:textId="77777777" w:rsidR="0085177C" w:rsidRDefault="0085177C" w:rsidP="00187400">
            <w:pPr>
              <w:spacing w:before="6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19</w:t>
            </w:r>
            <w:r>
              <w:rPr>
                <w:rFonts w:ascii="Arial" w:eastAsia="Arial" w:hAnsi="Arial" w:cs="Arial"/>
                <w:sz w:val="18"/>
                <w:szCs w:val="18"/>
              </w:rPr>
              <w:t>5</w:t>
            </w:r>
          </w:p>
        </w:tc>
        <w:tc>
          <w:tcPr>
            <w:tcW w:w="866" w:type="dxa"/>
          </w:tcPr>
          <w:p w14:paraId="5C3BC547" w14:textId="77777777" w:rsidR="0085177C" w:rsidRDefault="0085177C" w:rsidP="00187400">
            <w:pPr>
              <w:spacing w:before="6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12</w:t>
            </w:r>
            <w:r>
              <w:rPr>
                <w:rFonts w:ascii="Arial" w:eastAsia="Arial" w:hAnsi="Arial" w:cs="Arial"/>
                <w:sz w:val="18"/>
                <w:szCs w:val="18"/>
              </w:rPr>
              <w:t>6</w:t>
            </w:r>
          </w:p>
        </w:tc>
      </w:tr>
      <w:tr w:rsidR="0085177C" w14:paraId="55166108" w14:textId="77777777" w:rsidTr="00187400">
        <w:trPr>
          <w:trHeight w:hRule="exact" w:val="341"/>
        </w:trPr>
        <w:tc>
          <w:tcPr>
            <w:tcW w:w="886" w:type="dxa"/>
          </w:tcPr>
          <w:p w14:paraId="75A88DE0" w14:textId="77777777" w:rsidR="0085177C" w:rsidRDefault="0085177C" w:rsidP="00187400">
            <w:pPr>
              <w:spacing w:before="60"/>
              <w:ind w:left="306" w:right="299"/>
              <w:jc w:val="center"/>
              <w:rPr>
                <w:rFonts w:ascii="Arial" w:eastAsia="Arial" w:hAnsi="Arial" w:cs="Arial"/>
                <w:sz w:val="18"/>
                <w:szCs w:val="18"/>
              </w:rPr>
            </w:pPr>
            <w:r>
              <w:rPr>
                <w:rFonts w:ascii="Arial" w:eastAsia="Arial" w:hAnsi="Arial" w:cs="Arial"/>
                <w:spacing w:val="1"/>
                <w:sz w:val="18"/>
                <w:szCs w:val="18"/>
              </w:rPr>
              <w:t>52</w:t>
            </w:r>
          </w:p>
        </w:tc>
        <w:tc>
          <w:tcPr>
            <w:tcW w:w="802" w:type="dxa"/>
          </w:tcPr>
          <w:p w14:paraId="5E57B599" w14:textId="77777777" w:rsidR="0085177C" w:rsidRDefault="0085177C" w:rsidP="00187400">
            <w:pPr>
              <w:spacing w:before="60"/>
              <w:ind w:left="169"/>
              <w:rPr>
                <w:rFonts w:ascii="Arial" w:eastAsia="Arial" w:hAnsi="Arial" w:cs="Arial"/>
                <w:sz w:val="18"/>
                <w:szCs w:val="18"/>
              </w:rPr>
            </w:pPr>
            <w:r>
              <w:rPr>
                <w:rFonts w:ascii="Arial" w:eastAsia="Arial" w:hAnsi="Arial" w:cs="Arial"/>
                <w:spacing w:val="1"/>
                <w:sz w:val="18"/>
                <w:szCs w:val="18"/>
              </w:rPr>
              <w:t>4</w:t>
            </w:r>
            <w:r>
              <w:rPr>
                <w:rFonts w:ascii="Arial" w:eastAsia="Arial" w:hAnsi="Arial" w:cs="Arial"/>
                <w:sz w:val="18"/>
                <w:szCs w:val="18"/>
              </w:rPr>
              <w:t>,</w:t>
            </w:r>
            <w:r>
              <w:rPr>
                <w:rFonts w:ascii="Arial" w:eastAsia="Arial" w:hAnsi="Arial" w:cs="Arial"/>
                <w:spacing w:val="1"/>
                <w:sz w:val="18"/>
                <w:szCs w:val="18"/>
              </w:rPr>
              <w:t>02</w:t>
            </w:r>
            <w:r>
              <w:rPr>
                <w:rFonts w:ascii="Arial" w:eastAsia="Arial" w:hAnsi="Arial" w:cs="Arial"/>
                <w:sz w:val="18"/>
                <w:szCs w:val="18"/>
              </w:rPr>
              <w:t>7</w:t>
            </w:r>
          </w:p>
        </w:tc>
        <w:tc>
          <w:tcPr>
            <w:tcW w:w="869" w:type="dxa"/>
          </w:tcPr>
          <w:p w14:paraId="65DE85B9" w14:textId="77777777" w:rsidR="0085177C" w:rsidRDefault="0085177C" w:rsidP="00187400">
            <w:pPr>
              <w:spacing w:before="60"/>
              <w:ind w:left="201"/>
              <w:rPr>
                <w:rFonts w:ascii="Arial" w:eastAsia="Arial" w:hAnsi="Arial" w:cs="Arial"/>
                <w:sz w:val="18"/>
                <w:szCs w:val="18"/>
              </w:rPr>
            </w:pPr>
            <w:r>
              <w:rPr>
                <w:rFonts w:ascii="Arial" w:eastAsia="Arial" w:hAnsi="Arial" w:cs="Arial"/>
                <w:spacing w:val="1"/>
                <w:sz w:val="18"/>
                <w:szCs w:val="18"/>
              </w:rPr>
              <w:t>3</w:t>
            </w:r>
            <w:r>
              <w:rPr>
                <w:rFonts w:ascii="Arial" w:eastAsia="Arial" w:hAnsi="Arial" w:cs="Arial"/>
                <w:sz w:val="18"/>
                <w:szCs w:val="18"/>
              </w:rPr>
              <w:t>,</w:t>
            </w:r>
            <w:r>
              <w:rPr>
                <w:rFonts w:ascii="Arial" w:eastAsia="Arial" w:hAnsi="Arial" w:cs="Arial"/>
                <w:spacing w:val="1"/>
                <w:sz w:val="18"/>
                <w:szCs w:val="18"/>
              </w:rPr>
              <w:t>17</w:t>
            </w:r>
            <w:r>
              <w:rPr>
                <w:rFonts w:ascii="Arial" w:eastAsia="Arial" w:hAnsi="Arial" w:cs="Arial"/>
                <w:sz w:val="18"/>
                <w:szCs w:val="18"/>
              </w:rPr>
              <w:t>5</w:t>
            </w:r>
          </w:p>
        </w:tc>
        <w:tc>
          <w:tcPr>
            <w:tcW w:w="818" w:type="dxa"/>
          </w:tcPr>
          <w:p w14:paraId="24BCED90" w14:textId="77777777" w:rsidR="0085177C" w:rsidRDefault="0085177C" w:rsidP="00187400">
            <w:pPr>
              <w:spacing w:before="60"/>
              <w:ind w:left="179"/>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78</w:t>
            </w:r>
            <w:r>
              <w:rPr>
                <w:rFonts w:ascii="Arial" w:eastAsia="Arial" w:hAnsi="Arial" w:cs="Arial"/>
                <w:sz w:val="18"/>
                <w:szCs w:val="18"/>
              </w:rPr>
              <w:t>3</w:t>
            </w:r>
          </w:p>
        </w:tc>
        <w:tc>
          <w:tcPr>
            <w:tcW w:w="982" w:type="dxa"/>
          </w:tcPr>
          <w:p w14:paraId="7EF2819A" w14:textId="77777777" w:rsidR="0085177C" w:rsidRDefault="0085177C" w:rsidP="00187400">
            <w:pPr>
              <w:spacing w:before="60"/>
              <w:ind w:left="258"/>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55</w:t>
            </w:r>
            <w:r>
              <w:rPr>
                <w:rFonts w:ascii="Arial" w:eastAsia="Arial" w:hAnsi="Arial" w:cs="Arial"/>
                <w:sz w:val="18"/>
                <w:szCs w:val="18"/>
              </w:rPr>
              <w:t>0</w:t>
            </w:r>
          </w:p>
        </w:tc>
        <w:tc>
          <w:tcPr>
            <w:tcW w:w="866" w:type="dxa"/>
          </w:tcPr>
          <w:p w14:paraId="3862FE69" w14:textId="77777777" w:rsidR="0085177C" w:rsidRDefault="0085177C" w:rsidP="00187400">
            <w:pPr>
              <w:spacing w:before="6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39</w:t>
            </w:r>
            <w:r>
              <w:rPr>
                <w:rFonts w:ascii="Arial" w:eastAsia="Arial" w:hAnsi="Arial" w:cs="Arial"/>
                <w:sz w:val="18"/>
                <w:szCs w:val="18"/>
              </w:rPr>
              <w:t>3</w:t>
            </w:r>
          </w:p>
        </w:tc>
        <w:tc>
          <w:tcPr>
            <w:tcW w:w="821" w:type="dxa"/>
          </w:tcPr>
          <w:p w14:paraId="48C6D996" w14:textId="77777777" w:rsidR="0085177C" w:rsidRDefault="0085177C" w:rsidP="00187400">
            <w:pPr>
              <w:spacing w:before="60"/>
              <w:ind w:left="179"/>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27</w:t>
            </w:r>
            <w:r>
              <w:rPr>
                <w:rFonts w:ascii="Arial" w:eastAsia="Arial" w:hAnsi="Arial" w:cs="Arial"/>
                <w:sz w:val="18"/>
                <w:szCs w:val="18"/>
              </w:rPr>
              <w:t>9</w:t>
            </w:r>
          </w:p>
        </w:tc>
        <w:tc>
          <w:tcPr>
            <w:tcW w:w="867" w:type="dxa"/>
          </w:tcPr>
          <w:p w14:paraId="0F96285C" w14:textId="77777777" w:rsidR="0085177C" w:rsidRDefault="0085177C" w:rsidP="00187400">
            <w:pPr>
              <w:spacing w:before="6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19</w:t>
            </w:r>
            <w:r>
              <w:rPr>
                <w:rFonts w:ascii="Arial" w:eastAsia="Arial" w:hAnsi="Arial" w:cs="Arial"/>
                <w:sz w:val="18"/>
                <w:szCs w:val="18"/>
              </w:rPr>
              <w:t>2</w:t>
            </w:r>
          </w:p>
        </w:tc>
        <w:tc>
          <w:tcPr>
            <w:tcW w:w="866" w:type="dxa"/>
          </w:tcPr>
          <w:p w14:paraId="0E97153C" w14:textId="77777777" w:rsidR="0085177C" w:rsidRDefault="0085177C" w:rsidP="00187400">
            <w:pPr>
              <w:spacing w:before="6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12</w:t>
            </w:r>
            <w:r>
              <w:rPr>
                <w:rFonts w:ascii="Arial" w:eastAsia="Arial" w:hAnsi="Arial" w:cs="Arial"/>
                <w:sz w:val="18"/>
                <w:szCs w:val="18"/>
              </w:rPr>
              <w:t>2</w:t>
            </w:r>
          </w:p>
        </w:tc>
      </w:tr>
      <w:tr w:rsidR="0085177C" w14:paraId="078F9A2B" w14:textId="77777777" w:rsidTr="00187400">
        <w:trPr>
          <w:trHeight w:hRule="exact" w:val="341"/>
        </w:trPr>
        <w:tc>
          <w:tcPr>
            <w:tcW w:w="886" w:type="dxa"/>
          </w:tcPr>
          <w:p w14:paraId="56955FA0" w14:textId="77777777" w:rsidR="0085177C" w:rsidRDefault="0085177C" w:rsidP="00187400">
            <w:pPr>
              <w:spacing w:before="60"/>
              <w:ind w:left="306" w:right="299"/>
              <w:jc w:val="center"/>
              <w:rPr>
                <w:rFonts w:ascii="Arial" w:eastAsia="Arial" w:hAnsi="Arial" w:cs="Arial"/>
                <w:sz w:val="18"/>
                <w:szCs w:val="18"/>
              </w:rPr>
            </w:pPr>
            <w:r>
              <w:rPr>
                <w:rFonts w:ascii="Arial" w:eastAsia="Arial" w:hAnsi="Arial" w:cs="Arial"/>
                <w:spacing w:val="1"/>
                <w:sz w:val="18"/>
                <w:szCs w:val="18"/>
              </w:rPr>
              <w:t>53</w:t>
            </w:r>
          </w:p>
        </w:tc>
        <w:tc>
          <w:tcPr>
            <w:tcW w:w="802" w:type="dxa"/>
          </w:tcPr>
          <w:p w14:paraId="3B82504C" w14:textId="77777777" w:rsidR="0085177C" w:rsidRDefault="0085177C" w:rsidP="00187400">
            <w:pPr>
              <w:spacing w:before="60"/>
              <w:ind w:left="169"/>
              <w:rPr>
                <w:rFonts w:ascii="Arial" w:eastAsia="Arial" w:hAnsi="Arial" w:cs="Arial"/>
                <w:sz w:val="18"/>
                <w:szCs w:val="18"/>
              </w:rPr>
            </w:pPr>
            <w:r>
              <w:rPr>
                <w:rFonts w:ascii="Arial" w:eastAsia="Arial" w:hAnsi="Arial" w:cs="Arial"/>
                <w:spacing w:val="1"/>
                <w:sz w:val="18"/>
                <w:szCs w:val="18"/>
              </w:rPr>
              <w:t>4</w:t>
            </w:r>
            <w:r>
              <w:rPr>
                <w:rFonts w:ascii="Arial" w:eastAsia="Arial" w:hAnsi="Arial" w:cs="Arial"/>
                <w:sz w:val="18"/>
                <w:szCs w:val="18"/>
              </w:rPr>
              <w:t>,</w:t>
            </w:r>
            <w:r>
              <w:rPr>
                <w:rFonts w:ascii="Arial" w:eastAsia="Arial" w:hAnsi="Arial" w:cs="Arial"/>
                <w:spacing w:val="1"/>
                <w:sz w:val="18"/>
                <w:szCs w:val="18"/>
              </w:rPr>
              <w:t>02</w:t>
            </w:r>
            <w:r>
              <w:rPr>
                <w:rFonts w:ascii="Arial" w:eastAsia="Arial" w:hAnsi="Arial" w:cs="Arial"/>
                <w:sz w:val="18"/>
                <w:szCs w:val="18"/>
              </w:rPr>
              <w:t>3</w:t>
            </w:r>
          </w:p>
        </w:tc>
        <w:tc>
          <w:tcPr>
            <w:tcW w:w="869" w:type="dxa"/>
          </w:tcPr>
          <w:p w14:paraId="114F3EEA" w14:textId="77777777" w:rsidR="0085177C" w:rsidRDefault="0085177C" w:rsidP="00187400">
            <w:pPr>
              <w:spacing w:before="60"/>
              <w:ind w:left="201"/>
              <w:rPr>
                <w:rFonts w:ascii="Arial" w:eastAsia="Arial" w:hAnsi="Arial" w:cs="Arial"/>
                <w:sz w:val="18"/>
                <w:szCs w:val="18"/>
              </w:rPr>
            </w:pPr>
            <w:r>
              <w:rPr>
                <w:rFonts w:ascii="Arial" w:eastAsia="Arial" w:hAnsi="Arial" w:cs="Arial"/>
                <w:spacing w:val="1"/>
                <w:sz w:val="18"/>
                <w:szCs w:val="18"/>
              </w:rPr>
              <w:t>3</w:t>
            </w:r>
            <w:r>
              <w:rPr>
                <w:rFonts w:ascii="Arial" w:eastAsia="Arial" w:hAnsi="Arial" w:cs="Arial"/>
                <w:sz w:val="18"/>
                <w:szCs w:val="18"/>
              </w:rPr>
              <w:t>,</w:t>
            </w:r>
            <w:r>
              <w:rPr>
                <w:rFonts w:ascii="Arial" w:eastAsia="Arial" w:hAnsi="Arial" w:cs="Arial"/>
                <w:spacing w:val="1"/>
                <w:sz w:val="18"/>
                <w:szCs w:val="18"/>
              </w:rPr>
              <w:t>17</w:t>
            </w:r>
            <w:r>
              <w:rPr>
                <w:rFonts w:ascii="Arial" w:eastAsia="Arial" w:hAnsi="Arial" w:cs="Arial"/>
                <w:sz w:val="18"/>
                <w:szCs w:val="18"/>
              </w:rPr>
              <w:t>2</w:t>
            </w:r>
          </w:p>
        </w:tc>
        <w:tc>
          <w:tcPr>
            <w:tcW w:w="818" w:type="dxa"/>
          </w:tcPr>
          <w:p w14:paraId="282D5F8A" w14:textId="77777777" w:rsidR="0085177C" w:rsidRDefault="0085177C" w:rsidP="00187400">
            <w:pPr>
              <w:spacing w:before="60"/>
              <w:ind w:left="179"/>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77</w:t>
            </w:r>
            <w:r>
              <w:rPr>
                <w:rFonts w:ascii="Arial" w:eastAsia="Arial" w:hAnsi="Arial" w:cs="Arial"/>
                <w:sz w:val="18"/>
                <w:szCs w:val="18"/>
              </w:rPr>
              <w:t>9</w:t>
            </w:r>
          </w:p>
        </w:tc>
        <w:tc>
          <w:tcPr>
            <w:tcW w:w="982" w:type="dxa"/>
          </w:tcPr>
          <w:p w14:paraId="6FB70460" w14:textId="77777777" w:rsidR="0085177C" w:rsidRDefault="0085177C" w:rsidP="00187400">
            <w:pPr>
              <w:spacing w:before="60"/>
              <w:ind w:left="258"/>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54</w:t>
            </w:r>
            <w:r>
              <w:rPr>
                <w:rFonts w:ascii="Arial" w:eastAsia="Arial" w:hAnsi="Arial" w:cs="Arial"/>
                <w:sz w:val="18"/>
                <w:szCs w:val="18"/>
              </w:rPr>
              <w:t>6</w:t>
            </w:r>
          </w:p>
        </w:tc>
        <w:tc>
          <w:tcPr>
            <w:tcW w:w="866" w:type="dxa"/>
          </w:tcPr>
          <w:p w14:paraId="5B2FCF82" w14:textId="77777777" w:rsidR="0085177C" w:rsidRDefault="0085177C" w:rsidP="00187400">
            <w:pPr>
              <w:spacing w:before="6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38</w:t>
            </w:r>
            <w:r>
              <w:rPr>
                <w:rFonts w:ascii="Arial" w:eastAsia="Arial" w:hAnsi="Arial" w:cs="Arial"/>
                <w:sz w:val="18"/>
                <w:szCs w:val="18"/>
              </w:rPr>
              <w:t>9</w:t>
            </w:r>
          </w:p>
        </w:tc>
        <w:tc>
          <w:tcPr>
            <w:tcW w:w="821" w:type="dxa"/>
          </w:tcPr>
          <w:p w14:paraId="54389926" w14:textId="77777777" w:rsidR="0085177C" w:rsidRDefault="0085177C" w:rsidP="00187400">
            <w:pPr>
              <w:spacing w:before="60"/>
              <w:ind w:left="179"/>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27</w:t>
            </w:r>
            <w:r>
              <w:rPr>
                <w:rFonts w:ascii="Arial" w:eastAsia="Arial" w:hAnsi="Arial" w:cs="Arial"/>
                <w:sz w:val="18"/>
                <w:szCs w:val="18"/>
              </w:rPr>
              <w:t>5</w:t>
            </w:r>
          </w:p>
        </w:tc>
        <w:tc>
          <w:tcPr>
            <w:tcW w:w="867" w:type="dxa"/>
          </w:tcPr>
          <w:p w14:paraId="1A58285D" w14:textId="77777777" w:rsidR="0085177C" w:rsidRDefault="0085177C" w:rsidP="00187400">
            <w:pPr>
              <w:spacing w:before="6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18</w:t>
            </w:r>
            <w:r>
              <w:rPr>
                <w:rFonts w:ascii="Arial" w:eastAsia="Arial" w:hAnsi="Arial" w:cs="Arial"/>
                <w:sz w:val="18"/>
                <w:szCs w:val="18"/>
              </w:rPr>
              <w:t>8</w:t>
            </w:r>
          </w:p>
        </w:tc>
        <w:tc>
          <w:tcPr>
            <w:tcW w:w="866" w:type="dxa"/>
          </w:tcPr>
          <w:p w14:paraId="43113E4B" w14:textId="77777777" w:rsidR="0085177C" w:rsidRDefault="0085177C" w:rsidP="00187400">
            <w:pPr>
              <w:spacing w:before="6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11</w:t>
            </w:r>
            <w:r>
              <w:rPr>
                <w:rFonts w:ascii="Arial" w:eastAsia="Arial" w:hAnsi="Arial" w:cs="Arial"/>
                <w:sz w:val="18"/>
                <w:szCs w:val="18"/>
              </w:rPr>
              <w:t>9</w:t>
            </w:r>
          </w:p>
        </w:tc>
      </w:tr>
      <w:tr w:rsidR="0085177C" w14:paraId="3D2D5575" w14:textId="77777777" w:rsidTr="00187400">
        <w:trPr>
          <w:trHeight w:hRule="exact" w:val="341"/>
        </w:trPr>
        <w:tc>
          <w:tcPr>
            <w:tcW w:w="886" w:type="dxa"/>
          </w:tcPr>
          <w:p w14:paraId="2B1A0BB6" w14:textId="77777777" w:rsidR="0085177C" w:rsidRDefault="0085177C" w:rsidP="00187400">
            <w:pPr>
              <w:spacing w:before="61"/>
              <w:ind w:left="306" w:right="299"/>
              <w:jc w:val="center"/>
              <w:rPr>
                <w:rFonts w:ascii="Arial" w:eastAsia="Arial" w:hAnsi="Arial" w:cs="Arial"/>
                <w:sz w:val="18"/>
                <w:szCs w:val="18"/>
              </w:rPr>
            </w:pPr>
            <w:r>
              <w:rPr>
                <w:rFonts w:ascii="Arial" w:eastAsia="Arial" w:hAnsi="Arial" w:cs="Arial"/>
                <w:spacing w:val="1"/>
                <w:sz w:val="18"/>
                <w:szCs w:val="18"/>
              </w:rPr>
              <w:t>54</w:t>
            </w:r>
          </w:p>
        </w:tc>
        <w:tc>
          <w:tcPr>
            <w:tcW w:w="802" w:type="dxa"/>
          </w:tcPr>
          <w:p w14:paraId="213FFF6A" w14:textId="77777777" w:rsidR="0085177C" w:rsidRDefault="0085177C" w:rsidP="00187400">
            <w:pPr>
              <w:spacing w:before="61"/>
              <w:ind w:left="169"/>
              <w:rPr>
                <w:rFonts w:ascii="Arial" w:eastAsia="Arial" w:hAnsi="Arial" w:cs="Arial"/>
                <w:sz w:val="18"/>
                <w:szCs w:val="18"/>
              </w:rPr>
            </w:pPr>
            <w:r>
              <w:rPr>
                <w:rFonts w:ascii="Arial" w:eastAsia="Arial" w:hAnsi="Arial" w:cs="Arial"/>
                <w:spacing w:val="1"/>
                <w:sz w:val="18"/>
                <w:szCs w:val="18"/>
              </w:rPr>
              <w:t>4</w:t>
            </w:r>
            <w:r>
              <w:rPr>
                <w:rFonts w:ascii="Arial" w:eastAsia="Arial" w:hAnsi="Arial" w:cs="Arial"/>
                <w:sz w:val="18"/>
                <w:szCs w:val="18"/>
              </w:rPr>
              <w:t>,</w:t>
            </w:r>
            <w:r>
              <w:rPr>
                <w:rFonts w:ascii="Arial" w:eastAsia="Arial" w:hAnsi="Arial" w:cs="Arial"/>
                <w:spacing w:val="1"/>
                <w:sz w:val="18"/>
                <w:szCs w:val="18"/>
              </w:rPr>
              <w:t>02</w:t>
            </w:r>
            <w:r>
              <w:rPr>
                <w:rFonts w:ascii="Arial" w:eastAsia="Arial" w:hAnsi="Arial" w:cs="Arial"/>
                <w:sz w:val="18"/>
                <w:szCs w:val="18"/>
              </w:rPr>
              <w:t>0</w:t>
            </w:r>
          </w:p>
        </w:tc>
        <w:tc>
          <w:tcPr>
            <w:tcW w:w="869" w:type="dxa"/>
          </w:tcPr>
          <w:p w14:paraId="2F364520" w14:textId="77777777" w:rsidR="0085177C" w:rsidRDefault="0085177C" w:rsidP="00187400">
            <w:pPr>
              <w:spacing w:before="61"/>
              <w:ind w:left="201"/>
              <w:rPr>
                <w:rFonts w:ascii="Arial" w:eastAsia="Arial" w:hAnsi="Arial" w:cs="Arial"/>
                <w:sz w:val="18"/>
                <w:szCs w:val="18"/>
              </w:rPr>
            </w:pPr>
            <w:r>
              <w:rPr>
                <w:rFonts w:ascii="Arial" w:eastAsia="Arial" w:hAnsi="Arial" w:cs="Arial"/>
                <w:spacing w:val="1"/>
                <w:sz w:val="18"/>
                <w:szCs w:val="18"/>
              </w:rPr>
              <w:t>3</w:t>
            </w:r>
            <w:r>
              <w:rPr>
                <w:rFonts w:ascii="Arial" w:eastAsia="Arial" w:hAnsi="Arial" w:cs="Arial"/>
                <w:sz w:val="18"/>
                <w:szCs w:val="18"/>
              </w:rPr>
              <w:t>,</w:t>
            </w:r>
            <w:r>
              <w:rPr>
                <w:rFonts w:ascii="Arial" w:eastAsia="Arial" w:hAnsi="Arial" w:cs="Arial"/>
                <w:spacing w:val="1"/>
                <w:sz w:val="18"/>
                <w:szCs w:val="18"/>
              </w:rPr>
              <w:t>16</w:t>
            </w:r>
            <w:r>
              <w:rPr>
                <w:rFonts w:ascii="Arial" w:eastAsia="Arial" w:hAnsi="Arial" w:cs="Arial"/>
                <w:sz w:val="18"/>
                <w:szCs w:val="18"/>
              </w:rPr>
              <w:t>8</w:t>
            </w:r>
          </w:p>
        </w:tc>
        <w:tc>
          <w:tcPr>
            <w:tcW w:w="818" w:type="dxa"/>
          </w:tcPr>
          <w:p w14:paraId="50069844" w14:textId="77777777" w:rsidR="0085177C" w:rsidRDefault="0085177C" w:rsidP="00187400">
            <w:pPr>
              <w:spacing w:before="61"/>
              <w:ind w:left="179"/>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77</w:t>
            </w:r>
            <w:r>
              <w:rPr>
                <w:rFonts w:ascii="Arial" w:eastAsia="Arial" w:hAnsi="Arial" w:cs="Arial"/>
                <w:sz w:val="18"/>
                <w:szCs w:val="18"/>
              </w:rPr>
              <w:t>6</w:t>
            </w:r>
          </w:p>
        </w:tc>
        <w:tc>
          <w:tcPr>
            <w:tcW w:w="982" w:type="dxa"/>
          </w:tcPr>
          <w:p w14:paraId="280C5906" w14:textId="77777777" w:rsidR="0085177C" w:rsidRDefault="0085177C" w:rsidP="00187400">
            <w:pPr>
              <w:spacing w:before="61"/>
              <w:ind w:left="258"/>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54</w:t>
            </w:r>
            <w:r>
              <w:rPr>
                <w:rFonts w:ascii="Arial" w:eastAsia="Arial" w:hAnsi="Arial" w:cs="Arial"/>
                <w:sz w:val="18"/>
                <w:szCs w:val="18"/>
              </w:rPr>
              <w:t>3</w:t>
            </w:r>
          </w:p>
        </w:tc>
        <w:tc>
          <w:tcPr>
            <w:tcW w:w="866" w:type="dxa"/>
          </w:tcPr>
          <w:p w14:paraId="7CBFF95E" w14:textId="77777777" w:rsidR="0085177C" w:rsidRDefault="0085177C" w:rsidP="00187400">
            <w:pPr>
              <w:spacing w:before="61"/>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38</w:t>
            </w:r>
            <w:r>
              <w:rPr>
                <w:rFonts w:ascii="Arial" w:eastAsia="Arial" w:hAnsi="Arial" w:cs="Arial"/>
                <w:sz w:val="18"/>
                <w:szCs w:val="18"/>
              </w:rPr>
              <w:t>6</w:t>
            </w:r>
          </w:p>
        </w:tc>
        <w:tc>
          <w:tcPr>
            <w:tcW w:w="821" w:type="dxa"/>
          </w:tcPr>
          <w:p w14:paraId="6BCE8235" w14:textId="77777777" w:rsidR="0085177C" w:rsidRDefault="0085177C" w:rsidP="00187400">
            <w:pPr>
              <w:spacing w:before="61"/>
              <w:ind w:left="179"/>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27</w:t>
            </w:r>
            <w:r>
              <w:rPr>
                <w:rFonts w:ascii="Arial" w:eastAsia="Arial" w:hAnsi="Arial" w:cs="Arial"/>
                <w:sz w:val="18"/>
                <w:szCs w:val="18"/>
              </w:rPr>
              <w:t>2</w:t>
            </w:r>
          </w:p>
        </w:tc>
        <w:tc>
          <w:tcPr>
            <w:tcW w:w="867" w:type="dxa"/>
          </w:tcPr>
          <w:p w14:paraId="6C661D38" w14:textId="77777777" w:rsidR="0085177C" w:rsidRDefault="0085177C" w:rsidP="00187400">
            <w:pPr>
              <w:spacing w:before="61"/>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18</w:t>
            </w:r>
            <w:r>
              <w:rPr>
                <w:rFonts w:ascii="Arial" w:eastAsia="Arial" w:hAnsi="Arial" w:cs="Arial"/>
                <w:sz w:val="18"/>
                <w:szCs w:val="18"/>
              </w:rPr>
              <w:t>5</w:t>
            </w:r>
          </w:p>
        </w:tc>
        <w:tc>
          <w:tcPr>
            <w:tcW w:w="866" w:type="dxa"/>
          </w:tcPr>
          <w:p w14:paraId="247BD1D3" w14:textId="77777777" w:rsidR="0085177C" w:rsidRDefault="0085177C" w:rsidP="00187400">
            <w:pPr>
              <w:spacing w:before="61"/>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11</w:t>
            </w:r>
            <w:r>
              <w:rPr>
                <w:rFonts w:ascii="Arial" w:eastAsia="Arial" w:hAnsi="Arial" w:cs="Arial"/>
                <w:sz w:val="18"/>
                <w:szCs w:val="18"/>
              </w:rPr>
              <w:t>5</w:t>
            </w:r>
          </w:p>
        </w:tc>
      </w:tr>
      <w:tr w:rsidR="0085177C" w14:paraId="1B7C1E34" w14:textId="77777777" w:rsidTr="00187400">
        <w:trPr>
          <w:trHeight w:hRule="exact" w:val="341"/>
        </w:trPr>
        <w:tc>
          <w:tcPr>
            <w:tcW w:w="886" w:type="dxa"/>
          </w:tcPr>
          <w:p w14:paraId="0F344020" w14:textId="77777777" w:rsidR="0085177C" w:rsidRDefault="0085177C" w:rsidP="00187400">
            <w:pPr>
              <w:spacing w:before="60"/>
              <w:ind w:left="306" w:right="299"/>
              <w:jc w:val="center"/>
              <w:rPr>
                <w:rFonts w:ascii="Arial" w:eastAsia="Arial" w:hAnsi="Arial" w:cs="Arial"/>
                <w:sz w:val="18"/>
                <w:szCs w:val="18"/>
              </w:rPr>
            </w:pPr>
            <w:r>
              <w:rPr>
                <w:rFonts w:ascii="Arial" w:eastAsia="Arial" w:hAnsi="Arial" w:cs="Arial"/>
                <w:spacing w:val="1"/>
                <w:sz w:val="18"/>
                <w:szCs w:val="18"/>
              </w:rPr>
              <w:t>55</w:t>
            </w:r>
          </w:p>
        </w:tc>
        <w:tc>
          <w:tcPr>
            <w:tcW w:w="802" w:type="dxa"/>
          </w:tcPr>
          <w:p w14:paraId="628CBE33" w14:textId="77777777" w:rsidR="0085177C" w:rsidRDefault="0085177C" w:rsidP="00187400">
            <w:pPr>
              <w:spacing w:before="60"/>
              <w:ind w:left="169"/>
              <w:rPr>
                <w:rFonts w:ascii="Arial" w:eastAsia="Arial" w:hAnsi="Arial" w:cs="Arial"/>
                <w:sz w:val="18"/>
                <w:szCs w:val="18"/>
              </w:rPr>
            </w:pPr>
            <w:r>
              <w:rPr>
                <w:rFonts w:ascii="Arial" w:eastAsia="Arial" w:hAnsi="Arial" w:cs="Arial"/>
                <w:spacing w:val="1"/>
                <w:sz w:val="18"/>
                <w:szCs w:val="18"/>
              </w:rPr>
              <w:t>4</w:t>
            </w:r>
            <w:r>
              <w:rPr>
                <w:rFonts w:ascii="Arial" w:eastAsia="Arial" w:hAnsi="Arial" w:cs="Arial"/>
                <w:sz w:val="18"/>
                <w:szCs w:val="18"/>
              </w:rPr>
              <w:t>,</w:t>
            </w:r>
            <w:r>
              <w:rPr>
                <w:rFonts w:ascii="Arial" w:eastAsia="Arial" w:hAnsi="Arial" w:cs="Arial"/>
                <w:spacing w:val="1"/>
                <w:sz w:val="18"/>
                <w:szCs w:val="18"/>
              </w:rPr>
              <w:t>01</w:t>
            </w:r>
            <w:r>
              <w:rPr>
                <w:rFonts w:ascii="Arial" w:eastAsia="Arial" w:hAnsi="Arial" w:cs="Arial"/>
                <w:sz w:val="18"/>
                <w:szCs w:val="18"/>
              </w:rPr>
              <w:t>6</w:t>
            </w:r>
          </w:p>
        </w:tc>
        <w:tc>
          <w:tcPr>
            <w:tcW w:w="869" w:type="dxa"/>
          </w:tcPr>
          <w:p w14:paraId="4C699BAB" w14:textId="77777777" w:rsidR="0085177C" w:rsidRDefault="0085177C" w:rsidP="00187400">
            <w:pPr>
              <w:spacing w:before="60"/>
              <w:ind w:left="201"/>
              <w:rPr>
                <w:rFonts w:ascii="Arial" w:eastAsia="Arial" w:hAnsi="Arial" w:cs="Arial"/>
                <w:sz w:val="18"/>
                <w:szCs w:val="18"/>
              </w:rPr>
            </w:pPr>
            <w:r>
              <w:rPr>
                <w:rFonts w:ascii="Arial" w:eastAsia="Arial" w:hAnsi="Arial" w:cs="Arial"/>
                <w:spacing w:val="1"/>
                <w:sz w:val="18"/>
                <w:szCs w:val="18"/>
              </w:rPr>
              <w:t>3</w:t>
            </w:r>
            <w:r>
              <w:rPr>
                <w:rFonts w:ascii="Arial" w:eastAsia="Arial" w:hAnsi="Arial" w:cs="Arial"/>
                <w:sz w:val="18"/>
                <w:szCs w:val="18"/>
              </w:rPr>
              <w:t>,</w:t>
            </w:r>
            <w:r>
              <w:rPr>
                <w:rFonts w:ascii="Arial" w:eastAsia="Arial" w:hAnsi="Arial" w:cs="Arial"/>
                <w:spacing w:val="1"/>
                <w:sz w:val="18"/>
                <w:szCs w:val="18"/>
              </w:rPr>
              <w:t>16</w:t>
            </w:r>
            <w:r>
              <w:rPr>
                <w:rFonts w:ascii="Arial" w:eastAsia="Arial" w:hAnsi="Arial" w:cs="Arial"/>
                <w:sz w:val="18"/>
                <w:szCs w:val="18"/>
              </w:rPr>
              <w:t>5</w:t>
            </w:r>
          </w:p>
        </w:tc>
        <w:tc>
          <w:tcPr>
            <w:tcW w:w="818" w:type="dxa"/>
          </w:tcPr>
          <w:p w14:paraId="0A85D39B" w14:textId="77777777" w:rsidR="0085177C" w:rsidRDefault="0085177C" w:rsidP="00187400">
            <w:pPr>
              <w:spacing w:before="60"/>
              <w:ind w:left="179"/>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77</w:t>
            </w:r>
            <w:r>
              <w:rPr>
                <w:rFonts w:ascii="Arial" w:eastAsia="Arial" w:hAnsi="Arial" w:cs="Arial"/>
                <w:sz w:val="18"/>
                <w:szCs w:val="18"/>
              </w:rPr>
              <w:t>3</w:t>
            </w:r>
          </w:p>
        </w:tc>
        <w:tc>
          <w:tcPr>
            <w:tcW w:w="982" w:type="dxa"/>
          </w:tcPr>
          <w:p w14:paraId="4B1384AD" w14:textId="77777777" w:rsidR="0085177C" w:rsidRDefault="0085177C" w:rsidP="00187400">
            <w:pPr>
              <w:spacing w:before="60"/>
              <w:ind w:left="258"/>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54</w:t>
            </w:r>
            <w:r>
              <w:rPr>
                <w:rFonts w:ascii="Arial" w:eastAsia="Arial" w:hAnsi="Arial" w:cs="Arial"/>
                <w:sz w:val="18"/>
                <w:szCs w:val="18"/>
              </w:rPr>
              <w:t>0</w:t>
            </w:r>
          </w:p>
        </w:tc>
        <w:tc>
          <w:tcPr>
            <w:tcW w:w="866" w:type="dxa"/>
          </w:tcPr>
          <w:p w14:paraId="46D5B07F" w14:textId="77777777" w:rsidR="0085177C" w:rsidRDefault="0085177C" w:rsidP="00187400">
            <w:pPr>
              <w:spacing w:before="6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38</w:t>
            </w:r>
            <w:r>
              <w:rPr>
                <w:rFonts w:ascii="Arial" w:eastAsia="Arial" w:hAnsi="Arial" w:cs="Arial"/>
                <w:sz w:val="18"/>
                <w:szCs w:val="18"/>
              </w:rPr>
              <w:t>3</w:t>
            </w:r>
          </w:p>
        </w:tc>
        <w:tc>
          <w:tcPr>
            <w:tcW w:w="821" w:type="dxa"/>
          </w:tcPr>
          <w:p w14:paraId="0EE0D533" w14:textId="77777777" w:rsidR="0085177C" w:rsidRDefault="0085177C" w:rsidP="00187400">
            <w:pPr>
              <w:spacing w:before="60"/>
              <w:ind w:left="179"/>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26</w:t>
            </w:r>
            <w:r>
              <w:rPr>
                <w:rFonts w:ascii="Arial" w:eastAsia="Arial" w:hAnsi="Arial" w:cs="Arial"/>
                <w:sz w:val="18"/>
                <w:szCs w:val="18"/>
              </w:rPr>
              <w:t>9</w:t>
            </w:r>
          </w:p>
        </w:tc>
        <w:tc>
          <w:tcPr>
            <w:tcW w:w="867" w:type="dxa"/>
          </w:tcPr>
          <w:p w14:paraId="625FCFEE" w14:textId="77777777" w:rsidR="0085177C" w:rsidRDefault="0085177C" w:rsidP="00187400">
            <w:pPr>
              <w:spacing w:before="6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18</w:t>
            </w:r>
            <w:r>
              <w:rPr>
                <w:rFonts w:ascii="Arial" w:eastAsia="Arial" w:hAnsi="Arial" w:cs="Arial"/>
                <w:sz w:val="18"/>
                <w:szCs w:val="18"/>
              </w:rPr>
              <w:t>1</w:t>
            </w:r>
          </w:p>
        </w:tc>
        <w:tc>
          <w:tcPr>
            <w:tcW w:w="866" w:type="dxa"/>
          </w:tcPr>
          <w:p w14:paraId="10B8C577" w14:textId="77777777" w:rsidR="0085177C" w:rsidRDefault="0085177C" w:rsidP="00187400">
            <w:pPr>
              <w:spacing w:before="6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11</w:t>
            </w:r>
            <w:r>
              <w:rPr>
                <w:rFonts w:ascii="Arial" w:eastAsia="Arial" w:hAnsi="Arial" w:cs="Arial"/>
                <w:sz w:val="18"/>
                <w:szCs w:val="18"/>
              </w:rPr>
              <w:t>2</w:t>
            </w:r>
          </w:p>
        </w:tc>
      </w:tr>
      <w:tr w:rsidR="0085177C" w14:paraId="45718198" w14:textId="77777777" w:rsidTr="00187400">
        <w:trPr>
          <w:trHeight w:hRule="exact" w:val="341"/>
        </w:trPr>
        <w:tc>
          <w:tcPr>
            <w:tcW w:w="886" w:type="dxa"/>
          </w:tcPr>
          <w:p w14:paraId="039F7EAC" w14:textId="77777777" w:rsidR="0085177C" w:rsidRDefault="0085177C" w:rsidP="00187400">
            <w:pPr>
              <w:spacing w:before="60"/>
              <w:ind w:left="306" w:right="299"/>
              <w:jc w:val="center"/>
              <w:rPr>
                <w:rFonts w:ascii="Arial" w:eastAsia="Arial" w:hAnsi="Arial" w:cs="Arial"/>
                <w:sz w:val="18"/>
                <w:szCs w:val="18"/>
              </w:rPr>
            </w:pPr>
            <w:r>
              <w:rPr>
                <w:rFonts w:ascii="Arial" w:eastAsia="Arial" w:hAnsi="Arial" w:cs="Arial"/>
                <w:spacing w:val="1"/>
                <w:sz w:val="18"/>
                <w:szCs w:val="18"/>
              </w:rPr>
              <w:t>56</w:t>
            </w:r>
          </w:p>
        </w:tc>
        <w:tc>
          <w:tcPr>
            <w:tcW w:w="802" w:type="dxa"/>
          </w:tcPr>
          <w:p w14:paraId="18CB2E6E" w14:textId="77777777" w:rsidR="0085177C" w:rsidRDefault="0085177C" w:rsidP="00187400">
            <w:pPr>
              <w:spacing w:before="60"/>
              <w:ind w:left="169"/>
              <w:rPr>
                <w:rFonts w:ascii="Arial" w:eastAsia="Arial" w:hAnsi="Arial" w:cs="Arial"/>
                <w:sz w:val="18"/>
                <w:szCs w:val="18"/>
              </w:rPr>
            </w:pPr>
            <w:r>
              <w:rPr>
                <w:rFonts w:ascii="Arial" w:eastAsia="Arial" w:hAnsi="Arial" w:cs="Arial"/>
                <w:spacing w:val="1"/>
                <w:sz w:val="18"/>
                <w:szCs w:val="18"/>
              </w:rPr>
              <w:t>4</w:t>
            </w:r>
            <w:r>
              <w:rPr>
                <w:rFonts w:ascii="Arial" w:eastAsia="Arial" w:hAnsi="Arial" w:cs="Arial"/>
                <w:sz w:val="18"/>
                <w:szCs w:val="18"/>
              </w:rPr>
              <w:t>,</w:t>
            </w:r>
            <w:r>
              <w:rPr>
                <w:rFonts w:ascii="Arial" w:eastAsia="Arial" w:hAnsi="Arial" w:cs="Arial"/>
                <w:spacing w:val="1"/>
                <w:sz w:val="18"/>
                <w:szCs w:val="18"/>
              </w:rPr>
              <w:t>01</w:t>
            </w:r>
            <w:r>
              <w:rPr>
                <w:rFonts w:ascii="Arial" w:eastAsia="Arial" w:hAnsi="Arial" w:cs="Arial"/>
                <w:sz w:val="18"/>
                <w:szCs w:val="18"/>
              </w:rPr>
              <w:t>3</w:t>
            </w:r>
          </w:p>
        </w:tc>
        <w:tc>
          <w:tcPr>
            <w:tcW w:w="869" w:type="dxa"/>
          </w:tcPr>
          <w:p w14:paraId="45C0F04D" w14:textId="77777777" w:rsidR="0085177C" w:rsidRDefault="0085177C" w:rsidP="00187400">
            <w:pPr>
              <w:spacing w:before="60"/>
              <w:ind w:left="201"/>
              <w:rPr>
                <w:rFonts w:ascii="Arial" w:eastAsia="Arial" w:hAnsi="Arial" w:cs="Arial"/>
                <w:sz w:val="18"/>
                <w:szCs w:val="18"/>
              </w:rPr>
            </w:pPr>
            <w:r>
              <w:rPr>
                <w:rFonts w:ascii="Arial" w:eastAsia="Arial" w:hAnsi="Arial" w:cs="Arial"/>
                <w:spacing w:val="1"/>
                <w:sz w:val="18"/>
                <w:szCs w:val="18"/>
              </w:rPr>
              <w:t>3</w:t>
            </w:r>
            <w:r>
              <w:rPr>
                <w:rFonts w:ascii="Arial" w:eastAsia="Arial" w:hAnsi="Arial" w:cs="Arial"/>
                <w:sz w:val="18"/>
                <w:szCs w:val="18"/>
              </w:rPr>
              <w:t>,</w:t>
            </w:r>
            <w:r>
              <w:rPr>
                <w:rFonts w:ascii="Arial" w:eastAsia="Arial" w:hAnsi="Arial" w:cs="Arial"/>
                <w:spacing w:val="1"/>
                <w:sz w:val="18"/>
                <w:szCs w:val="18"/>
              </w:rPr>
              <w:t>16</w:t>
            </w:r>
            <w:r>
              <w:rPr>
                <w:rFonts w:ascii="Arial" w:eastAsia="Arial" w:hAnsi="Arial" w:cs="Arial"/>
                <w:sz w:val="18"/>
                <w:szCs w:val="18"/>
              </w:rPr>
              <w:t>2</w:t>
            </w:r>
          </w:p>
        </w:tc>
        <w:tc>
          <w:tcPr>
            <w:tcW w:w="818" w:type="dxa"/>
          </w:tcPr>
          <w:p w14:paraId="15CF989C" w14:textId="77777777" w:rsidR="0085177C" w:rsidRDefault="0085177C" w:rsidP="00187400">
            <w:pPr>
              <w:spacing w:before="60"/>
              <w:ind w:left="179"/>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76</w:t>
            </w:r>
            <w:r>
              <w:rPr>
                <w:rFonts w:ascii="Arial" w:eastAsia="Arial" w:hAnsi="Arial" w:cs="Arial"/>
                <w:sz w:val="18"/>
                <w:szCs w:val="18"/>
              </w:rPr>
              <w:t>9</w:t>
            </w:r>
          </w:p>
        </w:tc>
        <w:tc>
          <w:tcPr>
            <w:tcW w:w="982" w:type="dxa"/>
          </w:tcPr>
          <w:p w14:paraId="581E5BF5" w14:textId="77777777" w:rsidR="0085177C" w:rsidRDefault="0085177C" w:rsidP="00187400">
            <w:pPr>
              <w:spacing w:before="60"/>
              <w:ind w:left="258"/>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53</w:t>
            </w:r>
            <w:r>
              <w:rPr>
                <w:rFonts w:ascii="Arial" w:eastAsia="Arial" w:hAnsi="Arial" w:cs="Arial"/>
                <w:sz w:val="18"/>
                <w:szCs w:val="18"/>
              </w:rPr>
              <w:t>7</w:t>
            </w:r>
          </w:p>
        </w:tc>
        <w:tc>
          <w:tcPr>
            <w:tcW w:w="866" w:type="dxa"/>
          </w:tcPr>
          <w:p w14:paraId="1FBAA431" w14:textId="77777777" w:rsidR="0085177C" w:rsidRDefault="0085177C" w:rsidP="00187400">
            <w:pPr>
              <w:spacing w:before="6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38</w:t>
            </w:r>
            <w:r>
              <w:rPr>
                <w:rFonts w:ascii="Arial" w:eastAsia="Arial" w:hAnsi="Arial" w:cs="Arial"/>
                <w:sz w:val="18"/>
                <w:szCs w:val="18"/>
              </w:rPr>
              <w:t>0</w:t>
            </w:r>
          </w:p>
        </w:tc>
        <w:tc>
          <w:tcPr>
            <w:tcW w:w="821" w:type="dxa"/>
          </w:tcPr>
          <w:p w14:paraId="5639ABA3" w14:textId="77777777" w:rsidR="0085177C" w:rsidRDefault="0085177C" w:rsidP="00187400">
            <w:pPr>
              <w:spacing w:before="60"/>
              <w:ind w:left="179"/>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26</w:t>
            </w:r>
            <w:r>
              <w:rPr>
                <w:rFonts w:ascii="Arial" w:eastAsia="Arial" w:hAnsi="Arial" w:cs="Arial"/>
                <w:sz w:val="18"/>
                <w:szCs w:val="18"/>
              </w:rPr>
              <w:t>6</w:t>
            </w:r>
          </w:p>
        </w:tc>
        <w:tc>
          <w:tcPr>
            <w:tcW w:w="867" w:type="dxa"/>
          </w:tcPr>
          <w:p w14:paraId="7D7A831F" w14:textId="77777777" w:rsidR="0085177C" w:rsidRDefault="0085177C" w:rsidP="00187400">
            <w:pPr>
              <w:spacing w:before="6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17</w:t>
            </w:r>
            <w:r>
              <w:rPr>
                <w:rFonts w:ascii="Arial" w:eastAsia="Arial" w:hAnsi="Arial" w:cs="Arial"/>
                <w:sz w:val="18"/>
                <w:szCs w:val="18"/>
              </w:rPr>
              <w:t>8</w:t>
            </w:r>
          </w:p>
        </w:tc>
        <w:tc>
          <w:tcPr>
            <w:tcW w:w="866" w:type="dxa"/>
          </w:tcPr>
          <w:p w14:paraId="60054694" w14:textId="77777777" w:rsidR="0085177C" w:rsidRDefault="0085177C" w:rsidP="00187400">
            <w:pPr>
              <w:spacing w:before="6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10</w:t>
            </w:r>
            <w:r>
              <w:rPr>
                <w:rFonts w:ascii="Arial" w:eastAsia="Arial" w:hAnsi="Arial" w:cs="Arial"/>
                <w:sz w:val="18"/>
                <w:szCs w:val="18"/>
              </w:rPr>
              <w:t>9</w:t>
            </w:r>
          </w:p>
        </w:tc>
      </w:tr>
      <w:tr w:rsidR="0085177C" w14:paraId="2BEE4965" w14:textId="77777777" w:rsidTr="00187400">
        <w:trPr>
          <w:trHeight w:hRule="exact" w:val="341"/>
        </w:trPr>
        <w:tc>
          <w:tcPr>
            <w:tcW w:w="886" w:type="dxa"/>
          </w:tcPr>
          <w:p w14:paraId="2E85784A" w14:textId="77777777" w:rsidR="0085177C" w:rsidRDefault="0085177C" w:rsidP="00187400">
            <w:pPr>
              <w:spacing w:before="60"/>
              <w:ind w:left="306" w:right="299"/>
              <w:jc w:val="center"/>
              <w:rPr>
                <w:rFonts w:ascii="Arial" w:eastAsia="Arial" w:hAnsi="Arial" w:cs="Arial"/>
                <w:sz w:val="18"/>
                <w:szCs w:val="18"/>
              </w:rPr>
            </w:pPr>
            <w:r>
              <w:rPr>
                <w:rFonts w:ascii="Arial" w:eastAsia="Arial" w:hAnsi="Arial" w:cs="Arial"/>
                <w:spacing w:val="1"/>
                <w:sz w:val="18"/>
                <w:szCs w:val="18"/>
              </w:rPr>
              <w:t>57</w:t>
            </w:r>
          </w:p>
        </w:tc>
        <w:tc>
          <w:tcPr>
            <w:tcW w:w="802" w:type="dxa"/>
          </w:tcPr>
          <w:p w14:paraId="51648114" w14:textId="77777777" w:rsidR="0085177C" w:rsidRDefault="0085177C" w:rsidP="00187400">
            <w:pPr>
              <w:spacing w:before="60"/>
              <w:ind w:left="169"/>
              <w:rPr>
                <w:rFonts w:ascii="Arial" w:eastAsia="Arial" w:hAnsi="Arial" w:cs="Arial"/>
                <w:sz w:val="18"/>
                <w:szCs w:val="18"/>
              </w:rPr>
            </w:pPr>
            <w:r>
              <w:rPr>
                <w:rFonts w:ascii="Arial" w:eastAsia="Arial" w:hAnsi="Arial" w:cs="Arial"/>
                <w:spacing w:val="1"/>
                <w:sz w:val="18"/>
                <w:szCs w:val="18"/>
              </w:rPr>
              <w:t>4</w:t>
            </w:r>
            <w:r>
              <w:rPr>
                <w:rFonts w:ascii="Arial" w:eastAsia="Arial" w:hAnsi="Arial" w:cs="Arial"/>
                <w:sz w:val="18"/>
                <w:szCs w:val="18"/>
              </w:rPr>
              <w:t>,</w:t>
            </w:r>
            <w:r>
              <w:rPr>
                <w:rFonts w:ascii="Arial" w:eastAsia="Arial" w:hAnsi="Arial" w:cs="Arial"/>
                <w:spacing w:val="1"/>
                <w:sz w:val="18"/>
                <w:szCs w:val="18"/>
              </w:rPr>
              <w:t>01</w:t>
            </w:r>
            <w:r>
              <w:rPr>
                <w:rFonts w:ascii="Arial" w:eastAsia="Arial" w:hAnsi="Arial" w:cs="Arial"/>
                <w:sz w:val="18"/>
                <w:szCs w:val="18"/>
              </w:rPr>
              <w:t>0</w:t>
            </w:r>
          </w:p>
        </w:tc>
        <w:tc>
          <w:tcPr>
            <w:tcW w:w="869" w:type="dxa"/>
          </w:tcPr>
          <w:p w14:paraId="17B8C013" w14:textId="77777777" w:rsidR="0085177C" w:rsidRDefault="0085177C" w:rsidP="00187400">
            <w:pPr>
              <w:spacing w:before="60"/>
              <w:ind w:left="201"/>
              <w:rPr>
                <w:rFonts w:ascii="Arial" w:eastAsia="Arial" w:hAnsi="Arial" w:cs="Arial"/>
                <w:sz w:val="18"/>
                <w:szCs w:val="18"/>
              </w:rPr>
            </w:pPr>
            <w:r>
              <w:rPr>
                <w:rFonts w:ascii="Arial" w:eastAsia="Arial" w:hAnsi="Arial" w:cs="Arial"/>
                <w:spacing w:val="1"/>
                <w:sz w:val="18"/>
                <w:szCs w:val="18"/>
              </w:rPr>
              <w:t>3</w:t>
            </w:r>
            <w:r>
              <w:rPr>
                <w:rFonts w:ascii="Arial" w:eastAsia="Arial" w:hAnsi="Arial" w:cs="Arial"/>
                <w:sz w:val="18"/>
                <w:szCs w:val="18"/>
              </w:rPr>
              <w:t>,</w:t>
            </w:r>
            <w:r>
              <w:rPr>
                <w:rFonts w:ascii="Arial" w:eastAsia="Arial" w:hAnsi="Arial" w:cs="Arial"/>
                <w:spacing w:val="1"/>
                <w:sz w:val="18"/>
                <w:szCs w:val="18"/>
              </w:rPr>
              <w:t>15</w:t>
            </w:r>
            <w:r>
              <w:rPr>
                <w:rFonts w:ascii="Arial" w:eastAsia="Arial" w:hAnsi="Arial" w:cs="Arial"/>
                <w:sz w:val="18"/>
                <w:szCs w:val="18"/>
              </w:rPr>
              <w:t>9</w:t>
            </w:r>
          </w:p>
        </w:tc>
        <w:tc>
          <w:tcPr>
            <w:tcW w:w="818" w:type="dxa"/>
          </w:tcPr>
          <w:p w14:paraId="25AD4A48" w14:textId="77777777" w:rsidR="0085177C" w:rsidRDefault="0085177C" w:rsidP="00187400">
            <w:pPr>
              <w:spacing w:before="60"/>
              <w:ind w:left="179"/>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76</w:t>
            </w:r>
            <w:r>
              <w:rPr>
                <w:rFonts w:ascii="Arial" w:eastAsia="Arial" w:hAnsi="Arial" w:cs="Arial"/>
                <w:sz w:val="18"/>
                <w:szCs w:val="18"/>
              </w:rPr>
              <w:t>6</w:t>
            </w:r>
          </w:p>
        </w:tc>
        <w:tc>
          <w:tcPr>
            <w:tcW w:w="982" w:type="dxa"/>
          </w:tcPr>
          <w:p w14:paraId="04077A89" w14:textId="77777777" w:rsidR="0085177C" w:rsidRDefault="0085177C" w:rsidP="00187400">
            <w:pPr>
              <w:spacing w:before="60"/>
              <w:ind w:left="258"/>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53</w:t>
            </w:r>
            <w:r>
              <w:rPr>
                <w:rFonts w:ascii="Arial" w:eastAsia="Arial" w:hAnsi="Arial" w:cs="Arial"/>
                <w:sz w:val="18"/>
                <w:szCs w:val="18"/>
              </w:rPr>
              <w:t>4</w:t>
            </w:r>
          </w:p>
        </w:tc>
        <w:tc>
          <w:tcPr>
            <w:tcW w:w="866" w:type="dxa"/>
          </w:tcPr>
          <w:p w14:paraId="2DF48D19" w14:textId="77777777" w:rsidR="0085177C" w:rsidRDefault="0085177C" w:rsidP="00187400">
            <w:pPr>
              <w:spacing w:before="6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37</w:t>
            </w:r>
            <w:r>
              <w:rPr>
                <w:rFonts w:ascii="Arial" w:eastAsia="Arial" w:hAnsi="Arial" w:cs="Arial"/>
                <w:sz w:val="18"/>
                <w:szCs w:val="18"/>
              </w:rPr>
              <w:t>7</w:t>
            </w:r>
          </w:p>
        </w:tc>
        <w:tc>
          <w:tcPr>
            <w:tcW w:w="821" w:type="dxa"/>
          </w:tcPr>
          <w:p w14:paraId="19D5BBD2" w14:textId="77777777" w:rsidR="0085177C" w:rsidRDefault="0085177C" w:rsidP="00187400">
            <w:pPr>
              <w:spacing w:before="60"/>
              <w:ind w:left="179"/>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26</w:t>
            </w:r>
            <w:r>
              <w:rPr>
                <w:rFonts w:ascii="Arial" w:eastAsia="Arial" w:hAnsi="Arial" w:cs="Arial"/>
                <w:sz w:val="18"/>
                <w:szCs w:val="18"/>
              </w:rPr>
              <w:t>3</w:t>
            </w:r>
          </w:p>
        </w:tc>
        <w:tc>
          <w:tcPr>
            <w:tcW w:w="867" w:type="dxa"/>
          </w:tcPr>
          <w:p w14:paraId="3793228F" w14:textId="77777777" w:rsidR="0085177C" w:rsidRDefault="0085177C" w:rsidP="00187400">
            <w:pPr>
              <w:spacing w:before="6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17</w:t>
            </w:r>
            <w:r>
              <w:rPr>
                <w:rFonts w:ascii="Arial" w:eastAsia="Arial" w:hAnsi="Arial" w:cs="Arial"/>
                <w:sz w:val="18"/>
                <w:szCs w:val="18"/>
              </w:rPr>
              <w:t>5</w:t>
            </w:r>
          </w:p>
        </w:tc>
        <w:tc>
          <w:tcPr>
            <w:tcW w:w="866" w:type="dxa"/>
          </w:tcPr>
          <w:p w14:paraId="22A1956D" w14:textId="77777777" w:rsidR="0085177C" w:rsidRDefault="0085177C" w:rsidP="00187400">
            <w:pPr>
              <w:spacing w:before="6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10</w:t>
            </w:r>
            <w:r>
              <w:rPr>
                <w:rFonts w:ascii="Arial" w:eastAsia="Arial" w:hAnsi="Arial" w:cs="Arial"/>
                <w:sz w:val="18"/>
                <w:szCs w:val="18"/>
              </w:rPr>
              <w:t>6</w:t>
            </w:r>
          </w:p>
        </w:tc>
      </w:tr>
      <w:tr w:rsidR="0085177C" w14:paraId="339BA08C" w14:textId="77777777" w:rsidTr="00187400">
        <w:trPr>
          <w:trHeight w:hRule="exact" w:val="341"/>
        </w:trPr>
        <w:tc>
          <w:tcPr>
            <w:tcW w:w="886" w:type="dxa"/>
          </w:tcPr>
          <w:p w14:paraId="6F827683" w14:textId="77777777" w:rsidR="0085177C" w:rsidRDefault="0085177C" w:rsidP="00187400">
            <w:pPr>
              <w:spacing w:before="60"/>
              <w:ind w:left="306" w:right="299"/>
              <w:jc w:val="center"/>
              <w:rPr>
                <w:rFonts w:ascii="Arial" w:eastAsia="Arial" w:hAnsi="Arial" w:cs="Arial"/>
                <w:sz w:val="18"/>
                <w:szCs w:val="18"/>
              </w:rPr>
            </w:pPr>
            <w:r>
              <w:rPr>
                <w:rFonts w:ascii="Arial" w:eastAsia="Arial" w:hAnsi="Arial" w:cs="Arial"/>
                <w:spacing w:val="1"/>
                <w:sz w:val="18"/>
                <w:szCs w:val="18"/>
              </w:rPr>
              <w:t>58</w:t>
            </w:r>
          </w:p>
        </w:tc>
        <w:tc>
          <w:tcPr>
            <w:tcW w:w="802" w:type="dxa"/>
          </w:tcPr>
          <w:p w14:paraId="7B098316" w14:textId="77777777" w:rsidR="0085177C" w:rsidRDefault="0085177C" w:rsidP="00187400">
            <w:pPr>
              <w:spacing w:before="60"/>
              <w:ind w:left="169"/>
              <w:rPr>
                <w:rFonts w:ascii="Arial" w:eastAsia="Arial" w:hAnsi="Arial" w:cs="Arial"/>
                <w:sz w:val="18"/>
                <w:szCs w:val="18"/>
              </w:rPr>
            </w:pPr>
            <w:r>
              <w:rPr>
                <w:rFonts w:ascii="Arial" w:eastAsia="Arial" w:hAnsi="Arial" w:cs="Arial"/>
                <w:spacing w:val="1"/>
                <w:sz w:val="18"/>
                <w:szCs w:val="18"/>
              </w:rPr>
              <w:t>4</w:t>
            </w:r>
            <w:r>
              <w:rPr>
                <w:rFonts w:ascii="Arial" w:eastAsia="Arial" w:hAnsi="Arial" w:cs="Arial"/>
                <w:sz w:val="18"/>
                <w:szCs w:val="18"/>
              </w:rPr>
              <w:t>,</w:t>
            </w:r>
            <w:r>
              <w:rPr>
                <w:rFonts w:ascii="Arial" w:eastAsia="Arial" w:hAnsi="Arial" w:cs="Arial"/>
                <w:spacing w:val="1"/>
                <w:sz w:val="18"/>
                <w:szCs w:val="18"/>
              </w:rPr>
              <w:t>00</w:t>
            </w:r>
            <w:r>
              <w:rPr>
                <w:rFonts w:ascii="Arial" w:eastAsia="Arial" w:hAnsi="Arial" w:cs="Arial"/>
                <w:sz w:val="18"/>
                <w:szCs w:val="18"/>
              </w:rPr>
              <w:t>7</w:t>
            </w:r>
          </w:p>
        </w:tc>
        <w:tc>
          <w:tcPr>
            <w:tcW w:w="869" w:type="dxa"/>
          </w:tcPr>
          <w:p w14:paraId="36F6DACE" w14:textId="77777777" w:rsidR="0085177C" w:rsidRDefault="0085177C" w:rsidP="00187400">
            <w:pPr>
              <w:spacing w:before="60"/>
              <w:ind w:left="201"/>
              <w:rPr>
                <w:rFonts w:ascii="Arial" w:eastAsia="Arial" w:hAnsi="Arial" w:cs="Arial"/>
                <w:sz w:val="18"/>
                <w:szCs w:val="18"/>
              </w:rPr>
            </w:pPr>
            <w:r>
              <w:rPr>
                <w:rFonts w:ascii="Arial" w:eastAsia="Arial" w:hAnsi="Arial" w:cs="Arial"/>
                <w:spacing w:val="1"/>
                <w:sz w:val="18"/>
                <w:szCs w:val="18"/>
              </w:rPr>
              <w:t>3</w:t>
            </w:r>
            <w:r>
              <w:rPr>
                <w:rFonts w:ascii="Arial" w:eastAsia="Arial" w:hAnsi="Arial" w:cs="Arial"/>
                <w:sz w:val="18"/>
                <w:szCs w:val="18"/>
              </w:rPr>
              <w:t>,</w:t>
            </w:r>
            <w:r>
              <w:rPr>
                <w:rFonts w:ascii="Arial" w:eastAsia="Arial" w:hAnsi="Arial" w:cs="Arial"/>
                <w:spacing w:val="1"/>
                <w:sz w:val="18"/>
                <w:szCs w:val="18"/>
              </w:rPr>
              <w:t>15</w:t>
            </w:r>
            <w:r>
              <w:rPr>
                <w:rFonts w:ascii="Arial" w:eastAsia="Arial" w:hAnsi="Arial" w:cs="Arial"/>
                <w:sz w:val="18"/>
                <w:szCs w:val="18"/>
              </w:rPr>
              <w:t>6</w:t>
            </w:r>
          </w:p>
        </w:tc>
        <w:tc>
          <w:tcPr>
            <w:tcW w:w="818" w:type="dxa"/>
          </w:tcPr>
          <w:p w14:paraId="3734D565" w14:textId="77777777" w:rsidR="0085177C" w:rsidRDefault="0085177C" w:rsidP="00187400">
            <w:pPr>
              <w:spacing w:before="60"/>
              <w:ind w:left="179"/>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76</w:t>
            </w:r>
            <w:r>
              <w:rPr>
                <w:rFonts w:ascii="Arial" w:eastAsia="Arial" w:hAnsi="Arial" w:cs="Arial"/>
                <w:sz w:val="18"/>
                <w:szCs w:val="18"/>
              </w:rPr>
              <w:t>4</w:t>
            </w:r>
          </w:p>
        </w:tc>
        <w:tc>
          <w:tcPr>
            <w:tcW w:w="982" w:type="dxa"/>
          </w:tcPr>
          <w:p w14:paraId="00EB6541" w14:textId="77777777" w:rsidR="0085177C" w:rsidRDefault="0085177C" w:rsidP="00187400">
            <w:pPr>
              <w:spacing w:before="60"/>
              <w:ind w:left="258"/>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53</w:t>
            </w:r>
            <w:r>
              <w:rPr>
                <w:rFonts w:ascii="Arial" w:eastAsia="Arial" w:hAnsi="Arial" w:cs="Arial"/>
                <w:sz w:val="18"/>
                <w:szCs w:val="18"/>
              </w:rPr>
              <w:t>1</w:t>
            </w:r>
          </w:p>
        </w:tc>
        <w:tc>
          <w:tcPr>
            <w:tcW w:w="866" w:type="dxa"/>
          </w:tcPr>
          <w:p w14:paraId="61980EC1" w14:textId="77777777" w:rsidR="0085177C" w:rsidRDefault="0085177C" w:rsidP="00187400">
            <w:pPr>
              <w:spacing w:before="6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37</w:t>
            </w:r>
            <w:r>
              <w:rPr>
                <w:rFonts w:ascii="Arial" w:eastAsia="Arial" w:hAnsi="Arial" w:cs="Arial"/>
                <w:sz w:val="18"/>
                <w:szCs w:val="18"/>
              </w:rPr>
              <w:t>4</w:t>
            </w:r>
          </w:p>
        </w:tc>
        <w:tc>
          <w:tcPr>
            <w:tcW w:w="821" w:type="dxa"/>
          </w:tcPr>
          <w:p w14:paraId="217AFF66" w14:textId="77777777" w:rsidR="0085177C" w:rsidRDefault="0085177C" w:rsidP="00187400">
            <w:pPr>
              <w:spacing w:before="60"/>
              <w:ind w:left="179"/>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26</w:t>
            </w:r>
            <w:r>
              <w:rPr>
                <w:rFonts w:ascii="Arial" w:eastAsia="Arial" w:hAnsi="Arial" w:cs="Arial"/>
                <w:sz w:val="18"/>
                <w:szCs w:val="18"/>
              </w:rPr>
              <w:t>0</w:t>
            </w:r>
          </w:p>
        </w:tc>
        <w:tc>
          <w:tcPr>
            <w:tcW w:w="867" w:type="dxa"/>
          </w:tcPr>
          <w:p w14:paraId="06A49F9C" w14:textId="77777777" w:rsidR="0085177C" w:rsidRDefault="0085177C" w:rsidP="00187400">
            <w:pPr>
              <w:spacing w:before="6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17</w:t>
            </w:r>
            <w:r>
              <w:rPr>
                <w:rFonts w:ascii="Arial" w:eastAsia="Arial" w:hAnsi="Arial" w:cs="Arial"/>
                <w:sz w:val="18"/>
                <w:szCs w:val="18"/>
              </w:rPr>
              <w:t>2</w:t>
            </w:r>
          </w:p>
        </w:tc>
        <w:tc>
          <w:tcPr>
            <w:tcW w:w="866" w:type="dxa"/>
          </w:tcPr>
          <w:p w14:paraId="748BD5F2" w14:textId="77777777" w:rsidR="0085177C" w:rsidRDefault="0085177C" w:rsidP="00187400">
            <w:pPr>
              <w:spacing w:before="6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10</w:t>
            </w:r>
            <w:r>
              <w:rPr>
                <w:rFonts w:ascii="Arial" w:eastAsia="Arial" w:hAnsi="Arial" w:cs="Arial"/>
                <w:sz w:val="18"/>
                <w:szCs w:val="18"/>
              </w:rPr>
              <w:t>3</w:t>
            </w:r>
          </w:p>
        </w:tc>
      </w:tr>
      <w:tr w:rsidR="0085177C" w14:paraId="47A03B90" w14:textId="77777777" w:rsidTr="00187400">
        <w:trPr>
          <w:trHeight w:hRule="exact" w:val="343"/>
        </w:trPr>
        <w:tc>
          <w:tcPr>
            <w:tcW w:w="886" w:type="dxa"/>
          </w:tcPr>
          <w:p w14:paraId="746AE99B" w14:textId="77777777" w:rsidR="0085177C" w:rsidRDefault="0085177C" w:rsidP="00187400">
            <w:pPr>
              <w:spacing w:before="60"/>
              <w:ind w:left="306" w:right="299"/>
              <w:jc w:val="center"/>
              <w:rPr>
                <w:rFonts w:ascii="Arial" w:eastAsia="Arial" w:hAnsi="Arial" w:cs="Arial"/>
                <w:sz w:val="18"/>
                <w:szCs w:val="18"/>
              </w:rPr>
            </w:pPr>
            <w:r>
              <w:rPr>
                <w:rFonts w:ascii="Arial" w:eastAsia="Arial" w:hAnsi="Arial" w:cs="Arial"/>
                <w:spacing w:val="1"/>
                <w:sz w:val="18"/>
                <w:szCs w:val="18"/>
              </w:rPr>
              <w:t>59</w:t>
            </w:r>
          </w:p>
        </w:tc>
        <w:tc>
          <w:tcPr>
            <w:tcW w:w="802" w:type="dxa"/>
          </w:tcPr>
          <w:p w14:paraId="4490DBD7" w14:textId="77777777" w:rsidR="0085177C" w:rsidRDefault="0085177C" w:rsidP="00187400">
            <w:pPr>
              <w:spacing w:before="60"/>
              <w:ind w:left="169"/>
              <w:rPr>
                <w:rFonts w:ascii="Arial" w:eastAsia="Arial" w:hAnsi="Arial" w:cs="Arial"/>
                <w:sz w:val="18"/>
                <w:szCs w:val="18"/>
              </w:rPr>
            </w:pPr>
            <w:r>
              <w:rPr>
                <w:rFonts w:ascii="Arial" w:eastAsia="Arial" w:hAnsi="Arial" w:cs="Arial"/>
                <w:spacing w:val="1"/>
                <w:sz w:val="18"/>
                <w:szCs w:val="18"/>
              </w:rPr>
              <w:t>4</w:t>
            </w:r>
            <w:r>
              <w:rPr>
                <w:rFonts w:ascii="Arial" w:eastAsia="Arial" w:hAnsi="Arial" w:cs="Arial"/>
                <w:sz w:val="18"/>
                <w:szCs w:val="18"/>
              </w:rPr>
              <w:t>,</w:t>
            </w:r>
            <w:r>
              <w:rPr>
                <w:rFonts w:ascii="Arial" w:eastAsia="Arial" w:hAnsi="Arial" w:cs="Arial"/>
                <w:spacing w:val="1"/>
                <w:sz w:val="18"/>
                <w:szCs w:val="18"/>
              </w:rPr>
              <w:t>00</w:t>
            </w:r>
            <w:r>
              <w:rPr>
                <w:rFonts w:ascii="Arial" w:eastAsia="Arial" w:hAnsi="Arial" w:cs="Arial"/>
                <w:sz w:val="18"/>
                <w:szCs w:val="18"/>
              </w:rPr>
              <w:t>4</w:t>
            </w:r>
          </w:p>
        </w:tc>
        <w:tc>
          <w:tcPr>
            <w:tcW w:w="869" w:type="dxa"/>
          </w:tcPr>
          <w:p w14:paraId="044E9CC1" w14:textId="77777777" w:rsidR="0085177C" w:rsidRDefault="0085177C" w:rsidP="00187400">
            <w:pPr>
              <w:spacing w:before="60"/>
              <w:ind w:left="201"/>
              <w:rPr>
                <w:rFonts w:ascii="Arial" w:eastAsia="Arial" w:hAnsi="Arial" w:cs="Arial"/>
                <w:sz w:val="18"/>
                <w:szCs w:val="18"/>
              </w:rPr>
            </w:pPr>
            <w:r>
              <w:rPr>
                <w:rFonts w:ascii="Arial" w:eastAsia="Arial" w:hAnsi="Arial" w:cs="Arial"/>
                <w:spacing w:val="1"/>
                <w:sz w:val="18"/>
                <w:szCs w:val="18"/>
              </w:rPr>
              <w:t>3</w:t>
            </w:r>
            <w:r>
              <w:rPr>
                <w:rFonts w:ascii="Arial" w:eastAsia="Arial" w:hAnsi="Arial" w:cs="Arial"/>
                <w:sz w:val="18"/>
                <w:szCs w:val="18"/>
              </w:rPr>
              <w:t>,</w:t>
            </w:r>
            <w:r>
              <w:rPr>
                <w:rFonts w:ascii="Arial" w:eastAsia="Arial" w:hAnsi="Arial" w:cs="Arial"/>
                <w:spacing w:val="1"/>
                <w:sz w:val="18"/>
                <w:szCs w:val="18"/>
              </w:rPr>
              <w:t>15</w:t>
            </w:r>
            <w:r>
              <w:rPr>
                <w:rFonts w:ascii="Arial" w:eastAsia="Arial" w:hAnsi="Arial" w:cs="Arial"/>
                <w:sz w:val="18"/>
                <w:szCs w:val="18"/>
              </w:rPr>
              <w:t>3</w:t>
            </w:r>
          </w:p>
        </w:tc>
        <w:tc>
          <w:tcPr>
            <w:tcW w:w="818" w:type="dxa"/>
          </w:tcPr>
          <w:p w14:paraId="56E03CD4" w14:textId="77777777" w:rsidR="0085177C" w:rsidRDefault="0085177C" w:rsidP="00187400">
            <w:pPr>
              <w:spacing w:before="60"/>
              <w:ind w:left="179"/>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76</w:t>
            </w:r>
            <w:r>
              <w:rPr>
                <w:rFonts w:ascii="Arial" w:eastAsia="Arial" w:hAnsi="Arial" w:cs="Arial"/>
                <w:sz w:val="18"/>
                <w:szCs w:val="18"/>
              </w:rPr>
              <w:t>1</w:t>
            </w:r>
          </w:p>
        </w:tc>
        <w:tc>
          <w:tcPr>
            <w:tcW w:w="982" w:type="dxa"/>
          </w:tcPr>
          <w:p w14:paraId="738A6B00" w14:textId="77777777" w:rsidR="0085177C" w:rsidRDefault="0085177C" w:rsidP="00187400">
            <w:pPr>
              <w:spacing w:before="60"/>
              <w:ind w:left="258"/>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52</w:t>
            </w:r>
            <w:r>
              <w:rPr>
                <w:rFonts w:ascii="Arial" w:eastAsia="Arial" w:hAnsi="Arial" w:cs="Arial"/>
                <w:sz w:val="18"/>
                <w:szCs w:val="18"/>
              </w:rPr>
              <w:t>8</w:t>
            </w:r>
          </w:p>
        </w:tc>
        <w:tc>
          <w:tcPr>
            <w:tcW w:w="866" w:type="dxa"/>
          </w:tcPr>
          <w:p w14:paraId="2037E4F9" w14:textId="77777777" w:rsidR="0085177C" w:rsidRDefault="0085177C" w:rsidP="00187400">
            <w:pPr>
              <w:spacing w:before="6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37</w:t>
            </w:r>
            <w:r>
              <w:rPr>
                <w:rFonts w:ascii="Arial" w:eastAsia="Arial" w:hAnsi="Arial" w:cs="Arial"/>
                <w:sz w:val="18"/>
                <w:szCs w:val="18"/>
              </w:rPr>
              <w:t>1</w:t>
            </w:r>
          </w:p>
        </w:tc>
        <w:tc>
          <w:tcPr>
            <w:tcW w:w="821" w:type="dxa"/>
          </w:tcPr>
          <w:p w14:paraId="1B57F59B" w14:textId="77777777" w:rsidR="0085177C" w:rsidRDefault="0085177C" w:rsidP="00187400">
            <w:pPr>
              <w:spacing w:before="60"/>
              <w:ind w:left="179"/>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25</w:t>
            </w:r>
            <w:r>
              <w:rPr>
                <w:rFonts w:ascii="Arial" w:eastAsia="Arial" w:hAnsi="Arial" w:cs="Arial"/>
                <w:sz w:val="18"/>
                <w:szCs w:val="18"/>
              </w:rPr>
              <w:t>7</w:t>
            </w:r>
          </w:p>
        </w:tc>
        <w:tc>
          <w:tcPr>
            <w:tcW w:w="867" w:type="dxa"/>
          </w:tcPr>
          <w:p w14:paraId="18760A49" w14:textId="77777777" w:rsidR="0085177C" w:rsidRDefault="0085177C" w:rsidP="00187400">
            <w:pPr>
              <w:spacing w:before="6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16</w:t>
            </w:r>
            <w:r>
              <w:rPr>
                <w:rFonts w:ascii="Arial" w:eastAsia="Arial" w:hAnsi="Arial" w:cs="Arial"/>
                <w:sz w:val="18"/>
                <w:szCs w:val="18"/>
              </w:rPr>
              <w:t>9</w:t>
            </w:r>
          </w:p>
        </w:tc>
        <w:tc>
          <w:tcPr>
            <w:tcW w:w="866" w:type="dxa"/>
          </w:tcPr>
          <w:p w14:paraId="0375573C" w14:textId="77777777" w:rsidR="0085177C" w:rsidRDefault="0085177C" w:rsidP="00187400">
            <w:pPr>
              <w:spacing w:before="6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10</w:t>
            </w:r>
            <w:r>
              <w:rPr>
                <w:rFonts w:ascii="Arial" w:eastAsia="Arial" w:hAnsi="Arial" w:cs="Arial"/>
                <w:sz w:val="18"/>
                <w:szCs w:val="18"/>
              </w:rPr>
              <w:t>0</w:t>
            </w:r>
          </w:p>
        </w:tc>
      </w:tr>
      <w:tr w:rsidR="0085177C" w14:paraId="1A371DA9" w14:textId="77777777" w:rsidTr="00187400">
        <w:trPr>
          <w:trHeight w:hRule="exact" w:val="341"/>
        </w:trPr>
        <w:tc>
          <w:tcPr>
            <w:tcW w:w="886" w:type="dxa"/>
          </w:tcPr>
          <w:p w14:paraId="6919E7F0" w14:textId="77777777" w:rsidR="0085177C" w:rsidRDefault="0085177C" w:rsidP="00187400">
            <w:pPr>
              <w:spacing w:before="60"/>
              <w:ind w:left="306" w:right="299"/>
              <w:jc w:val="center"/>
              <w:rPr>
                <w:rFonts w:ascii="Arial" w:eastAsia="Arial" w:hAnsi="Arial" w:cs="Arial"/>
                <w:sz w:val="18"/>
                <w:szCs w:val="18"/>
              </w:rPr>
            </w:pPr>
            <w:r>
              <w:rPr>
                <w:rFonts w:ascii="Arial" w:eastAsia="Arial" w:hAnsi="Arial" w:cs="Arial"/>
                <w:spacing w:val="1"/>
                <w:sz w:val="18"/>
                <w:szCs w:val="18"/>
              </w:rPr>
              <w:t>60</w:t>
            </w:r>
          </w:p>
        </w:tc>
        <w:tc>
          <w:tcPr>
            <w:tcW w:w="802" w:type="dxa"/>
          </w:tcPr>
          <w:p w14:paraId="21E3E038" w14:textId="77777777" w:rsidR="0085177C" w:rsidRDefault="0085177C" w:rsidP="00187400">
            <w:pPr>
              <w:spacing w:before="60"/>
              <w:ind w:left="169"/>
              <w:rPr>
                <w:rFonts w:ascii="Arial" w:eastAsia="Arial" w:hAnsi="Arial" w:cs="Arial"/>
                <w:sz w:val="18"/>
                <w:szCs w:val="18"/>
              </w:rPr>
            </w:pPr>
            <w:r>
              <w:rPr>
                <w:rFonts w:ascii="Arial" w:eastAsia="Arial" w:hAnsi="Arial" w:cs="Arial"/>
                <w:spacing w:val="1"/>
                <w:sz w:val="18"/>
                <w:szCs w:val="18"/>
              </w:rPr>
              <w:t>4</w:t>
            </w:r>
            <w:r>
              <w:rPr>
                <w:rFonts w:ascii="Arial" w:eastAsia="Arial" w:hAnsi="Arial" w:cs="Arial"/>
                <w:sz w:val="18"/>
                <w:szCs w:val="18"/>
              </w:rPr>
              <w:t>,</w:t>
            </w:r>
            <w:r>
              <w:rPr>
                <w:rFonts w:ascii="Arial" w:eastAsia="Arial" w:hAnsi="Arial" w:cs="Arial"/>
                <w:spacing w:val="1"/>
                <w:sz w:val="18"/>
                <w:szCs w:val="18"/>
              </w:rPr>
              <w:t>00</w:t>
            </w:r>
            <w:r>
              <w:rPr>
                <w:rFonts w:ascii="Arial" w:eastAsia="Arial" w:hAnsi="Arial" w:cs="Arial"/>
                <w:sz w:val="18"/>
                <w:szCs w:val="18"/>
              </w:rPr>
              <w:t>1</w:t>
            </w:r>
          </w:p>
        </w:tc>
        <w:tc>
          <w:tcPr>
            <w:tcW w:w="869" w:type="dxa"/>
          </w:tcPr>
          <w:p w14:paraId="3E1D8BC0" w14:textId="77777777" w:rsidR="0085177C" w:rsidRDefault="0085177C" w:rsidP="00187400">
            <w:pPr>
              <w:spacing w:before="60"/>
              <w:ind w:left="201"/>
              <w:rPr>
                <w:rFonts w:ascii="Arial" w:eastAsia="Arial" w:hAnsi="Arial" w:cs="Arial"/>
                <w:sz w:val="18"/>
                <w:szCs w:val="18"/>
              </w:rPr>
            </w:pPr>
            <w:r>
              <w:rPr>
                <w:rFonts w:ascii="Arial" w:eastAsia="Arial" w:hAnsi="Arial" w:cs="Arial"/>
                <w:spacing w:val="1"/>
                <w:sz w:val="18"/>
                <w:szCs w:val="18"/>
              </w:rPr>
              <w:t>3</w:t>
            </w:r>
            <w:r>
              <w:rPr>
                <w:rFonts w:ascii="Arial" w:eastAsia="Arial" w:hAnsi="Arial" w:cs="Arial"/>
                <w:sz w:val="18"/>
                <w:szCs w:val="18"/>
              </w:rPr>
              <w:t>,</w:t>
            </w:r>
            <w:r>
              <w:rPr>
                <w:rFonts w:ascii="Arial" w:eastAsia="Arial" w:hAnsi="Arial" w:cs="Arial"/>
                <w:spacing w:val="1"/>
                <w:sz w:val="18"/>
                <w:szCs w:val="18"/>
              </w:rPr>
              <w:t>15</w:t>
            </w:r>
            <w:r>
              <w:rPr>
                <w:rFonts w:ascii="Arial" w:eastAsia="Arial" w:hAnsi="Arial" w:cs="Arial"/>
                <w:sz w:val="18"/>
                <w:szCs w:val="18"/>
              </w:rPr>
              <w:t>0</w:t>
            </w:r>
          </w:p>
        </w:tc>
        <w:tc>
          <w:tcPr>
            <w:tcW w:w="818" w:type="dxa"/>
          </w:tcPr>
          <w:p w14:paraId="0E872290" w14:textId="77777777" w:rsidR="0085177C" w:rsidRDefault="0085177C" w:rsidP="00187400">
            <w:pPr>
              <w:spacing w:before="60"/>
              <w:ind w:left="179"/>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75</w:t>
            </w:r>
            <w:r>
              <w:rPr>
                <w:rFonts w:ascii="Arial" w:eastAsia="Arial" w:hAnsi="Arial" w:cs="Arial"/>
                <w:sz w:val="18"/>
                <w:szCs w:val="18"/>
              </w:rPr>
              <w:t>8</w:t>
            </w:r>
          </w:p>
        </w:tc>
        <w:tc>
          <w:tcPr>
            <w:tcW w:w="982" w:type="dxa"/>
          </w:tcPr>
          <w:p w14:paraId="7145B1AC" w14:textId="77777777" w:rsidR="0085177C" w:rsidRDefault="0085177C" w:rsidP="00187400">
            <w:pPr>
              <w:spacing w:before="60"/>
              <w:ind w:left="258"/>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52</w:t>
            </w:r>
            <w:r>
              <w:rPr>
                <w:rFonts w:ascii="Arial" w:eastAsia="Arial" w:hAnsi="Arial" w:cs="Arial"/>
                <w:sz w:val="18"/>
                <w:szCs w:val="18"/>
              </w:rPr>
              <w:t>5</w:t>
            </w:r>
          </w:p>
        </w:tc>
        <w:tc>
          <w:tcPr>
            <w:tcW w:w="866" w:type="dxa"/>
          </w:tcPr>
          <w:p w14:paraId="19BDF8A4" w14:textId="77777777" w:rsidR="0085177C" w:rsidRDefault="0085177C" w:rsidP="00187400">
            <w:pPr>
              <w:spacing w:before="6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36</w:t>
            </w:r>
            <w:r>
              <w:rPr>
                <w:rFonts w:ascii="Arial" w:eastAsia="Arial" w:hAnsi="Arial" w:cs="Arial"/>
                <w:sz w:val="18"/>
                <w:szCs w:val="18"/>
              </w:rPr>
              <w:t>8</w:t>
            </w:r>
          </w:p>
        </w:tc>
        <w:tc>
          <w:tcPr>
            <w:tcW w:w="821" w:type="dxa"/>
          </w:tcPr>
          <w:p w14:paraId="27F86773" w14:textId="77777777" w:rsidR="0085177C" w:rsidRDefault="0085177C" w:rsidP="00187400">
            <w:pPr>
              <w:spacing w:before="60"/>
              <w:ind w:left="179"/>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25</w:t>
            </w:r>
            <w:r>
              <w:rPr>
                <w:rFonts w:ascii="Arial" w:eastAsia="Arial" w:hAnsi="Arial" w:cs="Arial"/>
                <w:sz w:val="18"/>
                <w:szCs w:val="18"/>
              </w:rPr>
              <w:t>4</w:t>
            </w:r>
          </w:p>
        </w:tc>
        <w:tc>
          <w:tcPr>
            <w:tcW w:w="867" w:type="dxa"/>
          </w:tcPr>
          <w:p w14:paraId="7FA55F45" w14:textId="77777777" w:rsidR="0085177C" w:rsidRDefault="0085177C" w:rsidP="00187400">
            <w:pPr>
              <w:spacing w:before="6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16</w:t>
            </w:r>
            <w:r>
              <w:rPr>
                <w:rFonts w:ascii="Arial" w:eastAsia="Arial" w:hAnsi="Arial" w:cs="Arial"/>
                <w:sz w:val="18"/>
                <w:szCs w:val="18"/>
              </w:rPr>
              <w:t>7</w:t>
            </w:r>
          </w:p>
        </w:tc>
        <w:tc>
          <w:tcPr>
            <w:tcW w:w="866" w:type="dxa"/>
          </w:tcPr>
          <w:p w14:paraId="0644D8A0" w14:textId="77777777" w:rsidR="0085177C" w:rsidRDefault="0085177C" w:rsidP="00187400">
            <w:pPr>
              <w:spacing w:before="6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09</w:t>
            </w:r>
            <w:r>
              <w:rPr>
                <w:rFonts w:ascii="Arial" w:eastAsia="Arial" w:hAnsi="Arial" w:cs="Arial"/>
                <w:sz w:val="18"/>
                <w:szCs w:val="18"/>
              </w:rPr>
              <w:t>7</w:t>
            </w:r>
          </w:p>
        </w:tc>
      </w:tr>
      <w:tr w:rsidR="0085177C" w14:paraId="24200A5A" w14:textId="77777777" w:rsidTr="00187400">
        <w:trPr>
          <w:trHeight w:hRule="exact" w:val="341"/>
        </w:trPr>
        <w:tc>
          <w:tcPr>
            <w:tcW w:w="886" w:type="dxa"/>
          </w:tcPr>
          <w:p w14:paraId="4F79A453" w14:textId="77777777" w:rsidR="0085177C" w:rsidRDefault="0085177C" w:rsidP="00187400">
            <w:pPr>
              <w:spacing w:before="60"/>
              <w:ind w:left="306" w:right="299"/>
              <w:jc w:val="center"/>
              <w:rPr>
                <w:rFonts w:ascii="Arial" w:eastAsia="Arial" w:hAnsi="Arial" w:cs="Arial"/>
                <w:sz w:val="18"/>
                <w:szCs w:val="18"/>
              </w:rPr>
            </w:pPr>
            <w:r>
              <w:rPr>
                <w:rFonts w:ascii="Arial" w:eastAsia="Arial" w:hAnsi="Arial" w:cs="Arial"/>
                <w:spacing w:val="1"/>
                <w:sz w:val="18"/>
                <w:szCs w:val="18"/>
              </w:rPr>
              <w:t>61</w:t>
            </w:r>
          </w:p>
        </w:tc>
        <w:tc>
          <w:tcPr>
            <w:tcW w:w="802" w:type="dxa"/>
          </w:tcPr>
          <w:p w14:paraId="08A1EC62" w14:textId="77777777" w:rsidR="0085177C" w:rsidRDefault="0085177C" w:rsidP="00187400">
            <w:pPr>
              <w:spacing w:before="60"/>
              <w:ind w:left="169"/>
              <w:rPr>
                <w:rFonts w:ascii="Arial" w:eastAsia="Arial" w:hAnsi="Arial" w:cs="Arial"/>
                <w:sz w:val="18"/>
                <w:szCs w:val="18"/>
              </w:rPr>
            </w:pPr>
            <w:r>
              <w:rPr>
                <w:rFonts w:ascii="Arial" w:eastAsia="Arial" w:hAnsi="Arial" w:cs="Arial"/>
                <w:spacing w:val="1"/>
                <w:sz w:val="18"/>
                <w:szCs w:val="18"/>
              </w:rPr>
              <w:t>3</w:t>
            </w:r>
            <w:r>
              <w:rPr>
                <w:rFonts w:ascii="Arial" w:eastAsia="Arial" w:hAnsi="Arial" w:cs="Arial"/>
                <w:sz w:val="18"/>
                <w:szCs w:val="18"/>
              </w:rPr>
              <w:t>,</w:t>
            </w:r>
            <w:r>
              <w:rPr>
                <w:rFonts w:ascii="Arial" w:eastAsia="Arial" w:hAnsi="Arial" w:cs="Arial"/>
                <w:spacing w:val="1"/>
                <w:sz w:val="18"/>
                <w:szCs w:val="18"/>
              </w:rPr>
              <w:t>99</w:t>
            </w:r>
            <w:r>
              <w:rPr>
                <w:rFonts w:ascii="Arial" w:eastAsia="Arial" w:hAnsi="Arial" w:cs="Arial"/>
                <w:sz w:val="18"/>
                <w:szCs w:val="18"/>
              </w:rPr>
              <w:t>8</w:t>
            </w:r>
          </w:p>
        </w:tc>
        <w:tc>
          <w:tcPr>
            <w:tcW w:w="869" w:type="dxa"/>
          </w:tcPr>
          <w:p w14:paraId="46F6121D" w14:textId="77777777" w:rsidR="0085177C" w:rsidRDefault="0085177C" w:rsidP="00187400">
            <w:pPr>
              <w:spacing w:before="60"/>
              <w:ind w:left="201"/>
              <w:rPr>
                <w:rFonts w:ascii="Arial" w:eastAsia="Arial" w:hAnsi="Arial" w:cs="Arial"/>
                <w:sz w:val="18"/>
                <w:szCs w:val="18"/>
              </w:rPr>
            </w:pPr>
            <w:r>
              <w:rPr>
                <w:rFonts w:ascii="Arial" w:eastAsia="Arial" w:hAnsi="Arial" w:cs="Arial"/>
                <w:spacing w:val="1"/>
                <w:sz w:val="18"/>
                <w:szCs w:val="18"/>
              </w:rPr>
              <w:t>3</w:t>
            </w:r>
            <w:r>
              <w:rPr>
                <w:rFonts w:ascii="Arial" w:eastAsia="Arial" w:hAnsi="Arial" w:cs="Arial"/>
                <w:sz w:val="18"/>
                <w:szCs w:val="18"/>
              </w:rPr>
              <w:t>,</w:t>
            </w:r>
            <w:r>
              <w:rPr>
                <w:rFonts w:ascii="Arial" w:eastAsia="Arial" w:hAnsi="Arial" w:cs="Arial"/>
                <w:spacing w:val="1"/>
                <w:sz w:val="18"/>
                <w:szCs w:val="18"/>
              </w:rPr>
              <w:t>14</w:t>
            </w:r>
            <w:r>
              <w:rPr>
                <w:rFonts w:ascii="Arial" w:eastAsia="Arial" w:hAnsi="Arial" w:cs="Arial"/>
                <w:sz w:val="18"/>
                <w:szCs w:val="18"/>
              </w:rPr>
              <w:t>8</w:t>
            </w:r>
          </w:p>
        </w:tc>
        <w:tc>
          <w:tcPr>
            <w:tcW w:w="818" w:type="dxa"/>
          </w:tcPr>
          <w:p w14:paraId="6921CA4F" w14:textId="77777777" w:rsidR="0085177C" w:rsidRDefault="0085177C" w:rsidP="00187400">
            <w:pPr>
              <w:spacing w:before="60"/>
              <w:ind w:left="179"/>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75</w:t>
            </w:r>
            <w:r>
              <w:rPr>
                <w:rFonts w:ascii="Arial" w:eastAsia="Arial" w:hAnsi="Arial" w:cs="Arial"/>
                <w:sz w:val="18"/>
                <w:szCs w:val="18"/>
              </w:rPr>
              <w:t>5</w:t>
            </w:r>
          </w:p>
        </w:tc>
        <w:tc>
          <w:tcPr>
            <w:tcW w:w="982" w:type="dxa"/>
          </w:tcPr>
          <w:p w14:paraId="505B287E" w14:textId="77777777" w:rsidR="0085177C" w:rsidRDefault="0085177C" w:rsidP="00187400">
            <w:pPr>
              <w:spacing w:before="60"/>
              <w:ind w:left="258"/>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52</w:t>
            </w:r>
            <w:r>
              <w:rPr>
                <w:rFonts w:ascii="Arial" w:eastAsia="Arial" w:hAnsi="Arial" w:cs="Arial"/>
                <w:sz w:val="18"/>
                <w:szCs w:val="18"/>
              </w:rPr>
              <w:t>3</w:t>
            </w:r>
          </w:p>
        </w:tc>
        <w:tc>
          <w:tcPr>
            <w:tcW w:w="866" w:type="dxa"/>
          </w:tcPr>
          <w:p w14:paraId="542D43E9" w14:textId="77777777" w:rsidR="0085177C" w:rsidRDefault="0085177C" w:rsidP="00187400">
            <w:pPr>
              <w:spacing w:before="6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36</w:t>
            </w:r>
            <w:r>
              <w:rPr>
                <w:rFonts w:ascii="Arial" w:eastAsia="Arial" w:hAnsi="Arial" w:cs="Arial"/>
                <w:sz w:val="18"/>
                <w:szCs w:val="18"/>
              </w:rPr>
              <w:t>6</w:t>
            </w:r>
          </w:p>
        </w:tc>
        <w:tc>
          <w:tcPr>
            <w:tcW w:w="821" w:type="dxa"/>
          </w:tcPr>
          <w:p w14:paraId="67932F30" w14:textId="77777777" w:rsidR="0085177C" w:rsidRDefault="0085177C" w:rsidP="00187400">
            <w:pPr>
              <w:spacing w:before="60"/>
              <w:ind w:left="179"/>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25</w:t>
            </w:r>
            <w:r>
              <w:rPr>
                <w:rFonts w:ascii="Arial" w:eastAsia="Arial" w:hAnsi="Arial" w:cs="Arial"/>
                <w:sz w:val="18"/>
                <w:szCs w:val="18"/>
              </w:rPr>
              <w:t>1</w:t>
            </w:r>
          </w:p>
        </w:tc>
        <w:tc>
          <w:tcPr>
            <w:tcW w:w="867" w:type="dxa"/>
          </w:tcPr>
          <w:p w14:paraId="148633B6" w14:textId="77777777" w:rsidR="0085177C" w:rsidRDefault="0085177C" w:rsidP="00187400">
            <w:pPr>
              <w:spacing w:before="6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16</w:t>
            </w:r>
            <w:r>
              <w:rPr>
                <w:rFonts w:ascii="Arial" w:eastAsia="Arial" w:hAnsi="Arial" w:cs="Arial"/>
                <w:sz w:val="18"/>
                <w:szCs w:val="18"/>
              </w:rPr>
              <w:t>4</w:t>
            </w:r>
          </w:p>
        </w:tc>
        <w:tc>
          <w:tcPr>
            <w:tcW w:w="866" w:type="dxa"/>
          </w:tcPr>
          <w:p w14:paraId="7B7A7679" w14:textId="77777777" w:rsidR="0085177C" w:rsidRDefault="0085177C" w:rsidP="00187400">
            <w:pPr>
              <w:spacing w:before="6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09</w:t>
            </w:r>
            <w:r>
              <w:rPr>
                <w:rFonts w:ascii="Arial" w:eastAsia="Arial" w:hAnsi="Arial" w:cs="Arial"/>
                <w:sz w:val="18"/>
                <w:szCs w:val="18"/>
              </w:rPr>
              <w:t>4</w:t>
            </w:r>
          </w:p>
        </w:tc>
      </w:tr>
      <w:tr w:rsidR="0085177C" w14:paraId="09258D2F" w14:textId="77777777" w:rsidTr="00187400">
        <w:trPr>
          <w:trHeight w:hRule="exact" w:val="341"/>
        </w:trPr>
        <w:tc>
          <w:tcPr>
            <w:tcW w:w="886" w:type="dxa"/>
          </w:tcPr>
          <w:p w14:paraId="7C39E50D" w14:textId="77777777" w:rsidR="0085177C" w:rsidRDefault="0085177C" w:rsidP="00187400">
            <w:pPr>
              <w:spacing w:before="60"/>
              <w:ind w:left="306" w:right="299"/>
              <w:jc w:val="center"/>
              <w:rPr>
                <w:rFonts w:ascii="Arial" w:eastAsia="Arial" w:hAnsi="Arial" w:cs="Arial"/>
                <w:sz w:val="18"/>
                <w:szCs w:val="18"/>
              </w:rPr>
            </w:pPr>
            <w:r>
              <w:rPr>
                <w:rFonts w:ascii="Arial" w:eastAsia="Arial" w:hAnsi="Arial" w:cs="Arial"/>
                <w:spacing w:val="1"/>
                <w:sz w:val="18"/>
                <w:szCs w:val="18"/>
              </w:rPr>
              <w:t>62</w:t>
            </w:r>
          </w:p>
        </w:tc>
        <w:tc>
          <w:tcPr>
            <w:tcW w:w="802" w:type="dxa"/>
          </w:tcPr>
          <w:p w14:paraId="54151311" w14:textId="77777777" w:rsidR="0085177C" w:rsidRDefault="0085177C" w:rsidP="00187400">
            <w:pPr>
              <w:spacing w:before="60"/>
              <w:ind w:left="169"/>
              <w:rPr>
                <w:rFonts w:ascii="Arial" w:eastAsia="Arial" w:hAnsi="Arial" w:cs="Arial"/>
                <w:sz w:val="18"/>
                <w:szCs w:val="18"/>
              </w:rPr>
            </w:pPr>
            <w:r>
              <w:rPr>
                <w:rFonts w:ascii="Arial" w:eastAsia="Arial" w:hAnsi="Arial" w:cs="Arial"/>
                <w:spacing w:val="1"/>
                <w:sz w:val="18"/>
                <w:szCs w:val="18"/>
              </w:rPr>
              <w:t>3</w:t>
            </w:r>
            <w:r>
              <w:rPr>
                <w:rFonts w:ascii="Arial" w:eastAsia="Arial" w:hAnsi="Arial" w:cs="Arial"/>
                <w:sz w:val="18"/>
                <w:szCs w:val="18"/>
              </w:rPr>
              <w:t>,</w:t>
            </w:r>
            <w:r>
              <w:rPr>
                <w:rFonts w:ascii="Arial" w:eastAsia="Arial" w:hAnsi="Arial" w:cs="Arial"/>
                <w:spacing w:val="1"/>
                <w:sz w:val="18"/>
                <w:szCs w:val="18"/>
              </w:rPr>
              <w:t>99</w:t>
            </w:r>
            <w:r>
              <w:rPr>
                <w:rFonts w:ascii="Arial" w:eastAsia="Arial" w:hAnsi="Arial" w:cs="Arial"/>
                <w:sz w:val="18"/>
                <w:szCs w:val="18"/>
              </w:rPr>
              <w:t>6</w:t>
            </w:r>
          </w:p>
        </w:tc>
        <w:tc>
          <w:tcPr>
            <w:tcW w:w="869" w:type="dxa"/>
          </w:tcPr>
          <w:p w14:paraId="47894A04" w14:textId="77777777" w:rsidR="0085177C" w:rsidRDefault="0085177C" w:rsidP="00187400">
            <w:pPr>
              <w:spacing w:before="60"/>
              <w:ind w:left="201"/>
              <w:rPr>
                <w:rFonts w:ascii="Arial" w:eastAsia="Arial" w:hAnsi="Arial" w:cs="Arial"/>
                <w:sz w:val="18"/>
                <w:szCs w:val="18"/>
              </w:rPr>
            </w:pPr>
            <w:r>
              <w:rPr>
                <w:rFonts w:ascii="Arial" w:eastAsia="Arial" w:hAnsi="Arial" w:cs="Arial"/>
                <w:spacing w:val="1"/>
                <w:sz w:val="18"/>
                <w:szCs w:val="18"/>
              </w:rPr>
              <w:t>3</w:t>
            </w:r>
            <w:r>
              <w:rPr>
                <w:rFonts w:ascii="Arial" w:eastAsia="Arial" w:hAnsi="Arial" w:cs="Arial"/>
                <w:sz w:val="18"/>
                <w:szCs w:val="18"/>
              </w:rPr>
              <w:t>,</w:t>
            </w:r>
            <w:r>
              <w:rPr>
                <w:rFonts w:ascii="Arial" w:eastAsia="Arial" w:hAnsi="Arial" w:cs="Arial"/>
                <w:spacing w:val="1"/>
                <w:sz w:val="18"/>
                <w:szCs w:val="18"/>
              </w:rPr>
              <w:t>14</w:t>
            </w:r>
            <w:r>
              <w:rPr>
                <w:rFonts w:ascii="Arial" w:eastAsia="Arial" w:hAnsi="Arial" w:cs="Arial"/>
                <w:sz w:val="18"/>
                <w:szCs w:val="18"/>
              </w:rPr>
              <w:t>5</w:t>
            </w:r>
          </w:p>
        </w:tc>
        <w:tc>
          <w:tcPr>
            <w:tcW w:w="818" w:type="dxa"/>
          </w:tcPr>
          <w:p w14:paraId="78E9694B" w14:textId="77777777" w:rsidR="0085177C" w:rsidRDefault="0085177C" w:rsidP="00187400">
            <w:pPr>
              <w:spacing w:before="60"/>
              <w:ind w:left="179"/>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75</w:t>
            </w:r>
            <w:r>
              <w:rPr>
                <w:rFonts w:ascii="Arial" w:eastAsia="Arial" w:hAnsi="Arial" w:cs="Arial"/>
                <w:sz w:val="18"/>
                <w:szCs w:val="18"/>
              </w:rPr>
              <w:t>3</w:t>
            </w:r>
          </w:p>
        </w:tc>
        <w:tc>
          <w:tcPr>
            <w:tcW w:w="982" w:type="dxa"/>
          </w:tcPr>
          <w:p w14:paraId="2D796D64" w14:textId="77777777" w:rsidR="0085177C" w:rsidRDefault="0085177C" w:rsidP="00187400">
            <w:pPr>
              <w:spacing w:before="60"/>
              <w:ind w:left="258"/>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52</w:t>
            </w:r>
            <w:r>
              <w:rPr>
                <w:rFonts w:ascii="Arial" w:eastAsia="Arial" w:hAnsi="Arial" w:cs="Arial"/>
                <w:sz w:val="18"/>
                <w:szCs w:val="18"/>
              </w:rPr>
              <w:t>0</w:t>
            </w:r>
          </w:p>
        </w:tc>
        <w:tc>
          <w:tcPr>
            <w:tcW w:w="866" w:type="dxa"/>
          </w:tcPr>
          <w:p w14:paraId="266654A5" w14:textId="77777777" w:rsidR="0085177C" w:rsidRDefault="0085177C" w:rsidP="00187400">
            <w:pPr>
              <w:spacing w:before="6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36</w:t>
            </w:r>
            <w:r>
              <w:rPr>
                <w:rFonts w:ascii="Arial" w:eastAsia="Arial" w:hAnsi="Arial" w:cs="Arial"/>
                <w:sz w:val="18"/>
                <w:szCs w:val="18"/>
              </w:rPr>
              <w:t>3</w:t>
            </w:r>
          </w:p>
        </w:tc>
        <w:tc>
          <w:tcPr>
            <w:tcW w:w="821" w:type="dxa"/>
          </w:tcPr>
          <w:p w14:paraId="3ECA0413" w14:textId="77777777" w:rsidR="0085177C" w:rsidRDefault="0085177C" w:rsidP="00187400">
            <w:pPr>
              <w:spacing w:before="60"/>
              <w:ind w:left="179"/>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24</w:t>
            </w:r>
            <w:r>
              <w:rPr>
                <w:rFonts w:ascii="Arial" w:eastAsia="Arial" w:hAnsi="Arial" w:cs="Arial"/>
                <w:sz w:val="18"/>
                <w:szCs w:val="18"/>
              </w:rPr>
              <w:t>9</w:t>
            </w:r>
          </w:p>
        </w:tc>
        <w:tc>
          <w:tcPr>
            <w:tcW w:w="867" w:type="dxa"/>
          </w:tcPr>
          <w:p w14:paraId="670B2757" w14:textId="77777777" w:rsidR="0085177C" w:rsidRDefault="0085177C" w:rsidP="00187400">
            <w:pPr>
              <w:spacing w:before="6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16</w:t>
            </w:r>
            <w:r>
              <w:rPr>
                <w:rFonts w:ascii="Arial" w:eastAsia="Arial" w:hAnsi="Arial" w:cs="Arial"/>
                <w:sz w:val="18"/>
                <w:szCs w:val="18"/>
              </w:rPr>
              <w:t>1</w:t>
            </w:r>
          </w:p>
        </w:tc>
        <w:tc>
          <w:tcPr>
            <w:tcW w:w="866" w:type="dxa"/>
          </w:tcPr>
          <w:p w14:paraId="31F117A9" w14:textId="77777777" w:rsidR="0085177C" w:rsidRDefault="0085177C" w:rsidP="00187400">
            <w:pPr>
              <w:spacing w:before="6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09</w:t>
            </w:r>
            <w:r>
              <w:rPr>
                <w:rFonts w:ascii="Arial" w:eastAsia="Arial" w:hAnsi="Arial" w:cs="Arial"/>
                <w:sz w:val="18"/>
                <w:szCs w:val="18"/>
              </w:rPr>
              <w:t>2</w:t>
            </w:r>
          </w:p>
        </w:tc>
      </w:tr>
      <w:tr w:rsidR="0085177C" w14:paraId="2AB1A9A4" w14:textId="77777777" w:rsidTr="00187400">
        <w:trPr>
          <w:trHeight w:hRule="exact" w:val="341"/>
        </w:trPr>
        <w:tc>
          <w:tcPr>
            <w:tcW w:w="886" w:type="dxa"/>
          </w:tcPr>
          <w:p w14:paraId="00A5EEF0" w14:textId="77777777" w:rsidR="0085177C" w:rsidRDefault="0085177C" w:rsidP="00187400">
            <w:pPr>
              <w:spacing w:before="61"/>
              <w:ind w:left="306" w:right="299"/>
              <w:jc w:val="center"/>
              <w:rPr>
                <w:rFonts w:ascii="Arial" w:eastAsia="Arial" w:hAnsi="Arial" w:cs="Arial"/>
                <w:sz w:val="18"/>
                <w:szCs w:val="18"/>
              </w:rPr>
            </w:pPr>
            <w:r>
              <w:rPr>
                <w:rFonts w:ascii="Arial" w:eastAsia="Arial" w:hAnsi="Arial" w:cs="Arial"/>
                <w:spacing w:val="1"/>
                <w:sz w:val="18"/>
                <w:szCs w:val="18"/>
              </w:rPr>
              <w:t>63</w:t>
            </w:r>
          </w:p>
        </w:tc>
        <w:tc>
          <w:tcPr>
            <w:tcW w:w="802" w:type="dxa"/>
          </w:tcPr>
          <w:p w14:paraId="78CC1CC4" w14:textId="77777777" w:rsidR="0085177C" w:rsidRDefault="0085177C" w:rsidP="00187400">
            <w:pPr>
              <w:spacing w:before="61"/>
              <w:ind w:left="169"/>
              <w:rPr>
                <w:rFonts w:ascii="Arial" w:eastAsia="Arial" w:hAnsi="Arial" w:cs="Arial"/>
                <w:sz w:val="18"/>
                <w:szCs w:val="18"/>
              </w:rPr>
            </w:pPr>
            <w:r>
              <w:rPr>
                <w:rFonts w:ascii="Arial" w:eastAsia="Arial" w:hAnsi="Arial" w:cs="Arial"/>
                <w:spacing w:val="1"/>
                <w:sz w:val="18"/>
                <w:szCs w:val="18"/>
              </w:rPr>
              <w:t>3</w:t>
            </w:r>
            <w:r>
              <w:rPr>
                <w:rFonts w:ascii="Arial" w:eastAsia="Arial" w:hAnsi="Arial" w:cs="Arial"/>
                <w:sz w:val="18"/>
                <w:szCs w:val="18"/>
              </w:rPr>
              <w:t>,</w:t>
            </w:r>
            <w:r>
              <w:rPr>
                <w:rFonts w:ascii="Arial" w:eastAsia="Arial" w:hAnsi="Arial" w:cs="Arial"/>
                <w:spacing w:val="1"/>
                <w:sz w:val="18"/>
                <w:szCs w:val="18"/>
              </w:rPr>
              <w:t>99</w:t>
            </w:r>
            <w:r>
              <w:rPr>
                <w:rFonts w:ascii="Arial" w:eastAsia="Arial" w:hAnsi="Arial" w:cs="Arial"/>
                <w:sz w:val="18"/>
                <w:szCs w:val="18"/>
              </w:rPr>
              <w:t>3</w:t>
            </w:r>
          </w:p>
        </w:tc>
        <w:tc>
          <w:tcPr>
            <w:tcW w:w="869" w:type="dxa"/>
          </w:tcPr>
          <w:p w14:paraId="49787228" w14:textId="77777777" w:rsidR="0085177C" w:rsidRDefault="0085177C" w:rsidP="00187400">
            <w:pPr>
              <w:spacing w:before="61"/>
              <w:ind w:left="201"/>
              <w:rPr>
                <w:rFonts w:ascii="Arial" w:eastAsia="Arial" w:hAnsi="Arial" w:cs="Arial"/>
                <w:sz w:val="18"/>
                <w:szCs w:val="18"/>
              </w:rPr>
            </w:pPr>
            <w:r>
              <w:rPr>
                <w:rFonts w:ascii="Arial" w:eastAsia="Arial" w:hAnsi="Arial" w:cs="Arial"/>
                <w:spacing w:val="1"/>
                <w:sz w:val="18"/>
                <w:szCs w:val="18"/>
              </w:rPr>
              <w:t>3</w:t>
            </w:r>
            <w:r>
              <w:rPr>
                <w:rFonts w:ascii="Arial" w:eastAsia="Arial" w:hAnsi="Arial" w:cs="Arial"/>
                <w:sz w:val="18"/>
                <w:szCs w:val="18"/>
              </w:rPr>
              <w:t>,</w:t>
            </w:r>
            <w:r>
              <w:rPr>
                <w:rFonts w:ascii="Arial" w:eastAsia="Arial" w:hAnsi="Arial" w:cs="Arial"/>
                <w:spacing w:val="1"/>
                <w:sz w:val="18"/>
                <w:szCs w:val="18"/>
              </w:rPr>
              <w:t>14</w:t>
            </w:r>
            <w:r>
              <w:rPr>
                <w:rFonts w:ascii="Arial" w:eastAsia="Arial" w:hAnsi="Arial" w:cs="Arial"/>
                <w:sz w:val="18"/>
                <w:szCs w:val="18"/>
              </w:rPr>
              <w:t>3</w:t>
            </w:r>
          </w:p>
        </w:tc>
        <w:tc>
          <w:tcPr>
            <w:tcW w:w="818" w:type="dxa"/>
          </w:tcPr>
          <w:p w14:paraId="2CC03D94" w14:textId="77777777" w:rsidR="0085177C" w:rsidRDefault="0085177C" w:rsidP="00187400">
            <w:pPr>
              <w:spacing w:before="61"/>
              <w:ind w:left="179"/>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75</w:t>
            </w:r>
            <w:r>
              <w:rPr>
                <w:rFonts w:ascii="Arial" w:eastAsia="Arial" w:hAnsi="Arial" w:cs="Arial"/>
                <w:sz w:val="18"/>
                <w:szCs w:val="18"/>
              </w:rPr>
              <w:t>1</w:t>
            </w:r>
          </w:p>
        </w:tc>
        <w:tc>
          <w:tcPr>
            <w:tcW w:w="982" w:type="dxa"/>
          </w:tcPr>
          <w:p w14:paraId="66071075" w14:textId="77777777" w:rsidR="0085177C" w:rsidRDefault="0085177C" w:rsidP="00187400">
            <w:pPr>
              <w:spacing w:before="61"/>
              <w:ind w:left="258"/>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51</w:t>
            </w:r>
            <w:r>
              <w:rPr>
                <w:rFonts w:ascii="Arial" w:eastAsia="Arial" w:hAnsi="Arial" w:cs="Arial"/>
                <w:sz w:val="18"/>
                <w:szCs w:val="18"/>
              </w:rPr>
              <w:t>8</w:t>
            </w:r>
          </w:p>
        </w:tc>
        <w:tc>
          <w:tcPr>
            <w:tcW w:w="866" w:type="dxa"/>
          </w:tcPr>
          <w:p w14:paraId="380F5376" w14:textId="77777777" w:rsidR="0085177C" w:rsidRDefault="0085177C" w:rsidP="00187400">
            <w:pPr>
              <w:spacing w:before="61"/>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36</w:t>
            </w:r>
            <w:r>
              <w:rPr>
                <w:rFonts w:ascii="Arial" w:eastAsia="Arial" w:hAnsi="Arial" w:cs="Arial"/>
                <w:sz w:val="18"/>
                <w:szCs w:val="18"/>
              </w:rPr>
              <w:t>1</w:t>
            </w:r>
          </w:p>
        </w:tc>
        <w:tc>
          <w:tcPr>
            <w:tcW w:w="821" w:type="dxa"/>
          </w:tcPr>
          <w:p w14:paraId="3F01B27B" w14:textId="77777777" w:rsidR="0085177C" w:rsidRDefault="0085177C" w:rsidP="00187400">
            <w:pPr>
              <w:spacing w:before="61"/>
              <w:ind w:left="179"/>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24</w:t>
            </w:r>
            <w:r>
              <w:rPr>
                <w:rFonts w:ascii="Arial" w:eastAsia="Arial" w:hAnsi="Arial" w:cs="Arial"/>
                <w:sz w:val="18"/>
                <w:szCs w:val="18"/>
              </w:rPr>
              <w:t>6</w:t>
            </w:r>
          </w:p>
        </w:tc>
        <w:tc>
          <w:tcPr>
            <w:tcW w:w="867" w:type="dxa"/>
          </w:tcPr>
          <w:p w14:paraId="3F28DFA4" w14:textId="77777777" w:rsidR="0085177C" w:rsidRDefault="0085177C" w:rsidP="00187400">
            <w:pPr>
              <w:spacing w:before="61"/>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15</w:t>
            </w:r>
            <w:r>
              <w:rPr>
                <w:rFonts w:ascii="Arial" w:eastAsia="Arial" w:hAnsi="Arial" w:cs="Arial"/>
                <w:sz w:val="18"/>
                <w:szCs w:val="18"/>
              </w:rPr>
              <w:t>9</w:t>
            </w:r>
          </w:p>
        </w:tc>
        <w:tc>
          <w:tcPr>
            <w:tcW w:w="866" w:type="dxa"/>
          </w:tcPr>
          <w:p w14:paraId="1E1870F2" w14:textId="77777777" w:rsidR="0085177C" w:rsidRDefault="0085177C" w:rsidP="00187400">
            <w:pPr>
              <w:spacing w:before="61"/>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08</w:t>
            </w:r>
            <w:r>
              <w:rPr>
                <w:rFonts w:ascii="Arial" w:eastAsia="Arial" w:hAnsi="Arial" w:cs="Arial"/>
                <w:sz w:val="18"/>
                <w:szCs w:val="18"/>
              </w:rPr>
              <w:t>9</w:t>
            </w:r>
          </w:p>
        </w:tc>
      </w:tr>
      <w:tr w:rsidR="0085177C" w14:paraId="3D46019E" w14:textId="77777777" w:rsidTr="00187400">
        <w:trPr>
          <w:trHeight w:hRule="exact" w:val="341"/>
        </w:trPr>
        <w:tc>
          <w:tcPr>
            <w:tcW w:w="886" w:type="dxa"/>
          </w:tcPr>
          <w:p w14:paraId="7CC5B51E" w14:textId="77777777" w:rsidR="0085177C" w:rsidRDefault="0085177C" w:rsidP="00187400">
            <w:pPr>
              <w:spacing w:before="60"/>
              <w:ind w:left="306" w:right="299"/>
              <w:jc w:val="center"/>
              <w:rPr>
                <w:rFonts w:ascii="Arial" w:eastAsia="Arial" w:hAnsi="Arial" w:cs="Arial"/>
                <w:sz w:val="18"/>
                <w:szCs w:val="18"/>
              </w:rPr>
            </w:pPr>
            <w:r>
              <w:rPr>
                <w:rFonts w:ascii="Arial" w:eastAsia="Arial" w:hAnsi="Arial" w:cs="Arial"/>
                <w:spacing w:val="1"/>
                <w:sz w:val="18"/>
                <w:szCs w:val="18"/>
              </w:rPr>
              <w:t>64</w:t>
            </w:r>
          </w:p>
        </w:tc>
        <w:tc>
          <w:tcPr>
            <w:tcW w:w="802" w:type="dxa"/>
          </w:tcPr>
          <w:p w14:paraId="47C2371C" w14:textId="77777777" w:rsidR="0085177C" w:rsidRDefault="0085177C" w:rsidP="00187400">
            <w:pPr>
              <w:spacing w:before="60"/>
              <w:ind w:left="169"/>
              <w:rPr>
                <w:rFonts w:ascii="Arial" w:eastAsia="Arial" w:hAnsi="Arial" w:cs="Arial"/>
                <w:sz w:val="18"/>
                <w:szCs w:val="18"/>
              </w:rPr>
            </w:pPr>
            <w:r>
              <w:rPr>
                <w:rFonts w:ascii="Arial" w:eastAsia="Arial" w:hAnsi="Arial" w:cs="Arial"/>
                <w:spacing w:val="1"/>
                <w:sz w:val="18"/>
                <w:szCs w:val="18"/>
              </w:rPr>
              <w:t>3</w:t>
            </w:r>
            <w:r>
              <w:rPr>
                <w:rFonts w:ascii="Arial" w:eastAsia="Arial" w:hAnsi="Arial" w:cs="Arial"/>
                <w:sz w:val="18"/>
                <w:szCs w:val="18"/>
              </w:rPr>
              <w:t>,</w:t>
            </w:r>
            <w:r>
              <w:rPr>
                <w:rFonts w:ascii="Arial" w:eastAsia="Arial" w:hAnsi="Arial" w:cs="Arial"/>
                <w:spacing w:val="1"/>
                <w:sz w:val="18"/>
                <w:szCs w:val="18"/>
              </w:rPr>
              <w:t>99</w:t>
            </w:r>
            <w:r>
              <w:rPr>
                <w:rFonts w:ascii="Arial" w:eastAsia="Arial" w:hAnsi="Arial" w:cs="Arial"/>
                <w:sz w:val="18"/>
                <w:szCs w:val="18"/>
              </w:rPr>
              <w:t>1</w:t>
            </w:r>
          </w:p>
        </w:tc>
        <w:tc>
          <w:tcPr>
            <w:tcW w:w="869" w:type="dxa"/>
          </w:tcPr>
          <w:p w14:paraId="00C906B7" w14:textId="77777777" w:rsidR="0085177C" w:rsidRDefault="0085177C" w:rsidP="00187400">
            <w:pPr>
              <w:spacing w:before="60"/>
              <w:ind w:left="201"/>
              <w:rPr>
                <w:rFonts w:ascii="Arial" w:eastAsia="Arial" w:hAnsi="Arial" w:cs="Arial"/>
                <w:sz w:val="18"/>
                <w:szCs w:val="18"/>
              </w:rPr>
            </w:pPr>
            <w:r>
              <w:rPr>
                <w:rFonts w:ascii="Arial" w:eastAsia="Arial" w:hAnsi="Arial" w:cs="Arial"/>
                <w:spacing w:val="1"/>
                <w:sz w:val="18"/>
                <w:szCs w:val="18"/>
              </w:rPr>
              <w:t>3</w:t>
            </w:r>
            <w:r>
              <w:rPr>
                <w:rFonts w:ascii="Arial" w:eastAsia="Arial" w:hAnsi="Arial" w:cs="Arial"/>
                <w:sz w:val="18"/>
                <w:szCs w:val="18"/>
              </w:rPr>
              <w:t>,</w:t>
            </w:r>
            <w:r>
              <w:rPr>
                <w:rFonts w:ascii="Arial" w:eastAsia="Arial" w:hAnsi="Arial" w:cs="Arial"/>
                <w:spacing w:val="1"/>
                <w:sz w:val="18"/>
                <w:szCs w:val="18"/>
              </w:rPr>
              <w:t>14</w:t>
            </w:r>
            <w:r>
              <w:rPr>
                <w:rFonts w:ascii="Arial" w:eastAsia="Arial" w:hAnsi="Arial" w:cs="Arial"/>
                <w:sz w:val="18"/>
                <w:szCs w:val="18"/>
              </w:rPr>
              <w:t>0</w:t>
            </w:r>
          </w:p>
        </w:tc>
        <w:tc>
          <w:tcPr>
            <w:tcW w:w="818" w:type="dxa"/>
          </w:tcPr>
          <w:p w14:paraId="3B135048" w14:textId="77777777" w:rsidR="0085177C" w:rsidRDefault="0085177C" w:rsidP="00187400">
            <w:pPr>
              <w:spacing w:before="60"/>
              <w:ind w:left="179"/>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74</w:t>
            </w:r>
            <w:r>
              <w:rPr>
                <w:rFonts w:ascii="Arial" w:eastAsia="Arial" w:hAnsi="Arial" w:cs="Arial"/>
                <w:sz w:val="18"/>
                <w:szCs w:val="18"/>
              </w:rPr>
              <w:t>8</w:t>
            </w:r>
          </w:p>
        </w:tc>
        <w:tc>
          <w:tcPr>
            <w:tcW w:w="982" w:type="dxa"/>
          </w:tcPr>
          <w:p w14:paraId="6EFB9DAA" w14:textId="77777777" w:rsidR="0085177C" w:rsidRDefault="0085177C" w:rsidP="00187400">
            <w:pPr>
              <w:spacing w:before="60"/>
              <w:ind w:left="258"/>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51</w:t>
            </w:r>
            <w:r>
              <w:rPr>
                <w:rFonts w:ascii="Arial" w:eastAsia="Arial" w:hAnsi="Arial" w:cs="Arial"/>
                <w:sz w:val="18"/>
                <w:szCs w:val="18"/>
              </w:rPr>
              <w:t>5</w:t>
            </w:r>
          </w:p>
        </w:tc>
        <w:tc>
          <w:tcPr>
            <w:tcW w:w="866" w:type="dxa"/>
          </w:tcPr>
          <w:p w14:paraId="45DC8150" w14:textId="77777777" w:rsidR="0085177C" w:rsidRDefault="0085177C" w:rsidP="00187400">
            <w:pPr>
              <w:spacing w:before="6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35</w:t>
            </w:r>
            <w:r>
              <w:rPr>
                <w:rFonts w:ascii="Arial" w:eastAsia="Arial" w:hAnsi="Arial" w:cs="Arial"/>
                <w:sz w:val="18"/>
                <w:szCs w:val="18"/>
              </w:rPr>
              <w:t>8</w:t>
            </w:r>
          </w:p>
        </w:tc>
        <w:tc>
          <w:tcPr>
            <w:tcW w:w="821" w:type="dxa"/>
          </w:tcPr>
          <w:p w14:paraId="3759ABF6" w14:textId="77777777" w:rsidR="0085177C" w:rsidRDefault="0085177C" w:rsidP="00187400">
            <w:pPr>
              <w:spacing w:before="60"/>
              <w:ind w:left="179"/>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24</w:t>
            </w:r>
            <w:r>
              <w:rPr>
                <w:rFonts w:ascii="Arial" w:eastAsia="Arial" w:hAnsi="Arial" w:cs="Arial"/>
                <w:sz w:val="18"/>
                <w:szCs w:val="18"/>
              </w:rPr>
              <w:t>4</w:t>
            </w:r>
          </w:p>
        </w:tc>
        <w:tc>
          <w:tcPr>
            <w:tcW w:w="867" w:type="dxa"/>
          </w:tcPr>
          <w:p w14:paraId="0626C44D" w14:textId="77777777" w:rsidR="0085177C" w:rsidRDefault="0085177C" w:rsidP="00187400">
            <w:pPr>
              <w:spacing w:before="6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15</w:t>
            </w:r>
            <w:r>
              <w:rPr>
                <w:rFonts w:ascii="Arial" w:eastAsia="Arial" w:hAnsi="Arial" w:cs="Arial"/>
                <w:sz w:val="18"/>
                <w:szCs w:val="18"/>
              </w:rPr>
              <w:t>6</w:t>
            </w:r>
          </w:p>
        </w:tc>
        <w:tc>
          <w:tcPr>
            <w:tcW w:w="866" w:type="dxa"/>
          </w:tcPr>
          <w:p w14:paraId="18457FD6" w14:textId="77777777" w:rsidR="0085177C" w:rsidRDefault="0085177C" w:rsidP="00187400">
            <w:pPr>
              <w:spacing w:before="6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08</w:t>
            </w:r>
            <w:r>
              <w:rPr>
                <w:rFonts w:ascii="Arial" w:eastAsia="Arial" w:hAnsi="Arial" w:cs="Arial"/>
                <w:sz w:val="18"/>
                <w:szCs w:val="18"/>
              </w:rPr>
              <w:t>7</w:t>
            </w:r>
          </w:p>
        </w:tc>
      </w:tr>
      <w:tr w:rsidR="0085177C" w14:paraId="3454DDA7" w14:textId="77777777" w:rsidTr="00187400">
        <w:trPr>
          <w:trHeight w:hRule="exact" w:val="341"/>
        </w:trPr>
        <w:tc>
          <w:tcPr>
            <w:tcW w:w="886" w:type="dxa"/>
          </w:tcPr>
          <w:p w14:paraId="41B8F22D" w14:textId="77777777" w:rsidR="0085177C" w:rsidRDefault="0085177C" w:rsidP="00187400">
            <w:pPr>
              <w:spacing w:before="60"/>
              <w:ind w:left="306" w:right="299"/>
              <w:jc w:val="center"/>
              <w:rPr>
                <w:rFonts w:ascii="Arial" w:eastAsia="Arial" w:hAnsi="Arial" w:cs="Arial"/>
                <w:sz w:val="18"/>
                <w:szCs w:val="18"/>
              </w:rPr>
            </w:pPr>
            <w:r>
              <w:rPr>
                <w:rFonts w:ascii="Arial" w:eastAsia="Arial" w:hAnsi="Arial" w:cs="Arial"/>
                <w:spacing w:val="1"/>
                <w:sz w:val="18"/>
                <w:szCs w:val="18"/>
              </w:rPr>
              <w:t>65</w:t>
            </w:r>
          </w:p>
        </w:tc>
        <w:tc>
          <w:tcPr>
            <w:tcW w:w="802" w:type="dxa"/>
          </w:tcPr>
          <w:p w14:paraId="6F2F71C6" w14:textId="77777777" w:rsidR="0085177C" w:rsidRDefault="0085177C" w:rsidP="00187400">
            <w:pPr>
              <w:spacing w:before="60"/>
              <w:ind w:left="169"/>
              <w:rPr>
                <w:rFonts w:ascii="Arial" w:eastAsia="Arial" w:hAnsi="Arial" w:cs="Arial"/>
                <w:sz w:val="18"/>
                <w:szCs w:val="18"/>
              </w:rPr>
            </w:pPr>
            <w:r>
              <w:rPr>
                <w:rFonts w:ascii="Arial" w:eastAsia="Arial" w:hAnsi="Arial" w:cs="Arial"/>
                <w:spacing w:val="1"/>
                <w:sz w:val="18"/>
                <w:szCs w:val="18"/>
              </w:rPr>
              <w:t>3</w:t>
            </w:r>
            <w:r>
              <w:rPr>
                <w:rFonts w:ascii="Arial" w:eastAsia="Arial" w:hAnsi="Arial" w:cs="Arial"/>
                <w:sz w:val="18"/>
                <w:szCs w:val="18"/>
              </w:rPr>
              <w:t>,</w:t>
            </w:r>
            <w:r>
              <w:rPr>
                <w:rFonts w:ascii="Arial" w:eastAsia="Arial" w:hAnsi="Arial" w:cs="Arial"/>
                <w:spacing w:val="1"/>
                <w:sz w:val="18"/>
                <w:szCs w:val="18"/>
              </w:rPr>
              <w:t>98</w:t>
            </w:r>
            <w:r>
              <w:rPr>
                <w:rFonts w:ascii="Arial" w:eastAsia="Arial" w:hAnsi="Arial" w:cs="Arial"/>
                <w:sz w:val="18"/>
                <w:szCs w:val="18"/>
              </w:rPr>
              <w:t>9</w:t>
            </w:r>
          </w:p>
        </w:tc>
        <w:tc>
          <w:tcPr>
            <w:tcW w:w="869" w:type="dxa"/>
          </w:tcPr>
          <w:p w14:paraId="0A2CB96F" w14:textId="77777777" w:rsidR="0085177C" w:rsidRDefault="0085177C" w:rsidP="00187400">
            <w:pPr>
              <w:spacing w:before="60"/>
              <w:ind w:left="201"/>
              <w:rPr>
                <w:rFonts w:ascii="Arial" w:eastAsia="Arial" w:hAnsi="Arial" w:cs="Arial"/>
                <w:sz w:val="18"/>
                <w:szCs w:val="18"/>
              </w:rPr>
            </w:pPr>
            <w:r>
              <w:rPr>
                <w:rFonts w:ascii="Arial" w:eastAsia="Arial" w:hAnsi="Arial" w:cs="Arial"/>
                <w:spacing w:val="1"/>
                <w:sz w:val="18"/>
                <w:szCs w:val="18"/>
              </w:rPr>
              <w:t>3</w:t>
            </w:r>
            <w:r>
              <w:rPr>
                <w:rFonts w:ascii="Arial" w:eastAsia="Arial" w:hAnsi="Arial" w:cs="Arial"/>
                <w:sz w:val="18"/>
                <w:szCs w:val="18"/>
              </w:rPr>
              <w:t>,</w:t>
            </w:r>
            <w:r>
              <w:rPr>
                <w:rFonts w:ascii="Arial" w:eastAsia="Arial" w:hAnsi="Arial" w:cs="Arial"/>
                <w:spacing w:val="1"/>
                <w:sz w:val="18"/>
                <w:szCs w:val="18"/>
              </w:rPr>
              <w:t>13</w:t>
            </w:r>
            <w:r>
              <w:rPr>
                <w:rFonts w:ascii="Arial" w:eastAsia="Arial" w:hAnsi="Arial" w:cs="Arial"/>
                <w:sz w:val="18"/>
                <w:szCs w:val="18"/>
              </w:rPr>
              <w:t>8</w:t>
            </w:r>
          </w:p>
        </w:tc>
        <w:tc>
          <w:tcPr>
            <w:tcW w:w="818" w:type="dxa"/>
          </w:tcPr>
          <w:p w14:paraId="70D29E94" w14:textId="77777777" w:rsidR="0085177C" w:rsidRDefault="0085177C" w:rsidP="00187400">
            <w:pPr>
              <w:spacing w:before="60"/>
              <w:ind w:left="179"/>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74</w:t>
            </w:r>
            <w:r>
              <w:rPr>
                <w:rFonts w:ascii="Arial" w:eastAsia="Arial" w:hAnsi="Arial" w:cs="Arial"/>
                <w:sz w:val="18"/>
                <w:szCs w:val="18"/>
              </w:rPr>
              <w:t>6</w:t>
            </w:r>
          </w:p>
        </w:tc>
        <w:tc>
          <w:tcPr>
            <w:tcW w:w="982" w:type="dxa"/>
          </w:tcPr>
          <w:p w14:paraId="5B1A8A00" w14:textId="77777777" w:rsidR="0085177C" w:rsidRDefault="0085177C" w:rsidP="00187400">
            <w:pPr>
              <w:spacing w:before="60"/>
              <w:ind w:left="258"/>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51</w:t>
            </w:r>
            <w:r>
              <w:rPr>
                <w:rFonts w:ascii="Arial" w:eastAsia="Arial" w:hAnsi="Arial" w:cs="Arial"/>
                <w:sz w:val="18"/>
                <w:szCs w:val="18"/>
              </w:rPr>
              <w:t>3</w:t>
            </w:r>
          </w:p>
        </w:tc>
        <w:tc>
          <w:tcPr>
            <w:tcW w:w="866" w:type="dxa"/>
          </w:tcPr>
          <w:p w14:paraId="242D141E" w14:textId="77777777" w:rsidR="0085177C" w:rsidRDefault="0085177C" w:rsidP="00187400">
            <w:pPr>
              <w:spacing w:before="6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35</w:t>
            </w:r>
            <w:r>
              <w:rPr>
                <w:rFonts w:ascii="Arial" w:eastAsia="Arial" w:hAnsi="Arial" w:cs="Arial"/>
                <w:sz w:val="18"/>
                <w:szCs w:val="18"/>
              </w:rPr>
              <w:t>6</w:t>
            </w:r>
          </w:p>
        </w:tc>
        <w:tc>
          <w:tcPr>
            <w:tcW w:w="821" w:type="dxa"/>
          </w:tcPr>
          <w:p w14:paraId="70698EE0" w14:textId="77777777" w:rsidR="0085177C" w:rsidRDefault="0085177C" w:rsidP="00187400">
            <w:pPr>
              <w:spacing w:before="60"/>
              <w:ind w:left="179"/>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24</w:t>
            </w:r>
            <w:r>
              <w:rPr>
                <w:rFonts w:ascii="Arial" w:eastAsia="Arial" w:hAnsi="Arial" w:cs="Arial"/>
                <w:sz w:val="18"/>
                <w:szCs w:val="18"/>
              </w:rPr>
              <w:t>2</w:t>
            </w:r>
          </w:p>
        </w:tc>
        <w:tc>
          <w:tcPr>
            <w:tcW w:w="867" w:type="dxa"/>
          </w:tcPr>
          <w:p w14:paraId="1C9B0843" w14:textId="77777777" w:rsidR="0085177C" w:rsidRDefault="0085177C" w:rsidP="00187400">
            <w:pPr>
              <w:spacing w:before="6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15</w:t>
            </w:r>
            <w:r>
              <w:rPr>
                <w:rFonts w:ascii="Arial" w:eastAsia="Arial" w:hAnsi="Arial" w:cs="Arial"/>
                <w:sz w:val="18"/>
                <w:szCs w:val="18"/>
              </w:rPr>
              <w:t>4</w:t>
            </w:r>
          </w:p>
        </w:tc>
        <w:tc>
          <w:tcPr>
            <w:tcW w:w="866" w:type="dxa"/>
          </w:tcPr>
          <w:p w14:paraId="0298A093" w14:textId="77777777" w:rsidR="0085177C" w:rsidRDefault="0085177C" w:rsidP="00187400">
            <w:pPr>
              <w:spacing w:before="6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08</w:t>
            </w:r>
            <w:r>
              <w:rPr>
                <w:rFonts w:ascii="Arial" w:eastAsia="Arial" w:hAnsi="Arial" w:cs="Arial"/>
                <w:sz w:val="18"/>
                <w:szCs w:val="18"/>
              </w:rPr>
              <w:t>4</w:t>
            </w:r>
          </w:p>
        </w:tc>
      </w:tr>
      <w:tr w:rsidR="0085177C" w14:paraId="7F35AF3E" w14:textId="77777777" w:rsidTr="00187400">
        <w:trPr>
          <w:trHeight w:hRule="exact" w:val="341"/>
        </w:trPr>
        <w:tc>
          <w:tcPr>
            <w:tcW w:w="886" w:type="dxa"/>
          </w:tcPr>
          <w:p w14:paraId="36C816A1" w14:textId="77777777" w:rsidR="0085177C" w:rsidRDefault="0085177C" w:rsidP="00187400">
            <w:pPr>
              <w:spacing w:before="60"/>
              <w:ind w:left="306" w:right="299"/>
              <w:jc w:val="center"/>
              <w:rPr>
                <w:rFonts w:ascii="Arial" w:eastAsia="Arial" w:hAnsi="Arial" w:cs="Arial"/>
                <w:sz w:val="18"/>
                <w:szCs w:val="18"/>
              </w:rPr>
            </w:pPr>
            <w:r>
              <w:rPr>
                <w:rFonts w:ascii="Arial" w:eastAsia="Arial" w:hAnsi="Arial" w:cs="Arial"/>
                <w:spacing w:val="1"/>
                <w:sz w:val="18"/>
                <w:szCs w:val="18"/>
              </w:rPr>
              <w:t>66</w:t>
            </w:r>
          </w:p>
        </w:tc>
        <w:tc>
          <w:tcPr>
            <w:tcW w:w="802" w:type="dxa"/>
          </w:tcPr>
          <w:p w14:paraId="3518E97E" w14:textId="77777777" w:rsidR="0085177C" w:rsidRDefault="0085177C" w:rsidP="00187400">
            <w:pPr>
              <w:spacing w:before="60"/>
              <w:ind w:left="169"/>
              <w:rPr>
                <w:rFonts w:ascii="Arial" w:eastAsia="Arial" w:hAnsi="Arial" w:cs="Arial"/>
                <w:sz w:val="18"/>
                <w:szCs w:val="18"/>
              </w:rPr>
            </w:pPr>
            <w:r>
              <w:rPr>
                <w:rFonts w:ascii="Arial" w:eastAsia="Arial" w:hAnsi="Arial" w:cs="Arial"/>
                <w:spacing w:val="1"/>
                <w:sz w:val="18"/>
                <w:szCs w:val="18"/>
              </w:rPr>
              <w:t>3</w:t>
            </w:r>
            <w:r>
              <w:rPr>
                <w:rFonts w:ascii="Arial" w:eastAsia="Arial" w:hAnsi="Arial" w:cs="Arial"/>
                <w:sz w:val="18"/>
                <w:szCs w:val="18"/>
              </w:rPr>
              <w:t>,</w:t>
            </w:r>
            <w:r>
              <w:rPr>
                <w:rFonts w:ascii="Arial" w:eastAsia="Arial" w:hAnsi="Arial" w:cs="Arial"/>
                <w:spacing w:val="1"/>
                <w:sz w:val="18"/>
                <w:szCs w:val="18"/>
              </w:rPr>
              <w:t>98</w:t>
            </w:r>
            <w:r>
              <w:rPr>
                <w:rFonts w:ascii="Arial" w:eastAsia="Arial" w:hAnsi="Arial" w:cs="Arial"/>
                <w:sz w:val="18"/>
                <w:szCs w:val="18"/>
              </w:rPr>
              <w:t>6</w:t>
            </w:r>
          </w:p>
        </w:tc>
        <w:tc>
          <w:tcPr>
            <w:tcW w:w="869" w:type="dxa"/>
          </w:tcPr>
          <w:p w14:paraId="17C259CC" w14:textId="77777777" w:rsidR="0085177C" w:rsidRDefault="0085177C" w:rsidP="00187400">
            <w:pPr>
              <w:spacing w:before="60"/>
              <w:ind w:left="201"/>
              <w:rPr>
                <w:rFonts w:ascii="Arial" w:eastAsia="Arial" w:hAnsi="Arial" w:cs="Arial"/>
                <w:sz w:val="18"/>
                <w:szCs w:val="18"/>
              </w:rPr>
            </w:pPr>
            <w:r>
              <w:rPr>
                <w:rFonts w:ascii="Arial" w:eastAsia="Arial" w:hAnsi="Arial" w:cs="Arial"/>
                <w:spacing w:val="1"/>
                <w:sz w:val="18"/>
                <w:szCs w:val="18"/>
              </w:rPr>
              <w:t>3</w:t>
            </w:r>
            <w:r>
              <w:rPr>
                <w:rFonts w:ascii="Arial" w:eastAsia="Arial" w:hAnsi="Arial" w:cs="Arial"/>
                <w:sz w:val="18"/>
                <w:szCs w:val="18"/>
              </w:rPr>
              <w:t>,</w:t>
            </w:r>
            <w:r>
              <w:rPr>
                <w:rFonts w:ascii="Arial" w:eastAsia="Arial" w:hAnsi="Arial" w:cs="Arial"/>
                <w:spacing w:val="1"/>
                <w:sz w:val="18"/>
                <w:szCs w:val="18"/>
              </w:rPr>
              <w:t>13</w:t>
            </w:r>
            <w:r>
              <w:rPr>
                <w:rFonts w:ascii="Arial" w:eastAsia="Arial" w:hAnsi="Arial" w:cs="Arial"/>
                <w:sz w:val="18"/>
                <w:szCs w:val="18"/>
              </w:rPr>
              <w:t>6</w:t>
            </w:r>
          </w:p>
        </w:tc>
        <w:tc>
          <w:tcPr>
            <w:tcW w:w="818" w:type="dxa"/>
          </w:tcPr>
          <w:p w14:paraId="15FBA47B" w14:textId="77777777" w:rsidR="0085177C" w:rsidRDefault="0085177C" w:rsidP="00187400">
            <w:pPr>
              <w:spacing w:before="60"/>
              <w:ind w:left="179"/>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74</w:t>
            </w:r>
            <w:r>
              <w:rPr>
                <w:rFonts w:ascii="Arial" w:eastAsia="Arial" w:hAnsi="Arial" w:cs="Arial"/>
                <w:sz w:val="18"/>
                <w:szCs w:val="18"/>
              </w:rPr>
              <w:t>4</w:t>
            </w:r>
          </w:p>
        </w:tc>
        <w:tc>
          <w:tcPr>
            <w:tcW w:w="982" w:type="dxa"/>
          </w:tcPr>
          <w:p w14:paraId="71E1AD17" w14:textId="77777777" w:rsidR="0085177C" w:rsidRDefault="0085177C" w:rsidP="00187400">
            <w:pPr>
              <w:spacing w:before="60"/>
              <w:ind w:left="258"/>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51</w:t>
            </w:r>
            <w:r>
              <w:rPr>
                <w:rFonts w:ascii="Arial" w:eastAsia="Arial" w:hAnsi="Arial" w:cs="Arial"/>
                <w:sz w:val="18"/>
                <w:szCs w:val="18"/>
              </w:rPr>
              <w:t>1</w:t>
            </w:r>
          </w:p>
        </w:tc>
        <w:tc>
          <w:tcPr>
            <w:tcW w:w="866" w:type="dxa"/>
          </w:tcPr>
          <w:p w14:paraId="79BA4436" w14:textId="77777777" w:rsidR="0085177C" w:rsidRDefault="0085177C" w:rsidP="00187400">
            <w:pPr>
              <w:spacing w:before="6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35</w:t>
            </w:r>
            <w:r>
              <w:rPr>
                <w:rFonts w:ascii="Arial" w:eastAsia="Arial" w:hAnsi="Arial" w:cs="Arial"/>
                <w:sz w:val="18"/>
                <w:szCs w:val="18"/>
              </w:rPr>
              <w:t>4</w:t>
            </w:r>
          </w:p>
        </w:tc>
        <w:tc>
          <w:tcPr>
            <w:tcW w:w="821" w:type="dxa"/>
          </w:tcPr>
          <w:p w14:paraId="79D7CB5E" w14:textId="77777777" w:rsidR="0085177C" w:rsidRDefault="0085177C" w:rsidP="00187400">
            <w:pPr>
              <w:spacing w:before="60"/>
              <w:ind w:left="179"/>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23</w:t>
            </w:r>
            <w:r>
              <w:rPr>
                <w:rFonts w:ascii="Arial" w:eastAsia="Arial" w:hAnsi="Arial" w:cs="Arial"/>
                <w:sz w:val="18"/>
                <w:szCs w:val="18"/>
              </w:rPr>
              <w:t>9</w:t>
            </w:r>
          </w:p>
        </w:tc>
        <w:tc>
          <w:tcPr>
            <w:tcW w:w="867" w:type="dxa"/>
          </w:tcPr>
          <w:p w14:paraId="66A1C9CF" w14:textId="77777777" w:rsidR="0085177C" w:rsidRDefault="0085177C" w:rsidP="00187400">
            <w:pPr>
              <w:spacing w:before="6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15</w:t>
            </w:r>
            <w:r>
              <w:rPr>
                <w:rFonts w:ascii="Arial" w:eastAsia="Arial" w:hAnsi="Arial" w:cs="Arial"/>
                <w:sz w:val="18"/>
                <w:szCs w:val="18"/>
              </w:rPr>
              <w:t>2</w:t>
            </w:r>
          </w:p>
        </w:tc>
        <w:tc>
          <w:tcPr>
            <w:tcW w:w="866" w:type="dxa"/>
          </w:tcPr>
          <w:p w14:paraId="67C8035B" w14:textId="77777777" w:rsidR="0085177C" w:rsidRDefault="0085177C" w:rsidP="00187400">
            <w:pPr>
              <w:spacing w:before="60"/>
              <w:ind w:left="201"/>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pacing w:val="1"/>
                <w:sz w:val="18"/>
                <w:szCs w:val="18"/>
              </w:rPr>
              <w:t>08</w:t>
            </w:r>
            <w:r>
              <w:rPr>
                <w:rFonts w:ascii="Arial" w:eastAsia="Arial" w:hAnsi="Arial" w:cs="Arial"/>
                <w:sz w:val="18"/>
                <w:szCs w:val="18"/>
              </w:rPr>
              <w:t>2</w:t>
            </w:r>
          </w:p>
        </w:tc>
      </w:tr>
    </w:tbl>
    <w:p w14:paraId="656E61ED" w14:textId="4FFDEDB9" w:rsidR="009F7DE7" w:rsidRPr="009F7DE7" w:rsidRDefault="009F7DE7" w:rsidP="009F7DE7">
      <w:pPr>
        <w:pStyle w:val="Caption"/>
        <w:jc w:val="both"/>
        <w:rPr>
          <w:rFonts w:ascii="Times New Roman" w:hAnsi="Times New Roman" w:cs="Times New Roman"/>
          <w:b/>
          <w:i w:val="0"/>
          <w:color w:val="000000" w:themeColor="text1"/>
          <w:sz w:val="24"/>
          <w:szCs w:val="24"/>
          <w:lang w:val="en-US"/>
        </w:rPr>
      </w:pPr>
      <w:bookmarkStart w:id="28" w:name="_Toc139445247"/>
      <w:r w:rsidRPr="009F7DE7">
        <w:rPr>
          <w:rFonts w:ascii="Times New Roman" w:hAnsi="Times New Roman" w:cs="Times New Roman"/>
          <w:b/>
          <w:i w:val="0"/>
          <w:color w:val="000000" w:themeColor="text1"/>
          <w:sz w:val="24"/>
          <w:szCs w:val="24"/>
        </w:rPr>
        <w:lastRenderedPageBreak/>
        <w:t xml:space="preserve">Lampiran </w:t>
      </w:r>
      <w:r w:rsidRPr="009F7DE7">
        <w:rPr>
          <w:rFonts w:ascii="Times New Roman" w:hAnsi="Times New Roman" w:cs="Times New Roman"/>
          <w:b/>
          <w:i w:val="0"/>
          <w:color w:val="000000" w:themeColor="text1"/>
          <w:sz w:val="24"/>
          <w:szCs w:val="24"/>
        </w:rPr>
        <w:fldChar w:fldCharType="begin"/>
      </w:r>
      <w:r w:rsidRPr="009F7DE7">
        <w:rPr>
          <w:rFonts w:ascii="Times New Roman" w:hAnsi="Times New Roman" w:cs="Times New Roman"/>
          <w:b/>
          <w:i w:val="0"/>
          <w:color w:val="000000" w:themeColor="text1"/>
          <w:sz w:val="24"/>
          <w:szCs w:val="24"/>
        </w:rPr>
        <w:instrText xml:space="preserve"> SEQ Lampiran \* ARABIC </w:instrText>
      </w:r>
      <w:r w:rsidRPr="009F7DE7">
        <w:rPr>
          <w:rFonts w:ascii="Times New Roman" w:hAnsi="Times New Roman" w:cs="Times New Roman"/>
          <w:b/>
          <w:i w:val="0"/>
          <w:color w:val="000000" w:themeColor="text1"/>
          <w:sz w:val="24"/>
          <w:szCs w:val="24"/>
        </w:rPr>
        <w:fldChar w:fldCharType="separate"/>
      </w:r>
      <w:r w:rsidR="00C6612B">
        <w:rPr>
          <w:rFonts w:ascii="Times New Roman" w:hAnsi="Times New Roman" w:cs="Times New Roman"/>
          <w:b/>
          <w:i w:val="0"/>
          <w:noProof/>
          <w:color w:val="000000" w:themeColor="text1"/>
          <w:sz w:val="24"/>
          <w:szCs w:val="24"/>
        </w:rPr>
        <w:t>26</w:t>
      </w:r>
      <w:r w:rsidRPr="009F7DE7">
        <w:rPr>
          <w:rFonts w:ascii="Times New Roman" w:hAnsi="Times New Roman" w:cs="Times New Roman"/>
          <w:b/>
          <w:i w:val="0"/>
          <w:color w:val="000000" w:themeColor="text1"/>
          <w:sz w:val="24"/>
          <w:szCs w:val="24"/>
        </w:rPr>
        <w:fldChar w:fldCharType="end"/>
      </w:r>
      <w:r w:rsidRPr="009F7DE7">
        <w:rPr>
          <w:rFonts w:ascii="Times New Roman" w:hAnsi="Times New Roman" w:cs="Times New Roman"/>
          <w:b/>
          <w:i w:val="0"/>
          <w:color w:val="000000" w:themeColor="text1"/>
          <w:sz w:val="24"/>
          <w:szCs w:val="24"/>
          <w:lang w:val="en-US"/>
        </w:rPr>
        <w:t xml:space="preserve"> Tabel t</w:t>
      </w:r>
      <w:bookmarkEnd w:id="28"/>
    </w:p>
    <w:tbl>
      <w:tblPr>
        <w:tblW w:w="0" w:type="auto"/>
        <w:tblInd w:w="860" w:type="dxa"/>
        <w:tblLayout w:type="fixed"/>
        <w:tblCellMar>
          <w:left w:w="0" w:type="dxa"/>
          <w:right w:w="0" w:type="dxa"/>
        </w:tblCellMar>
        <w:tblLook w:val="01E0" w:firstRow="1" w:lastRow="1" w:firstColumn="1" w:lastColumn="1" w:noHBand="0" w:noVBand="0"/>
      </w:tblPr>
      <w:tblGrid>
        <w:gridCol w:w="960"/>
        <w:gridCol w:w="981"/>
        <w:gridCol w:w="984"/>
        <w:gridCol w:w="977"/>
        <w:gridCol w:w="985"/>
        <w:gridCol w:w="980"/>
        <w:gridCol w:w="980"/>
        <w:gridCol w:w="996"/>
      </w:tblGrid>
      <w:tr w:rsidR="00175339" w14:paraId="46101486" w14:textId="77777777" w:rsidTr="00175339">
        <w:trPr>
          <w:trHeight w:hRule="exact" w:val="524"/>
        </w:trPr>
        <w:tc>
          <w:tcPr>
            <w:tcW w:w="960" w:type="dxa"/>
            <w:tcBorders>
              <w:top w:val="single" w:sz="4" w:space="0" w:color="000000"/>
              <w:left w:val="single" w:sz="4" w:space="0" w:color="000000"/>
              <w:bottom w:val="single" w:sz="4" w:space="0" w:color="000000"/>
              <w:right w:val="single" w:sz="4" w:space="0" w:color="000000"/>
            </w:tcBorders>
          </w:tcPr>
          <w:p w14:paraId="4215CC0E" w14:textId="77777777" w:rsidR="00175339" w:rsidRDefault="00175339" w:rsidP="00175339">
            <w:pPr>
              <w:spacing w:before="89" w:after="0"/>
              <w:ind w:right="83"/>
              <w:jc w:val="right"/>
              <w:rPr>
                <w:rFonts w:ascii="Arial" w:eastAsia="Arial" w:hAnsi="Arial" w:cs="Arial"/>
                <w:sz w:val="16"/>
                <w:szCs w:val="16"/>
              </w:rPr>
            </w:pPr>
            <w:r>
              <w:rPr>
                <w:rFonts w:ascii="Arial" w:eastAsia="Arial" w:hAnsi="Arial" w:cs="Arial"/>
                <w:b/>
                <w:spacing w:val="1"/>
                <w:sz w:val="16"/>
                <w:szCs w:val="16"/>
              </w:rPr>
              <w:t>Pr</w:t>
            </w:r>
          </w:p>
          <w:p w14:paraId="59421092" w14:textId="77777777" w:rsidR="00175339" w:rsidRDefault="00175339" w:rsidP="00175339">
            <w:pPr>
              <w:spacing w:before="36" w:after="0"/>
              <w:ind w:left="111"/>
              <w:rPr>
                <w:rFonts w:ascii="Arial" w:eastAsia="Arial" w:hAnsi="Arial" w:cs="Arial"/>
                <w:sz w:val="16"/>
                <w:szCs w:val="16"/>
              </w:rPr>
            </w:pPr>
            <w:r>
              <w:rPr>
                <w:rFonts w:ascii="Arial" w:eastAsia="Arial" w:hAnsi="Arial" w:cs="Arial"/>
                <w:b/>
                <w:sz w:val="16"/>
                <w:szCs w:val="16"/>
              </w:rPr>
              <w:t>Df</w:t>
            </w:r>
          </w:p>
        </w:tc>
        <w:tc>
          <w:tcPr>
            <w:tcW w:w="981" w:type="dxa"/>
            <w:tcBorders>
              <w:top w:val="single" w:sz="4" w:space="0" w:color="000000"/>
              <w:left w:val="single" w:sz="4" w:space="0" w:color="000000"/>
              <w:bottom w:val="single" w:sz="4" w:space="0" w:color="000000"/>
              <w:right w:val="single" w:sz="4" w:space="0" w:color="000000"/>
            </w:tcBorders>
          </w:tcPr>
          <w:p w14:paraId="5682A8EC" w14:textId="77777777" w:rsidR="00175339" w:rsidRDefault="00175339" w:rsidP="00175339">
            <w:pPr>
              <w:spacing w:before="89" w:after="0"/>
              <w:ind w:left="564"/>
              <w:rPr>
                <w:rFonts w:ascii="Arial" w:eastAsia="Arial" w:hAnsi="Arial" w:cs="Arial"/>
                <w:sz w:val="16"/>
                <w:szCs w:val="16"/>
              </w:rPr>
            </w:pPr>
            <w:r>
              <w:rPr>
                <w:rFonts w:ascii="Arial" w:eastAsia="Arial" w:hAnsi="Arial" w:cs="Arial"/>
                <w:b/>
                <w:spacing w:val="-1"/>
                <w:sz w:val="16"/>
                <w:szCs w:val="16"/>
              </w:rPr>
              <w:t>0</w:t>
            </w:r>
            <w:r>
              <w:rPr>
                <w:rFonts w:ascii="Arial" w:eastAsia="Arial" w:hAnsi="Arial" w:cs="Arial"/>
                <w:b/>
                <w:sz w:val="16"/>
                <w:szCs w:val="16"/>
              </w:rPr>
              <w:t>.</w:t>
            </w:r>
            <w:r>
              <w:rPr>
                <w:rFonts w:ascii="Arial" w:eastAsia="Arial" w:hAnsi="Arial" w:cs="Arial"/>
                <w:b/>
                <w:spacing w:val="-1"/>
                <w:sz w:val="16"/>
                <w:szCs w:val="16"/>
              </w:rPr>
              <w:t>2</w:t>
            </w:r>
            <w:r>
              <w:rPr>
                <w:rFonts w:ascii="Arial" w:eastAsia="Arial" w:hAnsi="Arial" w:cs="Arial"/>
                <w:b/>
                <w:sz w:val="16"/>
                <w:szCs w:val="16"/>
              </w:rPr>
              <w:t>5</w:t>
            </w:r>
          </w:p>
          <w:p w14:paraId="6D97578C" w14:textId="77777777" w:rsidR="00175339" w:rsidRDefault="00175339" w:rsidP="00175339">
            <w:pPr>
              <w:spacing w:before="36" w:after="0"/>
              <w:ind w:left="564"/>
              <w:rPr>
                <w:rFonts w:ascii="Arial" w:eastAsia="Arial" w:hAnsi="Arial" w:cs="Arial"/>
                <w:sz w:val="16"/>
                <w:szCs w:val="16"/>
              </w:rPr>
            </w:pPr>
            <w:r>
              <w:rPr>
                <w:rFonts w:ascii="Arial" w:eastAsia="Arial" w:hAnsi="Arial" w:cs="Arial"/>
                <w:b/>
                <w:spacing w:val="-1"/>
                <w:sz w:val="16"/>
                <w:szCs w:val="16"/>
              </w:rPr>
              <w:t>0</w:t>
            </w:r>
            <w:r>
              <w:rPr>
                <w:rFonts w:ascii="Arial" w:eastAsia="Arial" w:hAnsi="Arial" w:cs="Arial"/>
                <w:b/>
                <w:sz w:val="16"/>
                <w:szCs w:val="16"/>
              </w:rPr>
              <w:t>.</w:t>
            </w:r>
            <w:r>
              <w:rPr>
                <w:rFonts w:ascii="Arial" w:eastAsia="Arial" w:hAnsi="Arial" w:cs="Arial"/>
                <w:b/>
                <w:spacing w:val="-1"/>
                <w:sz w:val="16"/>
                <w:szCs w:val="16"/>
              </w:rPr>
              <w:t>5</w:t>
            </w:r>
            <w:r>
              <w:rPr>
                <w:rFonts w:ascii="Arial" w:eastAsia="Arial" w:hAnsi="Arial" w:cs="Arial"/>
                <w:b/>
                <w:sz w:val="16"/>
                <w:szCs w:val="16"/>
              </w:rPr>
              <w:t>0</w:t>
            </w:r>
          </w:p>
        </w:tc>
        <w:tc>
          <w:tcPr>
            <w:tcW w:w="984" w:type="dxa"/>
            <w:tcBorders>
              <w:top w:val="single" w:sz="4" w:space="0" w:color="000000"/>
              <w:left w:val="single" w:sz="4" w:space="0" w:color="000000"/>
              <w:bottom w:val="single" w:sz="4" w:space="0" w:color="000000"/>
              <w:right w:val="single" w:sz="4" w:space="0" w:color="000000"/>
            </w:tcBorders>
          </w:tcPr>
          <w:p w14:paraId="620692B0" w14:textId="77777777" w:rsidR="00175339" w:rsidRDefault="00175339" w:rsidP="00175339">
            <w:pPr>
              <w:spacing w:before="89" w:after="0"/>
              <w:ind w:left="567"/>
              <w:rPr>
                <w:rFonts w:ascii="Arial" w:eastAsia="Arial" w:hAnsi="Arial" w:cs="Arial"/>
                <w:sz w:val="16"/>
                <w:szCs w:val="16"/>
              </w:rPr>
            </w:pPr>
            <w:r>
              <w:rPr>
                <w:rFonts w:ascii="Arial" w:eastAsia="Arial" w:hAnsi="Arial" w:cs="Arial"/>
                <w:b/>
                <w:spacing w:val="-1"/>
                <w:sz w:val="16"/>
                <w:szCs w:val="16"/>
              </w:rPr>
              <w:t>0</w:t>
            </w:r>
            <w:r>
              <w:rPr>
                <w:rFonts w:ascii="Arial" w:eastAsia="Arial" w:hAnsi="Arial" w:cs="Arial"/>
                <w:b/>
                <w:sz w:val="16"/>
                <w:szCs w:val="16"/>
              </w:rPr>
              <w:t>.</w:t>
            </w:r>
            <w:r>
              <w:rPr>
                <w:rFonts w:ascii="Arial" w:eastAsia="Arial" w:hAnsi="Arial" w:cs="Arial"/>
                <w:b/>
                <w:spacing w:val="-1"/>
                <w:sz w:val="16"/>
                <w:szCs w:val="16"/>
              </w:rPr>
              <w:t>1</w:t>
            </w:r>
            <w:r>
              <w:rPr>
                <w:rFonts w:ascii="Arial" w:eastAsia="Arial" w:hAnsi="Arial" w:cs="Arial"/>
                <w:b/>
                <w:sz w:val="16"/>
                <w:szCs w:val="16"/>
              </w:rPr>
              <w:t>0</w:t>
            </w:r>
          </w:p>
          <w:p w14:paraId="31365B75" w14:textId="77777777" w:rsidR="00175339" w:rsidRDefault="00175339" w:rsidP="00175339">
            <w:pPr>
              <w:spacing w:before="36" w:after="0"/>
              <w:ind w:left="567"/>
              <w:rPr>
                <w:rFonts w:ascii="Arial" w:eastAsia="Arial" w:hAnsi="Arial" w:cs="Arial"/>
                <w:sz w:val="16"/>
                <w:szCs w:val="16"/>
              </w:rPr>
            </w:pPr>
            <w:r>
              <w:rPr>
                <w:rFonts w:ascii="Arial" w:eastAsia="Arial" w:hAnsi="Arial" w:cs="Arial"/>
                <w:b/>
                <w:spacing w:val="-1"/>
                <w:sz w:val="16"/>
                <w:szCs w:val="16"/>
              </w:rPr>
              <w:t>0</w:t>
            </w:r>
            <w:r>
              <w:rPr>
                <w:rFonts w:ascii="Arial" w:eastAsia="Arial" w:hAnsi="Arial" w:cs="Arial"/>
                <w:b/>
                <w:sz w:val="16"/>
                <w:szCs w:val="16"/>
              </w:rPr>
              <w:t>.</w:t>
            </w:r>
            <w:r>
              <w:rPr>
                <w:rFonts w:ascii="Arial" w:eastAsia="Arial" w:hAnsi="Arial" w:cs="Arial"/>
                <w:b/>
                <w:spacing w:val="-1"/>
                <w:sz w:val="16"/>
                <w:szCs w:val="16"/>
              </w:rPr>
              <w:t>2</w:t>
            </w:r>
            <w:r>
              <w:rPr>
                <w:rFonts w:ascii="Arial" w:eastAsia="Arial" w:hAnsi="Arial" w:cs="Arial"/>
                <w:b/>
                <w:sz w:val="16"/>
                <w:szCs w:val="16"/>
              </w:rPr>
              <w:t>0</w:t>
            </w:r>
          </w:p>
        </w:tc>
        <w:tc>
          <w:tcPr>
            <w:tcW w:w="977" w:type="dxa"/>
            <w:tcBorders>
              <w:top w:val="single" w:sz="4" w:space="0" w:color="000000"/>
              <w:left w:val="single" w:sz="4" w:space="0" w:color="000000"/>
              <w:bottom w:val="single" w:sz="4" w:space="0" w:color="000000"/>
              <w:right w:val="single" w:sz="4" w:space="0" w:color="000000"/>
            </w:tcBorders>
          </w:tcPr>
          <w:p w14:paraId="0D5F521A" w14:textId="77777777" w:rsidR="00175339" w:rsidRDefault="00175339" w:rsidP="00175339">
            <w:pPr>
              <w:spacing w:before="89" w:after="0"/>
              <w:ind w:left="560"/>
              <w:rPr>
                <w:rFonts w:ascii="Arial" w:eastAsia="Arial" w:hAnsi="Arial" w:cs="Arial"/>
                <w:sz w:val="16"/>
                <w:szCs w:val="16"/>
              </w:rPr>
            </w:pPr>
            <w:r>
              <w:rPr>
                <w:rFonts w:ascii="Arial" w:eastAsia="Arial" w:hAnsi="Arial" w:cs="Arial"/>
                <w:b/>
                <w:spacing w:val="-1"/>
                <w:sz w:val="16"/>
                <w:szCs w:val="16"/>
              </w:rPr>
              <w:t>0</w:t>
            </w:r>
            <w:r>
              <w:rPr>
                <w:rFonts w:ascii="Arial" w:eastAsia="Arial" w:hAnsi="Arial" w:cs="Arial"/>
                <w:b/>
                <w:sz w:val="16"/>
                <w:szCs w:val="16"/>
              </w:rPr>
              <w:t>.</w:t>
            </w:r>
            <w:r>
              <w:rPr>
                <w:rFonts w:ascii="Arial" w:eastAsia="Arial" w:hAnsi="Arial" w:cs="Arial"/>
                <w:b/>
                <w:spacing w:val="-1"/>
                <w:sz w:val="16"/>
                <w:szCs w:val="16"/>
              </w:rPr>
              <w:t>0</w:t>
            </w:r>
            <w:r>
              <w:rPr>
                <w:rFonts w:ascii="Arial" w:eastAsia="Arial" w:hAnsi="Arial" w:cs="Arial"/>
                <w:b/>
                <w:sz w:val="16"/>
                <w:szCs w:val="16"/>
              </w:rPr>
              <w:t>5</w:t>
            </w:r>
          </w:p>
          <w:p w14:paraId="1CDD6492" w14:textId="77777777" w:rsidR="00175339" w:rsidRDefault="00175339" w:rsidP="00175339">
            <w:pPr>
              <w:spacing w:before="36" w:after="0"/>
              <w:ind w:left="560"/>
              <w:rPr>
                <w:rFonts w:ascii="Arial" w:eastAsia="Arial" w:hAnsi="Arial" w:cs="Arial"/>
                <w:sz w:val="16"/>
                <w:szCs w:val="16"/>
              </w:rPr>
            </w:pPr>
            <w:r>
              <w:rPr>
                <w:rFonts w:ascii="Arial" w:eastAsia="Arial" w:hAnsi="Arial" w:cs="Arial"/>
                <w:b/>
                <w:spacing w:val="-1"/>
                <w:sz w:val="16"/>
                <w:szCs w:val="16"/>
              </w:rPr>
              <w:t>0</w:t>
            </w:r>
            <w:r>
              <w:rPr>
                <w:rFonts w:ascii="Arial" w:eastAsia="Arial" w:hAnsi="Arial" w:cs="Arial"/>
                <w:b/>
                <w:sz w:val="16"/>
                <w:szCs w:val="16"/>
              </w:rPr>
              <w:t>.</w:t>
            </w:r>
            <w:r>
              <w:rPr>
                <w:rFonts w:ascii="Arial" w:eastAsia="Arial" w:hAnsi="Arial" w:cs="Arial"/>
                <w:b/>
                <w:spacing w:val="-1"/>
                <w:sz w:val="16"/>
                <w:szCs w:val="16"/>
              </w:rPr>
              <w:t>1</w:t>
            </w:r>
            <w:r>
              <w:rPr>
                <w:rFonts w:ascii="Arial" w:eastAsia="Arial" w:hAnsi="Arial" w:cs="Arial"/>
                <w:b/>
                <w:sz w:val="16"/>
                <w:szCs w:val="16"/>
              </w:rPr>
              <w:t>0</w:t>
            </w:r>
          </w:p>
        </w:tc>
        <w:tc>
          <w:tcPr>
            <w:tcW w:w="985" w:type="dxa"/>
            <w:tcBorders>
              <w:top w:val="single" w:sz="4" w:space="0" w:color="000000"/>
              <w:left w:val="single" w:sz="4" w:space="0" w:color="000000"/>
              <w:bottom w:val="single" w:sz="4" w:space="0" w:color="000000"/>
              <w:right w:val="single" w:sz="4" w:space="0" w:color="000000"/>
            </w:tcBorders>
          </w:tcPr>
          <w:p w14:paraId="7468068F" w14:textId="77777777" w:rsidR="00175339" w:rsidRDefault="00175339" w:rsidP="00175339">
            <w:pPr>
              <w:spacing w:before="89" w:after="0"/>
              <w:ind w:left="479"/>
              <w:rPr>
                <w:rFonts w:ascii="Arial" w:eastAsia="Arial" w:hAnsi="Arial" w:cs="Arial"/>
                <w:sz w:val="16"/>
                <w:szCs w:val="16"/>
              </w:rPr>
            </w:pPr>
            <w:r>
              <w:rPr>
                <w:rFonts w:ascii="Arial" w:eastAsia="Arial" w:hAnsi="Arial" w:cs="Arial"/>
                <w:b/>
                <w:spacing w:val="-1"/>
                <w:sz w:val="16"/>
                <w:szCs w:val="16"/>
              </w:rPr>
              <w:t>0</w:t>
            </w:r>
            <w:r>
              <w:rPr>
                <w:rFonts w:ascii="Arial" w:eastAsia="Arial" w:hAnsi="Arial" w:cs="Arial"/>
                <w:b/>
                <w:sz w:val="16"/>
                <w:szCs w:val="16"/>
              </w:rPr>
              <w:t>.</w:t>
            </w:r>
            <w:r>
              <w:rPr>
                <w:rFonts w:ascii="Arial" w:eastAsia="Arial" w:hAnsi="Arial" w:cs="Arial"/>
                <w:b/>
                <w:spacing w:val="-1"/>
                <w:sz w:val="16"/>
                <w:szCs w:val="16"/>
              </w:rPr>
              <w:t>02</w:t>
            </w:r>
            <w:r>
              <w:rPr>
                <w:rFonts w:ascii="Arial" w:eastAsia="Arial" w:hAnsi="Arial" w:cs="Arial"/>
                <w:b/>
                <w:sz w:val="16"/>
                <w:szCs w:val="16"/>
              </w:rPr>
              <w:t>5</w:t>
            </w:r>
          </w:p>
          <w:p w14:paraId="55D08DC4" w14:textId="77777777" w:rsidR="00175339" w:rsidRDefault="00175339" w:rsidP="00175339">
            <w:pPr>
              <w:spacing w:before="36" w:after="0"/>
              <w:ind w:left="479"/>
              <w:rPr>
                <w:rFonts w:ascii="Arial" w:eastAsia="Arial" w:hAnsi="Arial" w:cs="Arial"/>
                <w:sz w:val="16"/>
                <w:szCs w:val="16"/>
              </w:rPr>
            </w:pPr>
            <w:r>
              <w:rPr>
                <w:rFonts w:ascii="Arial" w:eastAsia="Arial" w:hAnsi="Arial" w:cs="Arial"/>
                <w:b/>
                <w:spacing w:val="-1"/>
                <w:sz w:val="16"/>
                <w:szCs w:val="16"/>
              </w:rPr>
              <w:t>0</w:t>
            </w:r>
            <w:r>
              <w:rPr>
                <w:rFonts w:ascii="Arial" w:eastAsia="Arial" w:hAnsi="Arial" w:cs="Arial"/>
                <w:b/>
                <w:sz w:val="16"/>
                <w:szCs w:val="16"/>
              </w:rPr>
              <w:t>.</w:t>
            </w:r>
            <w:r>
              <w:rPr>
                <w:rFonts w:ascii="Arial" w:eastAsia="Arial" w:hAnsi="Arial" w:cs="Arial"/>
                <w:b/>
                <w:spacing w:val="-1"/>
                <w:sz w:val="16"/>
                <w:szCs w:val="16"/>
              </w:rPr>
              <w:t>05</w:t>
            </w:r>
            <w:r>
              <w:rPr>
                <w:rFonts w:ascii="Arial" w:eastAsia="Arial" w:hAnsi="Arial" w:cs="Arial"/>
                <w:b/>
                <w:sz w:val="16"/>
                <w:szCs w:val="16"/>
              </w:rPr>
              <w:t>0</w:t>
            </w:r>
          </w:p>
        </w:tc>
        <w:tc>
          <w:tcPr>
            <w:tcW w:w="980" w:type="dxa"/>
            <w:tcBorders>
              <w:top w:val="single" w:sz="4" w:space="0" w:color="000000"/>
              <w:left w:val="single" w:sz="4" w:space="0" w:color="000000"/>
              <w:bottom w:val="single" w:sz="4" w:space="0" w:color="000000"/>
              <w:right w:val="single" w:sz="4" w:space="0" w:color="000000"/>
            </w:tcBorders>
          </w:tcPr>
          <w:p w14:paraId="3CDB6EBF" w14:textId="77777777" w:rsidR="00175339" w:rsidRDefault="00175339" w:rsidP="00175339">
            <w:pPr>
              <w:spacing w:before="89" w:after="0"/>
              <w:ind w:left="559"/>
              <w:rPr>
                <w:rFonts w:ascii="Arial" w:eastAsia="Arial" w:hAnsi="Arial" w:cs="Arial"/>
                <w:sz w:val="16"/>
                <w:szCs w:val="16"/>
              </w:rPr>
            </w:pPr>
            <w:r>
              <w:rPr>
                <w:rFonts w:ascii="Arial" w:eastAsia="Arial" w:hAnsi="Arial" w:cs="Arial"/>
                <w:b/>
                <w:spacing w:val="-1"/>
                <w:sz w:val="16"/>
                <w:szCs w:val="16"/>
              </w:rPr>
              <w:t>0</w:t>
            </w:r>
            <w:r>
              <w:rPr>
                <w:rFonts w:ascii="Arial" w:eastAsia="Arial" w:hAnsi="Arial" w:cs="Arial"/>
                <w:b/>
                <w:sz w:val="16"/>
                <w:szCs w:val="16"/>
              </w:rPr>
              <w:t>.</w:t>
            </w:r>
            <w:r>
              <w:rPr>
                <w:rFonts w:ascii="Arial" w:eastAsia="Arial" w:hAnsi="Arial" w:cs="Arial"/>
                <w:b/>
                <w:spacing w:val="-1"/>
                <w:sz w:val="16"/>
                <w:szCs w:val="16"/>
              </w:rPr>
              <w:t>0</w:t>
            </w:r>
            <w:r>
              <w:rPr>
                <w:rFonts w:ascii="Arial" w:eastAsia="Arial" w:hAnsi="Arial" w:cs="Arial"/>
                <w:b/>
                <w:sz w:val="16"/>
                <w:szCs w:val="16"/>
              </w:rPr>
              <w:t>1</w:t>
            </w:r>
          </w:p>
          <w:p w14:paraId="4934675C" w14:textId="77777777" w:rsidR="00175339" w:rsidRDefault="00175339" w:rsidP="00175339">
            <w:pPr>
              <w:spacing w:before="36" w:after="0"/>
              <w:ind w:left="559"/>
              <w:rPr>
                <w:rFonts w:ascii="Arial" w:eastAsia="Arial" w:hAnsi="Arial" w:cs="Arial"/>
                <w:sz w:val="16"/>
                <w:szCs w:val="16"/>
              </w:rPr>
            </w:pPr>
            <w:r>
              <w:rPr>
                <w:rFonts w:ascii="Arial" w:eastAsia="Arial" w:hAnsi="Arial" w:cs="Arial"/>
                <w:b/>
                <w:spacing w:val="-1"/>
                <w:sz w:val="16"/>
                <w:szCs w:val="16"/>
              </w:rPr>
              <w:t>0</w:t>
            </w:r>
            <w:r>
              <w:rPr>
                <w:rFonts w:ascii="Arial" w:eastAsia="Arial" w:hAnsi="Arial" w:cs="Arial"/>
                <w:b/>
                <w:sz w:val="16"/>
                <w:szCs w:val="16"/>
              </w:rPr>
              <w:t>.</w:t>
            </w:r>
            <w:r>
              <w:rPr>
                <w:rFonts w:ascii="Arial" w:eastAsia="Arial" w:hAnsi="Arial" w:cs="Arial"/>
                <w:b/>
                <w:spacing w:val="-1"/>
                <w:sz w:val="16"/>
                <w:szCs w:val="16"/>
              </w:rPr>
              <w:t>0</w:t>
            </w:r>
            <w:r>
              <w:rPr>
                <w:rFonts w:ascii="Arial" w:eastAsia="Arial" w:hAnsi="Arial" w:cs="Arial"/>
                <w:b/>
                <w:sz w:val="16"/>
                <w:szCs w:val="16"/>
              </w:rPr>
              <w:t>2</w:t>
            </w:r>
          </w:p>
        </w:tc>
        <w:tc>
          <w:tcPr>
            <w:tcW w:w="980" w:type="dxa"/>
            <w:tcBorders>
              <w:top w:val="single" w:sz="4" w:space="0" w:color="000000"/>
              <w:left w:val="single" w:sz="4" w:space="0" w:color="000000"/>
              <w:bottom w:val="single" w:sz="4" w:space="0" w:color="000000"/>
              <w:right w:val="single" w:sz="4" w:space="0" w:color="000000"/>
            </w:tcBorders>
          </w:tcPr>
          <w:p w14:paraId="7A6E0351" w14:textId="77777777" w:rsidR="00175339" w:rsidRDefault="00175339" w:rsidP="00175339">
            <w:pPr>
              <w:spacing w:before="89" w:after="0"/>
              <w:ind w:left="475"/>
              <w:rPr>
                <w:rFonts w:ascii="Arial" w:eastAsia="Arial" w:hAnsi="Arial" w:cs="Arial"/>
                <w:sz w:val="16"/>
                <w:szCs w:val="16"/>
              </w:rPr>
            </w:pPr>
            <w:r>
              <w:rPr>
                <w:rFonts w:ascii="Arial" w:eastAsia="Arial" w:hAnsi="Arial" w:cs="Arial"/>
                <w:b/>
                <w:spacing w:val="-1"/>
                <w:sz w:val="16"/>
                <w:szCs w:val="16"/>
              </w:rPr>
              <w:t>0</w:t>
            </w:r>
            <w:r>
              <w:rPr>
                <w:rFonts w:ascii="Arial" w:eastAsia="Arial" w:hAnsi="Arial" w:cs="Arial"/>
                <w:b/>
                <w:sz w:val="16"/>
                <w:szCs w:val="16"/>
              </w:rPr>
              <w:t>.</w:t>
            </w:r>
            <w:r>
              <w:rPr>
                <w:rFonts w:ascii="Arial" w:eastAsia="Arial" w:hAnsi="Arial" w:cs="Arial"/>
                <w:b/>
                <w:spacing w:val="-1"/>
                <w:sz w:val="16"/>
                <w:szCs w:val="16"/>
              </w:rPr>
              <w:t>00</w:t>
            </w:r>
            <w:r>
              <w:rPr>
                <w:rFonts w:ascii="Arial" w:eastAsia="Arial" w:hAnsi="Arial" w:cs="Arial"/>
                <w:b/>
                <w:sz w:val="16"/>
                <w:szCs w:val="16"/>
              </w:rPr>
              <w:t>5</w:t>
            </w:r>
          </w:p>
          <w:p w14:paraId="698244E4" w14:textId="77777777" w:rsidR="00175339" w:rsidRDefault="00175339" w:rsidP="00175339">
            <w:pPr>
              <w:spacing w:before="36" w:after="0"/>
              <w:ind w:left="475"/>
              <w:rPr>
                <w:rFonts w:ascii="Arial" w:eastAsia="Arial" w:hAnsi="Arial" w:cs="Arial"/>
                <w:sz w:val="16"/>
                <w:szCs w:val="16"/>
              </w:rPr>
            </w:pPr>
            <w:r>
              <w:rPr>
                <w:rFonts w:ascii="Arial" w:eastAsia="Arial" w:hAnsi="Arial" w:cs="Arial"/>
                <w:b/>
                <w:spacing w:val="-1"/>
                <w:sz w:val="16"/>
                <w:szCs w:val="16"/>
              </w:rPr>
              <w:t>0</w:t>
            </w:r>
            <w:r>
              <w:rPr>
                <w:rFonts w:ascii="Arial" w:eastAsia="Arial" w:hAnsi="Arial" w:cs="Arial"/>
                <w:b/>
                <w:sz w:val="16"/>
                <w:szCs w:val="16"/>
              </w:rPr>
              <w:t>.</w:t>
            </w:r>
            <w:r>
              <w:rPr>
                <w:rFonts w:ascii="Arial" w:eastAsia="Arial" w:hAnsi="Arial" w:cs="Arial"/>
                <w:b/>
                <w:spacing w:val="-1"/>
                <w:sz w:val="16"/>
                <w:szCs w:val="16"/>
              </w:rPr>
              <w:t>01</w:t>
            </w:r>
            <w:r>
              <w:rPr>
                <w:rFonts w:ascii="Arial" w:eastAsia="Arial" w:hAnsi="Arial" w:cs="Arial"/>
                <w:b/>
                <w:sz w:val="16"/>
                <w:szCs w:val="16"/>
              </w:rPr>
              <w:t>0</w:t>
            </w:r>
          </w:p>
        </w:tc>
        <w:tc>
          <w:tcPr>
            <w:tcW w:w="996" w:type="dxa"/>
            <w:tcBorders>
              <w:top w:val="single" w:sz="4" w:space="0" w:color="000000"/>
              <w:left w:val="single" w:sz="4" w:space="0" w:color="000000"/>
              <w:bottom w:val="single" w:sz="4" w:space="0" w:color="000000"/>
              <w:right w:val="single" w:sz="4" w:space="0" w:color="000000"/>
            </w:tcBorders>
          </w:tcPr>
          <w:p w14:paraId="4599D271" w14:textId="77777777" w:rsidR="00175339" w:rsidRDefault="00175339" w:rsidP="00175339">
            <w:pPr>
              <w:spacing w:before="89" w:after="0"/>
              <w:ind w:left="495"/>
              <w:rPr>
                <w:rFonts w:ascii="Arial" w:eastAsia="Arial" w:hAnsi="Arial" w:cs="Arial"/>
                <w:sz w:val="16"/>
                <w:szCs w:val="16"/>
              </w:rPr>
            </w:pPr>
            <w:r>
              <w:rPr>
                <w:rFonts w:ascii="Arial" w:eastAsia="Arial" w:hAnsi="Arial" w:cs="Arial"/>
                <w:b/>
                <w:spacing w:val="-1"/>
                <w:sz w:val="16"/>
                <w:szCs w:val="16"/>
              </w:rPr>
              <w:t>0</w:t>
            </w:r>
            <w:r>
              <w:rPr>
                <w:rFonts w:ascii="Arial" w:eastAsia="Arial" w:hAnsi="Arial" w:cs="Arial"/>
                <w:b/>
                <w:sz w:val="16"/>
                <w:szCs w:val="16"/>
              </w:rPr>
              <w:t>.</w:t>
            </w:r>
            <w:r>
              <w:rPr>
                <w:rFonts w:ascii="Arial" w:eastAsia="Arial" w:hAnsi="Arial" w:cs="Arial"/>
                <w:b/>
                <w:spacing w:val="-1"/>
                <w:sz w:val="16"/>
                <w:szCs w:val="16"/>
              </w:rPr>
              <w:t>00</w:t>
            </w:r>
            <w:r>
              <w:rPr>
                <w:rFonts w:ascii="Arial" w:eastAsia="Arial" w:hAnsi="Arial" w:cs="Arial"/>
                <w:b/>
                <w:sz w:val="16"/>
                <w:szCs w:val="16"/>
              </w:rPr>
              <w:t>1</w:t>
            </w:r>
          </w:p>
          <w:p w14:paraId="392B1D4E" w14:textId="77777777" w:rsidR="00175339" w:rsidRDefault="00175339" w:rsidP="00175339">
            <w:pPr>
              <w:spacing w:before="36" w:after="0"/>
              <w:ind w:left="495"/>
              <w:rPr>
                <w:rFonts w:ascii="Arial" w:eastAsia="Arial" w:hAnsi="Arial" w:cs="Arial"/>
                <w:sz w:val="16"/>
                <w:szCs w:val="16"/>
              </w:rPr>
            </w:pPr>
            <w:r>
              <w:rPr>
                <w:rFonts w:ascii="Arial" w:eastAsia="Arial" w:hAnsi="Arial" w:cs="Arial"/>
                <w:b/>
                <w:spacing w:val="-1"/>
                <w:sz w:val="16"/>
                <w:szCs w:val="16"/>
              </w:rPr>
              <w:t>0</w:t>
            </w:r>
            <w:r>
              <w:rPr>
                <w:rFonts w:ascii="Arial" w:eastAsia="Arial" w:hAnsi="Arial" w:cs="Arial"/>
                <w:b/>
                <w:sz w:val="16"/>
                <w:szCs w:val="16"/>
              </w:rPr>
              <w:t>.</w:t>
            </w:r>
            <w:r>
              <w:rPr>
                <w:rFonts w:ascii="Arial" w:eastAsia="Arial" w:hAnsi="Arial" w:cs="Arial"/>
                <w:b/>
                <w:spacing w:val="-1"/>
                <w:sz w:val="16"/>
                <w:szCs w:val="16"/>
              </w:rPr>
              <w:t>00</w:t>
            </w:r>
            <w:r>
              <w:rPr>
                <w:rFonts w:ascii="Arial" w:eastAsia="Arial" w:hAnsi="Arial" w:cs="Arial"/>
                <w:b/>
                <w:sz w:val="16"/>
                <w:szCs w:val="16"/>
              </w:rPr>
              <w:t>2</w:t>
            </w:r>
          </w:p>
        </w:tc>
      </w:tr>
      <w:tr w:rsidR="00175339" w14:paraId="5BA4452F" w14:textId="77777777" w:rsidTr="00175339">
        <w:trPr>
          <w:trHeight w:hRule="exact" w:val="11347"/>
        </w:trPr>
        <w:tc>
          <w:tcPr>
            <w:tcW w:w="960" w:type="dxa"/>
            <w:tcBorders>
              <w:top w:val="single" w:sz="4" w:space="0" w:color="000000"/>
              <w:left w:val="single" w:sz="4" w:space="0" w:color="000000"/>
              <w:bottom w:val="single" w:sz="4" w:space="0" w:color="000000"/>
              <w:right w:val="single" w:sz="4" w:space="0" w:color="000000"/>
            </w:tcBorders>
          </w:tcPr>
          <w:p w14:paraId="71F034B0" w14:textId="77777777" w:rsidR="00175339" w:rsidRDefault="00175339" w:rsidP="00175339">
            <w:pPr>
              <w:spacing w:before="89" w:after="0"/>
              <w:ind w:right="90"/>
              <w:jc w:val="right"/>
              <w:rPr>
                <w:rFonts w:ascii="Arial" w:eastAsia="Arial" w:hAnsi="Arial" w:cs="Arial"/>
                <w:sz w:val="16"/>
                <w:szCs w:val="16"/>
              </w:rPr>
            </w:pPr>
            <w:r>
              <w:rPr>
                <w:rFonts w:ascii="Arial" w:eastAsia="Arial" w:hAnsi="Arial" w:cs="Arial"/>
                <w:b/>
                <w:sz w:val="16"/>
                <w:szCs w:val="16"/>
              </w:rPr>
              <w:t>1</w:t>
            </w:r>
          </w:p>
          <w:p w14:paraId="2722463D" w14:textId="77777777" w:rsidR="00175339" w:rsidRDefault="00175339" w:rsidP="00175339">
            <w:pPr>
              <w:spacing w:before="68" w:after="0"/>
              <w:ind w:right="90"/>
              <w:jc w:val="right"/>
              <w:rPr>
                <w:rFonts w:ascii="Arial" w:eastAsia="Arial" w:hAnsi="Arial" w:cs="Arial"/>
                <w:sz w:val="16"/>
                <w:szCs w:val="16"/>
              </w:rPr>
            </w:pPr>
            <w:r>
              <w:rPr>
                <w:rFonts w:ascii="Arial" w:eastAsia="Arial" w:hAnsi="Arial" w:cs="Arial"/>
                <w:b/>
                <w:sz w:val="16"/>
                <w:szCs w:val="16"/>
              </w:rPr>
              <w:t>2</w:t>
            </w:r>
          </w:p>
          <w:p w14:paraId="68ED6734" w14:textId="77777777" w:rsidR="00175339" w:rsidRDefault="00175339" w:rsidP="00175339">
            <w:pPr>
              <w:spacing w:before="76" w:after="0"/>
              <w:ind w:right="90"/>
              <w:jc w:val="right"/>
              <w:rPr>
                <w:rFonts w:ascii="Arial" w:eastAsia="Arial" w:hAnsi="Arial" w:cs="Arial"/>
                <w:sz w:val="16"/>
                <w:szCs w:val="16"/>
              </w:rPr>
            </w:pPr>
            <w:r>
              <w:rPr>
                <w:rFonts w:ascii="Arial" w:eastAsia="Arial" w:hAnsi="Arial" w:cs="Arial"/>
                <w:b/>
                <w:sz w:val="16"/>
                <w:szCs w:val="16"/>
              </w:rPr>
              <w:t>3</w:t>
            </w:r>
          </w:p>
          <w:p w14:paraId="769D15F2" w14:textId="77777777" w:rsidR="00175339" w:rsidRDefault="00175339" w:rsidP="00175339">
            <w:pPr>
              <w:spacing w:before="76" w:after="0"/>
              <w:ind w:right="90"/>
              <w:jc w:val="right"/>
              <w:rPr>
                <w:rFonts w:ascii="Arial" w:eastAsia="Arial" w:hAnsi="Arial" w:cs="Arial"/>
                <w:sz w:val="16"/>
                <w:szCs w:val="16"/>
              </w:rPr>
            </w:pPr>
            <w:r>
              <w:rPr>
                <w:rFonts w:ascii="Arial" w:eastAsia="Arial" w:hAnsi="Arial" w:cs="Arial"/>
                <w:b/>
                <w:sz w:val="16"/>
                <w:szCs w:val="16"/>
              </w:rPr>
              <w:t>4</w:t>
            </w:r>
          </w:p>
          <w:p w14:paraId="035FDFE0" w14:textId="77777777" w:rsidR="00175339" w:rsidRDefault="00175339" w:rsidP="00175339">
            <w:pPr>
              <w:spacing w:before="76" w:after="0"/>
              <w:ind w:right="90"/>
              <w:jc w:val="right"/>
              <w:rPr>
                <w:rFonts w:ascii="Arial" w:eastAsia="Arial" w:hAnsi="Arial" w:cs="Arial"/>
                <w:sz w:val="16"/>
                <w:szCs w:val="16"/>
              </w:rPr>
            </w:pPr>
            <w:r>
              <w:rPr>
                <w:rFonts w:ascii="Arial" w:eastAsia="Arial" w:hAnsi="Arial" w:cs="Arial"/>
                <w:b/>
                <w:sz w:val="16"/>
                <w:szCs w:val="16"/>
              </w:rPr>
              <w:t>5</w:t>
            </w:r>
          </w:p>
          <w:p w14:paraId="101C4AB4" w14:textId="77777777" w:rsidR="00175339" w:rsidRDefault="00175339" w:rsidP="00175339">
            <w:pPr>
              <w:spacing w:before="76" w:after="0"/>
              <w:ind w:right="90"/>
              <w:jc w:val="right"/>
              <w:rPr>
                <w:rFonts w:ascii="Arial" w:eastAsia="Arial" w:hAnsi="Arial" w:cs="Arial"/>
                <w:sz w:val="16"/>
                <w:szCs w:val="16"/>
              </w:rPr>
            </w:pPr>
            <w:r>
              <w:rPr>
                <w:rFonts w:ascii="Arial" w:eastAsia="Arial" w:hAnsi="Arial" w:cs="Arial"/>
                <w:b/>
                <w:sz w:val="16"/>
                <w:szCs w:val="16"/>
              </w:rPr>
              <w:t>6</w:t>
            </w:r>
          </w:p>
          <w:p w14:paraId="286A82F4" w14:textId="77777777" w:rsidR="00175339" w:rsidRDefault="00175339" w:rsidP="00175339">
            <w:pPr>
              <w:spacing w:before="92" w:after="0"/>
              <w:ind w:right="90"/>
              <w:jc w:val="right"/>
              <w:rPr>
                <w:rFonts w:ascii="Arial" w:eastAsia="Arial" w:hAnsi="Arial" w:cs="Arial"/>
                <w:sz w:val="16"/>
                <w:szCs w:val="16"/>
              </w:rPr>
            </w:pPr>
            <w:r>
              <w:rPr>
                <w:rFonts w:ascii="Arial" w:eastAsia="Arial" w:hAnsi="Arial" w:cs="Arial"/>
                <w:b/>
                <w:sz w:val="16"/>
                <w:szCs w:val="16"/>
              </w:rPr>
              <w:t>7</w:t>
            </w:r>
          </w:p>
          <w:p w14:paraId="192EA0E3" w14:textId="77777777" w:rsidR="00175339" w:rsidRDefault="00175339" w:rsidP="00175339">
            <w:pPr>
              <w:spacing w:before="80" w:after="0"/>
              <w:ind w:right="90"/>
              <w:jc w:val="right"/>
              <w:rPr>
                <w:rFonts w:ascii="Arial" w:eastAsia="Arial" w:hAnsi="Arial" w:cs="Arial"/>
                <w:sz w:val="16"/>
                <w:szCs w:val="16"/>
              </w:rPr>
            </w:pPr>
            <w:r>
              <w:rPr>
                <w:rFonts w:ascii="Arial" w:eastAsia="Arial" w:hAnsi="Arial" w:cs="Arial"/>
                <w:b/>
                <w:sz w:val="16"/>
                <w:szCs w:val="16"/>
              </w:rPr>
              <w:t>8</w:t>
            </w:r>
          </w:p>
          <w:p w14:paraId="2CDEDA91" w14:textId="77777777" w:rsidR="00175339" w:rsidRDefault="00175339" w:rsidP="00175339">
            <w:pPr>
              <w:spacing w:before="72" w:after="0"/>
              <w:ind w:right="90"/>
              <w:jc w:val="right"/>
              <w:rPr>
                <w:rFonts w:ascii="Arial" w:eastAsia="Arial" w:hAnsi="Arial" w:cs="Arial"/>
                <w:sz w:val="16"/>
                <w:szCs w:val="16"/>
              </w:rPr>
            </w:pPr>
            <w:r>
              <w:rPr>
                <w:rFonts w:ascii="Arial" w:eastAsia="Arial" w:hAnsi="Arial" w:cs="Arial"/>
                <w:b/>
                <w:sz w:val="16"/>
                <w:szCs w:val="16"/>
              </w:rPr>
              <w:t>9</w:t>
            </w:r>
          </w:p>
          <w:p w14:paraId="7C73A5B1" w14:textId="77777777" w:rsidR="00175339" w:rsidRDefault="00175339" w:rsidP="00175339">
            <w:pPr>
              <w:spacing w:before="76" w:after="0"/>
              <w:ind w:right="91"/>
              <w:jc w:val="right"/>
              <w:rPr>
                <w:rFonts w:ascii="Arial" w:eastAsia="Arial" w:hAnsi="Arial" w:cs="Arial"/>
                <w:sz w:val="16"/>
                <w:szCs w:val="16"/>
              </w:rPr>
            </w:pPr>
            <w:r>
              <w:rPr>
                <w:rFonts w:ascii="Arial" w:eastAsia="Arial" w:hAnsi="Arial" w:cs="Arial"/>
                <w:b/>
                <w:spacing w:val="-1"/>
                <w:sz w:val="16"/>
                <w:szCs w:val="16"/>
              </w:rPr>
              <w:t>10</w:t>
            </w:r>
          </w:p>
          <w:p w14:paraId="7BA88044" w14:textId="77777777" w:rsidR="00175339" w:rsidRDefault="00175339" w:rsidP="00175339">
            <w:pPr>
              <w:spacing w:before="96" w:after="0"/>
              <w:ind w:right="91"/>
              <w:jc w:val="right"/>
              <w:rPr>
                <w:rFonts w:ascii="Arial" w:eastAsia="Arial" w:hAnsi="Arial" w:cs="Arial"/>
                <w:sz w:val="16"/>
                <w:szCs w:val="16"/>
              </w:rPr>
            </w:pPr>
            <w:r>
              <w:rPr>
                <w:rFonts w:ascii="Arial" w:eastAsia="Arial" w:hAnsi="Arial" w:cs="Arial"/>
                <w:b/>
                <w:spacing w:val="-1"/>
                <w:sz w:val="16"/>
                <w:szCs w:val="16"/>
              </w:rPr>
              <w:t>11</w:t>
            </w:r>
          </w:p>
          <w:p w14:paraId="0A4DB268" w14:textId="77777777" w:rsidR="00175339" w:rsidRDefault="00175339" w:rsidP="00175339">
            <w:pPr>
              <w:spacing w:before="92" w:after="0"/>
              <w:ind w:right="91"/>
              <w:jc w:val="right"/>
              <w:rPr>
                <w:rFonts w:ascii="Arial" w:eastAsia="Arial" w:hAnsi="Arial" w:cs="Arial"/>
                <w:sz w:val="16"/>
                <w:szCs w:val="16"/>
              </w:rPr>
            </w:pPr>
            <w:r>
              <w:rPr>
                <w:rFonts w:ascii="Arial" w:eastAsia="Arial" w:hAnsi="Arial" w:cs="Arial"/>
                <w:b/>
                <w:spacing w:val="-1"/>
                <w:sz w:val="16"/>
                <w:szCs w:val="16"/>
              </w:rPr>
              <w:t>12</w:t>
            </w:r>
          </w:p>
          <w:p w14:paraId="61C20371" w14:textId="77777777" w:rsidR="00175339" w:rsidRDefault="00175339" w:rsidP="00175339">
            <w:pPr>
              <w:spacing w:before="76" w:after="0"/>
              <w:ind w:right="91"/>
              <w:jc w:val="right"/>
              <w:rPr>
                <w:rFonts w:ascii="Arial" w:eastAsia="Arial" w:hAnsi="Arial" w:cs="Arial"/>
                <w:sz w:val="16"/>
                <w:szCs w:val="16"/>
              </w:rPr>
            </w:pPr>
            <w:r>
              <w:rPr>
                <w:rFonts w:ascii="Arial" w:eastAsia="Arial" w:hAnsi="Arial" w:cs="Arial"/>
                <w:b/>
                <w:spacing w:val="-1"/>
                <w:sz w:val="16"/>
                <w:szCs w:val="16"/>
              </w:rPr>
              <w:t>13</w:t>
            </w:r>
          </w:p>
          <w:p w14:paraId="6B0AE0B6" w14:textId="77777777" w:rsidR="00175339" w:rsidRDefault="00175339" w:rsidP="00175339">
            <w:pPr>
              <w:spacing w:before="76" w:after="0"/>
              <w:ind w:right="91"/>
              <w:jc w:val="right"/>
              <w:rPr>
                <w:rFonts w:ascii="Arial" w:eastAsia="Arial" w:hAnsi="Arial" w:cs="Arial"/>
                <w:sz w:val="16"/>
                <w:szCs w:val="16"/>
              </w:rPr>
            </w:pPr>
            <w:r>
              <w:rPr>
                <w:rFonts w:ascii="Arial" w:eastAsia="Arial" w:hAnsi="Arial" w:cs="Arial"/>
                <w:b/>
                <w:spacing w:val="-1"/>
                <w:sz w:val="16"/>
                <w:szCs w:val="16"/>
              </w:rPr>
              <w:t>14</w:t>
            </w:r>
          </w:p>
          <w:p w14:paraId="1B5B9E14" w14:textId="77777777" w:rsidR="00175339" w:rsidRDefault="00175339" w:rsidP="00175339">
            <w:pPr>
              <w:spacing w:before="76" w:after="0"/>
              <w:ind w:right="91"/>
              <w:jc w:val="right"/>
              <w:rPr>
                <w:rFonts w:ascii="Arial" w:eastAsia="Arial" w:hAnsi="Arial" w:cs="Arial"/>
                <w:sz w:val="16"/>
                <w:szCs w:val="16"/>
              </w:rPr>
            </w:pPr>
            <w:r>
              <w:rPr>
                <w:rFonts w:ascii="Arial" w:eastAsia="Arial" w:hAnsi="Arial" w:cs="Arial"/>
                <w:b/>
                <w:spacing w:val="-1"/>
                <w:sz w:val="16"/>
                <w:szCs w:val="16"/>
              </w:rPr>
              <w:t>15</w:t>
            </w:r>
          </w:p>
          <w:p w14:paraId="24CC37C3" w14:textId="77777777" w:rsidR="00175339" w:rsidRDefault="00175339" w:rsidP="00175339">
            <w:pPr>
              <w:spacing w:before="96" w:after="0"/>
              <w:ind w:right="91"/>
              <w:jc w:val="right"/>
              <w:rPr>
                <w:rFonts w:ascii="Arial" w:eastAsia="Arial" w:hAnsi="Arial" w:cs="Arial"/>
                <w:sz w:val="16"/>
                <w:szCs w:val="16"/>
              </w:rPr>
            </w:pPr>
            <w:r>
              <w:rPr>
                <w:rFonts w:ascii="Arial" w:eastAsia="Arial" w:hAnsi="Arial" w:cs="Arial"/>
                <w:b/>
                <w:spacing w:val="-1"/>
                <w:sz w:val="16"/>
                <w:szCs w:val="16"/>
              </w:rPr>
              <w:t>16</w:t>
            </w:r>
          </w:p>
          <w:p w14:paraId="49840D27" w14:textId="77777777" w:rsidR="00175339" w:rsidRDefault="00175339" w:rsidP="00175339">
            <w:pPr>
              <w:spacing w:before="76" w:after="0"/>
              <w:ind w:right="91"/>
              <w:jc w:val="right"/>
              <w:rPr>
                <w:rFonts w:ascii="Arial" w:eastAsia="Arial" w:hAnsi="Arial" w:cs="Arial"/>
                <w:sz w:val="16"/>
                <w:szCs w:val="16"/>
              </w:rPr>
            </w:pPr>
            <w:r>
              <w:rPr>
                <w:rFonts w:ascii="Arial" w:eastAsia="Arial" w:hAnsi="Arial" w:cs="Arial"/>
                <w:b/>
                <w:spacing w:val="-1"/>
                <w:sz w:val="16"/>
                <w:szCs w:val="16"/>
              </w:rPr>
              <w:t>17</w:t>
            </w:r>
          </w:p>
          <w:p w14:paraId="69F97EC9" w14:textId="77777777" w:rsidR="00175339" w:rsidRDefault="00175339" w:rsidP="00175339">
            <w:pPr>
              <w:spacing w:before="76" w:after="0"/>
              <w:ind w:right="91"/>
              <w:jc w:val="right"/>
              <w:rPr>
                <w:rFonts w:ascii="Arial" w:eastAsia="Arial" w:hAnsi="Arial" w:cs="Arial"/>
                <w:sz w:val="16"/>
                <w:szCs w:val="16"/>
              </w:rPr>
            </w:pPr>
            <w:r>
              <w:rPr>
                <w:rFonts w:ascii="Arial" w:eastAsia="Arial" w:hAnsi="Arial" w:cs="Arial"/>
                <w:b/>
                <w:spacing w:val="-1"/>
                <w:sz w:val="16"/>
                <w:szCs w:val="16"/>
              </w:rPr>
              <w:t>18</w:t>
            </w:r>
          </w:p>
          <w:p w14:paraId="2381DB42" w14:textId="77777777" w:rsidR="00175339" w:rsidRDefault="00175339" w:rsidP="00175339">
            <w:pPr>
              <w:spacing w:before="72" w:after="0"/>
              <w:ind w:right="91"/>
              <w:jc w:val="right"/>
              <w:rPr>
                <w:rFonts w:ascii="Arial" w:eastAsia="Arial" w:hAnsi="Arial" w:cs="Arial"/>
                <w:sz w:val="16"/>
                <w:szCs w:val="16"/>
              </w:rPr>
            </w:pPr>
            <w:r>
              <w:rPr>
                <w:rFonts w:ascii="Arial" w:eastAsia="Arial" w:hAnsi="Arial" w:cs="Arial"/>
                <w:b/>
                <w:spacing w:val="-1"/>
                <w:sz w:val="16"/>
                <w:szCs w:val="16"/>
              </w:rPr>
              <w:t>19</w:t>
            </w:r>
          </w:p>
          <w:p w14:paraId="47C53E94" w14:textId="77777777" w:rsidR="00175339" w:rsidRDefault="00175339" w:rsidP="00175339">
            <w:pPr>
              <w:spacing w:before="96" w:after="0"/>
              <w:ind w:right="91"/>
              <w:jc w:val="right"/>
              <w:rPr>
                <w:rFonts w:ascii="Arial" w:eastAsia="Arial" w:hAnsi="Arial" w:cs="Arial"/>
                <w:sz w:val="16"/>
                <w:szCs w:val="16"/>
              </w:rPr>
            </w:pPr>
            <w:r>
              <w:rPr>
                <w:rFonts w:ascii="Arial" w:eastAsia="Arial" w:hAnsi="Arial" w:cs="Arial"/>
                <w:b/>
                <w:spacing w:val="-1"/>
                <w:sz w:val="16"/>
                <w:szCs w:val="16"/>
              </w:rPr>
              <w:t>20</w:t>
            </w:r>
          </w:p>
          <w:p w14:paraId="74FE982B" w14:textId="77777777" w:rsidR="00175339" w:rsidRDefault="00175339" w:rsidP="00175339">
            <w:pPr>
              <w:spacing w:before="76" w:after="0"/>
              <w:ind w:right="91"/>
              <w:jc w:val="right"/>
              <w:rPr>
                <w:rFonts w:ascii="Arial" w:eastAsia="Arial" w:hAnsi="Arial" w:cs="Arial"/>
                <w:sz w:val="16"/>
                <w:szCs w:val="16"/>
              </w:rPr>
            </w:pPr>
            <w:r>
              <w:rPr>
                <w:rFonts w:ascii="Arial" w:eastAsia="Arial" w:hAnsi="Arial" w:cs="Arial"/>
                <w:b/>
                <w:spacing w:val="-1"/>
                <w:sz w:val="16"/>
                <w:szCs w:val="16"/>
              </w:rPr>
              <w:t>21</w:t>
            </w:r>
          </w:p>
          <w:p w14:paraId="662092BE" w14:textId="77777777" w:rsidR="00175339" w:rsidRDefault="00175339" w:rsidP="00175339">
            <w:pPr>
              <w:spacing w:before="76" w:after="0"/>
              <w:ind w:right="91"/>
              <w:jc w:val="right"/>
              <w:rPr>
                <w:rFonts w:ascii="Arial" w:eastAsia="Arial" w:hAnsi="Arial" w:cs="Arial"/>
                <w:sz w:val="16"/>
                <w:szCs w:val="16"/>
              </w:rPr>
            </w:pPr>
            <w:r>
              <w:rPr>
                <w:rFonts w:ascii="Arial" w:eastAsia="Arial" w:hAnsi="Arial" w:cs="Arial"/>
                <w:b/>
                <w:spacing w:val="-1"/>
                <w:sz w:val="16"/>
                <w:szCs w:val="16"/>
              </w:rPr>
              <w:t>22</w:t>
            </w:r>
          </w:p>
          <w:p w14:paraId="0AAA7D3C" w14:textId="77777777" w:rsidR="00175339" w:rsidRDefault="00175339" w:rsidP="00175339">
            <w:pPr>
              <w:spacing w:before="72" w:after="0"/>
              <w:ind w:right="91"/>
              <w:jc w:val="right"/>
              <w:rPr>
                <w:rFonts w:ascii="Arial" w:eastAsia="Arial" w:hAnsi="Arial" w:cs="Arial"/>
                <w:sz w:val="16"/>
                <w:szCs w:val="16"/>
              </w:rPr>
            </w:pPr>
            <w:r>
              <w:rPr>
                <w:rFonts w:ascii="Arial" w:eastAsia="Arial" w:hAnsi="Arial" w:cs="Arial"/>
                <w:b/>
                <w:spacing w:val="-1"/>
                <w:sz w:val="16"/>
                <w:szCs w:val="16"/>
              </w:rPr>
              <w:t>23</w:t>
            </w:r>
          </w:p>
          <w:p w14:paraId="49932417" w14:textId="77777777" w:rsidR="00175339" w:rsidRDefault="00175339" w:rsidP="00175339">
            <w:pPr>
              <w:spacing w:before="76" w:after="0"/>
              <w:ind w:right="91"/>
              <w:jc w:val="right"/>
              <w:rPr>
                <w:rFonts w:ascii="Arial" w:eastAsia="Arial" w:hAnsi="Arial" w:cs="Arial"/>
                <w:sz w:val="16"/>
                <w:szCs w:val="16"/>
              </w:rPr>
            </w:pPr>
            <w:r>
              <w:rPr>
                <w:rFonts w:ascii="Arial" w:eastAsia="Arial" w:hAnsi="Arial" w:cs="Arial"/>
                <w:b/>
                <w:spacing w:val="-1"/>
                <w:sz w:val="16"/>
                <w:szCs w:val="16"/>
              </w:rPr>
              <w:t>24</w:t>
            </w:r>
          </w:p>
          <w:p w14:paraId="2CDC5029" w14:textId="77777777" w:rsidR="00175339" w:rsidRDefault="00175339" w:rsidP="00175339">
            <w:pPr>
              <w:spacing w:before="96" w:after="0"/>
              <w:ind w:right="91"/>
              <w:jc w:val="right"/>
              <w:rPr>
                <w:rFonts w:ascii="Arial" w:eastAsia="Arial" w:hAnsi="Arial" w:cs="Arial"/>
                <w:sz w:val="16"/>
                <w:szCs w:val="16"/>
              </w:rPr>
            </w:pPr>
            <w:r>
              <w:rPr>
                <w:rFonts w:ascii="Arial" w:eastAsia="Arial" w:hAnsi="Arial" w:cs="Arial"/>
                <w:b/>
                <w:spacing w:val="-1"/>
                <w:sz w:val="16"/>
                <w:szCs w:val="16"/>
              </w:rPr>
              <w:t>25</w:t>
            </w:r>
          </w:p>
          <w:p w14:paraId="1AFC0B84" w14:textId="77777777" w:rsidR="00175339" w:rsidRDefault="00175339" w:rsidP="00175339">
            <w:pPr>
              <w:spacing w:before="76" w:after="0"/>
              <w:ind w:right="91"/>
              <w:jc w:val="right"/>
              <w:rPr>
                <w:rFonts w:ascii="Arial" w:eastAsia="Arial" w:hAnsi="Arial" w:cs="Arial"/>
                <w:sz w:val="16"/>
                <w:szCs w:val="16"/>
              </w:rPr>
            </w:pPr>
            <w:r>
              <w:rPr>
                <w:rFonts w:ascii="Arial" w:eastAsia="Arial" w:hAnsi="Arial" w:cs="Arial"/>
                <w:b/>
                <w:spacing w:val="-1"/>
                <w:sz w:val="16"/>
                <w:szCs w:val="16"/>
              </w:rPr>
              <w:t>26</w:t>
            </w:r>
          </w:p>
          <w:p w14:paraId="52527987" w14:textId="77777777" w:rsidR="00175339" w:rsidRDefault="00175339" w:rsidP="00175339">
            <w:pPr>
              <w:spacing w:before="96" w:after="0"/>
              <w:ind w:right="91"/>
              <w:jc w:val="right"/>
              <w:rPr>
                <w:rFonts w:ascii="Arial" w:eastAsia="Arial" w:hAnsi="Arial" w:cs="Arial"/>
                <w:sz w:val="16"/>
                <w:szCs w:val="16"/>
              </w:rPr>
            </w:pPr>
            <w:r>
              <w:rPr>
                <w:rFonts w:ascii="Arial" w:eastAsia="Arial" w:hAnsi="Arial" w:cs="Arial"/>
                <w:b/>
                <w:spacing w:val="-1"/>
                <w:sz w:val="16"/>
                <w:szCs w:val="16"/>
              </w:rPr>
              <w:t>27</w:t>
            </w:r>
          </w:p>
          <w:p w14:paraId="410D212F" w14:textId="77777777" w:rsidR="00175339" w:rsidRDefault="00175339" w:rsidP="00175339">
            <w:pPr>
              <w:spacing w:before="96" w:after="0"/>
              <w:ind w:right="91"/>
              <w:jc w:val="right"/>
              <w:rPr>
                <w:rFonts w:ascii="Arial" w:eastAsia="Arial" w:hAnsi="Arial" w:cs="Arial"/>
                <w:sz w:val="16"/>
                <w:szCs w:val="16"/>
              </w:rPr>
            </w:pPr>
            <w:r>
              <w:rPr>
                <w:rFonts w:ascii="Arial" w:eastAsia="Arial" w:hAnsi="Arial" w:cs="Arial"/>
                <w:b/>
                <w:spacing w:val="-1"/>
                <w:sz w:val="16"/>
                <w:szCs w:val="16"/>
              </w:rPr>
              <w:t>28</w:t>
            </w:r>
          </w:p>
          <w:p w14:paraId="2FBEEC8E" w14:textId="77777777" w:rsidR="00175339" w:rsidRDefault="00175339" w:rsidP="00175339">
            <w:pPr>
              <w:spacing w:before="92" w:after="0"/>
              <w:ind w:right="91"/>
              <w:jc w:val="right"/>
              <w:rPr>
                <w:rFonts w:ascii="Arial" w:eastAsia="Arial" w:hAnsi="Arial" w:cs="Arial"/>
                <w:sz w:val="16"/>
                <w:szCs w:val="16"/>
              </w:rPr>
            </w:pPr>
            <w:r>
              <w:rPr>
                <w:rFonts w:ascii="Arial" w:eastAsia="Arial" w:hAnsi="Arial" w:cs="Arial"/>
                <w:b/>
                <w:spacing w:val="-1"/>
                <w:sz w:val="16"/>
                <w:szCs w:val="16"/>
              </w:rPr>
              <w:t>29</w:t>
            </w:r>
          </w:p>
          <w:p w14:paraId="4A85CD51" w14:textId="77777777" w:rsidR="00175339" w:rsidRDefault="00175339" w:rsidP="00175339">
            <w:pPr>
              <w:spacing w:before="76" w:after="0"/>
              <w:ind w:right="91"/>
              <w:jc w:val="right"/>
              <w:rPr>
                <w:rFonts w:ascii="Arial" w:eastAsia="Arial" w:hAnsi="Arial" w:cs="Arial"/>
                <w:sz w:val="16"/>
                <w:szCs w:val="16"/>
              </w:rPr>
            </w:pPr>
            <w:r>
              <w:rPr>
                <w:rFonts w:ascii="Arial" w:eastAsia="Arial" w:hAnsi="Arial" w:cs="Arial"/>
                <w:b/>
                <w:spacing w:val="-1"/>
                <w:sz w:val="16"/>
                <w:szCs w:val="16"/>
              </w:rPr>
              <w:t>30</w:t>
            </w:r>
          </w:p>
          <w:p w14:paraId="0A226C14" w14:textId="77777777" w:rsidR="00175339" w:rsidRDefault="00175339" w:rsidP="00175339">
            <w:pPr>
              <w:spacing w:before="96" w:after="0"/>
              <w:ind w:right="91"/>
              <w:jc w:val="right"/>
              <w:rPr>
                <w:rFonts w:ascii="Arial" w:eastAsia="Arial" w:hAnsi="Arial" w:cs="Arial"/>
                <w:sz w:val="16"/>
                <w:szCs w:val="16"/>
              </w:rPr>
            </w:pPr>
            <w:r>
              <w:rPr>
                <w:rFonts w:ascii="Arial" w:eastAsia="Arial" w:hAnsi="Arial" w:cs="Arial"/>
                <w:b/>
                <w:spacing w:val="-1"/>
                <w:sz w:val="16"/>
                <w:szCs w:val="16"/>
              </w:rPr>
              <w:t>31</w:t>
            </w:r>
          </w:p>
          <w:p w14:paraId="6598F1F6" w14:textId="77777777" w:rsidR="00175339" w:rsidRDefault="00175339" w:rsidP="00175339">
            <w:pPr>
              <w:spacing w:before="96" w:after="0"/>
              <w:ind w:right="91"/>
              <w:jc w:val="right"/>
              <w:rPr>
                <w:rFonts w:ascii="Arial" w:eastAsia="Arial" w:hAnsi="Arial" w:cs="Arial"/>
                <w:sz w:val="16"/>
                <w:szCs w:val="16"/>
              </w:rPr>
            </w:pPr>
            <w:r>
              <w:rPr>
                <w:rFonts w:ascii="Arial" w:eastAsia="Arial" w:hAnsi="Arial" w:cs="Arial"/>
                <w:b/>
                <w:spacing w:val="-1"/>
                <w:sz w:val="16"/>
                <w:szCs w:val="16"/>
              </w:rPr>
              <w:t>32</w:t>
            </w:r>
          </w:p>
          <w:p w14:paraId="37875B23" w14:textId="77777777" w:rsidR="00175339" w:rsidRDefault="00175339" w:rsidP="00175339">
            <w:pPr>
              <w:spacing w:before="96" w:after="0"/>
              <w:ind w:right="91"/>
              <w:jc w:val="right"/>
              <w:rPr>
                <w:rFonts w:ascii="Arial" w:eastAsia="Arial" w:hAnsi="Arial" w:cs="Arial"/>
                <w:sz w:val="16"/>
                <w:szCs w:val="16"/>
              </w:rPr>
            </w:pPr>
            <w:r>
              <w:rPr>
                <w:rFonts w:ascii="Arial" w:eastAsia="Arial" w:hAnsi="Arial" w:cs="Arial"/>
                <w:b/>
                <w:spacing w:val="-1"/>
                <w:sz w:val="16"/>
                <w:szCs w:val="16"/>
              </w:rPr>
              <w:t>33</w:t>
            </w:r>
          </w:p>
          <w:p w14:paraId="5EC00F5A" w14:textId="77777777" w:rsidR="00175339" w:rsidRDefault="00175339" w:rsidP="00175339">
            <w:pPr>
              <w:spacing w:before="76" w:after="0"/>
              <w:ind w:right="91"/>
              <w:jc w:val="right"/>
              <w:rPr>
                <w:rFonts w:ascii="Arial" w:eastAsia="Arial" w:hAnsi="Arial" w:cs="Arial"/>
                <w:sz w:val="16"/>
                <w:szCs w:val="16"/>
              </w:rPr>
            </w:pPr>
            <w:r>
              <w:rPr>
                <w:rFonts w:ascii="Arial" w:eastAsia="Arial" w:hAnsi="Arial" w:cs="Arial"/>
                <w:b/>
                <w:spacing w:val="-1"/>
                <w:sz w:val="16"/>
                <w:szCs w:val="16"/>
              </w:rPr>
              <w:t>34</w:t>
            </w:r>
          </w:p>
          <w:p w14:paraId="0919CE09" w14:textId="77777777" w:rsidR="00175339" w:rsidRDefault="00175339" w:rsidP="00175339">
            <w:pPr>
              <w:spacing w:before="92" w:after="0"/>
              <w:ind w:right="91"/>
              <w:jc w:val="right"/>
              <w:rPr>
                <w:rFonts w:ascii="Arial" w:eastAsia="Arial" w:hAnsi="Arial" w:cs="Arial"/>
                <w:sz w:val="16"/>
                <w:szCs w:val="16"/>
              </w:rPr>
            </w:pPr>
            <w:r>
              <w:rPr>
                <w:rFonts w:ascii="Arial" w:eastAsia="Arial" w:hAnsi="Arial" w:cs="Arial"/>
                <w:b/>
                <w:spacing w:val="-1"/>
                <w:sz w:val="16"/>
                <w:szCs w:val="16"/>
              </w:rPr>
              <w:t>35</w:t>
            </w:r>
          </w:p>
          <w:p w14:paraId="3E01D6AF" w14:textId="77777777" w:rsidR="00175339" w:rsidRDefault="00175339" w:rsidP="00175339">
            <w:pPr>
              <w:spacing w:before="96" w:after="0"/>
              <w:ind w:right="91"/>
              <w:jc w:val="right"/>
              <w:rPr>
                <w:rFonts w:ascii="Arial" w:eastAsia="Arial" w:hAnsi="Arial" w:cs="Arial"/>
                <w:sz w:val="16"/>
                <w:szCs w:val="16"/>
              </w:rPr>
            </w:pPr>
            <w:r>
              <w:rPr>
                <w:rFonts w:ascii="Arial" w:eastAsia="Arial" w:hAnsi="Arial" w:cs="Arial"/>
                <w:b/>
                <w:spacing w:val="-1"/>
                <w:sz w:val="16"/>
                <w:szCs w:val="16"/>
              </w:rPr>
              <w:t>36</w:t>
            </w:r>
          </w:p>
          <w:p w14:paraId="6795BFE1" w14:textId="77777777" w:rsidR="00175339" w:rsidRDefault="00175339" w:rsidP="00175339">
            <w:pPr>
              <w:spacing w:before="76" w:after="0"/>
              <w:ind w:right="91"/>
              <w:jc w:val="right"/>
              <w:rPr>
                <w:rFonts w:ascii="Arial" w:eastAsia="Arial" w:hAnsi="Arial" w:cs="Arial"/>
                <w:sz w:val="16"/>
                <w:szCs w:val="16"/>
              </w:rPr>
            </w:pPr>
            <w:r>
              <w:rPr>
                <w:rFonts w:ascii="Arial" w:eastAsia="Arial" w:hAnsi="Arial" w:cs="Arial"/>
                <w:b/>
                <w:spacing w:val="-1"/>
                <w:sz w:val="16"/>
                <w:szCs w:val="16"/>
              </w:rPr>
              <w:t>37</w:t>
            </w:r>
          </w:p>
          <w:p w14:paraId="76EEFF70" w14:textId="77777777" w:rsidR="00175339" w:rsidRDefault="00175339" w:rsidP="00175339">
            <w:pPr>
              <w:spacing w:before="96" w:after="0"/>
              <w:ind w:right="91"/>
              <w:jc w:val="right"/>
              <w:rPr>
                <w:rFonts w:ascii="Arial" w:eastAsia="Arial" w:hAnsi="Arial" w:cs="Arial"/>
                <w:sz w:val="16"/>
                <w:szCs w:val="16"/>
              </w:rPr>
            </w:pPr>
            <w:r>
              <w:rPr>
                <w:rFonts w:ascii="Arial" w:eastAsia="Arial" w:hAnsi="Arial" w:cs="Arial"/>
                <w:b/>
                <w:spacing w:val="-1"/>
                <w:sz w:val="16"/>
                <w:szCs w:val="16"/>
              </w:rPr>
              <w:t>38</w:t>
            </w:r>
          </w:p>
          <w:p w14:paraId="49CA70AF" w14:textId="77777777" w:rsidR="00175339" w:rsidRDefault="00175339" w:rsidP="00175339">
            <w:pPr>
              <w:spacing w:before="96" w:after="0"/>
              <w:ind w:right="91"/>
              <w:jc w:val="right"/>
              <w:rPr>
                <w:rFonts w:ascii="Arial" w:eastAsia="Arial" w:hAnsi="Arial" w:cs="Arial"/>
                <w:sz w:val="16"/>
                <w:szCs w:val="16"/>
              </w:rPr>
            </w:pPr>
            <w:r>
              <w:rPr>
                <w:rFonts w:ascii="Arial" w:eastAsia="Arial" w:hAnsi="Arial" w:cs="Arial"/>
                <w:b/>
                <w:spacing w:val="-1"/>
                <w:sz w:val="16"/>
                <w:szCs w:val="16"/>
              </w:rPr>
              <w:t>39</w:t>
            </w:r>
          </w:p>
          <w:p w14:paraId="7651D34C" w14:textId="77777777" w:rsidR="00175339" w:rsidRDefault="00175339" w:rsidP="00175339">
            <w:pPr>
              <w:spacing w:before="92" w:after="0"/>
              <w:ind w:right="91"/>
              <w:jc w:val="right"/>
              <w:rPr>
                <w:rFonts w:ascii="Arial" w:eastAsia="Arial" w:hAnsi="Arial" w:cs="Arial"/>
                <w:sz w:val="16"/>
                <w:szCs w:val="16"/>
              </w:rPr>
            </w:pPr>
            <w:r>
              <w:rPr>
                <w:rFonts w:ascii="Arial" w:eastAsia="Arial" w:hAnsi="Arial" w:cs="Arial"/>
                <w:b/>
                <w:spacing w:val="-1"/>
                <w:sz w:val="16"/>
                <w:szCs w:val="16"/>
              </w:rPr>
              <w:t>40</w:t>
            </w:r>
          </w:p>
        </w:tc>
        <w:tc>
          <w:tcPr>
            <w:tcW w:w="981" w:type="dxa"/>
            <w:tcBorders>
              <w:top w:val="single" w:sz="4" w:space="0" w:color="000000"/>
              <w:left w:val="single" w:sz="4" w:space="0" w:color="000000"/>
              <w:bottom w:val="single" w:sz="4" w:space="0" w:color="000000"/>
              <w:right w:val="single" w:sz="4" w:space="0" w:color="000000"/>
            </w:tcBorders>
          </w:tcPr>
          <w:p w14:paraId="3C23EFC3" w14:textId="77777777" w:rsidR="00175339" w:rsidRDefault="00175339" w:rsidP="00175339">
            <w:pPr>
              <w:spacing w:before="93" w:after="0"/>
              <w:ind w:left="355"/>
              <w:rPr>
                <w:sz w:val="16"/>
                <w:szCs w:val="16"/>
              </w:rPr>
            </w:pPr>
            <w:r>
              <w:rPr>
                <w:rFonts w:ascii="Times New Roman" w:eastAsia="Times New Roman" w:hAnsi="Times New Roman" w:cs="Times New Roman"/>
                <w:sz w:val="16"/>
                <w:szCs w:val="16"/>
              </w:rPr>
              <w:t>1.00000</w:t>
            </w:r>
          </w:p>
          <w:p w14:paraId="49B1EE12" w14:textId="77777777" w:rsidR="00175339" w:rsidRDefault="00175339" w:rsidP="00175339">
            <w:pPr>
              <w:spacing w:before="68" w:after="0"/>
              <w:ind w:left="355"/>
              <w:rPr>
                <w:sz w:val="16"/>
                <w:szCs w:val="16"/>
              </w:rPr>
            </w:pPr>
            <w:r>
              <w:rPr>
                <w:rFonts w:ascii="Times New Roman" w:eastAsia="Times New Roman" w:hAnsi="Times New Roman" w:cs="Times New Roman"/>
                <w:sz w:val="16"/>
                <w:szCs w:val="16"/>
              </w:rPr>
              <w:t>0.81650</w:t>
            </w:r>
          </w:p>
          <w:p w14:paraId="4A070766" w14:textId="77777777" w:rsidR="00175339" w:rsidRDefault="00175339" w:rsidP="00175339">
            <w:pPr>
              <w:spacing w:before="76" w:after="0"/>
              <w:ind w:left="355"/>
              <w:rPr>
                <w:sz w:val="16"/>
                <w:szCs w:val="16"/>
              </w:rPr>
            </w:pPr>
            <w:r>
              <w:rPr>
                <w:rFonts w:ascii="Times New Roman" w:eastAsia="Times New Roman" w:hAnsi="Times New Roman" w:cs="Times New Roman"/>
                <w:sz w:val="16"/>
                <w:szCs w:val="16"/>
              </w:rPr>
              <w:t>0.76489</w:t>
            </w:r>
          </w:p>
          <w:p w14:paraId="0AB3AC40" w14:textId="77777777" w:rsidR="00175339" w:rsidRDefault="00175339" w:rsidP="00175339">
            <w:pPr>
              <w:spacing w:before="80" w:after="0"/>
              <w:ind w:left="355"/>
              <w:rPr>
                <w:sz w:val="16"/>
                <w:szCs w:val="16"/>
              </w:rPr>
            </w:pPr>
            <w:r>
              <w:rPr>
                <w:rFonts w:ascii="Times New Roman" w:eastAsia="Times New Roman" w:hAnsi="Times New Roman" w:cs="Times New Roman"/>
                <w:sz w:val="16"/>
                <w:szCs w:val="16"/>
              </w:rPr>
              <w:t>0.74070</w:t>
            </w:r>
          </w:p>
          <w:p w14:paraId="29E3BEB6" w14:textId="77777777" w:rsidR="00175339" w:rsidRDefault="00175339" w:rsidP="00175339">
            <w:pPr>
              <w:spacing w:before="76" w:after="0"/>
              <w:ind w:left="355"/>
              <w:rPr>
                <w:sz w:val="16"/>
                <w:szCs w:val="16"/>
              </w:rPr>
            </w:pPr>
            <w:r>
              <w:rPr>
                <w:rFonts w:ascii="Times New Roman" w:eastAsia="Times New Roman" w:hAnsi="Times New Roman" w:cs="Times New Roman"/>
                <w:sz w:val="16"/>
                <w:szCs w:val="16"/>
              </w:rPr>
              <w:t>0.72669</w:t>
            </w:r>
          </w:p>
          <w:p w14:paraId="21180D15" w14:textId="77777777" w:rsidR="00175339" w:rsidRDefault="00175339" w:rsidP="00175339">
            <w:pPr>
              <w:spacing w:before="92" w:after="0"/>
              <w:ind w:left="355"/>
              <w:rPr>
                <w:sz w:val="16"/>
                <w:szCs w:val="16"/>
              </w:rPr>
            </w:pPr>
            <w:r>
              <w:rPr>
                <w:rFonts w:ascii="Times New Roman" w:eastAsia="Times New Roman" w:hAnsi="Times New Roman" w:cs="Times New Roman"/>
                <w:sz w:val="16"/>
                <w:szCs w:val="16"/>
              </w:rPr>
              <w:t>0.71756</w:t>
            </w:r>
          </w:p>
          <w:p w14:paraId="32BAA49D" w14:textId="77777777" w:rsidR="00175339" w:rsidRDefault="00175339" w:rsidP="00175339">
            <w:pPr>
              <w:spacing w:before="72" w:after="0"/>
              <w:ind w:left="355"/>
              <w:rPr>
                <w:sz w:val="16"/>
                <w:szCs w:val="16"/>
              </w:rPr>
            </w:pPr>
            <w:r>
              <w:rPr>
                <w:rFonts w:ascii="Times New Roman" w:eastAsia="Times New Roman" w:hAnsi="Times New Roman" w:cs="Times New Roman"/>
                <w:sz w:val="16"/>
                <w:szCs w:val="16"/>
              </w:rPr>
              <w:t>0.71114</w:t>
            </w:r>
          </w:p>
          <w:p w14:paraId="3D49E78A" w14:textId="77777777" w:rsidR="00175339" w:rsidRDefault="00175339" w:rsidP="00175339">
            <w:pPr>
              <w:spacing w:before="80" w:after="0"/>
              <w:ind w:left="355"/>
              <w:rPr>
                <w:sz w:val="16"/>
                <w:szCs w:val="16"/>
              </w:rPr>
            </w:pPr>
            <w:r>
              <w:rPr>
                <w:rFonts w:ascii="Times New Roman" w:eastAsia="Times New Roman" w:hAnsi="Times New Roman" w:cs="Times New Roman"/>
                <w:sz w:val="16"/>
                <w:szCs w:val="16"/>
              </w:rPr>
              <w:t>0.70639</w:t>
            </w:r>
          </w:p>
          <w:p w14:paraId="57445E11" w14:textId="77777777" w:rsidR="00175339" w:rsidRDefault="00175339" w:rsidP="00175339">
            <w:pPr>
              <w:spacing w:before="76" w:after="0"/>
              <w:ind w:left="355"/>
              <w:rPr>
                <w:sz w:val="16"/>
                <w:szCs w:val="16"/>
              </w:rPr>
            </w:pPr>
            <w:r>
              <w:rPr>
                <w:rFonts w:ascii="Times New Roman" w:eastAsia="Times New Roman" w:hAnsi="Times New Roman" w:cs="Times New Roman"/>
                <w:sz w:val="16"/>
                <w:szCs w:val="16"/>
              </w:rPr>
              <w:t>0.70272</w:t>
            </w:r>
          </w:p>
          <w:p w14:paraId="74D99035" w14:textId="77777777" w:rsidR="00175339" w:rsidRDefault="00175339" w:rsidP="00175339">
            <w:pPr>
              <w:spacing w:before="92" w:after="0"/>
              <w:ind w:left="355"/>
              <w:rPr>
                <w:sz w:val="16"/>
                <w:szCs w:val="16"/>
              </w:rPr>
            </w:pPr>
            <w:r>
              <w:rPr>
                <w:rFonts w:ascii="Times New Roman" w:eastAsia="Times New Roman" w:hAnsi="Times New Roman" w:cs="Times New Roman"/>
                <w:sz w:val="16"/>
                <w:szCs w:val="16"/>
              </w:rPr>
              <w:t>0.69981</w:t>
            </w:r>
          </w:p>
          <w:p w14:paraId="597E3FE2" w14:textId="77777777" w:rsidR="00175339" w:rsidRDefault="00175339" w:rsidP="00175339">
            <w:pPr>
              <w:spacing w:before="96" w:after="0"/>
              <w:ind w:left="355"/>
              <w:rPr>
                <w:sz w:val="16"/>
                <w:szCs w:val="16"/>
              </w:rPr>
            </w:pPr>
            <w:r>
              <w:rPr>
                <w:rFonts w:ascii="Times New Roman" w:eastAsia="Times New Roman" w:hAnsi="Times New Roman" w:cs="Times New Roman"/>
                <w:sz w:val="16"/>
                <w:szCs w:val="16"/>
              </w:rPr>
              <w:t>0.69745</w:t>
            </w:r>
          </w:p>
          <w:p w14:paraId="5B659A0A" w14:textId="77777777" w:rsidR="00175339" w:rsidRDefault="00175339" w:rsidP="00175339">
            <w:pPr>
              <w:spacing w:before="76" w:after="0"/>
              <w:ind w:left="355"/>
              <w:rPr>
                <w:sz w:val="16"/>
                <w:szCs w:val="16"/>
              </w:rPr>
            </w:pPr>
            <w:r>
              <w:rPr>
                <w:rFonts w:ascii="Times New Roman" w:eastAsia="Times New Roman" w:hAnsi="Times New Roman" w:cs="Times New Roman"/>
                <w:sz w:val="16"/>
                <w:szCs w:val="16"/>
              </w:rPr>
              <w:t>0.69548</w:t>
            </w:r>
          </w:p>
          <w:p w14:paraId="63D362C6" w14:textId="77777777" w:rsidR="00175339" w:rsidRDefault="00175339" w:rsidP="00175339">
            <w:pPr>
              <w:spacing w:before="76" w:after="0"/>
              <w:ind w:left="355"/>
              <w:rPr>
                <w:sz w:val="16"/>
                <w:szCs w:val="16"/>
              </w:rPr>
            </w:pPr>
            <w:r>
              <w:rPr>
                <w:rFonts w:ascii="Times New Roman" w:eastAsia="Times New Roman" w:hAnsi="Times New Roman" w:cs="Times New Roman"/>
                <w:sz w:val="16"/>
                <w:szCs w:val="16"/>
              </w:rPr>
              <w:t>0.69383</w:t>
            </w:r>
          </w:p>
          <w:p w14:paraId="3F812A69" w14:textId="77777777" w:rsidR="00175339" w:rsidRDefault="00175339" w:rsidP="00175339">
            <w:pPr>
              <w:spacing w:before="72" w:after="0"/>
              <w:ind w:left="355"/>
              <w:rPr>
                <w:sz w:val="16"/>
                <w:szCs w:val="16"/>
              </w:rPr>
            </w:pPr>
            <w:r>
              <w:rPr>
                <w:rFonts w:ascii="Times New Roman" w:eastAsia="Times New Roman" w:hAnsi="Times New Roman" w:cs="Times New Roman"/>
                <w:sz w:val="16"/>
                <w:szCs w:val="16"/>
              </w:rPr>
              <w:t>0.69242</w:t>
            </w:r>
          </w:p>
          <w:p w14:paraId="5944C7DF" w14:textId="77777777" w:rsidR="00175339" w:rsidRDefault="00175339" w:rsidP="00175339">
            <w:pPr>
              <w:spacing w:before="96" w:after="0"/>
              <w:ind w:left="355"/>
              <w:rPr>
                <w:sz w:val="16"/>
                <w:szCs w:val="16"/>
              </w:rPr>
            </w:pPr>
            <w:r>
              <w:rPr>
                <w:rFonts w:ascii="Times New Roman" w:eastAsia="Times New Roman" w:hAnsi="Times New Roman" w:cs="Times New Roman"/>
                <w:sz w:val="16"/>
                <w:szCs w:val="16"/>
              </w:rPr>
              <w:t>0.69120</w:t>
            </w:r>
          </w:p>
          <w:p w14:paraId="3EB4AC06" w14:textId="77777777" w:rsidR="00175339" w:rsidRDefault="00175339" w:rsidP="00175339">
            <w:pPr>
              <w:spacing w:before="80" w:after="0"/>
              <w:ind w:left="355"/>
              <w:rPr>
                <w:sz w:val="16"/>
                <w:szCs w:val="16"/>
              </w:rPr>
            </w:pPr>
            <w:r>
              <w:rPr>
                <w:rFonts w:ascii="Times New Roman" w:eastAsia="Times New Roman" w:hAnsi="Times New Roman" w:cs="Times New Roman"/>
                <w:sz w:val="16"/>
                <w:szCs w:val="16"/>
              </w:rPr>
              <w:t>0.69013</w:t>
            </w:r>
          </w:p>
          <w:p w14:paraId="34383F3E" w14:textId="77777777" w:rsidR="00175339" w:rsidRDefault="00175339" w:rsidP="00175339">
            <w:pPr>
              <w:spacing w:before="76" w:after="0"/>
              <w:ind w:left="355"/>
              <w:rPr>
                <w:sz w:val="16"/>
                <w:szCs w:val="16"/>
              </w:rPr>
            </w:pPr>
            <w:r>
              <w:rPr>
                <w:rFonts w:ascii="Times New Roman" w:eastAsia="Times New Roman" w:hAnsi="Times New Roman" w:cs="Times New Roman"/>
                <w:sz w:val="16"/>
                <w:szCs w:val="16"/>
              </w:rPr>
              <w:t>0.68920</w:t>
            </w:r>
          </w:p>
          <w:p w14:paraId="6CDEF7ED" w14:textId="77777777" w:rsidR="00175339" w:rsidRDefault="00175339" w:rsidP="00175339">
            <w:pPr>
              <w:spacing w:before="72" w:after="0"/>
              <w:ind w:left="355"/>
              <w:rPr>
                <w:sz w:val="16"/>
                <w:szCs w:val="16"/>
              </w:rPr>
            </w:pPr>
            <w:r>
              <w:rPr>
                <w:rFonts w:ascii="Times New Roman" w:eastAsia="Times New Roman" w:hAnsi="Times New Roman" w:cs="Times New Roman"/>
                <w:sz w:val="16"/>
                <w:szCs w:val="16"/>
              </w:rPr>
              <w:t>0.68836</w:t>
            </w:r>
          </w:p>
          <w:p w14:paraId="40DA2719" w14:textId="77777777" w:rsidR="00175339" w:rsidRDefault="00175339" w:rsidP="00175339">
            <w:pPr>
              <w:spacing w:before="92" w:after="0"/>
              <w:ind w:left="355"/>
              <w:rPr>
                <w:sz w:val="16"/>
                <w:szCs w:val="16"/>
              </w:rPr>
            </w:pPr>
            <w:r>
              <w:rPr>
                <w:rFonts w:ascii="Times New Roman" w:eastAsia="Times New Roman" w:hAnsi="Times New Roman" w:cs="Times New Roman"/>
                <w:sz w:val="16"/>
                <w:szCs w:val="16"/>
              </w:rPr>
              <w:t>0.68762</w:t>
            </w:r>
          </w:p>
          <w:p w14:paraId="0C1AC86C" w14:textId="77777777" w:rsidR="00175339" w:rsidRDefault="00175339" w:rsidP="00175339">
            <w:pPr>
              <w:spacing w:before="80" w:after="0"/>
              <w:ind w:left="355"/>
              <w:rPr>
                <w:sz w:val="16"/>
                <w:szCs w:val="16"/>
              </w:rPr>
            </w:pPr>
            <w:r>
              <w:rPr>
                <w:rFonts w:ascii="Times New Roman" w:eastAsia="Times New Roman" w:hAnsi="Times New Roman" w:cs="Times New Roman"/>
                <w:sz w:val="16"/>
                <w:szCs w:val="16"/>
              </w:rPr>
              <w:t>0.68695</w:t>
            </w:r>
          </w:p>
          <w:p w14:paraId="7A877EA5" w14:textId="77777777" w:rsidR="00175339" w:rsidRDefault="00175339" w:rsidP="00175339">
            <w:pPr>
              <w:spacing w:before="76" w:after="0"/>
              <w:ind w:left="355"/>
              <w:rPr>
                <w:sz w:val="16"/>
                <w:szCs w:val="16"/>
              </w:rPr>
            </w:pPr>
            <w:r>
              <w:rPr>
                <w:rFonts w:ascii="Times New Roman" w:eastAsia="Times New Roman" w:hAnsi="Times New Roman" w:cs="Times New Roman"/>
                <w:sz w:val="16"/>
                <w:szCs w:val="16"/>
              </w:rPr>
              <w:t>0.68635</w:t>
            </w:r>
          </w:p>
          <w:p w14:paraId="3B126E9C" w14:textId="77777777" w:rsidR="00175339" w:rsidRDefault="00175339" w:rsidP="00175339">
            <w:pPr>
              <w:spacing w:before="72" w:after="0"/>
              <w:ind w:left="355"/>
              <w:rPr>
                <w:sz w:val="16"/>
                <w:szCs w:val="16"/>
              </w:rPr>
            </w:pPr>
            <w:r>
              <w:rPr>
                <w:rFonts w:ascii="Times New Roman" w:eastAsia="Times New Roman" w:hAnsi="Times New Roman" w:cs="Times New Roman"/>
                <w:sz w:val="16"/>
                <w:szCs w:val="16"/>
              </w:rPr>
              <w:t>0.68581</w:t>
            </w:r>
          </w:p>
          <w:p w14:paraId="4D2A3B73" w14:textId="77777777" w:rsidR="00175339" w:rsidRDefault="00175339" w:rsidP="00175339">
            <w:pPr>
              <w:spacing w:before="76" w:after="0"/>
              <w:ind w:left="355"/>
              <w:rPr>
                <w:sz w:val="16"/>
                <w:szCs w:val="16"/>
              </w:rPr>
            </w:pPr>
            <w:r>
              <w:rPr>
                <w:rFonts w:ascii="Times New Roman" w:eastAsia="Times New Roman" w:hAnsi="Times New Roman" w:cs="Times New Roman"/>
                <w:sz w:val="16"/>
                <w:szCs w:val="16"/>
              </w:rPr>
              <w:t>0.68531</w:t>
            </w:r>
          </w:p>
          <w:p w14:paraId="68379061" w14:textId="77777777" w:rsidR="00175339" w:rsidRDefault="00175339" w:rsidP="00175339">
            <w:pPr>
              <w:spacing w:before="92" w:after="0"/>
              <w:ind w:left="355"/>
              <w:rPr>
                <w:sz w:val="16"/>
                <w:szCs w:val="16"/>
              </w:rPr>
            </w:pPr>
            <w:r>
              <w:rPr>
                <w:rFonts w:ascii="Times New Roman" w:eastAsia="Times New Roman" w:hAnsi="Times New Roman" w:cs="Times New Roman"/>
                <w:sz w:val="16"/>
                <w:szCs w:val="16"/>
              </w:rPr>
              <w:t>0.68485</w:t>
            </w:r>
          </w:p>
          <w:p w14:paraId="36AABEC4" w14:textId="77777777" w:rsidR="00175339" w:rsidRDefault="00175339" w:rsidP="00175339">
            <w:pPr>
              <w:spacing w:before="80" w:after="0"/>
              <w:ind w:left="355"/>
              <w:rPr>
                <w:sz w:val="16"/>
                <w:szCs w:val="16"/>
              </w:rPr>
            </w:pPr>
            <w:r>
              <w:rPr>
                <w:rFonts w:ascii="Times New Roman" w:eastAsia="Times New Roman" w:hAnsi="Times New Roman" w:cs="Times New Roman"/>
                <w:sz w:val="16"/>
                <w:szCs w:val="16"/>
              </w:rPr>
              <w:t>0.68443</w:t>
            </w:r>
          </w:p>
          <w:p w14:paraId="4F6543C3" w14:textId="77777777" w:rsidR="00175339" w:rsidRDefault="00175339" w:rsidP="00175339">
            <w:pPr>
              <w:spacing w:before="92" w:after="0"/>
              <w:ind w:left="355"/>
              <w:rPr>
                <w:sz w:val="16"/>
                <w:szCs w:val="16"/>
              </w:rPr>
            </w:pPr>
            <w:r>
              <w:rPr>
                <w:rFonts w:ascii="Times New Roman" w:eastAsia="Times New Roman" w:hAnsi="Times New Roman" w:cs="Times New Roman"/>
                <w:sz w:val="16"/>
                <w:szCs w:val="16"/>
              </w:rPr>
              <w:t>0.68404</w:t>
            </w:r>
          </w:p>
          <w:p w14:paraId="7AE57284" w14:textId="77777777" w:rsidR="00175339" w:rsidRDefault="00175339" w:rsidP="00175339">
            <w:pPr>
              <w:spacing w:before="96" w:after="0"/>
              <w:ind w:left="355"/>
              <w:rPr>
                <w:sz w:val="16"/>
                <w:szCs w:val="16"/>
              </w:rPr>
            </w:pPr>
            <w:r>
              <w:rPr>
                <w:rFonts w:ascii="Times New Roman" w:eastAsia="Times New Roman" w:hAnsi="Times New Roman" w:cs="Times New Roman"/>
                <w:sz w:val="16"/>
                <w:szCs w:val="16"/>
              </w:rPr>
              <w:t>0.68368</w:t>
            </w:r>
          </w:p>
          <w:p w14:paraId="4F673A9F" w14:textId="77777777" w:rsidR="00175339" w:rsidRDefault="00175339" w:rsidP="00175339">
            <w:pPr>
              <w:spacing w:before="96" w:after="0"/>
              <w:ind w:left="355"/>
              <w:rPr>
                <w:sz w:val="16"/>
                <w:szCs w:val="16"/>
              </w:rPr>
            </w:pPr>
            <w:r>
              <w:rPr>
                <w:rFonts w:ascii="Times New Roman" w:eastAsia="Times New Roman" w:hAnsi="Times New Roman" w:cs="Times New Roman"/>
                <w:sz w:val="16"/>
                <w:szCs w:val="16"/>
              </w:rPr>
              <w:t>0.68335</w:t>
            </w:r>
          </w:p>
          <w:p w14:paraId="4640CB97" w14:textId="77777777" w:rsidR="00175339" w:rsidRDefault="00175339" w:rsidP="00175339">
            <w:pPr>
              <w:spacing w:before="76" w:after="0"/>
              <w:ind w:left="355"/>
              <w:rPr>
                <w:sz w:val="16"/>
                <w:szCs w:val="16"/>
              </w:rPr>
            </w:pPr>
            <w:r>
              <w:rPr>
                <w:rFonts w:ascii="Times New Roman" w:eastAsia="Times New Roman" w:hAnsi="Times New Roman" w:cs="Times New Roman"/>
                <w:sz w:val="16"/>
                <w:szCs w:val="16"/>
              </w:rPr>
              <w:t>0.68304</w:t>
            </w:r>
          </w:p>
          <w:p w14:paraId="3ECF33ED" w14:textId="77777777" w:rsidR="00175339" w:rsidRDefault="00175339" w:rsidP="00175339">
            <w:pPr>
              <w:spacing w:before="92" w:after="0"/>
              <w:ind w:left="355"/>
              <w:rPr>
                <w:sz w:val="16"/>
                <w:szCs w:val="16"/>
              </w:rPr>
            </w:pPr>
            <w:r>
              <w:rPr>
                <w:rFonts w:ascii="Times New Roman" w:eastAsia="Times New Roman" w:hAnsi="Times New Roman" w:cs="Times New Roman"/>
                <w:sz w:val="16"/>
                <w:szCs w:val="16"/>
              </w:rPr>
              <w:t>0.68276</w:t>
            </w:r>
          </w:p>
          <w:p w14:paraId="2E07DD4C" w14:textId="77777777" w:rsidR="00175339" w:rsidRDefault="00175339" w:rsidP="00175339">
            <w:pPr>
              <w:spacing w:before="96" w:after="0"/>
              <w:ind w:left="355"/>
              <w:rPr>
                <w:sz w:val="16"/>
                <w:szCs w:val="16"/>
              </w:rPr>
            </w:pPr>
            <w:r>
              <w:rPr>
                <w:rFonts w:ascii="Times New Roman" w:eastAsia="Times New Roman" w:hAnsi="Times New Roman" w:cs="Times New Roman"/>
                <w:sz w:val="16"/>
                <w:szCs w:val="16"/>
              </w:rPr>
              <w:t>0.68249</w:t>
            </w:r>
          </w:p>
          <w:p w14:paraId="7EC16A0C" w14:textId="77777777" w:rsidR="00175339" w:rsidRDefault="00175339" w:rsidP="00175339">
            <w:pPr>
              <w:spacing w:before="96" w:after="0"/>
              <w:ind w:left="355"/>
              <w:rPr>
                <w:sz w:val="16"/>
                <w:szCs w:val="16"/>
              </w:rPr>
            </w:pPr>
            <w:r>
              <w:rPr>
                <w:rFonts w:ascii="Times New Roman" w:eastAsia="Times New Roman" w:hAnsi="Times New Roman" w:cs="Times New Roman"/>
                <w:sz w:val="16"/>
                <w:szCs w:val="16"/>
              </w:rPr>
              <w:t>0.68223</w:t>
            </w:r>
          </w:p>
          <w:p w14:paraId="5D0E4C76" w14:textId="77777777" w:rsidR="00175339" w:rsidRDefault="00175339" w:rsidP="00175339">
            <w:pPr>
              <w:spacing w:before="80" w:after="0"/>
              <w:ind w:left="355"/>
              <w:rPr>
                <w:sz w:val="16"/>
                <w:szCs w:val="16"/>
              </w:rPr>
            </w:pPr>
            <w:r>
              <w:rPr>
                <w:rFonts w:ascii="Times New Roman" w:eastAsia="Times New Roman" w:hAnsi="Times New Roman" w:cs="Times New Roman"/>
                <w:sz w:val="16"/>
                <w:szCs w:val="16"/>
              </w:rPr>
              <w:t>0.68200</w:t>
            </w:r>
          </w:p>
          <w:p w14:paraId="08983FAF" w14:textId="77777777" w:rsidR="00175339" w:rsidRDefault="00175339" w:rsidP="00175339">
            <w:pPr>
              <w:spacing w:before="92" w:after="0"/>
              <w:ind w:left="355"/>
              <w:rPr>
                <w:sz w:val="16"/>
                <w:szCs w:val="16"/>
              </w:rPr>
            </w:pPr>
            <w:r>
              <w:rPr>
                <w:rFonts w:ascii="Times New Roman" w:eastAsia="Times New Roman" w:hAnsi="Times New Roman" w:cs="Times New Roman"/>
                <w:sz w:val="16"/>
                <w:szCs w:val="16"/>
              </w:rPr>
              <w:t>0.68177</w:t>
            </w:r>
          </w:p>
          <w:p w14:paraId="53CFD6DE" w14:textId="77777777" w:rsidR="00175339" w:rsidRDefault="00175339" w:rsidP="00175339">
            <w:pPr>
              <w:spacing w:before="92" w:after="0"/>
              <w:ind w:left="355"/>
              <w:rPr>
                <w:sz w:val="16"/>
                <w:szCs w:val="16"/>
              </w:rPr>
            </w:pPr>
            <w:r>
              <w:rPr>
                <w:rFonts w:ascii="Times New Roman" w:eastAsia="Times New Roman" w:hAnsi="Times New Roman" w:cs="Times New Roman"/>
                <w:sz w:val="16"/>
                <w:szCs w:val="16"/>
              </w:rPr>
              <w:t>0.68156</w:t>
            </w:r>
          </w:p>
          <w:p w14:paraId="6772E8A0" w14:textId="77777777" w:rsidR="00175339" w:rsidRDefault="00175339" w:rsidP="00175339">
            <w:pPr>
              <w:spacing w:before="80" w:after="0"/>
              <w:ind w:left="355"/>
              <w:rPr>
                <w:sz w:val="16"/>
                <w:szCs w:val="16"/>
              </w:rPr>
            </w:pPr>
            <w:r>
              <w:rPr>
                <w:rFonts w:ascii="Times New Roman" w:eastAsia="Times New Roman" w:hAnsi="Times New Roman" w:cs="Times New Roman"/>
                <w:sz w:val="16"/>
                <w:szCs w:val="16"/>
              </w:rPr>
              <w:t>0.68137</w:t>
            </w:r>
          </w:p>
          <w:p w14:paraId="3E532422" w14:textId="77777777" w:rsidR="00175339" w:rsidRDefault="00175339" w:rsidP="00175339">
            <w:pPr>
              <w:spacing w:before="92" w:after="0"/>
              <w:ind w:left="355"/>
              <w:rPr>
                <w:sz w:val="16"/>
                <w:szCs w:val="16"/>
              </w:rPr>
            </w:pPr>
            <w:r>
              <w:rPr>
                <w:rFonts w:ascii="Times New Roman" w:eastAsia="Times New Roman" w:hAnsi="Times New Roman" w:cs="Times New Roman"/>
                <w:sz w:val="16"/>
                <w:szCs w:val="16"/>
              </w:rPr>
              <w:t>0.68118</w:t>
            </w:r>
          </w:p>
          <w:p w14:paraId="169DF64F" w14:textId="77777777" w:rsidR="00175339" w:rsidRDefault="00175339" w:rsidP="00175339">
            <w:pPr>
              <w:spacing w:before="96" w:after="0"/>
              <w:ind w:left="355"/>
              <w:rPr>
                <w:sz w:val="16"/>
                <w:szCs w:val="16"/>
              </w:rPr>
            </w:pPr>
            <w:r>
              <w:rPr>
                <w:rFonts w:ascii="Times New Roman" w:eastAsia="Times New Roman" w:hAnsi="Times New Roman" w:cs="Times New Roman"/>
                <w:sz w:val="16"/>
                <w:szCs w:val="16"/>
              </w:rPr>
              <w:t>0.68100</w:t>
            </w:r>
          </w:p>
          <w:p w14:paraId="44FEF2E4" w14:textId="77777777" w:rsidR="00175339" w:rsidRDefault="00175339" w:rsidP="00175339">
            <w:pPr>
              <w:spacing w:before="96" w:after="0"/>
              <w:ind w:left="355"/>
              <w:rPr>
                <w:sz w:val="16"/>
                <w:szCs w:val="16"/>
              </w:rPr>
            </w:pPr>
            <w:r>
              <w:rPr>
                <w:rFonts w:ascii="Times New Roman" w:eastAsia="Times New Roman" w:hAnsi="Times New Roman" w:cs="Times New Roman"/>
                <w:sz w:val="16"/>
                <w:szCs w:val="16"/>
              </w:rPr>
              <w:t>0.68083</w:t>
            </w:r>
          </w:p>
          <w:p w14:paraId="03B8E588" w14:textId="77777777" w:rsidR="00175339" w:rsidRDefault="00175339" w:rsidP="00175339">
            <w:pPr>
              <w:spacing w:before="40" w:after="0"/>
              <w:ind w:left="355"/>
              <w:rPr>
                <w:sz w:val="16"/>
                <w:szCs w:val="16"/>
              </w:rPr>
            </w:pPr>
            <w:r>
              <w:rPr>
                <w:rFonts w:ascii="Times New Roman" w:eastAsia="Times New Roman" w:hAnsi="Times New Roman" w:cs="Times New Roman"/>
                <w:sz w:val="16"/>
                <w:szCs w:val="16"/>
              </w:rPr>
              <w:t>0.68067</w:t>
            </w:r>
          </w:p>
        </w:tc>
        <w:tc>
          <w:tcPr>
            <w:tcW w:w="984" w:type="dxa"/>
            <w:tcBorders>
              <w:top w:val="single" w:sz="4" w:space="0" w:color="000000"/>
              <w:left w:val="single" w:sz="4" w:space="0" w:color="000000"/>
              <w:bottom w:val="single" w:sz="4" w:space="0" w:color="000000"/>
              <w:right w:val="single" w:sz="4" w:space="0" w:color="000000"/>
            </w:tcBorders>
          </w:tcPr>
          <w:p w14:paraId="674A3792" w14:textId="77777777" w:rsidR="00175339" w:rsidRDefault="00175339" w:rsidP="00175339">
            <w:pPr>
              <w:spacing w:before="93" w:after="0"/>
              <w:ind w:left="359"/>
              <w:rPr>
                <w:sz w:val="16"/>
                <w:szCs w:val="16"/>
              </w:rPr>
            </w:pPr>
            <w:r>
              <w:rPr>
                <w:rFonts w:ascii="Times New Roman" w:eastAsia="Times New Roman" w:hAnsi="Times New Roman" w:cs="Times New Roman"/>
                <w:sz w:val="16"/>
                <w:szCs w:val="16"/>
              </w:rPr>
              <w:t>3.07768</w:t>
            </w:r>
          </w:p>
          <w:p w14:paraId="2542B97A" w14:textId="77777777" w:rsidR="00175339" w:rsidRDefault="00175339" w:rsidP="00175339">
            <w:pPr>
              <w:spacing w:before="68" w:after="0"/>
              <w:ind w:left="359"/>
              <w:rPr>
                <w:sz w:val="16"/>
                <w:szCs w:val="16"/>
              </w:rPr>
            </w:pPr>
            <w:r>
              <w:rPr>
                <w:rFonts w:ascii="Times New Roman" w:eastAsia="Times New Roman" w:hAnsi="Times New Roman" w:cs="Times New Roman"/>
                <w:sz w:val="16"/>
                <w:szCs w:val="16"/>
              </w:rPr>
              <w:t>1.88562</w:t>
            </w:r>
          </w:p>
          <w:p w14:paraId="0BD24435" w14:textId="77777777" w:rsidR="00175339" w:rsidRDefault="00175339" w:rsidP="00175339">
            <w:pPr>
              <w:spacing w:before="76" w:after="0"/>
              <w:ind w:left="359"/>
              <w:rPr>
                <w:sz w:val="16"/>
                <w:szCs w:val="16"/>
              </w:rPr>
            </w:pPr>
            <w:r>
              <w:rPr>
                <w:rFonts w:ascii="Times New Roman" w:eastAsia="Times New Roman" w:hAnsi="Times New Roman" w:cs="Times New Roman"/>
                <w:sz w:val="16"/>
                <w:szCs w:val="16"/>
              </w:rPr>
              <w:t>1.63774</w:t>
            </w:r>
          </w:p>
          <w:p w14:paraId="1C8F524A" w14:textId="77777777" w:rsidR="00175339" w:rsidRDefault="00175339" w:rsidP="00175339">
            <w:pPr>
              <w:spacing w:before="80" w:after="0"/>
              <w:ind w:left="359"/>
              <w:rPr>
                <w:sz w:val="16"/>
                <w:szCs w:val="16"/>
              </w:rPr>
            </w:pPr>
            <w:r>
              <w:rPr>
                <w:rFonts w:ascii="Times New Roman" w:eastAsia="Times New Roman" w:hAnsi="Times New Roman" w:cs="Times New Roman"/>
                <w:sz w:val="16"/>
                <w:szCs w:val="16"/>
              </w:rPr>
              <w:t>1.53321</w:t>
            </w:r>
          </w:p>
          <w:p w14:paraId="41549ABA" w14:textId="77777777" w:rsidR="00175339" w:rsidRDefault="00175339" w:rsidP="00175339">
            <w:pPr>
              <w:spacing w:before="76" w:after="0"/>
              <w:ind w:left="359"/>
              <w:rPr>
                <w:sz w:val="16"/>
                <w:szCs w:val="16"/>
              </w:rPr>
            </w:pPr>
            <w:r>
              <w:rPr>
                <w:rFonts w:ascii="Times New Roman" w:eastAsia="Times New Roman" w:hAnsi="Times New Roman" w:cs="Times New Roman"/>
                <w:sz w:val="16"/>
                <w:szCs w:val="16"/>
              </w:rPr>
              <w:t>1.47588</w:t>
            </w:r>
          </w:p>
          <w:p w14:paraId="65C0B419" w14:textId="77777777" w:rsidR="00175339" w:rsidRDefault="00175339" w:rsidP="00175339">
            <w:pPr>
              <w:spacing w:before="92" w:after="0"/>
              <w:ind w:left="359"/>
              <w:rPr>
                <w:sz w:val="16"/>
                <w:szCs w:val="16"/>
              </w:rPr>
            </w:pPr>
            <w:r>
              <w:rPr>
                <w:rFonts w:ascii="Times New Roman" w:eastAsia="Times New Roman" w:hAnsi="Times New Roman" w:cs="Times New Roman"/>
                <w:sz w:val="16"/>
                <w:szCs w:val="16"/>
              </w:rPr>
              <w:t>1.43976</w:t>
            </w:r>
          </w:p>
          <w:p w14:paraId="2CCA1DD1" w14:textId="77777777" w:rsidR="00175339" w:rsidRDefault="00175339" w:rsidP="00175339">
            <w:pPr>
              <w:spacing w:before="72" w:after="0"/>
              <w:ind w:left="359"/>
              <w:rPr>
                <w:sz w:val="16"/>
                <w:szCs w:val="16"/>
              </w:rPr>
            </w:pPr>
            <w:r>
              <w:rPr>
                <w:rFonts w:ascii="Times New Roman" w:eastAsia="Times New Roman" w:hAnsi="Times New Roman" w:cs="Times New Roman"/>
                <w:sz w:val="16"/>
                <w:szCs w:val="16"/>
              </w:rPr>
              <w:t>1.41492</w:t>
            </w:r>
          </w:p>
          <w:p w14:paraId="60E6A2A1" w14:textId="77777777" w:rsidR="00175339" w:rsidRDefault="00175339" w:rsidP="00175339">
            <w:pPr>
              <w:spacing w:before="80" w:after="0"/>
              <w:ind w:left="359"/>
              <w:rPr>
                <w:sz w:val="16"/>
                <w:szCs w:val="16"/>
              </w:rPr>
            </w:pPr>
            <w:r>
              <w:rPr>
                <w:rFonts w:ascii="Times New Roman" w:eastAsia="Times New Roman" w:hAnsi="Times New Roman" w:cs="Times New Roman"/>
                <w:sz w:val="16"/>
                <w:szCs w:val="16"/>
              </w:rPr>
              <w:t>1.39682</w:t>
            </w:r>
          </w:p>
          <w:p w14:paraId="0AF9F42D" w14:textId="77777777" w:rsidR="00175339" w:rsidRDefault="00175339" w:rsidP="00175339">
            <w:pPr>
              <w:spacing w:before="76" w:after="0"/>
              <w:ind w:left="359"/>
              <w:rPr>
                <w:sz w:val="16"/>
                <w:szCs w:val="16"/>
              </w:rPr>
            </w:pPr>
            <w:r>
              <w:rPr>
                <w:rFonts w:ascii="Times New Roman" w:eastAsia="Times New Roman" w:hAnsi="Times New Roman" w:cs="Times New Roman"/>
                <w:sz w:val="16"/>
                <w:szCs w:val="16"/>
              </w:rPr>
              <w:t>1.38303</w:t>
            </w:r>
          </w:p>
          <w:p w14:paraId="3219153A" w14:textId="77777777" w:rsidR="00175339" w:rsidRDefault="00175339" w:rsidP="00175339">
            <w:pPr>
              <w:spacing w:before="92" w:after="0"/>
              <w:ind w:left="359"/>
              <w:rPr>
                <w:sz w:val="16"/>
                <w:szCs w:val="16"/>
              </w:rPr>
            </w:pPr>
            <w:r>
              <w:rPr>
                <w:rFonts w:ascii="Times New Roman" w:eastAsia="Times New Roman" w:hAnsi="Times New Roman" w:cs="Times New Roman"/>
                <w:sz w:val="16"/>
                <w:szCs w:val="16"/>
              </w:rPr>
              <w:t>1.37218</w:t>
            </w:r>
          </w:p>
          <w:p w14:paraId="0750125D" w14:textId="77777777" w:rsidR="00175339" w:rsidRDefault="00175339" w:rsidP="00175339">
            <w:pPr>
              <w:spacing w:before="96" w:after="0"/>
              <w:ind w:left="359"/>
              <w:rPr>
                <w:sz w:val="16"/>
                <w:szCs w:val="16"/>
              </w:rPr>
            </w:pPr>
            <w:r>
              <w:rPr>
                <w:rFonts w:ascii="Times New Roman" w:eastAsia="Times New Roman" w:hAnsi="Times New Roman" w:cs="Times New Roman"/>
                <w:sz w:val="16"/>
                <w:szCs w:val="16"/>
              </w:rPr>
              <w:t>1.36343</w:t>
            </w:r>
          </w:p>
          <w:p w14:paraId="25DD276B" w14:textId="77777777" w:rsidR="00175339" w:rsidRDefault="00175339" w:rsidP="00175339">
            <w:pPr>
              <w:spacing w:before="76" w:after="0"/>
              <w:ind w:left="359"/>
              <w:rPr>
                <w:sz w:val="16"/>
                <w:szCs w:val="16"/>
              </w:rPr>
            </w:pPr>
            <w:r>
              <w:rPr>
                <w:rFonts w:ascii="Times New Roman" w:eastAsia="Times New Roman" w:hAnsi="Times New Roman" w:cs="Times New Roman"/>
                <w:sz w:val="16"/>
                <w:szCs w:val="16"/>
              </w:rPr>
              <w:t>1.35622</w:t>
            </w:r>
          </w:p>
          <w:p w14:paraId="303DFF1A" w14:textId="77777777" w:rsidR="00175339" w:rsidRDefault="00175339" w:rsidP="00175339">
            <w:pPr>
              <w:spacing w:before="76" w:after="0"/>
              <w:ind w:left="359"/>
              <w:rPr>
                <w:sz w:val="16"/>
                <w:szCs w:val="16"/>
              </w:rPr>
            </w:pPr>
            <w:r>
              <w:rPr>
                <w:rFonts w:ascii="Times New Roman" w:eastAsia="Times New Roman" w:hAnsi="Times New Roman" w:cs="Times New Roman"/>
                <w:sz w:val="16"/>
                <w:szCs w:val="16"/>
              </w:rPr>
              <w:t>1.35017</w:t>
            </w:r>
          </w:p>
          <w:p w14:paraId="55704A02" w14:textId="77777777" w:rsidR="00175339" w:rsidRDefault="00175339" w:rsidP="00175339">
            <w:pPr>
              <w:spacing w:before="72" w:after="0"/>
              <w:ind w:left="359"/>
              <w:rPr>
                <w:sz w:val="16"/>
                <w:szCs w:val="16"/>
              </w:rPr>
            </w:pPr>
            <w:r>
              <w:rPr>
                <w:rFonts w:ascii="Times New Roman" w:eastAsia="Times New Roman" w:hAnsi="Times New Roman" w:cs="Times New Roman"/>
                <w:sz w:val="16"/>
                <w:szCs w:val="16"/>
              </w:rPr>
              <w:t>1.34503</w:t>
            </w:r>
          </w:p>
          <w:p w14:paraId="4FD40618" w14:textId="77777777" w:rsidR="00175339" w:rsidRDefault="00175339" w:rsidP="00175339">
            <w:pPr>
              <w:spacing w:before="96" w:after="0"/>
              <w:ind w:left="359"/>
              <w:rPr>
                <w:sz w:val="16"/>
                <w:szCs w:val="16"/>
              </w:rPr>
            </w:pPr>
            <w:r>
              <w:rPr>
                <w:rFonts w:ascii="Times New Roman" w:eastAsia="Times New Roman" w:hAnsi="Times New Roman" w:cs="Times New Roman"/>
                <w:sz w:val="16"/>
                <w:szCs w:val="16"/>
              </w:rPr>
              <w:t>1.34061</w:t>
            </w:r>
          </w:p>
          <w:p w14:paraId="13FA989E" w14:textId="77777777" w:rsidR="00175339" w:rsidRDefault="00175339" w:rsidP="00175339">
            <w:pPr>
              <w:spacing w:before="80" w:after="0"/>
              <w:ind w:left="359"/>
              <w:rPr>
                <w:sz w:val="16"/>
                <w:szCs w:val="16"/>
              </w:rPr>
            </w:pPr>
            <w:r>
              <w:rPr>
                <w:rFonts w:ascii="Times New Roman" w:eastAsia="Times New Roman" w:hAnsi="Times New Roman" w:cs="Times New Roman"/>
                <w:sz w:val="16"/>
                <w:szCs w:val="16"/>
              </w:rPr>
              <w:t>1.33676</w:t>
            </w:r>
          </w:p>
          <w:p w14:paraId="0FBDAD55" w14:textId="77777777" w:rsidR="00175339" w:rsidRDefault="00175339" w:rsidP="00175339">
            <w:pPr>
              <w:spacing w:before="76" w:after="0"/>
              <w:ind w:left="359"/>
              <w:rPr>
                <w:sz w:val="16"/>
                <w:szCs w:val="16"/>
              </w:rPr>
            </w:pPr>
            <w:r>
              <w:rPr>
                <w:rFonts w:ascii="Times New Roman" w:eastAsia="Times New Roman" w:hAnsi="Times New Roman" w:cs="Times New Roman"/>
                <w:sz w:val="16"/>
                <w:szCs w:val="16"/>
              </w:rPr>
              <w:t>1.33338</w:t>
            </w:r>
          </w:p>
          <w:p w14:paraId="7AAF57BD" w14:textId="77777777" w:rsidR="00175339" w:rsidRDefault="00175339" w:rsidP="00175339">
            <w:pPr>
              <w:spacing w:before="72" w:after="0"/>
              <w:ind w:left="359"/>
              <w:rPr>
                <w:sz w:val="16"/>
                <w:szCs w:val="16"/>
              </w:rPr>
            </w:pPr>
            <w:r>
              <w:rPr>
                <w:rFonts w:ascii="Times New Roman" w:eastAsia="Times New Roman" w:hAnsi="Times New Roman" w:cs="Times New Roman"/>
                <w:sz w:val="16"/>
                <w:szCs w:val="16"/>
              </w:rPr>
              <w:t>1.33039</w:t>
            </w:r>
          </w:p>
          <w:p w14:paraId="33C5E0E7" w14:textId="77777777" w:rsidR="00175339" w:rsidRDefault="00175339" w:rsidP="00175339">
            <w:pPr>
              <w:spacing w:before="92" w:after="0"/>
              <w:ind w:left="359"/>
              <w:rPr>
                <w:sz w:val="16"/>
                <w:szCs w:val="16"/>
              </w:rPr>
            </w:pPr>
            <w:r>
              <w:rPr>
                <w:rFonts w:ascii="Times New Roman" w:eastAsia="Times New Roman" w:hAnsi="Times New Roman" w:cs="Times New Roman"/>
                <w:sz w:val="16"/>
                <w:szCs w:val="16"/>
              </w:rPr>
              <w:t>1.32773</w:t>
            </w:r>
          </w:p>
          <w:p w14:paraId="4951BF7B" w14:textId="77777777" w:rsidR="00175339" w:rsidRDefault="00175339" w:rsidP="00175339">
            <w:pPr>
              <w:spacing w:before="80" w:after="0"/>
              <w:ind w:left="359"/>
              <w:rPr>
                <w:sz w:val="16"/>
                <w:szCs w:val="16"/>
              </w:rPr>
            </w:pPr>
            <w:r>
              <w:rPr>
                <w:rFonts w:ascii="Times New Roman" w:eastAsia="Times New Roman" w:hAnsi="Times New Roman" w:cs="Times New Roman"/>
                <w:sz w:val="16"/>
                <w:szCs w:val="16"/>
              </w:rPr>
              <w:t>1.32534</w:t>
            </w:r>
          </w:p>
          <w:p w14:paraId="602BA90C" w14:textId="77777777" w:rsidR="00175339" w:rsidRDefault="00175339" w:rsidP="00175339">
            <w:pPr>
              <w:spacing w:before="76" w:after="0"/>
              <w:ind w:left="359"/>
              <w:rPr>
                <w:sz w:val="16"/>
                <w:szCs w:val="16"/>
              </w:rPr>
            </w:pPr>
            <w:r>
              <w:rPr>
                <w:rFonts w:ascii="Times New Roman" w:eastAsia="Times New Roman" w:hAnsi="Times New Roman" w:cs="Times New Roman"/>
                <w:sz w:val="16"/>
                <w:szCs w:val="16"/>
              </w:rPr>
              <w:t>1.32319</w:t>
            </w:r>
          </w:p>
          <w:p w14:paraId="060129A0" w14:textId="77777777" w:rsidR="00175339" w:rsidRDefault="00175339" w:rsidP="00175339">
            <w:pPr>
              <w:spacing w:before="72" w:after="0"/>
              <w:ind w:left="359"/>
              <w:rPr>
                <w:sz w:val="16"/>
                <w:szCs w:val="16"/>
              </w:rPr>
            </w:pPr>
            <w:r>
              <w:rPr>
                <w:rFonts w:ascii="Times New Roman" w:eastAsia="Times New Roman" w:hAnsi="Times New Roman" w:cs="Times New Roman"/>
                <w:sz w:val="16"/>
                <w:szCs w:val="16"/>
              </w:rPr>
              <w:t>1.32124</w:t>
            </w:r>
          </w:p>
          <w:p w14:paraId="75A680B1" w14:textId="77777777" w:rsidR="00175339" w:rsidRDefault="00175339" w:rsidP="00175339">
            <w:pPr>
              <w:spacing w:before="76" w:after="0"/>
              <w:ind w:left="359"/>
              <w:rPr>
                <w:sz w:val="16"/>
                <w:szCs w:val="16"/>
              </w:rPr>
            </w:pPr>
            <w:r>
              <w:rPr>
                <w:rFonts w:ascii="Times New Roman" w:eastAsia="Times New Roman" w:hAnsi="Times New Roman" w:cs="Times New Roman"/>
                <w:sz w:val="16"/>
                <w:szCs w:val="16"/>
              </w:rPr>
              <w:t>1.31946</w:t>
            </w:r>
          </w:p>
          <w:p w14:paraId="0FA3EE88" w14:textId="77777777" w:rsidR="00175339" w:rsidRDefault="00175339" w:rsidP="00175339">
            <w:pPr>
              <w:spacing w:before="92" w:after="0"/>
              <w:ind w:left="359"/>
              <w:rPr>
                <w:sz w:val="16"/>
                <w:szCs w:val="16"/>
              </w:rPr>
            </w:pPr>
            <w:r>
              <w:rPr>
                <w:rFonts w:ascii="Times New Roman" w:eastAsia="Times New Roman" w:hAnsi="Times New Roman" w:cs="Times New Roman"/>
                <w:sz w:val="16"/>
                <w:szCs w:val="16"/>
              </w:rPr>
              <w:t>1.31784</w:t>
            </w:r>
          </w:p>
          <w:p w14:paraId="1F027DFF" w14:textId="77777777" w:rsidR="00175339" w:rsidRDefault="00175339" w:rsidP="00175339">
            <w:pPr>
              <w:spacing w:before="80" w:after="0"/>
              <w:ind w:left="359"/>
              <w:rPr>
                <w:sz w:val="16"/>
                <w:szCs w:val="16"/>
              </w:rPr>
            </w:pPr>
            <w:r>
              <w:rPr>
                <w:rFonts w:ascii="Times New Roman" w:eastAsia="Times New Roman" w:hAnsi="Times New Roman" w:cs="Times New Roman"/>
                <w:sz w:val="16"/>
                <w:szCs w:val="16"/>
              </w:rPr>
              <w:t>1.31635</w:t>
            </w:r>
          </w:p>
          <w:p w14:paraId="3DA86805" w14:textId="77777777" w:rsidR="00175339" w:rsidRDefault="00175339" w:rsidP="00175339">
            <w:pPr>
              <w:spacing w:before="92" w:after="0"/>
              <w:ind w:left="359"/>
              <w:rPr>
                <w:sz w:val="16"/>
                <w:szCs w:val="16"/>
              </w:rPr>
            </w:pPr>
            <w:r>
              <w:rPr>
                <w:rFonts w:ascii="Times New Roman" w:eastAsia="Times New Roman" w:hAnsi="Times New Roman" w:cs="Times New Roman"/>
                <w:sz w:val="16"/>
                <w:szCs w:val="16"/>
              </w:rPr>
              <w:t>1.31497</w:t>
            </w:r>
          </w:p>
          <w:p w14:paraId="00AB4D21" w14:textId="77777777" w:rsidR="00175339" w:rsidRDefault="00175339" w:rsidP="00175339">
            <w:pPr>
              <w:spacing w:before="96" w:after="0"/>
              <w:ind w:left="359"/>
              <w:rPr>
                <w:sz w:val="16"/>
                <w:szCs w:val="16"/>
              </w:rPr>
            </w:pPr>
            <w:r>
              <w:rPr>
                <w:rFonts w:ascii="Times New Roman" w:eastAsia="Times New Roman" w:hAnsi="Times New Roman" w:cs="Times New Roman"/>
                <w:sz w:val="16"/>
                <w:szCs w:val="16"/>
              </w:rPr>
              <w:t>1.31370</w:t>
            </w:r>
          </w:p>
          <w:p w14:paraId="46BA9F23" w14:textId="77777777" w:rsidR="00175339" w:rsidRDefault="00175339" w:rsidP="00175339">
            <w:pPr>
              <w:spacing w:before="96" w:after="0"/>
              <w:ind w:left="359"/>
              <w:rPr>
                <w:sz w:val="16"/>
                <w:szCs w:val="16"/>
              </w:rPr>
            </w:pPr>
            <w:r>
              <w:rPr>
                <w:rFonts w:ascii="Times New Roman" w:eastAsia="Times New Roman" w:hAnsi="Times New Roman" w:cs="Times New Roman"/>
                <w:sz w:val="16"/>
                <w:szCs w:val="16"/>
              </w:rPr>
              <w:t>1.31253</w:t>
            </w:r>
          </w:p>
          <w:p w14:paraId="0077EBBE" w14:textId="77777777" w:rsidR="00175339" w:rsidRDefault="00175339" w:rsidP="00175339">
            <w:pPr>
              <w:spacing w:before="76" w:after="0"/>
              <w:ind w:left="359"/>
              <w:rPr>
                <w:sz w:val="16"/>
                <w:szCs w:val="16"/>
              </w:rPr>
            </w:pPr>
            <w:r>
              <w:rPr>
                <w:rFonts w:ascii="Times New Roman" w:eastAsia="Times New Roman" w:hAnsi="Times New Roman" w:cs="Times New Roman"/>
                <w:sz w:val="16"/>
                <w:szCs w:val="16"/>
              </w:rPr>
              <w:t>1.31143</w:t>
            </w:r>
          </w:p>
          <w:p w14:paraId="139B97CA" w14:textId="77777777" w:rsidR="00175339" w:rsidRDefault="00175339" w:rsidP="00175339">
            <w:pPr>
              <w:spacing w:before="92" w:after="0"/>
              <w:ind w:left="359"/>
              <w:rPr>
                <w:sz w:val="16"/>
                <w:szCs w:val="16"/>
              </w:rPr>
            </w:pPr>
            <w:r>
              <w:rPr>
                <w:rFonts w:ascii="Times New Roman" w:eastAsia="Times New Roman" w:hAnsi="Times New Roman" w:cs="Times New Roman"/>
                <w:sz w:val="16"/>
                <w:szCs w:val="16"/>
              </w:rPr>
              <w:t>1.31042</w:t>
            </w:r>
          </w:p>
          <w:p w14:paraId="531AE9F6" w14:textId="77777777" w:rsidR="00175339" w:rsidRDefault="00175339" w:rsidP="00175339">
            <w:pPr>
              <w:spacing w:before="96" w:after="0"/>
              <w:ind w:left="359"/>
              <w:rPr>
                <w:sz w:val="16"/>
                <w:szCs w:val="16"/>
              </w:rPr>
            </w:pPr>
            <w:r>
              <w:rPr>
                <w:rFonts w:ascii="Times New Roman" w:eastAsia="Times New Roman" w:hAnsi="Times New Roman" w:cs="Times New Roman"/>
                <w:sz w:val="16"/>
                <w:szCs w:val="16"/>
              </w:rPr>
              <w:t>1.30946</w:t>
            </w:r>
          </w:p>
          <w:p w14:paraId="4A8E75F2" w14:textId="77777777" w:rsidR="00175339" w:rsidRDefault="00175339" w:rsidP="00175339">
            <w:pPr>
              <w:spacing w:before="96" w:after="0"/>
              <w:ind w:left="359"/>
              <w:rPr>
                <w:sz w:val="16"/>
                <w:szCs w:val="16"/>
              </w:rPr>
            </w:pPr>
            <w:r>
              <w:rPr>
                <w:rFonts w:ascii="Times New Roman" w:eastAsia="Times New Roman" w:hAnsi="Times New Roman" w:cs="Times New Roman"/>
                <w:sz w:val="16"/>
                <w:szCs w:val="16"/>
              </w:rPr>
              <w:t>1.30857</w:t>
            </w:r>
          </w:p>
          <w:p w14:paraId="564F928A" w14:textId="77777777" w:rsidR="00175339" w:rsidRDefault="00175339" w:rsidP="00175339">
            <w:pPr>
              <w:spacing w:before="80" w:after="0"/>
              <w:ind w:left="359"/>
              <w:rPr>
                <w:sz w:val="16"/>
                <w:szCs w:val="16"/>
              </w:rPr>
            </w:pPr>
            <w:r>
              <w:rPr>
                <w:rFonts w:ascii="Times New Roman" w:eastAsia="Times New Roman" w:hAnsi="Times New Roman" w:cs="Times New Roman"/>
                <w:sz w:val="16"/>
                <w:szCs w:val="16"/>
              </w:rPr>
              <w:t>1.30774</w:t>
            </w:r>
          </w:p>
          <w:p w14:paraId="45B598DD" w14:textId="77777777" w:rsidR="00175339" w:rsidRDefault="00175339" w:rsidP="00175339">
            <w:pPr>
              <w:spacing w:before="92" w:after="0"/>
              <w:ind w:left="359"/>
              <w:rPr>
                <w:sz w:val="16"/>
                <w:szCs w:val="16"/>
              </w:rPr>
            </w:pPr>
            <w:r>
              <w:rPr>
                <w:rFonts w:ascii="Times New Roman" w:eastAsia="Times New Roman" w:hAnsi="Times New Roman" w:cs="Times New Roman"/>
                <w:sz w:val="16"/>
                <w:szCs w:val="16"/>
              </w:rPr>
              <w:t>1.30695</w:t>
            </w:r>
          </w:p>
          <w:p w14:paraId="62B6433B" w14:textId="77777777" w:rsidR="00175339" w:rsidRDefault="00175339" w:rsidP="00175339">
            <w:pPr>
              <w:spacing w:before="92" w:after="0"/>
              <w:ind w:left="359"/>
              <w:rPr>
                <w:sz w:val="16"/>
                <w:szCs w:val="16"/>
              </w:rPr>
            </w:pPr>
            <w:r>
              <w:rPr>
                <w:rFonts w:ascii="Times New Roman" w:eastAsia="Times New Roman" w:hAnsi="Times New Roman" w:cs="Times New Roman"/>
                <w:sz w:val="16"/>
                <w:szCs w:val="16"/>
              </w:rPr>
              <w:t>1.30621</w:t>
            </w:r>
          </w:p>
          <w:p w14:paraId="053E0C53" w14:textId="77777777" w:rsidR="00175339" w:rsidRDefault="00175339" w:rsidP="00175339">
            <w:pPr>
              <w:spacing w:before="80" w:after="0"/>
              <w:ind w:left="359"/>
              <w:rPr>
                <w:sz w:val="16"/>
                <w:szCs w:val="16"/>
              </w:rPr>
            </w:pPr>
            <w:r>
              <w:rPr>
                <w:rFonts w:ascii="Times New Roman" w:eastAsia="Times New Roman" w:hAnsi="Times New Roman" w:cs="Times New Roman"/>
                <w:sz w:val="16"/>
                <w:szCs w:val="16"/>
              </w:rPr>
              <w:t>1.30551</w:t>
            </w:r>
          </w:p>
          <w:p w14:paraId="386B701E" w14:textId="77777777" w:rsidR="00175339" w:rsidRDefault="00175339" w:rsidP="00175339">
            <w:pPr>
              <w:spacing w:before="92" w:after="0"/>
              <w:ind w:left="359"/>
              <w:rPr>
                <w:sz w:val="16"/>
                <w:szCs w:val="16"/>
              </w:rPr>
            </w:pPr>
            <w:r>
              <w:rPr>
                <w:rFonts w:ascii="Times New Roman" w:eastAsia="Times New Roman" w:hAnsi="Times New Roman" w:cs="Times New Roman"/>
                <w:sz w:val="16"/>
                <w:szCs w:val="16"/>
              </w:rPr>
              <w:t>1.30485</w:t>
            </w:r>
          </w:p>
          <w:p w14:paraId="0CB90FEF" w14:textId="77777777" w:rsidR="00175339" w:rsidRDefault="00175339" w:rsidP="00175339">
            <w:pPr>
              <w:spacing w:before="96" w:after="0"/>
              <w:ind w:left="359"/>
              <w:rPr>
                <w:sz w:val="16"/>
                <w:szCs w:val="16"/>
              </w:rPr>
            </w:pPr>
            <w:r>
              <w:rPr>
                <w:rFonts w:ascii="Times New Roman" w:eastAsia="Times New Roman" w:hAnsi="Times New Roman" w:cs="Times New Roman"/>
                <w:sz w:val="16"/>
                <w:szCs w:val="16"/>
              </w:rPr>
              <w:t>1.30423</w:t>
            </w:r>
          </w:p>
          <w:p w14:paraId="32A4FFEB" w14:textId="77777777" w:rsidR="00175339" w:rsidRDefault="00175339" w:rsidP="00175339">
            <w:pPr>
              <w:spacing w:before="96" w:after="0"/>
              <w:ind w:left="359"/>
              <w:rPr>
                <w:sz w:val="16"/>
                <w:szCs w:val="16"/>
              </w:rPr>
            </w:pPr>
            <w:r>
              <w:rPr>
                <w:rFonts w:ascii="Times New Roman" w:eastAsia="Times New Roman" w:hAnsi="Times New Roman" w:cs="Times New Roman"/>
                <w:sz w:val="16"/>
                <w:szCs w:val="16"/>
              </w:rPr>
              <w:t>1.30364</w:t>
            </w:r>
          </w:p>
          <w:p w14:paraId="7EFAA7C5" w14:textId="77777777" w:rsidR="00175339" w:rsidRDefault="00175339" w:rsidP="00175339">
            <w:pPr>
              <w:spacing w:before="40" w:after="0"/>
              <w:ind w:left="359"/>
              <w:rPr>
                <w:sz w:val="16"/>
                <w:szCs w:val="16"/>
              </w:rPr>
            </w:pPr>
            <w:r>
              <w:rPr>
                <w:rFonts w:ascii="Times New Roman" w:eastAsia="Times New Roman" w:hAnsi="Times New Roman" w:cs="Times New Roman"/>
                <w:sz w:val="16"/>
                <w:szCs w:val="16"/>
              </w:rPr>
              <w:t>1.30308</w:t>
            </w:r>
          </w:p>
        </w:tc>
        <w:tc>
          <w:tcPr>
            <w:tcW w:w="977" w:type="dxa"/>
            <w:tcBorders>
              <w:top w:val="single" w:sz="4" w:space="0" w:color="000000"/>
              <w:left w:val="single" w:sz="4" w:space="0" w:color="000000"/>
              <w:bottom w:val="single" w:sz="4" w:space="0" w:color="000000"/>
              <w:right w:val="single" w:sz="4" w:space="0" w:color="000000"/>
            </w:tcBorders>
          </w:tcPr>
          <w:p w14:paraId="710322C1" w14:textId="77777777" w:rsidR="00175339" w:rsidRDefault="00175339" w:rsidP="00175339">
            <w:pPr>
              <w:spacing w:before="93" w:after="0"/>
              <w:ind w:left="352"/>
              <w:rPr>
                <w:sz w:val="16"/>
                <w:szCs w:val="16"/>
              </w:rPr>
            </w:pPr>
            <w:r>
              <w:rPr>
                <w:rFonts w:ascii="Times New Roman" w:eastAsia="Times New Roman" w:hAnsi="Times New Roman" w:cs="Times New Roman"/>
                <w:sz w:val="16"/>
                <w:szCs w:val="16"/>
              </w:rPr>
              <w:t>6.31375</w:t>
            </w:r>
          </w:p>
          <w:p w14:paraId="20593F6D" w14:textId="77777777" w:rsidR="00175339" w:rsidRDefault="00175339" w:rsidP="00175339">
            <w:pPr>
              <w:spacing w:before="68" w:after="0"/>
              <w:ind w:left="352"/>
              <w:rPr>
                <w:sz w:val="16"/>
                <w:szCs w:val="16"/>
              </w:rPr>
            </w:pPr>
            <w:r>
              <w:rPr>
                <w:rFonts w:ascii="Times New Roman" w:eastAsia="Times New Roman" w:hAnsi="Times New Roman" w:cs="Times New Roman"/>
                <w:sz w:val="16"/>
                <w:szCs w:val="16"/>
              </w:rPr>
              <w:t>2.91999</w:t>
            </w:r>
          </w:p>
          <w:p w14:paraId="1AE2EF13" w14:textId="77777777" w:rsidR="00175339" w:rsidRDefault="00175339" w:rsidP="00175339">
            <w:pPr>
              <w:spacing w:before="76" w:after="0"/>
              <w:ind w:left="352"/>
              <w:rPr>
                <w:sz w:val="16"/>
                <w:szCs w:val="16"/>
              </w:rPr>
            </w:pPr>
            <w:r>
              <w:rPr>
                <w:rFonts w:ascii="Times New Roman" w:eastAsia="Times New Roman" w:hAnsi="Times New Roman" w:cs="Times New Roman"/>
                <w:sz w:val="16"/>
                <w:szCs w:val="16"/>
              </w:rPr>
              <w:t>2.35336</w:t>
            </w:r>
          </w:p>
          <w:p w14:paraId="0EFA6168" w14:textId="77777777" w:rsidR="00175339" w:rsidRDefault="00175339" w:rsidP="00175339">
            <w:pPr>
              <w:spacing w:before="80" w:after="0"/>
              <w:ind w:left="352"/>
              <w:rPr>
                <w:sz w:val="16"/>
                <w:szCs w:val="16"/>
              </w:rPr>
            </w:pPr>
            <w:r>
              <w:rPr>
                <w:rFonts w:ascii="Times New Roman" w:eastAsia="Times New Roman" w:hAnsi="Times New Roman" w:cs="Times New Roman"/>
                <w:sz w:val="16"/>
                <w:szCs w:val="16"/>
              </w:rPr>
              <w:t>2.13185</w:t>
            </w:r>
          </w:p>
          <w:p w14:paraId="36777A6B" w14:textId="77777777" w:rsidR="00175339" w:rsidRDefault="00175339" w:rsidP="00175339">
            <w:pPr>
              <w:spacing w:before="76" w:after="0"/>
              <w:ind w:left="352"/>
              <w:rPr>
                <w:sz w:val="16"/>
                <w:szCs w:val="16"/>
              </w:rPr>
            </w:pPr>
            <w:r>
              <w:rPr>
                <w:rFonts w:ascii="Times New Roman" w:eastAsia="Times New Roman" w:hAnsi="Times New Roman" w:cs="Times New Roman"/>
                <w:sz w:val="16"/>
                <w:szCs w:val="16"/>
              </w:rPr>
              <w:t>2.01505</w:t>
            </w:r>
          </w:p>
          <w:p w14:paraId="20A03816" w14:textId="77777777" w:rsidR="00175339" w:rsidRDefault="00175339" w:rsidP="00175339">
            <w:pPr>
              <w:spacing w:before="92" w:after="0"/>
              <w:ind w:left="352"/>
              <w:rPr>
                <w:sz w:val="16"/>
                <w:szCs w:val="16"/>
              </w:rPr>
            </w:pPr>
            <w:r>
              <w:rPr>
                <w:rFonts w:ascii="Times New Roman" w:eastAsia="Times New Roman" w:hAnsi="Times New Roman" w:cs="Times New Roman"/>
                <w:sz w:val="16"/>
                <w:szCs w:val="16"/>
              </w:rPr>
              <w:t>1.94318</w:t>
            </w:r>
          </w:p>
          <w:p w14:paraId="3D9455F8" w14:textId="77777777" w:rsidR="00175339" w:rsidRDefault="00175339" w:rsidP="00175339">
            <w:pPr>
              <w:spacing w:before="72" w:after="0"/>
              <w:ind w:left="352"/>
              <w:rPr>
                <w:sz w:val="16"/>
                <w:szCs w:val="16"/>
              </w:rPr>
            </w:pPr>
            <w:r>
              <w:rPr>
                <w:rFonts w:ascii="Times New Roman" w:eastAsia="Times New Roman" w:hAnsi="Times New Roman" w:cs="Times New Roman"/>
                <w:sz w:val="16"/>
                <w:szCs w:val="16"/>
              </w:rPr>
              <w:t>1.89458</w:t>
            </w:r>
          </w:p>
          <w:p w14:paraId="7EB2EAD9" w14:textId="77777777" w:rsidR="00175339" w:rsidRDefault="00175339" w:rsidP="00175339">
            <w:pPr>
              <w:spacing w:before="80" w:after="0"/>
              <w:ind w:left="352"/>
              <w:rPr>
                <w:sz w:val="16"/>
                <w:szCs w:val="16"/>
              </w:rPr>
            </w:pPr>
            <w:r>
              <w:rPr>
                <w:rFonts w:ascii="Times New Roman" w:eastAsia="Times New Roman" w:hAnsi="Times New Roman" w:cs="Times New Roman"/>
                <w:sz w:val="16"/>
                <w:szCs w:val="16"/>
              </w:rPr>
              <w:t>1.85955</w:t>
            </w:r>
          </w:p>
          <w:p w14:paraId="30E88C48" w14:textId="77777777" w:rsidR="00175339" w:rsidRDefault="00175339" w:rsidP="00175339">
            <w:pPr>
              <w:spacing w:before="76" w:after="0"/>
              <w:ind w:left="352"/>
              <w:rPr>
                <w:sz w:val="16"/>
                <w:szCs w:val="16"/>
              </w:rPr>
            </w:pPr>
            <w:r>
              <w:rPr>
                <w:rFonts w:ascii="Times New Roman" w:eastAsia="Times New Roman" w:hAnsi="Times New Roman" w:cs="Times New Roman"/>
                <w:sz w:val="16"/>
                <w:szCs w:val="16"/>
              </w:rPr>
              <w:t>1.83311</w:t>
            </w:r>
          </w:p>
          <w:p w14:paraId="645A6CF6" w14:textId="77777777" w:rsidR="00175339" w:rsidRDefault="00175339" w:rsidP="00175339">
            <w:pPr>
              <w:spacing w:before="92" w:after="0"/>
              <w:ind w:left="352"/>
              <w:rPr>
                <w:sz w:val="16"/>
                <w:szCs w:val="16"/>
              </w:rPr>
            </w:pPr>
            <w:r>
              <w:rPr>
                <w:rFonts w:ascii="Times New Roman" w:eastAsia="Times New Roman" w:hAnsi="Times New Roman" w:cs="Times New Roman"/>
                <w:sz w:val="16"/>
                <w:szCs w:val="16"/>
              </w:rPr>
              <w:t>1.81246</w:t>
            </w:r>
          </w:p>
          <w:p w14:paraId="7C130C27" w14:textId="77777777" w:rsidR="00175339" w:rsidRDefault="00175339" w:rsidP="00175339">
            <w:pPr>
              <w:spacing w:before="96" w:after="0"/>
              <w:ind w:left="352"/>
              <w:rPr>
                <w:sz w:val="16"/>
                <w:szCs w:val="16"/>
              </w:rPr>
            </w:pPr>
            <w:r>
              <w:rPr>
                <w:rFonts w:ascii="Times New Roman" w:eastAsia="Times New Roman" w:hAnsi="Times New Roman" w:cs="Times New Roman"/>
                <w:sz w:val="16"/>
                <w:szCs w:val="16"/>
              </w:rPr>
              <w:t>1.79588</w:t>
            </w:r>
          </w:p>
          <w:p w14:paraId="01C63EDD" w14:textId="77777777" w:rsidR="00175339" w:rsidRDefault="00175339" w:rsidP="00175339">
            <w:pPr>
              <w:spacing w:before="76" w:after="0"/>
              <w:ind w:left="348"/>
              <w:rPr>
                <w:sz w:val="16"/>
                <w:szCs w:val="16"/>
              </w:rPr>
            </w:pPr>
            <w:r>
              <w:rPr>
                <w:rFonts w:ascii="Times New Roman" w:eastAsia="Times New Roman" w:hAnsi="Times New Roman" w:cs="Times New Roman"/>
                <w:sz w:val="16"/>
                <w:szCs w:val="16"/>
              </w:rPr>
              <w:t>1.78229</w:t>
            </w:r>
          </w:p>
          <w:p w14:paraId="2D666028" w14:textId="77777777" w:rsidR="00175339" w:rsidRDefault="00175339" w:rsidP="00175339">
            <w:pPr>
              <w:spacing w:before="76" w:after="0"/>
              <w:ind w:left="352"/>
              <w:rPr>
                <w:sz w:val="16"/>
                <w:szCs w:val="16"/>
              </w:rPr>
            </w:pPr>
            <w:r>
              <w:rPr>
                <w:rFonts w:ascii="Times New Roman" w:eastAsia="Times New Roman" w:hAnsi="Times New Roman" w:cs="Times New Roman"/>
                <w:sz w:val="16"/>
                <w:szCs w:val="16"/>
              </w:rPr>
              <w:t>1.77093</w:t>
            </w:r>
          </w:p>
          <w:p w14:paraId="4B839707" w14:textId="77777777" w:rsidR="00175339" w:rsidRDefault="00175339" w:rsidP="00175339">
            <w:pPr>
              <w:spacing w:before="72" w:after="0"/>
              <w:ind w:left="352"/>
              <w:rPr>
                <w:sz w:val="16"/>
                <w:szCs w:val="16"/>
              </w:rPr>
            </w:pPr>
            <w:r>
              <w:rPr>
                <w:rFonts w:ascii="Times New Roman" w:eastAsia="Times New Roman" w:hAnsi="Times New Roman" w:cs="Times New Roman"/>
                <w:sz w:val="16"/>
                <w:szCs w:val="16"/>
              </w:rPr>
              <w:t>1.76131</w:t>
            </w:r>
          </w:p>
          <w:p w14:paraId="1245D6BD" w14:textId="77777777" w:rsidR="00175339" w:rsidRDefault="00175339" w:rsidP="00175339">
            <w:pPr>
              <w:spacing w:before="96" w:after="0"/>
              <w:ind w:left="352"/>
              <w:rPr>
                <w:sz w:val="16"/>
                <w:szCs w:val="16"/>
              </w:rPr>
            </w:pPr>
            <w:r>
              <w:rPr>
                <w:rFonts w:ascii="Times New Roman" w:eastAsia="Times New Roman" w:hAnsi="Times New Roman" w:cs="Times New Roman"/>
                <w:sz w:val="16"/>
                <w:szCs w:val="16"/>
              </w:rPr>
              <w:t>1.75305</w:t>
            </w:r>
          </w:p>
          <w:p w14:paraId="1C4BD96B" w14:textId="77777777" w:rsidR="00175339" w:rsidRDefault="00175339" w:rsidP="00175339">
            <w:pPr>
              <w:spacing w:before="80" w:after="0"/>
              <w:ind w:left="352"/>
              <w:rPr>
                <w:sz w:val="16"/>
                <w:szCs w:val="16"/>
              </w:rPr>
            </w:pPr>
            <w:r>
              <w:rPr>
                <w:rFonts w:ascii="Times New Roman" w:eastAsia="Times New Roman" w:hAnsi="Times New Roman" w:cs="Times New Roman"/>
                <w:sz w:val="16"/>
                <w:szCs w:val="16"/>
              </w:rPr>
              <w:t>1.74588</w:t>
            </w:r>
          </w:p>
          <w:p w14:paraId="24E09FA9" w14:textId="77777777" w:rsidR="00175339" w:rsidRDefault="00175339" w:rsidP="00175339">
            <w:pPr>
              <w:spacing w:before="76" w:after="0"/>
              <w:ind w:left="352"/>
              <w:rPr>
                <w:sz w:val="16"/>
                <w:szCs w:val="16"/>
              </w:rPr>
            </w:pPr>
            <w:r>
              <w:rPr>
                <w:rFonts w:ascii="Times New Roman" w:eastAsia="Times New Roman" w:hAnsi="Times New Roman" w:cs="Times New Roman"/>
                <w:sz w:val="16"/>
                <w:szCs w:val="16"/>
              </w:rPr>
              <w:t>1.73961</w:t>
            </w:r>
          </w:p>
          <w:p w14:paraId="5859DC4D" w14:textId="77777777" w:rsidR="00175339" w:rsidRDefault="00175339" w:rsidP="00175339">
            <w:pPr>
              <w:spacing w:before="72" w:after="0"/>
              <w:ind w:left="352"/>
              <w:rPr>
                <w:sz w:val="16"/>
                <w:szCs w:val="16"/>
              </w:rPr>
            </w:pPr>
            <w:r>
              <w:rPr>
                <w:rFonts w:ascii="Times New Roman" w:eastAsia="Times New Roman" w:hAnsi="Times New Roman" w:cs="Times New Roman"/>
                <w:sz w:val="16"/>
                <w:szCs w:val="16"/>
              </w:rPr>
              <w:t>1.73406</w:t>
            </w:r>
          </w:p>
          <w:p w14:paraId="0A6561DF" w14:textId="77777777" w:rsidR="00175339" w:rsidRDefault="00175339" w:rsidP="00175339">
            <w:pPr>
              <w:spacing w:before="92" w:after="0"/>
              <w:ind w:left="352"/>
              <w:rPr>
                <w:sz w:val="16"/>
                <w:szCs w:val="16"/>
              </w:rPr>
            </w:pPr>
            <w:r>
              <w:rPr>
                <w:rFonts w:ascii="Times New Roman" w:eastAsia="Times New Roman" w:hAnsi="Times New Roman" w:cs="Times New Roman"/>
                <w:sz w:val="16"/>
                <w:szCs w:val="16"/>
              </w:rPr>
              <w:t>1.72913</w:t>
            </w:r>
          </w:p>
          <w:p w14:paraId="6E687110" w14:textId="77777777" w:rsidR="00175339" w:rsidRDefault="00175339" w:rsidP="00175339">
            <w:pPr>
              <w:spacing w:before="80" w:after="0"/>
              <w:ind w:left="352"/>
              <w:rPr>
                <w:sz w:val="16"/>
                <w:szCs w:val="16"/>
              </w:rPr>
            </w:pPr>
            <w:r>
              <w:rPr>
                <w:rFonts w:ascii="Times New Roman" w:eastAsia="Times New Roman" w:hAnsi="Times New Roman" w:cs="Times New Roman"/>
                <w:sz w:val="16"/>
                <w:szCs w:val="16"/>
              </w:rPr>
              <w:t>1.72472</w:t>
            </w:r>
          </w:p>
          <w:p w14:paraId="37C676D6" w14:textId="77777777" w:rsidR="00175339" w:rsidRDefault="00175339" w:rsidP="00175339">
            <w:pPr>
              <w:spacing w:before="76" w:after="0"/>
              <w:ind w:left="352"/>
              <w:rPr>
                <w:sz w:val="16"/>
                <w:szCs w:val="16"/>
              </w:rPr>
            </w:pPr>
            <w:r>
              <w:rPr>
                <w:rFonts w:ascii="Times New Roman" w:eastAsia="Times New Roman" w:hAnsi="Times New Roman" w:cs="Times New Roman"/>
                <w:sz w:val="16"/>
                <w:szCs w:val="16"/>
              </w:rPr>
              <w:t>1.72074</w:t>
            </w:r>
          </w:p>
          <w:p w14:paraId="53C9CBAE" w14:textId="77777777" w:rsidR="00175339" w:rsidRDefault="00175339" w:rsidP="00175339">
            <w:pPr>
              <w:spacing w:before="72" w:after="0"/>
              <w:ind w:left="352"/>
              <w:rPr>
                <w:sz w:val="16"/>
                <w:szCs w:val="16"/>
              </w:rPr>
            </w:pPr>
            <w:r>
              <w:rPr>
                <w:rFonts w:ascii="Times New Roman" w:eastAsia="Times New Roman" w:hAnsi="Times New Roman" w:cs="Times New Roman"/>
                <w:sz w:val="16"/>
                <w:szCs w:val="16"/>
              </w:rPr>
              <w:t>1.71714</w:t>
            </w:r>
          </w:p>
          <w:p w14:paraId="7F97A72D" w14:textId="77777777" w:rsidR="00175339" w:rsidRDefault="00175339" w:rsidP="00175339">
            <w:pPr>
              <w:spacing w:before="76" w:after="0"/>
              <w:ind w:left="352"/>
              <w:rPr>
                <w:sz w:val="16"/>
                <w:szCs w:val="16"/>
              </w:rPr>
            </w:pPr>
            <w:r>
              <w:rPr>
                <w:rFonts w:ascii="Times New Roman" w:eastAsia="Times New Roman" w:hAnsi="Times New Roman" w:cs="Times New Roman"/>
                <w:sz w:val="16"/>
                <w:szCs w:val="16"/>
              </w:rPr>
              <w:t>1.71387</w:t>
            </w:r>
          </w:p>
          <w:p w14:paraId="77F568CC" w14:textId="77777777" w:rsidR="00175339" w:rsidRDefault="00175339" w:rsidP="00175339">
            <w:pPr>
              <w:spacing w:before="92" w:after="0"/>
              <w:ind w:left="352"/>
              <w:rPr>
                <w:sz w:val="16"/>
                <w:szCs w:val="16"/>
              </w:rPr>
            </w:pPr>
            <w:r>
              <w:rPr>
                <w:rFonts w:ascii="Times New Roman" w:eastAsia="Times New Roman" w:hAnsi="Times New Roman" w:cs="Times New Roman"/>
                <w:sz w:val="16"/>
                <w:szCs w:val="16"/>
              </w:rPr>
              <w:t>1.71088</w:t>
            </w:r>
          </w:p>
          <w:p w14:paraId="1CC25944" w14:textId="77777777" w:rsidR="00175339" w:rsidRDefault="00175339" w:rsidP="00175339">
            <w:pPr>
              <w:spacing w:before="80" w:after="0"/>
              <w:ind w:left="352"/>
              <w:rPr>
                <w:sz w:val="16"/>
                <w:szCs w:val="16"/>
              </w:rPr>
            </w:pPr>
            <w:r>
              <w:rPr>
                <w:rFonts w:ascii="Times New Roman" w:eastAsia="Times New Roman" w:hAnsi="Times New Roman" w:cs="Times New Roman"/>
                <w:sz w:val="16"/>
                <w:szCs w:val="16"/>
              </w:rPr>
              <w:t>1.70814</w:t>
            </w:r>
          </w:p>
          <w:p w14:paraId="66E7429E" w14:textId="77777777" w:rsidR="00175339" w:rsidRDefault="00175339" w:rsidP="00175339">
            <w:pPr>
              <w:spacing w:before="92" w:after="0"/>
              <w:ind w:left="352"/>
              <w:rPr>
                <w:sz w:val="16"/>
                <w:szCs w:val="16"/>
              </w:rPr>
            </w:pPr>
            <w:r>
              <w:rPr>
                <w:rFonts w:ascii="Times New Roman" w:eastAsia="Times New Roman" w:hAnsi="Times New Roman" w:cs="Times New Roman"/>
                <w:sz w:val="16"/>
                <w:szCs w:val="16"/>
              </w:rPr>
              <w:t>1.70562</w:t>
            </w:r>
          </w:p>
          <w:p w14:paraId="50F39B16" w14:textId="77777777" w:rsidR="00175339" w:rsidRDefault="00175339" w:rsidP="00175339">
            <w:pPr>
              <w:spacing w:before="96" w:after="0"/>
              <w:ind w:left="352"/>
              <w:rPr>
                <w:sz w:val="16"/>
                <w:szCs w:val="16"/>
              </w:rPr>
            </w:pPr>
            <w:r>
              <w:rPr>
                <w:rFonts w:ascii="Times New Roman" w:eastAsia="Times New Roman" w:hAnsi="Times New Roman" w:cs="Times New Roman"/>
                <w:sz w:val="16"/>
                <w:szCs w:val="16"/>
              </w:rPr>
              <w:t>1.70329</w:t>
            </w:r>
          </w:p>
          <w:p w14:paraId="2C918637" w14:textId="77777777" w:rsidR="00175339" w:rsidRDefault="00175339" w:rsidP="00175339">
            <w:pPr>
              <w:spacing w:before="96" w:after="0"/>
              <w:ind w:left="352"/>
              <w:rPr>
                <w:sz w:val="16"/>
                <w:szCs w:val="16"/>
              </w:rPr>
            </w:pPr>
            <w:r>
              <w:rPr>
                <w:rFonts w:ascii="Times New Roman" w:eastAsia="Times New Roman" w:hAnsi="Times New Roman" w:cs="Times New Roman"/>
                <w:sz w:val="16"/>
                <w:szCs w:val="16"/>
              </w:rPr>
              <w:t>1.70113</w:t>
            </w:r>
          </w:p>
          <w:p w14:paraId="65D6C30C" w14:textId="77777777" w:rsidR="00175339" w:rsidRDefault="00175339" w:rsidP="00175339">
            <w:pPr>
              <w:spacing w:before="76" w:after="0"/>
              <w:ind w:left="352"/>
              <w:rPr>
                <w:sz w:val="16"/>
                <w:szCs w:val="16"/>
              </w:rPr>
            </w:pPr>
            <w:r>
              <w:rPr>
                <w:rFonts w:ascii="Times New Roman" w:eastAsia="Times New Roman" w:hAnsi="Times New Roman" w:cs="Times New Roman"/>
                <w:sz w:val="16"/>
                <w:szCs w:val="16"/>
              </w:rPr>
              <w:t>1.69913</w:t>
            </w:r>
          </w:p>
          <w:p w14:paraId="7B057FBE" w14:textId="77777777" w:rsidR="00175339" w:rsidRDefault="00175339" w:rsidP="00175339">
            <w:pPr>
              <w:spacing w:before="92" w:after="0"/>
              <w:ind w:left="352"/>
              <w:rPr>
                <w:sz w:val="16"/>
                <w:szCs w:val="16"/>
              </w:rPr>
            </w:pPr>
            <w:r>
              <w:rPr>
                <w:rFonts w:ascii="Times New Roman" w:eastAsia="Times New Roman" w:hAnsi="Times New Roman" w:cs="Times New Roman"/>
                <w:sz w:val="16"/>
                <w:szCs w:val="16"/>
              </w:rPr>
              <w:t>1.69726</w:t>
            </w:r>
          </w:p>
          <w:p w14:paraId="1D029ACE" w14:textId="77777777" w:rsidR="00175339" w:rsidRDefault="00175339" w:rsidP="00175339">
            <w:pPr>
              <w:spacing w:before="96" w:after="0"/>
              <w:ind w:left="352"/>
              <w:rPr>
                <w:sz w:val="16"/>
                <w:szCs w:val="16"/>
              </w:rPr>
            </w:pPr>
            <w:r>
              <w:rPr>
                <w:rFonts w:ascii="Times New Roman" w:eastAsia="Times New Roman" w:hAnsi="Times New Roman" w:cs="Times New Roman"/>
                <w:sz w:val="16"/>
                <w:szCs w:val="16"/>
              </w:rPr>
              <w:t>1.69552</w:t>
            </w:r>
          </w:p>
          <w:p w14:paraId="07F99134" w14:textId="77777777" w:rsidR="00175339" w:rsidRDefault="00175339" w:rsidP="00175339">
            <w:pPr>
              <w:spacing w:before="96" w:after="0"/>
              <w:ind w:left="352"/>
              <w:rPr>
                <w:sz w:val="16"/>
                <w:szCs w:val="16"/>
              </w:rPr>
            </w:pPr>
            <w:r>
              <w:rPr>
                <w:rFonts w:ascii="Times New Roman" w:eastAsia="Times New Roman" w:hAnsi="Times New Roman" w:cs="Times New Roman"/>
                <w:sz w:val="16"/>
                <w:szCs w:val="16"/>
              </w:rPr>
              <w:t>1.69389</w:t>
            </w:r>
          </w:p>
          <w:p w14:paraId="0C442C7E" w14:textId="77777777" w:rsidR="00175339" w:rsidRDefault="00175339" w:rsidP="00175339">
            <w:pPr>
              <w:spacing w:before="80" w:after="0"/>
              <w:ind w:left="352"/>
              <w:rPr>
                <w:sz w:val="16"/>
                <w:szCs w:val="16"/>
              </w:rPr>
            </w:pPr>
            <w:r>
              <w:rPr>
                <w:rFonts w:ascii="Times New Roman" w:eastAsia="Times New Roman" w:hAnsi="Times New Roman" w:cs="Times New Roman"/>
                <w:sz w:val="16"/>
                <w:szCs w:val="16"/>
              </w:rPr>
              <w:t>1.69236</w:t>
            </w:r>
          </w:p>
          <w:p w14:paraId="2E6BA4E2" w14:textId="77777777" w:rsidR="00175339" w:rsidRDefault="00175339" w:rsidP="00175339">
            <w:pPr>
              <w:spacing w:before="92" w:after="0"/>
              <w:ind w:left="352"/>
              <w:rPr>
                <w:sz w:val="16"/>
                <w:szCs w:val="16"/>
              </w:rPr>
            </w:pPr>
            <w:r>
              <w:rPr>
                <w:rFonts w:ascii="Times New Roman" w:eastAsia="Times New Roman" w:hAnsi="Times New Roman" w:cs="Times New Roman"/>
                <w:sz w:val="16"/>
                <w:szCs w:val="16"/>
              </w:rPr>
              <w:t>1.69092</w:t>
            </w:r>
          </w:p>
          <w:p w14:paraId="72A13409" w14:textId="77777777" w:rsidR="00175339" w:rsidRDefault="00175339" w:rsidP="00175339">
            <w:pPr>
              <w:spacing w:before="92" w:after="0"/>
              <w:ind w:left="352"/>
              <w:rPr>
                <w:sz w:val="16"/>
                <w:szCs w:val="16"/>
              </w:rPr>
            </w:pPr>
            <w:r>
              <w:rPr>
                <w:rFonts w:ascii="Times New Roman" w:eastAsia="Times New Roman" w:hAnsi="Times New Roman" w:cs="Times New Roman"/>
                <w:sz w:val="16"/>
                <w:szCs w:val="16"/>
              </w:rPr>
              <w:t>1.68957</w:t>
            </w:r>
          </w:p>
          <w:p w14:paraId="2D56377B" w14:textId="77777777" w:rsidR="00175339" w:rsidRDefault="00175339" w:rsidP="00175339">
            <w:pPr>
              <w:spacing w:before="80" w:after="0"/>
              <w:ind w:left="352"/>
              <w:rPr>
                <w:sz w:val="16"/>
                <w:szCs w:val="16"/>
              </w:rPr>
            </w:pPr>
            <w:r>
              <w:rPr>
                <w:rFonts w:ascii="Times New Roman" w:eastAsia="Times New Roman" w:hAnsi="Times New Roman" w:cs="Times New Roman"/>
                <w:sz w:val="16"/>
                <w:szCs w:val="16"/>
              </w:rPr>
              <w:t>1.68830</w:t>
            </w:r>
          </w:p>
          <w:p w14:paraId="5F9B270C" w14:textId="77777777" w:rsidR="00175339" w:rsidRDefault="00175339" w:rsidP="00175339">
            <w:pPr>
              <w:spacing w:before="92" w:after="0"/>
              <w:ind w:left="352"/>
              <w:rPr>
                <w:sz w:val="16"/>
                <w:szCs w:val="16"/>
              </w:rPr>
            </w:pPr>
            <w:r>
              <w:rPr>
                <w:rFonts w:ascii="Times New Roman" w:eastAsia="Times New Roman" w:hAnsi="Times New Roman" w:cs="Times New Roman"/>
                <w:sz w:val="16"/>
                <w:szCs w:val="16"/>
              </w:rPr>
              <w:t>1.68709</w:t>
            </w:r>
          </w:p>
          <w:p w14:paraId="5E35EE7E" w14:textId="77777777" w:rsidR="00175339" w:rsidRDefault="00175339" w:rsidP="00175339">
            <w:pPr>
              <w:spacing w:before="96" w:after="0"/>
              <w:ind w:left="352"/>
              <w:rPr>
                <w:sz w:val="16"/>
                <w:szCs w:val="16"/>
              </w:rPr>
            </w:pPr>
            <w:r>
              <w:rPr>
                <w:rFonts w:ascii="Times New Roman" w:eastAsia="Times New Roman" w:hAnsi="Times New Roman" w:cs="Times New Roman"/>
                <w:sz w:val="16"/>
                <w:szCs w:val="16"/>
              </w:rPr>
              <w:t>1.68595</w:t>
            </w:r>
          </w:p>
          <w:p w14:paraId="560B50A2" w14:textId="77777777" w:rsidR="00175339" w:rsidRDefault="00175339" w:rsidP="00175339">
            <w:pPr>
              <w:spacing w:before="96" w:after="0"/>
              <w:ind w:left="352"/>
              <w:rPr>
                <w:sz w:val="16"/>
                <w:szCs w:val="16"/>
              </w:rPr>
            </w:pPr>
            <w:r>
              <w:rPr>
                <w:rFonts w:ascii="Times New Roman" w:eastAsia="Times New Roman" w:hAnsi="Times New Roman" w:cs="Times New Roman"/>
                <w:sz w:val="16"/>
                <w:szCs w:val="16"/>
              </w:rPr>
              <w:t>1.68488</w:t>
            </w:r>
          </w:p>
          <w:p w14:paraId="0B21302B" w14:textId="77777777" w:rsidR="00175339" w:rsidRDefault="00175339" w:rsidP="00175339">
            <w:pPr>
              <w:spacing w:before="40" w:after="0"/>
              <w:ind w:left="352"/>
              <w:rPr>
                <w:sz w:val="16"/>
                <w:szCs w:val="16"/>
              </w:rPr>
            </w:pPr>
            <w:r>
              <w:rPr>
                <w:rFonts w:ascii="Times New Roman" w:eastAsia="Times New Roman" w:hAnsi="Times New Roman" w:cs="Times New Roman"/>
                <w:sz w:val="16"/>
                <w:szCs w:val="16"/>
              </w:rPr>
              <w:t>1.68385</w:t>
            </w:r>
          </w:p>
        </w:tc>
        <w:tc>
          <w:tcPr>
            <w:tcW w:w="985" w:type="dxa"/>
            <w:tcBorders>
              <w:top w:val="single" w:sz="4" w:space="0" w:color="000000"/>
              <w:left w:val="single" w:sz="4" w:space="0" w:color="000000"/>
              <w:bottom w:val="single" w:sz="4" w:space="0" w:color="000000"/>
              <w:right w:val="single" w:sz="4" w:space="0" w:color="000000"/>
            </w:tcBorders>
          </w:tcPr>
          <w:p w14:paraId="1341A8E2" w14:textId="77777777" w:rsidR="00175339" w:rsidRDefault="00175339" w:rsidP="00175339">
            <w:pPr>
              <w:spacing w:before="93" w:after="0"/>
              <w:ind w:left="275"/>
              <w:rPr>
                <w:sz w:val="16"/>
                <w:szCs w:val="16"/>
              </w:rPr>
            </w:pPr>
            <w:r>
              <w:rPr>
                <w:rFonts w:ascii="Times New Roman" w:eastAsia="Times New Roman" w:hAnsi="Times New Roman" w:cs="Times New Roman"/>
                <w:sz w:val="16"/>
                <w:szCs w:val="16"/>
              </w:rPr>
              <w:t>12.70620</w:t>
            </w:r>
          </w:p>
          <w:p w14:paraId="58F88F9C" w14:textId="77777777" w:rsidR="00175339" w:rsidRDefault="00175339" w:rsidP="00175339">
            <w:pPr>
              <w:spacing w:before="68" w:after="0"/>
              <w:ind w:left="363"/>
              <w:rPr>
                <w:sz w:val="16"/>
                <w:szCs w:val="16"/>
              </w:rPr>
            </w:pPr>
            <w:r>
              <w:rPr>
                <w:rFonts w:ascii="Times New Roman" w:eastAsia="Times New Roman" w:hAnsi="Times New Roman" w:cs="Times New Roman"/>
                <w:sz w:val="16"/>
                <w:szCs w:val="16"/>
              </w:rPr>
              <w:t>4.30265</w:t>
            </w:r>
          </w:p>
          <w:p w14:paraId="52AA45A3" w14:textId="77777777" w:rsidR="00175339" w:rsidRDefault="00175339" w:rsidP="00175339">
            <w:pPr>
              <w:spacing w:before="76" w:after="0"/>
              <w:ind w:left="363"/>
              <w:rPr>
                <w:sz w:val="16"/>
                <w:szCs w:val="16"/>
              </w:rPr>
            </w:pPr>
            <w:r>
              <w:rPr>
                <w:rFonts w:ascii="Times New Roman" w:eastAsia="Times New Roman" w:hAnsi="Times New Roman" w:cs="Times New Roman"/>
                <w:sz w:val="16"/>
                <w:szCs w:val="16"/>
              </w:rPr>
              <w:t>3.18245</w:t>
            </w:r>
          </w:p>
          <w:p w14:paraId="693E629E" w14:textId="77777777" w:rsidR="00175339" w:rsidRDefault="00175339" w:rsidP="00175339">
            <w:pPr>
              <w:spacing w:before="80" w:after="0"/>
              <w:ind w:left="363"/>
              <w:rPr>
                <w:sz w:val="16"/>
                <w:szCs w:val="16"/>
              </w:rPr>
            </w:pPr>
            <w:r>
              <w:rPr>
                <w:rFonts w:ascii="Times New Roman" w:eastAsia="Times New Roman" w:hAnsi="Times New Roman" w:cs="Times New Roman"/>
                <w:sz w:val="16"/>
                <w:szCs w:val="16"/>
              </w:rPr>
              <w:t>2.77645</w:t>
            </w:r>
          </w:p>
          <w:p w14:paraId="195A3087" w14:textId="77777777" w:rsidR="00175339" w:rsidRDefault="00175339" w:rsidP="00175339">
            <w:pPr>
              <w:spacing w:before="76" w:after="0"/>
              <w:ind w:left="363"/>
              <w:rPr>
                <w:sz w:val="16"/>
                <w:szCs w:val="16"/>
              </w:rPr>
            </w:pPr>
            <w:r>
              <w:rPr>
                <w:rFonts w:ascii="Times New Roman" w:eastAsia="Times New Roman" w:hAnsi="Times New Roman" w:cs="Times New Roman"/>
                <w:sz w:val="16"/>
                <w:szCs w:val="16"/>
              </w:rPr>
              <w:t>2.57058</w:t>
            </w:r>
          </w:p>
          <w:p w14:paraId="34045873" w14:textId="77777777" w:rsidR="00175339" w:rsidRDefault="00175339" w:rsidP="00175339">
            <w:pPr>
              <w:spacing w:before="92" w:after="0"/>
              <w:ind w:left="363"/>
              <w:rPr>
                <w:sz w:val="16"/>
                <w:szCs w:val="16"/>
              </w:rPr>
            </w:pPr>
            <w:r>
              <w:rPr>
                <w:rFonts w:ascii="Times New Roman" w:eastAsia="Times New Roman" w:hAnsi="Times New Roman" w:cs="Times New Roman"/>
                <w:sz w:val="16"/>
                <w:szCs w:val="16"/>
              </w:rPr>
              <w:t>2.44691</w:t>
            </w:r>
          </w:p>
          <w:p w14:paraId="25C21077" w14:textId="77777777" w:rsidR="00175339" w:rsidRDefault="00175339" w:rsidP="00175339">
            <w:pPr>
              <w:spacing w:before="72" w:after="0"/>
              <w:ind w:left="363"/>
              <w:rPr>
                <w:sz w:val="16"/>
                <w:szCs w:val="16"/>
              </w:rPr>
            </w:pPr>
            <w:r>
              <w:rPr>
                <w:rFonts w:ascii="Times New Roman" w:eastAsia="Times New Roman" w:hAnsi="Times New Roman" w:cs="Times New Roman"/>
                <w:sz w:val="16"/>
                <w:szCs w:val="16"/>
              </w:rPr>
              <w:t>2.36462</w:t>
            </w:r>
          </w:p>
          <w:p w14:paraId="20FE7328" w14:textId="77777777" w:rsidR="00175339" w:rsidRDefault="00175339" w:rsidP="00175339">
            <w:pPr>
              <w:spacing w:before="80" w:after="0"/>
              <w:ind w:left="363"/>
              <w:rPr>
                <w:sz w:val="16"/>
                <w:szCs w:val="16"/>
              </w:rPr>
            </w:pPr>
            <w:r>
              <w:rPr>
                <w:rFonts w:ascii="Times New Roman" w:eastAsia="Times New Roman" w:hAnsi="Times New Roman" w:cs="Times New Roman"/>
                <w:sz w:val="16"/>
                <w:szCs w:val="16"/>
              </w:rPr>
              <w:t>2.30600</w:t>
            </w:r>
          </w:p>
          <w:p w14:paraId="5C949BC6" w14:textId="77777777" w:rsidR="00175339" w:rsidRDefault="00175339" w:rsidP="00175339">
            <w:pPr>
              <w:spacing w:before="76" w:after="0"/>
              <w:ind w:left="363"/>
              <w:rPr>
                <w:sz w:val="16"/>
                <w:szCs w:val="16"/>
              </w:rPr>
            </w:pPr>
            <w:r>
              <w:rPr>
                <w:rFonts w:ascii="Times New Roman" w:eastAsia="Times New Roman" w:hAnsi="Times New Roman" w:cs="Times New Roman"/>
                <w:sz w:val="16"/>
                <w:szCs w:val="16"/>
              </w:rPr>
              <w:t>2.26216</w:t>
            </w:r>
          </w:p>
          <w:p w14:paraId="4C28D764" w14:textId="77777777" w:rsidR="00175339" w:rsidRDefault="00175339" w:rsidP="00175339">
            <w:pPr>
              <w:spacing w:before="92" w:after="0"/>
              <w:ind w:left="363"/>
              <w:rPr>
                <w:sz w:val="16"/>
                <w:szCs w:val="16"/>
              </w:rPr>
            </w:pPr>
            <w:r>
              <w:rPr>
                <w:rFonts w:ascii="Times New Roman" w:eastAsia="Times New Roman" w:hAnsi="Times New Roman" w:cs="Times New Roman"/>
                <w:sz w:val="16"/>
                <w:szCs w:val="16"/>
              </w:rPr>
              <w:t>2.22814</w:t>
            </w:r>
          </w:p>
          <w:p w14:paraId="55DBF6B6" w14:textId="77777777" w:rsidR="00175339" w:rsidRDefault="00175339" w:rsidP="00175339">
            <w:pPr>
              <w:spacing w:before="96" w:after="0"/>
              <w:ind w:left="363"/>
              <w:rPr>
                <w:sz w:val="16"/>
                <w:szCs w:val="16"/>
              </w:rPr>
            </w:pPr>
            <w:r>
              <w:rPr>
                <w:rFonts w:ascii="Times New Roman" w:eastAsia="Times New Roman" w:hAnsi="Times New Roman" w:cs="Times New Roman"/>
                <w:sz w:val="16"/>
                <w:szCs w:val="16"/>
              </w:rPr>
              <w:t>2.20099</w:t>
            </w:r>
          </w:p>
          <w:p w14:paraId="729486B8" w14:textId="77777777" w:rsidR="00175339" w:rsidRDefault="00175339" w:rsidP="00175339">
            <w:pPr>
              <w:spacing w:before="76" w:after="0"/>
              <w:ind w:left="363"/>
              <w:rPr>
                <w:sz w:val="16"/>
                <w:szCs w:val="16"/>
              </w:rPr>
            </w:pPr>
            <w:r>
              <w:rPr>
                <w:rFonts w:ascii="Times New Roman" w:eastAsia="Times New Roman" w:hAnsi="Times New Roman" w:cs="Times New Roman"/>
                <w:sz w:val="16"/>
                <w:szCs w:val="16"/>
              </w:rPr>
              <w:t>2.17881</w:t>
            </w:r>
          </w:p>
          <w:p w14:paraId="4701428B" w14:textId="77777777" w:rsidR="00175339" w:rsidRDefault="00175339" w:rsidP="00175339">
            <w:pPr>
              <w:spacing w:before="76" w:after="0"/>
              <w:ind w:left="363"/>
              <w:rPr>
                <w:sz w:val="16"/>
                <w:szCs w:val="16"/>
              </w:rPr>
            </w:pPr>
            <w:r>
              <w:rPr>
                <w:rFonts w:ascii="Times New Roman" w:eastAsia="Times New Roman" w:hAnsi="Times New Roman" w:cs="Times New Roman"/>
                <w:sz w:val="16"/>
                <w:szCs w:val="16"/>
              </w:rPr>
              <w:t>2.16037</w:t>
            </w:r>
          </w:p>
          <w:p w14:paraId="1662B886" w14:textId="77777777" w:rsidR="00175339" w:rsidRDefault="00175339" w:rsidP="00175339">
            <w:pPr>
              <w:spacing w:before="72" w:after="0"/>
              <w:ind w:left="363"/>
              <w:rPr>
                <w:sz w:val="16"/>
                <w:szCs w:val="16"/>
              </w:rPr>
            </w:pPr>
            <w:r>
              <w:rPr>
                <w:rFonts w:ascii="Times New Roman" w:eastAsia="Times New Roman" w:hAnsi="Times New Roman" w:cs="Times New Roman"/>
                <w:sz w:val="16"/>
                <w:szCs w:val="16"/>
              </w:rPr>
              <w:t>2.14479</w:t>
            </w:r>
          </w:p>
          <w:p w14:paraId="644DA0FA" w14:textId="77777777" w:rsidR="00175339" w:rsidRDefault="00175339" w:rsidP="00175339">
            <w:pPr>
              <w:spacing w:before="96" w:after="0"/>
              <w:ind w:left="363"/>
              <w:rPr>
                <w:sz w:val="16"/>
                <w:szCs w:val="16"/>
              </w:rPr>
            </w:pPr>
            <w:r>
              <w:rPr>
                <w:rFonts w:ascii="Times New Roman" w:eastAsia="Times New Roman" w:hAnsi="Times New Roman" w:cs="Times New Roman"/>
                <w:sz w:val="16"/>
                <w:szCs w:val="16"/>
              </w:rPr>
              <w:t>2.13145</w:t>
            </w:r>
          </w:p>
          <w:p w14:paraId="11258EC9" w14:textId="77777777" w:rsidR="00175339" w:rsidRDefault="00175339" w:rsidP="00175339">
            <w:pPr>
              <w:spacing w:before="80" w:after="0"/>
              <w:ind w:left="363"/>
              <w:rPr>
                <w:sz w:val="16"/>
                <w:szCs w:val="16"/>
              </w:rPr>
            </w:pPr>
            <w:r>
              <w:rPr>
                <w:rFonts w:ascii="Times New Roman" w:eastAsia="Times New Roman" w:hAnsi="Times New Roman" w:cs="Times New Roman"/>
                <w:sz w:val="16"/>
                <w:szCs w:val="16"/>
              </w:rPr>
              <w:t>2.11991</w:t>
            </w:r>
          </w:p>
          <w:p w14:paraId="68E36113" w14:textId="77777777" w:rsidR="00175339" w:rsidRDefault="00175339" w:rsidP="00175339">
            <w:pPr>
              <w:spacing w:before="76" w:after="0"/>
              <w:ind w:left="363"/>
              <w:rPr>
                <w:sz w:val="16"/>
                <w:szCs w:val="16"/>
              </w:rPr>
            </w:pPr>
            <w:r>
              <w:rPr>
                <w:rFonts w:ascii="Times New Roman" w:eastAsia="Times New Roman" w:hAnsi="Times New Roman" w:cs="Times New Roman"/>
                <w:sz w:val="16"/>
                <w:szCs w:val="16"/>
              </w:rPr>
              <w:t>2.10982</w:t>
            </w:r>
          </w:p>
          <w:p w14:paraId="76100E9C" w14:textId="77777777" w:rsidR="00175339" w:rsidRDefault="00175339" w:rsidP="00175339">
            <w:pPr>
              <w:spacing w:before="72" w:after="0"/>
              <w:ind w:left="363"/>
              <w:rPr>
                <w:sz w:val="16"/>
                <w:szCs w:val="16"/>
              </w:rPr>
            </w:pPr>
            <w:r>
              <w:rPr>
                <w:rFonts w:ascii="Times New Roman" w:eastAsia="Times New Roman" w:hAnsi="Times New Roman" w:cs="Times New Roman"/>
                <w:sz w:val="16"/>
                <w:szCs w:val="16"/>
              </w:rPr>
              <w:t>2.10092</w:t>
            </w:r>
          </w:p>
          <w:p w14:paraId="610D6869" w14:textId="77777777" w:rsidR="00175339" w:rsidRDefault="00175339" w:rsidP="00175339">
            <w:pPr>
              <w:spacing w:before="92" w:after="0"/>
              <w:ind w:left="363"/>
              <w:rPr>
                <w:sz w:val="16"/>
                <w:szCs w:val="16"/>
              </w:rPr>
            </w:pPr>
            <w:r>
              <w:rPr>
                <w:rFonts w:ascii="Times New Roman" w:eastAsia="Times New Roman" w:hAnsi="Times New Roman" w:cs="Times New Roman"/>
                <w:sz w:val="16"/>
                <w:szCs w:val="16"/>
              </w:rPr>
              <w:t>2.09302</w:t>
            </w:r>
          </w:p>
          <w:p w14:paraId="5A6B7A28" w14:textId="77777777" w:rsidR="00175339" w:rsidRDefault="00175339" w:rsidP="00175339">
            <w:pPr>
              <w:spacing w:before="80" w:after="0"/>
              <w:ind w:left="363"/>
              <w:rPr>
                <w:sz w:val="16"/>
                <w:szCs w:val="16"/>
              </w:rPr>
            </w:pPr>
            <w:r>
              <w:rPr>
                <w:rFonts w:ascii="Times New Roman" w:eastAsia="Times New Roman" w:hAnsi="Times New Roman" w:cs="Times New Roman"/>
                <w:sz w:val="16"/>
                <w:szCs w:val="16"/>
              </w:rPr>
              <w:t>2.08596</w:t>
            </w:r>
          </w:p>
          <w:p w14:paraId="683A2D97" w14:textId="77777777" w:rsidR="00175339" w:rsidRDefault="00175339" w:rsidP="00175339">
            <w:pPr>
              <w:spacing w:before="76" w:after="0"/>
              <w:ind w:left="363"/>
              <w:rPr>
                <w:sz w:val="16"/>
                <w:szCs w:val="16"/>
              </w:rPr>
            </w:pPr>
            <w:r>
              <w:rPr>
                <w:rFonts w:ascii="Times New Roman" w:eastAsia="Times New Roman" w:hAnsi="Times New Roman" w:cs="Times New Roman"/>
                <w:sz w:val="16"/>
                <w:szCs w:val="16"/>
              </w:rPr>
              <w:t>2.07961</w:t>
            </w:r>
          </w:p>
          <w:p w14:paraId="1AF3EAA0" w14:textId="77777777" w:rsidR="00175339" w:rsidRDefault="00175339" w:rsidP="00175339">
            <w:pPr>
              <w:spacing w:before="72" w:after="0"/>
              <w:ind w:left="363"/>
              <w:rPr>
                <w:sz w:val="16"/>
                <w:szCs w:val="16"/>
              </w:rPr>
            </w:pPr>
            <w:r>
              <w:rPr>
                <w:rFonts w:ascii="Times New Roman" w:eastAsia="Times New Roman" w:hAnsi="Times New Roman" w:cs="Times New Roman"/>
                <w:sz w:val="16"/>
                <w:szCs w:val="16"/>
              </w:rPr>
              <w:t>2.07387</w:t>
            </w:r>
          </w:p>
          <w:p w14:paraId="1A7CBDC4" w14:textId="77777777" w:rsidR="00175339" w:rsidRDefault="00175339" w:rsidP="00175339">
            <w:pPr>
              <w:spacing w:before="76" w:after="0"/>
              <w:ind w:left="363"/>
              <w:rPr>
                <w:sz w:val="16"/>
                <w:szCs w:val="16"/>
              </w:rPr>
            </w:pPr>
            <w:r>
              <w:rPr>
                <w:rFonts w:ascii="Times New Roman" w:eastAsia="Times New Roman" w:hAnsi="Times New Roman" w:cs="Times New Roman"/>
                <w:sz w:val="16"/>
                <w:szCs w:val="16"/>
              </w:rPr>
              <w:t>2.06866</w:t>
            </w:r>
          </w:p>
          <w:p w14:paraId="3E88C02D" w14:textId="77777777" w:rsidR="00175339" w:rsidRDefault="00175339" w:rsidP="00175339">
            <w:pPr>
              <w:spacing w:before="92" w:after="0"/>
              <w:ind w:left="363"/>
              <w:rPr>
                <w:sz w:val="16"/>
                <w:szCs w:val="16"/>
              </w:rPr>
            </w:pPr>
            <w:r>
              <w:rPr>
                <w:rFonts w:ascii="Times New Roman" w:eastAsia="Times New Roman" w:hAnsi="Times New Roman" w:cs="Times New Roman"/>
                <w:sz w:val="16"/>
                <w:szCs w:val="16"/>
              </w:rPr>
              <w:t>2.06390</w:t>
            </w:r>
          </w:p>
          <w:p w14:paraId="1F414C20" w14:textId="77777777" w:rsidR="00175339" w:rsidRDefault="00175339" w:rsidP="00175339">
            <w:pPr>
              <w:spacing w:before="80" w:after="0"/>
              <w:ind w:left="363"/>
              <w:rPr>
                <w:sz w:val="16"/>
                <w:szCs w:val="16"/>
              </w:rPr>
            </w:pPr>
            <w:r>
              <w:rPr>
                <w:rFonts w:ascii="Times New Roman" w:eastAsia="Times New Roman" w:hAnsi="Times New Roman" w:cs="Times New Roman"/>
                <w:sz w:val="16"/>
                <w:szCs w:val="16"/>
              </w:rPr>
              <w:t>2.05954</w:t>
            </w:r>
          </w:p>
          <w:p w14:paraId="27122FEF" w14:textId="77777777" w:rsidR="00175339" w:rsidRDefault="00175339" w:rsidP="00175339">
            <w:pPr>
              <w:spacing w:before="92" w:after="0"/>
              <w:ind w:left="363"/>
              <w:rPr>
                <w:sz w:val="16"/>
                <w:szCs w:val="16"/>
              </w:rPr>
            </w:pPr>
            <w:r>
              <w:rPr>
                <w:rFonts w:ascii="Times New Roman" w:eastAsia="Times New Roman" w:hAnsi="Times New Roman" w:cs="Times New Roman"/>
                <w:sz w:val="16"/>
                <w:szCs w:val="16"/>
              </w:rPr>
              <w:t>2.05553</w:t>
            </w:r>
          </w:p>
          <w:p w14:paraId="7FC5A229" w14:textId="77777777" w:rsidR="00175339" w:rsidRDefault="00175339" w:rsidP="00175339">
            <w:pPr>
              <w:spacing w:before="96" w:after="0"/>
              <w:ind w:left="363"/>
              <w:rPr>
                <w:sz w:val="16"/>
                <w:szCs w:val="16"/>
              </w:rPr>
            </w:pPr>
            <w:r>
              <w:rPr>
                <w:rFonts w:ascii="Times New Roman" w:eastAsia="Times New Roman" w:hAnsi="Times New Roman" w:cs="Times New Roman"/>
                <w:sz w:val="16"/>
                <w:szCs w:val="16"/>
              </w:rPr>
              <w:t>2.05183</w:t>
            </w:r>
          </w:p>
          <w:p w14:paraId="5BEB03E4" w14:textId="77777777" w:rsidR="00175339" w:rsidRDefault="00175339" w:rsidP="00175339">
            <w:pPr>
              <w:spacing w:before="96" w:after="0"/>
              <w:ind w:left="363"/>
              <w:rPr>
                <w:sz w:val="16"/>
                <w:szCs w:val="16"/>
              </w:rPr>
            </w:pPr>
            <w:r>
              <w:rPr>
                <w:rFonts w:ascii="Times New Roman" w:eastAsia="Times New Roman" w:hAnsi="Times New Roman" w:cs="Times New Roman"/>
                <w:sz w:val="16"/>
                <w:szCs w:val="16"/>
              </w:rPr>
              <w:t>2.04841</w:t>
            </w:r>
          </w:p>
          <w:p w14:paraId="62012B8D" w14:textId="77777777" w:rsidR="00175339" w:rsidRDefault="00175339" w:rsidP="00175339">
            <w:pPr>
              <w:spacing w:before="76" w:after="0"/>
              <w:ind w:left="363"/>
              <w:rPr>
                <w:sz w:val="16"/>
                <w:szCs w:val="16"/>
              </w:rPr>
            </w:pPr>
            <w:r>
              <w:rPr>
                <w:rFonts w:ascii="Times New Roman" w:eastAsia="Times New Roman" w:hAnsi="Times New Roman" w:cs="Times New Roman"/>
                <w:sz w:val="16"/>
                <w:szCs w:val="16"/>
              </w:rPr>
              <w:t>2.04523</w:t>
            </w:r>
          </w:p>
          <w:p w14:paraId="61F0A560" w14:textId="77777777" w:rsidR="00175339" w:rsidRDefault="00175339" w:rsidP="00175339">
            <w:pPr>
              <w:spacing w:before="92" w:after="0"/>
              <w:ind w:left="363"/>
              <w:rPr>
                <w:sz w:val="16"/>
                <w:szCs w:val="16"/>
              </w:rPr>
            </w:pPr>
            <w:r>
              <w:rPr>
                <w:rFonts w:ascii="Times New Roman" w:eastAsia="Times New Roman" w:hAnsi="Times New Roman" w:cs="Times New Roman"/>
                <w:sz w:val="16"/>
                <w:szCs w:val="16"/>
              </w:rPr>
              <w:t>2.04227</w:t>
            </w:r>
          </w:p>
          <w:p w14:paraId="680535F4" w14:textId="77777777" w:rsidR="00175339" w:rsidRDefault="00175339" w:rsidP="00175339">
            <w:pPr>
              <w:spacing w:before="96" w:after="0"/>
              <w:ind w:left="363"/>
              <w:rPr>
                <w:sz w:val="16"/>
                <w:szCs w:val="16"/>
              </w:rPr>
            </w:pPr>
            <w:r>
              <w:rPr>
                <w:rFonts w:ascii="Times New Roman" w:eastAsia="Times New Roman" w:hAnsi="Times New Roman" w:cs="Times New Roman"/>
                <w:sz w:val="16"/>
                <w:szCs w:val="16"/>
              </w:rPr>
              <w:t>2.03951</w:t>
            </w:r>
          </w:p>
          <w:p w14:paraId="2AF3C8EE" w14:textId="77777777" w:rsidR="00175339" w:rsidRDefault="00175339" w:rsidP="00175339">
            <w:pPr>
              <w:spacing w:before="96" w:after="0"/>
              <w:ind w:left="363"/>
              <w:rPr>
                <w:sz w:val="16"/>
                <w:szCs w:val="16"/>
              </w:rPr>
            </w:pPr>
            <w:r>
              <w:rPr>
                <w:rFonts w:ascii="Times New Roman" w:eastAsia="Times New Roman" w:hAnsi="Times New Roman" w:cs="Times New Roman"/>
                <w:sz w:val="16"/>
                <w:szCs w:val="16"/>
              </w:rPr>
              <w:t>2.03693</w:t>
            </w:r>
          </w:p>
          <w:p w14:paraId="65700C87" w14:textId="77777777" w:rsidR="00175339" w:rsidRDefault="00175339" w:rsidP="00175339">
            <w:pPr>
              <w:spacing w:before="80" w:after="0"/>
              <w:ind w:left="363"/>
              <w:rPr>
                <w:sz w:val="16"/>
                <w:szCs w:val="16"/>
              </w:rPr>
            </w:pPr>
            <w:r>
              <w:rPr>
                <w:rFonts w:ascii="Times New Roman" w:eastAsia="Times New Roman" w:hAnsi="Times New Roman" w:cs="Times New Roman"/>
                <w:sz w:val="16"/>
                <w:szCs w:val="16"/>
              </w:rPr>
              <w:t>2.03452</w:t>
            </w:r>
          </w:p>
          <w:p w14:paraId="169D8E7B" w14:textId="77777777" w:rsidR="00175339" w:rsidRDefault="00175339" w:rsidP="00175339">
            <w:pPr>
              <w:spacing w:before="92" w:after="0"/>
              <w:ind w:left="363"/>
              <w:rPr>
                <w:sz w:val="16"/>
                <w:szCs w:val="16"/>
              </w:rPr>
            </w:pPr>
            <w:r>
              <w:rPr>
                <w:rFonts w:ascii="Times New Roman" w:eastAsia="Times New Roman" w:hAnsi="Times New Roman" w:cs="Times New Roman"/>
                <w:sz w:val="16"/>
                <w:szCs w:val="16"/>
              </w:rPr>
              <w:t>2.03224</w:t>
            </w:r>
          </w:p>
          <w:p w14:paraId="356FCCB1" w14:textId="77777777" w:rsidR="00175339" w:rsidRDefault="00175339" w:rsidP="00175339">
            <w:pPr>
              <w:spacing w:before="92" w:after="0"/>
              <w:ind w:left="363"/>
              <w:rPr>
                <w:sz w:val="16"/>
                <w:szCs w:val="16"/>
              </w:rPr>
            </w:pPr>
            <w:r>
              <w:rPr>
                <w:rFonts w:ascii="Times New Roman" w:eastAsia="Times New Roman" w:hAnsi="Times New Roman" w:cs="Times New Roman"/>
                <w:sz w:val="16"/>
                <w:szCs w:val="16"/>
              </w:rPr>
              <w:t>2.03011</w:t>
            </w:r>
          </w:p>
          <w:p w14:paraId="1D0C6B22" w14:textId="77777777" w:rsidR="00175339" w:rsidRDefault="00175339" w:rsidP="00175339">
            <w:pPr>
              <w:spacing w:before="80" w:after="0"/>
              <w:ind w:left="363"/>
              <w:rPr>
                <w:sz w:val="16"/>
                <w:szCs w:val="16"/>
              </w:rPr>
            </w:pPr>
            <w:r>
              <w:rPr>
                <w:rFonts w:ascii="Times New Roman" w:eastAsia="Times New Roman" w:hAnsi="Times New Roman" w:cs="Times New Roman"/>
                <w:sz w:val="16"/>
                <w:szCs w:val="16"/>
              </w:rPr>
              <w:t>2.02809</w:t>
            </w:r>
          </w:p>
          <w:p w14:paraId="0076C01C" w14:textId="77777777" w:rsidR="00175339" w:rsidRDefault="00175339" w:rsidP="00175339">
            <w:pPr>
              <w:spacing w:before="92" w:after="0"/>
              <w:ind w:left="363"/>
              <w:rPr>
                <w:sz w:val="16"/>
                <w:szCs w:val="16"/>
              </w:rPr>
            </w:pPr>
            <w:r>
              <w:rPr>
                <w:rFonts w:ascii="Times New Roman" w:eastAsia="Times New Roman" w:hAnsi="Times New Roman" w:cs="Times New Roman"/>
                <w:sz w:val="16"/>
                <w:szCs w:val="16"/>
              </w:rPr>
              <w:t>2.02619</w:t>
            </w:r>
          </w:p>
          <w:p w14:paraId="66B4B3F5" w14:textId="77777777" w:rsidR="00175339" w:rsidRDefault="00175339" w:rsidP="00175339">
            <w:pPr>
              <w:spacing w:before="96" w:after="0"/>
              <w:ind w:left="363"/>
              <w:rPr>
                <w:sz w:val="16"/>
                <w:szCs w:val="16"/>
              </w:rPr>
            </w:pPr>
            <w:r>
              <w:rPr>
                <w:rFonts w:ascii="Times New Roman" w:eastAsia="Times New Roman" w:hAnsi="Times New Roman" w:cs="Times New Roman"/>
                <w:sz w:val="16"/>
                <w:szCs w:val="16"/>
              </w:rPr>
              <w:t>2.02439</w:t>
            </w:r>
          </w:p>
          <w:p w14:paraId="3D68AA47" w14:textId="77777777" w:rsidR="00175339" w:rsidRDefault="00175339" w:rsidP="00175339">
            <w:pPr>
              <w:spacing w:before="96" w:after="0"/>
              <w:ind w:left="363"/>
              <w:rPr>
                <w:sz w:val="16"/>
                <w:szCs w:val="16"/>
              </w:rPr>
            </w:pPr>
            <w:r>
              <w:rPr>
                <w:rFonts w:ascii="Times New Roman" w:eastAsia="Times New Roman" w:hAnsi="Times New Roman" w:cs="Times New Roman"/>
                <w:sz w:val="16"/>
                <w:szCs w:val="16"/>
              </w:rPr>
              <w:t>2.02269</w:t>
            </w:r>
          </w:p>
          <w:p w14:paraId="735936CA" w14:textId="77777777" w:rsidR="00175339" w:rsidRDefault="00175339" w:rsidP="00175339">
            <w:pPr>
              <w:spacing w:before="40" w:after="0"/>
              <w:ind w:left="363"/>
              <w:rPr>
                <w:sz w:val="16"/>
                <w:szCs w:val="16"/>
              </w:rPr>
            </w:pPr>
            <w:r>
              <w:rPr>
                <w:rFonts w:ascii="Times New Roman" w:eastAsia="Times New Roman" w:hAnsi="Times New Roman" w:cs="Times New Roman"/>
                <w:sz w:val="16"/>
                <w:szCs w:val="16"/>
              </w:rPr>
              <w:t>2.02108</w:t>
            </w:r>
          </w:p>
        </w:tc>
        <w:tc>
          <w:tcPr>
            <w:tcW w:w="980" w:type="dxa"/>
            <w:tcBorders>
              <w:top w:val="single" w:sz="4" w:space="0" w:color="000000"/>
              <w:left w:val="single" w:sz="4" w:space="0" w:color="000000"/>
              <w:bottom w:val="single" w:sz="4" w:space="0" w:color="000000"/>
              <w:right w:val="single" w:sz="4" w:space="0" w:color="000000"/>
            </w:tcBorders>
          </w:tcPr>
          <w:p w14:paraId="4097CAC9" w14:textId="77777777" w:rsidR="00175339" w:rsidRDefault="00175339" w:rsidP="00175339">
            <w:pPr>
              <w:spacing w:before="93" w:after="0"/>
              <w:ind w:left="267"/>
              <w:rPr>
                <w:sz w:val="16"/>
                <w:szCs w:val="16"/>
              </w:rPr>
            </w:pPr>
            <w:r>
              <w:rPr>
                <w:rFonts w:ascii="Times New Roman" w:eastAsia="Times New Roman" w:hAnsi="Times New Roman" w:cs="Times New Roman"/>
                <w:sz w:val="16"/>
                <w:szCs w:val="16"/>
              </w:rPr>
              <w:t>31.82052</w:t>
            </w:r>
          </w:p>
          <w:p w14:paraId="1A4B4DF9" w14:textId="77777777" w:rsidR="00175339" w:rsidRDefault="00175339" w:rsidP="00175339">
            <w:pPr>
              <w:spacing w:before="68" w:after="0"/>
              <w:ind w:left="351"/>
              <w:rPr>
                <w:sz w:val="16"/>
                <w:szCs w:val="16"/>
              </w:rPr>
            </w:pPr>
            <w:r>
              <w:rPr>
                <w:rFonts w:ascii="Times New Roman" w:eastAsia="Times New Roman" w:hAnsi="Times New Roman" w:cs="Times New Roman"/>
                <w:sz w:val="16"/>
                <w:szCs w:val="16"/>
              </w:rPr>
              <w:t>6.96456</w:t>
            </w:r>
          </w:p>
          <w:p w14:paraId="55FB11D6" w14:textId="77777777" w:rsidR="00175339" w:rsidRDefault="00175339" w:rsidP="00175339">
            <w:pPr>
              <w:spacing w:before="76" w:after="0"/>
              <w:ind w:left="351"/>
              <w:rPr>
                <w:sz w:val="16"/>
                <w:szCs w:val="16"/>
              </w:rPr>
            </w:pPr>
            <w:r>
              <w:rPr>
                <w:rFonts w:ascii="Times New Roman" w:eastAsia="Times New Roman" w:hAnsi="Times New Roman" w:cs="Times New Roman"/>
                <w:sz w:val="16"/>
                <w:szCs w:val="16"/>
              </w:rPr>
              <w:t>4.54070</w:t>
            </w:r>
          </w:p>
          <w:p w14:paraId="1BE82A6B" w14:textId="77777777" w:rsidR="00175339" w:rsidRDefault="00175339" w:rsidP="00175339">
            <w:pPr>
              <w:spacing w:before="80" w:after="0"/>
              <w:ind w:left="351"/>
              <w:rPr>
                <w:sz w:val="16"/>
                <w:szCs w:val="16"/>
              </w:rPr>
            </w:pPr>
            <w:r>
              <w:rPr>
                <w:rFonts w:ascii="Times New Roman" w:eastAsia="Times New Roman" w:hAnsi="Times New Roman" w:cs="Times New Roman"/>
                <w:sz w:val="16"/>
                <w:szCs w:val="16"/>
              </w:rPr>
              <w:t>3.74695</w:t>
            </w:r>
          </w:p>
          <w:p w14:paraId="34AFFF06" w14:textId="77777777" w:rsidR="00175339" w:rsidRDefault="00175339" w:rsidP="00175339">
            <w:pPr>
              <w:spacing w:before="76" w:after="0"/>
              <w:ind w:left="351"/>
              <w:rPr>
                <w:sz w:val="16"/>
                <w:szCs w:val="16"/>
              </w:rPr>
            </w:pPr>
            <w:r>
              <w:rPr>
                <w:rFonts w:ascii="Times New Roman" w:eastAsia="Times New Roman" w:hAnsi="Times New Roman" w:cs="Times New Roman"/>
                <w:sz w:val="16"/>
                <w:szCs w:val="16"/>
              </w:rPr>
              <w:t>3.36493</w:t>
            </w:r>
          </w:p>
          <w:p w14:paraId="5ED74CD7" w14:textId="77777777" w:rsidR="00175339" w:rsidRDefault="00175339" w:rsidP="00175339">
            <w:pPr>
              <w:spacing w:before="92" w:after="0"/>
              <w:ind w:left="351"/>
              <w:rPr>
                <w:sz w:val="16"/>
                <w:szCs w:val="16"/>
              </w:rPr>
            </w:pPr>
            <w:r>
              <w:rPr>
                <w:rFonts w:ascii="Times New Roman" w:eastAsia="Times New Roman" w:hAnsi="Times New Roman" w:cs="Times New Roman"/>
                <w:sz w:val="16"/>
                <w:szCs w:val="16"/>
              </w:rPr>
              <w:t>3.14267</w:t>
            </w:r>
          </w:p>
          <w:p w14:paraId="04ABAEC6" w14:textId="77777777" w:rsidR="00175339" w:rsidRDefault="00175339" w:rsidP="00175339">
            <w:pPr>
              <w:spacing w:before="72" w:after="0"/>
              <w:ind w:left="351"/>
              <w:rPr>
                <w:sz w:val="16"/>
                <w:szCs w:val="16"/>
              </w:rPr>
            </w:pPr>
            <w:r>
              <w:rPr>
                <w:rFonts w:ascii="Times New Roman" w:eastAsia="Times New Roman" w:hAnsi="Times New Roman" w:cs="Times New Roman"/>
                <w:sz w:val="16"/>
                <w:szCs w:val="16"/>
              </w:rPr>
              <w:t>2.99795</w:t>
            </w:r>
          </w:p>
          <w:p w14:paraId="495C8D2A" w14:textId="77777777" w:rsidR="00175339" w:rsidRDefault="00175339" w:rsidP="00175339">
            <w:pPr>
              <w:spacing w:before="80" w:after="0"/>
              <w:ind w:left="351"/>
              <w:rPr>
                <w:sz w:val="16"/>
                <w:szCs w:val="16"/>
              </w:rPr>
            </w:pPr>
            <w:r>
              <w:rPr>
                <w:rFonts w:ascii="Times New Roman" w:eastAsia="Times New Roman" w:hAnsi="Times New Roman" w:cs="Times New Roman"/>
                <w:sz w:val="16"/>
                <w:szCs w:val="16"/>
              </w:rPr>
              <w:t>2.89646</w:t>
            </w:r>
          </w:p>
          <w:p w14:paraId="7EA056AD" w14:textId="77777777" w:rsidR="00175339" w:rsidRDefault="00175339" w:rsidP="00175339">
            <w:pPr>
              <w:spacing w:before="76" w:after="0"/>
              <w:ind w:left="351"/>
              <w:rPr>
                <w:sz w:val="16"/>
                <w:szCs w:val="16"/>
              </w:rPr>
            </w:pPr>
            <w:r>
              <w:rPr>
                <w:rFonts w:ascii="Times New Roman" w:eastAsia="Times New Roman" w:hAnsi="Times New Roman" w:cs="Times New Roman"/>
                <w:sz w:val="16"/>
                <w:szCs w:val="16"/>
              </w:rPr>
              <w:t>2.82144</w:t>
            </w:r>
          </w:p>
          <w:p w14:paraId="682A238E" w14:textId="77777777" w:rsidR="00175339" w:rsidRDefault="00175339" w:rsidP="00175339">
            <w:pPr>
              <w:spacing w:before="92" w:after="0"/>
              <w:ind w:left="351"/>
              <w:rPr>
                <w:sz w:val="16"/>
                <w:szCs w:val="16"/>
              </w:rPr>
            </w:pPr>
            <w:r>
              <w:rPr>
                <w:rFonts w:ascii="Times New Roman" w:eastAsia="Times New Roman" w:hAnsi="Times New Roman" w:cs="Times New Roman"/>
                <w:sz w:val="16"/>
                <w:szCs w:val="16"/>
              </w:rPr>
              <w:t>2.76377</w:t>
            </w:r>
          </w:p>
          <w:p w14:paraId="33A2F067" w14:textId="77777777" w:rsidR="00175339" w:rsidRDefault="00175339" w:rsidP="00175339">
            <w:pPr>
              <w:spacing w:before="96" w:after="0"/>
              <w:ind w:left="351"/>
              <w:rPr>
                <w:sz w:val="16"/>
                <w:szCs w:val="16"/>
              </w:rPr>
            </w:pPr>
            <w:r>
              <w:rPr>
                <w:rFonts w:ascii="Times New Roman" w:eastAsia="Times New Roman" w:hAnsi="Times New Roman" w:cs="Times New Roman"/>
                <w:sz w:val="16"/>
                <w:szCs w:val="16"/>
              </w:rPr>
              <w:t>2.71808</w:t>
            </w:r>
          </w:p>
          <w:p w14:paraId="0CED75E3" w14:textId="77777777" w:rsidR="00175339" w:rsidRDefault="00175339" w:rsidP="00175339">
            <w:pPr>
              <w:spacing w:before="76" w:after="0"/>
              <w:ind w:left="351"/>
              <w:rPr>
                <w:sz w:val="16"/>
                <w:szCs w:val="16"/>
              </w:rPr>
            </w:pPr>
            <w:r>
              <w:rPr>
                <w:rFonts w:ascii="Times New Roman" w:eastAsia="Times New Roman" w:hAnsi="Times New Roman" w:cs="Times New Roman"/>
                <w:sz w:val="16"/>
                <w:szCs w:val="16"/>
              </w:rPr>
              <w:t>2.68100</w:t>
            </w:r>
          </w:p>
          <w:p w14:paraId="0CD05079" w14:textId="77777777" w:rsidR="00175339" w:rsidRDefault="00175339" w:rsidP="00175339">
            <w:pPr>
              <w:spacing w:before="76" w:after="0"/>
              <w:ind w:left="351"/>
              <w:rPr>
                <w:sz w:val="16"/>
                <w:szCs w:val="16"/>
              </w:rPr>
            </w:pPr>
            <w:r>
              <w:rPr>
                <w:rFonts w:ascii="Times New Roman" w:eastAsia="Times New Roman" w:hAnsi="Times New Roman" w:cs="Times New Roman"/>
                <w:sz w:val="16"/>
                <w:szCs w:val="16"/>
              </w:rPr>
              <w:t>2.65031</w:t>
            </w:r>
          </w:p>
          <w:p w14:paraId="2EABDE9E" w14:textId="77777777" w:rsidR="00175339" w:rsidRDefault="00175339" w:rsidP="00175339">
            <w:pPr>
              <w:spacing w:before="72" w:after="0"/>
              <w:ind w:left="351"/>
              <w:rPr>
                <w:sz w:val="16"/>
                <w:szCs w:val="16"/>
              </w:rPr>
            </w:pPr>
            <w:r>
              <w:rPr>
                <w:rFonts w:ascii="Times New Roman" w:eastAsia="Times New Roman" w:hAnsi="Times New Roman" w:cs="Times New Roman"/>
                <w:sz w:val="16"/>
                <w:szCs w:val="16"/>
              </w:rPr>
              <w:t>2.62449</w:t>
            </w:r>
          </w:p>
          <w:p w14:paraId="128810C5" w14:textId="77777777" w:rsidR="00175339" w:rsidRDefault="00175339" w:rsidP="00175339">
            <w:pPr>
              <w:spacing w:before="96" w:after="0"/>
              <w:ind w:left="351"/>
              <w:rPr>
                <w:sz w:val="16"/>
                <w:szCs w:val="16"/>
              </w:rPr>
            </w:pPr>
            <w:r>
              <w:rPr>
                <w:rFonts w:ascii="Times New Roman" w:eastAsia="Times New Roman" w:hAnsi="Times New Roman" w:cs="Times New Roman"/>
                <w:sz w:val="16"/>
                <w:szCs w:val="16"/>
              </w:rPr>
              <w:t>2.60248</w:t>
            </w:r>
          </w:p>
          <w:p w14:paraId="08F7FFFB" w14:textId="77777777" w:rsidR="00175339" w:rsidRDefault="00175339" w:rsidP="00175339">
            <w:pPr>
              <w:spacing w:before="80" w:after="0"/>
              <w:ind w:left="347"/>
              <w:rPr>
                <w:sz w:val="16"/>
                <w:szCs w:val="16"/>
              </w:rPr>
            </w:pPr>
            <w:r>
              <w:rPr>
                <w:rFonts w:ascii="Times New Roman" w:eastAsia="Times New Roman" w:hAnsi="Times New Roman" w:cs="Times New Roman"/>
                <w:sz w:val="16"/>
                <w:szCs w:val="16"/>
              </w:rPr>
              <w:t>2.58349</w:t>
            </w:r>
          </w:p>
          <w:p w14:paraId="2D23EC51" w14:textId="77777777" w:rsidR="00175339" w:rsidRDefault="00175339" w:rsidP="00175339">
            <w:pPr>
              <w:spacing w:before="76" w:after="0"/>
              <w:ind w:left="351"/>
              <w:rPr>
                <w:sz w:val="16"/>
                <w:szCs w:val="16"/>
              </w:rPr>
            </w:pPr>
            <w:r>
              <w:rPr>
                <w:rFonts w:ascii="Times New Roman" w:eastAsia="Times New Roman" w:hAnsi="Times New Roman" w:cs="Times New Roman"/>
                <w:sz w:val="16"/>
                <w:szCs w:val="16"/>
              </w:rPr>
              <w:t>2.56693</w:t>
            </w:r>
          </w:p>
          <w:p w14:paraId="562DB8BD" w14:textId="77777777" w:rsidR="00175339" w:rsidRDefault="00175339" w:rsidP="00175339">
            <w:pPr>
              <w:spacing w:before="72" w:after="0"/>
              <w:ind w:left="351"/>
              <w:rPr>
                <w:sz w:val="16"/>
                <w:szCs w:val="16"/>
              </w:rPr>
            </w:pPr>
            <w:r>
              <w:rPr>
                <w:rFonts w:ascii="Times New Roman" w:eastAsia="Times New Roman" w:hAnsi="Times New Roman" w:cs="Times New Roman"/>
                <w:sz w:val="16"/>
                <w:szCs w:val="16"/>
              </w:rPr>
              <w:t>2.55238</w:t>
            </w:r>
          </w:p>
          <w:p w14:paraId="33151848" w14:textId="77777777" w:rsidR="00175339" w:rsidRDefault="00175339" w:rsidP="00175339">
            <w:pPr>
              <w:spacing w:before="92" w:after="0"/>
              <w:ind w:left="351"/>
              <w:rPr>
                <w:sz w:val="16"/>
                <w:szCs w:val="16"/>
              </w:rPr>
            </w:pPr>
            <w:r>
              <w:rPr>
                <w:rFonts w:ascii="Times New Roman" w:eastAsia="Times New Roman" w:hAnsi="Times New Roman" w:cs="Times New Roman"/>
                <w:sz w:val="16"/>
                <w:szCs w:val="16"/>
              </w:rPr>
              <w:t>2.53948</w:t>
            </w:r>
          </w:p>
          <w:p w14:paraId="4B515208" w14:textId="77777777" w:rsidR="00175339" w:rsidRDefault="00175339" w:rsidP="00175339">
            <w:pPr>
              <w:spacing w:before="80" w:after="0"/>
              <w:ind w:left="351"/>
              <w:rPr>
                <w:sz w:val="16"/>
                <w:szCs w:val="16"/>
              </w:rPr>
            </w:pPr>
            <w:r>
              <w:rPr>
                <w:rFonts w:ascii="Times New Roman" w:eastAsia="Times New Roman" w:hAnsi="Times New Roman" w:cs="Times New Roman"/>
                <w:sz w:val="16"/>
                <w:szCs w:val="16"/>
              </w:rPr>
              <w:t>2.52798</w:t>
            </w:r>
          </w:p>
          <w:p w14:paraId="09C4C883" w14:textId="77777777" w:rsidR="00175339" w:rsidRDefault="00175339" w:rsidP="00175339">
            <w:pPr>
              <w:spacing w:before="76" w:after="0"/>
              <w:ind w:left="351"/>
              <w:rPr>
                <w:sz w:val="16"/>
                <w:szCs w:val="16"/>
              </w:rPr>
            </w:pPr>
            <w:r>
              <w:rPr>
                <w:rFonts w:ascii="Times New Roman" w:eastAsia="Times New Roman" w:hAnsi="Times New Roman" w:cs="Times New Roman"/>
                <w:sz w:val="16"/>
                <w:szCs w:val="16"/>
              </w:rPr>
              <w:t>2.51765</w:t>
            </w:r>
          </w:p>
          <w:p w14:paraId="5D4D07A1" w14:textId="77777777" w:rsidR="00175339" w:rsidRDefault="00175339" w:rsidP="00175339">
            <w:pPr>
              <w:spacing w:before="72" w:after="0"/>
              <w:ind w:left="351"/>
              <w:rPr>
                <w:sz w:val="16"/>
                <w:szCs w:val="16"/>
              </w:rPr>
            </w:pPr>
            <w:r>
              <w:rPr>
                <w:rFonts w:ascii="Times New Roman" w:eastAsia="Times New Roman" w:hAnsi="Times New Roman" w:cs="Times New Roman"/>
                <w:sz w:val="16"/>
                <w:szCs w:val="16"/>
              </w:rPr>
              <w:t>2.50832</w:t>
            </w:r>
          </w:p>
          <w:p w14:paraId="6F2A949C" w14:textId="77777777" w:rsidR="00175339" w:rsidRDefault="00175339" w:rsidP="00175339">
            <w:pPr>
              <w:spacing w:before="76" w:after="0"/>
              <w:ind w:left="351"/>
              <w:rPr>
                <w:sz w:val="16"/>
                <w:szCs w:val="16"/>
              </w:rPr>
            </w:pPr>
            <w:r>
              <w:rPr>
                <w:rFonts w:ascii="Times New Roman" w:eastAsia="Times New Roman" w:hAnsi="Times New Roman" w:cs="Times New Roman"/>
                <w:sz w:val="16"/>
                <w:szCs w:val="16"/>
              </w:rPr>
              <w:t>2.49987</w:t>
            </w:r>
          </w:p>
          <w:p w14:paraId="4F941ECE" w14:textId="77777777" w:rsidR="00175339" w:rsidRDefault="00175339" w:rsidP="00175339">
            <w:pPr>
              <w:spacing w:before="92" w:after="0"/>
              <w:ind w:left="351"/>
              <w:rPr>
                <w:sz w:val="16"/>
                <w:szCs w:val="16"/>
              </w:rPr>
            </w:pPr>
            <w:r>
              <w:rPr>
                <w:rFonts w:ascii="Times New Roman" w:eastAsia="Times New Roman" w:hAnsi="Times New Roman" w:cs="Times New Roman"/>
                <w:sz w:val="16"/>
                <w:szCs w:val="16"/>
              </w:rPr>
              <w:t>2.49216</w:t>
            </w:r>
          </w:p>
          <w:p w14:paraId="006EA1AD" w14:textId="77777777" w:rsidR="00175339" w:rsidRDefault="00175339" w:rsidP="00175339">
            <w:pPr>
              <w:spacing w:before="80" w:after="0"/>
              <w:ind w:left="351"/>
              <w:rPr>
                <w:sz w:val="16"/>
                <w:szCs w:val="16"/>
              </w:rPr>
            </w:pPr>
            <w:r>
              <w:rPr>
                <w:rFonts w:ascii="Times New Roman" w:eastAsia="Times New Roman" w:hAnsi="Times New Roman" w:cs="Times New Roman"/>
                <w:sz w:val="16"/>
                <w:szCs w:val="16"/>
              </w:rPr>
              <w:t>2.48511</w:t>
            </w:r>
          </w:p>
          <w:p w14:paraId="2F3D1F59" w14:textId="77777777" w:rsidR="00175339" w:rsidRDefault="00175339" w:rsidP="00175339">
            <w:pPr>
              <w:spacing w:before="92" w:after="0"/>
              <w:ind w:left="351"/>
              <w:rPr>
                <w:sz w:val="16"/>
                <w:szCs w:val="16"/>
              </w:rPr>
            </w:pPr>
            <w:r>
              <w:rPr>
                <w:rFonts w:ascii="Times New Roman" w:eastAsia="Times New Roman" w:hAnsi="Times New Roman" w:cs="Times New Roman"/>
                <w:sz w:val="16"/>
                <w:szCs w:val="16"/>
              </w:rPr>
              <w:t>2.47863</w:t>
            </w:r>
          </w:p>
          <w:p w14:paraId="56E86755" w14:textId="77777777" w:rsidR="00175339" w:rsidRDefault="00175339" w:rsidP="00175339">
            <w:pPr>
              <w:spacing w:before="96" w:after="0"/>
              <w:ind w:left="351"/>
              <w:rPr>
                <w:sz w:val="16"/>
                <w:szCs w:val="16"/>
              </w:rPr>
            </w:pPr>
            <w:r>
              <w:rPr>
                <w:rFonts w:ascii="Times New Roman" w:eastAsia="Times New Roman" w:hAnsi="Times New Roman" w:cs="Times New Roman"/>
                <w:sz w:val="16"/>
                <w:szCs w:val="16"/>
              </w:rPr>
              <w:t>2.47266</w:t>
            </w:r>
          </w:p>
          <w:p w14:paraId="2CD11098" w14:textId="77777777" w:rsidR="00175339" w:rsidRDefault="00175339" w:rsidP="00175339">
            <w:pPr>
              <w:spacing w:before="96" w:after="0"/>
              <w:ind w:left="351"/>
              <w:rPr>
                <w:sz w:val="16"/>
                <w:szCs w:val="16"/>
              </w:rPr>
            </w:pPr>
            <w:r>
              <w:rPr>
                <w:rFonts w:ascii="Times New Roman" w:eastAsia="Times New Roman" w:hAnsi="Times New Roman" w:cs="Times New Roman"/>
                <w:sz w:val="16"/>
                <w:szCs w:val="16"/>
              </w:rPr>
              <w:t>2.46714</w:t>
            </w:r>
          </w:p>
          <w:p w14:paraId="6B7657CE" w14:textId="77777777" w:rsidR="00175339" w:rsidRDefault="00175339" w:rsidP="00175339">
            <w:pPr>
              <w:spacing w:before="76" w:after="0"/>
              <w:ind w:left="351"/>
              <w:rPr>
                <w:sz w:val="16"/>
                <w:szCs w:val="16"/>
              </w:rPr>
            </w:pPr>
            <w:r>
              <w:rPr>
                <w:rFonts w:ascii="Times New Roman" w:eastAsia="Times New Roman" w:hAnsi="Times New Roman" w:cs="Times New Roman"/>
                <w:sz w:val="16"/>
                <w:szCs w:val="16"/>
              </w:rPr>
              <w:t>2.46202</w:t>
            </w:r>
          </w:p>
          <w:p w14:paraId="361369B4" w14:textId="77777777" w:rsidR="00175339" w:rsidRDefault="00175339" w:rsidP="00175339">
            <w:pPr>
              <w:spacing w:before="92" w:after="0"/>
              <w:ind w:left="351"/>
              <w:rPr>
                <w:sz w:val="16"/>
                <w:szCs w:val="16"/>
              </w:rPr>
            </w:pPr>
            <w:r>
              <w:rPr>
                <w:rFonts w:ascii="Times New Roman" w:eastAsia="Times New Roman" w:hAnsi="Times New Roman" w:cs="Times New Roman"/>
                <w:sz w:val="16"/>
                <w:szCs w:val="16"/>
              </w:rPr>
              <w:t>2.45726</w:t>
            </w:r>
          </w:p>
          <w:p w14:paraId="21CAFF93" w14:textId="77777777" w:rsidR="00175339" w:rsidRDefault="00175339" w:rsidP="00175339">
            <w:pPr>
              <w:spacing w:before="96" w:after="0"/>
              <w:ind w:left="351"/>
              <w:rPr>
                <w:sz w:val="16"/>
                <w:szCs w:val="16"/>
              </w:rPr>
            </w:pPr>
            <w:r>
              <w:rPr>
                <w:rFonts w:ascii="Times New Roman" w:eastAsia="Times New Roman" w:hAnsi="Times New Roman" w:cs="Times New Roman"/>
                <w:sz w:val="16"/>
                <w:szCs w:val="16"/>
              </w:rPr>
              <w:t>2.45282</w:t>
            </w:r>
          </w:p>
          <w:p w14:paraId="03BB746F" w14:textId="77777777" w:rsidR="00175339" w:rsidRDefault="00175339" w:rsidP="00175339">
            <w:pPr>
              <w:spacing w:before="96" w:after="0"/>
              <w:ind w:left="351"/>
              <w:rPr>
                <w:sz w:val="16"/>
                <w:szCs w:val="16"/>
              </w:rPr>
            </w:pPr>
            <w:r>
              <w:rPr>
                <w:rFonts w:ascii="Times New Roman" w:eastAsia="Times New Roman" w:hAnsi="Times New Roman" w:cs="Times New Roman"/>
                <w:sz w:val="16"/>
                <w:szCs w:val="16"/>
              </w:rPr>
              <w:t>2.44868</w:t>
            </w:r>
          </w:p>
          <w:p w14:paraId="496E8B7C" w14:textId="77777777" w:rsidR="00175339" w:rsidRDefault="00175339" w:rsidP="00175339">
            <w:pPr>
              <w:spacing w:before="80" w:after="0"/>
              <w:ind w:left="351"/>
              <w:rPr>
                <w:sz w:val="16"/>
                <w:szCs w:val="16"/>
              </w:rPr>
            </w:pPr>
            <w:r>
              <w:rPr>
                <w:rFonts w:ascii="Times New Roman" w:eastAsia="Times New Roman" w:hAnsi="Times New Roman" w:cs="Times New Roman"/>
                <w:sz w:val="16"/>
                <w:szCs w:val="16"/>
              </w:rPr>
              <w:t>2.44479</w:t>
            </w:r>
          </w:p>
          <w:p w14:paraId="30E9E0A0" w14:textId="77777777" w:rsidR="00175339" w:rsidRDefault="00175339" w:rsidP="00175339">
            <w:pPr>
              <w:spacing w:before="92" w:after="0"/>
              <w:ind w:left="351"/>
              <w:rPr>
                <w:sz w:val="16"/>
                <w:szCs w:val="16"/>
              </w:rPr>
            </w:pPr>
            <w:r>
              <w:rPr>
                <w:rFonts w:ascii="Times New Roman" w:eastAsia="Times New Roman" w:hAnsi="Times New Roman" w:cs="Times New Roman"/>
                <w:sz w:val="16"/>
                <w:szCs w:val="16"/>
              </w:rPr>
              <w:t>2.44115</w:t>
            </w:r>
          </w:p>
          <w:p w14:paraId="175B2608" w14:textId="77777777" w:rsidR="00175339" w:rsidRDefault="00175339" w:rsidP="00175339">
            <w:pPr>
              <w:spacing w:before="92" w:after="0"/>
              <w:ind w:left="351"/>
              <w:rPr>
                <w:sz w:val="16"/>
                <w:szCs w:val="16"/>
              </w:rPr>
            </w:pPr>
            <w:r>
              <w:rPr>
                <w:rFonts w:ascii="Times New Roman" w:eastAsia="Times New Roman" w:hAnsi="Times New Roman" w:cs="Times New Roman"/>
                <w:sz w:val="16"/>
                <w:szCs w:val="16"/>
              </w:rPr>
              <w:t>2.43772</w:t>
            </w:r>
          </w:p>
          <w:p w14:paraId="1ECEB476" w14:textId="77777777" w:rsidR="00175339" w:rsidRDefault="00175339" w:rsidP="00175339">
            <w:pPr>
              <w:spacing w:before="80" w:after="0"/>
              <w:ind w:left="351"/>
              <w:rPr>
                <w:sz w:val="16"/>
                <w:szCs w:val="16"/>
              </w:rPr>
            </w:pPr>
            <w:r>
              <w:rPr>
                <w:rFonts w:ascii="Times New Roman" w:eastAsia="Times New Roman" w:hAnsi="Times New Roman" w:cs="Times New Roman"/>
                <w:sz w:val="16"/>
                <w:szCs w:val="16"/>
              </w:rPr>
              <w:t>2.43449</w:t>
            </w:r>
          </w:p>
          <w:p w14:paraId="7AEDC524" w14:textId="77777777" w:rsidR="00175339" w:rsidRDefault="00175339" w:rsidP="00175339">
            <w:pPr>
              <w:spacing w:before="92" w:after="0"/>
              <w:ind w:left="351"/>
              <w:rPr>
                <w:sz w:val="16"/>
                <w:szCs w:val="16"/>
              </w:rPr>
            </w:pPr>
            <w:r>
              <w:rPr>
                <w:rFonts w:ascii="Times New Roman" w:eastAsia="Times New Roman" w:hAnsi="Times New Roman" w:cs="Times New Roman"/>
                <w:sz w:val="16"/>
                <w:szCs w:val="16"/>
              </w:rPr>
              <w:t>2.43145</w:t>
            </w:r>
          </w:p>
          <w:p w14:paraId="0EB0F1B7" w14:textId="77777777" w:rsidR="00175339" w:rsidRDefault="00175339" w:rsidP="00175339">
            <w:pPr>
              <w:spacing w:before="96" w:after="0"/>
              <w:ind w:left="351"/>
              <w:rPr>
                <w:sz w:val="16"/>
                <w:szCs w:val="16"/>
              </w:rPr>
            </w:pPr>
            <w:r>
              <w:rPr>
                <w:rFonts w:ascii="Times New Roman" w:eastAsia="Times New Roman" w:hAnsi="Times New Roman" w:cs="Times New Roman"/>
                <w:sz w:val="16"/>
                <w:szCs w:val="16"/>
              </w:rPr>
              <w:t>2.42857</w:t>
            </w:r>
          </w:p>
          <w:p w14:paraId="3535A1DE" w14:textId="77777777" w:rsidR="00175339" w:rsidRDefault="00175339" w:rsidP="00175339">
            <w:pPr>
              <w:spacing w:before="96" w:after="0"/>
              <w:ind w:left="351"/>
              <w:rPr>
                <w:sz w:val="16"/>
                <w:szCs w:val="16"/>
              </w:rPr>
            </w:pPr>
            <w:r>
              <w:rPr>
                <w:rFonts w:ascii="Times New Roman" w:eastAsia="Times New Roman" w:hAnsi="Times New Roman" w:cs="Times New Roman"/>
                <w:sz w:val="16"/>
                <w:szCs w:val="16"/>
              </w:rPr>
              <w:t>2.42584</w:t>
            </w:r>
          </w:p>
          <w:p w14:paraId="658F97D0" w14:textId="77777777" w:rsidR="00175339" w:rsidRDefault="00175339" w:rsidP="00175339">
            <w:pPr>
              <w:spacing w:before="40" w:after="0"/>
              <w:ind w:left="351"/>
              <w:rPr>
                <w:sz w:val="16"/>
                <w:szCs w:val="16"/>
              </w:rPr>
            </w:pPr>
            <w:r>
              <w:rPr>
                <w:rFonts w:ascii="Times New Roman" w:eastAsia="Times New Roman" w:hAnsi="Times New Roman" w:cs="Times New Roman"/>
                <w:sz w:val="16"/>
                <w:szCs w:val="16"/>
              </w:rPr>
              <w:t>2.42326</w:t>
            </w:r>
          </w:p>
        </w:tc>
        <w:tc>
          <w:tcPr>
            <w:tcW w:w="980" w:type="dxa"/>
            <w:tcBorders>
              <w:top w:val="single" w:sz="4" w:space="0" w:color="000000"/>
              <w:left w:val="single" w:sz="4" w:space="0" w:color="000000"/>
              <w:bottom w:val="single" w:sz="4" w:space="0" w:color="000000"/>
              <w:right w:val="single" w:sz="4" w:space="0" w:color="000000"/>
            </w:tcBorders>
          </w:tcPr>
          <w:p w14:paraId="50C0026B" w14:textId="77777777" w:rsidR="00175339" w:rsidRDefault="00175339" w:rsidP="00175339">
            <w:pPr>
              <w:spacing w:before="93" w:after="0"/>
              <w:ind w:left="271"/>
              <w:rPr>
                <w:sz w:val="16"/>
                <w:szCs w:val="16"/>
              </w:rPr>
            </w:pPr>
            <w:r>
              <w:rPr>
                <w:rFonts w:ascii="Times New Roman" w:eastAsia="Times New Roman" w:hAnsi="Times New Roman" w:cs="Times New Roman"/>
                <w:sz w:val="16"/>
                <w:szCs w:val="16"/>
              </w:rPr>
              <w:t>63.65674</w:t>
            </w:r>
          </w:p>
          <w:p w14:paraId="7129A660" w14:textId="77777777" w:rsidR="00175339" w:rsidRDefault="00175339" w:rsidP="00175339">
            <w:pPr>
              <w:spacing w:before="68" w:after="0"/>
              <w:ind w:left="351"/>
              <w:rPr>
                <w:sz w:val="16"/>
                <w:szCs w:val="16"/>
              </w:rPr>
            </w:pPr>
            <w:r>
              <w:rPr>
                <w:rFonts w:ascii="Times New Roman" w:eastAsia="Times New Roman" w:hAnsi="Times New Roman" w:cs="Times New Roman"/>
                <w:sz w:val="16"/>
                <w:szCs w:val="16"/>
              </w:rPr>
              <w:t>9.92484</w:t>
            </w:r>
          </w:p>
          <w:p w14:paraId="65E0931B" w14:textId="77777777" w:rsidR="00175339" w:rsidRDefault="00175339" w:rsidP="00175339">
            <w:pPr>
              <w:spacing w:before="76" w:after="0"/>
              <w:ind w:left="351"/>
              <w:rPr>
                <w:sz w:val="16"/>
                <w:szCs w:val="16"/>
              </w:rPr>
            </w:pPr>
            <w:r>
              <w:rPr>
                <w:rFonts w:ascii="Times New Roman" w:eastAsia="Times New Roman" w:hAnsi="Times New Roman" w:cs="Times New Roman"/>
                <w:sz w:val="16"/>
                <w:szCs w:val="16"/>
              </w:rPr>
              <w:t>5.84091</w:t>
            </w:r>
          </w:p>
          <w:p w14:paraId="737851BD" w14:textId="77777777" w:rsidR="00175339" w:rsidRDefault="00175339" w:rsidP="00175339">
            <w:pPr>
              <w:spacing w:before="80" w:after="0"/>
              <w:ind w:left="351"/>
              <w:rPr>
                <w:sz w:val="16"/>
                <w:szCs w:val="16"/>
              </w:rPr>
            </w:pPr>
            <w:r>
              <w:rPr>
                <w:rFonts w:ascii="Times New Roman" w:eastAsia="Times New Roman" w:hAnsi="Times New Roman" w:cs="Times New Roman"/>
                <w:sz w:val="16"/>
                <w:szCs w:val="16"/>
              </w:rPr>
              <w:t>4.60409</w:t>
            </w:r>
          </w:p>
          <w:p w14:paraId="69E4C52E" w14:textId="77777777" w:rsidR="00175339" w:rsidRDefault="00175339" w:rsidP="00175339">
            <w:pPr>
              <w:spacing w:before="76" w:after="0"/>
              <w:ind w:left="351"/>
              <w:rPr>
                <w:sz w:val="16"/>
                <w:szCs w:val="16"/>
              </w:rPr>
            </w:pPr>
            <w:r>
              <w:rPr>
                <w:rFonts w:ascii="Times New Roman" w:eastAsia="Times New Roman" w:hAnsi="Times New Roman" w:cs="Times New Roman"/>
                <w:sz w:val="16"/>
                <w:szCs w:val="16"/>
              </w:rPr>
              <w:t>4.03214</w:t>
            </w:r>
          </w:p>
          <w:p w14:paraId="086D69EE" w14:textId="77777777" w:rsidR="00175339" w:rsidRDefault="00175339" w:rsidP="00175339">
            <w:pPr>
              <w:spacing w:before="92" w:after="0"/>
              <w:ind w:left="351"/>
              <w:rPr>
                <w:sz w:val="16"/>
                <w:szCs w:val="16"/>
              </w:rPr>
            </w:pPr>
            <w:r>
              <w:rPr>
                <w:rFonts w:ascii="Times New Roman" w:eastAsia="Times New Roman" w:hAnsi="Times New Roman" w:cs="Times New Roman"/>
                <w:sz w:val="16"/>
                <w:szCs w:val="16"/>
              </w:rPr>
              <w:t>3.70743</w:t>
            </w:r>
          </w:p>
          <w:p w14:paraId="6885785F" w14:textId="77777777" w:rsidR="00175339" w:rsidRDefault="00175339" w:rsidP="00175339">
            <w:pPr>
              <w:spacing w:before="72" w:after="0"/>
              <w:ind w:left="351"/>
              <w:rPr>
                <w:sz w:val="16"/>
                <w:szCs w:val="16"/>
              </w:rPr>
            </w:pPr>
            <w:r>
              <w:rPr>
                <w:rFonts w:ascii="Times New Roman" w:eastAsia="Times New Roman" w:hAnsi="Times New Roman" w:cs="Times New Roman"/>
                <w:sz w:val="16"/>
                <w:szCs w:val="16"/>
              </w:rPr>
              <w:t>3.49948</w:t>
            </w:r>
          </w:p>
          <w:p w14:paraId="6367B518" w14:textId="77777777" w:rsidR="00175339" w:rsidRDefault="00175339" w:rsidP="00175339">
            <w:pPr>
              <w:spacing w:before="80" w:after="0"/>
              <w:ind w:left="351"/>
              <w:rPr>
                <w:sz w:val="16"/>
                <w:szCs w:val="16"/>
              </w:rPr>
            </w:pPr>
            <w:r>
              <w:rPr>
                <w:rFonts w:ascii="Times New Roman" w:eastAsia="Times New Roman" w:hAnsi="Times New Roman" w:cs="Times New Roman"/>
                <w:sz w:val="16"/>
                <w:szCs w:val="16"/>
              </w:rPr>
              <w:t>3.35539</w:t>
            </w:r>
          </w:p>
          <w:p w14:paraId="1C9B38BB" w14:textId="77777777" w:rsidR="00175339" w:rsidRDefault="00175339" w:rsidP="00175339">
            <w:pPr>
              <w:spacing w:before="76" w:after="0"/>
              <w:ind w:left="351"/>
              <w:rPr>
                <w:sz w:val="16"/>
                <w:szCs w:val="16"/>
              </w:rPr>
            </w:pPr>
            <w:r>
              <w:rPr>
                <w:rFonts w:ascii="Times New Roman" w:eastAsia="Times New Roman" w:hAnsi="Times New Roman" w:cs="Times New Roman"/>
                <w:sz w:val="16"/>
                <w:szCs w:val="16"/>
              </w:rPr>
              <w:t>3.24984</w:t>
            </w:r>
          </w:p>
          <w:p w14:paraId="09DC1DB4" w14:textId="77777777" w:rsidR="00175339" w:rsidRDefault="00175339" w:rsidP="00175339">
            <w:pPr>
              <w:spacing w:before="92" w:after="0"/>
              <w:ind w:left="351"/>
              <w:rPr>
                <w:sz w:val="16"/>
                <w:szCs w:val="16"/>
              </w:rPr>
            </w:pPr>
            <w:r>
              <w:rPr>
                <w:rFonts w:ascii="Times New Roman" w:eastAsia="Times New Roman" w:hAnsi="Times New Roman" w:cs="Times New Roman"/>
                <w:sz w:val="16"/>
                <w:szCs w:val="16"/>
              </w:rPr>
              <w:t>3.16927</w:t>
            </w:r>
          </w:p>
          <w:p w14:paraId="5C6C259B" w14:textId="77777777" w:rsidR="00175339" w:rsidRDefault="00175339" w:rsidP="00175339">
            <w:pPr>
              <w:spacing w:before="96" w:after="0"/>
              <w:ind w:left="351"/>
              <w:rPr>
                <w:sz w:val="16"/>
                <w:szCs w:val="16"/>
              </w:rPr>
            </w:pPr>
            <w:r>
              <w:rPr>
                <w:rFonts w:ascii="Times New Roman" w:eastAsia="Times New Roman" w:hAnsi="Times New Roman" w:cs="Times New Roman"/>
                <w:sz w:val="16"/>
                <w:szCs w:val="16"/>
              </w:rPr>
              <w:t>3.10581</w:t>
            </w:r>
          </w:p>
          <w:p w14:paraId="3BEB9362" w14:textId="77777777" w:rsidR="00175339" w:rsidRDefault="00175339" w:rsidP="00175339">
            <w:pPr>
              <w:spacing w:before="76" w:after="0"/>
              <w:ind w:left="351"/>
              <w:rPr>
                <w:sz w:val="16"/>
                <w:szCs w:val="16"/>
              </w:rPr>
            </w:pPr>
            <w:r>
              <w:rPr>
                <w:rFonts w:ascii="Times New Roman" w:eastAsia="Times New Roman" w:hAnsi="Times New Roman" w:cs="Times New Roman"/>
                <w:sz w:val="16"/>
                <w:szCs w:val="16"/>
              </w:rPr>
              <w:t>3.05454</w:t>
            </w:r>
          </w:p>
          <w:p w14:paraId="5781FBE7" w14:textId="77777777" w:rsidR="00175339" w:rsidRDefault="00175339" w:rsidP="00175339">
            <w:pPr>
              <w:spacing w:before="76" w:after="0"/>
              <w:ind w:left="351"/>
              <w:rPr>
                <w:sz w:val="16"/>
                <w:szCs w:val="16"/>
              </w:rPr>
            </w:pPr>
            <w:r>
              <w:rPr>
                <w:rFonts w:ascii="Times New Roman" w:eastAsia="Times New Roman" w:hAnsi="Times New Roman" w:cs="Times New Roman"/>
                <w:sz w:val="16"/>
                <w:szCs w:val="16"/>
              </w:rPr>
              <w:t>3.01228</w:t>
            </w:r>
          </w:p>
          <w:p w14:paraId="30A9BCF0" w14:textId="77777777" w:rsidR="00175339" w:rsidRDefault="00175339" w:rsidP="00175339">
            <w:pPr>
              <w:spacing w:before="72" w:after="0"/>
              <w:ind w:left="351"/>
              <w:rPr>
                <w:sz w:val="16"/>
                <w:szCs w:val="16"/>
              </w:rPr>
            </w:pPr>
            <w:r>
              <w:rPr>
                <w:rFonts w:ascii="Times New Roman" w:eastAsia="Times New Roman" w:hAnsi="Times New Roman" w:cs="Times New Roman"/>
                <w:sz w:val="16"/>
                <w:szCs w:val="16"/>
              </w:rPr>
              <w:t>2.97684</w:t>
            </w:r>
          </w:p>
          <w:p w14:paraId="7AC20BDD" w14:textId="77777777" w:rsidR="00175339" w:rsidRDefault="00175339" w:rsidP="00175339">
            <w:pPr>
              <w:spacing w:before="96" w:after="0"/>
              <w:ind w:left="351"/>
              <w:rPr>
                <w:sz w:val="16"/>
                <w:szCs w:val="16"/>
              </w:rPr>
            </w:pPr>
            <w:r>
              <w:rPr>
                <w:rFonts w:ascii="Times New Roman" w:eastAsia="Times New Roman" w:hAnsi="Times New Roman" w:cs="Times New Roman"/>
                <w:sz w:val="16"/>
                <w:szCs w:val="16"/>
              </w:rPr>
              <w:t>2.94671</w:t>
            </w:r>
          </w:p>
          <w:p w14:paraId="014E24D6" w14:textId="77777777" w:rsidR="00175339" w:rsidRDefault="00175339" w:rsidP="00175339">
            <w:pPr>
              <w:spacing w:before="80" w:after="0"/>
              <w:ind w:left="351"/>
              <w:rPr>
                <w:sz w:val="16"/>
                <w:szCs w:val="16"/>
              </w:rPr>
            </w:pPr>
            <w:r>
              <w:rPr>
                <w:rFonts w:ascii="Times New Roman" w:eastAsia="Times New Roman" w:hAnsi="Times New Roman" w:cs="Times New Roman"/>
                <w:sz w:val="16"/>
                <w:szCs w:val="16"/>
              </w:rPr>
              <w:t>2.92078</w:t>
            </w:r>
          </w:p>
          <w:p w14:paraId="2DE7C97C" w14:textId="77777777" w:rsidR="00175339" w:rsidRDefault="00175339" w:rsidP="00175339">
            <w:pPr>
              <w:spacing w:before="76" w:after="0"/>
              <w:ind w:left="351"/>
              <w:rPr>
                <w:sz w:val="16"/>
                <w:szCs w:val="16"/>
              </w:rPr>
            </w:pPr>
            <w:r>
              <w:rPr>
                <w:rFonts w:ascii="Times New Roman" w:eastAsia="Times New Roman" w:hAnsi="Times New Roman" w:cs="Times New Roman"/>
                <w:sz w:val="16"/>
                <w:szCs w:val="16"/>
              </w:rPr>
              <w:t>2.89823</w:t>
            </w:r>
          </w:p>
          <w:p w14:paraId="3029662D" w14:textId="77777777" w:rsidR="00175339" w:rsidRDefault="00175339" w:rsidP="00175339">
            <w:pPr>
              <w:spacing w:before="72" w:after="0"/>
              <w:ind w:left="351"/>
              <w:rPr>
                <w:sz w:val="16"/>
                <w:szCs w:val="16"/>
              </w:rPr>
            </w:pPr>
            <w:r>
              <w:rPr>
                <w:rFonts w:ascii="Times New Roman" w:eastAsia="Times New Roman" w:hAnsi="Times New Roman" w:cs="Times New Roman"/>
                <w:sz w:val="16"/>
                <w:szCs w:val="16"/>
              </w:rPr>
              <w:t>2.87844</w:t>
            </w:r>
          </w:p>
          <w:p w14:paraId="3F41A04E" w14:textId="77777777" w:rsidR="00175339" w:rsidRDefault="00175339" w:rsidP="00175339">
            <w:pPr>
              <w:spacing w:before="92" w:after="0"/>
              <w:ind w:left="351"/>
              <w:rPr>
                <w:sz w:val="16"/>
                <w:szCs w:val="16"/>
              </w:rPr>
            </w:pPr>
            <w:r>
              <w:rPr>
                <w:rFonts w:ascii="Times New Roman" w:eastAsia="Times New Roman" w:hAnsi="Times New Roman" w:cs="Times New Roman"/>
                <w:sz w:val="16"/>
                <w:szCs w:val="16"/>
              </w:rPr>
              <w:t>2.86093</w:t>
            </w:r>
          </w:p>
          <w:p w14:paraId="53AFAB43" w14:textId="77777777" w:rsidR="00175339" w:rsidRDefault="00175339" w:rsidP="00175339">
            <w:pPr>
              <w:spacing w:before="80" w:after="0"/>
              <w:ind w:left="351"/>
              <w:rPr>
                <w:sz w:val="16"/>
                <w:szCs w:val="16"/>
              </w:rPr>
            </w:pPr>
            <w:r>
              <w:rPr>
                <w:rFonts w:ascii="Times New Roman" w:eastAsia="Times New Roman" w:hAnsi="Times New Roman" w:cs="Times New Roman"/>
                <w:sz w:val="16"/>
                <w:szCs w:val="16"/>
              </w:rPr>
              <w:t>2.84534</w:t>
            </w:r>
          </w:p>
          <w:p w14:paraId="154A001C" w14:textId="77777777" w:rsidR="00175339" w:rsidRDefault="00175339" w:rsidP="00175339">
            <w:pPr>
              <w:spacing w:before="76" w:after="0"/>
              <w:ind w:left="351"/>
              <w:rPr>
                <w:sz w:val="16"/>
                <w:szCs w:val="16"/>
              </w:rPr>
            </w:pPr>
            <w:r>
              <w:rPr>
                <w:rFonts w:ascii="Times New Roman" w:eastAsia="Times New Roman" w:hAnsi="Times New Roman" w:cs="Times New Roman"/>
                <w:sz w:val="16"/>
                <w:szCs w:val="16"/>
              </w:rPr>
              <w:t>2.83136</w:t>
            </w:r>
          </w:p>
          <w:p w14:paraId="52F2F2AF" w14:textId="77777777" w:rsidR="00175339" w:rsidRDefault="00175339" w:rsidP="00175339">
            <w:pPr>
              <w:spacing w:before="72" w:after="0"/>
              <w:ind w:left="351"/>
              <w:rPr>
                <w:sz w:val="16"/>
                <w:szCs w:val="16"/>
              </w:rPr>
            </w:pPr>
            <w:r>
              <w:rPr>
                <w:rFonts w:ascii="Times New Roman" w:eastAsia="Times New Roman" w:hAnsi="Times New Roman" w:cs="Times New Roman"/>
                <w:sz w:val="16"/>
                <w:szCs w:val="16"/>
              </w:rPr>
              <w:t>2.81876</w:t>
            </w:r>
          </w:p>
          <w:p w14:paraId="4D550C79" w14:textId="77777777" w:rsidR="00175339" w:rsidRDefault="00175339" w:rsidP="00175339">
            <w:pPr>
              <w:spacing w:before="76" w:after="0"/>
              <w:ind w:left="351"/>
              <w:rPr>
                <w:sz w:val="16"/>
                <w:szCs w:val="16"/>
              </w:rPr>
            </w:pPr>
            <w:r>
              <w:rPr>
                <w:rFonts w:ascii="Times New Roman" w:eastAsia="Times New Roman" w:hAnsi="Times New Roman" w:cs="Times New Roman"/>
                <w:sz w:val="16"/>
                <w:szCs w:val="16"/>
              </w:rPr>
              <w:t>2.80734</w:t>
            </w:r>
          </w:p>
          <w:p w14:paraId="52CC632F" w14:textId="77777777" w:rsidR="00175339" w:rsidRDefault="00175339" w:rsidP="00175339">
            <w:pPr>
              <w:spacing w:before="92" w:after="0"/>
              <w:ind w:left="351"/>
              <w:rPr>
                <w:sz w:val="16"/>
                <w:szCs w:val="16"/>
              </w:rPr>
            </w:pPr>
            <w:r>
              <w:rPr>
                <w:rFonts w:ascii="Times New Roman" w:eastAsia="Times New Roman" w:hAnsi="Times New Roman" w:cs="Times New Roman"/>
                <w:sz w:val="16"/>
                <w:szCs w:val="16"/>
              </w:rPr>
              <w:t>2.79694</w:t>
            </w:r>
          </w:p>
          <w:p w14:paraId="0605EB21" w14:textId="77777777" w:rsidR="00175339" w:rsidRDefault="00175339" w:rsidP="00175339">
            <w:pPr>
              <w:spacing w:before="80" w:after="0"/>
              <w:ind w:left="351"/>
              <w:rPr>
                <w:sz w:val="16"/>
                <w:szCs w:val="16"/>
              </w:rPr>
            </w:pPr>
            <w:r>
              <w:rPr>
                <w:rFonts w:ascii="Times New Roman" w:eastAsia="Times New Roman" w:hAnsi="Times New Roman" w:cs="Times New Roman"/>
                <w:sz w:val="16"/>
                <w:szCs w:val="16"/>
              </w:rPr>
              <w:t>2.78744</w:t>
            </w:r>
          </w:p>
          <w:p w14:paraId="2C19F76E" w14:textId="77777777" w:rsidR="00175339" w:rsidRDefault="00175339" w:rsidP="00175339">
            <w:pPr>
              <w:spacing w:before="92" w:after="0"/>
              <w:ind w:left="351"/>
              <w:rPr>
                <w:sz w:val="16"/>
                <w:szCs w:val="16"/>
              </w:rPr>
            </w:pPr>
            <w:r>
              <w:rPr>
                <w:rFonts w:ascii="Times New Roman" w:eastAsia="Times New Roman" w:hAnsi="Times New Roman" w:cs="Times New Roman"/>
                <w:sz w:val="16"/>
                <w:szCs w:val="16"/>
              </w:rPr>
              <w:t>2.77871</w:t>
            </w:r>
          </w:p>
          <w:p w14:paraId="7B35F167" w14:textId="77777777" w:rsidR="00175339" w:rsidRDefault="00175339" w:rsidP="00175339">
            <w:pPr>
              <w:spacing w:before="96" w:after="0"/>
              <w:ind w:left="351"/>
              <w:rPr>
                <w:sz w:val="16"/>
                <w:szCs w:val="16"/>
              </w:rPr>
            </w:pPr>
            <w:r>
              <w:rPr>
                <w:rFonts w:ascii="Times New Roman" w:eastAsia="Times New Roman" w:hAnsi="Times New Roman" w:cs="Times New Roman"/>
                <w:sz w:val="16"/>
                <w:szCs w:val="16"/>
              </w:rPr>
              <w:t>2.77068</w:t>
            </w:r>
          </w:p>
          <w:p w14:paraId="5F7AF055" w14:textId="77777777" w:rsidR="00175339" w:rsidRDefault="00175339" w:rsidP="00175339">
            <w:pPr>
              <w:spacing w:before="96" w:after="0"/>
              <w:ind w:left="351"/>
              <w:rPr>
                <w:sz w:val="16"/>
                <w:szCs w:val="16"/>
              </w:rPr>
            </w:pPr>
            <w:r>
              <w:rPr>
                <w:rFonts w:ascii="Times New Roman" w:eastAsia="Times New Roman" w:hAnsi="Times New Roman" w:cs="Times New Roman"/>
                <w:sz w:val="16"/>
                <w:szCs w:val="16"/>
              </w:rPr>
              <w:t>2.76326</w:t>
            </w:r>
          </w:p>
          <w:p w14:paraId="0A62C6B9" w14:textId="77777777" w:rsidR="00175339" w:rsidRDefault="00175339" w:rsidP="00175339">
            <w:pPr>
              <w:spacing w:before="76" w:after="0"/>
              <w:ind w:left="351"/>
              <w:rPr>
                <w:sz w:val="16"/>
                <w:szCs w:val="16"/>
              </w:rPr>
            </w:pPr>
            <w:r>
              <w:rPr>
                <w:rFonts w:ascii="Times New Roman" w:eastAsia="Times New Roman" w:hAnsi="Times New Roman" w:cs="Times New Roman"/>
                <w:sz w:val="16"/>
                <w:szCs w:val="16"/>
              </w:rPr>
              <w:t>2.75639</w:t>
            </w:r>
          </w:p>
          <w:p w14:paraId="0A6E5285" w14:textId="77777777" w:rsidR="00175339" w:rsidRDefault="00175339" w:rsidP="00175339">
            <w:pPr>
              <w:spacing w:before="92" w:after="0"/>
              <w:ind w:left="351"/>
              <w:rPr>
                <w:sz w:val="16"/>
                <w:szCs w:val="16"/>
              </w:rPr>
            </w:pPr>
            <w:r>
              <w:rPr>
                <w:rFonts w:ascii="Times New Roman" w:eastAsia="Times New Roman" w:hAnsi="Times New Roman" w:cs="Times New Roman"/>
                <w:sz w:val="16"/>
                <w:szCs w:val="16"/>
              </w:rPr>
              <w:t>2.75000</w:t>
            </w:r>
          </w:p>
          <w:p w14:paraId="45606B58" w14:textId="77777777" w:rsidR="00175339" w:rsidRDefault="00175339" w:rsidP="00175339">
            <w:pPr>
              <w:spacing w:before="96" w:after="0"/>
              <w:ind w:left="351"/>
              <w:rPr>
                <w:sz w:val="16"/>
                <w:szCs w:val="16"/>
              </w:rPr>
            </w:pPr>
            <w:r>
              <w:rPr>
                <w:rFonts w:ascii="Times New Roman" w:eastAsia="Times New Roman" w:hAnsi="Times New Roman" w:cs="Times New Roman"/>
                <w:sz w:val="16"/>
                <w:szCs w:val="16"/>
              </w:rPr>
              <w:t>2.74404</w:t>
            </w:r>
          </w:p>
          <w:p w14:paraId="1F02DD32" w14:textId="77777777" w:rsidR="00175339" w:rsidRDefault="00175339" w:rsidP="00175339">
            <w:pPr>
              <w:spacing w:before="96" w:after="0"/>
              <w:ind w:left="351"/>
              <w:rPr>
                <w:sz w:val="16"/>
                <w:szCs w:val="16"/>
              </w:rPr>
            </w:pPr>
            <w:r>
              <w:rPr>
                <w:rFonts w:ascii="Times New Roman" w:eastAsia="Times New Roman" w:hAnsi="Times New Roman" w:cs="Times New Roman"/>
                <w:sz w:val="16"/>
                <w:szCs w:val="16"/>
              </w:rPr>
              <w:t>2.73848</w:t>
            </w:r>
          </w:p>
          <w:p w14:paraId="4BEC92EB" w14:textId="77777777" w:rsidR="00175339" w:rsidRDefault="00175339" w:rsidP="00175339">
            <w:pPr>
              <w:spacing w:before="80" w:after="0"/>
              <w:ind w:left="351"/>
              <w:rPr>
                <w:sz w:val="16"/>
                <w:szCs w:val="16"/>
              </w:rPr>
            </w:pPr>
            <w:r>
              <w:rPr>
                <w:rFonts w:ascii="Times New Roman" w:eastAsia="Times New Roman" w:hAnsi="Times New Roman" w:cs="Times New Roman"/>
                <w:sz w:val="16"/>
                <w:szCs w:val="16"/>
              </w:rPr>
              <w:t>2.73328</w:t>
            </w:r>
          </w:p>
          <w:p w14:paraId="4DCD0D59" w14:textId="77777777" w:rsidR="00175339" w:rsidRDefault="00175339" w:rsidP="00175339">
            <w:pPr>
              <w:spacing w:before="92" w:after="0"/>
              <w:ind w:left="351"/>
              <w:rPr>
                <w:sz w:val="16"/>
                <w:szCs w:val="16"/>
              </w:rPr>
            </w:pPr>
            <w:r>
              <w:rPr>
                <w:rFonts w:ascii="Times New Roman" w:eastAsia="Times New Roman" w:hAnsi="Times New Roman" w:cs="Times New Roman"/>
                <w:sz w:val="16"/>
                <w:szCs w:val="16"/>
              </w:rPr>
              <w:t>2.72839</w:t>
            </w:r>
          </w:p>
          <w:p w14:paraId="4E85F037" w14:textId="77777777" w:rsidR="00175339" w:rsidRDefault="00175339" w:rsidP="00175339">
            <w:pPr>
              <w:spacing w:before="92" w:after="0"/>
              <w:ind w:left="351"/>
              <w:rPr>
                <w:sz w:val="16"/>
                <w:szCs w:val="16"/>
              </w:rPr>
            </w:pPr>
            <w:r>
              <w:rPr>
                <w:rFonts w:ascii="Times New Roman" w:eastAsia="Times New Roman" w:hAnsi="Times New Roman" w:cs="Times New Roman"/>
                <w:sz w:val="16"/>
                <w:szCs w:val="16"/>
              </w:rPr>
              <w:t>2.72381</w:t>
            </w:r>
          </w:p>
          <w:p w14:paraId="035D4281" w14:textId="77777777" w:rsidR="00175339" w:rsidRDefault="00175339" w:rsidP="00175339">
            <w:pPr>
              <w:spacing w:before="80" w:after="0"/>
              <w:ind w:left="351"/>
              <w:rPr>
                <w:sz w:val="16"/>
                <w:szCs w:val="16"/>
              </w:rPr>
            </w:pPr>
            <w:r>
              <w:rPr>
                <w:rFonts w:ascii="Times New Roman" w:eastAsia="Times New Roman" w:hAnsi="Times New Roman" w:cs="Times New Roman"/>
                <w:sz w:val="16"/>
                <w:szCs w:val="16"/>
              </w:rPr>
              <w:t>2.71948</w:t>
            </w:r>
          </w:p>
          <w:p w14:paraId="2BCCFE25" w14:textId="77777777" w:rsidR="00175339" w:rsidRDefault="00175339" w:rsidP="00175339">
            <w:pPr>
              <w:spacing w:before="92" w:after="0"/>
              <w:ind w:left="351"/>
              <w:rPr>
                <w:sz w:val="16"/>
                <w:szCs w:val="16"/>
              </w:rPr>
            </w:pPr>
            <w:r>
              <w:rPr>
                <w:rFonts w:ascii="Times New Roman" w:eastAsia="Times New Roman" w:hAnsi="Times New Roman" w:cs="Times New Roman"/>
                <w:sz w:val="16"/>
                <w:szCs w:val="16"/>
              </w:rPr>
              <w:t>2.71541</w:t>
            </w:r>
          </w:p>
          <w:p w14:paraId="723E9C84" w14:textId="77777777" w:rsidR="00175339" w:rsidRDefault="00175339" w:rsidP="00175339">
            <w:pPr>
              <w:spacing w:before="96" w:after="0"/>
              <w:ind w:left="351"/>
              <w:rPr>
                <w:sz w:val="16"/>
                <w:szCs w:val="16"/>
              </w:rPr>
            </w:pPr>
            <w:r>
              <w:rPr>
                <w:rFonts w:ascii="Times New Roman" w:eastAsia="Times New Roman" w:hAnsi="Times New Roman" w:cs="Times New Roman"/>
                <w:sz w:val="16"/>
                <w:szCs w:val="16"/>
              </w:rPr>
              <w:t>2.71156</w:t>
            </w:r>
          </w:p>
          <w:p w14:paraId="6707744E" w14:textId="77777777" w:rsidR="00175339" w:rsidRDefault="00175339" w:rsidP="00175339">
            <w:pPr>
              <w:spacing w:before="96" w:after="0"/>
              <w:ind w:left="351"/>
              <w:rPr>
                <w:sz w:val="16"/>
                <w:szCs w:val="16"/>
              </w:rPr>
            </w:pPr>
            <w:r>
              <w:rPr>
                <w:rFonts w:ascii="Times New Roman" w:eastAsia="Times New Roman" w:hAnsi="Times New Roman" w:cs="Times New Roman"/>
                <w:sz w:val="16"/>
                <w:szCs w:val="16"/>
              </w:rPr>
              <w:t>2.70791</w:t>
            </w:r>
          </w:p>
          <w:p w14:paraId="2405B405" w14:textId="77777777" w:rsidR="00175339" w:rsidRDefault="00175339" w:rsidP="00175339">
            <w:pPr>
              <w:spacing w:before="40" w:after="0"/>
              <w:ind w:left="351"/>
              <w:rPr>
                <w:sz w:val="16"/>
                <w:szCs w:val="16"/>
              </w:rPr>
            </w:pPr>
            <w:r>
              <w:rPr>
                <w:rFonts w:ascii="Times New Roman" w:eastAsia="Times New Roman" w:hAnsi="Times New Roman" w:cs="Times New Roman"/>
                <w:sz w:val="16"/>
                <w:szCs w:val="16"/>
              </w:rPr>
              <w:t>2.70446</w:t>
            </w:r>
          </w:p>
        </w:tc>
        <w:tc>
          <w:tcPr>
            <w:tcW w:w="996" w:type="dxa"/>
            <w:tcBorders>
              <w:top w:val="single" w:sz="4" w:space="0" w:color="000000"/>
              <w:left w:val="single" w:sz="4" w:space="0" w:color="000000"/>
              <w:bottom w:val="single" w:sz="4" w:space="0" w:color="000000"/>
              <w:right w:val="single" w:sz="4" w:space="0" w:color="000000"/>
            </w:tcBorders>
          </w:tcPr>
          <w:p w14:paraId="09D7FBF0" w14:textId="77777777" w:rsidR="00175339" w:rsidRDefault="00175339" w:rsidP="00175339">
            <w:pPr>
              <w:spacing w:before="93" w:after="0"/>
              <w:ind w:left="179" w:right="63"/>
              <w:jc w:val="center"/>
              <w:rPr>
                <w:sz w:val="16"/>
                <w:szCs w:val="16"/>
              </w:rPr>
            </w:pPr>
            <w:r>
              <w:rPr>
                <w:rFonts w:ascii="Times New Roman" w:eastAsia="Times New Roman" w:hAnsi="Times New Roman" w:cs="Times New Roman"/>
                <w:sz w:val="16"/>
                <w:szCs w:val="16"/>
              </w:rPr>
              <w:t>318.30884</w:t>
            </w:r>
          </w:p>
          <w:p w14:paraId="3DE8CAAE" w14:textId="77777777" w:rsidR="00175339" w:rsidRDefault="00175339" w:rsidP="00175339">
            <w:pPr>
              <w:spacing w:before="68" w:after="0"/>
              <w:ind w:left="291"/>
              <w:rPr>
                <w:sz w:val="16"/>
                <w:szCs w:val="16"/>
              </w:rPr>
            </w:pPr>
            <w:r>
              <w:rPr>
                <w:rFonts w:ascii="Times New Roman" w:eastAsia="Times New Roman" w:hAnsi="Times New Roman" w:cs="Times New Roman"/>
                <w:sz w:val="16"/>
                <w:szCs w:val="16"/>
              </w:rPr>
              <w:t>22.32712</w:t>
            </w:r>
          </w:p>
          <w:p w14:paraId="26B43A4C" w14:textId="77777777" w:rsidR="00175339" w:rsidRDefault="00175339" w:rsidP="00175339">
            <w:pPr>
              <w:spacing w:before="76" w:after="0"/>
              <w:ind w:left="291"/>
              <w:rPr>
                <w:sz w:val="16"/>
                <w:szCs w:val="16"/>
              </w:rPr>
            </w:pPr>
            <w:r>
              <w:rPr>
                <w:rFonts w:ascii="Times New Roman" w:eastAsia="Times New Roman" w:hAnsi="Times New Roman" w:cs="Times New Roman"/>
                <w:sz w:val="16"/>
                <w:szCs w:val="16"/>
              </w:rPr>
              <w:t>10.21453</w:t>
            </w:r>
          </w:p>
          <w:p w14:paraId="6B2D3B37" w14:textId="77777777" w:rsidR="00175339" w:rsidRDefault="00175339" w:rsidP="00175339">
            <w:pPr>
              <w:spacing w:before="80" w:after="0"/>
              <w:ind w:left="338" w:right="63"/>
              <w:jc w:val="center"/>
              <w:rPr>
                <w:sz w:val="16"/>
                <w:szCs w:val="16"/>
              </w:rPr>
            </w:pPr>
            <w:r>
              <w:rPr>
                <w:rFonts w:ascii="Times New Roman" w:eastAsia="Times New Roman" w:hAnsi="Times New Roman" w:cs="Times New Roman"/>
                <w:sz w:val="16"/>
                <w:szCs w:val="16"/>
              </w:rPr>
              <w:t>7.17318</w:t>
            </w:r>
          </w:p>
          <w:p w14:paraId="4145A35E" w14:textId="77777777" w:rsidR="00175339" w:rsidRDefault="00175339" w:rsidP="00175339">
            <w:pPr>
              <w:spacing w:before="76" w:after="0"/>
              <w:ind w:left="338" w:right="63"/>
              <w:jc w:val="center"/>
              <w:rPr>
                <w:sz w:val="16"/>
                <w:szCs w:val="16"/>
              </w:rPr>
            </w:pPr>
            <w:r>
              <w:rPr>
                <w:rFonts w:ascii="Times New Roman" w:eastAsia="Times New Roman" w:hAnsi="Times New Roman" w:cs="Times New Roman"/>
                <w:sz w:val="16"/>
                <w:szCs w:val="16"/>
              </w:rPr>
              <w:t>5.89343</w:t>
            </w:r>
          </w:p>
          <w:p w14:paraId="279926B1" w14:textId="77777777" w:rsidR="00175339" w:rsidRDefault="00175339" w:rsidP="00175339">
            <w:pPr>
              <w:spacing w:before="92" w:after="0"/>
              <w:ind w:left="337" w:right="62"/>
              <w:jc w:val="center"/>
              <w:rPr>
                <w:sz w:val="16"/>
                <w:szCs w:val="16"/>
              </w:rPr>
            </w:pPr>
            <w:r>
              <w:rPr>
                <w:rFonts w:ascii="Times New Roman" w:eastAsia="Times New Roman" w:hAnsi="Times New Roman" w:cs="Times New Roman"/>
                <w:sz w:val="16"/>
                <w:szCs w:val="16"/>
              </w:rPr>
              <w:t>5.20763</w:t>
            </w:r>
          </w:p>
          <w:p w14:paraId="396E0A1A" w14:textId="77777777" w:rsidR="00175339" w:rsidRDefault="00175339" w:rsidP="00175339">
            <w:pPr>
              <w:spacing w:before="72" w:after="0"/>
              <w:ind w:left="339" w:right="63"/>
              <w:jc w:val="center"/>
              <w:rPr>
                <w:sz w:val="16"/>
                <w:szCs w:val="16"/>
              </w:rPr>
            </w:pPr>
            <w:r>
              <w:rPr>
                <w:rFonts w:ascii="Times New Roman" w:eastAsia="Times New Roman" w:hAnsi="Times New Roman" w:cs="Times New Roman"/>
                <w:sz w:val="16"/>
                <w:szCs w:val="16"/>
              </w:rPr>
              <w:t>4.78529</w:t>
            </w:r>
          </w:p>
          <w:p w14:paraId="4D864AF5" w14:textId="77777777" w:rsidR="00175339" w:rsidRDefault="00175339" w:rsidP="00175339">
            <w:pPr>
              <w:spacing w:before="80" w:after="0"/>
              <w:ind w:left="339" w:right="63"/>
              <w:jc w:val="center"/>
              <w:rPr>
                <w:sz w:val="16"/>
                <w:szCs w:val="16"/>
              </w:rPr>
            </w:pPr>
            <w:r>
              <w:rPr>
                <w:rFonts w:ascii="Times New Roman" w:eastAsia="Times New Roman" w:hAnsi="Times New Roman" w:cs="Times New Roman"/>
                <w:sz w:val="16"/>
                <w:szCs w:val="16"/>
              </w:rPr>
              <w:t>4.50079</w:t>
            </w:r>
          </w:p>
          <w:p w14:paraId="33F665BB" w14:textId="77777777" w:rsidR="00175339" w:rsidRDefault="00175339" w:rsidP="00175339">
            <w:pPr>
              <w:spacing w:before="76" w:after="0"/>
              <w:ind w:left="338" w:right="63"/>
              <w:jc w:val="center"/>
              <w:rPr>
                <w:sz w:val="16"/>
                <w:szCs w:val="16"/>
              </w:rPr>
            </w:pPr>
            <w:r>
              <w:rPr>
                <w:rFonts w:ascii="Times New Roman" w:eastAsia="Times New Roman" w:hAnsi="Times New Roman" w:cs="Times New Roman"/>
                <w:sz w:val="16"/>
                <w:szCs w:val="16"/>
              </w:rPr>
              <w:t>4.29681</w:t>
            </w:r>
          </w:p>
          <w:p w14:paraId="0EA990C7" w14:textId="77777777" w:rsidR="00175339" w:rsidRDefault="00175339" w:rsidP="00175339">
            <w:pPr>
              <w:spacing w:before="92" w:after="0"/>
              <w:ind w:left="337" w:right="62"/>
              <w:jc w:val="center"/>
              <w:rPr>
                <w:sz w:val="16"/>
                <w:szCs w:val="16"/>
              </w:rPr>
            </w:pPr>
            <w:r>
              <w:rPr>
                <w:rFonts w:ascii="Times New Roman" w:eastAsia="Times New Roman" w:hAnsi="Times New Roman" w:cs="Times New Roman"/>
                <w:sz w:val="16"/>
                <w:szCs w:val="16"/>
              </w:rPr>
              <w:t>4.14370</w:t>
            </w:r>
          </w:p>
          <w:p w14:paraId="1A23CD9B" w14:textId="77777777" w:rsidR="00175339" w:rsidRDefault="00175339" w:rsidP="00175339">
            <w:pPr>
              <w:spacing w:before="96" w:after="0"/>
              <w:ind w:left="337" w:right="62"/>
              <w:jc w:val="center"/>
              <w:rPr>
                <w:sz w:val="16"/>
                <w:szCs w:val="16"/>
              </w:rPr>
            </w:pPr>
            <w:r>
              <w:rPr>
                <w:rFonts w:ascii="Times New Roman" w:eastAsia="Times New Roman" w:hAnsi="Times New Roman" w:cs="Times New Roman"/>
                <w:sz w:val="16"/>
                <w:szCs w:val="16"/>
              </w:rPr>
              <w:t>4.02470</w:t>
            </w:r>
          </w:p>
          <w:p w14:paraId="6A936655" w14:textId="77777777" w:rsidR="00175339" w:rsidRDefault="00175339" w:rsidP="00175339">
            <w:pPr>
              <w:spacing w:before="76" w:after="0"/>
              <w:ind w:left="338" w:right="63"/>
              <w:jc w:val="center"/>
              <w:rPr>
                <w:sz w:val="16"/>
                <w:szCs w:val="16"/>
              </w:rPr>
            </w:pPr>
            <w:r>
              <w:rPr>
                <w:rFonts w:ascii="Times New Roman" w:eastAsia="Times New Roman" w:hAnsi="Times New Roman" w:cs="Times New Roman"/>
                <w:sz w:val="16"/>
                <w:szCs w:val="16"/>
              </w:rPr>
              <w:t>3.92963</w:t>
            </w:r>
          </w:p>
          <w:p w14:paraId="33C9BF78" w14:textId="77777777" w:rsidR="00175339" w:rsidRDefault="00175339" w:rsidP="00175339">
            <w:pPr>
              <w:spacing w:before="76" w:after="0"/>
              <w:ind w:left="338" w:right="63"/>
              <w:jc w:val="center"/>
              <w:rPr>
                <w:sz w:val="16"/>
                <w:szCs w:val="16"/>
              </w:rPr>
            </w:pPr>
            <w:r>
              <w:rPr>
                <w:rFonts w:ascii="Times New Roman" w:eastAsia="Times New Roman" w:hAnsi="Times New Roman" w:cs="Times New Roman"/>
                <w:sz w:val="16"/>
                <w:szCs w:val="16"/>
              </w:rPr>
              <w:t>3.85198</w:t>
            </w:r>
          </w:p>
          <w:p w14:paraId="5DC32A58" w14:textId="77777777" w:rsidR="00175339" w:rsidRDefault="00175339" w:rsidP="00175339">
            <w:pPr>
              <w:spacing w:before="72" w:after="0"/>
              <w:ind w:left="339" w:right="63"/>
              <w:jc w:val="center"/>
              <w:rPr>
                <w:sz w:val="16"/>
                <w:szCs w:val="16"/>
              </w:rPr>
            </w:pPr>
            <w:r>
              <w:rPr>
                <w:rFonts w:ascii="Times New Roman" w:eastAsia="Times New Roman" w:hAnsi="Times New Roman" w:cs="Times New Roman"/>
                <w:sz w:val="16"/>
                <w:szCs w:val="16"/>
              </w:rPr>
              <w:t>3.78739</w:t>
            </w:r>
          </w:p>
          <w:p w14:paraId="233C6450" w14:textId="77777777" w:rsidR="00175339" w:rsidRDefault="00175339" w:rsidP="00175339">
            <w:pPr>
              <w:spacing w:before="96" w:after="0"/>
              <w:ind w:left="337" w:right="62"/>
              <w:jc w:val="center"/>
              <w:rPr>
                <w:sz w:val="16"/>
                <w:szCs w:val="16"/>
              </w:rPr>
            </w:pPr>
            <w:r>
              <w:rPr>
                <w:rFonts w:ascii="Times New Roman" w:eastAsia="Times New Roman" w:hAnsi="Times New Roman" w:cs="Times New Roman"/>
                <w:sz w:val="16"/>
                <w:szCs w:val="16"/>
              </w:rPr>
              <w:t>3.73283</w:t>
            </w:r>
          </w:p>
          <w:p w14:paraId="5EE10B94" w14:textId="77777777" w:rsidR="00175339" w:rsidRDefault="00175339" w:rsidP="00175339">
            <w:pPr>
              <w:spacing w:before="80" w:after="0"/>
              <w:ind w:left="338" w:right="63"/>
              <w:jc w:val="center"/>
              <w:rPr>
                <w:sz w:val="16"/>
                <w:szCs w:val="16"/>
              </w:rPr>
            </w:pPr>
            <w:r>
              <w:rPr>
                <w:rFonts w:ascii="Times New Roman" w:eastAsia="Times New Roman" w:hAnsi="Times New Roman" w:cs="Times New Roman"/>
                <w:sz w:val="16"/>
                <w:szCs w:val="16"/>
              </w:rPr>
              <w:t>3.68615</w:t>
            </w:r>
          </w:p>
          <w:p w14:paraId="7A8627A5" w14:textId="77777777" w:rsidR="00175339" w:rsidRDefault="00175339" w:rsidP="00175339">
            <w:pPr>
              <w:spacing w:before="76" w:after="0"/>
              <w:ind w:left="338" w:right="63"/>
              <w:jc w:val="center"/>
              <w:rPr>
                <w:sz w:val="16"/>
                <w:szCs w:val="16"/>
              </w:rPr>
            </w:pPr>
            <w:r>
              <w:rPr>
                <w:rFonts w:ascii="Times New Roman" w:eastAsia="Times New Roman" w:hAnsi="Times New Roman" w:cs="Times New Roman"/>
                <w:sz w:val="16"/>
                <w:szCs w:val="16"/>
              </w:rPr>
              <w:t>3.64577</w:t>
            </w:r>
          </w:p>
          <w:p w14:paraId="07ABE0F4" w14:textId="77777777" w:rsidR="00175339" w:rsidRDefault="00175339" w:rsidP="00175339">
            <w:pPr>
              <w:spacing w:before="72" w:after="0"/>
              <w:ind w:left="339" w:right="63"/>
              <w:jc w:val="center"/>
              <w:rPr>
                <w:sz w:val="16"/>
                <w:szCs w:val="16"/>
              </w:rPr>
            </w:pPr>
            <w:r>
              <w:rPr>
                <w:rFonts w:ascii="Times New Roman" w:eastAsia="Times New Roman" w:hAnsi="Times New Roman" w:cs="Times New Roman"/>
                <w:sz w:val="16"/>
                <w:szCs w:val="16"/>
              </w:rPr>
              <w:t>3.61048</w:t>
            </w:r>
          </w:p>
          <w:p w14:paraId="67E1956E" w14:textId="77777777" w:rsidR="00175339" w:rsidRDefault="00175339" w:rsidP="00175339">
            <w:pPr>
              <w:spacing w:before="92" w:after="0"/>
              <w:ind w:left="337" w:right="62"/>
              <w:jc w:val="center"/>
              <w:rPr>
                <w:sz w:val="16"/>
                <w:szCs w:val="16"/>
              </w:rPr>
            </w:pPr>
            <w:r>
              <w:rPr>
                <w:rFonts w:ascii="Times New Roman" w:eastAsia="Times New Roman" w:hAnsi="Times New Roman" w:cs="Times New Roman"/>
                <w:sz w:val="16"/>
                <w:szCs w:val="16"/>
              </w:rPr>
              <w:t>3.57940</w:t>
            </w:r>
          </w:p>
          <w:p w14:paraId="542E7DEB" w14:textId="77777777" w:rsidR="00175339" w:rsidRDefault="00175339" w:rsidP="00175339">
            <w:pPr>
              <w:spacing w:before="80" w:after="0"/>
              <w:ind w:left="338" w:right="63"/>
              <w:jc w:val="center"/>
              <w:rPr>
                <w:sz w:val="16"/>
                <w:szCs w:val="16"/>
              </w:rPr>
            </w:pPr>
            <w:r>
              <w:rPr>
                <w:rFonts w:ascii="Times New Roman" w:eastAsia="Times New Roman" w:hAnsi="Times New Roman" w:cs="Times New Roman"/>
                <w:sz w:val="16"/>
                <w:szCs w:val="16"/>
              </w:rPr>
              <w:t>3.55181</w:t>
            </w:r>
          </w:p>
          <w:p w14:paraId="16A17BDD" w14:textId="77777777" w:rsidR="00175339" w:rsidRDefault="00175339" w:rsidP="00175339">
            <w:pPr>
              <w:spacing w:before="76" w:after="0"/>
              <w:ind w:left="338" w:right="63"/>
              <w:jc w:val="center"/>
              <w:rPr>
                <w:sz w:val="16"/>
                <w:szCs w:val="16"/>
              </w:rPr>
            </w:pPr>
            <w:r>
              <w:rPr>
                <w:rFonts w:ascii="Times New Roman" w:eastAsia="Times New Roman" w:hAnsi="Times New Roman" w:cs="Times New Roman"/>
                <w:sz w:val="16"/>
                <w:szCs w:val="16"/>
              </w:rPr>
              <w:t>3.52715</w:t>
            </w:r>
          </w:p>
          <w:p w14:paraId="4C197872" w14:textId="77777777" w:rsidR="00175339" w:rsidRDefault="00175339" w:rsidP="00175339">
            <w:pPr>
              <w:spacing w:before="72" w:after="0"/>
              <w:ind w:left="339" w:right="63"/>
              <w:jc w:val="center"/>
              <w:rPr>
                <w:sz w:val="16"/>
                <w:szCs w:val="16"/>
              </w:rPr>
            </w:pPr>
            <w:r>
              <w:rPr>
                <w:rFonts w:ascii="Times New Roman" w:eastAsia="Times New Roman" w:hAnsi="Times New Roman" w:cs="Times New Roman"/>
                <w:sz w:val="16"/>
                <w:szCs w:val="16"/>
              </w:rPr>
              <w:t>3.50499</w:t>
            </w:r>
          </w:p>
          <w:p w14:paraId="082E78DF" w14:textId="77777777" w:rsidR="00175339" w:rsidRDefault="00175339" w:rsidP="00175339">
            <w:pPr>
              <w:spacing w:before="76" w:after="0"/>
              <w:ind w:left="338" w:right="63"/>
              <w:jc w:val="center"/>
              <w:rPr>
                <w:sz w:val="16"/>
                <w:szCs w:val="16"/>
              </w:rPr>
            </w:pPr>
            <w:r>
              <w:rPr>
                <w:rFonts w:ascii="Times New Roman" w:eastAsia="Times New Roman" w:hAnsi="Times New Roman" w:cs="Times New Roman"/>
                <w:sz w:val="16"/>
                <w:szCs w:val="16"/>
              </w:rPr>
              <w:t>3.48496</w:t>
            </w:r>
          </w:p>
          <w:p w14:paraId="79DFB31D" w14:textId="77777777" w:rsidR="00175339" w:rsidRDefault="00175339" w:rsidP="00175339">
            <w:pPr>
              <w:spacing w:before="92" w:after="0"/>
              <w:ind w:left="337" w:right="62"/>
              <w:jc w:val="center"/>
              <w:rPr>
                <w:sz w:val="16"/>
                <w:szCs w:val="16"/>
              </w:rPr>
            </w:pPr>
            <w:r>
              <w:rPr>
                <w:rFonts w:ascii="Times New Roman" w:eastAsia="Times New Roman" w:hAnsi="Times New Roman" w:cs="Times New Roman"/>
                <w:sz w:val="16"/>
                <w:szCs w:val="16"/>
              </w:rPr>
              <w:t>3.46678</w:t>
            </w:r>
          </w:p>
          <w:p w14:paraId="15E750E8" w14:textId="77777777" w:rsidR="00175339" w:rsidRDefault="00175339" w:rsidP="00175339">
            <w:pPr>
              <w:spacing w:before="80" w:after="0"/>
              <w:ind w:left="338" w:right="63"/>
              <w:jc w:val="center"/>
              <w:rPr>
                <w:sz w:val="16"/>
                <w:szCs w:val="16"/>
              </w:rPr>
            </w:pPr>
            <w:r>
              <w:rPr>
                <w:rFonts w:ascii="Times New Roman" w:eastAsia="Times New Roman" w:hAnsi="Times New Roman" w:cs="Times New Roman"/>
                <w:sz w:val="16"/>
                <w:szCs w:val="16"/>
              </w:rPr>
              <w:t>3.45019</w:t>
            </w:r>
          </w:p>
          <w:p w14:paraId="66178103" w14:textId="77777777" w:rsidR="00175339" w:rsidRDefault="00175339" w:rsidP="00175339">
            <w:pPr>
              <w:spacing w:before="92" w:after="0"/>
              <w:ind w:left="337" w:right="62"/>
              <w:jc w:val="center"/>
              <w:rPr>
                <w:sz w:val="16"/>
                <w:szCs w:val="16"/>
              </w:rPr>
            </w:pPr>
            <w:r>
              <w:rPr>
                <w:rFonts w:ascii="Times New Roman" w:eastAsia="Times New Roman" w:hAnsi="Times New Roman" w:cs="Times New Roman"/>
                <w:sz w:val="16"/>
                <w:szCs w:val="16"/>
              </w:rPr>
              <w:t>3.43500</w:t>
            </w:r>
          </w:p>
          <w:p w14:paraId="2EBD3ACA" w14:textId="77777777" w:rsidR="00175339" w:rsidRDefault="00175339" w:rsidP="00175339">
            <w:pPr>
              <w:spacing w:before="96" w:after="0"/>
              <w:ind w:left="337" w:right="62"/>
              <w:jc w:val="center"/>
              <w:rPr>
                <w:sz w:val="16"/>
                <w:szCs w:val="16"/>
              </w:rPr>
            </w:pPr>
            <w:r>
              <w:rPr>
                <w:rFonts w:ascii="Times New Roman" w:eastAsia="Times New Roman" w:hAnsi="Times New Roman" w:cs="Times New Roman"/>
                <w:sz w:val="16"/>
                <w:szCs w:val="16"/>
              </w:rPr>
              <w:t>3.42103</w:t>
            </w:r>
          </w:p>
          <w:p w14:paraId="2C852409" w14:textId="77777777" w:rsidR="00175339" w:rsidRDefault="00175339" w:rsidP="00175339">
            <w:pPr>
              <w:spacing w:before="96" w:after="0"/>
              <w:ind w:left="337" w:right="62"/>
              <w:jc w:val="center"/>
              <w:rPr>
                <w:sz w:val="16"/>
                <w:szCs w:val="16"/>
              </w:rPr>
            </w:pPr>
            <w:r>
              <w:rPr>
                <w:rFonts w:ascii="Times New Roman" w:eastAsia="Times New Roman" w:hAnsi="Times New Roman" w:cs="Times New Roman"/>
                <w:sz w:val="16"/>
                <w:szCs w:val="16"/>
              </w:rPr>
              <w:t>3.40816</w:t>
            </w:r>
          </w:p>
          <w:p w14:paraId="0AC44025" w14:textId="77777777" w:rsidR="00175339" w:rsidRDefault="00175339" w:rsidP="00175339">
            <w:pPr>
              <w:spacing w:before="76" w:after="0"/>
              <w:ind w:left="338" w:right="63"/>
              <w:jc w:val="center"/>
              <w:rPr>
                <w:sz w:val="16"/>
                <w:szCs w:val="16"/>
              </w:rPr>
            </w:pPr>
            <w:r>
              <w:rPr>
                <w:rFonts w:ascii="Times New Roman" w:eastAsia="Times New Roman" w:hAnsi="Times New Roman" w:cs="Times New Roman"/>
                <w:sz w:val="16"/>
                <w:szCs w:val="16"/>
              </w:rPr>
              <w:t>3.39624</w:t>
            </w:r>
          </w:p>
          <w:p w14:paraId="25DD7ADF" w14:textId="77777777" w:rsidR="00175339" w:rsidRDefault="00175339" w:rsidP="00175339">
            <w:pPr>
              <w:spacing w:before="92" w:after="0"/>
              <w:ind w:left="337" w:right="62"/>
              <w:jc w:val="center"/>
              <w:rPr>
                <w:sz w:val="16"/>
                <w:szCs w:val="16"/>
              </w:rPr>
            </w:pPr>
            <w:r>
              <w:rPr>
                <w:rFonts w:ascii="Times New Roman" w:eastAsia="Times New Roman" w:hAnsi="Times New Roman" w:cs="Times New Roman"/>
                <w:sz w:val="16"/>
                <w:szCs w:val="16"/>
              </w:rPr>
              <w:t>3.38518</w:t>
            </w:r>
          </w:p>
          <w:p w14:paraId="3CBF9607" w14:textId="77777777" w:rsidR="00175339" w:rsidRDefault="00175339" w:rsidP="00175339">
            <w:pPr>
              <w:spacing w:before="96" w:after="0"/>
              <w:ind w:left="337" w:right="62"/>
              <w:jc w:val="center"/>
              <w:rPr>
                <w:sz w:val="16"/>
                <w:szCs w:val="16"/>
              </w:rPr>
            </w:pPr>
            <w:r>
              <w:rPr>
                <w:rFonts w:ascii="Times New Roman" w:eastAsia="Times New Roman" w:hAnsi="Times New Roman" w:cs="Times New Roman"/>
                <w:sz w:val="16"/>
                <w:szCs w:val="16"/>
              </w:rPr>
              <w:t>3.37490</w:t>
            </w:r>
          </w:p>
          <w:p w14:paraId="1CEB5C4B" w14:textId="77777777" w:rsidR="00175339" w:rsidRDefault="00175339" w:rsidP="00175339">
            <w:pPr>
              <w:spacing w:before="96" w:after="0"/>
              <w:ind w:left="337" w:right="62"/>
              <w:jc w:val="center"/>
              <w:rPr>
                <w:sz w:val="16"/>
                <w:szCs w:val="16"/>
              </w:rPr>
            </w:pPr>
            <w:r>
              <w:rPr>
                <w:rFonts w:ascii="Times New Roman" w:eastAsia="Times New Roman" w:hAnsi="Times New Roman" w:cs="Times New Roman"/>
                <w:sz w:val="16"/>
                <w:szCs w:val="16"/>
              </w:rPr>
              <w:t>3.36531</w:t>
            </w:r>
          </w:p>
          <w:p w14:paraId="0C40633E" w14:textId="77777777" w:rsidR="00175339" w:rsidRDefault="00175339" w:rsidP="00175339">
            <w:pPr>
              <w:spacing w:before="80" w:after="0"/>
              <w:ind w:left="338" w:right="63"/>
              <w:jc w:val="center"/>
              <w:rPr>
                <w:sz w:val="16"/>
                <w:szCs w:val="16"/>
              </w:rPr>
            </w:pPr>
            <w:r>
              <w:rPr>
                <w:rFonts w:ascii="Times New Roman" w:eastAsia="Times New Roman" w:hAnsi="Times New Roman" w:cs="Times New Roman"/>
                <w:sz w:val="16"/>
                <w:szCs w:val="16"/>
              </w:rPr>
              <w:t>3.35634</w:t>
            </w:r>
          </w:p>
          <w:p w14:paraId="1D2C0BA1" w14:textId="77777777" w:rsidR="00175339" w:rsidRDefault="00175339" w:rsidP="00175339">
            <w:pPr>
              <w:spacing w:before="92" w:after="0"/>
              <w:ind w:left="337" w:right="62"/>
              <w:jc w:val="center"/>
              <w:rPr>
                <w:sz w:val="16"/>
                <w:szCs w:val="16"/>
              </w:rPr>
            </w:pPr>
            <w:r>
              <w:rPr>
                <w:rFonts w:ascii="Times New Roman" w:eastAsia="Times New Roman" w:hAnsi="Times New Roman" w:cs="Times New Roman"/>
                <w:sz w:val="16"/>
                <w:szCs w:val="16"/>
              </w:rPr>
              <w:t>3.34793</w:t>
            </w:r>
          </w:p>
          <w:p w14:paraId="3DC6EB9E" w14:textId="77777777" w:rsidR="00175339" w:rsidRDefault="00175339" w:rsidP="00175339">
            <w:pPr>
              <w:spacing w:before="92" w:after="0"/>
              <w:ind w:left="337" w:right="62"/>
              <w:jc w:val="center"/>
              <w:rPr>
                <w:sz w:val="16"/>
                <w:szCs w:val="16"/>
              </w:rPr>
            </w:pPr>
            <w:r>
              <w:rPr>
                <w:rFonts w:ascii="Times New Roman" w:eastAsia="Times New Roman" w:hAnsi="Times New Roman" w:cs="Times New Roman"/>
                <w:sz w:val="16"/>
                <w:szCs w:val="16"/>
              </w:rPr>
              <w:t>3.34005</w:t>
            </w:r>
          </w:p>
          <w:p w14:paraId="1349D4DB" w14:textId="77777777" w:rsidR="00175339" w:rsidRDefault="00175339" w:rsidP="00175339">
            <w:pPr>
              <w:spacing w:before="80" w:after="0"/>
              <w:ind w:left="338" w:right="63"/>
              <w:jc w:val="center"/>
              <w:rPr>
                <w:sz w:val="16"/>
                <w:szCs w:val="16"/>
              </w:rPr>
            </w:pPr>
            <w:r>
              <w:rPr>
                <w:rFonts w:ascii="Times New Roman" w:eastAsia="Times New Roman" w:hAnsi="Times New Roman" w:cs="Times New Roman"/>
                <w:sz w:val="16"/>
                <w:szCs w:val="16"/>
              </w:rPr>
              <w:t>3.33262</w:t>
            </w:r>
          </w:p>
          <w:p w14:paraId="1277A1D7" w14:textId="77777777" w:rsidR="00175339" w:rsidRDefault="00175339" w:rsidP="00175339">
            <w:pPr>
              <w:spacing w:before="92" w:after="0"/>
              <w:ind w:left="337" w:right="62"/>
              <w:jc w:val="center"/>
              <w:rPr>
                <w:sz w:val="16"/>
                <w:szCs w:val="16"/>
              </w:rPr>
            </w:pPr>
            <w:r>
              <w:rPr>
                <w:rFonts w:ascii="Times New Roman" w:eastAsia="Times New Roman" w:hAnsi="Times New Roman" w:cs="Times New Roman"/>
                <w:sz w:val="16"/>
                <w:szCs w:val="16"/>
              </w:rPr>
              <w:t>3.32563</w:t>
            </w:r>
          </w:p>
          <w:p w14:paraId="12886523" w14:textId="77777777" w:rsidR="00175339" w:rsidRDefault="00175339" w:rsidP="00175339">
            <w:pPr>
              <w:spacing w:before="96" w:after="0"/>
              <w:ind w:left="337" w:right="62"/>
              <w:jc w:val="center"/>
              <w:rPr>
                <w:sz w:val="16"/>
                <w:szCs w:val="16"/>
              </w:rPr>
            </w:pPr>
            <w:r>
              <w:rPr>
                <w:rFonts w:ascii="Times New Roman" w:eastAsia="Times New Roman" w:hAnsi="Times New Roman" w:cs="Times New Roman"/>
                <w:sz w:val="16"/>
                <w:szCs w:val="16"/>
              </w:rPr>
              <w:t>3.31903</w:t>
            </w:r>
          </w:p>
          <w:p w14:paraId="159CB3C1" w14:textId="77777777" w:rsidR="00175339" w:rsidRDefault="00175339" w:rsidP="00175339">
            <w:pPr>
              <w:spacing w:before="96" w:after="0"/>
              <w:ind w:left="337" w:right="62"/>
              <w:jc w:val="center"/>
              <w:rPr>
                <w:sz w:val="16"/>
                <w:szCs w:val="16"/>
              </w:rPr>
            </w:pPr>
            <w:r>
              <w:rPr>
                <w:rFonts w:ascii="Times New Roman" w:eastAsia="Times New Roman" w:hAnsi="Times New Roman" w:cs="Times New Roman"/>
                <w:sz w:val="16"/>
                <w:szCs w:val="16"/>
              </w:rPr>
              <w:t>3.31279</w:t>
            </w:r>
          </w:p>
          <w:p w14:paraId="37A8A3E4" w14:textId="77777777" w:rsidR="00175339" w:rsidRDefault="00175339" w:rsidP="00175339">
            <w:pPr>
              <w:spacing w:before="40" w:after="0"/>
              <w:ind w:left="337" w:right="61"/>
              <w:jc w:val="center"/>
              <w:rPr>
                <w:sz w:val="16"/>
                <w:szCs w:val="16"/>
              </w:rPr>
            </w:pPr>
            <w:r>
              <w:rPr>
                <w:rFonts w:ascii="Times New Roman" w:eastAsia="Times New Roman" w:hAnsi="Times New Roman" w:cs="Times New Roman"/>
                <w:sz w:val="16"/>
                <w:szCs w:val="16"/>
              </w:rPr>
              <w:t>3.30688</w:t>
            </w:r>
          </w:p>
        </w:tc>
      </w:tr>
    </w:tbl>
    <w:p w14:paraId="298A89D7" w14:textId="77777777" w:rsidR="00202E33" w:rsidRDefault="00202E33" w:rsidP="009F7DE7">
      <w:pPr>
        <w:pStyle w:val="Caption"/>
        <w:jc w:val="both"/>
        <w:rPr>
          <w:rFonts w:ascii="Times New Roman" w:hAnsi="Times New Roman" w:cs="Times New Roman"/>
          <w:b/>
          <w:i w:val="0"/>
          <w:color w:val="000000" w:themeColor="text1"/>
          <w:sz w:val="24"/>
          <w:szCs w:val="24"/>
        </w:rPr>
      </w:pPr>
    </w:p>
    <w:tbl>
      <w:tblPr>
        <w:tblW w:w="0" w:type="auto"/>
        <w:tblInd w:w="860" w:type="dxa"/>
        <w:tblLayout w:type="fixed"/>
        <w:tblCellMar>
          <w:left w:w="0" w:type="dxa"/>
          <w:right w:w="0" w:type="dxa"/>
        </w:tblCellMar>
        <w:tblLook w:val="01E0" w:firstRow="1" w:lastRow="1" w:firstColumn="1" w:lastColumn="1" w:noHBand="0" w:noVBand="0"/>
      </w:tblPr>
      <w:tblGrid>
        <w:gridCol w:w="960"/>
        <w:gridCol w:w="981"/>
        <w:gridCol w:w="984"/>
        <w:gridCol w:w="977"/>
        <w:gridCol w:w="985"/>
        <w:gridCol w:w="980"/>
        <w:gridCol w:w="980"/>
        <w:gridCol w:w="996"/>
      </w:tblGrid>
      <w:tr w:rsidR="00EB0B36" w14:paraId="3B56EECB" w14:textId="77777777" w:rsidTr="00187400">
        <w:trPr>
          <w:trHeight w:hRule="exact" w:val="524"/>
        </w:trPr>
        <w:tc>
          <w:tcPr>
            <w:tcW w:w="960" w:type="dxa"/>
            <w:tcBorders>
              <w:top w:val="single" w:sz="4" w:space="0" w:color="000000"/>
              <w:left w:val="single" w:sz="4" w:space="0" w:color="000000"/>
              <w:bottom w:val="single" w:sz="4" w:space="0" w:color="000000"/>
              <w:right w:val="single" w:sz="4" w:space="0" w:color="000000"/>
            </w:tcBorders>
          </w:tcPr>
          <w:p w14:paraId="32471DA6" w14:textId="77777777" w:rsidR="00EB0B36" w:rsidRDefault="00EB0B36" w:rsidP="00EB0B36">
            <w:pPr>
              <w:spacing w:after="0" w:line="160" w:lineRule="exact"/>
              <w:ind w:right="83"/>
              <w:jc w:val="right"/>
              <w:rPr>
                <w:rFonts w:ascii="Arial" w:eastAsia="Arial" w:hAnsi="Arial" w:cs="Arial"/>
                <w:sz w:val="16"/>
                <w:szCs w:val="16"/>
              </w:rPr>
            </w:pPr>
            <w:r>
              <w:rPr>
                <w:rFonts w:ascii="Arial" w:eastAsia="Arial" w:hAnsi="Arial" w:cs="Arial"/>
                <w:b/>
                <w:spacing w:val="1"/>
                <w:sz w:val="16"/>
                <w:szCs w:val="16"/>
              </w:rPr>
              <w:lastRenderedPageBreak/>
              <w:t>Pr</w:t>
            </w:r>
          </w:p>
          <w:p w14:paraId="6D49331B" w14:textId="77777777" w:rsidR="00EB0B36" w:rsidRDefault="00EB0B36" w:rsidP="00EB0B36">
            <w:pPr>
              <w:spacing w:before="2" w:after="0" w:line="120" w:lineRule="exact"/>
              <w:rPr>
                <w:sz w:val="13"/>
                <w:szCs w:val="13"/>
              </w:rPr>
            </w:pPr>
          </w:p>
          <w:p w14:paraId="2C3A8FCA" w14:textId="77777777" w:rsidR="00EB0B36" w:rsidRDefault="00EB0B36" w:rsidP="00EB0B36">
            <w:pPr>
              <w:spacing w:after="0"/>
              <w:ind w:left="111"/>
              <w:rPr>
                <w:rFonts w:ascii="Arial" w:eastAsia="Arial" w:hAnsi="Arial" w:cs="Arial"/>
                <w:sz w:val="16"/>
                <w:szCs w:val="16"/>
              </w:rPr>
            </w:pPr>
            <w:r>
              <w:rPr>
                <w:rFonts w:ascii="Arial" w:eastAsia="Arial" w:hAnsi="Arial" w:cs="Arial"/>
                <w:b/>
                <w:sz w:val="16"/>
                <w:szCs w:val="16"/>
              </w:rPr>
              <w:t>Df</w:t>
            </w:r>
          </w:p>
        </w:tc>
        <w:tc>
          <w:tcPr>
            <w:tcW w:w="981" w:type="dxa"/>
            <w:tcBorders>
              <w:top w:val="single" w:sz="4" w:space="0" w:color="000000"/>
              <w:left w:val="single" w:sz="4" w:space="0" w:color="000000"/>
              <w:bottom w:val="single" w:sz="4" w:space="0" w:color="000000"/>
              <w:right w:val="single" w:sz="4" w:space="0" w:color="000000"/>
            </w:tcBorders>
          </w:tcPr>
          <w:p w14:paraId="5DAB1152" w14:textId="77777777" w:rsidR="00EB0B36" w:rsidRDefault="00EB0B36" w:rsidP="00EB0B36">
            <w:pPr>
              <w:spacing w:before="89" w:after="0"/>
              <w:ind w:left="564"/>
              <w:rPr>
                <w:rFonts w:ascii="Arial" w:eastAsia="Arial" w:hAnsi="Arial" w:cs="Arial"/>
                <w:sz w:val="16"/>
                <w:szCs w:val="16"/>
              </w:rPr>
            </w:pPr>
            <w:r>
              <w:rPr>
                <w:rFonts w:ascii="Arial" w:eastAsia="Arial" w:hAnsi="Arial" w:cs="Arial"/>
                <w:b/>
                <w:spacing w:val="-1"/>
                <w:sz w:val="16"/>
                <w:szCs w:val="16"/>
              </w:rPr>
              <w:t>0</w:t>
            </w:r>
            <w:r>
              <w:rPr>
                <w:rFonts w:ascii="Arial" w:eastAsia="Arial" w:hAnsi="Arial" w:cs="Arial"/>
                <w:b/>
                <w:sz w:val="16"/>
                <w:szCs w:val="16"/>
              </w:rPr>
              <w:t>.</w:t>
            </w:r>
            <w:r>
              <w:rPr>
                <w:rFonts w:ascii="Arial" w:eastAsia="Arial" w:hAnsi="Arial" w:cs="Arial"/>
                <w:b/>
                <w:spacing w:val="-1"/>
                <w:sz w:val="16"/>
                <w:szCs w:val="16"/>
              </w:rPr>
              <w:t>2</w:t>
            </w:r>
            <w:r>
              <w:rPr>
                <w:rFonts w:ascii="Arial" w:eastAsia="Arial" w:hAnsi="Arial" w:cs="Arial"/>
                <w:b/>
                <w:sz w:val="16"/>
                <w:szCs w:val="16"/>
              </w:rPr>
              <w:t>5</w:t>
            </w:r>
          </w:p>
          <w:p w14:paraId="06C467EF" w14:textId="77777777" w:rsidR="00EB0B36" w:rsidRDefault="00EB0B36" w:rsidP="00EB0B36">
            <w:pPr>
              <w:spacing w:before="36" w:after="0"/>
              <w:ind w:left="564"/>
              <w:rPr>
                <w:rFonts w:ascii="Arial" w:eastAsia="Arial" w:hAnsi="Arial" w:cs="Arial"/>
                <w:sz w:val="16"/>
                <w:szCs w:val="16"/>
              </w:rPr>
            </w:pPr>
            <w:r>
              <w:rPr>
                <w:rFonts w:ascii="Arial" w:eastAsia="Arial" w:hAnsi="Arial" w:cs="Arial"/>
                <w:b/>
                <w:spacing w:val="-1"/>
                <w:sz w:val="16"/>
                <w:szCs w:val="16"/>
              </w:rPr>
              <w:t>0</w:t>
            </w:r>
            <w:r>
              <w:rPr>
                <w:rFonts w:ascii="Arial" w:eastAsia="Arial" w:hAnsi="Arial" w:cs="Arial"/>
                <w:b/>
                <w:sz w:val="16"/>
                <w:szCs w:val="16"/>
              </w:rPr>
              <w:t>.</w:t>
            </w:r>
            <w:r>
              <w:rPr>
                <w:rFonts w:ascii="Arial" w:eastAsia="Arial" w:hAnsi="Arial" w:cs="Arial"/>
                <w:b/>
                <w:spacing w:val="-1"/>
                <w:sz w:val="16"/>
                <w:szCs w:val="16"/>
              </w:rPr>
              <w:t>5</w:t>
            </w:r>
            <w:r>
              <w:rPr>
                <w:rFonts w:ascii="Arial" w:eastAsia="Arial" w:hAnsi="Arial" w:cs="Arial"/>
                <w:b/>
                <w:sz w:val="16"/>
                <w:szCs w:val="16"/>
              </w:rPr>
              <w:t>0</w:t>
            </w:r>
          </w:p>
        </w:tc>
        <w:tc>
          <w:tcPr>
            <w:tcW w:w="984" w:type="dxa"/>
            <w:tcBorders>
              <w:top w:val="single" w:sz="4" w:space="0" w:color="000000"/>
              <w:left w:val="single" w:sz="4" w:space="0" w:color="000000"/>
              <w:bottom w:val="single" w:sz="4" w:space="0" w:color="000000"/>
              <w:right w:val="single" w:sz="4" w:space="0" w:color="000000"/>
            </w:tcBorders>
          </w:tcPr>
          <w:p w14:paraId="37D3F9F1" w14:textId="77777777" w:rsidR="00EB0B36" w:rsidRDefault="00EB0B36" w:rsidP="00EB0B36">
            <w:pPr>
              <w:spacing w:before="89" w:after="0"/>
              <w:ind w:left="567"/>
              <w:rPr>
                <w:rFonts w:ascii="Arial" w:eastAsia="Arial" w:hAnsi="Arial" w:cs="Arial"/>
                <w:sz w:val="16"/>
                <w:szCs w:val="16"/>
              </w:rPr>
            </w:pPr>
            <w:r>
              <w:rPr>
                <w:rFonts w:ascii="Arial" w:eastAsia="Arial" w:hAnsi="Arial" w:cs="Arial"/>
                <w:b/>
                <w:spacing w:val="-1"/>
                <w:sz w:val="16"/>
                <w:szCs w:val="16"/>
              </w:rPr>
              <w:t>0</w:t>
            </w:r>
            <w:r>
              <w:rPr>
                <w:rFonts w:ascii="Arial" w:eastAsia="Arial" w:hAnsi="Arial" w:cs="Arial"/>
                <w:b/>
                <w:sz w:val="16"/>
                <w:szCs w:val="16"/>
              </w:rPr>
              <w:t>.</w:t>
            </w:r>
            <w:r>
              <w:rPr>
                <w:rFonts w:ascii="Arial" w:eastAsia="Arial" w:hAnsi="Arial" w:cs="Arial"/>
                <w:b/>
                <w:spacing w:val="-1"/>
                <w:sz w:val="16"/>
                <w:szCs w:val="16"/>
              </w:rPr>
              <w:t>1</w:t>
            </w:r>
            <w:r>
              <w:rPr>
                <w:rFonts w:ascii="Arial" w:eastAsia="Arial" w:hAnsi="Arial" w:cs="Arial"/>
                <w:b/>
                <w:sz w:val="16"/>
                <w:szCs w:val="16"/>
              </w:rPr>
              <w:t>0</w:t>
            </w:r>
          </w:p>
          <w:p w14:paraId="5A285C47" w14:textId="77777777" w:rsidR="00EB0B36" w:rsidRDefault="00EB0B36" w:rsidP="00EB0B36">
            <w:pPr>
              <w:spacing w:before="36" w:after="0"/>
              <w:ind w:left="567"/>
              <w:rPr>
                <w:rFonts w:ascii="Arial" w:eastAsia="Arial" w:hAnsi="Arial" w:cs="Arial"/>
                <w:sz w:val="16"/>
                <w:szCs w:val="16"/>
              </w:rPr>
            </w:pPr>
            <w:r>
              <w:rPr>
                <w:rFonts w:ascii="Arial" w:eastAsia="Arial" w:hAnsi="Arial" w:cs="Arial"/>
                <w:b/>
                <w:spacing w:val="-1"/>
                <w:sz w:val="16"/>
                <w:szCs w:val="16"/>
              </w:rPr>
              <w:t>0</w:t>
            </w:r>
            <w:r>
              <w:rPr>
                <w:rFonts w:ascii="Arial" w:eastAsia="Arial" w:hAnsi="Arial" w:cs="Arial"/>
                <w:b/>
                <w:sz w:val="16"/>
                <w:szCs w:val="16"/>
              </w:rPr>
              <w:t>.</w:t>
            </w:r>
            <w:r>
              <w:rPr>
                <w:rFonts w:ascii="Arial" w:eastAsia="Arial" w:hAnsi="Arial" w:cs="Arial"/>
                <w:b/>
                <w:spacing w:val="-1"/>
                <w:sz w:val="16"/>
                <w:szCs w:val="16"/>
              </w:rPr>
              <w:t>2</w:t>
            </w:r>
            <w:r>
              <w:rPr>
                <w:rFonts w:ascii="Arial" w:eastAsia="Arial" w:hAnsi="Arial" w:cs="Arial"/>
                <w:b/>
                <w:sz w:val="16"/>
                <w:szCs w:val="16"/>
              </w:rPr>
              <w:t>0</w:t>
            </w:r>
          </w:p>
        </w:tc>
        <w:tc>
          <w:tcPr>
            <w:tcW w:w="977" w:type="dxa"/>
            <w:tcBorders>
              <w:top w:val="single" w:sz="4" w:space="0" w:color="000000"/>
              <w:left w:val="single" w:sz="4" w:space="0" w:color="000000"/>
              <w:bottom w:val="single" w:sz="4" w:space="0" w:color="000000"/>
              <w:right w:val="single" w:sz="4" w:space="0" w:color="000000"/>
            </w:tcBorders>
          </w:tcPr>
          <w:p w14:paraId="596905CE" w14:textId="77777777" w:rsidR="00EB0B36" w:rsidRDefault="00EB0B36" w:rsidP="00EB0B36">
            <w:pPr>
              <w:spacing w:before="89" w:after="0"/>
              <w:ind w:left="560"/>
              <w:rPr>
                <w:rFonts w:ascii="Arial" w:eastAsia="Arial" w:hAnsi="Arial" w:cs="Arial"/>
                <w:sz w:val="16"/>
                <w:szCs w:val="16"/>
              </w:rPr>
            </w:pPr>
            <w:r>
              <w:rPr>
                <w:rFonts w:ascii="Arial" w:eastAsia="Arial" w:hAnsi="Arial" w:cs="Arial"/>
                <w:b/>
                <w:spacing w:val="-1"/>
                <w:sz w:val="16"/>
                <w:szCs w:val="16"/>
              </w:rPr>
              <w:t>0</w:t>
            </w:r>
            <w:r>
              <w:rPr>
                <w:rFonts w:ascii="Arial" w:eastAsia="Arial" w:hAnsi="Arial" w:cs="Arial"/>
                <w:b/>
                <w:sz w:val="16"/>
                <w:szCs w:val="16"/>
              </w:rPr>
              <w:t>.</w:t>
            </w:r>
            <w:r>
              <w:rPr>
                <w:rFonts w:ascii="Arial" w:eastAsia="Arial" w:hAnsi="Arial" w:cs="Arial"/>
                <w:b/>
                <w:spacing w:val="-1"/>
                <w:sz w:val="16"/>
                <w:szCs w:val="16"/>
              </w:rPr>
              <w:t>0</w:t>
            </w:r>
            <w:r>
              <w:rPr>
                <w:rFonts w:ascii="Arial" w:eastAsia="Arial" w:hAnsi="Arial" w:cs="Arial"/>
                <w:b/>
                <w:sz w:val="16"/>
                <w:szCs w:val="16"/>
              </w:rPr>
              <w:t>5</w:t>
            </w:r>
          </w:p>
          <w:p w14:paraId="2D108CE6" w14:textId="77777777" w:rsidR="00EB0B36" w:rsidRDefault="00EB0B36" w:rsidP="00EB0B36">
            <w:pPr>
              <w:spacing w:before="36" w:after="0"/>
              <w:ind w:left="560"/>
              <w:rPr>
                <w:rFonts w:ascii="Arial" w:eastAsia="Arial" w:hAnsi="Arial" w:cs="Arial"/>
                <w:sz w:val="16"/>
                <w:szCs w:val="16"/>
              </w:rPr>
            </w:pPr>
            <w:r>
              <w:rPr>
                <w:rFonts w:ascii="Arial" w:eastAsia="Arial" w:hAnsi="Arial" w:cs="Arial"/>
                <w:b/>
                <w:spacing w:val="-1"/>
                <w:sz w:val="16"/>
                <w:szCs w:val="16"/>
              </w:rPr>
              <w:t>0</w:t>
            </w:r>
            <w:r>
              <w:rPr>
                <w:rFonts w:ascii="Arial" w:eastAsia="Arial" w:hAnsi="Arial" w:cs="Arial"/>
                <w:b/>
                <w:sz w:val="16"/>
                <w:szCs w:val="16"/>
              </w:rPr>
              <w:t>.</w:t>
            </w:r>
            <w:r>
              <w:rPr>
                <w:rFonts w:ascii="Arial" w:eastAsia="Arial" w:hAnsi="Arial" w:cs="Arial"/>
                <w:b/>
                <w:spacing w:val="-1"/>
                <w:sz w:val="16"/>
                <w:szCs w:val="16"/>
              </w:rPr>
              <w:t>1</w:t>
            </w:r>
            <w:r>
              <w:rPr>
                <w:rFonts w:ascii="Arial" w:eastAsia="Arial" w:hAnsi="Arial" w:cs="Arial"/>
                <w:b/>
                <w:sz w:val="16"/>
                <w:szCs w:val="16"/>
              </w:rPr>
              <w:t>0</w:t>
            </w:r>
          </w:p>
        </w:tc>
        <w:tc>
          <w:tcPr>
            <w:tcW w:w="985" w:type="dxa"/>
            <w:tcBorders>
              <w:top w:val="single" w:sz="4" w:space="0" w:color="000000"/>
              <w:left w:val="single" w:sz="4" w:space="0" w:color="000000"/>
              <w:bottom w:val="single" w:sz="4" w:space="0" w:color="000000"/>
              <w:right w:val="single" w:sz="4" w:space="0" w:color="000000"/>
            </w:tcBorders>
          </w:tcPr>
          <w:p w14:paraId="6EFA1DF5" w14:textId="77777777" w:rsidR="00EB0B36" w:rsidRDefault="00EB0B36" w:rsidP="00EB0B36">
            <w:pPr>
              <w:spacing w:before="89" w:after="0"/>
              <w:ind w:left="479"/>
              <w:rPr>
                <w:rFonts w:ascii="Arial" w:eastAsia="Arial" w:hAnsi="Arial" w:cs="Arial"/>
                <w:sz w:val="16"/>
                <w:szCs w:val="16"/>
              </w:rPr>
            </w:pPr>
            <w:r>
              <w:rPr>
                <w:rFonts w:ascii="Arial" w:eastAsia="Arial" w:hAnsi="Arial" w:cs="Arial"/>
                <w:b/>
                <w:spacing w:val="-1"/>
                <w:sz w:val="16"/>
                <w:szCs w:val="16"/>
              </w:rPr>
              <w:t>0</w:t>
            </w:r>
            <w:r>
              <w:rPr>
                <w:rFonts w:ascii="Arial" w:eastAsia="Arial" w:hAnsi="Arial" w:cs="Arial"/>
                <w:b/>
                <w:sz w:val="16"/>
                <w:szCs w:val="16"/>
              </w:rPr>
              <w:t>.</w:t>
            </w:r>
            <w:r>
              <w:rPr>
                <w:rFonts w:ascii="Arial" w:eastAsia="Arial" w:hAnsi="Arial" w:cs="Arial"/>
                <w:b/>
                <w:spacing w:val="-1"/>
                <w:sz w:val="16"/>
                <w:szCs w:val="16"/>
              </w:rPr>
              <w:t>02</w:t>
            </w:r>
            <w:r>
              <w:rPr>
                <w:rFonts w:ascii="Arial" w:eastAsia="Arial" w:hAnsi="Arial" w:cs="Arial"/>
                <w:b/>
                <w:sz w:val="16"/>
                <w:szCs w:val="16"/>
              </w:rPr>
              <w:t>5</w:t>
            </w:r>
          </w:p>
          <w:p w14:paraId="0C5C2802" w14:textId="77777777" w:rsidR="00EB0B36" w:rsidRDefault="00EB0B36" w:rsidP="00EB0B36">
            <w:pPr>
              <w:spacing w:before="36" w:after="0"/>
              <w:ind w:left="479"/>
              <w:rPr>
                <w:rFonts w:ascii="Arial" w:eastAsia="Arial" w:hAnsi="Arial" w:cs="Arial"/>
                <w:sz w:val="16"/>
                <w:szCs w:val="16"/>
              </w:rPr>
            </w:pPr>
            <w:r>
              <w:rPr>
                <w:rFonts w:ascii="Arial" w:eastAsia="Arial" w:hAnsi="Arial" w:cs="Arial"/>
                <w:b/>
                <w:spacing w:val="-1"/>
                <w:sz w:val="16"/>
                <w:szCs w:val="16"/>
              </w:rPr>
              <w:t>0</w:t>
            </w:r>
            <w:r>
              <w:rPr>
                <w:rFonts w:ascii="Arial" w:eastAsia="Arial" w:hAnsi="Arial" w:cs="Arial"/>
                <w:b/>
                <w:sz w:val="16"/>
                <w:szCs w:val="16"/>
              </w:rPr>
              <w:t>.</w:t>
            </w:r>
            <w:r>
              <w:rPr>
                <w:rFonts w:ascii="Arial" w:eastAsia="Arial" w:hAnsi="Arial" w:cs="Arial"/>
                <w:b/>
                <w:spacing w:val="-1"/>
                <w:sz w:val="16"/>
                <w:szCs w:val="16"/>
              </w:rPr>
              <w:t>05</w:t>
            </w:r>
            <w:r>
              <w:rPr>
                <w:rFonts w:ascii="Arial" w:eastAsia="Arial" w:hAnsi="Arial" w:cs="Arial"/>
                <w:b/>
                <w:sz w:val="16"/>
                <w:szCs w:val="16"/>
              </w:rPr>
              <w:t>0</w:t>
            </w:r>
          </w:p>
        </w:tc>
        <w:tc>
          <w:tcPr>
            <w:tcW w:w="980" w:type="dxa"/>
            <w:tcBorders>
              <w:top w:val="single" w:sz="4" w:space="0" w:color="000000"/>
              <w:left w:val="single" w:sz="4" w:space="0" w:color="000000"/>
              <w:bottom w:val="single" w:sz="4" w:space="0" w:color="000000"/>
              <w:right w:val="single" w:sz="4" w:space="0" w:color="000000"/>
            </w:tcBorders>
          </w:tcPr>
          <w:p w14:paraId="46778CB3" w14:textId="77777777" w:rsidR="00EB0B36" w:rsidRDefault="00EB0B36" w:rsidP="00EB0B36">
            <w:pPr>
              <w:spacing w:before="89" w:after="0"/>
              <w:ind w:left="559"/>
              <w:rPr>
                <w:rFonts w:ascii="Arial" w:eastAsia="Arial" w:hAnsi="Arial" w:cs="Arial"/>
                <w:sz w:val="16"/>
                <w:szCs w:val="16"/>
              </w:rPr>
            </w:pPr>
            <w:r>
              <w:rPr>
                <w:rFonts w:ascii="Arial" w:eastAsia="Arial" w:hAnsi="Arial" w:cs="Arial"/>
                <w:b/>
                <w:spacing w:val="-1"/>
                <w:sz w:val="16"/>
                <w:szCs w:val="16"/>
              </w:rPr>
              <w:t>0</w:t>
            </w:r>
            <w:r>
              <w:rPr>
                <w:rFonts w:ascii="Arial" w:eastAsia="Arial" w:hAnsi="Arial" w:cs="Arial"/>
                <w:b/>
                <w:sz w:val="16"/>
                <w:szCs w:val="16"/>
              </w:rPr>
              <w:t>.</w:t>
            </w:r>
            <w:r>
              <w:rPr>
                <w:rFonts w:ascii="Arial" w:eastAsia="Arial" w:hAnsi="Arial" w:cs="Arial"/>
                <w:b/>
                <w:spacing w:val="-1"/>
                <w:sz w:val="16"/>
                <w:szCs w:val="16"/>
              </w:rPr>
              <w:t>0</w:t>
            </w:r>
            <w:r>
              <w:rPr>
                <w:rFonts w:ascii="Arial" w:eastAsia="Arial" w:hAnsi="Arial" w:cs="Arial"/>
                <w:b/>
                <w:sz w:val="16"/>
                <w:szCs w:val="16"/>
              </w:rPr>
              <w:t>1</w:t>
            </w:r>
          </w:p>
          <w:p w14:paraId="735D7CCD" w14:textId="77777777" w:rsidR="00EB0B36" w:rsidRDefault="00EB0B36" w:rsidP="00EB0B36">
            <w:pPr>
              <w:spacing w:before="36" w:after="0"/>
              <w:ind w:left="559"/>
              <w:rPr>
                <w:rFonts w:ascii="Arial" w:eastAsia="Arial" w:hAnsi="Arial" w:cs="Arial"/>
                <w:sz w:val="16"/>
                <w:szCs w:val="16"/>
              </w:rPr>
            </w:pPr>
            <w:r>
              <w:rPr>
                <w:rFonts w:ascii="Arial" w:eastAsia="Arial" w:hAnsi="Arial" w:cs="Arial"/>
                <w:b/>
                <w:spacing w:val="-1"/>
                <w:sz w:val="16"/>
                <w:szCs w:val="16"/>
              </w:rPr>
              <w:t>0</w:t>
            </w:r>
            <w:r>
              <w:rPr>
                <w:rFonts w:ascii="Arial" w:eastAsia="Arial" w:hAnsi="Arial" w:cs="Arial"/>
                <w:b/>
                <w:sz w:val="16"/>
                <w:szCs w:val="16"/>
              </w:rPr>
              <w:t>.</w:t>
            </w:r>
            <w:r>
              <w:rPr>
                <w:rFonts w:ascii="Arial" w:eastAsia="Arial" w:hAnsi="Arial" w:cs="Arial"/>
                <w:b/>
                <w:spacing w:val="-1"/>
                <w:sz w:val="16"/>
                <w:szCs w:val="16"/>
              </w:rPr>
              <w:t>0</w:t>
            </w:r>
            <w:r>
              <w:rPr>
                <w:rFonts w:ascii="Arial" w:eastAsia="Arial" w:hAnsi="Arial" w:cs="Arial"/>
                <w:b/>
                <w:sz w:val="16"/>
                <w:szCs w:val="16"/>
              </w:rPr>
              <w:t>2</w:t>
            </w:r>
          </w:p>
        </w:tc>
        <w:tc>
          <w:tcPr>
            <w:tcW w:w="980" w:type="dxa"/>
            <w:tcBorders>
              <w:top w:val="single" w:sz="4" w:space="0" w:color="000000"/>
              <w:left w:val="single" w:sz="4" w:space="0" w:color="000000"/>
              <w:bottom w:val="single" w:sz="4" w:space="0" w:color="000000"/>
              <w:right w:val="single" w:sz="4" w:space="0" w:color="000000"/>
            </w:tcBorders>
          </w:tcPr>
          <w:p w14:paraId="6489B324" w14:textId="77777777" w:rsidR="00EB0B36" w:rsidRDefault="00EB0B36" w:rsidP="00EB0B36">
            <w:pPr>
              <w:spacing w:before="89" w:after="0"/>
              <w:ind w:left="475"/>
              <w:rPr>
                <w:rFonts w:ascii="Arial" w:eastAsia="Arial" w:hAnsi="Arial" w:cs="Arial"/>
                <w:sz w:val="16"/>
                <w:szCs w:val="16"/>
              </w:rPr>
            </w:pPr>
            <w:r>
              <w:rPr>
                <w:rFonts w:ascii="Arial" w:eastAsia="Arial" w:hAnsi="Arial" w:cs="Arial"/>
                <w:b/>
                <w:spacing w:val="-1"/>
                <w:sz w:val="16"/>
                <w:szCs w:val="16"/>
              </w:rPr>
              <w:t>0</w:t>
            </w:r>
            <w:r>
              <w:rPr>
                <w:rFonts w:ascii="Arial" w:eastAsia="Arial" w:hAnsi="Arial" w:cs="Arial"/>
                <w:b/>
                <w:sz w:val="16"/>
                <w:szCs w:val="16"/>
              </w:rPr>
              <w:t>.</w:t>
            </w:r>
            <w:r>
              <w:rPr>
                <w:rFonts w:ascii="Arial" w:eastAsia="Arial" w:hAnsi="Arial" w:cs="Arial"/>
                <w:b/>
                <w:spacing w:val="-1"/>
                <w:sz w:val="16"/>
                <w:szCs w:val="16"/>
              </w:rPr>
              <w:t>00</w:t>
            </w:r>
            <w:r>
              <w:rPr>
                <w:rFonts w:ascii="Arial" w:eastAsia="Arial" w:hAnsi="Arial" w:cs="Arial"/>
                <w:b/>
                <w:sz w:val="16"/>
                <w:szCs w:val="16"/>
              </w:rPr>
              <w:t>5</w:t>
            </w:r>
          </w:p>
          <w:p w14:paraId="11AA50DC" w14:textId="77777777" w:rsidR="00EB0B36" w:rsidRDefault="00EB0B36" w:rsidP="00EB0B36">
            <w:pPr>
              <w:spacing w:before="36" w:after="0"/>
              <w:ind w:left="475"/>
              <w:rPr>
                <w:rFonts w:ascii="Arial" w:eastAsia="Arial" w:hAnsi="Arial" w:cs="Arial"/>
                <w:sz w:val="16"/>
                <w:szCs w:val="16"/>
              </w:rPr>
            </w:pPr>
            <w:r>
              <w:rPr>
                <w:rFonts w:ascii="Arial" w:eastAsia="Arial" w:hAnsi="Arial" w:cs="Arial"/>
                <w:b/>
                <w:spacing w:val="-1"/>
                <w:sz w:val="16"/>
                <w:szCs w:val="16"/>
              </w:rPr>
              <w:t>0</w:t>
            </w:r>
            <w:r>
              <w:rPr>
                <w:rFonts w:ascii="Arial" w:eastAsia="Arial" w:hAnsi="Arial" w:cs="Arial"/>
                <w:b/>
                <w:sz w:val="16"/>
                <w:szCs w:val="16"/>
              </w:rPr>
              <w:t>.</w:t>
            </w:r>
            <w:r>
              <w:rPr>
                <w:rFonts w:ascii="Arial" w:eastAsia="Arial" w:hAnsi="Arial" w:cs="Arial"/>
                <w:b/>
                <w:spacing w:val="-1"/>
                <w:sz w:val="16"/>
                <w:szCs w:val="16"/>
              </w:rPr>
              <w:t>01</w:t>
            </w:r>
            <w:r>
              <w:rPr>
                <w:rFonts w:ascii="Arial" w:eastAsia="Arial" w:hAnsi="Arial" w:cs="Arial"/>
                <w:b/>
                <w:sz w:val="16"/>
                <w:szCs w:val="16"/>
              </w:rPr>
              <w:t>0</w:t>
            </w:r>
          </w:p>
        </w:tc>
        <w:tc>
          <w:tcPr>
            <w:tcW w:w="996" w:type="dxa"/>
            <w:tcBorders>
              <w:top w:val="single" w:sz="4" w:space="0" w:color="000000"/>
              <w:left w:val="single" w:sz="4" w:space="0" w:color="000000"/>
              <w:bottom w:val="single" w:sz="4" w:space="0" w:color="000000"/>
              <w:right w:val="single" w:sz="4" w:space="0" w:color="000000"/>
            </w:tcBorders>
          </w:tcPr>
          <w:p w14:paraId="4DECC729" w14:textId="77777777" w:rsidR="00EB0B36" w:rsidRDefault="00EB0B36" w:rsidP="00EB0B36">
            <w:pPr>
              <w:spacing w:before="89" w:after="0"/>
              <w:ind w:left="495"/>
              <w:rPr>
                <w:rFonts w:ascii="Arial" w:eastAsia="Arial" w:hAnsi="Arial" w:cs="Arial"/>
                <w:sz w:val="16"/>
                <w:szCs w:val="16"/>
              </w:rPr>
            </w:pPr>
            <w:r>
              <w:rPr>
                <w:rFonts w:ascii="Arial" w:eastAsia="Arial" w:hAnsi="Arial" w:cs="Arial"/>
                <w:b/>
                <w:spacing w:val="-1"/>
                <w:sz w:val="16"/>
                <w:szCs w:val="16"/>
              </w:rPr>
              <w:t>0</w:t>
            </w:r>
            <w:r>
              <w:rPr>
                <w:rFonts w:ascii="Arial" w:eastAsia="Arial" w:hAnsi="Arial" w:cs="Arial"/>
                <w:b/>
                <w:sz w:val="16"/>
                <w:szCs w:val="16"/>
              </w:rPr>
              <w:t>.</w:t>
            </w:r>
            <w:r>
              <w:rPr>
                <w:rFonts w:ascii="Arial" w:eastAsia="Arial" w:hAnsi="Arial" w:cs="Arial"/>
                <w:b/>
                <w:spacing w:val="-1"/>
                <w:sz w:val="16"/>
                <w:szCs w:val="16"/>
              </w:rPr>
              <w:t>00</w:t>
            </w:r>
            <w:r>
              <w:rPr>
                <w:rFonts w:ascii="Arial" w:eastAsia="Arial" w:hAnsi="Arial" w:cs="Arial"/>
                <w:b/>
                <w:sz w:val="16"/>
                <w:szCs w:val="16"/>
              </w:rPr>
              <w:t>1</w:t>
            </w:r>
          </w:p>
          <w:p w14:paraId="0FA1556D" w14:textId="77777777" w:rsidR="00EB0B36" w:rsidRDefault="00EB0B36" w:rsidP="00EB0B36">
            <w:pPr>
              <w:spacing w:before="36" w:after="0"/>
              <w:ind w:left="495"/>
              <w:rPr>
                <w:rFonts w:ascii="Arial" w:eastAsia="Arial" w:hAnsi="Arial" w:cs="Arial"/>
                <w:sz w:val="16"/>
                <w:szCs w:val="16"/>
              </w:rPr>
            </w:pPr>
            <w:r>
              <w:rPr>
                <w:rFonts w:ascii="Arial" w:eastAsia="Arial" w:hAnsi="Arial" w:cs="Arial"/>
                <w:b/>
                <w:spacing w:val="-1"/>
                <w:sz w:val="16"/>
                <w:szCs w:val="16"/>
              </w:rPr>
              <w:t>0</w:t>
            </w:r>
            <w:r>
              <w:rPr>
                <w:rFonts w:ascii="Arial" w:eastAsia="Arial" w:hAnsi="Arial" w:cs="Arial"/>
                <w:b/>
                <w:sz w:val="16"/>
                <w:szCs w:val="16"/>
              </w:rPr>
              <w:t>.</w:t>
            </w:r>
            <w:r>
              <w:rPr>
                <w:rFonts w:ascii="Arial" w:eastAsia="Arial" w:hAnsi="Arial" w:cs="Arial"/>
                <w:b/>
                <w:spacing w:val="-1"/>
                <w:sz w:val="16"/>
                <w:szCs w:val="16"/>
              </w:rPr>
              <w:t>00</w:t>
            </w:r>
            <w:r>
              <w:rPr>
                <w:rFonts w:ascii="Arial" w:eastAsia="Arial" w:hAnsi="Arial" w:cs="Arial"/>
                <w:b/>
                <w:sz w:val="16"/>
                <w:szCs w:val="16"/>
              </w:rPr>
              <w:t>2</w:t>
            </w:r>
          </w:p>
        </w:tc>
      </w:tr>
      <w:tr w:rsidR="00EB0B36" w14:paraId="1B1CA72D" w14:textId="77777777" w:rsidTr="00EB0B36">
        <w:trPr>
          <w:trHeight w:hRule="exact" w:val="11397"/>
        </w:trPr>
        <w:tc>
          <w:tcPr>
            <w:tcW w:w="960" w:type="dxa"/>
            <w:tcBorders>
              <w:top w:val="single" w:sz="4" w:space="0" w:color="000000"/>
              <w:left w:val="single" w:sz="4" w:space="0" w:color="000000"/>
              <w:bottom w:val="single" w:sz="4" w:space="0" w:color="000000"/>
              <w:right w:val="single" w:sz="4" w:space="0" w:color="000000"/>
            </w:tcBorders>
          </w:tcPr>
          <w:p w14:paraId="1113C46E" w14:textId="77777777" w:rsidR="00EB0B36" w:rsidRDefault="00EB0B36" w:rsidP="00EB0B36">
            <w:pPr>
              <w:spacing w:before="89" w:after="0"/>
              <w:ind w:right="91"/>
              <w:jc w:val="right"/>
              <w:rPr>
                <w:rFonts w:ascii="Arial" w:eastAsia="Arial" w:hAnsi="Arial" w:cs="Arial"/>
                <w:sz w:val="16"/>
                <w:szCs w:val="16"/>
              </w:rPr>
            </w:pPr>
            <w:r>
              <w:rPr>
                <w:rFonts w:ascii="Arial" w:eastAsia="Arial" w:hAnsi="Arial" w:cs="Arial"/>
                <w:b/>
                <w:spacing w:val="-1"/>
                <w:sz w:val="16"/>
                <w:szCs w:val="16"/>
              </w:rPr>
              <w:t>41</w:t>
            </w:r>
          </w:p>
          <w:p w14:paraId="3E636BE7" w14:textId="77777777" w:rsidR="00EB0B36" w:rsidRDefault="00EB0B36" w:rsidP="00EB0B36">
            <w:pPr>
              <w:spacing w:before="68" w:after="0"/>
              <w:ind w:right="91"/>
              <w:jc w:val="right"/>
              <w:rPr>
                <w:rFonts w:ascii="Arial" w:eastAsia="Arial" w:hAnsi="Arial" w:cs="Arial"/>
                <w:sz w:val="16"/>
                <w:szCs w:val="16"/>
              </w:rPr>
            </w:pPr>
            <w:r>
              <w:rPr>
                <w:rFonts w:ascii="Arial" w:eastAsia="Arial" w:hAnsi="Arial" w:cs="Arial"/>
                <w:b/>
                <w:spacing w:val="-1"/>
                <w:sz w:val="16"/>
                <w:szCs w:val="16"/>
              </w:rPr>
              <w:t>42</w:t>
            </w:r>
          </w:p>
          <w:p w14:paraId="072F62C0" w14:textId="77777777" w:rsidR="00EB0B36" w:rsidRDefault="00EB0B36" w:rsidP="00EB0B36">
            <w:pPr>
              <w:spacing w:before="76" w:after="0"/>
              <w:ind w:right="91"/>
              <w:jc w:val="right"/>
              <w:rPr>
                <w:rFonts w:ascii="Arial" w:eastAsia="Arial" w:hAnsi="Arial" w:cs="Arial"/>
                <w:sz w:val="16"/>
                <w:szCs w:val="16"/>
              </w:rPr>
            </w:pPr>
            <w:r>
              <w:rPr>
                <w:rFonts w:ascii="Arial" w:eastAsia="Arial" w:hAnsi="Arial" w:cs="Arial"/>
                <w:b/>
                <w:spacing w:val="-1"/>
                <w:sz w:val="16"/>
                <w:szCs w:val="16"/>
              </w:rPr>
              <w:t>43</w:t>
            </w:r>
          </w:p>
          <w:p w14:paraId="3FEC0D75" w14:textId="77777777" w:rsidR="00EB0B36" w:rsidRDefault="00EB0B36" w:rsidP="00EB0B36">
            <w:pPr>
              <w:spacing w:before="76" w:after="0"/>
              <w:ind w:right="91"/>
              <w:jc w:val="right"/>
              <w:rPr>
                <w:rFonts w:ascii="Arial" w:eastAsia="Arial" w:hAnsi="Arial" w:cs="Arial"/>
                <w:sz w:val="16"/>
                <w:szCs w:val="16"/>
              </w:rPr>
            </w:pPr>
            <w:r>
              <w:rPr>
                <w:rFonts w:ascii="Arial" w:eastAsia="Arial" w:hAnsi="Arial" w:cs="Arial"/>
                <w:b/>
                <w:spacing w:val="-1"/>
                <w:sz w:val="16"/>
                <w:szCs w:val="16"/>
              </w:rPr>
              <w:t>44</w:t>
            </w:r>
          </w:p>
          <w:p w14:paraId="5DCD13B3" w14:textId="77777777" w:rsidR="00EB0B36" w:rsidRDefault="00EB0B36" w:rsidP="00EB0B36">
            <w:pPr>
              <w:spacing w:before="76" w:after="0"/>
              <w:ind w:right="91"/>
              <w:jc w:val="right"/>
              <w:rPr>
                <w:rFonts w:ascii="Arial" w:eastAsia="Arial" w:hAnsi="Arial" w:cs="Arial"/>
                <w:sz w:val="16"/>
                <w:szCs w:val="16"/>
              </w:rPr>
            </w:pPr>
            <w:r>
              <w:rPr>
                <w:rFonts w:ascii="Arial" w:eastAsia="Arial" w:hAnsi="Arial" w:cs="Arial"/>
                <w:b/>
                <w:spacing w:val="-1"/>
                <w:sz w:val="16"/>
                <w:szCs w:val="16"/>
              </w:rPr>
              <w:t>45</w:t>
            </w:r>
          </w:p>
          <w:p w14:paraId="1F799DD6" w14:textId="77777777" w:rsidR="00EB0B36" w:rsidRDefault="00EB0B36" w:rsidP="00EB0B36">
            <w:pPr>
              <w:spacing w:before="76" w:after="0"/>
              <w:ind w:right="91"/>
              <w:jc w:val="right"/>
              <w:rPr>
                <w:rFonts w:ascii="Arial" w:eastAsia="Arial" w:hAnsi="Arial" w:cs="Arial"/>
                <w:sz w:val="16"/>
                <w:szCs w:val="16"/>
              </w:rPr>
            </w:pPr>
            <w:r>
              <w:rPr>
                <w:rFonts w:ascii="Arial" w:eastAsia="Arial" w:hAnsi="Arial" w:cs="Arial"/>
                <w:b/>
                <w:spacing w:val="-1"/>
                <w:sz w:val="16"/>
                <w:szCs w:val="16"/>
              </w:rPr>
              <w:t>46</w:t>
            </w:r>
          </w:p>
          <w:p w14:paraId="17A8CC1F" w14:textId="77777777" w:rsidR="00EB0B36" w:rsidRDefault="00EB0B36" w:rsidP="00EB0B36">
            <w:pPr>
              <w:spacing w:before="92" w:after="0"/>
              <w:ind w:right="91"/>
              <w:jc w:val="right"/>
              <w:rPr>
                <w:rFonts w:ascii="Arial" w:eastAsia="Arial" w:hAnsi="Arial" w:cs="Arial"/>
                <w:sz w:val="16"/>
                <w:szCs w:val="16"/>
              </w:rPr>
            </w:pPr>
            <w:r>
              <w:rPr>
                <w:rFonts w:ascii="Arial" w:eastAsia="Arial" w:hAnsi="Arial" w:cs="Arial"/>
                <w:b/>
                <w:spacing w:val="-1"/>
                <w:sz w:val="16"/>
                <w:szCs w:val="16"/>
              </w:rPr>
              <w:t>47</w:t>
            </w:r>
          </w:p>
          <w:p w14:paraId="41AB8FA3" w14:textId="77777777" w:rsidR="00EB0B36" w:rsidRDefault="00EB0B36" w:rsidP="00EB0B36">
            <w:pPr>
              <w:spacing w:before="80" w:after="0"/>
              <w:ind w:right="91"/>
              <w:jc w:val="right"/>
              <w:rPr>
                <w:rFonts w:ascii="Arial" w:eastAsia="Arial" w:hAnsi="Arial" w:cs="Arial"/>
                <w:sz w:val="16"/>
                <w:szCs w:val="16"/>
              </w:rPr>
            </w:pPr>
            <w:r>
              <w:rPr>
                <w:rFonts w:ascii="Arial" w:eastAsia="Arial" w:hAnsi="Arial" w:cs="Arial"/>
                <w:b/>
                <w:spacing w:val="-1"/>
                <w:sz w:val="16"/>
                <w:szCs w:val="16"/>
              </w:rPr>
              <w:t>48</w:t>
            </w:r>
          </w:p>
          <w:p w14:paraId="6DB239E7" w14:textId="77777777" w:rsidR="00EB0B36" w:rsidRDefault="00EB0B36" w:rsidP="00EB0B36">
            <w:pPr>
              <w:spacing w:before="72" w:after="0"/>
              <w:ind w:right="91"/>
              <w:jc w:val="right"/>
              <w:rPr>
                <w:rFonts w:ascii="Arial" w:eastAsia="Arial" w:hAnsi="Arial" w:cs="Arial"/>
                <w:sz w:val="16"/>
                <w:szCs w:val="16"/>
              </w:rPr>
            </w:pPr>
            <w:r>
              <w:rPr>
                <w:rFonts w:ascii="Arial" w:eastAsia="Arial" w:hAnsi="Arial" w:cs="Arial"/>
                <w:b/>
                <w:spacing w:val="-1"/>
                <w:sz w:val="16"/>
                <w:szCs w:val="16"/>
              </w:rPr>
              <w:t>49</w:t>
            </w:r>
          </w:p>
          <w:p w14:paraId="69643D04" w14:textId="77777777" w:rsidR="00EB0B36" w:rsidRDefault="00EB0B36" w:rsidP="00EB0B36">
            <w:pPr>
              <w:spacing w:before="76" w:after="0"/>
              <w:ind w:right="91"/>
              <w:jc w:val="right"/>
              <w:rPr>
                <w:rFonts w:ascii="Arial" w:eastAsia="Arial" w:hAnsi="Arial" w:cs="Arial"/>
                <w:sz w:val="16"/>
                <w:szCs w:val="16"/>
              </w:rPr>
            </w:pPr>
            <w:r>
              <w:rPr>
                <w:rFonts w:ascii="Arial" w:eastAsia="Arial" w:hAnsi="Arial" w:cs="Arial"/>
                <w:b/>
                <w:spacing w:val="-1"/>
                <w:sz w:val="16"/>
                <w:szCs w:val="16"/>
              </w:rPr>
              <w:t>50</w:t>
            </w:r>
          </w:p>
          <w:p w14:paraId="4585A416" w14:textId="77777777" w:rsidR="00EB0B36" w:rsidRDefault="00EB0B36" w:rsidP="00EB0B36">
            <w:pPr>
              <w:spacing w:before="96" w:after="0"/>
              <w:ind w:right="91"/>
              <w:jc w:val="right"/>
              <w:rPr>
                <w:rFonts w:ascii="Arial" w:eastAsia="Arial" w:hAnsi="Arial" w:cs="Arial"/>
                <w:sz w:val="16"/>
                <w:szCs w:val="16"/>
              </w:rPr>
            </w:pPr>
            <w:r>
              <w:rPr>
                <w:rFonts w:ascii="Arial" w:eastAsia="Arial" w:hAnsi="Arial" w:cs="Arial"/>
                <w:b/>
                <w:spacing w:val="-1"/>
                <w:sz w:val="16"/>
                <w:szCs w:val="16"/>
              </w:rPr>
              <w:t>51</w:t>
            </w:r>
          </w:p>
          <w:p w14:paraId="32F4AD78" w14:textId="77777777" w:rsidR="00EB0B36" w:rsidRDefault="00EB0B36" w:rsidP="00EB0B36">
            <w:pPr>
              <w:spacing w:before="92" w:after="0"/>
              <w:ind w:right="91"/>
              <w:jc w:val="right"/>
              <w:rPr>
                <w:rFonts w:ascii="Arial" w:eastAsia="Arial" w:hAnsi="Arial" w:cs="Arial"/>
                <w:sz w:val="16"/>
                <w:szCs w:val="16"/>
              </w:rPr>
            </w:pPr>
            <w:r>
              <w:rPr>
                <w:rFonts w:ascii="Arial" w:eastAsia="Arial" w:hAnsi="Arial" w:cs="Arial"/>
                <w:b/>
                <w:spacing w:val="-1"/>
                <w:sz w:val="16"/>
                <w:szCs w:val="16"/>
              </w:rPr>
              <w:t>52</w:t>
            </w:r>
          </w:p>
          <w:p w14:paraId="6FAFA763" w14:textId="77777777" w:rsidR="00EB0B36" w:rsidRDefault="00EB0B36" w:rsidP="00EB0B36">
            <w:pPr>
              <w:spacing w:before="76" w:after="0"/>
              <w:ind w:right="91"/>
              <w:jc w:val="right"/>
              <w:rPr>
                <w:rFonts w:ascii="Arial" w:eastAsia="Arial" w:hAnsi="Arial" w:cs="Arial"/>
                <w:sz w:val="16"/>
                <w:szCs w:val="16"/>
              </w:rPr>
            </w:pPr>
            <w:r>
              <w:rPr>
                <w:rFonts w:ascii="Arial" w:eastAsia="Arial" w:hAnsi="Arial" w:cs="Arial"/>
                <w:b/>
                <w:spacing w:val="-1"/>
                <w:sz w:val="16"/>
                <w:szCs w:val="16"/>
              </w:rPr>
              <w:t>53</w:t>
            </w:r>
          </w:p>
          <w:p w14:paraId="40B57627" w14:textId="77777777" w:rsidR="00EB0B36" w:rsidRDefault="00EB0B36" w:rsidP="00EB0B36">
            <w:pPr>
              <w:spacing w:before="76" w:after="0"/>
              <w:ind w:right="91"/>
              <w:jc w:val="right"/>
              <w:rPr>
                <w:rFonts w:ascii="Arial" w:eastAsia="Arial" w:hAnsi="Arial" w:cs="Arial"/>
                <w:sz w:val="16"/>
                <w:szCs w:val="16"/>
              </w:rPr>
            </w:pPr>
            <w:r>
              <w:rPr>
                <w:rFonts w:ascii="Arial" w:eastAsia="Arial" w:hAnsi="Arial" w:cs="Arial"/>
                <w:b/>
                <w:spacing w:val="-1"/>
                <w:sz w:val="16"/>
                <w:szCs w:val="16"/>
              </w:rPr>
              <w:t>54</w:t>
            </w:r>
          </w:p>
          <w:p w14:paraId="0C82934F" w14:textId="77777777" w:rsidR="00EB0B36" w:rsidRDefault="00EB0B36" w:rsidP="00EB0B36">
            <w:pPr>
              <w:spacing w:before="76" w:after="0"/>
              <w:ind w:right="91"/>
              <w:jc w:val="right"/>
              <w:rPr>
                <w:rFonts w:ascii="Arial" w:eastAsia="Arial" w:hAnsi="Arial" w:cs="Arial"/>
                <w:sz w:val="16"/>
                <w:szCs w:val="16"/>
              </w:rPr>
            </w:pPr>
            <w:r>
              <w:rPr>
                <w:rFonts w:ascii="Arial" w:eastAsia="Arial" w:hAnsi="Arial" w:cs="Arial"/>
                <w:b/>
                <w:spacing w:val="-1"/>
                <w:sz w:val="16"/>
                <w:szCs w:val="16"/>
              </w:rPr>
              <w:t>55</w:t>
            </w:r>
          </w:p>
          <w:p w14:paraId="0859E8B6" w14:textId="77777777" w:rsidR="00EB0B36" w:rsidRDefault="00EB0B36" w:rsidP="00EB0B36">
            <w:pPr>
              <w:spacing w:before="96" w:after="0"/>
              <w:ind w:right="91"/>
              <w:jc w:val="right"/>
              <w:rPr>
                <w:rFonts w:ascii="Arial" w:eastAsia="Arial" w:hAnsi="Arial" w:cs="Arial"/>
                <w:sz w:val="16"/>
                <w:szCs w:val="16"/>
              </w:rPr>
            </w:pPr>
            <w:r>
              <w:rPr>
                <w:rFonts w:ascii="Arial" w:eastAsia="Arial" w:hAnsi="Arial" w:cs="Arial"/>
                <w:b/>
                <w:spacing w:val="-1"/>
                <w:sz w:val="16"/>
                <w:szCs w:val="16"/>
              </w:rPr>
              <w:t>56</w:t>
            </w:r>
          </w:p>
          <w:p w14:paraId="7C414BA1" w14:textId="77777777" w:rsidR="00EB0B36" w:rsidRDefault="00EB0B36" w:rsidP="00EB0B36">
            <w:pPr>
              <w:spacing w:before="76" w:after="0"/>
              <w:ind w:right="91"/>
              <w:jc w:val="right"/>
              <w:rPr>
                <w:rFonts w:ascii="Arial" w:eastAsia="Arial" w:hAnsi="Arial" w:cs="Arial"/>
                <w:sz w:val="16"/>
                <w:szCs w:val="16"/>
              </w:rPr>
            </w:pPr>
            <w:r>
              <w:rPr>
                <w:rFonts w:ascii="Arial" w:eastAsia="Arial" w:hAnsi="Arial" w:cs="Arial"/>
                <w:b/>
                <w:spacing w:val="-1"/>
                <w:sz w:val="16"/>
                <w:szCs w:val="16"/>
              </w:rPr>
              <w:t>57</w:t>
            </w:r>
          </w:p>
          <w:p w14:paraId="6FFF648F" w14:textId="77777777" w:rsidR="00EB0B36" w:rsidRDefault="00EB0B36" w:rsidP="00EB0B36">
            <w:pPr>
              <w:spacing w:before="76" w:after="0"/>
              <w:ind w:right="91"/>
              <w:jc w:val="right"/>
              <w:rPr>
                <w:rFonts w:ascii="Arial" w:eastAsia="Arial" w:hAnsi="Arial" w:cs="Arial"/>
                <w:sz w:val="16"/>
                <w:szCs w:val="16"/>
              </w:rPr>
            </w:pPr>
            <w:r>
              <w:rPr>
                <w:rFonts w:ascii="Arial" w:eastAsia="Arial" w:hAnsi="Arial" w:cs="Arial"/>
                <w:b/>
                <w:spacing w:val="-1"/>
                <w:sz w:val="16"/>
                <w:szCs w:val="16"/>
              </w:rPr>
              <w:t>58</w:t>
            </w:r>
          </w:p>
          <w:p w14:paraId="33C1B291" w14:textId="77777777" w:rsidR="00EB0B36" w:rsidRDefault="00EB0B36" w:rsidP="00EB0B36">
            <w:pPr>
              <w:spacing w:before="72" w:after="0"/>
              <w:ind w:right="91"/>
              <w:jc w:val="right"/>
              <w:rPr>
                <w:rFonts w:ascii="Arial" w:eastAsia="Arial" w:hAnsi="Arial" w:cs="Arial"/>
                <w:sz w:val="16"/>
                <w:szCs w:val="16"/>
              </w:rPr>
            </w:pPr>
            <w:r>
              <w:rPr>
                <w:rFonts w:ascii="Arial" w:eastAsia="Arial" w:hAnsi="Arial" w:cs="Arial"/>
                <w:b/>
                <w:spacing w:val="-1"/>
                <w:sz w:val="16"/>
                <w:szCs w:val="16"/>
              </w:rPr>
              <w:t>59</w:t>
            </w:r>
          </w:p>
          <w:p w14:paraId="28EC3ED1" w14:textId="77777777" w:rsidR="00EB0B36" w:rsidRDefault="00EB0B36" w:rsidP="00EB0B36">
            <w:pPr>
              <w:spacing w:before="96" w:after="0"/>
              <w:ind w:right="91"/>
              <w:jc w:val="right"/>
              <w:rPr>
                <w:rFonts w:ascii="Arial" w:eastAsia="Arial" w:hAnsi="Arial" w:cs="Arial"/>
                <w:sz w:val="16"/>
                <w:szCs w:val="16"/>
              </w:rPr>
            </w:pPr>
            <w:r>
              <w:rPr>
                <w:rFonts w:ascii="Arial" w:eastAsia="Arial" w:hAnsi="Arial" w:cs="Arial"/>
                <w:b/>
                <w:spacing w:val="-1"/>
                <w:sz w:val="16"/>
                <w:szCs w:val="16"/>
              </w:rPr>
              <w:t>60</w:t>
            </w:r>
          </w:p>
          <w:p w14:paraId="0A329F1C" w14:textId="77777777" w:rsidR="00EB0B36" w:rsidRDefault="00EB0B36" w:rsidP="00EB0B36">
            <w:pPr>
              <w:spacing w:before="76" w:after="0"/>
              <w:ind w:right="91"/>
              <w:jc w:val="right"/>
              <w:rPr>
                <w:rFonts w:ascii="Arial" w:eastAsia="Arial" w:hAnsi="Arial" w:cs="Arial"/>
                <w:sz w:val="16"/>
                <w:szCs w:val="16"/>
              </w:rPr>
            </w:pPr>
            <w:r>
              <w:rPr>
                <w:rFonts w:ascii="Arial" w:eastAsia="Arial" w:hAnsi="Arial" w:cs="Arial"/>
                <w:b/>
                <w:spacing w:val="-1"/>
                <w:sz w:val="16"/>
                <w:szCs w:val="16"/>
              </w:rPr>
              <w:t>61</w:t>
            </w:r>
          </w:p>
          <w:p w14:paraId="530EBE14" w14:textId="77777777" w:rsidR="00EB0B36" w:rsidRDefault="00EB0B36" w:rsidP="00EB0B36">
            <w:pPr>
              <w:spacing w:before="76" w:after="0"/>
              <w:ind w:right="91"/>
              <w:jc w:val="right"/>
              <w:rPr>
                <w:rFonts w:ascii="Arial" w:eastAsia="Arial" w:hAnsi="Arial" w:cs="Arial"/>
                <w:sz w:val="16"/>
                <w:szCs w:val="16"/>
              </w:rPr>
            </w:pPr>
            <w:r>
              <w:rPr>
                <w:rFonts w:ascii="Arial" w:eastAsia="Arial" w:hAnsi="Arial" w:cs="Arial"/>
                <w:b/>
                <w:spacing w:val="-1"/>
                <w:sz w:val="16"/>
                <w:szCs w:val="16"/>
              </w:rPr>
              <w:t>62</w:t>
            </w:r>
          </w:p>
          <w:p w14:paraId="779ED4FC" w14:textId="77777777" w:rsidR="00EB0B36" w:rsidRDefault="00EB0B36" w:rsidP="00EB0B36">
            <w:pPr>
              <w:spacing w:before="72" w:after="0"/>
              <w:ind w:right="91"/>
              <w:jc w:val="right"/>
              <w:rPr>
                <w:rFonts w:ascii="Arial" w:eastAsia="Arial" w:hAnsi="Arial" w:cs="Arial"/>
                <w:sz w:val="16"/>
                <w:szCs w:val="16"/>
              </w:rPr>
            </w:pPr>
            <w:r>
              <w:rPr>
                <w:rFonts w:ascii="Arial" w:eastAsia="Arial" w:hAnsi="Arial" w:cs="Arial"/>
                <w:b/>
                <w:spacing w:val="-1"/>
                <w:sz w:val="16"/>
                <w:szCs w:val="16"/>
              </w:rPr>
              <w:t>63</w:t>
            </w:r>
          </w:p>
          <w:p w14:paraId="235DD1F1" w14:textId="77777777" w:rsidR="00EB0B36" w:rsidRDefault="00EB0B36" w:rsidP="00EB0B36">
            <w:pPr>
              <w:spacing w:before="76" w:after="0"/>
              <w:ind w:right="91"/>
              <w:jc w:val="right"/>
              <w:rPr>
                <w:rFonts w:ascii="Arial" w:eastAsia="Arial" w:hAnsi="Arial" w:cs="Arial"/>
                <w:sz w:val="16"/>
                <w:szCs w:val="16"/>
              </w:rPr>
            </w:pPr>
            <w:r>
              <w:rPr>
                <w:rFonts w:ascii="Arial" w:eastAsia="Arial" w:hAnsi="Arial" w:cs="Arial"/>
                <w:b/>
                <w:spacing w:val="-1"/>
                <w:sz w:val="16"/>
                <w:szCs w:val="16"/>
              </w:rPr>
              <w:t>64</w:t>
            </w:r>
          </w:p>
          <w:p w14:paraId="614BD0E8" w14:textId="77777777" w:rsidR="00EB0B36" w:rsidRDefault="00EB0B36" w:rsidP="00EB0B36">
            <w:pPr>
              <w:spacing w:before="96" w:after="0"/>
              <w:ind w:right="91"/>
              <w:jc w:val="right"/>
              <w:rPr>
                <w:rFonts w:ascii="Arial" w:eastAsia="Arial" w:hAnsi="Arial" w:cs="Arial"/>
                <w:sz w:val="16"/>
                <w:szCs w:val="16"/>
              </w:rPr>
            </w:pPr>
            <w:r>
              <w:rPr>
                <w:rFonts w:ascii="Arial" w:eastAsia="Arial" w:hAnsi="Arial" w:cs="Arial"/>
                <w:b/>
                <w:spacing w:val="-1"/>
                <w:sz w:val="16"/>
                <w:szCs w:val="16"/>
              </w:rPr>
              <w:t>65</w:t>
            </w:r>
          </w:p>
          <w:p w14:paraId="349A43A0" w14:textId="77777777" w:rsidR="00EB0B36" w:rsidRDefault="00EB0B36" w:rsidP="00EB0B36">
            <w:pPr>
              <w:spacing w:before="76" w:after="0"/>
              <w:ind w:right="91"/>
              <w:jc w:val="right"/>
              <w:rPr>
                <w:rFonts w:ascii="Arial" w:eastAsia="Arial" w:hAnsi="Arial" w:cs="Arial"/>
                <w:sz w:val="16"/>
                <w:szCs w:val="16"/>
              </w:rPr>
            </w:pPr>
            <w:r>
              <w:rPr>
                <w:rFonts w:ascii="Arial" w:eastAsia="Arial" w:hAnsi="Arial" w:cs="Arial"/>
                <w:b/>
                <w:spacing w:val="-1"/>
                <w:sz w:val="16"/>
                <w:szCs w:val="16"/>
              </w:rPr>
              <w:t>66</w:t>
            </w:r>
          </w:p>
          <w:p w14:paraId="1D2127D2" w14:textId="77777777" w:rsidR="00EB0B36" w:rsidRDefault="00EB0B36" w:rsidP="00EB0B36">
            <w:pPr>
              <w:spacing w:before="96" w:after="0"/>
              <w:ind w:right="91"/>
              <w:jc w:val="right"/>
              <w:rPr>
                <w:rFonts w:ascii="Arial" w:eastAsia="Arial" w:hAnsi="Arial" w:cs="Arial"/>
                <w:sz w:val="16"/>
                <w:szCs w:val="16"/>
              </w:rPr>
            </w:pPr>
            <w:r>
              <w:rPr>
                <w:rFonts w:ascii="Arial" w:eastAsia="Arial" w:hAnsi="Arial" w:cs="Arial"/>
                <w:b/>
                <w:spacing w:val="-1"/>
                <w:sz w:val="16"/>
                <w:szCs w:val="16"/>
              </w:rPr>
              <w:t>67</w:t>
            </w:r>
          </w:p>
          <w:p w14:paraId="1C015CD6" w14:textId="77777777" w:rsidR="00EB0B36" w:rsidRDefault="00EB0B36" w:rsidP="00EB0B36">
            <w:pPr>
              <w:spacing w:before="96" w:after="0"/>
              <w:ind w:right="91"/>
              <w:jc w:val="right"/>
              <w:rPr>
                <w:rFonts w:ascii="Arial" w:eastAsia="Arial" w:hAnsi="Arial" w:cs="Arial"/>
                <w:sz w:val="16"/>
                <w:szCs w:val="16"/>
              </w:rPr>
            </w:pPr>
            <w:r>
              <w:rPr>
                <w:rFonts w:ascii="Arial" w:eastAsia="Arial" w:hAnsi="Arial" w:cs="Arial"/>
                <w:b/>
                <w:spacing w:val="-1"/>
                <w:sz w:val="16"/>
                <w:szCs w:val="16"/>
              </w:rPr>
              <w:t>68</w:t>
            </w:r>
          </w:p>
          <w:p w14:paraId="7B534465" w14:textId="77777777" w:rsidR="00EB0B36" w:rsidRDefault="00EB0B36" w:rsidP="00EB0B36">
            <w:pPr>
              <w:spacing w:before="92" w:after="0"/>
              <w:ind w:right="91"/>
              <w:jc w:val="right"/>
              <w:rPr>
                <w:rFonts w:ascii="Arial" w:eastAsia="Arial" w:hAnsi="Arial" w:cs="Arial"/>
                <w:sz w:val="16"/>
                <w:szCs w:val="16"/>
              </w:rPr>
            </w:pPr>
            <w:r>
              <w:rPr>
                <w:rFonts w:ascii="Arial" w:eastAsia="Arial" w:hAnsi="Arial" w:cs="Arial"/>
                <w:b/>
                <w:spacing w:val="-1"/>
                <w:sz w:val="16"/>
                <w:szCs w:val="16"/>
              </w:rPr>
              <w:t>69</w:t>
            </w:r>
          </w:p>
          <w:p w14:paraId="4473E1E9" w14:textId="77777777" w:rsidR="00EB0B36" w:rsidRDefault="00EB0B36" w:rsidP="00EB0B36">
            <w:pPr>
              <w:spacing w:before="76" w:after="0"/>
              <w:ind w:right="91"/>
              <w:jc w:val="right"/>
              <w:rPr>
                <w:rFonts w:ascii="Arial" w:eastAsia="Arial" w:hAnsi="Arial" w:cs="Arial"/>
                <w:sz w:val="16"/>
                <w:szCs w:val="16"/>
              </w:rPr>
            </w:pPr>
            <w:r>
              <w:rPr>
                <w:rFonts w:ascii="Arial" w:eastAsia="Arial" w:hAnsi="Arial" w:cs="Arial"/>
                <w:b/>
                <w:spacing w:val="-1"/>
                <w:sz w:val="16"/>
                <w:szCs w:val="16"/>
              </w:rPr>
              <w:t>70</w:t>
            </w:r>
          </w:p>
          <w:p w14:paraId="2CAE6E01" w14:textId="77777777" w:rsidR="00EB0B36" w:rsidRDefault="00EB0B36" w:rsidP="00EB0B36">
            <w:pPr>
              <w:spacing w:before="96" w:after="0"/>
              <w:ind w:right="91"/>
              <w:jc w:val="right"/>
              <w:rPr>
                <w:rFonts w:ascii="Arial" w:eastAsia="Arial" w:hAnsi="Arial" w:cs="Arial"/>
                <w:sz w:val="16"/>
                <w:szCs w:val="16"/>
              </w:rPr>
            </w:pPr>
            <w:r>
              <w:rPr>
                <w:rFonts w:ascii="Arial" w:eastAsia="Arial" w:hAnsi="Arial" w:cs="Arial"/>
                <w:b/>
                <w:spacing w:val="-1"/>
                <w:sz w:val="16"/>
                <w:szCs w:val="16"/>
              </w:rPr>
              <w:t>71</w:t>
            </w:r>
          </w:p>
          <w:p w14:paraId="3ABEE558" w14:textId="77777777" w:rsidR="00EB0B36" w:rsidRDefault="00EB0B36" w:rsidP="00EB0B36">
            <w:pPr>
              <w:spacing w:before="96" w:after="0"/>
              <w:ind w:right="91"/>
              <w:jc w:val="right"/>
              <w:rPr>
                <w:rFonts w:ascii="Arial" w:eastAsia="Arial" w:hAnsi="Arial" w:cs="Arial"/>
                <w:sz w:val="16"/>
                <w:szCs w:val="16"/>
              </w:rPr>
            </w:pPr>
            <w:r>
              <w:rPr>
                <w:rFonts w:ascii="Arial" w:eastAsia="Arial" w:hAnsi="Arial" w:cs="Arial"/>
                <w:b/>
                <w:spacing w:val="-1"/>
                <w:sz w:val="16"/>
                <w:szCs w:val="16"/>
              </w:rPr>
              <w:t>72</w:t>
            </w:r>
          </w:p>
          <w:p w14:paraId="487137A9" w14:textId="77777777" w:rsidR="00EB0B36" w:rsidRDefault="00EB0B36" w:rsidP="00EB0B36">
            <w:pPr>
              <w:spacing w:before="96" w:after="0"/>
              <w:ind w:right="91"/>
              <w:jc w:val="right"/>
              <w:rPr>
                <w:rFonts w:ascii="Arial" w:eastAsia="Arial" w:hAnsi="Arial" w:cs="Arial"/>
                <w:sz w:val="16"/>
                <w:szCs w:val="16"/>
              </w:rPr>
            </w:pPr>
            <w:r>
              <w:rPr>
                <w:rFonts w:ascii="Arial" w:eastAsia="Arial" w:hAnsi="Arial" w:cs="Arial"/>
                <w:b/>
                <w:spacing w:val="-1"/>
                <w:sz w:val="16"/>
                <w:szCs w:val="16"/>
              </w:rPr>
              <w:t>73</w:t>
            </w:r>
          </w:p>
          <w:p w14:paraId="3A712E4E" w14:textId="77777777" w:rsidR="00EB0B36" w:rsidRDefault="00EB0B36" w:rsidP="00EB0B36">
            <w:pPr>
              <w:spacing w:before="76" w:after="0"/>
              <w:ind w:right="91"/>
              <w:jc w:val="right"/>
              <w:rPr>
                <w:rFonts w:ascii="Arial" w:eastAsia="Arial" w:hAnsi="Arial" w:cs="Arial"/>
                <w:sz w:val="16"/>
                <w:szCs w:val="16"/>
              </w:rPr>
            </w:pPr>
            <w:r>
              <w:rPr>
                <w:rFonts w:ascii="Arial" w:eastAsia="Arial" w:hAnsi="Arial" w:cs="Arial"/>
                <w:b/>
                <w:spacing w:val="-1"/>
                <w:sz w:val="16"/>
                <w:szCs w:val="16"/>
              </w:rPr>
              <w:t>74</w:t>
            </w:r>
          </w:p>
          <w:p w14:paraId="230A2CFF" w14:textId="77777777" w:rsidR="00EB0B36" w:rsidRDefault="00EB0B36" w:rsidP="00EB0B36">
            <w:pPr>
              <w:spacing w:before="92" w:after="0"/>
              <w:ind w:right="91"/>
              <w:jc w:val="right"/>
              <w:rPr>
                <w:rFonts w:ascii="Arial" w:eastAsia="Arial" w:hAnsi="Arial" w:cs="Arial"/>
                <w:sz w:val="16"/>
                <w:szCs w:val="16"/>
              </w:rPr>
            </w:pPr>
            <w:r>
              <w:rPr>
                <w:rFonts w:ascii="Arial" w:eastAsia="Arial" w:hAnsi="Arial" w:cs="Arial"/>
                <w:b/>
                <w:spacing w:val="-1"/>
                <w:sz w:val="16"/>
                <w:szCs w:val="16"/>
              </w:rPr>
              <w:t>75</w:t>
            </w:r>
          </w:p>
          <w:p w14:paraId="586CF120" w14:textId="77777777" w:rsidR="00EB0B36" w:rsidRDefault="00EB0B36" w:rsidP="00EB0B36">
            <w:pPr>
              <w:spacing w:before="96" w:after="0"/>
              <w:ind w:right="91"/>
              <w:jc w:val="right"/>
              <w:rPr>
                <w:rFonts w:ascii="Arial" w:eastAsia="Arial" w:hAnsi="Arial" w:cs="Arial"/>
                <w:sz w:val="16"/>
                <w:szCs w:val="16"/>
              </w:rPr>
            </w:pPr>
            <w:r>
              <w:rPr>
                <w:rFonts w:ascii="Arial" w:eastAsia="Arial" w:hAnsi="Arial" w:cs="Arial"/>
                <w:b/>
                <w:spacing w:val="-1"/>
                <w:sz w:val="16"/>
                <w:szCs w:val="16"/>
              </w:rPr>
              <w:t>76</w:t>
            </w:r>
          </w:p>
          <w:p w14:paraId="666B4532" w14:textId="77777777" w:rsidR="00EB0B36" w:rsidRDefault="00EB0B36" w:rsidP="00EB0B36">
            <w:pPr>
              <w:spacing w:before="76" w:after="0"/>
              <w:ind w:right="91"/>
              <w:jc w:val="right"/>
              <w:rPr>
                <w:rFonts w:ascii="Arial" w:eastAsia="Arial" w:hAnsi="Arial" w:cs="Arial"/>
                <w:sz w:val="16"/>
                <w:szCs w:val="16"/>
              </w:rPr>
            </w:pPr>
            <w:r>
              <w:rPr>
                <w:rFonts w:ascii="Arial" w:eastAsia="Arial" w:hAnsi="Arial" w:cs="Arial"/>
                <w:b/>
                <w:spacing w:val="-1"/>
                <w:sz w:val="16"/>
                <w:szCs w:val="16"/>
              </w:rPr>
              <w:t>77</w:t>
            </w:r>
          </w:p>
          <w:p w14:paraId="3C4A7092" w14:textId="77777777" w:rsidR="00EB0B36" w:rsidRDefault="00EB0B36" w:rsidP="00EB0B36">
            <w:pPr>
              <w:spacing w:before="96" w:after="0"/>
              <w:ind w:right="91"/>
              <w:jc w:val="right"/>
              <w:rPr>
                <w:rFonts w:ascii="Arial" w:eastAsia="Arial" w:hAnsi="Arial" w:cs="Arial"/>
                <w:sz w:val="16"/>
                <w:szCs w:val="16"/>
              </w:rPr>
            </w:pPr>
            <w:r>
              <w:rPr>
                <w:rFonts w:ascii="Arial" w:eastAsia="Arial" w:hAnsi="Arial" w:cs="Arial"/>
                <w:b/>
                <w:spacing w:val="-1"/>
                <w:sz w:val="16"/>
                <w:szCs w:val="16"/>
              </w:rPr>
              <w:t>78</w:t>
            </w:r>
          </w:p>
          <w:p w14:paraId="0ECD6FFA" w14:textId="77777777" w:rsidR="00EB0B36" w:rsidRDefault="00EB0B36" w:rsidP="00EB0B36">
            <w:pPr>
              <w:spacing w:before="96" w:after="0"/>
              <w:ind w:right="91"/>
              <w:jc w:val="right"/>
              <w:rPr>
                <w:rFonts w:ascii="Arial" w:eastAsia="Arial" w:hAnsi="Arial" w:cs="Arial"/>
                <w:sz w:val="16"/>
                <w:szCs w:val="16"/>
              </w:rPr>
            </w:pPr>
            <w:r>
              <w:rPr>
                <w:rFonts w:ascii="Arial" w:eastAsia="Arial" w:hAnsi="Arial" w:cs="Arial"/>
                <w:b/>
                <w:spacing w:val="-1"/>
                <w:sz w:val="16"/>
                <w:szCs w:val="16"/>
              </w:rPr>
              <w:t>79</w:t>
            </w:r>
          </w:p>
          <w:p w14:paraId="7A4D829D" w14:textId="77777777" w:rsidR="00EB0B36" w:rsidRDefault="00EB0B36" w:rsidP="00EB0B36">
            <w:pPr>
              <w:spacing w:before="92" w:after="0"/>
              <w:ind w:right="91"/>
              <w:jc w:val="right"/>
              <w:rPr>
                <w:rFonts w:ascii="Arial" w:eastAsia="Arial" w:hAnsi="Arial" w:cs="Arial"/>
                <w:sz w:val="16"/>
                <w:szCs w:val="16"/>
              </w:rPr>
            </w:pPr>
            <w:r>
              <w:rPr>
                <w:rFonts w:ascii="Arial" w:eastAsia="Arial" w:hAnsi="Arial" w:cs="Arial"/>
                <w:b/>
                <w:spacing w:val="-1"/>
                <w:sz w:val="16"/>
                <w:szCs w:val="16"/>
              </w:rPr>
              <w:t>80</w:t>
            </w:r>
          </w:p>
        </w:tc>
        <w:tc>
          <w:tcPr>
            <w:tcW w:w="981" w:type="dxa"/>
            <w:tcBorders>
              <w:top w:val="single" w:sz="4" w:space="0" w:color="000000"/>
              <w:left w:val="single" w:sz="4" w:space="0" w:color="000000"/>
              <w:bottom w:val="single" w:sz="4" w:space="0" w:color="000000"/>
              <w:right w:val="single" w:sz="4" w:space="0" w:color="000000"/>
            </w:tcBorders>
          </w:tcPr>
          <w:p w14:paraId="0A98B51A" w14:textId="77777777" w:rsidR="00EB0B36" w:rsidRDefault="00EB0B36" w:rsidP="00EB0B36">
            <w:pPr>
              <w:spacing w:before="93" w:after="0"/>
              <w:ind w:left="355"/>
              <w:rPr>
                <w:sz w:val="16"/>
                <w:szCs w:val="16"/>
              </w:rPr>
            </w:pPr>
            <w:r>
              <w:rPr>
                <w:rFonts w:ascii="Times New Roman" w:eastAsia="Times New Roman" w:hAnsi="Times New Roman" w:cs="Times New Roman"/>
                <w:sz w:val="16"/>
                <w:szCs w:val="16"/>
              </w:rPr>
              <w:t>0.68052</w:t>
            </w:r>
          </w:p>
          <w:p w14:paraId="1F6867DC" w14:textId="77777777" w:rsidR="00EB0B36" w:rsidRDefault="00EB0B36" w:rsidP="00EB0B36">
            <w:pPr>
              <w:spacing w:before="68" w:after="0"/>
              <w:ind w:left="355"/>
              <w:rPr>
                <w:sz w:val="16"/>
                <w:szCs w:val="16"/>
              </w:rPr>
            </w:pPr>
            <w:r>
              <w:rPr>
                <w:rFonts w:ascii="Times New Roman" w:eastAsia="Times New Roman" w:hAnsi="Times New Roman" w:cs="Times New Roman"/>
                <w:sz w:val="16"/>
                <w:szCs w:val="16"/>
              </w:rPr>
              <w:t>0.68038</w:t>
            </w:r>
          </w:p>
          <w:p w14:paraId="03652C5B" w14:textId="77777777" w:rsidR="00EB0B36" w:rsidRDefault="00EB0B36" w:rsidP="00EB0B36">
            <w:pPr>
              <w:spacing w:before="76" w:after="0"/>
              <w:ind w:left="355"/>
              <w:rPr>
                <w:sz w:val="16"/>
                <w:szCs w:val="16"/>
              </w:rPr>
            </w:pPr>
            <w:r>
              <w:rPr>
                <w:rFonts w:ascii="Times New Roman" w:eastAsia="Times New Roman" w:hAnsi="Times New Roman" w:cs="Times New Roman"/>
                <w:sz w:val="16"/>
                <w:szCs w:val="16"/>
              </w:rPr>
              <w:t>0.68024</w:t>
            </w:r>
          </w:p>
          <w:p w14:paraId="5B6352D5" w14:textId="77777777" w:rsidR="00EB0B36" w:rsidRDefault="00EB0B36" w:rsidP="00EB0B36">
            <w:pPr>
              <w:spacing w:before="80" w:after="0"/>
              <w:ind w:left="355"/>
              <w:rPr>
                <w:sz w:val="16"/>
                <w:szCs w:val="16"/>
              </w:rPr>
            </w:pPr>
            <w:r>
              <w:rPr>
                <w:rFonts w:ascii="Times New Roman" w:eastAsia="Times New Roman" w:hAnsi="Times New Roman" w:cs="Times New Roman"/>
                <w:sz w:val="16"/>
                <w:szCs w:val="16"/>
              </w:rPr>
              <w:t>0.68011</w:t>
            </w:r>
          </w:p>
          <w:p w14:paraId="0C6DA2ED" w14:textId="77777777" w:rsidR="00EB0B36" w:rsidRDefault="00EB0B36" w:rsidP="00EB0B36">
            <w:pPr>
              <w:spacing w:before="76" w:after="0"/>
              <w:ind w:left="355"/>
              <w:rPr>
                <w:sz w:val="16"/>
                <w:szCs w:val="16"/>
              </w:rPr>
            </w:pPr>
            <w:r>
              <w:rPr>
                <w:rFonts w:ascii="Times New Roman" w:eastAsia="Times New Roman" w:hAnsi="Times New Roman" w:cs="Times New Roman"/>
                <w:sz w:val="16"/>
                <w:szCs w:val="16"/>
              </w:rPr>
              <w:t>0.67998</w:t>
            </w:r>
          </w:p>
          <w:p w14:paraId="65102700" w14:textId="77777777" w:rsidR="00EB0B36" w:rsidRDefault="00EB0B36" w:rsidP="00EB0B36">
            <w:pPr>
              <w:spacing w:before="92" w:after="0"/>
              <w:ind w:left="355"/>
              <w:rPr>
                <w:sz w:val="16"/>
                <w:szCs w:val="16"/>
              </w:rPr>
            </w:pPr>
            <w:r>
              <w:rPr>
                <w:rFonts w:ascii="Times New Roman" w:eastAsia="Times New Roman" w:hAnsi="Times New Roman" w:cs="Times New Roman"/>
                <w:sz w:val="16"/>
                <w:szCs w:val="16"/>
              </w:rPr>
              <w:t>0.67986</w:t>
            </w:r>
          </w:p>
          <w:p w14:paraId="37B52116" w14:textId="77777777" w:rsidR="00EB0B36" w:rsidRDefault="00EB0B36" w:rsidP="00EB0B36">
            <w:pPr>
              <w:spacing w:before="72" w:after="0"/>
              <w:ind w:left="355"/>
              <w:rPr>
                <w:sz w:val="16"/>
                <w:szCs w:val="16"/>
              </w:rPr>
            </w:pPr>
            <w:r>
              <w:rPr>
                <w:rFonts w:ascii="Times New Roman" w:eastAsia="Times New Roman" w:hAnsi="Times New Roman" w:cs="Times New Roman"/>
                <w:sz w:val="16"/>
                <w:szCs w:val="16"/>
              </w:rPr>
              <w:t>0.67975</w:t>
            </w:r>
          </w:p>
          <w:p w14:paraId="3AC32D06" w14:textId="77777777" w:rsidR="00EB0B36" w:rsidRDefault="00EB0B36" w:rsidP="00EB0B36">
            <w:pPr>
              <w:spacing w:before="80" w:after="0"/>
              <w:ind w:left="355"/>
              <w:rPr>
                <w:sz w:val="16"/>
                <w:szCs w:val="16"/>
              </w:rPr>
            </w:pPr>
            <w:r>
              <w:rPr>
                <w:rFonts w:ascii="Times New Roman" w:eastAsia="Times New Roman" w:hAnsi="Times New Roman" w:cs="Times New Roman"/>
                <w:sz w:val="16"/>
                <w:szCs w:val="16"/>
              </w:rPr>
              <w:t>0.67964</w:t>
            </w:r>
          </w:p>
          <w:p w14:paraId="6CA30576" w14:textId="77777777" w:rsidR="00EB0B36" w:rsidRDefault="00EB0B36" w:rsidP="00EB0B36">
            <w:pPr>
              <w:spacing w:before="76" w:after="0"/>
              <w:ind w:left="355"/>
              <w:rPr>
                <w:sz w:val="16"/>
                <w:szCs w:val="16"/>
              </w:rPr>
            </w:pPr>
            <w:r>
              <w:rPr>
                <w:rFonts w:ascii="Times New Roman" w:eastAsia="Times New Roman" w:hAnsi="Times New Roman" w:cs="Times New Roman"/>
                <w:spacing w:val="1"/>
                <w:sz w:val="16"/>
                <w:szCs w:val="16"/>
              </w:rPr>
              <w:t>0</w:t>
            </w:r>
            <w:r>
              <w:rPr>
                <w:rFonts w:ascii="Times New Roman" w:eastAsia="Times New Roman" w:hAnsi="Times New Roman" w:cs="Times New Roman"/>
                <w:sz w:val="16"/>
                <w:szCs w:val="16"/>
              </w:rPr>
              <w:t>.67953</w:t>
            </w:r>
          </w:p>
          <w:p w14:paraId="4515683E" w14:textId="77777777" w:rsidR="00EB0B36" w:rsidRDefault="00EB0B36" w:rsidP="00EB0B36">
            <w:pPr>
              <w:spacing w:before="92" w:after="0"/>
              <w:ind w:left="355"/>
              <w:rPr>
                <w:sz w:val="16"/>
                <w:szCs w:val="16"/>
              </w:rPr>
            </w:pPr>
            <w:r>
              <w:rPr>
                <w:rFonts w:ascii="Times New Roman" w:eastAsia="Times New Roman" w:hAnsi="Times New Roman" w:cs="Times New Roman"/>
                <w:sz w:val="16"/>
                <w:szCs w:val="16"/>
              </w:rPr>
              <w:t>0.67943</w:t>
            </w:r>
          </w:p>
          <w:p w14:paraId="614CED69" w14:textId="77777777" w:rsidR="00EB0B36" w:rsidRDefault="00EB0B36" w:rsidP="00EB0B36">
            <w:pPr>
              <w:spacing w:before="96" w:after="0"/>
              <w:ind w:left="355"/>
              <w:rPr>
                <w:sz w:val="16"/>
                <w:szCs w:val="16"/>
              </w:rPr>
            </w:pPr>
            <w:r>
              <w:rPr>
                <w:rFonts w:ascii="Times New Roman" w:eastAsia="Times New Roman" w:hAnsi="Times New Roman" w:cs="Times New Roman"/>
                <w:sz w:val="16"/>
                <w:szCs w:val="16"/>
              </w:rPr>
              <w:t>0.67933</w:t>
            </w:r>
          </w:p>
          <w:p w14:paraId="5F3CBBA5" w14:textId="77777777" w:rsidR="00EB0B36" w:rsidRDefault="00EB0B36" w:rsidP="00EB0B36">
            <w:pPr>
              <w:spacing w:before="76" w:after="0"/>
              <w:ind w:left="355"/>
              <w:rPr>
                <w:sz w:val="16"/>
                <w:szCs w:val="16"/>
              </w:rPr>
            </w:pPr>
            <w:r>
              <w:rPr>
                <w:rFonts w:ascii="Times New Roman" w:eastAsia="Times New Roman" w:hAnsi="Times New Roman" w:cs="Times New Roman"/>
                <w:sz w:val="16"/>
                <w:szCs w:val="16"/>
              </w:rPr>
              <w:t>0.67924</w:t>
            </w:r>
          </w:p>
          <w:p w14:paraId="37F7955D" w14:textId="77777777" w:rsidR="00EB0B36" w:rsidRDefault="00EB0B36" w:rsidP="00EB0B36">
            <w:pPr>
              <w:spacing w:before="76" w:after="0"/>
              <w:ind w:left="355"/>
              <w:rPr>
                <w:sz w:val="16"/>
                <w:szCs w:val="16"/>
              </w:rPr>
            </w:pPr>
            <w:r>
              <w:rPr>
                <w:rFonts w:ascii="Times New Roman" w:eastAsia="Times New Roman" w:hAnsi="Times New Roman" w:cs="Times New Roman"/>
                <w:sz w:val="16"/>
                <w:szCs w:val="16"/>
              </w:rPr>
              <w:t>0.67915</w:t>
            </w:r>
          </w:p>
          <w:p w14:paraId="3029E442" w14:textId="77777777" w:rsidR="00EB0B36" w:rsidRDefault="00EB0B36" w:rsidP="00EB0B36">
            <w:pPr>
              <w:spacing w:before="72" w:after="0"/>
              <w:ind w:left="355"/>
              <w:rPr>
                <w:sz w:val="16"/>
                <w:szCs w:val="16"/>
              </w:rPr>
            </w:pPr>
            <w:r>
              <w:rPr>
                <w:rFonts w:ascii="Times New Roman" w:eastAsia="Times New Roman" w:hAnsi="Times New Roman" w:cs="Times New Roman"/>
                <w:sz w:val="16"/>
                <w:szCs w:val="16"/>
              </w:rPr>
              <w:t>0.67906</w:t>
            </w:r>
          </w:p>
          <w:p w14:paraId="522678CA" w14:textId="77777777" w:rsidR="00EB0B36" w:rsidRDefault="00EB0B36" w:rsidP="00EB0B36">
            <w:pPr>
              <w:spacing w:before="96" w:after="0"/>
              <w:ind w:left="355"/>
              <w:rPr>
                <w:sz w:val="16"/>
                <w:szCs w:val="16"/>
              </w:rPr>
            </w:pPr>
            <w:r>
              <w:rPr>
                <w:rFonts w:ascii="Times New Roman" w:eastAsia="Times New Roman" w:hAnsi="Times New Roman" w:cs="Times New Roman"/>
                <w:sz w:val="16"/>
                <w:szCs w:val="16"/>
              </w:rPr>
              <w:t>0.67898</w:t>
            </w:r>
          </w:p>
          <w:p w14:paraId="28F4BBCB" w14:textId="77777777" w:rsidR="00EB0B36" w:rsidRDefault="00EB0B36" w:rsidP="00EB0B36">
            <w:pPr>
              <w:spacing w:before="80" w:after="0"/>
              <w:ind w:left="355"/>
              <w:rPr>
                <w:sz w:val="16"/>
                <w:szCs w:val="16"/>
              </w:rPr>
            </w:pPr>
            <w:r>
              <w:rPr>
                <w:rFonts w:ascii="Times New Roman" w:eastAsia="Times New Roman" w:hAnsi="Times New Roman" w:cs="Times New Roman"/>
                <w:sz w:val="16"/>
                <w:szCs w:val="16"/>
              </w:rPr>
              <w:t>0.67890</w:t>
            </w:r>
          </w:p>
          <w:p w14:paraId="4FD52F7D" w14:textId="77777777" w:rsidR="00EB0B36" w:rsidRDefault="00EB0B36" w:rsidP="00EB0B36">
            <w:pPr>
              <w:spacing w:before="76" w:after="0"/>
              <w:ind w:left="355"/>
              <w:rPr>
                <w:sz w:val="16"/>
                <w:szCs w:val="16"/>
              </w:rPr>
            </w:pPr>
            <w:r>
              <w:rPr>
                <w:rFonts w:ascii="Times New Roman" w:eastAsia="Times New Roman" w:hAnsi="Times New Roman" w:cs="Times New Roman"/>
                <w:sz w:val="16"/>
                <w:szCs w:val="16"/>
              </w:rPr>
              <w:t>0.67882</w:t>
            </w:r>
          </w:p>
          <w:p w14:paraId="408BB8F5" w14:textId="77777777" w:rsidR="00EB0B36" w:rsidRDefault="00EB0B36" w:rsidP="00EB0B36">
            <w:pPr>
              <w:spacing w:before="72" w:after="0"/>
              <w:ind w:left="355"/>
              <w:rPr>
                <w:sz w:val="16"/>
                <w:szCs w:val="16"/>
              </w:rPr>
            </w:pPr>
            <w:r>
              <w:rPr>
                <w:rFonts w:ascii="Times New Roman" w:eastAsia="Times New Roman" w:hAnsi="Times New Roman" w:cs="Times New Roman"/>
                <w:sz w:val="16"/>
                <w:szCs w:val="16"/>
              </w:rPr>
              <w:t>0.67874</w:t>
            </w:r>
          </w:p>
          <w:p w14:paraId="4B437415" w14:textId="77777777" w:rsidR="00EB0B36" w:rsidRDefault="00EB0B36" w:rsidP="00EB0B36">
            <w:pPr>
              <w:spacing w:before="92" w:after="0"/>
              <w:ind w:left="355"/>
              <w:rPr>
                <w:sz w:val="16"/>
                <w:szCs w:val="16"/>
              </w:rPr>
            </w:pPr>
            <w:r>
              <w:rPr>
                <w:rFonts w:ascii="Times New Roman" w:eastAsia="Times New Roman" w:hAnsi="Times New Roman" w:cs="Times New Roman"/>
                <w:sz w:val="16"/>
                <w:szCs w:val="16"/>
              </w:rPr>
              <w:t>0.67867</w:t>
            </w:r>
          </w:p>
          <w:p w14:paraId="75C924BD" w14:textId="77777777" w:rsidR="00EB0B36" w:rsidRDefault="00EB0B36" w:rsidP="00EB0B36">
            <w:pPr>
              <w:spacing w:before="80" w:after="0"/>
              <w:ind w:left="355"/>
              <w:rPr>
                <w:sz w:val="16"/>
                <w:szCs w:val="16"/>
              </w:rPr>
            </w:pPr>
            <w:r>
              <w:rPr>
                <w:rFonts w:ascii="Times New Roman" w:eastAsia="Times New Roman" w:hAnsi="Times New Roman" w:cs="Times New Roman"/>
                <w:sz w:val="16"/>
                <w:szCs w:val="16"/>
              </w:rPr>
              <w:t>0.67860</w:t>
            </w:r>
          </w:p>
          <w:p w14:paraId="40936211" w14:textId="77777777" w:rsidR="00EB0B36" w:rsidRDefault="00EB0B36" w:rsidP="00EB0B36">
            <w:pPr>
              <w:spacing w:before="76" w:after="0"/>
              <w:ind w:left="355"/>
              <w:rPr>
                <w:sz w:val="16"/>
                <w:szCs w:val="16"/>
              </w:rPr>
            </w:pPr>
            <w:r>
              <w:rPr>
                <w:rFonts w:ascii="Times New Roman" w:eastAsia="Times New Roman" w:hAnsi="Times New Roman" w:cs="Times New Roman"/>
                <w:sz w:val="16"/>
                <w:szCs w:val="16"/>
              </w:rPr>
              <w:t>0.67853</w:t>
            </w:r>
          </w:p>
          <w:p w14:paraId="7126064E" w14:textId="77777777" w:rsidR="00EB0B36" w:rsidRDefault="00EB0B36" w:rsidP="00EB0B36">
            <w:pPr>
              <w:spacing w:before="72" w:after="0"/>
              <w:ind w:left="359"/>
              <w:rPr>
                <w:sz w:val="16"/>
                <w:szCs w:val="16"/>
              </w:rPr>
            </w:pPr>
            <w:r>
              <w:rPr>
                <w:rFonts w:ascii="Times New Roman" w:eastAsia="Times New Roman" w:hAnsi="Times New Roman" w:cs="Times New Roman"/>
                <w:sz w:val="16"/>
                <w:szCs w:val="16"/>
              </w:rPr>
              <w:t>0.67847</w:t>
            </w:r>
          </w:p>
          <w:p w14:paraId="5ACCE043" w14:textId="77777777" w:rsidR="00EB0B36" w:rsidRDefault="00EB0B36" w:rsidP="00EB0B36">
            <w:pPr>
              <w:spacing w:before="76" w:after="0"/>
              <w:ind w:left="355"/>
              <w:rPr>
                <w:sz w:val="16"/>
                <w:szCs w:val="16"/>
              </w:rPr>
            </w:pPr>
            <w:r>
              <w:rPr>
                <w:rFonts w:ascii="Times New Roman" w:eastAsia="Times New Roman" w:hAnsi="Times New Roman" w:cs="Times New Roman"/>
                <w:sz w:val="16"/>
                <w:szCs w:val="16"/>
              </w:rPr>
              <w:t>0.67840</w:t>
            </w:r>
          </w:p>
          <w:p w14:paraId="00C442FC" w14:textId="77777777" w:rsidR="00EB0B36" w:rsidRDefault="00EB0B36" w:rsidP="00EB0B36">
            <w:pPr>
              <w:spacing w:before="92" w:after="0"/>
              <w:ind w:left="355"/>
              <w:rPr>
                <w:sz w:val="16"/>
                <w:szCs w:val="16"/>
              </w:rPr>
            </w:pPr>
            <w:r>
              <w:rPr>
                <w:rFonts w:ascii="Times New Roman" w:eastAsia="Times New Roman" w:hAnsi="Times New Roman" w:cs="Times New Roman"/>
                <w:sz w:val="16"/>
                <w:szCs w:val="16"/>
              </w:rPr>
              <w:t>0.67834</w:t>
            </w:r>
          </w:p>
          <w:p w14:paraId="044A6C75" w14:textId="77777777" w:rsidR="00EB0B36" w:rsidRDefault="00EB0B36" w:rsidP="00EB0B36">
            <w:pPr>
              <w:spacing w:before="80" w:after="0"/>
              <w:ind w:left="355"/>
              <w:rPr>
                <w:sz w:val="16"/>
                <w:szCs w:val="16"/>
              </w:rPr>
            </w:pPr>
            <w:r>
              <w:rPr>
                <w:rFonts w:ascii="Times New Roman" w:eastAsia="Times New Roman" w:hAnsi="Times New Roman" w:cs="Times New Roman"/>
                <w:sz w:val="16"/>
                <w:szCs w:val="16"/>
              </w:rPr>
              <w:t>0.67828</w:t>
            </w:r>
          </w:p>
          <w:p w14:paraId="362F6CBE" w14:textId="77777777" w:rsidR="00EB0B36" w:rsidRDefault="00EB0B36" w:rsidP="00EB0B36">
            <w:pPr>
              <w:spacing w:before="92" w:after="0"/>
              <w:ind w:left="355"/>
              <w:rPr>
                <w:sz w:val="16"/>
                <w:szCs w:val="16"/>
              </w:rPr>
            </w:pPr>
            <w:r>
              <w:rPr>
                <w:rFonts w:ascii="Times New Roman" w:eastAsia="Times New Roman" w:hAnsi="Times New Roman" w:cs="Times New Roman"/>
                <w:sz w:val="16"/>
                <w:szCs w:val="16"/>
              </w:rPr>
              <w:t>0.67</w:t>
            </w:r>
            <w:r>
              <w:rPr>
                <w:rFonts w:ascii="Times New Roman" w:eastAsia="Times New Roman" w:hAnsi="Times New Roman" w:cs="Times New Roman"/>
                <w:spacing w:val="1"/>
                <w:sz w:val="16"/>
                <w:szCs w:val="16"/>
              </w:rPr>
              <w:t>8</w:t>
            </w:r>
            <w:r>
              <w:rPr>
                <w:rFonts w:ascii="Times New Roman" w:eastAsia="Times New Roman" w:hAnsi="Times New Roman" w:cs="Times New Roman"/>
                <w:sz w:val="16"/>
                <w:szCs w:val="16"/>
              </w:rPr>
              <w:t>23</w:t>
            </w:r>
          </w:p>
          <w:p w14:paraId="546B88C0" w14:textId="77777777" w:rsidR="00EB0B36" w:rsidRDefault="00EB0B36" w:rsidP="00EB0B36">
            <w:pPr>
              <w:spacing w:before="96" w:after="0"/>
              <w:ind w:left="355"/>
              <w:rPr>
                <w:sz w:val="16"/>
                <w:szCs w:val="16"/>
              </w:rPr>
            </w:pPr>
            <w:r>
              <w:rPr>
                <w:rFonts w:ascii="Times New Roman" w:eastAsia="Times New Roman" w:hAnsi="Times New Roman" w:cs="Times New Roman"/>
                <w:sz w:val="16"/>
                <w:szCs w:val="16"/>
              </w:rPr>
              <w:t>0.67817</w:t>
            </w:r>
          </w:p>
          <w:p w14:paraId="3C6A1287" w14:textId="77777777" w:rsidR="00EB0B36" w:rsidRDefault="00EB0B36" w:rsidP="00EB0B36">
            <w:pPr>
              <w:spacing w:before="96" w:after="0"/>
              <w:ind w:left="355"/>
              <w:rPr>
                <w:sz w:val="16"/>
                <w:szCs w:val="16"/>
              </w:rPr>
            </w:pPr>
            <w:r>
              <w:rPr>
                <w:rFonts w:ascii="Times New Roman" w:eastAsia="Times New Roman" w:hAnsi="Times New Roman" w:cs="Times New Roman"/>
                <w:sz w:val="16"/>
                <w:szCs w:val="16"/>
              </w:rPr>
              <w:t>0.67811</w:t>
            </w:r>
          </w:p>
          <w:p w14:paraId="4C55AAA5" w14:textId="77777777" w:rsidR="00EB0B36" w:rsidRDefault="00EB0B36" w:rsidP="00EB0B36">
            <w:pPr>
              <w:spacing w:before="76" w:after="0"/>
              <w:ind w:left="355"/>
              <w:rPr>
                <w:sz w:val="16"/>
                <w:szCs w:val="16"/>
              </w:rPr>
            </w:pPr>
            <w:r>
              <w:rPr>
                <w:rFonts w:ascii="Times New Roman" w:eastAsia="Times New Roman" w:hAnsi="Times New Roman" w:cs="Times New Roman"/>
                <w:sz w:val="16"/>
                <w:szCs w:val="16"/>
              </w:rPr>
              <w:t>0.67806</w:t>
            </w:r>
          </w:p>
          <w:p w14:paraId="0D806179" w14:textId="77777777" w:rsidR="00EB0B36" w:rsidRDefault="00EB0B36" w:rsidP="00EB0B36">
            <w:pPr>
              <w:spacing w:before="92" w:after="0"/>
              <w:ind w:left="355"/>
              <w:rPr>
                <w:sz w:val="16"/>
                <w:szCs w:val="16"/>
              </w:rPr>
            </w:pPr>
            <w:r>
              <w:rPr>
                <w:rFonts w:ascii="Times New Roman" w:eastAsia="Times New Roman" w:hAnsi="Times New Roman" w:cs="Times New Roman"/>
                <w:sz w:val="16"/>
                <w:szCs w:val="16"/>
              </w:rPr>
              <w:t>0.67801</w:t>
            </w:r>
          </w:p>
          <w:p w14:paraId="11281728" w14:textId="77777777" w:rsidR="00EB0B36" w:rsidRDefault="00EB0B36" w:rsidP="00EB0B36">
            <w:pPr>
              <w:spacing w:before="96" w:after="0"/>
              <w:ind w:left="355"/>
              <w:rPr>
                <w:sz w:val="16"/>
                <w:szCs w:val="16"/>
              </w:rPr>
            </w:pPr>
            <w:r>
              <w:rPr>
                <w:rFonts w:ascii="Times New Roman" w:eastAsia="Times New Roman" w:hAnsi="Times New Roman" w:cs="Times New Roman"/>
                <w:sz w:val="16"/>
                <w:szCs w:val="16"/>
              </w:rPr>
              <w:t>0.67796</w:t>
            </w:r>
          </w:p>
          <w:p w14:paraId="4A0D15D9" w14:textId="77777777" w:rsidR="00EB0B36" w:rsidRDefault="00EB0B36" w:rsidP="00EB0B36">
            <w:pPr>
              <w:spacing w:before="96" w:after="0"/>
              <w:ind w:left="355"/>
              <w:rPr>
                <w:sz w:val="16"/>
                <w:szCs w:val="16"/>
              </w:rPr>
            </w:pPr>
            <w:r>
              <w:rPr>
                <w:rFonts w:ascii="Times New Roman" w:eastAsia="Times New Roman" w:hAnsi="Times New Roman" w:cs="Times New Roman"/>
                <w:sz w:val="16"/>
                <w:szCs w:val="16"/>
              </w:rPr>
              <w:t>0.67791</w:t>
            </w:r>
          </w:p>
          <w:p w14:paraId="730C0823" w14:textId="77777777" w:rsidR="00EB0B36" w:rsidRDefault="00EB0B36" w:rsidP="00EB0B36">
            <w:pPr>
              <w:spacing w:before="80" w:after="0"/>
              <w:ind w:left="355"/>
              <w:rPr>
                <w:sz w:val="16"/>
                <w:szCs w:val="16"/>
              </w:rPr>
            </w:pPr>
            <w:r>
              <w:rPr>
                <w:rFonts w:ascii="Times New Roman" w:eastAsia="Times New Roman" w:hAnsi="Times New Roman" w:cs="Times New Roman"/>
                <w:sz w:val="16"/>
                <w:szCs w:val="16"/>
              </w:rPr>
              <w:t>0.67787</w:t>
            </w:r>
          </w:p>
          <w:p w14:paraId="2FA10C8B" w14:textId="77777777" w:rsidR="00EB0B36" w:rsidRDefault="00EB0B36" w:rsidP="00EB0B36">
            <w:pPr>
              <w:spacing w:before="92" w:after="0"/>
              <w:ind w:left="355"/>
              <w:rPr>
                <w:sz w:val="16"/>
                <w:szCs w:val="16"/>
              </w:rPr>
            </w:pPr>
            <w:r>
              <w:rPr>
                <w:rFonts w:ascii="Times New Roman" w:eastAsia="Times New Roman" w:hAnsi="Times New Roman" w:cs="Times New Roman"/>
                <w:sz w:val="16"/>
                <w:szCs w:val="16"/>
              </w:rPr>
              <w:t>0.67782</w:t>
            </w:r>
          </w:p>
          <w:p w14:paraId="506B04A4" w14:textId="77777777" w:rsidR="00EB0B36" w:rsidRDefault="00EB0B36" w:rsidP="00EB0B36">
            <w:pPr>
              <w:spacing w:before="92" w:after="0"/>
              <w:ind w:left="355"/>
              <w:rPr>
                <w:sz w:val="16"/>
                <w:szCs w:val="16"/>
              </w:rPr>
            </w:pPr>
            <w:r>
              <w:rPr>
                <w:rFonts w:ascii="Times New Roman" w:eastAsia="Times New Roman" w:hAnsi="Times New Roman" w:cs="Times New Roman"/>
                <w:sz w:val="16"/>
                <w:szCs w:val="16"/>
              </w:rPr>
              <w:t>0.67778</w:t>
            </w:r>
          </w:p>
          <w:p w14:paraId="349DE0BE" w14:textId="77777777" w:rsidR="00EB0B36" w:rsidRDefault="00EB0B36" w:rsidP="00EB0B36">
            <w:pPr>
              <w:spacing w:before="80" w:after="0"/>
              <w:ind w:left="355"/>
              <w:rPr>
                <w:sz w:val="16"/>
                <w:szCs w:val="16"/>
              </w:rPr>
            </w:pPr>
            <w:r>
              <w:rPr>
                <w:rFonts w:ascii="Times New Roman" w:eastAsia="Times New Roman" w:hAnsi="Times New Roman" w:cs="Times New Roman"/>
                <w:sz w:val="16"/>
                <w:szCs w:val="16"/>
              </w:rPr>
              <w:t>0.67773</w:t>
            </w:r>
          </w:p>
          <w:p w14:paraId="27C3B8B5" w14:textId="77777777" w:rsidR="00EB0B36" w:rsidRDefault="00EB0B36" w:rsidP="00EB0B36">
            <w:pPr>
              <w:spacing w:before="92" w:after="0"/>
              <w:ind w:left="355"/>
              <w:rPr>
                <w:sz w:val="16"/>
                <w:szCs w:val="16"/>
              </w:rPr>
            </w:pPr>
            <w:r>
              <w:rPr>
                <w:rFonts w:ascii="Times New Roman" w:eastAsia="Times New Roman" w:hAnsi="Times New Roman" w:cs="Times New Roman"/>
                <w:sz w:val="16"/>
                <w:szCs w:val="16"/>
              </w:rPr>
              <w:t>0.67769</w:t>
            </w:r>
          </w:p>
          <w:p w14:paraId="1A91CFDF" w14:textId="77777777" w:rsidR="00EB0B36" w:rsidRDefault="00EB0B36" w:rsidP="00EB0B36">
            <w:pPr>
              <w:spacing w:before="96" w:after="0"/>
              <w:ind w:left="355"/>
              <w:rPr>
                <w:sz w:val="16"/>
                <w:szCs w:val="16"/>
              </w:rPr>
            </w:pPr>
            <w:r>
              <w:rPr>
                <w:rFonts w:ascii="Times New Roman" w:eastAsia="Times New Roman" w:hAnsi="Times New Roman" w:cs="Times New Roman"/>
                <w:sz w:val="16"/>
                <w:szCs w:val="16"/>
              </w:rPr>
              <w:t>0.67765</w:t>
            </w:r>
          </w:p>
          <w:p w14:paraId="66E068DD" w14:textId="77777777" w:rsidR="00EB0B36" w:rsidRDefault="00EB0B36" w:rsidP="00EB0B36">
            <w:pPr>
              <w:spacing w:before="96" w:after="0"/>
              <w:ind w:left="355"/>
              <w:rPr>
                <w:sz w:val="16"/>
                <w:szCs w:val="16"/>
              </w:rPr>
            </w:pPr>
            <w:r>
              <w:rPr>
                <w:rFonts w:ascii="Times New Roman" w:eastAsia="Times New Roman" w:hAnsi="Times New Roman" w:cs="Times New Roman"/>
                <w:sz w:val="16"/>
                <w:szCs w:val="16"/>
              </w:rPr>
              <w:t>0.67761</w:t>
            </w:r>
          </w:p>
          <w:p w14:paraId="4A23D1BB" w14:textId="77777777" w:rsidR="00EB0B36" w:rsidRDefault="00EB0B36" w:rsidP="00EB0B36">
            <w:pPr>
              <w:spacing w:before="40" w:after="0"/>
              <w:ind w:left="355"/>
              <w:rPr>
                <w:sz w:val="16"/>
                <w:szCs w:val="16"/>
              </w:rPr>
            </w:pPr>
            <w:r>
              <w:rPr>
                <w:rFonts w:ascii="Times New Roman" w:eastAsia="Times New Roman" w:hAnsi="Times New Roman" w:cs="Times New Roman"/>
                <w:sz w:val="16"/>
                <w:szCs w:val="16"/>
              </w:rPr>
              <w:t>0.67757</w:t>
            </w:r>
          </w:p>
        </w:tc>
        <w:tc>
          <w:tcPr>
            <w:tcW w:w="984" w:type="dxa"/>
            <w:tcBorders>
              <w:top w:val="single" w:sz="4" w:space="0" w:color="000000"/>
              <w:left w:val="single" w:sz="4" w:space="0" w:color="000000"/>
              <w:bottom w:val="single" w:sz="4" w:space="0" w:color="000000"/>
              <w:right w:val="single" w:sz="4" w:space="0" w:color="000000"/>
            </w:tcBorders>
          </w:tcPr>
          <w:p w14:paraId="5B31DEE7" w14:textId="77777777" w:rsidR="00EB0B36" w:rsidRDefault="00EB0B36" w:rsidP="00EB0B36">
            <w:pPr>
              <w:spacing w:before="93" w:after="0"/>
              <w:ind w:left="359"/>
              <w:rPr>
                <w:sz w:val="16"/>
                <w:szCs w:val="16"/>
              </w:rPr>
            </w:pPr>
            <w:r>
              <w:rPr>
                <w:rFonts w:ascii="Times New Roman" w:eastAsia="Times New Roman" w:hAnsi="Times New Roman" w:cs="Times New Roman"/>
                <w:sz w:val="16"/>
                <w:szCs w:val="16"/>
              </w:rPr>
              <w:t>1.30254</w:t>
            </w:r>
          </w:p>
          <w:p w14:paraId="23413A4F" w14:textId="77777777" w:rsidR="00EB0B36" w:rsidRDefault="00EB0B36" w:rsidP="00EB0B36">
            <w:pPr>
              <w:spacing w:before="68" w:after="0"/>
              <w:ind w:left="359"/>
              <w:rPr>
                <w:sz w:val="16"/>
                <w:szCs w:val="16"/>
              </w:rPr>
            </w:pPr>
            <w:r>
              <w:rPr>
                <w:rFonts w:ascii="Times New Roman" w:eastAsia="Times New Roman" w:hAnsi="Times New Roman" w:cs="Times New Roman"/>
                <w:sz w:val="16"/>
                <w:szCs w:val="16"/>
              </w:rPr>
              <w:t>1.30204</w:t>
            </w:r>
          </w:p>
          <w:p w14:paraId="18669BE1" w14:textId="77777777" w:rsidR="00EB0B36" w:rsidRDefault="00EB0B36" w:rsidP="00EB0B36">
            <w:pPr>
              <w:spacing w:before="76" w:after="0"/>
              <w:ind w:left="359"/>
              <w:rPr>
                <w:sz w:val="16"/>
                <w:szCs w:val="16"/>
              </w:rPr>
            </w:pPr>
            <w:r>
              <w:rPr>
                <w:rFonts w:ascii="Times New Roman" w:eastAsia="Times New Roman" w:hAnsi="Times New Roman" w:cs="Times New Roman"/>
                <w:sz w:val="16"/>
                <w:szCs w:val="16"/>
              </w:rPr>
              <w:t>1.30155</w:t>
            </w:r>
          </w:p>
          <w:p w14:paraId="3376BC8A" w14:textId="77777777" w:rsidR="00EB0B36" w:rsidRDefault="00EB0B36" w:rsidP="00EB0B36">
            <w:pPr>
              <w:spacing w:before="80" w:after="0"/>
              <w:ind w:left="359"/>
              <w:rPr>
                <w:sz w:val="16"/>
                <w:szCs w:val="16"/>
              </w:rPr>
            </w:pPr>
            <w:r>
              <w:rPr>
                <w:rFonts w:ascii="Times New Roman" w:eastAsia="Times New Roman" w:hAnsi="Times New Roman" w:cs="Times New Roman"/>
                <w:sz w:val="16"/>
                <w:szCs w:val="16"/>
              </w:rPr>
              <w:t>1.30109</w:t>
            </w:r>
          </w:p>
          <w:p w14:paraId="6D2BBDA4" w14:textId="77777777" w:rsidR="00EB0B36" w:rsidRDefault="00EB0B36" w:rsidP="00EB0B36">
            <w:pPr>
              <w:spacing w:before="76" w:after="0"/>
              <w:ind w:left="359"/>
              <w:rPr>
                <w:sz w:val="16"/>
                <w:szCs w:val="16"/>
              </w:rPr>
            </w:pPr>
            <w:r>
              <w:rPr>
                <w:rFonts w:ascii="Times New Roman" w:eastAsia="Times New Roman" w:hAnsi="Times New Roman" w:cs="Times New Roman"/>
                <w:sz w:val="16"/>
                <w:szCs w:val="16"/>
              </w:rPr>
              <w:t>1.30065</w:t>
            </w:r>
          </w:p>
          <w:p w14:paraId="42172FAB" w14:textId="77777777" w:rsidR="00EB0B36" w:rsidRDefault="00EB0B36" w:rsidP="00EB0B36">
            <w:pPr>
              <w:spacing w:before="92" w:after="0"/>
              <w:ind w:left="359"/>
              <w:rPr>
                <w:sz w:val="16"/>
                <w:szCs w:val="16"/>
              </w:rPr>
            </w:pPr>
            <w:r>
              <w:rPr>
                <w:rFonts w:ascii="Times New Roman" w:eastAsia="Times New Roman" w:hAnsi="Times New Roman" w:cs="Times New Roman"/>
                <w:sz w:val="16"/>
                <w:szCs w:val="16"/>
              </w:rPr>
              <w:t>1.30023</w:t>
            </w:r>
          </w:p>
          <w:p w14:paraId="0E8C8CF7" w14:textId="77777777" w:rsidR="00EB0B36" w:rsidRDefault="00EB0B36" w:rsidP="00EB0B36">
            <w:pPr>
              <w:spacing w:before="72" w:after="0"/>
              <w:ind w:left="359"/>
              <w:rPr>
                <w:sz w:val="16"/>
                <w:szCs w:val="16"/>
              </w:rPr>
            </w:pPr>
            <w:r>
              <w:rPr>
                <w:rFonts w:ascii="Times New Roman" w:eastAsia="Times New Roman" w:hAnsi="Times New Roman" w:cs="Times New Roman"/>
                <w:sz w:val="16"/>
                <w:szCs w:val="16"/>
              </w:rPr>
              <w:t>1.29982</w:t>
            </w:r>
          </w:p>
          <w:p w14:paraId="41088B0A" w14:textId="77777777" w:rsidR="00EB0B36" w:rsidRDefault="00EB0B36" w:rsidP="00EB0B36">
            <w:pPr>
              <w:spacing w:before="80" w:after="0"/>
              <w:ind w:left="359"/>
              <w:rPr>
                <w:sz w:val="16"/>
                <w:szCs w:val="16"/>
              </w:rPr>
            </w:pPr>
            <w:r>
              <w:rPr>
                <w:rFonts w:ascii="Times New Roman" w:eastAsia="Times New Roman" w:hAnsi="Times New Roman" w:cs="Times New Roman"/>
                <w:sz w:val="16"/>
                <w:szCs w:val="16"/>
              </w:rPr>
              <w:t>1.29944</w:t>
            </w:r>
          </w:p>
          <w:p w14:paraId="7FCAD805" w14:textId="77777777" w:rsidR="00EB0B36" w:rsidRDefault="00EB0B36" w:rsidP="00EB0B36">
            <w:pPr>
              <w:spacing w:before="76" w:after="0"/>
              <w:ind w:left="359"/>
              <w:rPr>
                <w:sz w:val="16"/>
                <w:szCs w:val="16"/>
              </w:rPr>
            </w:pPr>
            <w:r>
              <w:rPr>
                <w:rFonts w:ascii="Times New Roman" w:eastAsia="Times New Roman" w:hAnsi="Times New Roman" w:cs="Times New Roman"/>
                <w:sz w:val="16"/>
                <w:szCs w:val="16"/>
              </w:rPr>
              <w:t>1.29907</w:t>
            </w:r>
          </w:p>
          <w:p w14:paraId="23CE2C68" w14:textId="77777777" w:rsidR="00EB0B36" w:rsidRDefault="00EB0B36" w:rsidP="00EB0B36">
            <w:pPr>
              <w:spacing w:before="92" w:after="0"/>
              <w:ind w:left="359"/>
              <w:rPr>
                <w:sz w:val="16"/>
                <w:szCs w:val="16"/>
              </w:rPr>
            </w:pPr>
            <w:r>
              <w:rPr>
                <w:rFonts w:ascii="Times New Roman" w:eastAsia="Times New Roman" w:hAnsi="Times New Roman" w:cs="Times New Roman"/>
                <w:sz w:val="16"/>
                <w:szCs w:val="16"/>
              </w:rPr>
              <w:t>1.29871</w:t>
            </w:r>
          </w:p>
          <w:p w14:paraId="378A5D89" w14:textId="77777777" w:rsidR="00EB0B36" w:rsidRDefault="00EB0B36" w:rsidP="00EB0B36">
            <w:pPr>
              <w:spacing w:before="96" w:after="0"/>
              <w:ind w:left="359"/>
              <w:rPr>
                <w:sz w:val="16"/>
                <w:szCs w:val="16"/>
              </w:rPr>
            </w:pPr>
            <w:r>
              <w:rPr>
                <w:rFonts w:ascii="Times New Roman" w:eastAsia="Times New Roman" w:hAnsi="Times New Roman" w:cs="Times New Roman"/>
                <w:sz w:val="16"/>
                <w:szCs w:val="16"/>
              </w:rPr>
              <w:t>1.29837</w:t>
            </w:r>
          </w:p>
          <w:p w14:paraId="52331CBF" w14:textId="77777777" w:rsidR="00EB0B36" w:rsidRDefault="00EB0B36" w:rsidP="00EB0B36">
            <w:pPr>
              <w:spacing w:before="76" w:after="0"/>
              <w:ind w:left="359"/>
              <w:rPr>
                <w:sz w:val="16"/>
                <w:szCs w:val="16"/>
              </w:rPr>
            </w:pPr>
            <w:r>
              <w:rPr>
                <w:rFonts w:ascii="Times New Roman" w:eastAsia="Times New Roman" w:hAnsi="Times New Roman" w:cs="Times New Roman"/>
                <w:sz w:val="16"/>
                <w:szCs w:val="16"/>
              </w:rPr>
              <w:t>1.29805</w:t>
            </w:r>
          </w:p>
          <w:p w14:paraId="0DE2AC46" w14:textId="77777777" w:rsidR="00EB0B36" w:rsidRDefault="00EB0B36" w:rsidP="00EB0B36">
            <w:pPr>
              <w:spacing w:before="76" w:after="0"/>
              <w:ind w:left="359"/>
              <w:rPr>
                <w:sz w:val="16"/>
                <w:szCs w:val="16"/>
              </w:rPr>
            </w:pPr>
            <w:r>
              <w:rPr>
                <w:rFonts w:ascii="Times New Roman" w:eastAsia="Times New Roman" w:hAnsi="Times New Roman" w:cs="Times New Roman"/>
                <w:sz w:val="16"/>
                <w:szCs w:val="16"/>
              </w:rPr>
              <w:t>1.29773</w:t>
            </w:r>
          </w:p>
          <w:p w14:paraId="4BF7A796" w14:textId="77777777" w:rsidR="00EB0B36" w:rsidRDefault="00EB0B36" w:rsidP="00EB0B36">
            <w:pPr>
              <w:spacing w:before="72" w:after="0"/>
              <w:ind w:left="359"/>
              <w:rPr>
                <w:sz w:val="16"/>
                <w:szCs w:val="16"/>
              </w:rPr>
            </w:pPr>
            <w:r>
              <w:rPr>
                <w:rFonts w:ascii="Times New Roman" w:eastAsia="Times New Roman" w:hAnsi="Times New Roman" w:cs="Times New Roman"/>
                <w:sz w:val="16"/>
                <w:szCs w:val="16"/>
              </w:rPr>
              <w:t>1.29743</w:t>
            </w:r>
          </w:p>
          <w:p w14:paraId="76E4FB22" w14:textId="77777777" w:rsidR="00EB0B36" w:rsidRDefault="00EB0B36" w:rsidP="00EB0B36">
            <w:pPr>
              <w:spacing w:before="96" w:after="0"/>
              <w:ind w:left="359"/>
              <w:rPr>
                <w:sz w:val="16"/>
                <w:szCs w:val="16"/>
              </w:rPr>
            </w:pPr>
            <w:r>
              <w:rPr>
                <w:rFonts w:ascii="Times New Roman" w:eastAsia="Times New Roman" w:hAnsi="Times New Roman" w:cs="Times New Roman"/>
                <w:sz w:val="16"/>
                <w:szCs w:val="16"/>
              </w:rPr>
              <w:t>1.29713</w:t>
            </w:r>
          </w:p>
          <w:p w14:paraId="498338CB" w14:textId="77777777" w:rsidR="00EB0B36" w:rsidRDefault="00EB0B36" w:rsidP="00EB0B36">
            <w:pPr>
              <w:spacing w:before="80" w:after="0"/>
              <w:ind w:left="359"/>
              <w:rPr>
                <w:sz w:val="16"/>
                <w:szCs w:val="16"/>
              </w:rPr>
            </w:pPr>
            <w:r>
              <w:rPr>
                <w:rFonts w:ascii="Times New Roman" w:eastAsia="Times New Roman" w:hAnsi="Times New Roman" w:cs="Times New Roman"/>
                <w:sz w:val="16"/>
                <w:szCs w:val="16"/>
              </w:rPr>
              <w:t>1.29685</w:t>
            </w:r>
          </w:p>
          <w:p w14:paraId="4A269DE2" w14:textId="77777777" w:rsidR="00EB0B36" w:rsidRDefault="00EB0B36" w:rsidP="00EB0B36">
            <w:pPr>
              <w:spacing w:before="76" w:after="0"/>
              <w:ind w:left="359"/>
              <w:rPr>
                <w:sz w:val="16"/>
                <w:szCs w:val="16"/>
              </w:rPr>
            </w:pPr>
            <w:r>
              <w:rPr>
                <w:rFonts w:ascii="Times New Roman" w:eastAsia="Times New Roman" w:hAnsi="Times New Roman" w:cs="Times New Roman"/>
                <w:sz w:val="16"/>
                <w:szCs w:val="16"/>
              </w:rPr>
              <w:t>1.29658</w:t>
            </w:r>
          </w:p>
          <w:p w14:paraId="4683D4A6" w14:textId="77777777" w:rsidR="00EB0B36" w:rsidRDefault="00EB0B36" w:rsidP="00EB0B36">
            <w:pPr>
              <w:spacing w:before="72" w:after="0"/>
              <w:ind w:left="359"/>
              <w:rPr>
                <w:sz w:val="16"/>
                <w:szCs w:val="16"/>
              </w:rPr>
            </w:pPr>
            <w:r>
              <w:rPr>
                <w:rFonts w:ascii="Times New Roman" w:eastAsia="Times New Roman" w:hAnsi="Times New Roman" w:cs="Times New Roman"/>
                <w:sz w:val="16"/>
                <w:szCs w:val="16"/>
              </w:rPr>
              <w:t>1.29632</w:t>
            </w:r>
          </w:p>
          <w:p w14:paraId="4A81AD36" w14:textId="77777777" w:rsidR="00EB0B36" w:rsidRDefault="00EB0B36" w:rsidP="00EB0B36">
            <w:pPr>
              <w:spacing w:before="92" w:after="0"/>
              <w:ind w:left="359"/>
              <w:rPr>
                <w:sz w:val="16"/>
                <w:szCs w:val="16"/>
              </w:rPr>
            </w:pPr>
            <w:r>
              <w:rPr>
                <w:rFonts w:ascii="Times New Roman" w:eastAsia="Times New Roman" w:hAnsi="Times New Roman" w:cs="Times New Roman"/>
                <w:sz w:val="16"/>
                <w:szCs w:val="16"/>
              </w:rPr>
              <w:t>1.29607</w:t>
            </w:r>
          </w:p>
          <w:p w14:paraId="6BDEC057" w14:textId="77777777" w:rsidR="00EB0B36" w:rsidRDefault="00EB0B36" w:rsidP="00EB0B36">
            <w:pPr>
              <w:spacing w:before="80" w:after="0"/>
              <w:ind w:left="359"/>
              <w:rPr>
                <w:sz w:val="16"/>
                <w:szCs w:val="16"/>
              </w:rPr>
            </w:pPr>
            <w:r>
              <w:rPr>
                <w:rFonts w:ascii="Times New Roman" w:eastAsia="Times New Roman" w:hAnsi="Times New Roman" w:cs="Times New Roman"/>
                <w:sz w:val="16"/>
                <w:szCs w:val="16"/>
              </w:rPr>
              <w:t>1.29582</w:t>
            </w:r>
          </w:p>
          <w:p w14:paraId="5B85ADA2" w14:textId="77777777" w:rsidR="00EB0B36" w:rsidRDefault="00EB0B36" w:rsidP="00EB0B36">
            <w:pPr>
              <w:spacing w:before="76" w:after="0"/>
              <w:ind w:left="359"/>
              <w:rPr>
                <w:sz w:val="16"/>
                <w:szCs w:val="16"/>
              </w:rPr>
            </w:pPr>
            <w:r>
              <w:rPr>
                <w:rFonts w:ascii="Times New Roman" w:eastAsia="Times New Roman" w:hAnsi="Times New Roman" w:cs="Times New Roman"/>
                <w:sz w:val="16"/>
                <w:szCs w:val="16"/>
              </w:rPr>
              <w:t>1.29558</w:t>
            </w:r>
          </w:p>
          <w:p w14:paraId="32630C93" w14:textId="77777777" w:rsidR="00EB0B36" w:rsidRDefault="00EB0B36" w:rsidP="00EB0B36">
            <w:pPr>
              <w:spacing w:before="72" w:after="0"/>
              <w:ind w:left="359"/>
              <w:rPr>
                <w:sz w:val="16"/>
                <w:szCs w:val="16"/>
              </w:rPr>
            </w:pPr>
            <w:r>
              <w:rPr>
                <w:rFonts w:ascii="Times New Roman" w:eastAsia="Times New Roman" w:hAnsi="Times New Roman" w:cs="Times New Roman"/>
                <w:sz w:val="16"/>
                <w:szCs w:val="16"/>
              </w:rPr>
              <w:t>1.29536</w:t>
            </w:r>
          </w:p>
          <w:p w14:paraId="1CE62C63" w14:textId="77777777" w:rsidR="00EB0B36" w:rsidRDefault="00EB0B36" w:rsidP="00EB0B36">
            <w:pPr>
              <w:spacing w:before="76" w:after="0"/>
              <w:ind w:left="359"/>
              <w:rPr>
                <w:sz w:val="16"/>
                <w:szCs w:val="16"/>
              </w:rPr>
            </w:pPr>
            <w:r>
              <w:rPr>
                <w:rFonts w:ascii="Times New Roman" w:eastAsia="Times New Roman" w:hAnsi="Times New Roman" w:cs="Times New Roman"/>
                <w:sz w:val="16"/>
                <w:szCs w:val="16"/>
              </w:rPr>
              <w:t>1.29513</w:t>
            </w:r>
          </w:p>
          <w:p w14:paraId="4541824B" w14:textId="77777777" w:rsidR="00EB0B36" w:rsidRDefault="00EB0B36" w:rsidP="00EB0B36">
            <w:pPr>
              <w:spacing w:before="92" w:after="0"/>
              <w:ind w:left="359"/>
              <w:rPr>
                <w:sz w:val="16"/>
                <w:szCs w:val="16"/>
              </w:rPr>
            </w:pPr>
            <w:r>
              <w:rPr>
                <w:rFonts w:ascii="Times New Roman" w:eastAsia="Times New Roman" w:hAnsi="Times New Roman" w:cs="Times New Roman"/>
                <w:sz w:val="16"/>
                <w:szCs w:val="16"/>
              </w:rPr>
              <w:t>1.29492</w:t>
            </w:r>
          </w:p>
          <w:p w14:paraId="7D305727" w14:textId="77777777" w:rsidR="00EB0B36" w:rsidRDefault="00EB0B36" w:rsidP="00EB0B36">
            <w:pPr>
              <w:spacing w:before="80" w:after="0"/>
              <w:ind w:left="359"/>
              <w:rPr>
                <w:sz w:val="16"/>
                <w:szCs w:val="16"/>
              </w:rPr>
            </w:pPr>
            <w:r>
              <w:rPr>
                <w:rFonts w:ascii="Times New Roman" w:eastAsia="Times New Roman" w:hAnsi="Times New Roman" w:cs="Times New Roman"/>
                <w:sz w:val="16"/>
                <w:szCs w:val="16"/>
              </w:rPr>
              <w:t>1.29471</w:t>
            </w:r>
          </w:p>
          <w:p w14:paraId="428C6030" w14:textId="77777777" w:rsidR="00EB0B36" w:rsidRDefault="00EB0B36" w:rsidP="00EB0B36">
            <w:pPr>
              <w:spacing w:before="92" w:after="0"/>
              <w:ind w:left="359"/>
              <w:rPr>
                <w:sz w:val="16"/>
                <w:szCs w:val="16"/>
              </w:rPr>
            </w:pPr>
            <w:r>
              <w:rPr>
                <w:rFonts w:ascii="Times New Roman" w:eastAsia="Times New Roman" w:hAnsi="Times New Roman" w:cs="Times New Roman"/>
                <w:sz w:val="16"/>
                <w:szCs w:val="16"/>
              </w:rPr>
              <w:t>1.29451</w:t>
            </w:r>
          </w:p>
          <w:p w14:paraId="1E52F65E" w14:textId="77777777" w:rsidR="00EB0B36" w:rsidRDefault="00EB0B36" w:rsidP="00EB0B36">
            <w:pPr>
              <w:spacing w:before="96" w:after="0"/>
              <w:ind w:left="359"/>
              <w:rPr>
                <w:sz w:val="16"/>
                <w:szCs w:val="16"/>
              </w:rPr>
            </w:pPr>
            <w:r>
              <w:rPr>
                <w:rFonts w:ascii="Times New Roman" w:eastAsia="Times New Roman" w:hAnsi="Times New Roman" w:cs="Times New Roman"/>
                <w:sz w:val="16"/>
                <w:szCs w:val="16"/>
              </w:rPr>
              <w:t>1.29432</w:t>
            </w:r>
          </w:p>
          <w:p w14:paraId="6FC24152" w14:textId="77777777" w:rsidR="00EB0B36" w:rsidRDefault="00EB0B36" w:rsidP="00EB0B36">
            <w:pPr>
              <w:spacing w:before="96" w:after="0"/>
              <w:ind w:left="359"/>
              <w:rPr>
                <w:sz w:val="16"/>
                <w:szCs w:val="16"/>
              </w:rPr>
            </w:pPr>
            <w:r>
              <w:rPr>
                <w:rFonts w:ascii="Times New Roman" w:eastAsia="Times New Roman" w:hAnsi="Times New Roman" w:cs="Times New Roman"/>
                <w:sz w:val="16"/>
                <w:szCs w:val="16"/>
              </w:rPr>
              <w:t>1.29413</w:t>
            </w:r>
          </w:p>
          <w:p w14:paraId="0A50EA71" w14:textId="77777777" w:rsidR="00EB0B36" w:rsidRDefault="00EB0B36" w:rsidP="00EB0B36">
            <w:pPr>
              <w:spacing w:before="76" w:after="0"/>
              <w:ind w:left="359"/>
              <w:rPr>
                <w:sz w:val="16"/>
                <w:szCs w:val="16"/>
              </w:rPr>
            </w:pPr>
            <w:r>
              <w:rPr>
                <w:rFonts w:ascii="Times New Roman" w:eastAsia="Times New Roman" w:hAnsi="Times New Roman" w:cs="Times New Roman"/>
                <w:sz w:val="16"/>
                <w:szCs w:val="16"/>
              </w:rPr>
              <w:t>1.29394</w:t>
            </w:r>
          </w:p>
          <w:p w14:paraId="5D3EAA12" w14:textId="77777777" w:rsidR="00EB0B36" w:rsidRDefault="00EB0B36" w:rsidP="00EB0B36">
            <w:pPr>
              <w:spacing w:before="92" w:after="0"/>
              <w:ind w:left="359"/>
              <w:rPr>
                <w:sz w:val="16"/>
                <w:szCs w:val="16"/>
              </w:rPr>
            </w:pPr>
            <w:r>
              <w:rPr>
                <w:rFonts w:ascii="Times New Roman" w:eastAsia="Times New Roman" w:hAnsi="Times New Roman" w:cs="Times New Roman"/>
                <w:sz w:val="16"/>
                <w:szCs w:val="16"/>
              </w:rPr>
              <w:t>1.29376</w:t>
            </w:r>
          </w:p>
          <w:p w14:paraId="480F5725" w14:textId="77777777" w:rsidR="00EB0B36" w:rsidRDefault="00EB0B36" w:rsidP="00EB0B36">
            <w:pPr>
              <w:spacing w:before="96" w:after="0"/>
              <w:ind w:left="359"/>
              <w:rPr>
                <w:sz w:val="16"/>
                <w:szCs w:val="16"/>
              </w:rPr>
            </w:pPr>
            <w:r>
              <w:rPr>
                <w:rFonts w:ascii="Times New Roman" w:eastAsia="Times New Roman" w:hAnsi="Times New Roman" w:cs="Times New Roman"/>
                <w:sz w:val="16"/>
                <w:szCs w:val="16"/>
              </w:rPr>
              <w:t>1.29359</w:t>
            </w:r>
          </w:p>
          <w:p w14:paraId="0F8F01C8" w14:textId="77777777" w:rsidR="00EB0B36" w:rsidRDefault="00EB0B36" w:rsidP="00EB0B36">
            <w:pPr>
              <w:spacing w:before="96" w:after="0"/>
              <w:ind w:left="359"/>
              <w:rPr>
                <w:sz w:val="16"/>
                <w:szCs w:val="16"/>
              </w:rPr>
            </w:pPr>
            <w:r>
              <w:rPr>
                <w:rFonts w:ascii="Times New Roman" w:eastAsia="Times New Roman" w:hAnsi="Times New Roman" w:cs="Times New Roman"/>
                <w:sz w:val="16"/>
                <w:szCs w:val="16"/>
              </w:rPr>
              <w:t>1.29342</w:t>
            </w:r>
          </w:p>
          <w:p w14:paraId="7C44193D" w14:textId="77777777" w:rsidR="00EB0B36" w:rsidRDefault="00EB0B36" w:rsidP="00EB0B36">
            <w:pPr>
              <w:spacing w:before="80" w:after="0"/>
              <w:ind w:left="359"/>
              <w:rPr>
                <w:sz w:val="16"/>
                <w:szCs w:val="16"/>
              </w:rPr>
            </w:pPr>
            <w:r>
              <w:rPr>
                <w:rFonts w:ascii="Times New Roman" w:eastAsia="Times New Roman" w:hAnsi="Times New Roman" w:cs="Times New Roman"/>
                <w:sz w:val="16"/>
                <w:szCs w:val="16"/>
              </w:rPr>
              <w:t>1.29326</w:t>
            </w:r>
          </w:p>
          <w:p w14:paraId="5B893338" w14:textId="77777777" w:rsidR="00EB0B36" w:rsidRDefault="00EB0B36" w:rsidP="00EB0B36">
            <w:pPr>
              <w:spacing w:before="92" w:after="0"/>
              <w:ind w:left="359"/>
              <w:rPr>
                <w:sz w:val="16"/>
                <w:szCs w:val="16"/>
              </w:rPr>
            </w:pPr>
            <w:r>
              <w:rPr>
                <w:rFonts w:ascii="Times New Roman" w:eastAsia="Times New Roman" w:hAnsi="Times New Roman" w:cs="Times New Roman"/>
                <w:sz w:val="16"/>
                <w:szCs w:val="16"/>
              </w:rPr>
              <w:t>1.29310</w:t>
            </w:r>
          </w:p>
          <w:p w14:paraId="397EC123" w14:textId="77777777" w:rsidR="00EB0B36" w:rsidRDefault="00EB0B36" w:rsidP="00EB0B36">
            <w:pPr>
              <w:spacing w:before="92" w:after="0"/>
              <w:ind w:left="359"/>
              <w:rPr>
                <w:sz w:val="16"/>
                <w:szCs w:val="16"/>
              </w:rPr>
            </w:pPr>
            <w:r>
              <w:rPr>
                <w:rFonts w:ascii="Times New Roman" w:eastAsia="Times New Roman" w:hAnsi="Times New Roman" w:cs="Times New Roman"/>
                <w:sz w:val="16"/>
                <w:szCs w:val="16"/>
              </w:rPr>
              <w:t>1.29294</w:t>
            </w:r>
          </w:p>
          <w:p w14:paraId="4EC434BB" w14:textId="77777777" w:rsidR="00EB0B36" w:rsidRDefault="00EB0B36" w:rsidP="00EB0B36">
            <w:pPr>
              <w:spacing w:before="80" w:after="0"/>
              <w:ind w:left="359"/>
              <w:rPr>
                <w:sz w:val="16"/>
                <w:szCs w:val="16"/>
              </w:rPr>
            </w:pPr>
            <w:r>
              <w:rPr>
                <w:rFonts w:ascii="Times New Roman" w:eastAsia="Times New Roman" w:hAnsi="Times New Roman" w:cs="Times New Roman"/>
                <w:sz w:val="16"/>
                <w:szCs w:val="16"/>
              </w:rPr>
              <w:t>1.29279</w:t>
            </w:r>
          </w:p>
          <w:p w14:paraId="5827BBAE" w14:textId="77777777" w:rsidR="00EB0B36" w:rsidRDefault="00EB0B36" w:rsidP="00EB0B36">
            <w:pPr>
              <w:spacing w:before="92" w:after="0"/>
              <w:ind w:left="359"/>
              <w:rPr>
                <w:sz w:val="16"/>
                <w:szCs w:val="16"/>
              </w:rPr>
            </w:pPr>
            <w:r>
              <w:rPr>
                <w:rFonts w:ascii="Times New Roman" w:eastAsia="Times New Roman" w:hAnsi="Times New Roman" w:cs="Times New Roman"/>
                <w:sz w:val="16"/>
                <w:szCs w:val="16"/>
              </w:rPr>
              <w:t>1.29264</w:t>
            </w:r>
          </w:p>
          <w:p w14:paraId="0757E293" w14:textId="77777777" w:rsidR="00EB0B36" w:rsidRDefault="00EB0B36" w:rsidP="00EB0B36">
            <w:pPr>
              <w:spacing w:before="96" w:after="0"/>
              <w:ind w:left="359"/>
              <w:rPr>
                <w:sz w:val="16"/>
                <w:szCs w:val="16"/>
              </w:rPr>
            </w:pPr>
            <w:r>
              <w:rPr>
                <w:rFonts w:ascii="Times New Roman" w:eastAsia="Times New Roman" w:hAnsi="Times New Roman" w:cs="Times New Roman"/>
                <w:sz w:val="16"/>
                <w:szCs w:val="16"/>
              </w:rPr>
              <w:t>1.29250</w:t>
            </w:r>
          </w:p>
          <w:p w14:paraId="519BC524" w14:textId="77777777" w:rsidR="00EB0B36" w:rsidRDefault="00EB0B36" w:rsidP="00EB0B36">
            <w:pPr>
              <w:spacing w:before="96" w:after="0"/>
              <w:ind w:left="359"/>
              <w:rPr>
                <w:sz w:val="16"/>
                <w:szCs w:val="16"/>
              </w:rPr>
            </w:pPr>
            <w:r>
              <w:rPr>
                <w:rFonts w:ascii="Times New Roman" w:eastAsia="Times New Roman" w:hAnsi="Times New Roman" w:cs="Times New Roman"/>
                <w:sz w:val="16"/>
                <w:szCs w:val="16"/>
              </w:rPr>
              <w:t>1.29236</w:t>
            </w:r>
          </w:p>
          <w:p w14:paraId="5FE6E891" w14:textId="77777777" w:rsidR="00EB0B36" w:rsidRDefault="00EB0B36" w:rsidP="00EB0B36">
            <w:pPr>
              <w:spacing w:before="40" w:after="0"/>
              <w:ind w:left="359"/>
              <w:rPr>
                <w:sz w:val="16"/>
                <w:szCs w:val="16"/>
              </w:rPr>
            </w:pPr>
            <w:r>
              <w:rPr>
                <w:rFonts w:ascii="Times New Roman" w:eastAsia="Times New Roman" w:hAnsi="Times New Roman" w:cs="Times New Roman"/>
                <w:sz w:val="16"/>
                <w:szCs w:val="16"/>
              </w:rPr>
              <w:t>1.29222</w:t>
            </w:r>
          </w:p>
        </w:tc>
        <w:tc>
          <w:tcPr>
            <w:tcW w:w="977" w:type="dxa"/>
            <w:tcBorders>
              <w:top w:val="single" w:sz="4" w:space="0" w:color="000000"/>
              <w:left w:val="single" w:sz="4" w:space="0" w:color="000000"/>
              <w:bottom w:val="single" w:sz="4" w:space="0" w:color="000000"/>
              <w:right w:val="single" w:sz="4" w:space="0" w:color="000000"/>
            </w:tcBorders>
          </w:tcPr>
          <w:p w14:paraId="3874F17F" w14:textId="77777777" w:rsidR="00EB0B36" w:rsidRDefault="00EB0B36" w:rsidP="00EB0B36">
            <w:pPr>
              <w:spacing w:before="93" w:after="0"/>
              <w:ind w:left="352"/>
              <w:rPr>
                <w:sz w:val="16"/>
                <w:szCs w:val="16"/>
              </w:rPr>
            </w:pPr>
            <w:r>
              <w:rPr>
                <w:rFonts w:ascii="Times New Roman" w:eastAsia="Times New Roman" w:hAnsi="Times New Roman" w:cs="Times New Roman"/>
                <w:sz w:val="16"/>
                <w:szCs w:val="16"/>
              </w:rPr>
              <w:t>1.68288</w:t>
            </w:r>
          </w:p>
          <w:p w14:paraId="79616169" w14:textId="77777777" w:rsidR="00EB0B36" w:rsidRDefault="00EB0B36" w:rsidP="00EB0B36">
            <w:pPr>
              <w:spacing w:before="68" w:after="0"/>
              <w:ind w:left="352"/>
              <w:rPr>
                <w:sz w:val="16"/>
                <w:szCs w:val="16"/>
              </w:rPr>
            </w:pPr>
            <w:r>
              <w:rPr>
                <w:rFonts w:ascii="Times New Roman" w:eastAsia="Times New Roman" w:hAnsi="Times New Roman" w:cs="Times New Roman"/>
                <w:sz w:val="16"/>
                <w:szCs w:val="16"/>
              </w:rPr>
              <w:t>1.68195</w:t>
            </w:r>
          </w:p>
          <w:p w14:paraId="27E2F5E7" w14:textId="77777777" w:rsidR="00EB0B36" w:rsidRDefault="00EB0B36" w:rsidP="00EB0B36">
            <w:pPr>
              <w:spacing w:before="76" w:after="0"/>
              <w:ind w:left="352"/>
              <w:rPr>
                <w:sz w:val="16"/>
                <w:szCs w:val="16"/>
              </w:rPr>
            </w:pPr>
            <w:r>
              <w:rPr>
                <w:rFonts w:ascii="Times New Roman" w:eastAsia="Times New Roman" w:hAnsi="Times New Roman" w:cs="Times New Roman"/>
                <w:sz w:val="16"/>
                <w:szCs w:val="16"/>
              </w:rPr>
              <w:t>1.68107</w:t>
            </w:r>
          </w:p>
          <w:p w14:paraId="49006307" w14:textId="77777777" w:rsidR="00EB0B36" w:rsidRDefault="00EB0B36" w:rsidP="00EB0B36">
            <w:pPr>
              <w:spacing w:before="80" w:after="0"/>
              <w:ind w:left="352"/>
              <w:rPr>
                <w:sz w:val="16"/>
                <w:szCs w:val="16"/>
              </w:rPr>
            </w:pPr>
            <w:r>
              <w:rPr>
                <w:rFonts w:ascii="Times New Roman" w:eastAsia="Times New Roman" w:hAnsi="Times New Roman" w:cs="Times New Roman"/>
                <w:sz w:val="16"/>
                <w:szCs w:val="16"/>
              </w:rPr>
              <w:t>1.68023</w:t>
            </w:r>
          </w:p>
          <w:p w14:paraId="2EE3E1A7" w14:textId="77777777" w:rsidR="00EB0B36" w:rsidRDefault="00EB0B36" w:rsidP="00EB0B36">
            <w:pPr>
              <w:spacing w:before="76" w:after="0"/>
              <w:ind w:left="352"/>
              <w:rPr>
                <w:sz w:val="16"/>
                <w:szCs w:val="16"/>
              </w:rPr>
            </w:pPr>
            <w:r>
              <w:rPr>
                <w:rFonts w:ascii="Times New Roman" w:eastAsia="Times New Roman" w:hAnsi="Times New Roman" w:cs="Times New Roman"/>
                <w:sz w:val="16"/>
                <w:szCs w:val="16"/>
              </w:rPr>
              <w:t>1.67943</w:t>
            </w:r>
          </w:p>
          <w:p w14:paraId="7754A2E6" w14:textId="77777777" w:rsidR="00EB0B36" w:rsidRDefault="00EB0B36" w:rsidP="00EB0B36">
            <w:pPr>
              <w:spacing w:before="92" w:after="0"/>
              <w:ind w:left="352"/>
              <w:rPr>
                <w:sz w:val="16"/>
                <w:szCs w:val="16"/>
              </w:rPr>
            </w:pPr>
            <w:r>
              <w:rPr>
                <w:rFonts w:ascii="Times New Roman" w:eastAsia="Times New Roman" w:hAnsi="Times New Roman" w:cs="Times New Roman"/>
                <w:sz w:val="16"/>
                <w:szCs w:val="16"/>
              </w:rPr>
              <w:t>1.67866</w:t>
            </w:r>
          </w:p>
          <w:p w14:paraId="04FA4C97" w14:textId="77777777" w:rsidR="00EB0B36" w:rsidRDefault="00EB0B36" w:rsidP="00EB0B36">
            <w:pPr>
              <w:spacing w:before="72" w:after="0"/>
              <w:ind w:left="352"/>
              <w:rPr>
                <w:sz w:val="16"/>
                <w:szCs w:val="16"/>
              </w:rPr>
            </w:pPr>
            <w:r>
              <w:rPr>
                <w:rFonts w:ascii="Times New Roman" w:eastAsia="Times New Roman" w:hAnsi="Times New Roman" w:cs="Times New Roman"/>
                <w:sz w:val="16"/>
                <w:szCs w:val="16"/>
              </w:rPr>
              <w:t>1.67793</w:t>
            </w:r>
          </w:p>
          <w:p w14:paraId="1158FA3A" w14:textId="77777777" w:rsidR="00EB0B36" w:rsidRDefault="00EB0B36" w:rsidP="00EB0B36">
            <w:pPr>
              <w:spacing w:before="80" w:after="0"/>
              <w:ind w:left="352"/>
              <w:rPr>
                <w:sz w:val="16"/>
                <w:szCs w:val="16"/>
              </w:rPr>
            </w:pPr>
            <w:r>
              <w:rPr>
                <w:rFonts w:ascii="Times New Roman" w:eastAsia="Times New Roman" w:hAnsi="Times New Roman" w:cs="Times New Roman"/>
                <w:sz w:val="16"/>
                <w:szCs w:val="16"/>
              </w:rPr>
              <w:t>1.67722</w:t>
            </w:r>
          </w:p>
          <w:p w14:paraId="1D842D7B" w14:textId="77777777" w:rsidR="00EB0B36" w:rsidRDefault="00EB0B36" w:rsidP="00EB0B36">
            <w:pPr>
              <w:spacing w:before="76" w:after="0"/>
              <w:ind w:left="352"/>
              <w:rPr>
                <w:sz w:val="16"/>
                <w:szCs w:val="16"/>
              </w:rPr>
            </w:pPr>
            <w:r>
              <w:rPr>
                <w:rFonts w:ascii="Times New Roman" w:eastAsia="Times New Roman" w:hAnsi="Times New Roman" w:cs="Times New Roman"/>
                <w:sz w:val="16"/>
                <w:szCs w:val="16"/>
              </w:rPr>
              <w:t>1.67655</w:t>
            </w:r>
          </w:p>
          <w:p w14:paraId="72D19A2D" w14:textId="77777777" w:rsidR="00EB0B36" w:rsidRDefault="00EB0B36" w:rsidP="00EB0B36">
            <w:pPr>
              <w:spacing w:before="92" w:after="0"/>
              <w:ind w:left="352"/>
              <w:rPr>
                <w:sz w:val="16"/>
                <w:szCs w:val="16"/>
              </w:rPr>
            </w:pPr>
            <w:r>
              <w:rPr>
                <w:rFonts w:ascii="Times New Roman" w:eastAsia="Times New Roman" w:hAnsi="Times New Roman" w:cs="Times New Roman"/>
                <w:sz w:val="16"/>
                <w:szCs w:val="16"/>
              </w:rPr>
              <w:t>1.67591</w:t>
            </w:r>
          </w:p>
          <w:p w14:paraId="6E14B006" w14:textId="77777777" w:rsidR="00EB0B36" w:rsidRDefault="00EB0B36" w:rsidP="00EB0B36">
            <w:pPr>
              <w:spacing w:before="96" w:after="0"/>
              <w:ind w:left="352"/>
              <w:rPr>
                <w:sz w:val="16"/>
                <w:szCs w:val="16"/>
              </w:rPr>
            </w:pPr>
            <w:r>
              <w:rPr>
                <w:rFonts w:ascii="Times New Roman" w:eastAsia="Times New Roman" w:hAnsi="Times New Roman" w:cs="Times New Roman"/>
                <w:sz w:val="16"/>
                <w:szCs w:val="16"/>
              </w:rPr>
              <w:t>1.67528</w:t>
            </w:r>
          </w:p>
          <w:p w14:paraId="2AB1C3CD" w14:textId="77777777" w:rsidR="00EB0B36" w:rsidRDefault="00EB0B36" w:rsidP="00EB0B36">
            <w:pPr>
              <w:spacing w:before="76" w:after="0"/>
              <w:ind w:left="352"/>
              <w:rPr>
                <w:sz w:val="16"/>
                <w:szCs w:val="16"/>
              </w:rPr>
            </w:pPr>
            <w:r>
              <w:rPr>
                <w:rFonts w:ascii="Times New Roman" w:eastAsia="Times New Roman" w:hAnsi="Times New Roman" w:cs="Times New Roman"/>
                <w:sz w:val="16"/>
                <w:szCs w:val="16"/>
              </w:rPr>
              <w:t>1.67469</w:t>
            </w:r>
          </w:p>
          <w:p w14:paraId="00B15F6D" w14:textId="77777777" w:rsidR="00EB0B36" w:rsidRDefault="00EB0B36" w:rsidP="00EB0B36">
            <w:pPr>
              <w:spacing w:before="76" w:after="0"/>
              <w:ind w:left="352"/>
              <w:rPr>
                <w:sz w:val="16"/>
                <w:szCs w:val="16"/>
              </w:rPr>
            </w:pPr>
            <w:r>
              <w:rPr>
                <w:rFonts w:ascii="Times New Roman" w:eastAsia="Times New Roman" w:hAnsi="Times New Roman" w:cs="Times New Roman"/>
                <w:sz w:val="16"/>
                <w:szCs w:val="16"/>
              </w:rPr>
              <w:t>1.67412</w:t>
            </w:r>
          </w:p>
          <w:p w14:paraId="2FA684CF" w14:textId="77777777" w:rsidR="00EB0B36" w:rsidRDefault="00EB0B36" w:rsidP="00EB0B36">
            <w:pPr>
              <w:spacing w:before="72" w:after="0"/>
              <w:ind w:left="352"/>
              <w:rPr>
                <w:sz w:val="16"/>
                <w:szCs w:val="16"/>
              </w:rPr>
            </w:pPr>
            <w:r>
              <w:rPr>
                <w:rFonts w:ascii="Times New Roman" w:eastAsia="Times New Roman" w:hAnsi="Times New Roman" w:cs="Times New Roman"/>
                <w:sz w:val="16"/>
                <w:szCs w:val="16"/>
              </w:rPr>
              <w:t>1.67356</w:t>
            </w:r>
          </w:p>
          <w:p w14:paraId="2241B31F" w14:textId="77777777" w:rsidR="00EB0B36" w:rsidRDefault="00EB0B36" w:rsidP="00EB0B36">
            <w:pPr>
              <w:spacing w:before="96" w:after="0"/>
              <w:ind w:left="352"/>
              <w:rPr>
                <w:sz w:val="16"/>
                <w:szCs w:val="16"/>
              </w:rPr>
            </w:pPr>
            <w:r>
              <w:rPr>
                <w:rFonts w:ascii="Times New Roman" w:eastAsia="Times New Roman" w:hAnsi="Times New Roman" w:cs="Times New Roman"/>
                <w:sz w:val="16"/>
                <w:szCs w:val="16"/>
              </w:rPr>
              <w:t>1.67303</w:t>
            </w:r>
          </w:p>
          <w:p w14:paraId="4D817AE6" w14:textId="77777777" w:rsidR="00EB0B36" w:rsidRDefault="00EB0B36" w:rsidP="00EB0B36">
            <w:pPr>
              <w:spacing w:before="80" w:after="0"/>
              <w:ind w:left="352"/>
              <w:rPr>
                <w:sz w:val="16"/>
                <w:szCs w:val="16"/>
              </w:rPr>
            </w:pPr>
            <w:r>
              <w:rPr>
                <w:rFonts w:ascii="Times New Roman" w:eastAsia="Times New Roman" w:hAnsi="Times New Roman" w:cs="Times New Roman"/>
                <w:sz w:val="16"/>
                <w:szCs w:val="16"/>
              </w:rPr>
              <w:t>1.67252</w:t>
            </w:r>
          </w:p>
          <w:p w14:paraId="7B54A873" w14:textId="77777777" w:rsidR="00EB0B36" w:rsidRDefault="00EB0B36" w:rsidP="00EB0B36">
            <w:pPr>
              <w:spacing w:before="76" w:after="0"/>
              <w:ind w:left="352"/>
              <w:rPr>
                <w:sz w:val="16"/>
                <w:szCs w:val="16"/>
              </w:rPr>
            </w:pPr>
            <w:r>
              <w:rPr>
                <w:rFonts w:ascii="Times New Roman" w:eastAsia="Times New Roman" w:hAnsi="Times New Roman" w:cs="Times New Roman"/>
                <w:sz w:val="16"/>
                <w:szCs w:val="16"/>
              </w:rPr>
              <w:t>1.67203</w:t>
            </w:r>
          </w:p>
          <w:p w14:paraId="79CF32AB" w14:textId="77777777" w:rsidR="00EB0B36" w:rsidRDefault="00EB0B36" w:rsidP="00EB0B36">
            <w:pPr>
              <w:spacing w:before="72" w:after="0"/>
              <w:ind w:left="352"/>
              <w:rPr>
                <w:sz w:val="16"/>
                <w:szCs w:val="16"/>
              </w:rPr>
            </w:pPr>
            <w:r>
              <w:rPr>
                <w:rFonts w:ascii="Times New Roman" w:eastAsia="Times New Roman" w:hAnsi="Times New Roman" w:cs="Times New Roman"/>
                <w:sz w:val="16"/>
                <w:szCs w:val="16"/>
              </w:rPr>
              <w:t>1.67155</w:t>
            </w:r>
          </w:p>
          <w:p w14:paraId="1CD7C3BB" w14:textId="77777777" w:rsidR="00EB0B36" w:rsidRDefault="00EB0B36" w:rsidP="00EB0B36">
            <w:pPr>
              <w:spacing w:before="92" w:after="0"/>
              <w:ind w:left="352"/>
              <w:rPr>
                <w:sz w:val="16"/>
                <w:szCs w:val="16"/>
              </w:rPr>
            </w:pPr>
            <w:r>
              <w:rPr>
                <w:rFonts w:ascii="Times New Roman" w:eastAsia="Times New Roman" w:hAnsi="Times New Roman" w:cs="Times New Roman"/>
                <w:sz w:val="16"/>
                <w:szCs w:val="16"/>
              </w:rPr>
              <w:t>1.67109</w:t>
            </w:r>
          </w:p>
          <w:p w14:paraId="1C7CAF48" w14:textId="77777777" w:rsidR="00EB0B36" w:rsidRDefault="00EB0B36" w:rsidP="00EB0B36">
            <w:pPr>
              <w:spacing w:before="80" w:after="0"/>
              <w:ind w:left="352"/>
              <w:rPr>
                <w:sz w:val="16"/>
                <w:szCs w:val="16"/>
              </w:rPr>
            </w:pPr>
            <w:r>
              <w:rPr>
                <w:rFonts w:ascii="Times New Roman" w:eastAsia="Times New Roman" w:hAnsi="Times New Roman" w:cs="Times New Roman"/>
                <w:sz w:val="16"/>
                <w:szCs w:val="16"/>
              </w:rPr>
              <w:t>1.67065</w:t>
            </w:r>
          </w:p>
          <w:p w14:paraId="765D2888" w14:textId="77777777" w:rsidR="00EB0B36" w:rsidRDefault="00EB0B36" w:rsidP="00EB0B36">
            <w:pPr>
              <w:spacing w:before="76" w:after="0"/>
              <w:ind w:left="352"/>
              <w:rPr>
                <w:sz w:val="16"/>
                <w:szCs w:val="16"/>
              </w:rPr>
            </w:pPr>
            <w:r>
              <w:rPr>
                <w:rFonts w:ascii="Times New Roman" w:eastAsia="Times New Roman" w:hAnsi="Times New Roman" w:cs="Times New Roman"/>
                <w:sz w:val="16"/>
                <w:szCs w:val="16"/>
              </w:rPr>
              <w:t>1.67022</w:t>
            </w:r>
          </w:p>
          <w:p w14:paraId="6EE8DF44" w14:textId="77777777" w:rsidR="00EB0B36" w:rsidRDefault="00EB0B36" w:rsidP="00EB0B36">
            <w:pPr>
              <w:spacing w:before="72" w:after="0"/>
              <w:ind w:left="352"/>
              <w:rPr>
                <w:sz w:val="16"/>
                <w:szCs w:val="16"/>
              </w:rPr>
            </w:pPr>
            <w:r>
              <w:rPr>
                <w:rFonts w:ascii="Times New Roman" w:eastAsia="Times New Roman" w:hAnsi="Times New Roman" w:cs="Times New Roman"/>
                <w:sz w:val="16"/>
                <w:szCs w:val="16"/>
              </w:rPr>
              <w:t>1.66980</w:t>
            </w:r>
          </w:p>
          <w:p w14:paraId="76CA2943" w14:textId="77777777" w:rsidR="00EB0B36" w:rsidRDefault="00EB0B36" w:rsidP="00EB0B36">
            <w:pPr>
              <w:spacing w:before="76" w:after="0"/>
              <w:ind w:left="352"/>
              <w:rPr>
                <w:sz w:val="16"/>
                <w:szCs w:val="16"/>
              </w:rPr>
            </w:pPr>
            <w:r>
              <w:rPr>
                <w:rFonts w:ascii="Times New Roman" w:eastAsia="Times New Roman" w:hAnsi="Times New Roman" w:cs="Times New Roman"/>
                <w:sz w:val="16"/>
                <w:szCs w:val="16"/>
              </w:rPr>
              <w:t>1.66940</w:t>
            </w:r>
          </w:p>
          <w:p w14:paraId="449DEF64" w14:textId="77777777" w:rsidR="00EB0B36" w:rsidRDefault="00EB0B36" w:rsidP="00EB0B36">
            <w:pPr>
              <w:spacing w:before="92" w:after="0"/>
              <w:ind w:left="352"/>
              <w:rPr>
                <w:sz w:val="16"/>
                <w:szCs w:val="16"/>
              </w:rPr>
            </w:pPr>
            <w:r>
              <w:rPr>
                <w:rFonts w:ascii="Times New Roman" w:eastAsia="Times New Roman" w:hAnsi="Times New Roman" w:cs="Times New Roman"/>
                <w:sz w:val="16"/>
                <w:szCs w:val="16"/>
              </w:rPr>
              <w:t>1.66901</w:t>
            </w:r>
          </w:p>
          <w:p w14:paraId="79F5B980" w14:textId="77777777" w:rsidR="00EB0B36" w:rsidRDefault="00EB0B36" w:rsidP="00EB0B36">
            <w:pPr>
              <w:spacing w:before="80" w:after="0"/>
              <w:ind w:left="352"/>
              <w:rPr>
                <w:sz w:val="16"/>
                <w:szCs w:val="16"/>
              </w:rPr>
            </w:pPr>
            <w:r>
              <w:rPr>
                <w:rFonts w:ascii="Times New Roman" w:eastAsia="Times New Roman" w:hAnsi="Times New Roman" w:cs="Times New Roman"/>
                <w:sz w:val="16"/>
                <w:szCs w:val="16"/>
              </w:rPr>
              <w:t>1.66864</w:t>
            </w:r>
          </w:p>
          <w:p w14:paraId="62DA4C19" w14:textId="77777777" w:rsidR="00EB0B36" w:rsidRDefault="00EB0B36" w:rsidP="00EB0B36">
            <w:pPr>
              <w:spacing w:before="92" w:after="0"/>
              <w:ind w:left="348"/>
              <w:rPr>
                <w:sz w:val="16"/>
                <w:szCs w:val="16"/>
              </w:rPr>
            </w:pPr>
            <w:r>
              <w:rPr>
                <w:rFonts w:ascii="Times New Roman" w:eastAsia="Times New Roman" w:hAnsi="Times New Roman" w:cs="Times New Roman"/>
                <w:sz w:val="16"/>
                <w:szCs w:val="16"/>
              </w:rPr>
              <w:t>1.66827</w:t>
            </w:r>
          </w:p>
          <w:p w14:paraId="6BA64ACC" w14:textId="77777777" w:rsidR="00EB0B36" w:rsidRDefault="00EB0B36" w:rsidP="00EB0B36">
            <w:pPr>
              <w:spacing w:before="96" w:after="0"/>
              <w:ind w:left="352"/>
              <w:rPr>
                <w:sz w:val="16"/>
                <w:szCs w:val="16"/>
              </w:rPr>
            </w:pPr>
            <w:r>
              <w:rPr>
                <w:rFonts w:ascii="Times New Roman" w:eastAsia="Times New Roman" w:hAnsi="Times New Roman" w:cs="Times New Roman"/>
                <w:sz w:val="16"/>
                <w:szCs w:val="16"/>
              </w:rPr>
              <w:t>1.66792</w:t>
            </w:r>
          </w:p>
          <w:p w14:paraId="65906DA4" w14:textId="77777777" w:rsidR="00EB0B36" w:rsidRDefault="00EB0B36" w:rsidP="00EB0B36">
            <w:pPr>
              <w:spacing w:before="96" w:after="0"/>
              <w:ind w:left="352"/>
              <w:rPr>
                <w:sz w:val="16"/>
                <w:szCs w:val="16"/>
              </w:rPr>
            </w:pPr>
            <w:r>
              <w:rPr>
                <w:rFonts w:ascii="Times New Roman" w:eastAsia="Times New Roman" w:hAnsi="Times New Roman" w:cs="Times New Roman"/>
                <w:sz w:val="16"/>
                <w:szCs w:val="16"/>
              </w:rPr>
              <w:t>1.66757</w:t>
            </w:r>
          </w:p>
          <w:p w14:paraId="70CB1E64" w14:textId="77777777" w:rsidR="00EB0B36" w:rsidRDefault="00EB0B36" w:rsidP="00EB0B36">
            <w:pPr>
              <w:spacing w:before="76" w:after="0"/>
              <w:ind w:left="352"/>
              <w:rPr>
                <w:sz w:val="16"/>
                <w:szCs w:val="16"/>
              </w:rPr>
            </w:pPr>
            <w:r>
              <w:rPr>
                <w:rFonts w:ascii="Times New Roman" w:eastAsia="Times New Roman" w:hAnsi="Times New Roman" w:cs="Times New Roman"/>
                <w:sz w:val="16"/>
                <w:szCs w:val="16"/>
              </w:rPr>
              <w:t>1.66724</w:t>
            </w:r>
          </w:p>
          <w:p w14:paraId="3B59DF29" w14:textId="77777777" w:rsidR="00EB0B36" w:rsidRDefault="00EB0B36" w:rsidP="00EB0B36">
            <w:pPr>
              <w:spacing w:before="92" w:after="0"/>
              <w:ind w:left="352"/>
              <w:rPr>
                <w:sz w:val="16"/>
                <w:szCs w:val="16"/>
              </w:rPr>
            </w:pPr>
            <w:r>
              <w:rPr>
                <w:rFonts w:ascii="Times New Roman" w:eastAsia="Times New Roman" w:hAnsi="Times New Roman" w:cs="Times New Roman"/>
                <w:sz w:val="16"/>
                <w:szCs w:val="16"/>
              </w:rPr>
              <w:t>1.66691</w:t>
            </w:r>
          </w:p>
          <w:p w14:paraId="01D2F30D" w14:textId="77777777" w:rsidR="00EB0B36" w:rsidRDefault="00EB0B36" w:rsidP="00EB0B36">
            <w:pPr>
              <w:spacing w:before="96" w:after="0"/>
              <w:ind w:left="352"/>
              <w:rPr>
                <w:sz w:val="16"/>
                <w:szCs w:val="16"/>
              </w:rPr>
            </w:pPr>
            <w:r>
              <w:rPr>
                <w:rFonts w:ascii="Times New Roman" w:eastAsia="Times New Roman" w:hAnsi="Times New Roman" w:cs="Times New Roman"/>
                <w:sz w:val="16"/>
                <w:szCs w:val="16"/>
              </w:rPr>
              <w:t>1.66660</w:t>
            </w:r>
          </w:p>
          <w:p w14:paraId="14C2F452" w14:textId="77777777" w:rsidR="00EB0B36" w:rsidRDefault="00EB0B36" w:rsidP="00EB0B36">
            <w:pPr>
              <w:spacing w:before="96" w:after="0"/>
              <w:ind w:left="352"/>
              <w:rPr>
                <w:sz w:val="16"/>
                <w:szCs w:val="16"/>
              </w:rPr>
            </w:pPr>
            <w:r>
              <w:rPr>
                <w:rFonts w:ascii="Times New Roman" w:eastAsia="Times New Roman" w:hAnsi="Times New Roman" w:cs="Times New Roman"/>
                <w:sz w:val="16"/>
                <w:szCs w:val="16"/>
              </w:rPr>
              <w:t>1.66629</w:t>
            </w:r>
          </w:p>
          <w:p w14:paraId="1623A2EB" w14:textId="77777777" w:rsidR="00EB0B36" w:rsidRDefault="00EB0B36" w:rsidP="00EB0B36">
            <w:pPr>
              <w:spacing w:before="80" w:after="0"/>
              <w:ind w:left="352"/>
              <w:rPr>
                <w:sz w:val="16"/>
                <w:szCs w:val="16"/>
              </w:rPr>
            </w:pPr>
            <w:r>
              <w:rPr>
                <w:rFonts w:ascii="Times New Roman" w:eastAsia="Times New Roman" w:hAnsi="Times New Roman" w:cs="Times New Roman"/>
                <w:sz w:val="16"/>
                <w:szCs w:val="16"/>
              </w:rPr>
              <w:t>1.66600</w:t>
            </w:r>
          </w:p>
          <w:p w14:paraId="702DD388" w14:textId="77777777" w:rsidR="00EB0B36" w:rsidRDefault="00EB0B36" w:rsidP="00EB0B36">
            <w:pPr>
              <w:spacing w:before="92" w:after="0"/>
              <w:ind w:left="352"/>
              <w:rPr>
                <w:sz w:val="16"/>
                <w:szCs w:val="16"/>
              </w:rPr>
            </w:pPr>
            <w:r>
              <w:rPr>
                <w:rFonts w:ascii="Times New Roman" w:eastAsia="Times New Roman" w:hAnsi="Times New Roman" w:cs="Times New Roman"/>
                <w:sz w:val="16"/>
                <w:szCs w:val="16"/>
              </w:rPr>
              <w:t>1.66571</w:t>
            </w:r>
          </w:p>
          <w:p w14:paraId="2918F128" w14:textId="77777777" w:rsidR="00EB0B36" w:rsidRDefault="00EB0B36" w:rsidP="00EB0B36">
            <w:pPr>
              <w:spacing w:before="92" w:after="0"/>
              <w:ind w:left="352"/>
              <w:rPr>
                <w:sz w:val="16"/>
                <w:szCs w:val="16"/>
              </w:rPr>
            </w:pPr>
            <w:r>
              <w:rPr>
                <w:rFonts w:ascii="Times New Roman" w:eastAsia="Times New Roman" w:hAnsi="Times New Roman" w:cs="Times New Roman"/>
                <w:sz w:val="16"/>
                <w:szCs w:val="16"/>
              </w:rPr>
              <w:t>1.66543</w:t>
            </w:r>
          </w:p>
          <w:p w14:paraId="3CE862F9" w14:textId="77777777" w:rsidR="00EB0B36" w:rsidRDefault="00EB0B36" w:rsidP="00EB0B36">
            <w:pPr>
              <w:spacing w:before="80" w:after="0"/>
              <w:ind w:left="352"/>
              <w:rPr>
                <w:sz w:val="16"/>
                <w:szCs w:val="16"/>
              </w:rPr>
            </w:pPr>
            <w:r>
              <w:rPr>
                <w:rFonts w:ascii="Times New Roman" w:eastAsia="Times New Roman" w:hAnsi="Times New Roman" w:cs="Times New Roman"/>
                <w:sz w:val="16"/>
                <w:szCs w:val="16"/>
              </w:rPr>
              <w:t>1.66515</w:t>
            </w:r>
          </w:p>
          <w:p w14:paraId="3A29C353" w14:textId="77777777" w:rsidR="00EB0B36" w:rsidRDefault="00EB0B36" w:rsidP="00EB0B36">
            <w:pPr>
              <w:spacing w:before="92" w:after="0"/>
              <w:ind w:left="352"/>
              <w:rPr>
                <w:sz w:val="16"/>
                <w:szCs w:val="16"/>
              </w:rPr>
            </w:pPr>
            <w:r>
              <w:rPr>
                <w:rFonts w:ascii="Times New Roman" w:eastAsia="Times New Roman" w:hAnsi="Times New Roman" w:cs="Times New Roman"/>
                <w:sz w:val="16"/>
                <w:szCs w:val="16"/>
              </w:rPr>
              <w:t>1.66488</w:t>
            </w:r>
          </w:p>
          <w:p w14:paraId="6F370AF6" w14:textId="77777777" w:rsidR="00EB0B36" w:rsidRDefault="00EB0B36" w:rsidP="00EB0B36">
            <w:pPr>
              <w:spacing w:before="96" w:after="0"/>
              <w:ind w:left="352"/>
              <w:rPr>
                <w:sz w:val="16"/>
                <w:szCs w:val="16"/>
              </w:rPr>
            </w:pPr>
            <w:r>
              <w:rPr>
                <w:rFonts w:ascii="Times New Roman" w:eastAsia="Times New Roman" w:hAnsi="Times New Roman" w:cs="Times New Roman"/>
                <w:sz w:val="16"/>
                <w:szCs w:val="16"/>
              </w:rPr>
              <w:t>1.66462</w:t>
            </w:r>
          </w:p>
          <w:p w14:paraId="2DAC67F8" w14:textId="77777777" w:rsidR="00EB0B36" w:rsidRDefault="00EB0B36" w:rsidP="00EB0B36">
            <w:pPr>
              <w:spacing w:before="96" w:after="0"/>
              <w:ind w:left="352"/>
              <w:rPr>
                <w:sz w:val="16"/>
                <w:szCs w:val="16"/>
              </w:rPr>
            </w:pPr>
            <w:r>
              <w:rPr>
                <w:rFonts w:ascii="Times New Roman" w:eastAsia="Times New Roman" w:hAnsi="Times New Roman" w:cs="Times New Roman"/>
                <w:sz w:val="16"/>
                <w:szCs w:val="16"/>
              </w:rPr>
              <w:t>1.66437</w:t>
            </w:r>
          </w:p>
          <w:p w14:paraId="4A1D5E73" w14:textId="77777777" w:rsidR="00EB0B36" w:rsidRDefault="00EB0B36" w:rsidP="00EB0B36">
            <w:pPr>
              <w:spacing w:before="40" w:after="0"/>
              <w:ind w:left="352"/>
              <w:rPr>
                <w:sz w:val="16"/>
                <w:szCs w:val="16"/>
              </w:rPr>
            </w:pPr>
            <w:r>
              <w:rPr>
                <w:rFonts w:ascii="Times New Roman" w:eastAsia="Times New Roman" w:hAnsi="Times New Roman" w:cs="Times New Roman"/>
                <w:sz w:val="16"/>
                <w:szCs w:val="16"/>
              </w:rPr>
              <w:t>1.66412</w:t>
            </w:r>
          </w:p>
        </w:tc>
        <w:tc>
          <w:tcPr>
            <w:tcW w:w="985" w:type="dxa"/>
            <w:tcBorders>
              <w:top w:val="single" w:sz="4" w:space="0" w:color="000000"/>
              <w:left w:val="single" w:sz="4" w:space="0" w:color="000000"/>
              <w:bottom w:val="single" w:sz="4" w:space="0" w:color="000000"/>
              <w:right w:val="single" w:sz="4" w:space="0" w:color="000000"/>
            </w:tcBorders>
          </w:tcPr>
          <w:p w14:paraId="63BD34F2" w14:textId="77777777" w:rsidR="00EB0B36" w:rsidRDefault="00EB0B36" w:rsidP="00EB0B36">
            <w:pPr>
              <w:spacing w:before="93" w:after="0"/>
              <w:ind w:left="363"/>
              <w:rPr>
                <w:sz w:val="16"/>
                <w:szCs w:val="16"/>
              </w:rPr>
            </w:pPr>
            <w:r>
              <w:rPr>
                <w:rFonts w:ascii="Times New Roman" w:eastAsia="Times New Roman" w:hAnsi="Times New Roman" w:cs="Times New Roman"/>
                <w:sz w:val="16"/>
                <w:szCs w:val="16"/>
              </w:rPr>
              <w:t>2.01954</w:t>
            </w:r>
          </w:p>
          <w:p w14:paraId="6CA51994" w14:textId="77777777" w:rsidR="00EB0B36" w:rsidRDefault="00EB0B36" w:rsidP="00EB0B36">
            <w:pPr>
              <w:spacing w:before="68" w:after="0"/>
              <w:ind w:left="363"/>
              <w:rPr>
                <w:sz w:val="16"/>
                <w:szCs w:val="16"/>
              </w:rPr>
            </w:pPr>
            <w:r>
              <w:rPr>
                <w:rFonts w:ascii="Times New Roman" w:eastAsia="Times New Roman" w:hAnsi="Times New Roman" w:cs="Times New Roman"/>
                <w:sz w:val="16"/>
                <w:szCs w:val="16"/>
              </w:rPr>
              <w:t>2.01808</w:t>
            </w:r>
          </w:p>
          <w:p w14:paraId="14D331AA" w14:textId="77777777" w:rsidR="00EB0B36" w:rsidRDefault="00EB0B36" w:rsidP="00EB0B36">
            <w:pPr>
              <w:spacing w:before="76" w:after="0"/>
              <w:ind w:left="363"/>
              <w:rPr>
                <w:sz w:val="16"/>
                <w:szCs w:val="16"/>
              </w:rPr>
            </w:pPr>
            <w:r>
              <w:rPr>
                <w:rFonts w:ascii="Times New Roman" w:eastAsia="Times New Roman" w:hAnsi="Times New Roman" w:cs="Times New Roman"/>
                <w:sz w:val="16"/>
                <w:szCs w:val="16"/>
              </w:rPr>
              <w:t>2.01669</w:t>
            </w:r>
          </w:p>
          <w:p w14:paraId="0524F3A5" w14:textId="77777777" w:rsidR="00EB0B36" w:rsidRDefault="00EB0B36" w:rsidP="00EB0B36">
            <w:pPr>
              <w:spacing w:before="80" w:after="0"/>
              <w:ind w:left="363"/>
              <w:rPr>
                <w:sz w:val="16"/>
                <w:szCs w:val="16"/>
              </w:rPr>
            </w:pPr>
            <w:r>
              <w:rPr>
                <w:rFonts w:ascii="Times New Roman" w:eastAsia="Times New Roman" w:hAnsi="Times New Roman" w:cs="Times New Roman"/>
                <w:sz w:val="16"/>
                <w:szCs w:val="16"/>
              </w:rPr>
              <w:t>2.01537</w:t>
            </w:r>
          </w:p>
          <w:p w14:paraId="75A3ACD9" w14:textId="77777777" w:rsidR="00EB0B36" w:rsidRDefault="00EB0B36" w:rsidP="00EB0B36">
            <w:pPr>
              <w:spacing w:before="76" w:after="0"/>
              <w:ind w:left="363"/>
              <w:rPr>
                <w:sz w:val="16"/>
                <w:szCs w:val="16"/>
              </w:rPr>
            </w:pPr>
            <w:r>
              <w:rPr>
                <w:rFonts w:ascii="Times New Roman" w:eastAsia="Times New Roman" w:hAnsi="Times New Roman" w:cs="Times New Roman"/>
                <w:sz w:val="16"/>
                <w:szCs w:val="16"/>
              </w:rPr>
              <w:t>2.01410</w:t>
            </w:r>
          </w:p>
          <w:p w14:paraId="232AEB9B" w14:textId="77777777" w:rsidR="00EB0B36" w:rsidRDefault="00EB0B36" w:rsidP="00EB0B36">
            <w:pPr>
              <w:spacing w:before="92" w:after="0"/>
              <w:ind w:left="363"/>
              <w:rPr>
                <w:sz w:val="16"/>
                <w:szCs w:val="16"/>
              </w:rPr>
            </w:pPr>
            <w:r>
              <w:rPr>
                <w:rFonts w:ascii="Times New Roman" w:eastAsia="Times New Roman" w:hAnsi="Times New Roman" w:cs="Times New Roman"/>
                <w:sz w:val="16"/>
                <w:szCs w:val="16"/>
              </w:rPr>
              <w:t>2.01290</w:t>
            </w:r>
          </w:p>
          <w:p w14:paraId="409D6D01" w14:textId="77777777" w:rsidR="00EB0B36" w:rsidRDefault="00EB0B36" w:rsidP="00EB0B36">
            <w:pPr>
              <w:spacing w:before="72" w:after="0"/>
              <w:ind w:left="363"/>
              <w:rPr>
                <w:sz w:val="16"/>
                <w:szCs w:val="16"/>
              </w:rPr>
            </w:pPr>
            <w:r>
              <w:rPr>
                <w:rFonts w:ascii="Times New Roman" w:eastAsia="Times New Roman" w:hAnsi="Times New Roman" w:cs="Times New Roman"/>
                <w:sz w:val="16"/>
                <w:szCs w:val="16"/>
              </w:rPr>
              <w:t>2.01174</w:t>
            </w:r>
          </w:p>
          <w:p w14:paraId="726B9514" w14:textId="77777777" w:rsidR="00EB0B36" w:rsidRDefault="00EB0B36" w:rsidP="00EB0B36">
            <w:pPr>
              <w:spacing w:before="80" w:after="0"/>
              <w:ind w:left="363"/>
              <w:rPr>
                <w:sz w:val="16"/>
                <w:szCs w:val="16"/>
              </w:rPr>
            </w:pPr>
            <w:r>
              <w:rPr>
                <w:rFonts w:ascii="Times New Roman" w:eastAsia="Times New Roman" w:hAnsi="Times New Roman" w:cs="Times New Roman"/>
                <w:sz w:val="16"/>
                <w:szCs w:val="16"/>
              </w:rPr>
              <w:t>2.01063</w:t>
            </w:r>
          </w:p>
          <w:p w14:paraId="244318AD" w14:textId="77777777" w:rsidR="00EB0B36" w:rsidRDefault="00EB0B36" w:rsidP="00EB0B36">
            <w:pPr>
              <w:spacing w:before="76" w:after="0"/>
              <w:ind w:left="363"/>
              <w:rPr>
                <w:sz w:val="16"/>
                <w:szCs w:val="16"/>
              </w:rPr>
            </w:pPr>
            <w:r>
              <w:rPr>
                <w:rFonts w:ascii="Times New Roman" w:eastAsia="Times New Roman" w:hAnsi="Times New Roman" w:cs="Times New Roman"/>
                <w:sz w:val="16"/>
                <w:szCs w:val="16"/>
              </w:rPr>
              <w:t>2.00958</w:t>
            </w:r>
          </w:p>
          <w:p w14:paraId="3D167ACA" w14:textId="77777777" w:rsidR="00EB0B36" w:rsidRDefault="00EB0B36" w:rsidP="00EB0B36">
            <w:pPr>
              <w:spacing w:before="92" w:after="0"/>
              <w:ind w:left="363"/>
              <w:rPr>
                <w:sz w:val="16"/>
                <w:szCs w:val="16"/>
              </w:rPr>
            </w:pPr>
            <w:r>
              <w:rPr>
                <w:rFonts w:ascii="Times New Roman" w:eastAsia="Times New Roman" w:hAnsi="Times New Roman" w:cs="Times New Roman"/>
                <w:sz w:val="16"/>
                <w:szCs w:val="16"/>
              </w:rPr>
              <w:t>2.00856</w:t>
            </w:r>
          </w:p>
          <w:p w14:paraId="22717E56" w14:textId="77777777" w:rsidR="00EB0B36" w:rsidRDefault="00EB0B36" w:rsidP="00EB0B36">
            <w:pPr>
              <w:spacing w:before="96" w:after="0"/>
              <w:ind w:left="363"/>
              <w:rPr>
                <w:sz w:val="16"/>
                <w:szCs w:val="16"/>
              </w:rPr>
            </w:pPr>
            <w:r>
              <w:rPr>
                <w:rFonts w:ascii="Times New Roman" w:eastAsia="Times New Roman" w:hAnsi="Times New Roman" w:cs="Times New Roman"/>
                <w:sz w:val="16"/>
                <w:szCs w:val="16"/>
              </w:rPr>
              <w:t>2.00758</w:t>
            </w:r>
          </w:p>
          <w:p w14:paraId="770872BE" w14:textId="77777777" w:rsidR="00EB0B36" w:rsidRDefault="00EB0B36" w:rsidP="00EB0B36">
            <w:pPr>
              <w:spacing w:before="76" w:after="0"/>
              <w:ind w:left="363"/>
              <w:rPr>
                <w:sz w:val="16"/>
                <w:szCs w:val="16"/>
              </w:rPr>
            </w:pPr>
            <w:r>
              <w:rPr>
                <w:rFonts w:ascii="Times New Roman" w:eastAsia="Times New Roman" w:hAnsi="Times New Roman" w:cs="Times New Roman"/>
                <w:sz w:val="16"/>
                <w:szCs w:val="16"/>
              </w:rPr>
              <w:t>2.00665</w:t>
            </w:r>
          </w:p>
          <w:p w14:paraId="1A26EA7F" w14:textId="77777777" w:rsidR="00EB0B36" w:rsidRDefault="00EB0B36" w:rsidP="00EB0B36">
            <w:pPr>
              <w:spacing w:before="76" w:after="0"/>
              <w:ind w:left="363"/>
              <w:rPr>
                <w:sz w:val="16"/>
                <w:szCs w:val="16"/>
              </w:rPr>
            </w:pPr>
            <w:r>
              <w:rPr>
                <w:rFonts w:ascii="Times New Roman" w:eastAsia="Times New Roman" w:hAnsi="Times New Roman" w:cs="Times New Roman"/>
                <w:sz w:val="16"/>
                <w:szCs w:val="16"/>
              </w:rPr>
              <w:t>2.00575</w:t>
            </w:r>
          </w:p>
          <w:p w14:paraId="61FECD32" w14:textId="77777777" w:rsidR="00EB0B36" w:rsidRDefault="00EB0B36" w:rsidP="00EB0B36">
            <w:pPr>
              <w:spacing w:before="72" w:after="0"/>
              <w:ind w:left="363"/>
              <w:rPr>
                <w:sz w:val="16"/>
                <w:szCs w:val="16"/>
              </w:rPr>
            </w:pPr>
            <w:r>
              <w:rPr>
                <w:rFonts w:ascii="Times New Roman" w:eastAsia="Times New Roman" w:hAnsi="Times New Roman" w:cs="Times New Roman"/>
                <w:sz w:val="16"/>
                <w:szCs w:val="16"/>
              </w:rPr>
              <w:t>2.00488</w:t>
            </w:r>
          </w:p>
          <w:p w14:paraId="0712E6D0" w14:textId="77777777" w:rsidR="00EB0B36" w:rsidRDefault="00EB0B36" w:rsidP="00EB0B36">
            <w:pPr>
              <w:spacing w:before="96" w:after="0"/>
              <w:ind w:left="363"/>
              <w:rPr>
                <w:sz w:val="16"/>
                <w:szCs w:val="16"/>
              </w:rPr>
            </w:pPr>
            <w:r>
              <w:rPr>
                <w:rFonts w:ascii="Times New Roman" w:eastAsia="Times New Roman" w:hAnsi="Times New Roman" w:cs="Times New Roman"/>
                <w:sz w:val="16"/>
                <w:szCs w:val="16"/>
              </w:rPr>
              <w:t>2.00404</w:t>
            </w:r>
          </w:p>
          <w:p w14:paraId="7B2D5F66" w14:textId="77777777" w:rsidR="00EB0B36" w:rsidRDefault="00EB0B36" w:rsidP="00EB0B36">
            <w:pPr>
              <w:spacing w:before="80" w:after="0"/>
              <w:ind w:left="363"/>
              <w:rPr>
                <w:sz w:val="16"/>
                <w:szCs w:val="16"/>
              </w:rPr>
            </w:pPr>
            <w:r>
              <w:rPr>
                <w:rFonts w:ascii="Times New Roman" w:eastAsia="Times New Roman" w:hAnsi="Times New Roman" w:cs="Times New Roman"/>
                <w:sz w:val="16"/>
                <w:szCs w:val="16"/>
              </w:rPr>
              <w:t>2.00324</w:t>
            </w:r>
          </w:p>
          <w:p w14:paraId="16B1C1D8" w14:textId="77777777" w:rsidR="00EB0B36" w:rsidRDefault="00EB0B36" w:rsidP="00EB0B36">
            <w:pPr>
              <w:spacing w:before="76" w:after="0"/>
              <w:ind w:left="363"/>
              <w:rPr>
                <w:sz w:val="16"/>
                <w:szCs w:val="16"/>
              </w:rPr>
            </w:pPr>
            <w:r>
              <w:rPr>
                <w:rFonts w:ascii="Times New Roman" w:eastAsia="Times New Roman" w:hAnsi="Times New Roman" w:cs="Times New Roman"/>
                <w:sz w:val="16"/>
                <w:szCs w:val="16"/>
              </w:rPr>
              <w:t>2.00247</w:t>
            </w:r>
          </w:p>
          <w:p w14:paraId="3C6643A0" w14:textId="77777777" w:rsidR="00EB0B36" w:rsidRDefault="00EB0B36" w:rsidP="00EB0B36">
            <w:pPr>
              <w:spacing w:before="72" w:after="0"/>
              <w:ind w:left="363"/>
              <w:rPr>
                <w:sz w:val="16"/>
                <w:szCs w:val="16"/>
              </w:rPr>
            </w:pPr>
            <w:r>
              <w:rPr>
                <w:rFonts w:ascii="Times New Roman" w:eastAsia="Times New Roman" w:hAnsi="Times New Roman" w:cs="Times New Roman"/>
                <w:sz w:val="16"/>
                <w:szCs w:val="16"/>
              </w:rPr>
              <w:t>2.00172</w:t>
            </w:r>
          </w:p>
          <w:p w14:paraId="3A3D27E5" w14:textId="77777777" w:rsidR="00EB0B36" w:rsidRDefault="00EB0B36" w:rsidP="00EB0B36">
            <w:pPr>
              <w:spacing w:before="92" w:after="0"/>
              <w:ind w:left="363"/>
              <w:rPr>
                <w:sz w:val="16"/>
                <w:szCs w:val="16"/>
              </w:rPr>
            </w:pPr>
            <w:r>
              <w:rPr>
                <w:rFonts w:ascii="Times New Roman" w:eastAsia="Times New Roman" w:hAnsi="Times New Roman" w:cs="Times New Roman"/>
                <w:sz w:val="16"/>
                <w:szCs w:val="16"/>
              </w:rPr>
              <w:t>2.00100</w:t>
            </w:r>
          </w:p>
          <w:p w14:paraId="57303CB4" w14:textId="77777777" w:rsidR="00EB0B36" w:rsidRDefault="00EB0B36" w:rsidP="00EB0B36">
            <w:pPr>
              <w:spacing w:before="80" w:after="0"/>
              <w:ind w:left="363"/>
              <w:rPr>
                <w:sz w:val="16"/>
                <w:szCs w:val="16"/>
              </w:rPr>
            </w:pPr>
            <w:r>
              <w:rPr>
                <w:rFonts w:ascii="Times New Roman" w:eastAsia="Times New Roman" w:hAnsi="Times New Roman" w:cs="Times New Roman"/>
                <w:sz w:val="16"/>
                <w:szCs w:val="16"/>
              </w:rPr>
              <w:t>2.00030</w:t>
            </w:r>
          </w:p>
          <w:p w14:paraId="7095AE4A" w14:textId="77777777" w:rsidR="00EB0B36" w:rsidRDefault="00EB0B36" w:rsidP="00EB0B36">
            <w:pPr>
              <w:spacing w:before="76" w:after="0"/>
              <w:ind w:left="363"/>
              <w:rPr>
                <w:sz w:val="16"/>
                <w:szCs w:val="16"/>
              </w:rPr>
            </w:pPr>
            <w:r>
              <w:rPr>
                <w:rFonts w:ascii="Times New Roman" w:eastAsia="Times New Roman" w:hAnsi="Times New Roman" w:cs="Times New Roman"/>
                <w:sz w:val="16"/>
                <w:szCs w:val="16"/>
              </w:rPr>
              <w:t>1.99962</w:t>
            </w:r>
          </w:p>
          <w:p w14:paraId="394C321D" w14:textId="77777777" w:rsidR="00EB0B36" w:rsidRDefault="00EB0B36" w:rsidP="00EB0B36">
            <w:pPr>
              <w:spacing w:before="72" w:after="0"/>
              <w:ind w:left="363"/>
              <w:rPr>
                <w:sz w:val="16"/>
                <w:szCs w:val="16"/>
              </w:rPr>
            </w:pPr>
            <w:r>
              <w:rPr>
                <w:rFonts w:ascii="Times New Roman" w:eastAsia="Times New Roman" w:hAnsi="Times New Roman" w:cs="Times New Roman"/>
                <w:sz w:val="16"/>
                <w:szCs w:val="16"/>
              </w:rPr>
              <w:t>1.99897</w:t>
            </w:r>
          </w:p>
          <w:p w14:paraId="3B2B454C" w14:textId="77777777" w:rsidR="00EB0B36" w:rsidRDefault="00EB0B36" w:rsidP="00EB0B36">
            <w:pPr>
              <w:spacing w:before="76" w:after="0"/>
              <w:ind w:left="363"/>
              <w:rPr>
                <w:sz w:val="16"/>
                <w:szCs w:val="16"/>
              </w:rPr>
            </w:pPr>
            <w:r>
              <w:rPr>
                <w:rFonts w:ascii="Times New Roman" w:eastAsia="Times New Roman" w:hAnsi="Times New Roman" w:cs="Times New Roman"/>
                <w:sz w:val="16"/>
                <w:szCs w:val="16"/>
              </w:rPr>
              <w:t>1.99834</w:t>
            </w:r>
          </w:p>
          <w:p w14:paraId="060E4862" w14:textId="77777777" w:rsidR="00EB0B36" w:rsidRDefault="00EB0B36" w:rsidP="00EB0B36">
            <w:pPr>
              <w:spacing w:before="92" w:after="0"/>
              <w:ind w:left="363"/>
              <w:rPr>
                <w:sz w:val="16"/>
                <w:szCs w:val="16"/>
              </w:rPr>
            </w:pPr>
            <w:r>
              <w:rPr>
                <w:rFonts w:ascii="Times New Roman" w:eastAsia="Times New Roman" w:hAnsi="Times New Roman" w:cs="Times New Roman"/>
                <w:sz w:val="16"/>
                <w:szCs w:val="16"/>
              </w:rPr>
              <w:t>1.99773</w:t>
            </w:r>
          </w:p>
          <w:p w14:paraId="6CFB8DEC" w14:textId="77777777" w:rsidR="00EB0B36" w:rsidRDefault="00EB0B36" w:rsidP="00EB0B36">
            <w:pPr>
              <w:spacing w:before="80" w:after="0"/>
              <w:ind w:left="363"/>
              <w:rPr>
                <w:sz w:val="16"/>
                <w:szCs w:val="16"/>
              </w:rPr>
            </w:pPr>
            <w:r>
              <w:rPr>
                <w:rFonts w:ascii="Times New Roman" w:eastAsia="Times New Roman" w:hAnsi="Times New Roman" w:cs="Times New Roman"/>
                <w:sz w:val="16"/>
                <w:szCs w:val="16"/>
              </w:rPr>
              <w:t>1.99714</w:t>
            </w:r>
          </w:p>
          <w:p w14:paraId="09808B07" w14:textId="77777777" w:rsidR="00EB0B36" w:rsidRDefault="00EB0B36" w:rsidP="00EB0B36">
            <w:pPr>
              <w:spacing w:before="92" w:after="0"/>
              <w:ind w:left="363"/>
              <w:rPr>
                <w:sz w:val="16"/>
                <w:szCs w:val="16"/>
              </w:rPr>
            </w:pPr>
            <w:r>
              <w:rPr>
                <w:rFonts w:ascii="Times New Roman" w:eastAsia="Times New Roman" w:hAnsi="Times New Roman" w:cs="Times New Roman"/>
                <w:sz w:val="16"/>
                <w:szCs w:val="16"/>
              </w:rPr>
              <w:t>1.99656</w:t>
            </w:r>
          </w:p>
          <w:p w14:paraId="23623B6D" w14:textId="77777777" w:rsidR="00EB0B36" w:rsidRDefault="00EB0B36" w:rsidP="00EB0B36">
            <w:pPr>
              <w:spacing w:before="96" w:after="0"/>
              <w:ind w:left="363"/>
              <w:rPr>
                <w:sz w:val="16"/>
                <w:szCs w:val="16"/>
              </w:rPr>
            </w:pPr>
            <w:r>
              <w:rPr>
                <w:rFonts w:ascii="Times New Roman" w:eastAsia="Times New Roman" w:hAnsi="Times New Roman" w:cs="Times New Roman"/>
                <w:sz w:val="16"/>
                <w:szCs w:val="16"/>
              </w:rPr>
              <w:t>1.99601</w:t>
            </w:r>
          </w:p>
          <w:p w14:paraId="0A8E7AB3" w14:textId="77777777" w:rsidR="00EB0B36" w:rsidRDefault="00EB0B36" w:rsidP="00EB0B36">
            <w:pPr>
              <w:spacing w:before="96" w:after="0"/>
              <w:ind w:left="363"/>
              <w:rPr>
                <w:sz w:val="16"/>
                <w:szCs w:val="16"/>
              </w:rPr>
            </w:pPr>
            <w:r>
              <w:rPr>
                <w:rFonts w:ascii="Times New Roman" w:eastAsia="Times New Roman" w:hAnsi="Times New Roman" w:cs="Times New Roman"/>
                <w:sz w:val="16"/>
                <w:szCs w:val="16"/>
              </w:rPr>
              <w:t>1.99547</w:t>
            </w:r>
          </w:p>
          <w:p w14:paraId="1705DE0D" w14:textId="77777777" w:rsidR="00EB0B36" w:rsidRDefault="00EB0B36" w:rsidP="00EB0B36">
            <w:pPr>
              <w:spacing w:before="76" w:after="0"/>
              <w:ind w:left="363"/>
              <w:rPr>
                <w:sz w:val="16"/>
                <w:szCs w:val="16"/>
              </w:rPr>
            </w:pPr>
            <w:r>
              <w:rPr>
                <w:rFonts w:ascii="Times New Roman" w:eastAsia="Times New Roman" w:hAnsi="Times New Roman" w:cs="Times New Roman"/>
                <w:sz w:val="16"/>
                <w:szCs w:val="16"/>
              </w:rPr>
              <w:t>1.99495</w:t>
            </w:r>
          </w:p>
          <w:p w14:paraId="572454F7" w14:textId="77777777" w:rsidR="00EB0B36" w:rsidRDefault="00EB0B36" w:rsidP="00EB0B36">
            <w:pPr>
              <w:spacing w:before="92" w:after="0"/>
              <w:ind w:left="363"/>
              <w:rPr>
                <w:sz w:val="16"/>
                <w:szCs w:val="16"/>
              </w:rPr>
            </w:pPr>
            <w:r>
              <w:rPr>
                <w:rFonts w:ascii="Times New Roman" w:eastAsia="Times New Roman" w:hAnsi="Times New Roman" w:cs="Times New Roman"/>
                <w:sz w:val="16"/>
                <w:szCs w:val="16"/>
              </w:rPr>
              <w:t>1.99444</w:t>
            </w:r>
          </w:p>
          <w:p w14:paraId="27DC6312" w14:textId="77777777" w:rsidR="00EB0B36" w:rsidRDefault="00EB0B36" w:rsidP="00EB0B36">
            <w:pPr>
              <w:spacing w:before="96" w:after="0"/>
              <w:ind w:left="363"/>
              <w:rPr>
                <w:sz w:val="16"/>
                <w:szCs w:val="16"/>
              </w:rPr>
            </w:pPr>
            <w:r>
              <w:rPr>
                <w:rFonts w:ascii="Times New Roman" w:eastAsia="Times New Roman" w:hAnsi="Times New Roman" w:cs="Times New Roman"/>
                <w:sz w:val="16"/>
                <w:szCs w:val="16"/>
              </w:rPr>
              <w:t>1.99394</w:t>
            </w:r>
          </w:p>
          <w:p w14:paraId="4CD16D20" w14:textId="77777777" w:rsidR="00EB0B36" w:rsidRDefault="00EB0B36" w:rsidP="00EB0B36">
            <w:pPr>
              <w:spacing w:before="96" w:after="0"/>
              <w:ind w:left="363"/>
              <w:rPr>
                <w:sz w:val="16"/>
                <w:szCs w:val="16"/>
              </w:rPr>
            </w:pPr>
            <w:r>
              <w:rPr>
                <w:rFonts w:ascii="Times New Roman" w:eastAsia="Times New Roman" w:hAnsi="Times New Roman" w:cs="Times New Roman"/>
                <w:sz w:val="16"/>
                <w:szCs w:val="16"/>
              </w:rPr>
              <w:t>1.99346</w:t>
            </w:r>
          </w:p>
          <w:p w14:paraId="19543853" w14:textId="77777777" w:rsidR="00EB0B36" w:rsidRDefault="00EB0B36" w:rsidP="00EB0B36">
            <w:pPr>
              <w:spacing w:before="80" w:after="0"/>
              <w:ind w:left="363"/>
              <w:rPr>
                <w:sz w:val="16"/>
                <w:szCs w:val="16"/>
              </w:rPr>
            </w:pPr>
            <w:r>
              <w:rPr>
                <w:rFonts w:ascii="Times New Roman" w:eastAsia="Times New Roman" w:hAnsi="Times New Roman" w:cs="Times New Roman"/>
                <w:sz w:val="16"/>
                <w:szCs w:val="16"/>
              </w:rPr>
              <w:t>1.99300</w:t>
            </w:r>
          </w:p>
          <w:p w14:paraId="4F017782" w14:textId="77777777" w:rsidR="00EB0B36" w:rsidRDefault="00EB0B36" w:rsidP="00EB0B36">
            <w:pPr>
              <w:spacing w:before="92" w:after="0"/>
              <w:ind w:left="363"/>
              <w:rPr>
                <w:sz w:val="16"/>
                <w:szCs w:val="16"/>
              </w:rPr>
            </w:pPr>
            <w:r>
              <w:rPr>
                <w:rFonts w:ascii="Times New Roman" w:eastAsia="Times New Roman" w:hAnsi="Times New Roman" w:cs="Times New Roman"/>
                <w:sz w:val="16"/>
                <w:szCs w:val="16"/>
              </w:rPr>
              <w:t>1.99254</w:t>
            </w:r>
          </w:p>
          <w:p w14:paraId="06528847" w14:textId="77777777" w:rsidR="00EB0B36" w:rsidRDefault="00EB0B36" w:rsidP="00EB0B36">
            <w:pPr>
              <w:spacing w:before="92" w:after="0"/>
              <w:ind w:left="363"/>
              <w:rPr>
                <w:sz w:val="16"/>
                <w:szCs w:val="16"/>
              </w:rPr>
            </w:pPr>
            <w:r>
              <w:rPr>
                <w:rFonts w:ascii="Times New Roman" w:eastAsia="Times New Roman" w:hAnsi="Times New Roman" w:cs="Times New Roman"/>
                <w:sz w:val="16"/>
                <w:szCs w:val="16"/>
              </w:rPr>
              <w:t>1.99210</w:t>
            </w:r>
          </w:p>
          <w:p w14:paraId="2742BB4D" w14:textId="77777777" w:rsidR="00EB0B36" w:rsidRDefault="00EB0B36" w:rsidP="00EB0B36">
            <w:pPr>
              <w:spacing w:before="80" w:after="0"/>
              <w:ind w:left="363"/>
              <w:rPr>
                <w:sz w:val="16"/>
                <w:szCs w:val="16"/>
              </w:rPr>
            </w:pPr>
            <w:r>
              <w:rPr>
                <w:rFonts w:ascii="Times New Roman" w:eastAsia="Times New Roman" w:hAnsi="Times New Roman" w:cs="Times New Roman"/>
                <w:sz w:val="16"/>
                <w:szCs w:val="16"/>
              </w:rPr>
              <w:t>1.99167</w:t>
            </w:r>
          </w:p>
          <w:p w14:paraId="46183298" w14:textId="77777777" w:rsidR="00EB0B36" w:rsidRDefault="00EB0B36" w:rsidP="00EB0B36">
            <w:pPr>
              <w:spacing w:before="92" w:after="0"/>
              <w:ind w:left="363"/>
              <w:rPr>
                <w:sz w:val="16"/>
                <w:szCs w:val="16"/>
              </w:rPr>
            </w:pPr>
            <w:r>
              <w:rPr>
                <w:rFonts w:ascii="Times New Roman" w:eastAsia="Times New Roman" w:hAnsi="Times New Roman" w:cs="Times New Roman"/>
                <w:sz w:val="16"/>
                <w:szCs w:val="16"/>
              </w:rPr>
              <w:t>1.99125</w:t>
            </w:r>
          </w:p>
          <w:p w14:paraId="2959BED9" w14:textId="77777777" w:rsidR="00EB0B36" w:rsidRDefault="00EB0B36" w:rsidP="00EB0B36">
            <w:pPr>
              <w:spacing w:before="96" w:after="0"/>
              <w:ind w:left="363"/>
              <w:rPr>
                <w:sz w:val="16"/>
                <w:szCs w:val="16"/>
              </w:rPr>
            </w:pPr>
            <w:r>
              <w:rPr>
                <w:rFonts w:ascii="Times New Roman" w:eastAsia="Times New Roman" w:hAnsi="Times New Roman" w:cs="Times New Roman"/>
                <w:sz w:val="16"/>
                <w:szCs w:val="16"/>
              </w:rPr>
              <w:t>1.99085</w:t>
            </w:r>
          </w:p>
          <w:p w14:paraId="72FB4533" w14:textId="77777777" w:rsidR="00EB0B36" w:rsidRDefault="00EB0B36" w:rsidP="00EB0B36">
            <w:pPr>
              <w:spacing w:before="96" w:after="0"/>
              <w:ind w:left="363"/>
              <w:rPr>
                <w:sz w:val="16"/>
                <w:szCs w:val="16"/>
              </w:rPr>
            </w:pPr>
            <w:r>
              <w:rPr>
                <w:rFonts w:ascii="Times New Roman" w:eastAsia="Times New Roman" w:hAnsi="Times New Roman" w:cs="Times New Roman"/>
                <w:sz w:val="16"/>
                <w:szCs w:val="16"/>
              </w:rPr>
              <w:t>1.99045</w:t>
            </w:r>
          </w:p>
          <w:p w14:paraId="2C9AA279" w14:textId="77777777" w:rsidR="00EB0B36" w:rsidRDefault="00EB0B36" w:rsidP="00EB0B36">
            <w:pPr>
              <w:spacing w:before="40" w:after="0"/>
              <w:ind w:left="363"/>
              <w:rPr>
                <w:sz w:val="16"/>
                <w:szCs w:val="16"/>
              </w:rPr>
            </w:pPr>
            <w:r>
              <w:rPr>
                <w:rFonts w:ascii="Times New Roman" w:eastAsia="Times New Roman" w:hAnsi="Times New Roman" w:cs="Times New Roman"/>
                <w:sz w:val="16"/>
                <w:szCs w:val="16"/>
              </w:rPr>
              <w:t>1.99006</w:t>
            </w:r>
          </w:p>
        </w:tc>
        <w:tc>
          <w:tcPr>
            <w:tcW w:w="980" w:type="dxa"/>
            <w:tcBorders>
              <w:top w:val="single" w:sz="4" w:space="0" w:color="000000"/>
              <w:left w:val="single" w:sz="4" w:space="0" w:color="000000"/>
              <w:bottom w:val="single" w:sz="4" w:space="0" w:color="000000"/>
              <w:right w:val="single" w:sz="4" w:space="0" w:color="000000"/>
            </w:tcBorders>
          </w:tcPr>
          <w:p w14:paraId="4357D9FE" w14:textId="77777777" w:rsidR="00EB0B36" w:rsidRDefault="00EB0B36" w:rsidP="00EB0B36">
            <w:pPr>
              <w:spacing w:before="93" w:after="0"/>
              <w:ind w:left="351"/>
              <w:rPr>
                <w:sz w:val="16"/>
                <w:szCs w:val="16"/>
              </w:rPr>
            </w:pPr>
            <w:r>
              <w:rPr>
                <w:rFonts w:ascii="Times New Roman" w:eastAsia="Times New Roman" w:hAnsi="Times New Roman" w:cs="Times New Roman"/>
                <w:sz w:val="16"/>
                <w:szCs w:val="16"/>
              </w:rPr>
              <w:t>2.42080</w:t>
            </w:r>
          </w:p>
          <w:p w14:paraId="1C52BD8B" w14:textId="77777777" w:rsidR="00EB0B36" w:rsidRDefault="00EB0B36" w:rsidP="00EB0B36">
            <w:pPr>
              <w:spacing w:before="68" w:after="0"/>
              <w:ind w:left="351"/>
              <w:rPr>
                <w:sz w:val="16"/>
                <w:szCs w:val="16"/>
              </w:rPr>
            </w:pPr>
            <w:r>
              <w:rPr>
                <w:rFonts w:ascii="Times New Roman" w:eastAsia="Times New Roman" w:hAnsi="Times New Roman" w:cs="Times New Roman"/>
                <w:sz w:val="16"/>
                <w:szCs w:val="16"/>
              </w:rPr>
              <w:t>2.41847</w:t>
            </w:r>
          </w:p>
          <w:p w14:paraId="2D3E2FED" w14:textId="77777777" w:rsidR="00EB0B36" w:rsidRDefault="00EB0B36" w:rsidP="00EB0B36">
            <w:pPr>
              <w:spacing w:before="76" w:after="0"/>
              <w:ind w:left="351"/>
              <w:rPr>
                <w:sz w:val="16"/>
                <w:szCs w:val="16"/>
              </w:rPr>
            </w:pPr>
            <w:r>
              <w:rPr>
                <w:rFonts w:ascii="Times New Roman" w:eastAsia="Times New Roman" w:hAnsi="Times New Roman" w:cs="Times New Roman"/>
                <w:sz w:val="16"/>
                <w:szCs w:val="16"/>
              </w:rPr>
              <w:t>2.41625</w:t>
            </w:r>
          </w:p>
          <w:p w14:paraId="45C153F0" w14:textId="77777777" w:rsidR="00EB0B36" w:rsidRDefault="00EB0B36" w:rsidP="00EB0B36">
            <w:pPr>
              <w:spacing w:before="80" w:after="0"/>
              <w:ind w:left="351"/>
              <w:rPr>
                <w:sz w:val="16"/>
                <w:szCs w:val="16"/>
              </w:rPr>
            </w:pPr>
            <w:r>
              <w:rPr>
                <w:rFonts w:ascii="Times New Roman" w:eastAsia="Times New Roman" w:hAnsi="Times New Roman" w:cs="Times New Roman"/>
                <w:sz w:val="16"/>
                <w:szCs w:val="16"/>
              </w:rPr>
              <w:t>2.41413</w:t>
            </w:r>
          </w:p>
          <w:p w14:paraId="24BE0AE9" w14:textId="77777777" w:rsidR="00EB0B36" w:rsidRDefault="00EB0B36" w:rsidP="00EB0B36">
            <w:pPr>
              <w:spacing w:before="76" w:after="0"/>
              <w:ind w:left="351"/>
              <w:rPr>
                <w:sz w:val="16"/>
                <w:szCs w:val="16"/>
              </w:rPr>
            </w:pPr>
            <w:r>
              <w:rPr>
                <w:rFonts w:ascii="Times New Roman" w:eastAsia="Times New Roman" w:hAnsi="Times New Roman" w:cs="Times New Roman"/>
                <w:sz w:val="16"/>
                <w:szCs w:val="16"/>
              </w:rPr>
              <w:t>2.41212</w:t>
            </w:r>
          </w:p>
          <w:p w14:paraId="29B555A0" w14:textId="77777777" w:rsidR="00EB0B36" w:rsidRDefault="00EB0B36" w:rsidP="00EB0B36">
            <w:pPr>
              <w:spacing w:before="92" w:after="0"/>
              <w:ind w:left="351"/>
              <w:rPr>
                <w:sz w:val="16"/>
                <w:szCs w:val="16"/>
              </w:rPr>
            </w:pPr>
            <w:r>
              <w:rPr>
                <w:rFonts w:ascii="Times New Roman" w:eastAsia="Times New Roman" w:hAnsi="Times New Roman" w:cs="Times New Roman"/>
                <w:sz w:val="16"/>
                <w:szCs w:val="16"/>
              </w:rPr>
              <w:t>2.41019</w:t>
            </w:r>
          </w:p>
          <w:p w14:paraId="2CA2B1D2" w14:textId="77777777" w:rsidR="00EB0B36" w:rsidRDefault="00EB0B36" w:rsidP="00EB0B36">
            <w:pPr>
              <w:spacing w:before="72" w:after="0"/>
              <w:ind w:left="351"/>
              <w:rPr>
                <w:sz w:val="16"/>
                <w:szCs w:val="16"/>
              </w:rPr>
            </w:pPr>
            <w:r>
              <w:rPr>
                <w:rFonts w:ascii="Times New Roman" w:eastAsia="Times New Roman" w:hAnsi="Times New Roman" w:cs="Times New Roman"/>
                <w:sz w:val="16"/>
                <w:szCs w:val="16"/>
              </w:rPr>
              <w:t>2.40835</w:t>
            </w:r>
          </w:p>
          <w:p w14:paraId="788C7ED5" w14:textId="77777777" w:rsidR="00EB0B36" w:rsidRDefault="00EB0B36" w:rsidP="00EB0B36">
            <w:pPr>
              <w:spacing w:before="80" w:after="0"/>
              <w:ind w:left="351"/>
              <w:rPr>
                <w:sz w:val="16"/>
                <w:szCs w:val="16"/>
              </w:rPr>
            </w:pPr>
            <w:r>
              <w:rPr>
                <w:rFonts w:ascii="Times New Roman" w:eastAsia="Times New Roman" w:hAnsi="Times New Roman" w:cs="Times New Roman"/>
                <w:sz w:val="16"/>
                <w:szCs w:val="16"/>
              </w:rPr>
              <w:t>2.40658</w:t>
            </w:r>
          </w:p>
          <w:p w14:paraId="40EA9E66" w14:textId="77777777" w:rsidR="00EB0B36" w:rsidRDefault="00EB0B36" w:rsidP="00EB0B36">
            <w:pPr>
              <w:spacing w:before="76" w:after="0"/>
              <w:ind w:left="351"/>
              <w:rPr>
                <w:sz w:val="16"/>
                <w:szCs w:val="16"/>
              </w:rPr>
            </w:pPr>
            <w:r>
              <w:rPr>
                <w:rFonts w:ascii="Times New Roman" w:eastAsia="Times New Roman" w:hAnsi="Times New Roman" w:cs="Times New Roman"/>
                <w:sz w:val="16"/>
                <w:szCs w:val="16"/>
              </w:rPr>
              <w:t>2.40489</w:t>
            </w:r>
          </w:p>
          <w:p w14:paraId="03CB93FD" w14:textId="77777777" w:rsidR="00EB0B36" w:rsidRDefault="00EB0B36" w:rsidP="00EB0B36">
            <w:pPr>
              <w:spacing w:before="92" w:after="0"/>
              <w:ind w:left="351"/>
              <w:rPr>
                <w:sz w:val="16"/>
                <w:szCs w:val="16"/>
              </w:rPr>
            </w:pPr>
            <w:r>
              <w:rPr>
                <w:rFonts w:ascii="Times New Roman" w:eastAsia="Times New Roman" w:hAnsi="Times New Roman" w:cs="Times New Roman"/>
                <w:sz w:val="16"/>
                <w:szCs w:val="16"/>
              </w:rPr>
              <w:t>2.40327</w:t>
            </w:r>
          </w:p>
          <w:p w14:paraId="33F8F7B9" w14:textId="77777777" w:rsidR="00EB0B36" w:rsidRDefault="00EB0B36" w:rsidP="00EB0B36">
            <w:pPr>
              <w:spacing w:before="96" w:after="0"/>
              <w:ind w:left="351"/>
              <w:rPr>
                <w:sz w:val="16"/>
                <w:szCs w:val="16"/>
              </w:rPr>
            </w:pPr>
            <w:r>
              <w:rPr>
                <w:rFonts w:ascii="Times New Roman" w:eastAsia="Times New Roman" w:hAnsi="Times New Roman" w:cs="Times New Roman"/>
                <w:sz w:val="16"/>
                <w:szCs w:val="16"/>
              </w:rPr>
              <w:t>2.40172</w:t>
            </w:r>
          </w:p>
          <w:p w14:paraId="7144517D" w14:textId="77777777" w:rsidR="00EB0B36" w:rsidRDefault="00EB0B36" w:rsidP="00EB0B36">
            <w:pPr>
              <w:spacing w:before="76" w:after="0"/>
              <w:ind w:left="351"/>
              <w:rPr>
                <w:sz w:val="16"/>
                <w:szCs w:val="16"/>
              </w:rPr>
            </w:pPr>
            <w:r>
              <w:rPr>
                <w:rFonts w:ascii="Times New Roman" w:eastAsia="Times New Roman" w:hAnsi="Times New Roman" w:cs="Times New Roman"/>
                <w:sz w:val="16"/>
                <w:szCs w:val="16"/>
              </w:rPr>
              <w:t>2.40022</w:t>
            </w:r>
          </w:p>
          <w:p w14:paraId="64F72E15" w14:textId="77777777" w:rsidR="00EB0B36" w:rsidRDefault="00EB0B36" w:rsidP="00EB0B36">
            <w:pPr>
              <w:spacing w:before="76" w:after="0"/>
              <w:ind w:left="351"/>
              <w:rPr>
                <w:sz w:val="16"/>
                <w:szCs w:val="16"/>
              </w:rPr>
            </w:pPr>
            <w:r>
              <w:rPr>
                <w:rFonts w:ascii="Times New Roman" w:eastAsia="Times New Roman" w:hAnsi="Times New Roman" w:cs="Times New Roman"/>
                <w:sz w:val="16"/>
                <w:szCs w:val="16"/>
              </w:rPr>
              <w:t>2.39879</w:t>
            </w:r>
          </w:p>
          <w:p w14:paraId="79AFB743" w14:textId="77777777" w:rsidR="00EB0B36" w:rsidRDefault="00EB0B36" w:rsidP="00EB0B36">
            <w:pPr>
              <w:spacing w:before="72" w:after="0"/>
              <w:ind w:left="351"/>
              <w:rPr>
                <w:sz w:val="16"/>
                <w:szCs w:val="16"/>
              </w:rPr>
            </w:pPr>
            <w:r>
              <w:rPr>
                <w:rFonts w:ascii="Times New Roman" w:eastAsia="Times New Roman" w:hAnsi="Times New Roman" w:cs="Times New Roman"/>
                <w:sz w:val="16"/>
                <w:szCs w:val="16"/>
              </w:rPr>
              <w:t>2.39741</w:t>
            </w:r>
          </w:p>
          <w:p w14:paraId="65168B29" w14:textId="77777777" w:rsidR="00EB0B36" w:rsidRDefault="00EB0B36" w:rsidP="00EB0B36">
            <w:pPr>
              <w:spacing w:before="96" w:after="0"/>
              <w:ind w:left="351"/>
              <w:rPr>
                <w:sz w:val="16"/>
                <w:szCs w:val="16"/>
              </w:rPr>
            </w:pPr>
            <w:r>
              <w:rPr>
                <w:rFonts w:ascii="Times New Roman" w:eastAsia="Times New Roman" w:hAnsi="Times New Roman" w:cs="Times New Roman"/>
                <w:sz w:val="16"/>
                <w:szCs w:val="16"/>
              </w:rPr>
              <w:t>2.39608</w:t>
            </w:r>
          </w:p>
          <w:p w14:paraId="2CE58D9F" w14:textId="77777777" w:rsidR="00EB0B36" w:rsidRDefault="00EB0B36" w:rsidP="00EB0B36">
            <w:pPr>
              <w:spacing w:before="80" w:after="0"/>
              <w:ind w:left="351"/>
              <w:rPr>
                <w:sz w:val="16"/>
                <w:szCs w:val="16"/>
              </w:rPr>
            </w:pPr>
            <w:r>
              <w:rPr>
                <w:rFonts w:ascii="Times New Roman" w:eastAsia="Times New Roman" w:hAnsi="Times New Roman" w:cs="Times New Roman"/>
                <w:sz w:val="16"/>
                <w:szCs w:val="16"/>
              </w:rPr>
              <w:t>2.39480</w:t>
            </w:r>
          </w:p>
          <w:p w14:paraId="7D76CB8C" w14:textId="77777777" w:rsidR="00EB0B36" w:rsidRDefault="00EB0B36" w:rsidP="00EB0B36">
            <w:pPr>
              <w:spacing w:before="76" w:after="0"/>
              <w:ind w:left="351"/>
              <w:rPr>
                <w:sz w:val="16"/>
                <w:szCs w:val="16"/>
              </w:rPr>
            </w:pPr>
            <w:r>
              <w:rPr>
                <w:rFonts w:ascii="Times New Roman" w:eastAsia="Times New Roman" w:hAnsi="Times New Roman" w:cs="Times New Roman"/>
                <w:sz w:val="16"/>
                <w:szCs w:val="16"/>
              </w:rPr>
              <w:t>2.39357</w:t>
            </w:r>
          </w:p>
          <w:p w14:paraId="516BC24E" w14:textId="77777777" w:rsidR="00EB0B36" w:rsidRDefault="00EB0B36" w:rsidP="00EB0B36">
            <w:pPr>
              <w:spacing w:before="72" w:after="0"/>
              <w:ind w:left="351"/>
              <w:rPr>
                <w:sz w:val="16"/>
                <w:szCs w:val="16"/>
              </w:rPr>
            </w:pPr>
            <w:r>
              <w:rPr>
                <w:rFonts w:ascii="Times New Roman" w:eastAsia="Times New Roman" w:hAnsi="Times New Roman" w:cs="Times New Roman"/>
                <w:sz w:val="16"/>
                <w:szCs w:val="16"/>
              </w:rPr>
              <w:t>2.39238</w:t>
            </w:r>
          </w:p>
          <w:p w14:paraId="2E09FB56" w14:textId="77777777" w:rsidR="00EB0B36" w:rsidRDefault="00EB0B36" w:rsidP="00EB0B36">
            <w:pPr>
              <w:spacing w:before="92" w:after="0"/>
              <w:ind w:left="351"/>
              <w:rPr>
                <w:sz w:val="16"/>
                <w:szCs w:val="16"/>
              </w:rPr>
            </w:pPr>
            <w:r>
              <w:rPr>
                <w:rFonts w:ascii="Times New Roman" w:eastAsia="Times New Roman" w:hAnsi="Times New Roman" w:cs="Times New Roman"/>
                <w:sz w:val="16"/>
                <w:szCs w:val="16"/>
              </w:rPr>
              <w:t>2.39123</w:t>
            </w:r>
          </w:p>
          <w:p w14:paraId="4FFBD348" w14:textId="77777777" w:rsidR="00EB0B36" w:rsidRDefault="00EB0B36" w:rsidP="00EB0B36">
            <w:pPr>
              <w:spacing w:before="80" w:after="0"/>
              <w:ind w:left="351"/>
              <w:rPr>
                <w:sz w:val="16"/>
                <w:szCs w:val="16"/>
              </w:rPr>
            </w:pPr>
            <w:r>
              <w:rPr>
                <w:rFonts w:ascii="Times New Roman" w:eastAsia="Times New Roman" w:hAnsi="Times New Roman" w:cs="Times New Roman"/>
                <w:sz w:val="16"/>
                <w:szCs w:val="16"/>
              </w:rPr>
              <w:t>2.39012</w:t>
            </w:r>
          </w:p>
          <w:p w14:paraId="0AE53E1C" w14:textId="77777777" w:rsidR="00EB0B36" w:rsidRDefault="00EB0B36" w:rsidP="00EB0B36">
            <w:pPr>
              <w:spacing w:before="76" w:after="0"/>
              <w:ind w:left="351"/>
              <w:rPr>
                <w:sz w:val="16"/>
                <w:szCs w:val="16"/>
              </w:rPr>
            </w:pPr>
            <w:r>
              <w:rPr>
                <w:rFonts w:ascii="Times New Roman" w:eastAsia="Times New Roman" w:hAnsi="Times New Roman" w:cs="Times New Roman"/>
                <w:sz w:val="16"/>
                <w:szCs w:val="16"/>
              </w:rPr>
              <w:t>2.38905</w:t>
            </w:r>
          </w:p>
          <w:p w14:paraId="178C808E" w14:textId="77777777" w:rsidR="00EB0B36" w:rsidRDefault="00EB0B36" w:rsidP="00EB0B36">
            <w:pPr>
              <w:spacing w:before="72" w:after="0"/>
              <w:ind w:left="351"/>
              <w:rPr>
                <w:sz w:val="16"/>
                <w:szCs w:val="16"/>
              </w:rPr>
            </w:pPr>
            <w:r>
              <w:rPr>
                <w:rFonts w:ascii="Times New Roman" w:eastAsia="Times New Roman" w:hAnsi="Times New Roman" w:cs="Times New Roman"/>
                <w:sz w:val="16"/>
                <w:szCs w:val="16"/>
              </w:rPr>
              <w:t>2.38801</w:t>
            </w:r>
          </w:p>
          <w:p w14:paraId="042C8CE6" w14:textId="77777777" w:rsidR="00EB0B36" w:rsidRDefault="00EB0B36" w:rsidP="00EB0B36">
            <w:pPr>
              <w:spacing w:before="76" w:after="0"/>
              <w:ind w:left="351"/>
              <w:rPr>
                <w:sz w:val="16"/>
                <w:szCs w:val="16"/>
              </w:rPr>
            </w:pPr>
            <w:r>
              <w:rPr>
                <w:rFonts w:ascii="Times New Roman" w:eastAsia="Times New Roman" w:hAnsi="Times New Roman" w:cs="Times New Roman"/>
                <w:sz w:val="16"/>
                <w:szCs w:val="16"/>
              </w:rPr>
              <w:t>2.38701</w:t>
            </w:r>
          </w:p>
          <w:p w14:paraId="3C2607B5" w14:textId="77777777" w:rsidR="00EB0B36" w:rsidRDefault="00EB0B36" w:rsidP="00EB0B36">
            <w:pPr>
              <w:spacing w:before="92" w:after="0"/>
              <w:ind w:left="351"/>
              <w:rPr>
                <w:sz w:val="16"/>
                <w:szCs w:val="16"/>
              </w:rPr>
            </w:pPr>
            <w:r>
              <w:rPr>
                <w:rFonts w:ascii="Times New Roman" w:eastAsia="Times New Roman" w:hAnsi="Times New Roman" w:cs="Times New Roman"/>
                <w:sz w:val="16"/>
                <w:szCs w:val="16"/>
              </w:rPr>
              <w:t>2.38604</w:t>
            </w:r>
          </w:p>
          <w:p w14:paraId="1A026E6B" w14:textId="77777777" w:rsidR="00EB0B36" w:rsidRDefault="00EB0B36" w:rsidP="00EB0B36">
            <w:pPr>
              <w:spacing w:before="80" w:after="0"/>
              <w:ind w:left="351"/>
              <w:rPr>
                <w:sz w:val="16"/>
                <w:szCs w:val="16"/>
              </w:rPr>
            </w:pPr>
            <w:r>
              <w:rPr>
                <w:rFonts w:ascii="Times New Roman" w:eastAsia="Times New Roman" w:hAnsi="Times New Roman" w:cs="Times New Roman"/>
                <w:sz w:val="16"/>
                <w:szCs w:val="16"/>
              </w:rPr>
              <w:t>2.38510</w:t>
            </w:r>
          </w:p>
          <w:p w14:paraId="6A52B32B" w14:textId="77777777" w:rsidR="00EB0B36" w:rsidRDefault="00EB0B36" w:rsidP="00EB0B36">
            <w:pPr>
              <w:spacing w:before="92" w:after="0"/>
              <w:ind w:left="351"/>
              <w:rPr>
                <w:sz w:val="16"/>
                <w:szCs w:val="16"/>
              </w:rPr>
            </w:pPr>
            <w:r>
              <w:rPr>
                <w:rFonts w:ascii="Times New Roman" w:eastAsia="Times New Roman" w:hAnsi="Times New Roman" w:cs="Times New Roman"/>
                <w:sz w:val="16"/>
                <w:szCs w:val="16"/>
              </w:rPr>
              <w:t>2.38419</w:t>
            </w:r>
          </w:p>
          <w:p w14:paraId="01B07096" w14:textId="77777777" w:rsidR="00EB0B36" w:rsidRDefault="00EB0B36" w:rsidP="00EB0B36">
            <w:pPr>
              <w:spacing w:before="96" w:after="0"/>
              <w:ind w:left="351"/>
              <w:rPr>
                <w:sz w:val="16"/>
                <w:szCs w:val="16"/>
              </w:rPr>
            </w:pPr>
            <w:r>
              <w:rPr>
                <w:rFonts w:ascii="Times New Roman" w:eastAsia="Times New Roman" w:hAnsi="Times New Roman" w:cs="Times New Roman"/>
                <w:sz w:val="16"/>
                <w:szCs w:val="16"/>
              </w:rPr>
              <w:t>2.38330</w:t>
            </w:r>
          </w:p>
          <w:p w14:paraId="68DBD68C" w14:textId="77777777" w:rsidR="00EB0B36" w:rsidRDefault="00EB0B36" w:rsidP="00EB0B36">
            <w:pPr>
              <w:spacing w:before="96" w:after="0"/>
              <w:ind w:left="351"/>
              <w:rPr>
                <w:sz w:val="16"/>
                <w:szCs w:val="16"/>
              </w:rPr>
            </w:pPr>
            <w:r>
              <w:rPr>
                <w:rFonts w:ascii="Times New Roman" w:eastAsia="Times New Roman" w:hAnsi="Times New Roman" w:cs="Times New Roman"/>
                <w:sz w:val="16"/>
                <w:szCs w:val="16"/>
              </w:rPr>
              <w:t>2.38245</w:t>
            </w:r>
          </w:p>
          <w:p w14:paraId="54C2B192" w14:textId="77777777" w:rsidR="00EB0B36" w:rsidRDefault="00EB0B36" w:rsidP="00EB0B36">
            <w:pPr>
              <w:spacing w:before="76" w:after="0"/>
              <w:ind w:left="351"/>
              <w:rPr>
                <w:sz w:val="16"/>
                <w:szCs w:val="16"/>
              </w:rPr>
            </w:pPr>
            <w:r>
              <w:rPr>
                <w:rFonts w:ascii="Times New Roman" w:eastAsia="Times New Roman" w:hAnsi="Times New Roman" w:cs="Times New Roman"/>
                <w:sz w:val="16"/>
                <w:szCs w:val="16"/>
              </w:rPr>
              <w:t>2.38161</w:t>
            </w:r>
          </w:p>
          <w:p w14:paraId="4C23106B" w14:textId="77777777" w:rsidR="00EB0B36" w:rsidRDefault="00EB0B36" w:rsidP="00EB0B36">
            <w:pPr>
              <w:spacing w:before="92" w:after="0"/>
              <w:ind w:left="347"/>
              <w:rPr>
                <w:sz w:val="16"/>
                <w:szCs w:val="16"/>
              </w:rPr>
            </w:pPr>
            <w:r>
              <w:rPr>
                <w:rFonts w:ascii="Times New Roman" w:eastAsia="Times New Roman" w:hAnsi="Times New Roman" w:cs="Times New Roman"/>
                <w:sz w:val="16"/>
                <w:szCs w:val="16"/>
              </w:rPr>
              <w:t>2.38081</w:t>
            </w:r>
          </w:p>
          <w:p w14:paraId="7839C5AA" w14:textId="77777777" w:rsidR="00EB0B36" w:rsidRDefault="00EB0B36" w:rsidP="00EB0B36">
            <w:pPr>
              <w:spacing w:before="96" w:after="0"/>
              <w:ind w:left="351"/>
              <w:rPr>
                <w:sz w:val="16"/>
                <w:szCs w:val="16"/>
              </w:rPr>
            </w:pPr>
            <w:r>
              <w:rPr>
                <w:rFonts w:ascii="Times New Roman" w:eastAsia="Times New Roman" w:hAnsi="Times New Roman" w:cs="Times New Roman"/>
                <w:sz w:val="16"/>
                <w:szCs w:val="16"/>
              </w:rPr>
              <w:t>2.38002</w:t>
            </w:r>
          </w:p>
          <w:p w14:paraId="5B610111" w14:textId="77777777" w:rsidR="00EB0B36" w:rsidRDefault="00EB0B36" w:rsidP="00EB0B36">
            <w:pPr>
              <w:spacing w:before="96" w:after="0"/>
              <w:ind w:left="351"/>
              <w:rPr>
                <w:sz w:val="16"/>
                <w:szCs w:val="16"/>
              </w:rPr>
            </w:pPr>
            <w:r>
              <w:rPr>
                <w:rFonts w:ascii="Times New Roman" w:eastAsia="Times New Roman" w:hAnsi="Times New Roman" w:cs="Times New Roman"/>
                <w:sz w:val="16"/>
                <w:szCs w:val="16"/>
              </w:rPr>
              <w:t>2.37926</w:t>
            </w:r>
          </w:p>
          <w:p w14:paraId="3372E230" w14:textId="77777777" w:rsidR="00EB0B36" w:rsidRDefault="00EB0B36" w:rsidP="00EB0B36">
            <w:pPr>
              <w:spacing w:before="80" w:after="0"/>
              <w:ind w:left="351"/>
              <w:rPr>
                <w:sz w:val="16"/>
                <w:szCs w:val="16"/>
              </w:rPr>
            </w:pPr>
            <w:r>
              <w:rPr>
                <w:rFonts w:ascii="Times New Roman" w:eastAsia="Times New Roman" w:hAnsi="Times New Roman" w:cs="Times New Roman"/>
                <w:sz w:val="16"/>
                <w:szCs w:val="16"/>
              </w:rPr>
              <w:t>2.37852</w:t>
            </w:r>
          </w:p>
          <w:p w14:paraId="595C0C53" w14:textId="77777777" w:rsidR="00EB0B36" w:rsidRDefault="00EB0B36" w:rsidP="00EB0B36">
            <w:pPr>
              <w:spacing w:before="92" w:after="0"/>
              <w:ind w:left="351"/>
              <w:rPr>
                <w:sz w:val="16"/>
                <w:szCs w:val="16"/>
              </w:rPr>
            </w:pPr>
            <w:r>
              <w:rPr>
                <w:rFonts w:ascii="Times New Roman" w:eastAsia="Times New Roman" w:hAnsi="Times New Roman" w:cs="Times New Roman"/>
                <w:sz w:val="16"/>
                <w:szCs w:val="16"/>
              </w:rPr>
              <w:t>2.37780</w:t>
            </w:r>
          </w:p>
          <w:p w14:paraId="3B51B188" w14:textId="77777777" w:rsidR="00EB0B36" w:rsidRDefault="00EB0B36" w:rsidP="00EB0B36">
            <w:pPr>
              <w:spacing w:before="92" w:after="0"/>
              <w:ind w:left="351"/>
              <w:rPr>
                <w:sz w:val="16"/>
                <w:szCs w:val="16"/>
              </w:rPr>
            </w:pPr>
            <w:r>
              <w:rPr>
                <w:rFonts w:ascii="Times New Roman" w:eastAsia="Times New Roman" w:hAnsi="Times New Roman" w:cs="Times New Roman"/>
                <w:sz w:val="16"/>
                <w:szCs w:val="16"/>
              </w:rPr>
              <w:t>2.37710</w:t>
            </w:r>
          </w:p>
          <w:p w14:paraId="48147F07" w14:textId="77777777" w:rsidR="00EB0B36" w:rsidRDefault="00EB0B36" w:rsidP="00EB0B36">
            <w:pPr>
              <w:spacing w:before="80" w:after="0"/>
              <w:ind w:left="351"/>
              <w:rPr>
                <w:sz w:val="16"/>
                <w:szCs w:val="16"/>
              </w:rPr>
            </w:pPr>
            <w:r>
              <w:rPr>
                <w:rFonts w:ascii="Times New Roman" w:eastAsia="Times New Roman" w:hAnsi="Times New Roman" w:cs="Times New Roman"/>
                <w:sz w:val="16"/>
                <w:szCs w:val="16"/>
              </w:rPr>
              <w:t>2.37642</w:t>
            </w:r>
          </w:p>
          <w:p w14:paraId="555A1A77" w14:textId="77777777" w:rsidR="00EB0B36" w:rsidRDefault="00EB0B36" w:rsidP="00EB0B36">
            <w:pPr>
              <w:spacing w:before="92" w:after="0"/>
              <w:ind w:left="351"/>
              <w:rPr>
                <w:sz w:val="16"/>
                <w:szCs w:val="16"/>
              </w:rPr>
            </w:pPr>
            <w:r>
              <w:rPr>
                <w:rFonts w:ascii="Times New Roman" w:eastAsia="Times New Roman" w:hAnsi="Times New Roman" w:cs="Times New Roman"/>
                <w:sz w:val="16"/>
                <w:szCs w:val="16"/>
              </w:rPr>
              <w:t>2.37576</w:t>
            </w:r>
          </w:p>
          <w:p w14:paraId="7CB628C9" w14:textId="77777777" w:rsidR="00EB0B36" w:rsidRDefault="00EB0B36" w:rsidP="00EB0B36">
            <w:pPr>
              <w:spacing w:before="96" w:after="0"/>
              <w:ind w:left="351"/>
              <w:rPr>
                <w:sz w:val="16"/>
                <w:szCs w:val="16"/>
              </w:rPr>
            </w:pPr>
            <w:r>
              <w:rPr>
                <w:rFonts w:ascii="Times New Roman" w:eastAsia="Times New Roman" w:hAnsi="Times New Roman" w:cs="Times New Roman"/>
                <w:sz w:val="16"/>
                <w:szCs w:val="16"/>
              </w:rPr>
              <w:t>2.37511</w:t>
            </w:r>
          </w:p>
          <w:p w14:paraId="734793E3" w14:textId="77777777" w:rsidR="00EB0B36" w:rsidRDefault="00EB0B36" w:rsidP="00EB0B36">
            <w:pPr>
              <w:spacing w:before="96" w:after="0"/>
              <w:ind w:left="351"/>
              <w:rPr>
                <w:sz w:val="16"/>
                <w:szCs w:val="16"/>
              </w:rPr>
            </w:pPr>
            <w:r>
              <w:rPr>
                <w:rFonts w:ascii="Times New Roman" w:eastAsia="Times New Roman" w:hAnsi="Times New Roman" w:cs="Times New Roman"/>
                <w:sz w:val="16"/>
                <w:szCs w:val="16"/>
              </w:rPr>
              <w:t>2.37448</w:t>
            </w:r>
          </w:p>
          <w:p w14:paraId="1C0168D3" w14:textId="77777777" w:rsidR="00EB0B36" w:rsidRDefault="00EB0B36" w:rsidP="00EB0B36">
            <w:pPr>
              <w:spacing w:before="40" w:after="0"/>
              <w:ind w:left="351"/>
              <w:rPr>
                <w:sz w:val="16"/>
                <w:szCs w:val="16"/>
              </w:rPr>
            </w:pPr>
            <w:r>
              <w:rPr>
                <w:rFonts w:ascii="Times New Roman" w:eastAsia="Times New Roman" w:hAnsi="Times New Roman" w:cs="Times New Roman"/>
                <w:sz w:val="16"/>
                <w:szCs w:val="16"/>
              </w:rPr>
              <w:t>2.37387</w:t>
            </w:r>
          </w:p>
        </w:tc>
        <w:tc>
          <w:tcPr>
            <w:tcW w:w="980" w:type="dxa"/>
            <w:tcBorders>
              <w:top w:val="single" w:sz="4" w:space="0" w:color="000000"/>
              <w:left w:val="single" w:sz="4" w:space="0" w:color="000000"/>
              <w:bottom w:val="single" w:sz="4" w:space="0" w:color="000000"/>
              <w:right w:val="single" w:sz="4" w:space="0" w:color="000000"/>
            </w:tcBorders>
          </w:tcPr>
          <w:p w14:paraId="7D1F15C7" w14:textId="77777777" w:rsidR="00EB0B36" w:rsidRDefault="00EB0B36" w:rsidP="00EB0B36">
            <w:pPr>
              <w:spacing w:before="93" w:after="0"/>
              <w:ind w:left="351"/>
              <w:rPr>
                <w:sz w:val="16"/>
                <w:szCs w:val="16"/>
              </w:rPr>
            </w:pPr>
            <w:r>
              <w:rPr>
                <w:rFonts w:ascii="Times New Roman" w:eastAsia="Times New Roman" w:hAnsi="Times New Roman" w:cs="Times New Roman"/>
                <w:sz w:val="16"/>
                <w:szCs w:val="16"/>
              </w:rPr>
              <w:t>2.70118</w:t>
            </w:r>
          </w:p>
          <w:p w14:paraId="2C937D2A" w14:textId="77777777" w:rsidR="00EB0B36" w:rsidRDefault="00EB0B36" w:rsidP="00EB0B36">
            <w:pPr>
              <w:spacing w:before="68" w:after="0"/>
              <w:ind w:left="351"/>
              <w:rPr>
                <w:sz w:val="16"/>
                <w:szCs w:val="16"/>
              </w:rPr>
            </w:pPr>
            <w:r>
              <w:rPr>
                <w:rFonts w:ascii="Times New Roman" w:eastAsia="Times New Roman" w:hAnsi="Times New Roman" w:cs="Times New Roman"/>
                <w:sz w:val="16"/>
                <w:szCs w:val="16"/>
              </w:rPr>
              <w:t>2.69807</w:t>
            </w:r>
          </w:p>
          <w:p w14:paraId="31357020" w14:textId="77777777" w:rsidR="00EB0B36" w:rsidRDefault="00EB0B36" w:rsidP="00EB0B36">
            <w:pPr>
              <w:spacing w:before="76" w:after="0"/>
              <w:ind w:left="351"/>
              <w:rPr>
                <w:sz w:val="16"/>
                <w:szCs w:val="16"/>
              </w:rPr>
            </w:pPr>
            <w:r>
              <w:rPr>
                <w:rFonts w:ascii="Times New Roman" w:eastAsia="Times New Roman" w:hAnsi="Times New Roman" w:cs="Times New Roman"/>
                <w:sz w:val="16"/>
                <w:szCs w:val="16"/>
              </w:rPr>
              <w:t>2.69510</w:t>
            </w:r>
          </w:p>
          <w:p w14:paraId="6A1B5A7B" w14:textId="77777777" w:rsidR="00EB0B36" w:rsidRDefault="00EB0B36" w:rsidP="00EB0B36">
            <w:pPr>
              <w:spacing w:before="80" w:after="0"/>
              <w:ind w:left="351"/>
              <w:rPr>
                <w:sz w:val="16"/>
                <w:szCs w:val="16"/>
              </w:rPr>
            </w:pPr>
            <w:r>
              <w:rPr>
                <w:rFonts w:ascii="Times New Roman" w:eastAsia="Times New Roman" w:hAnsi="Times New Roman" w:cs="Times New Roman"/>
                <w:sz w:val="16"/>
                <w:szCs w:val="16"/>
              </w:rPr>
              <w:t>2.69228</w:t>
            </w:r>
          </w:p>
          <w:p w14:paraId="366B1F3D" w14:textId="77777777" w:rsidR="00EB0B36" w:rsidRDefault="00EB0B36" w:rsidP="00EB0B36">
            <w:pPr>
              <w:spacing w:before="76" w:after="0"/>
              <w:ind w:left="351"/>
              <w:rPr>
                <w:sz w:val="16"/>
                <w:szCs w:val="16"/>
              </w:rPr>
            </w:pPr>
            <w:r>
              <w:rPr>
                <w:rFonts w:ascii="Times New Roman" w:eastAsia="Times New Roman" w:hAnsi="Times New Roman" w:cs="Times New Roman"/>
                <w:sz w:val="16"/>
                <w:szCs w:val="16"/>
              </w:rPr>
              <w:t>2.68959</w:t>
            </w:r>
          </w:p>
          <w:p w14:paraId="469A38FB" w14:textId="77777777" w:rsidR="00EB0B36" w:rsidRDefault="00EB0B36" w:rsidP="00EB0B36">
            <w:pPr>
              <w:spacing w:before="92" w:after="0"/>
              <w:ind w:left="351"/>
              <w:rPr>
                <w:sz w:val="16"/>
                <w:szCs w:val="16"/>
              </w:rPr>
            </w:pPr>
            <w:r>
              <w:rPr>
                <w:rFonts w:ascii="Times New Roman" w:eastAsia="Times New Roman" w:hAnsi="Times New Roman" w:cs="Times New Roman"/>
                <w:sz w:val="16"/>
                <w:szCs w:val="16"/>
              </w:rPr>
              <w:t>2.68701</w:t>
            </w:r>
          </w:p>
          <w:p w14:paraId="2588DC83" w14:textId="77777777" w:rsidR="00EB0B36" w:rsidRDefault="00EB0B36" w:rsidP="00EB0B36">
            <w:pPr>
              <w:spacing w:before="72" w:after="0"/>
              <w:ind w:left="351"/>
              <w:rPr>
                <w:sz w:val="16"/>
                <w:szCs w:val="16"/>
              </w:rPr>
            </w:pPr>
            <w:r>
              <w:rPr>
                <w:rFonts w:ascii="Times New Roman" w:eastAsia="Times New Roman" w:hAnsi="Times New Roman" w:cs="Times New Roman"/>
                <w:sz w:val="16"/>
                <w:szCs w:val="16"/>
              </w:rPr>
              <w:t>2.68456</w:t>
            </w:r>
          </w:p>
          <w:p w14:paraId="0E805394" w14:textId="77777777" w:rsidR="00EB0B36" w:rsidRDefault="00EB0B36" w:rsidP="00EB0B36">
            <w:pPr>
              <w:spacing w:before="80" w:after="0"/>
              <w:ind w:left="351"/>
              <w:rPr>
                <w:sz w:val="16"/>
                <w:szCs w:val="16"/>
              </w:rPr>
            </w:pPr>
            <w:r>
              <w:rPr>
                <w:rFonts w:ascii="Times New Roman" w:eastAsia="Times New Roman" w:hAnsi="Times New Roman" w:cs="Times New Roman"/>
                <w:sz w:val="16"/>
                <w:szCs w:val="16"/>
              </w:rPr>
              <w:t>2.68220</w:t>
            </w:r>
          </w:p>
          <w:p w14:paraId="6C12FAE7" w14:textId="77777777" w:rsidR="00EB0B36" w:rsidRDefault="00EB0B36" w:rsidP="00EB0B36">
            <w:pPr>
              <w:spacing w:before="76" w:after="0"/>
              <w:ind w:left="351"/>
              <w:rPr>
                <w:sz w:val="16"/>
                <w:szCs w:val="16"/>
              </w:rPr>
            </w:pPr>
            <w:r>
              <w:rPr>
                <w:rFonts w:ascii="Times New Roman" w:eastAsia="Times New Roman" w:hAnsi="Times New Roman" w:cs="Times New Roman"/>
                <w:sz w:val="16"/>
                <w:szCs w:val="16"/>
              </w:rPr>
              <w:t>2.67995</w:t>
            </w:r>
          </w:p>
          <w:p w14:paraId="2F305B37" w14:textId="77777777" w:rsidR="00EB0B36" w:rsidRDefault="00EB0B36" w:rsidP="00EB0B36">
            <w:pPr>
              <w:spacing w:before="92" w:after="0"/>
              <w:ind w:left="351"/>
              <w:rPr>
                <w:sz w:val="16"/>
                <w:szCs w:val="16"/>
              </w:rPr>
            </w:pPr>
            <w:r>
              <w:rPr>
                <w:rFonts w:ascii="Times New Roman" w:eastAsia="Times New Roman" w:hAnsi="Times New Roman" w:cs="Times New Roman"/>
                <w:sz w:val="16"/>
                <w:szCs w:val="16"/>
              </w:rPr>
              <w:t>2.67779</w:t>
            </w:r>
          </w:p>
          <w:p w14:paraId="6D282B03" w14:textId="77777777" w:rsidR="00EB0B36" w:rsidRDefault="00EB0B36" w:rsidP="00EB0B36">
            <w:pPr>
              <w:spacing w:before="96" w:after="0"/>
              <w:ind w:left="351"/>
              <w:rPr>
                <w:sz w:val="16"/>
                <w:szCs w:val="16"/>
              </w:rPr>
            </w:pPr>
            <w:r>
              <w:rPr>
                <w:rFonts w:ascii="Times New Roman" w:eastAsia="Times New Roman" w:hAnsi="Times New Roman" w:cs="Times New Roman"/>
                <w:sz w:val="16"/>
                <w:szCs w:val="16"/>
              </w:rPr>
              <w:t>2.67572</w:t>
            </w:r>
          </w:p>
          <w:p w14:paraId="390710B8" w14:textId="77777777" w:rsidR="00EB0B36" w:rsidRDefault="00EB0B36" w:rsidP="00EB0B36">
            <w:pPr>
              <w:spacing w:before="76" w:after="0"/>
              <w:ind w:left="351"/>
              <w:rPr>
                <w:sz w:val="16"/>
                <w:szCs w:val="16"/>
              </w:rPr>
            </w:pPr>
            <w:r>
              <w:rPr>
                <w:rFonts w:ascii="Times New Roman" w:eastAsia="Times New Roman" w:hAnsi="Times New Roman" w:cs="Times New Roman"/>
                <w:sz w:val="16"/>
                <w:szCs w:val="16"/>
              </w:rPr>
              <w:t>2.67373</w:t>
            </w:r>
          </w:p>
          <w:p w14:paraId="5F193BC8" w14:textId="77777777" w:rsidR="00EB0B36" w:rsidRDefault="00EB0B36" w:rsidP="00EB0B36">
            <w:pPr>
              <w:spacing w:before="76" w:after="0"/>
              <w:ind w:left="351"/>
              <w:rPr>
                <w:sz w:val="16"/>
                <w:szCs w:val="16"/>
              </w:rPr>
            </w:pPr>
            <w:r>
              <w:rPr>
                <w:rFonts w:ascii="Times New Roman" w:eastAsia="Times New Roman" w:hAnsi="Times New Roman" w:cs="Times New Roman"/>
                <w:sz w:val="16"/>
                <w:szCs w:val="16"/>
              </w:rPr>
              <w:t>2.67182</w:t>
            </w:r>
          </w:p>
          <w:p w14:paraId="661758CC" w14:textId="77777777" w:rsidR="00EB0B36" w:rsidRDefault="00EB0B36" w:rsidP="00EB0B36">
            <w:pPr>
              <w:spacing w:before="72" w:after="0"/>
              <w:ind w:left="351"/>
              <w:rPr>
                <w:sz w:val="16"/>
                <w:szCs w:val="16"/>
              </w:rPr>
            </w:pPr>
            <w:r>
              <w:rPr>
                <w:rFonts w:ascii="Times New Roman" w:eastAsia="Times New Roman" w:hAnsi="Times New Roman" w:cs="Times New Roman"/>
                <w:sz w:val="16"/>
                <w:szCs w:val="16"/>
              </w:rPr>
              <w:t>2.66998</w:t>
            </w:r>
          </w:p>
          <w:p w14:paraId="28B66E97" w14:textId="77777777" w:rsidR="00EB0B36" w:rsidRDefault="00EB0B36" w:rsidP="00EB0B36">
            <w:pPr>
              <w:spacing w:before="96" w:after="0"/>
              <w:ind w:left="351"/>
              <w:rPr>
                <w:sz w:val="16"/>
                <w:szCs w:val="16"/>
              </w:rPr>
            </w:pPr>
            <w:r>
              <w:rPr>
                <w:rFonts w:ascii="Times New Roman" w:eastAsia="Times New Roman" w:hAnsi="Times New Roman" w:cs="Times New Roman"/>
                <w:sz w:val="16"/>
                <w:szCs w:val="16"/>
              </w:rPr>
              <w:t>2.66822</w:t>
            </w:r>
          </w:p>
          <w:p w14:paraId="79BD6095" w14:textId="77777777" w:rsidR="00EB0B36" w:rsidRDefault="00EB0B36" w:rsidP="00EB0B36">
            <w:pPr>
              <w:spacing w:before="80" w:after="0"/>
              <w:ind w:left="351"/>
              <w:rPr>
                <w:sz w:val="16"/>
                <w:szCs w:val="16"/>
              </w:rPr>
            </w:pPr>
            <w:r>
              <w:rPr>
                <w:rFonts w:ascii="Times New Roman" w:eastAsia="Times New Roman" w:hAnsi="Times New Roman" w:cs="Times New Roman"/>
                <w:sz w:val="16"/>
                <w:szCs w:val="16"/>
              </w:rPr>
              <w:t>2.66651</w:t>
            </w:r>
          </w:p>
          <w:p w14:paraId="712F2A23" w14:textId="77777777" w:rsidR="00EB0B36" w:rsidRDefault="00EB0B36" w:rsidP="00EB0B36">
            <w:pPr>
              <w:spacing w:before="76" w:after="0"/>
              <w:ind w:left="351"/>
              <w:rPr>
                <w:sz w:val="16"/>
                <w:szCs w:val="16"/>
              </w:rPr>
            </w:pPr>
            <w:r>
              <w:rPr>
                <w:rFonts w:ascii="Times New Roman" w:eastAsia="Times New Roman" w:hAnsi="Times New Roman" w:cs="Times New Roman"/>
                <w:sz w:val="16"/>
                <w:szCs w:val="16"/>
              </w:rPr>
              <w:t>2.66487</w:t>
            </w:r>
          </w:p>
          <w:p w14:paraId="39708437" w14:textId="77777777" w:rsidR="00EB0B36" w:rsidRDefault="00EB0B36" w:rsidP="00EB0B36">
            <w:pPr>
              <w:spacing w:before="72" w:after="0"/>
              <w:ind w:left="351"/>
              <w:rPr>
                <w:sz w:val="16"/>
                <w:szCs w:val="16"/>
              </w:rPr>
            </w:pPr>
            <w:r>
              <w:rPr>
                <w:rFonts w:ascii="Times New Roman" w:eastAsia="Times New Roman" w:hAnsi="Times New Roman" w:cs="Times New Roman"/>
                <w:sz w:val="16"/>
                <w:szCs w:val="16"/>
              </w:rPr>
              <w:t>2.66329</w:t>
            </w:r>
          </w:p>
          <w:p w14:paraId="2C8D036E" w14:textId="77777777" w:rsidR="00EB0B36" w:rsidRDefault="00EB0B36" w:rsidP="00EB0B36">
            <w:pPr>
              <w:spacing w:before="92" w:after="0"/>
              <w:ind w:left="351"/>
              <w:rPr>
                <w:sz w:val="16"/>
                <w:szCs w:val="16"/>
              </w:rPr>
            </w:pPr>
            <w:r>
              <w:rPr>
                <w:rFonts w:ascii="Times New Roman" w:eastAsia="Times New Roman" w:hAnsi="Times New Roman" w:cs="Times New Roman"/>
                <w:sz w:val="16"/>
                <w:szCs w:val="16"/>
              </w:rPr>
              <w:t>2.66176</w:t>
            </w:r>
          </w:p>
          <w:p w14:paraId="38C95772" w14:textId="77777777" w:rsidR="00EB0B36" w:rsidRDefault="00EB0B36" w:rsidP="00EB0B36">
            <w:pPr>
              <w:spacing w:before="80" w:after="0"/>
              <w:ind w:left="351"/>
              <w:rPr>
                <w:sz w:val="16"/>
                <w:szCs w:val="16"/>
              </w:rPr>
            </w:pPr>
            <w:r>
              <w:rPr>
                <w:rFonts w:ascii="Times New Roman" w:eastAsia="Times New Roman" w:hAnsi="Times New Roman" w:cs="Times New Roman"/>
                <w:sz w:val="16"/>
                <w:szCs w:val="16"/>
              </w:rPr>
              <w:t>2.66028</w:t>
            </w:r>
          </w:p>
          <w:p w14:paraId="1F2C8B01" w14:textId="77777777" w:rsidR="00EB0B36" w:rsidRDefault="00EB0B36" w:rsidP="00EB0B36">
            <w:pPr>
              <w:spacing w:before="76" w:after="0"/>
              <w:ind w:left="351"/>
              <w:rPr>
                <w:sz w:val="16"/>
                <w:szCs w:val="16"/>
              </w:rPr>
            </w:pPr>
            <w:r>
              <w:rPr>
                <w:rFonts w:ascii="Times New Roman" w:eastAsia="Times New Roman" w:hAnsi="Times New Roman" w:cs="Times New Roman"/>
                <w:sz w:val="16"/>
                <w:szCs w:val="16"/>
              </w:rPr>
              <w:t>2.65886</w:t>
            </w:r>
          </w:p>
          <w:p w14:paraId="0ADD6FFF" w14:textId="77777777" w:rsidR="00EB0B36" w:rsidRDefault="00EB0B36" w:rsidP="00EB0B36">
            <w:pPr>
              <w:spacing w:before="72" w:after="0"/>
              <w:ind w:left="351"/>
              <w:rPr>
                <w:sz w:val="16"/>
                <w:szCs w:val="16"/>
              </w:rPr>
            </w:pPr>
            <w:r>
              <w:rPr>
                <w:rFonts w:ascii="Times New Roman" w:eastAsia="Times New Roman" w:hAnsi="Times New Roman" w:cs="Times New Roman"/>
                <w:sz w:val="16"/>
                <w:szCs w:val="16"/>
              </w:rPr>
              <w:t>2.65748</w:t>
            </w:r>
          </w:p>
          <w:p w14:paraId="6C1E39D0" w14:textId="77777777" w:rsidR="00EB0B36" w:rsidRDefault="00EB0B36" w:rsidP="00EB0B36">
            <w:pPr>
              <w:spacing w:before="76" w:after="0"/>
              <w:ind w:left="351"/>
              <w:rPr>
                <w:sz w:val="16"/>
                <w:szCs w:val="16"/>
              </w:rPr>
            </w:pPr>
            <w:r>
              <w:rPr>
                <w:rFonts w:ascii="Times New Roman" w:eastAsia="Times New Roman" w:hAnsi="Times New Roman" w:cs="Times New Roman"/>
                <w:sz w:val="16"/>
                <w:szCs w:val="16"/>
              </w:rPr>
              <w:t>2.65615</w:t>
            </w:r>
          </w:p>
          <w:p w14:paraId="5E9CD8E5" w14:textId="77777777" w:rsidR="00EB0B36" w:rsidRDefault="00EB0B36" w:rsidP="00EB0B36">
            <w:pPr>
              <w:spacing w:before="92" w:after="0"/>
              <w:ind w:left="351"/>
              <w:rPr>
                <w:sz w:val="16"/>
                <w:szCs w:val="16"/>
              </w:rPr>
            </w:pPr>
            <w:r>
              <w:rPr>
                <w:rFonts w:ascii="Times New Roman" w:eastAsia="Times New Roman" w:hAnsi="Times New Roman" w:cs="Times New Roman"/>
                <w:sz w:val="16"/>
                <w:szCs w:val="16"/>
              </w:rPr>
              <w:t>2.65485</w:t>
            </w:r>
          </w:p>
          <w:p w14:paraId="4239BE9B" w14:textId="77777777" w:rsidR="00EB0B36" w:rsidRDefault="00EB0B36" w:rsidP="00EB0B36">
            <w:pPr>
              <w:spacing w:before="80" w:after="0"/>
              <w:ind w:left="351"/>
              <w:rPr>
                <w:sz w:val="16"/>
                <w:szCs w:val="16"/>
              </w:rPr>
            </w:pPr>
            <w:r>
              <w:rPr>
                <w:rFonts w:ascii="Times New Roman" w:eastAsia="Times New Roman" w:hAnsi="Times New Roman" w:cs="Times New Roman"/>
                <w:sz w:val="16"/>
                <w:szCs w:val="16"/>
              </w:rPr>
              <w:t>2.65360</w:t>
            </w:r>
          </w:p>
          <w:p w14:paraId="3C520BFD" w14:textId="77777777" w:rsidR="00EB0B36" w:rsidRDefault="00EB0B36" w:rsidP="00EB0B36">
            <w:pPr>
              <w:spacing w:before="92" w:after="0"/>
              <w:ind w:left="351"/>
              <w:rPr>
                <w:sz w:val="16"/>
                <w:szCs w:val="16"/>
              </w:rPr>
            </w:pPr>
            <w:r>
              <w:rPr>
                <w:rFonts w:ascii="Times New Roman" w:eastAsia="Times New Roman" w:hAnsi="Times New Roman" w:cs="Times New Roman"/>
                <w:sz w:val="16"/>
                <w:szCs w:val="16"/>
              </w:rPr>
              <w:t>2.65239</w:t>
            </w:r>
          </w:p>
          <w:p w14:paraId="32A2ADEC" w14:textId="77777777" w:rsidR="00EB0B36" w:rsidRDefault="00EB0B36" w:rsidP="00EB0B36">
            <w:pPr>
              <w:spacing w:before="96" w:after="0"/>
              <w:ind w:left="351"/>
              <w:rPr>
                <w:sz w:val="16"/>
                <w:szCs w:val="16"/>
              </w:rPr>
            </w:pPr>
            <w:r>
              <w:rPr>
                <w:rFonts w:ascii="Times New Roman" w:eastAsia="Times New Roman" w:hAnsi="Times New Roman" w:cs="Times New Roman"/>
                <w:sz w:val="16"/>
                <w:szCs w:val="16"/>
              </w:rPr>
              <w:t>2.65122</w:t>
            </w:r>
          </w:p>
          <w:p w14:paraId="25F6F560" w14:textId="77777777" w:rsidR="00EB0B36" w:rsidRDefault="00EB0B36" w:rsidP="00EB0B36">
            <w:pPr>
              <w:spacing w:before="96" w:after="0"/>
              <w:ind w:left="351"/>
              <w:rPr>
                <w:sz w:val="16"/>
                <w:szCs w:val="16"/>
              </w:rPr>
            </w:pPr>
            <w:r>
              <w:rPr>
                <w:rFonts w:ascii="Times New Roman" w:eastAsia="Times New Roman" w:hAnsi="Times New Roman" w:cs="Times New Roman"/>
                <w:sz w:val="16"/>
                <w:szCs w:val="16"/>
              </w:rPr>
              <w:t>2.65008</w:t>
            </w:r>
          </w:p>
          <w:p w14:paraId="0E303806" w14:textId="77777777" w:rsidR="00EB0B36" w:rsidRDefault="00EB0B36" w:rsidP="00EB0B36">
            <w:pPr>
              <w:spacing w:before="76" w:after="0"/>
              <w:ind w:left="351"/>
              <w:rPr>
                <w:sz w:val="16"/>
                <w:szCs w:val="16"/>
              </w:rPr>
            </w:pPr>
            <w:r>
              <w:rPr>
                <w:rFonts w:ascii="Times New Roman" w:eastAsia="Times New Roman" w:hAnsi="Times New Roman" w:cs="Times New Roman"/>
                <w:sz w:val="16"/>
                <w:szCs w:val="16"/>
              </w:rPr>
              <w:t>2.64898</w:t>
            </w:r>
          </w:p>
          <w:p w14:paraId="6AE1F0FB" w14:textId="77777777" w:rsidR="00EB0B36" w:rsidRDefault="00EB0B36" w:rsidP="00EB0B36">
            <w:pPr>
              <w:spacing w:before="92" w:after="0"/>
              <w:ind w:left="351"/>
              <w:rPr>
                <w:sz w:val="16"/>
                <w:szCs w:val="16"/>
              </w:rPr>
            </w:pPr>
            <w:r>
              <w:rPr>
                <w:rFonts w:ascii="Times New Roman" w:eastAsia="Times New Roman" w:hAnsi="Times New Roman" w:cs="Times New Roman"/>
                <w:sz w:val="16"/>
                <w:szCs w:val="16"/>
              </w:rPr>
              <w:t>2.64790</w:t>
            </w:r>
          </w:p>
          <w:p w14:paraId="78E6ACDD" w14:textId="77777777" w:rsidR="00EB0B36" w:rsidRDefault="00EB0B36" w:rsidP="00EB0B36">
            <w:pPr>
              <w:spacing w:before="96" w:after="0"/>
              <w:ind w:left="351"/>
              <w:rPr>
                <w:sz w:val="16"/>
                <w:szCs w:val="16"/>
              </w:rPr>
            </w:pPr>
            <w:r>
              <w:rPr>
                <w:rFonts w:ascii="Times New Roman" w:eastAsia="Times New Roman" w:hAnsi="Times New Roman" w:cs="Times New Roman"/>
                <w:sz w:val="16"/>
                <w:szCs w:val="16"/>
              </w:rPr>
              <w:t>2.64686</w:t>
            </w:r>
          </w:p>
          <w:p w14:paraId="448298D7" w14:textId="77777777" w:rsidR="00EB0B36" w:rsidRDefault="00EB0B36" w:rsidP="00EB0B36">
            <w:pPr>
              <w:spacing w:before="96" w:after="0"/>
              <w:ind w:left="351"/>
              <w:rPr>
                <w:sz w:val="16"/>
                <w:szCs w:val="16"/>
              </w:rPr>
            </w:pPr>
            <w:r>
              <w:rPr>
                <w:rFonts w:ascii="Times New Roman" w:eastAsia="Times New Roman" w:hAnsi="Times New Roman" w:cs="Times New Roman"/>
                <w:sz w:val="16"/>
                <w:szCs w:val="16"/>
              </w:rPr>
              <w:t>2.64585</w:t>
            </w:r>
          </w:p>
          <w:p w14:paraId="612E4200" w14:textId="77777777" w:rsidR="00EB0B36" w:rsidRDefault="00EB0B36" w:rsidP="00EB0B36">
            <w:pPr>
              <w:spacing w:before="80" w:after="0"/>
              <w:ind w:left="351"/>
              <w:rPr>
                <w:sz w:val="16"/>
                <w:szCs w:val="16"/>
              </w:rPr>
            </w:pPr>
            <w:r>
              <w:rPr>
                <w:rFonts w:ascii="Times New Roman" w:eastAsia="Times New Roman" w:hAnsi="Times New Roman" w:cs="Times New Roman"/>
                <w:sz w:val="16"/>
                <w:szCs w:val="16"/>
              </w:rPr>
              <w:t>2.64487</w:t>
            </w:r>
          </w:p>
          <w:p w14:paraId="46A6E84B" w14:textId="77777777" w:rsidR="00EB0B36" w:rsidRDefault="00EB0B36" w:rsidP="00EB0B36">
            <w:pPr>
              <w:spacing w:before="92" w:after="0"/>
              <w:ind w:left="351"/>
              <w:rPr>
                <w:sz w:val="16"/>
                <w:szCs w:val="16"/>
              </w:rPr>
            </w:pPr>
            <w:r>
              <w:rPr>
                <w:rFonts w:ascii="Times New Roman" w:eastAsia="Times New Roman" w:hAnsi="Times New Roman" w:cs="Times New Roman"/>
                <w:sz w:val="16"/>
                <w:szCs w:val="16"/>
              </w:rPr>
              <w:t>2.64391</w:t>
            </w:r>
          </w:p>
          <w:p w14:paraId="0C2A6D7A" w14:textId="77777777" w:rsidR="00EB0B36" w:rsidRDefault="00EB0B36" w:rsidP="00EB0B36">
            <w:pPr>
              <w:spacing w:before="92" w:after="0"/>
              <w:ind w:left="351"/>
              <w:rPr>
                <w:sz w:val="16"/>
                <w:szCs w:val="16"/>
              </w:rPr>
            </w:pPr>
            <w:r>
              <w:rPr>
                <w:rFonts w:ascii="Times New Roman" w:eastAsia="Times New Roman" w:hAnsi="Times New Roman" w:cs="Times New Roman"/>
                <w:sz w:val="16"/>
                <w:szCs w:val="16"/>
              </w:rPr>
              <w:t>2.64298</w:t>
            </w:r>
          </w:p>
          <w:p w14:paraId="52B687D5" w14:textId="77777777" w:rsidR="00EB0B36" w:rsidRDefault="00EB0B36" w:rsidP="00EB0B36">
            <w:pPr>
              <w:spacing w:before="80" w:after="0"/>
              <w:ind w:left="351"/>
              <w:rPr>
                <w:sz w:val="16"/>
                <w:szCs w:val="16"/>
              </w:rPr>
            </w:pPr>
            <w:r>
              <w:rPr>
                <w:rFonts w:ascii="Times New Roman" w:eastAsia="Times New Roman" w:hAnsi="Times New Roman" w:cs="Times New Roman"/>
                <w:sz w:val="16"/>
                <w:szCs w:val="16"/>
              </w:rPr>
              <w:t>2.64208</w:t>
            </w:r>
          </w:p>
          <w:p w14:paraId="3F85DE28" w14:textId="77777777" w:rsidR="00EB0B36" w:rsidRDefault="00EB0B36" w:rsidP="00EB0B36">
            <w:pPr>
              <w:spacing w:before="92" w:after="0"/>
              <w:ind w:left="351"/>
              <w:rPr>
                <w:sz w:val="16"/>
                <w:szCs w:val="16"/>
              </w:rPr>
            </w:pPr>
            <w:r>
              <w:rPr>
                <w:rFonts w:ascii="Times New Roman" w:eastAsia="Times New Roman" w:hAnsi="Times New Roman" w:cs="Times New Roman"/>
                <w:sz w:val="16"/>
                <w:szCs w:val="16"/>
              </w:rPr>
              <w:t>2.64120</w:t>
            </w:r>
          </w:p>
          <w:p w14:paraId="0DA86DF7" w14:textId="77777777" w:rsidR="00EB0B36" w:rsidRDefault="00EB0B36" w:rsidP="00EB0B36">
            <w:pPr>
              <w:spacing w:before="96" w:after="0"/>
              <w:ind w:left="351"/>
              <w:rPr>
                <w:sz w:val="16"/>
                <w:szCs w:val="16"/>
              </w:rPr>
            </w:pPr>
            <w:r>
              <w:rPr>
                <w:rFonts w:ascii="Times New Roman" w:eastAsia="Times New Roman" w:hAnsi="Times New Roman" w:cs="Times New Roman"/>
                <w:sz w:val="16"/>
                <w:szCs w:val="16"/>
              </w:rPr>
              <w:t>2.64034</w:t>
            </w:r>
          </w:p>
          <w:p w14:paraId="118F5082" w14:textId="77777777" w:rsidR="00EB0B36" w:rsidRDefault="00EB0B36" w:rsidP="00EB0B36">
            <w:pPr>
              <w:spacing w:before="96" w:after="0"/>
              <w:ind w:left="351"/>
              <w:rPr>
                <w:sz w:val="16"/>
                <w:szCs w:val="16"/>
              </w:rPr>
            </w:pPr>
            <w:r>
              <w:rPr>
                <w:rFonts w:ascii="Times New Roman" w:eastAsia="Times New Roman" w:hAnsi="Times New Roman" w:cs="Times New Roman"/>
                <w:sz w:val="16"/>
                <w:szCs w:val="16"/>
              </w:rPr>
              <w:t>2.63950</w:t>
            </w:r>
          </w:p>
          <w:p w14:paraId="42105269" w14:textId="77777777" w:rsidR="00EB0B36" w:rsidRDefault="00EB0B36" w:rsidP="00EB0B36">
            <w:pPr>
              <w:spacing w:before="40" w:after="0"/>
              <w:ind w:left="351"/>
              <w:rPr>
                <w:sz w:val="16"/>
                <w:szCs w:val="16"/>
              </w:rPr>
            </w:pPr>
            <w:r>
              <w:rPr>
                <w:rFonts w:ascii="Times New Roman" w:eastAsia="Times New Roman" w:hAnsi="Times New Roman" w:cs="Times New Roman"/>
                <w:sz w:val="16"/>
                <w:szCs w:val="16"/>
              </w:rPr>
              <w:t>2.63869</w:t>
            </w:r>
          </w:p>
        </w:tc>
        <w:tc>
          <w:tcPr>
            <w:tcW w:w="996" w:type="dxa"/>
            <w:tcBorders>
              <w:top w:val="single" w:sz="4" w:space="0" w:color="000000"/>
              <w:left w:val="single" w:sz="4" w:space="0" w:color="000000"/>
              <w:bottom w:val="single" w:sz="4" w:space="0" w:color="000000"/>
              <w:right w:val="single" w:sz="4" w:space="0" w:color="000000"/>
            </w:tcBorders>
          </w:tcPr>
          <w:p w14:paraId="07364F0E" w14:textId="77777777" w:rsidR="00EB0B36" w:rsidRDefault="00EB0B36" w:rsidP="00EB0B36">
            <w:pPr>
              <w:spacing w:before="93" w:after="0"/>
              <w:ind w:left="371"/>
              <w:rPr>
                <w:sz w:val="16"/>
                <w:szCs w:val="16"/>
              </w:rPr>
            </w:pPr>
            <w:r>
              <w:rPr>
                <w:rFonts w:ascii="Times New Roman" w:eastAsia="Times New Roman" w:hAnsi="Times New Roman" w:cs="Times New Roman"/>
                <w:sz w:val="16"/>
                <w:szCs w:val="16"/>
              </w:rPr>
              <w:t>3.30127</w:t>
            </w:r>
          </w:p>
          <w:p w14:paraId="49837572" w14:textId="77777777" w:rsidR="00EB0B36" w:rsidRDefault="00EB0B36" w:rsidP="00EB0B36">
            <w:pPr>
              <w:spacing w:before="68" w:after="0"/>
              <w:ind w:left="371"/>
              <w:rPr>
                <w:sz w:val="16"/>
                <w:szCs w:val="16"/>
              </w:rPr>
            </w:pPr>
            <w:r>
              <w:rPr>
                <w:rFonts w:ascii="Times New Roman" w:eastAsia="Times New Roman" w:hAnsi="Times New Roman" w:cs="Times New Roman"/>
                <w:sz w:val="16"/>
                <w:szCs w:val="16"/>
              </w:rPr>
              <w:t>3.29595</w:t>
            </w:r>
          </w:p>
          <w:p w14:paraId="533D7A71" w14:textId="77777777" w:rsidR="00EB0B36" w:rsidRDefault="00EB0B36" w:rsidP="00EB0B36">
            <w:pPr>
              <w:spacing w:before="76" w:after="0"/>
              <w:ind w:left="371"/>
              <w:rPr>
                <w:sz w:val="16"/>
                <w:szCs w:val="16"/>
              </w:rPr>
            </w:pPr>
            <w:r>
              <w:rPr>
                <w:rFonts w:ascii="Times New Roman" w:eastAsia="Times New Roman" w:hAnsi="Times New Roman" w:cs="Times New Roman"/>
                <w:sz w:val="16"/>
                <w:szCs w:val="16"/>
              </w:rPr>
              <w:t>3.29089</w:t>
            </w:r>
          </w:p>
          <w:p w14:paraId="788F2DB2" w14:textId="77777777" w:rsidR="00EB0B36" w:rsidRDefault="00EB0B36" w:rsidP="00EB0B36">
            <w:pPr>
              <w:spacing w:before="80" w:after="0"/>
              <w:ind w:left="371"/>
              <w:rPr>
                <w:sz w:val="16"/>
                <w:szCs w:val="16"/>
              </w:rPr>
            </w:pPr>
            <w:r>
              <w:rPr>
                <w:rFonts w:ascii="Times New Roman" w:eastAsia="Times New Roman" w:hAnsi="Times New Roman" w:cs="Times New Roman"/>
                <w:sz w:val="16"/>
                <w:szCs w:val="16"/>
              </w:rPr>
              <w:t>3.28607</w:t>
            </w:r>
          </w:p>
          <w:p w14:paraId="27D8EE0A" w14:textId="77777777" w:rsidR="00EB0B36" w:rsidRDefault="00EB0B36" w:rsidP="00EB0B36">
            <w:pPr>
              <w:spacing w:before="76" w:after="0"/>
              <w:ind w:left="371"/>
              <w:rPr>
                <w:sz w:val="16"/>
                <w:szCs w:val="16"/>
              </w:rPr>
            </w:pPr>
            <w:r>
              <w:rPr>
                <w:rFonts w:ascii="Times New Roman" w:eastAsia="Times New Roman" w:hAnsi="Times New Roman" w:cs="Times New Roman"/>
                <w:sz w:val="16"/>
                <w:szCs w:val="16"/>
              </w:rPr>
              <w:t>3.28148</w:t>
            </w:r>
          </w:p>
          <w:p w14:paraId="4830D085" w14:textId="77777777" w:rsidR="00EB0B36" w:rsidRDefault="00EB0B36" w:rsidP="00EB0B36">
            <w:pPr>
              <w:spacing w:before="92" w:after="0"/>
              <w:ind w:left="371"/>
              <w:rPr>
                <w:sz w:val="16"/>
                <w:szCs w:val="16"/>
              </w:rPr>
            </w:pPr>
            <w:r>
              <w:rPr>
                <w:rFonts w:ascii="Times New Roman" w:eastAsia="Times New Roman" w:hAnsi="Times New Roman" w:cs="Times New Roman"/>
                <w:sz w:val="16"/>
                <w:szCs w:val="16"/>
              </w:rPr>
              <w:t>3.27710</w:t>
            </w:r>
          </w:p>
          <w:p w14:paraId="13BC64D2" w14:textId="77777777" w:rsidR="00EB0B36" w:rsidRDefault="00EB0B36" w:rsidP="00EB0B36">
            <w:pPr>
              <w:spacing w:before="72" w:after="0"/>
              <w:ind w:left="371"/>
              <w:rPr>
                <w:sz w:val="16"/>
                <w:szCs w:val="16"/>
              </w:rPr>
            </w:pPr>
            <w:r>
              <w:rPr>
                <w:rFonts w:ascii="Times New Roman" w:eastAsia="Times New Roman" w:hAnsi="Times New Roman" w:cs="Times New Roman"/>
                <w:sz w:val="16"/>
                <w:szCs w:val="16"/>
              </w:rPr>
              <w:t>3.27291</w:t>
            </w:r>
          </w:p>
          <w:p w14:paraId="3D749259" w14:textId="77777777" w:rsidR="00EB0B36" w:rsidRDefault="00EB0B36" w:rsidP="00EB0B36">
            <w:pPr>
              <w:spacing w:before="80" w:after="0"/>
              <w:ind w:left="371"/>
              <w:rPr>
                <w:sz w:val="16"/>
                <w:szCs w:val="16"/>
              </w:rPr>
            </w:pPr>
            <w:r>
              <w:rPr>
                <w:rFonts w:ascii="Times New Roman" w:eastAsia="Times New Roman" w:hAnsi="Times New Roman" w:cs="Times New Roman"/>
                <w:sz w:val="16"/>
                <w:szCs w:val="16"/>
              </w:rPr>
              <w:t>3.26891</w:t>
            </w:r>
          </w:p>
          <w:p w14:paraId="3C1F33CD" w14:textId="77777777" w:rsidR="00EB0B36" w:rsidRDefault="00EB0B36" w:rsidP="00EB0B36">
            <w:pPr>
              <w:spacing w:before="76" w:after="0"/>
              <w:ind w:left="371"/>
              <w:rPr>
                <w:sz w:val="16"/>
                <w:szCs w:val="16"/>
              </w:rPr>
            </w:pPr>
            <w:r>
              <w:rPr>
                <w:rFonts w:ascii="Times New Roman" w:eastAsia="Times New Roman" w:hAnsi="Times New Roman" w:cs="Times New Roman"/>
                <w:sz w:val="16"/>
                <w:szCs w:val="16"/>
              </w:rPr>
              <w:t>3.26508</w:t>
            </w:r>
          </w:p>
          <w:p w14:paraId="141326A7" w14:textId="77777777" w:rsidR="00EB0B36" w:rsidRDefault="00EB0B36" w:rsidP="00EB0B36">
            <w:pPr>
              <w:spacing w:before="92" w:after="0"/>
              <w:ind w:left="371"/>
              <w:rPr>
                <w:sz w:val="16"/>
                <w:szCs w:val="16"/>
              </w:rPr>
            </w:pPr>
            <w:r>
              <w:rPr>
                <w:rFonts w:ascii="Times New Roman" w:eastAsia="Times New Roman" w:hAnsi="Times New Roman" w:cs="Times New Roman"/>
                <w:sz w:val="16"/>
                <w:szCs w:val="16"/>
              </w:rPr>
              <w:t>3.26141</w:t>
            </w:r>
          </w:p>
          <w:p w14:paraId="3DBE8CB7" w14:textId="77777777" w:rsidR="00EB0B36" w:rsidRDefault="00EB0B36" w:rsidP="00EB0B36">
            <w:pPr>
              <w:spacing w:before="96" w:after="0"/>
              <w:ind w:left="371"/>
              <w:rPr>
                <w:sz w:val="16"/>
                <w:szCs w:val="16"/>
              </w:rPr>
            </w:pPr>
            <w:r>
              <w:rPr>
                <w:rFonts w:ascii="Times New Roman" w:eastAsia="Times New Roman" w:hAnsi="Times New Roman" w:cs="Times New Roman"/>
                <w:sz w:val="16"/>
                <w:szCs w:val="16"/>
              </w:rPr>
              <w:t>3.25789</w:t>
            </w:r>
          </w:p>
          <w:p w14:paraId="52291D39" w14:textId="77777777" w:rsidR="00EB0B36" w:rsidRDefault="00EB0B36" w:rsidP="00EB0B36">
            <w:pPr>
              <w:spacing w:before="76" w:after="0"/>
              <w:ind w:left="371"/>
              <w:rPr>
                <w:sz w:val="16"/>
                <w:szCs w:val="16"/>
              </w:rPr>
            </w:pPr>
            <w:r>
              <w:rPr>
                <w:rFonts w:ascii="Times New Roman" w:eastAsia="Times New Roman" w:hAnsi="Times New Roman" w:cs="Times New Roman"/>
                <w:sz w:val="16"/>
                <w:szCs w:val="16"/>
              </w:rPr>
              <w:t>3.25451</w:t>
            </w:r>
          </w:p>
          <w:p w14:paraId="0E52FE42" w14:textId="77777777" w:rsidR="00EB0B36" w:rsidRDefault="00EB0B36" w:rsidP="00EB0B36">
            <w:pPr>
              <w:spacing w:before="76" w:after="0"/>
              <w:ind w:left="371"/>
              <w:rPr>
                <w:sz w:val="16"/>
                <w:szCs w:val="16"/>
              </w:rPr>
            </w:pPr>
            <w:r>
              <w:rPr>
                <w:rFonts w:ascii="Times New Roman" w:eastAsia="Times New Roman" w:hAnsi="Times New Roman" w:cs="Times New Roman"/>
                <w:sz w:val="16"/>
                <w:szCs w:val="16"/>
              </w:rPr>
              <w:t>3.25127</w:t>
            </w:r>
          </w:p>
          <w:p w14:paraId="20F0E8B2" w14:textId="77777777" w:rsidR="00EB0B36" w:rsidRDefault="00EB0B36" w:rsidP="00EB0B36">
            <w:pPr>
              <w:spacing w:before="72" w:after="0"/>
              <w:ind w:left="371"/>
              <w:rPr>
                <w:sz w:val="16"/>
                <w:szCs w:val="16"/>
              </w:rPr>
            </w:pPr>
            <w:r>
              <w:rPr>
                <w:rFonts w:ascii="Times New Roman" w:eastAsia="Times New Roman" w:hAnsi="Times New Roman" w:cs="Times New Roman"/>
                <w:sz w:val="16"/>
                <w:szCs w:val="16"/>
              </w:rPr>
              <w:t>3.24815</w:t>
            </w:r>
          </w:p>
          <w:p w14:paraId="551BA96A" w14:textId="77777777" w:rsidR="00EB0B36" w:rsidRDefault="00EB0B36" w:rsidP="00EB0B36">
            <w:pPr>
              <w:spacing w:before="96" w:after="0"/>
              <w:ind w:left="371"/>
              <w:rPr>
                <w:sz w:val="16"/>
                <w:szCs w:val="16"/>
              </w:rPr>
            </w:pPr>
            <w:r>
              <w:rPr>
                <w:rFonts w:ascii="Times New Roman" w:eastAsia="Times New Roman" w:hAnsi="Times New Roman" w:cs="Times New Roman"/>
                <w:sz w:val="16"/>
                <w:szCs w:val="16"/>
              </w:rPr>
              <w:t>3.24515</w:t>
            </w:r>
          </w:p>
          <w:p w14:paraId="213F1C8E" w14:textId="77777777" w:rsidR="00EB0B36" w:rsidRDefault="00EB0B36" w:rsidP="00EB0B36">
            <w:pPr>
              <w:spacing w:before="80" w:after="0"/>
              <w:ind w:left="371"/>
              <w:rPr>
                <w:sz w:val="16"/>
                <w:szCs w:val="16"/>
              </w:rPr>
            </w:pPr>
            <w:r>
              <w:rPr>
                <w:rFonts w:ascii="Times New Roman" w:eastAsia="Times New Roman" w:hAnsi="Times New Roman" w:cs="Times New Roman"/>
                <w:sz w:val="16"/>
                <w:szCs w:val="16"/>
              </w:rPr>
              <w:t>3.24226</w:t>
            </w:r>
          </w:p>
          <w:p w14:paraId="0D372D49" w14:textId="77777777" w:rsidR="00EB0B36" w:rsidRDefault="00EB0B36" w:rsidP="00EB0B36">
            <w:pPr>
              <w:spacing w:before="76" w:after="0"/>
              <w:ind w:left="371"/>
              <w:rPr>
                <w:sz w:val="16"/>
                <w:szCs w:val="16"/>
              </w:rPr>
            </w:pPr>
            <w:r>
              <w:rPr>
                <w:rFonts w:ascii="Times New Roman" w:eastAsia="Times New Roman" w:hAnsi="Times New Roman" w:cs="Times New Roman"/>
                <w:sz w:val="16"/>
                <w:szCs w:val="16"/>
              </w:rPr>
              <w:t>3.23948</w:t>
            </w:r>
          </w:p>
          <w:p w14:paraId="18D0F7C1" w14:textId="77777777" w:rsidR="00EB0B36" w:rsidRDefault="00EB0B36" w:rsidP="00EB0B36">
            <w:pPr>
              <w:spacing w:before="72" w:after="0"/>
              <w:ind w:left="371"/>
              <w:rPr>
                <w:sz w:val="16"/>
                <w:szCs w:val="16"/>
              </w:rPr>
            </w:pPr>
            <w:r>
              <w:rPr>
                <w:rFonts w:ascii="Times New Roman" w:eastAsia="Times New Roman" w:hAnsi="Times New Roman" w:cs="Times New Roman"/>
                <w:sz w:val="16"/>
                <w:szCs w:val="16"/>
              </w:rPr>
              <w:t>3.23680</w:t>
            </w:r>
          </w:p>
          <w:p w14:paraId="23BD5D5D" w14:textId="77777777" w:rsidR="00EB0B36" w:rsidRDefault="00EB0B36" w:rsidP="00EB0B36">
            <w:pPr>
              <w:spacing w:before="92" w:after="0"/>
              <w:ind w:left="371"/>
              <w:rPr>
                <w:sz w:val="16"/>
                <w:szCs w:val="16"/>
              </w:rPr>
            </w:pPr>
            <w:r>
              <w:rPr>
                <w:rFonts w:ascii="Times New Roman" w:eastAsia="Times New Roman" w:hAnsi="Times New Roman" w:cs="Times New Roman"/>
                <w:sz w:val="16"/>
                <w:szCs w:val="16"/>
              </w:rPr>
              <w:t>3.23421</w:t>
            </w:r>
          </w:p>
          <w:p w14:paraId="32B37FBE" w14:textId="77777777" w:rsidR="00EB0B36" w:rsidRDefault="00EB0B36" w:rsidP="00EB0B36">
            <w:pPr>
              <w:spacing w:before="80" w:after="0"/>
              <w:ind w:left="371"/>
              <w:rPr>
                <w:sz w:val="16"/>
                <w:szCs w:val="16"/>
              </w:rPr>
            </w:pPr>
            <w:r>
              <w:rPr>
                <w:rFonts w:ascii="Times New Roman" w:eastAsia="Times New Roman" w:hAnsi="Times New Roman" w:cs="Times New Roman"/>
                <w:sz w:val="16"/>
                <w:szCs w:val="16"/>
              </w:rPr>
              <w:t>3.23171</w:t>
            </w:r>
          </w:p>
          <w:p w14:paraId="2B387663" w14:textId="77777777" w:rsidR="00EB0B36" w:rsidRDefault="00EB0B36" w:rsidP="00EB0B36">
            <w:pPr>
              <w:spacing w:before="76" w:after="0"/>
              <w:ind w:left="371"/>
              <w:rPr>
                <w:sz w:val="16"/>
                <w:szCs w:val="16"/>
              </w:rPr>
            </w:pPr>
            <w:r>
              <w:rPr>
                <w:rFonts w:ascii="Times New Roman" w:eastAsia="Times New Roman" w:hAnsi="Times New Roman" w:cs="Times New Roman"/>
                <w:sz w:val="16"/>
                <w:szCs w:val="16"/>
              </w:rPr>
              <w:t>3.22930</w:t>
            </w:r>
          </w:p>
          <w:p w14:paraId="3022900E" w14:textId="77777777" w:rsidR="00EB0B36" w:rsidRDefault="00EB0B36" w:rsidP="00EB0B36">
            <w:pPr>
              <w:spacing w:before="72" w:after="0"/>
              <w:ind w:left="371"/>
              <w:rPr>
                <w:sz w:val="16"/>
                <w:szCs w:val="16"/>
              </w:rPr>
            </w:pPr>
            <w:r>
              <w:rPr>
                <w:rFonts w:ascii="Times New Roman" w:eastAsia="Times New Roman" w:hAnsi="Times New Roman" w:cs="Times New Roman"/>
                <w:sz w:val="16"/>
                <w:szCs w:val="16"/>
              </w:rPr>
              <w:t>3.22696</w:t>
            </w:r>
          </w:p>
          <w:p w14:paraId="38FD25A1" w14:textId="77777777" w:rsidR="00EB0B36" w:rsidRDefault="00EB0B36" w:rsidP="00EB0B36">
            <w:pPr>
              <w:spacing w:before="76" w:after="0"/>
              <w:ind w:left="371"/>
              <w:rPr>
                <w:sz w:val="16"/>
                <w:szCs w:val="16"/>
              </w:rPr>
            </w:pPr>
            <w:r>
              <w:rPr>
                <w:rFonts w:ascii="Times New Roman" w:eastAsia="Times New Roman" w:hAnsi="Times New Roman" w:cs="Times New Roman"/>
                <w:sz w:val="16"/>
                <w:szCs w:val="16"/>
              </w:rPr>
              <w:t>3.22471</w:t>
            </w:r>
          </w:p>
          <w:p w14:paraId="62996256" w14:textId="77777777" w:rsidR="00EB0B36" w:rsidRDefault="00EB0B36" w:rsidP="00EB0B36">
            <w:pPr>
              <w:spacing w:before="92" w:after="0"/>
              <w:ind w:left="371"/>
              <w:rPr>
                <w:sz w:val="16"/>
                <w:szCs w:val="16"/>
              </w:rPr>
            </w:pPr>
            <w:r>
              <w:rPr>
                <w:rFonts w:ascii="Times New Roman" w:eastAsia="Times New Roman" w:hAnsi="Times New Roman" w:cs="Times New Roman"/>
                <w:sz w:val="16"/>
                <w:szCs w:val="16"/>
              </w:rPr>
              <w:t>3.22253</w:t>
            </w:r>
          </w:p>
          <w:p w14:paraId="315E56B5" w14:textId="77777777" w:rsidR="00EB0B36" w:rsidRDefault="00EB0B36" w:rsidP="00EB0B36">
            <w:pPr>
              <w:spacing w:before="80" w:after="0"/>
              <w:ind w:left="371"/>
              <w:rPr>
                <w:sz w:val="16"/>
                <w:szCs w:val="16"/>
              </w:rPr>
            </w:pPr>
            <w:r>
              <w:rPr>
                <w:rFonts w:ascii="Times New Roman" w:eastAsia="Times New Roman" w:hAnsi="Times New Roman" w:cs="Times New Roman"/>
                <w:sz w:val="16"/>
                <w:szCs w:val="16"/>
              </w:rPr>
              <w:t>3.22041</w:t>
            </w:r>
          </w:p>
          <w:p w14:paraId="0B3132F3" w14:textId="77777777" w:rsidR="00EB0B36" w:rsidRDefault="00EB0B36" w:rsidP="00EB0B36">
            <w:pPr>
              <w:spacing w:before="92" w:after="0"/>
              <w:ind w:left="371"/>
              <w:rPr>
                <w:sz w:val="16"/>
                <w:szCs w:val="16"/>
              </w:rPr>
            </w:pPr>
            <w:r>
              <w:rPr>
                <w:rFonts w:ascii="Times New Roman" w:eastAsia="Times New Roman" w:hAnsi="Times New Roman" w:cs="Times New Roman"/>
                <w:sz w:val="16"/>
                <w:szCs w:val="16"/>
              </w:rPr>
              <w:t>3.21837</w:t>
            </w:r>
          </w:p>
          <w:p w14:paraId="797C5BE8" w14:textId="77777777" w:rsidR="00EB0B36" w:rsidRDefault="00EB0B36" w:rsidP="00EB0B36">
            <w:pPr>
              <w:spacing w:before="96" w:after="0"/>
              <w:ind w:left="371"/>
              <w:rPr>
                <w:sz w:val="16"/>
                <w:szCs w:val="16"/>
              </w:rPr>
            </w:pPr>
            <w:r>
              <w:rPr>
                <w:rFonts w:ascii="Times New Roman" w:eastAsia="Times New Roman" w:hAnsi="Times New Roman" w:cs="Times New Roman"/>
                <w:sz w:val="16"/>
                <w:szCs w:val="16"/>
              </w:rPr>
              <w:t>3.21639</w:t>
            </w:r>
          </w:p>
          <w:p w14:paraId="32DEC5FF" w14:textId="77777777" w:rsidR="00EB0B36" w:rsidRDefault="00EB0B36" w:rsidP="00EB0B36">
            <w:pPr>
              <w:spacing w:before="96" w:after="0"/>
              <w:ind w:left="371"/>
              <w:rPr>
                <w:sz w:val="16"/>
                <w:szCs w:val="16"/>
              </w:rPr>
            </w:pPr>
            <w:r>
              <w:rPr>
                <w:rFonts w:ascii="Times New Roman" w:eastAsia="Times New Roman" w:hAnsi="Times New Roman" w:cs="Times New Roman"/>
                <w:sz w:val="16"/>
                <w:szCs w:val="16"/>
              </w:rPr>
              <w:t>3.21446</w:t>
            </w:r>
          </w:p>
          <w:p w14:paraId="275EA513" w14:textId="77777777" w:rsidR="00EB0B36" w:rsidRDefault="00EB0B36" w:rsidP="00EB0B36">
            <w:pPr>
              <w:spacing w:before="76" w:after="0"/>
              <w:ind w:left="371"/>
              <w:rPr>
                <w:sz w:val="16"/>
                <w:szCs w:val="16"/>
              </w:rPr>
            </w:pPr>
            <w:r>
              <w:rPr>
                <w:rFonts w:ascii="Times New Roman" w:eastAsia="Times New Roman" w:hAnsi="Times New Roman" w:cs="Times New Roman"/>
                <w:sz w:val="16"/>
                <w:szCs w:val="16"/>
              </w:rPr>
              <w:t>3.21260</w:t>
            </w:r>
          </w:p>
          <w:p w14:paraId="74EF90C8" w14:textId="77777777" w:rsidR="00EB0B36" w:rsidRDefault="00EB0B36" w:rsidP="00EB0B36">
            <w:pPr>
              <w:spacing w:before="92" w:after="0"/>
              <w:ind w:left="371"/>
              <w:rPr>
                <w:sz w:val="16"/>
                <w:szCs w:val="16"/>
              </w:rPr>
            </w:pPr>
            <w:r>
              <w:rPr>
                <w:rFonts w:ascii="Times New Roman" w:eastAsia="Times New Roman" w:hAnsi="Times New Roman" w:cs="Times New Roman"/>
                <w:sz w:val="16"/>
                <w:szCs w:val="16"/>
              </w:rPr>
              <w:t>3.21079</w:t>
            </w:r>
          </w:p>
          <w:p w14:paraId="2592426B" w14:textId="77777777" w:rsidR="00EB0B36" w:rsidRDefault="00EB0B36" w:rsidP="00EB0B36">
            <w:pPr>
              <w:spacing w:before="96" w:after="0"/>
              <w:ind w:left="371"/>
              <w:rPr>
                <w:sz w:val="16"/>
                <w:szCs w:val="16"/>
              </w:rPr>
            </w:pPr>
            <w:r>
              <w:rPr>
                <w:rFonts w:ascii="Times New Roman" w:eastAsia="Times New Roman" w:hAnsi="Times New Roman" w:cs="Times New Roman"/>
                <w:sz w:val="16"/>
                <w:szCs w:val="16"/>
              </w:rPr>
              <w:t>3.20903</w:t>
            </w:r>
          </w:p>
          <w:p w14:paraId="770ABCCA" w14:textId="77777777" w:rsidR="00EB0B36" w:rsidRDefault="00EB0B36" w:rsidP="00EB0B36">
            <w:pPr>
              <w:spacing w:before="96" w:after="0"/>
              <w:ind w:left="371"/>
              <w:rPr>
                <w:sz w:val="16"/>
                <w:szCs w:val="16"/>
              </w:rPr>
            </w:pPr>
            <w:r>
              <w:rPr>
                <w:rFonts w:ascii="Times New Roman" w:eastAsia="Times New Roman" w:hAnsi="Times New Roman" w:cs="Times New Roman"/>
                <w:sz w:val="16"/>
                <w:szCs w:val="16"/>
              </w:rPr>
              <w:t>3.20733</w:t>
            </w:r>
          </w:p>
          <w:p w14:paraId="71F97AE1" w14:textId="77777777" w:rsidR="00EB0B36" w:rsidRDefault="00EB0B36" w:rsidP="00EB0B36">
            <w:pPr>
              <w:spacing w:before="80" w:after="0"/>
              <w:ind w:left="371"/>
              <w:rPr>
                <w:sz w:val="16"/>
                <w:szCs w:val="16"/>
              </w:rPr>
            </w:pPr>
            <w:r>
              <w:rPr>
                <w:rFonts w:ascii="Times New Roman" w:eastAsia="Times New Roman" w:hAnsi="Times New Roman" w:cs="Times New Roman"/>
                <w:sz w:val="16"/>
                <w:szCs w:val="16"/>
              </w:rPr>
              <w:t>3.20567</w:t>
            </w:r>
          </w:p>
          <w:p w14:paraId="0AEC005A" w14:textId="77777777" w:rsidR="00EB0B36" w:rsidRDefault="00EB0B36" w:rsidP="00EB0B36">
            <w:pPr>
              <w:spacing w:before="92" w:after="0"/>
              <w:ind w:left="371"/>
              <w:rPr>
                <w:sz w:val="16"/>
                <w:szCs w:val="16"/>
              </w:rPr>
            </w:pPr>
            <w:r>
              <w:rPr>
                <w:rFonts w:ascii="Times New Roman" w:eastAsia="Times New Roman" w:hAnsi="Times New Roman" w:cs="Times New Roman"/>
                <w:sz w:val="16"/>
                <w:szCs w:val="16"/>
              </w:rPr>
              <w:t>3.20406</w:t>
            </w:r>
          </w:p>
          <w:p w14:paraId="1AD644DB" w14:textId="77777777" w:rsidR="00EB0B36" w:rsidRDefault="00EB0B36" w:rsidP="00EB0B36">
            <w:pPr>
              <w:spacing w:before="92" w:after="0"/>
              <w:ind w:left="371"/>
              <w:rPr>
                <w:sz w:val="16"/>
                <w:szCs w:val="16"/>
              </w:rPr>
            </w:pPr>
            <w:r>
              <w:rPr>
                <w:rFonts w:ascii="Times New Roman" w:eastAsia="Times New Roman" w:hAnsi="Times New Roman" w:cs="Times New Roman"/>
                <w:sz w:val="16"/>
                <w:szCs w:val="16"/>
              </w:rPr>
              <w:t>3.20249</w:t>
            </w:r>
          </w:p>
          <w:p w14:paraId="291C35F7" w14:textId="77777777" w:rsidR="00EB0B36" w:rsidRDefault="00EB0B36" w:rsidP="00EB0B36">
            <w:pPr>
              <w:spacing w:before="80" w:after="0"/>
              <w:ind w:left="371"/>
              <w:rPr>
                <w:sz w:val="16"/>
                <w:szCs w:val="16"/>
              </w:rPr>
            </w:pPr>
            <w:r>
              <w:rPr>
                <w:rFonts w:ascii="Times New Roman" w:eastAsia="Times New Roman" w:hAnsi="Times New Roman" w:cs="Times New Roman"/>
                <w:sz w:val="16"/>
                <w:szCs w:val="16"/>
              </w:rPr>
              <w:t>3.20096</w:t>
            </w:r>
          </w:p>
          <w:p w14:paraId="3A4F053F" w14:textId="77777777" w:rsidR="00EB0B36" w:rsidRDefault="00EB0B36" w:rsidP="00EB0B36">
            <w:pPr>
              <w:spacing w:before="92" w:after="0"/>
              <w:ind w:left="371"/>
              <w:rPr>
                <w:sz w:val="16"/>
                <w:szCs w:val="16"/>
              </w:rPr>
            </w:pPr>
            <w:r>
              <w:rPr>
                <w:rFonts w:ascii="Times New Roman" w:eastAsia="Times New Roman" w:hAnsi="Times New Roman" w:cs="Times New Roman"/>
                <w:sz w:val="16"/>
                <w:szCs w:val="16"/>
              </w:rPr>
              <w:t>3.19948</w:t>
            </w:r>
          </w:p>
          <w:p w14:paraId="0489046D" w14:textId="77777777" w:rsidR="00EB0B36" w:rsidRDefault="00EB0B36" w:rsidP="00EB0B36">
            <w:pPr>
              <w:spacing w:before="96" w:after="0"/>
              <w:ind w:left="371"/>
              <w:rPr>
                <w:sz w:val="16"/>
                <w:szCs w:val="16"/>
              </w:rPr>
            </w:pPr>
            <w:r>
              <w:rPr>
                <w:rFonts w:ascii="Times New Roman" w:eastAsia="Times New Roman" w:hAnsi="Times New Roman" w:cs="Times New Roman"/>
                <w:sz w:val="16"/>
                <w:szCs w:val="16"/>
              </w:rPr>
              <w:t>3.19804</w:t>
            </w:r>
          </w:p>
          <w:p w14:paraId="177B8877" w14:textId="77777777" w:rsidR="00EB0B36" w:rsidRDefault="00EB0B36" w:rsidP="00EB0B36">
            <w:pPr>
              <w:spacing w:before="96" w:after="0"/>
              <w:ind w:left="371"/>
              <w:rPr>
                <w:sz w:val="16"/>
                <w:szCs w:val="16"/>
              </w:rPr>
            </w:pPr>
            <w:r>
              <w:rPr>
                <w:rFonts w:ascii="Times New Roman" w:eastAsia="Times New Roman" w:hAnsi="Times New Roman" w:cs="Times New Roman"/>
                <w:sz w:val="16"/>
                <w:szCs w:val="16"/>
              </w:rPr>
              <w:t>3.19663</w:t>
            </w:r>
          </w:p>
          <w:p w14:paraId="792EFFEA" w14:textId="77777777" w:rsidR="00EB0B36" w:rsidRDefault="00EB0B36" w:rsidP="00EB0B36">
            <w:pPr>
              <w:spacing w:before="40" w:after="0"/>
              <w:ind w:left="371"/>
              <w:rPr>
                <w:sz w:val="16"/>
                <w:szCs w:val="16"/>
              </w:rPr>
            </w:pPr>
            <w:r>
              <w:rPr>
                <w:rFonts w:ascii="Times New Roman" w:eastAsia="Times New Roman" w:hAnsi="Times New Roman" w:cs="Times New Roman"/>
                <w:sz w:val="16"/>
                <w:szCs w:val="16"/>
              </w:rPr>
              <w:t>3.19526</w:t>
            </w:r>
          </w:p>
        </w:tc>
      </w:tr>
    </w:tbl>
    <w:p w14:paraId="7023A700" w14:textId="77777777" w:rsidR="0085177C" w:rsidRDefault="0085177C" w:rsidP="00202E33">
      <w:pPr>
        <w:pStyle w:val="Caption"/>
        <w:spacing w:after="0" w:line="480" w:lineRule="auto"/>
        <w:jc w:val="both"/>
        <w:rPr>
          <w:rFonts w:ascii="Times New Roman" w:hAnsi="Times New Roman" w:cs="Times New Roman"/>
          <w:b/>
          <w:i w:val="0"/>
          <w:color w:val="000000" w:themeColor="text1"/>
          <w:sz w:val="24"/>
          <w:szCs w:val="24"/>
        </w:rPr>
      </w:pPr>
    </w:p>
    <w:p w14:paraId="2E993729" w14:textId="77777777" w:rsidR="0085177C" w:rsidRDefault="0085177C" w:rsidP="00202E33">
      <w:pPr>
        <w:pStyle w:val="Caption"/>
        <w:spacing w:after="0" w:line="480" w:lineRule="auto"/>
        <w:jc w:val="both"/>
        <w:rPr>
          <w:rFonts w:ascii="Times New Roman" w:hAnsi="Times New Roman" w:cs="Times New Roman"/>
          <w:b/>
          <w:i w:val="0"/>
          <w:color w:val="000000" w:themeColor="text1"/>
          <w:sz w:val="24"/>
          <w:szCs w:val="24"/>
        </w:rPr>
      </w:pPr>
    </w:p>
    <w:p w14:paraId="661CCAA7" w14:textId="2776AF34" w:rsidR="009F7DE7" w:rsidRPr="00202E33" w:rsidRDefault="009F7DE7" w:rsidP="00202E33">
      <w:pPr>
        <w:pStyle w:val="Caption"/>
        <w:spacing w:after="0" w:line="480" w:lineRule="auto"/>
        <w:jc w:val="both"/>
        <w:rPr>
          <w:rFonts w:ascii="Times New Roman" w:hAnsi="Times New Roman" w:cs="Times New Roman"/>
          <w:sz w:val="24"/>
          <w:szCs w:val="24"/>
          <w:lang w:val="en-US"/>
        </w:rPr>
      </w:pPr>
      <w:bookmarkStart w:id="29" w:name="_Toc139445248"/>
      <w:r w:rsidRPr="00202E33">
        <w:rPr>
          <w:rFonts w:ascii="Times New Roman" w:hAnsi="Times New Roman" w:cs="Times New Roman"/>
          <w:b/>
          <w:i w:val="0"/>
          <w:color w:val="000000" w:themeColor="text1"/>
          <w:sz w:val="24"/>
          <w:szCs w:val="24"/>
        </w:rPr>
        <w:lastRenderedPageBreak/>
        <w:t xml:space="preserve">Lampiran </w:t>
      </w:r>
      <w:r w:rsidRPr="00202E33">
        <w:rPr>
          <w:rFonts w:ascii="Times New Roman" w:hAnsi="Times New Roman" w:cs="Times New Roman"/>
          <w:b/>
          <w:i w:val="0"/>
          <w:color w:val="000000" w:themeColor="text1"/>
          <w:sz w:val="24"/>
          <w:szCs w:val="24"/>
        </w:rPr>
        <w:fldChar w:fldCharType="begin"/>
      </w:r>
      <w:r w:rsidRPr="00202E33">
        <w:rPr>
          <w:rFonts w:ascii="Times New Roman" w:hAnsi="Times New Roman" w:cs="Times New Roman"/>
          <w:b/>
          <w:i w:val="0"/>
          <w:color w:val="000000" w:themeColor="text1"/>
          <w:sz w:val="24"/>
          <w:szCs w:val="24"/>
        </w:rPr>
        <w:instrText xml:space="preserve"> SEQ Lampiran \* ARABIC </w:instrText>
      </w:r>
      <w:r w:rsidRPr="00202E33">
        <w:rPr>
          <w:rFonts w:ascii="Times New Roman" w:hAnsi="Times New Roman" w:cs="Times New Roman"/>
          <w:b/>
          <w:i w:val="0"/>
          <w:color w:val="000000" w:themeColor="text1"/>
          <w:sz w:val="24"/>
          <w:szCs w:val="24"/>
        </w:rPr>
        <w:fldChar w:fldCharType="separate"/>
      </w:r>
      <w:r w:rsidR="00C6612B">
        <w:rPr>
          <w:rFonts w:ascii="Times New Roman" w:hAnsi="Times New Roman" w:cs="Times New Roman"/>
          <w:b/>
          <w:i w:val="0"/>
          <w:noProof/>
          <w:color w:val="000000" w:themeColor="text1"/>
          <w:sz w:val="24"/>
          <w:szCs w:val="24"/>
        </w:rPr>
        <w:t>27</w:t>
      </w:r>
      <w:r w:rsidRPr="00202E33">
        <w:rPr>
          <w:rFonts w:ascii="Times New Roman" w:hAnsi="Times New Roman" w:cs="Times New Roman"/>
          <w:b/>
          <w:i w:val="0"/>
          <w:color w:val="000000" w:themeColor="text1"/>
          <w:sz w:val="24"/>
          <w:szCs w:val="24"/>
        </w:rPr>
        <w:fldChar w:fldCharType="end"/>
      </w:r>
      <w:r w:rsidRPr="00202E33">
        <w:rPr>
          <w:rFonts w:ascii="Times New Roman" w:hAnsi="Times New Roman" w:cs="Times New Roman"/>
          <w:b/>
          <w:i w:val="0"/>
          <w:color w:val="000000" w:themeColor="text1"/>
          <w:sz w:val="24"/>
          <w:szCs w:val="24"/>
          <w:lang w:val="en-US"/>
        </w:rPr>
        <w:t xml:space="preserve"> Dokumentasi Foto</w:t>
      </w:r>
      <w:bookmarkEnd w:id="29"/>
    </w:p>
    <w:p w14:paraId="4C88402F" w14:textId="53D3C0F8" w:rsidR="00F01F07" w:rsidRDefault="00187400" w:rsidP="00202E33">
      <w:pPr>
        <w:spacing w:after="0" w:line="480" w:lineRule="auto"/>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751424" behindDoc="0" locked="0" layoutInCell="1" allowOverlap="1" wp14:anchorId="1B91A9C8" wp14:editId="31AC7E85">
            <wp:simplePos x="0" y="0"/>
            <wp:positionH relativeFrom="margin">
              <wp:align>left</wp:align>
            </wp:positionH>
            <wp:positionV relativeFrom="paragraph">
              <wp:posOffset>5295900</wp:posOffset>
            </wp:positionV>
            <wp:extent cx="5039995" cy="2248535"/>
            <wp:effectExtent l="0" t="0" r="8255"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20230524_132213.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039995" cy="2248535"/>
                    </a:xfrm>
                    <a:prstGeom prst="rect">
                      <a:avLst/>
                    </a:prstGeom>
                  </pic:spPr>
                </pic:pic>
              </a:graphicData>
            </a:graphic>
            <wp14:sizeRelH relativeFrom="page">
              <wp14:pctWidth>0</wp14:pctWidth>
            </wp14:sizeRelH>
            <wp14:sizeRelV relativeFrom="page">
              <wp14:pctHeight>0</wp14:pctHeight>
            </wp14:sizeRelV>
          </wp:anchor>
        </w:drawing>
      </w:r>
      <w:r w:rsidRPr="006A2074">
        <w:rPr>
          <w:rFonts w:ascii="Times New Roman" w:hAnsi="Times New Roman" w:cs="Times New Roman"/>
          <w:noProof/>
          <w:sz w:val="24"/>
          <w:szCs w:val="24"/>
          <w:lang w:val="en-US"/>
        </w:rPr>
        <w:drawing>
          <wp:anchor distT="0" distB="0" distL="114300" distR="114300" simplePos="0" relativeHeight="251749376" behindDoc="0" locked="0" layoutInCell="1" allowOverlap="1" wp14:anchorId="5A8BBD1C" wp14:editId="689C1803">
            <wp:simplePos x="0" y="0"/>
            <wp:positionH relativeFrom="margin">
              <wp:align>right</wp:align>
            </wp:positionH>
            <wp:positionV relativeFrom="paragraph">
              <wp:posOffset>1405255</wp:posOffset>
            </wp:positionV>
            <wp:extent cx="5039995" cy="2248535"/>
            <wp:effectExtent l="5080" t="0" r="0" b="0"/>
            <wp:wrapNone/>
            <wp:docPr id="4" name="Picture 4" descr="D:\Fiqih\0. PROPOSAL PENELITIAN UNTUK SKRIPSI\yogs\Skripsi\20230517_100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iqih\0. PROPOSAL PENELITIAN UNTUK SKRIPSI\yogs\Skripsi\20230517_10092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5039995" cy="2248535"/>
                    </a:xfrm>
                    <a:prstGeom prst="rect">
                      <a:avLst/>
                    </a:prstGeom>
                    <a:noFill/>
                    <a:ln>
                      <a:noFill/>
                    </a:ln>
                  </pic:spPr>
                </pic:pic>
              </a:graphicData>
            </a:graphic>
          </wp:anchor>
        </w:drawing>
      </w:r>
      <w:r>
        <w:rPr>
          <w:rFonts w:ascii="Times New Roman" w:hAnsi="Times New Roman" w:cs="Times New Roman"/>
          <w:noProof/>
          <w:sz w:val="24"/>
          <w:szCs w:val="24"/>
          <w:lang w:val="en-US"/>
        </w:rPr>
        <w:drawing>
          <wp:anchor distT="0" distB="0" distL="114300" distR="114300" simplePos="0" relativeHeight="251750400" behindDoc="0" locked="0" layoutInCell="1" allowOverlap="1" wp14:anchorId="2257B9EA" wp14:editId="70A355C0">
            <wp:simplePos x="0" y="0"/>
            <wp:positionH relativeFrom="margin">
              <wp:align>left</wp:align>
            </wp:positionH>
            <wp:positionV relativeFrom="paragraph">
              <wp:posOffset>1405255</wp:posOffset>
            </wp:positionV>
            <wp:extent cx="5039995" cy="2248535"/>
            <wp:effectExtent l="508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20230523_101130.jpg"/>
                    <pic:cNvPicPr/>
                  </pic:nvPicPr>
                  <pic:blipFill>
                    <a:blip r:embed="rId35" cstate="print">
                      <a:extLst>
                        <a:ext uri="{28A0092B-C50C-407E-A947-70E740481C1C}">
                          <a14:useLocalDpi xmlns:a14="http://schemas.microsoft.com/office/drawing/2010/main" val="0"/>
                        </a:ext>
                      </a:extLst>
                    </a:blip>
                    <a:stretch>
                      <a:fillRect/>
                    </a:stretch>
                  </pic:blipFill>
                  <pic:spPr>
                    <a:xfrm rot="5400000">
                      <a:off x="0" y="0"/>
                      <a:ext cx="5039995" cy="224853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lang w:val="en-US"/>
        </w:rPr>
        <w:br w:type="textWrapping" w:clear="all"/>
      </w:r>
    </w:p>
    <w:p w14:paraId="7D9EBACA" w14:textId="5373A8CD" w:rsidR="00187400" w:rsidRDefault="00187400" w:rsidP="00202E33">
      <w:pPr>
        <w:spacing w:after="0" w:line="480" w:lineRule="auto"/>
        <w:rPr>
          <w:rFonts w:ascii="Times New Roman" w:hAnsi="Times New Roman" w:cs="Times New Roman"/>
          <w:sz w:val="24"/>
          <w:szCs w:val="24"/>
          <w:lang w:val="en-US"/>
        </w:rPr>
      </w:pPr>
    </w:p>
    <w:p w14:paraId="171FAD92" w14:textId="39E64346" w:rsidR="00187400" w:rsidRDefault="00187400" w:rsidP="00202E33">
      <w:pPr>
        <w:spacing w:after="0" w:line="480" w:lineRule="auto"/>
        <w:rPr>
          <w:rFonts w:ascii="Times New Roman" w:hAnsi="Times New Roman" w:cs="Times New Roman"/>
          <w:sz w:val="24"/>
          <w:szCs w:val="24"/>
          <w:lang w:val="en-US"/>
        </w:rPr>
      </w:pPr>
    </w:p>
    <w:p w14:paraId="51AFAFD7" w14:textId="52E31F34" w:rsidR="00187400" w:rsidRDefault="00187400" w:rsidP="00202E33">
      <w:pPr>
        <w:spacing w:after="0" w:line="480" w:lineRule="auto"/>
        <w:rPr>
          <w:rFonts w:ascii="Times New Roman" w:hAnsi="Times New Roman" w:cs="Times New Roman"/>
          <w:sz w:val="24"/>
          <w:szCs w:val="24"/>
          <w:lang w:val="en-US"/>
        </w:rPr>
      </w:pPr>
    </w:p>
    <w:p w14:paraId="6E3102C7" w14:textId="1BECD353" w:rsidR="00187400" w:rsidRDefault="00187400" w:rsidP="00202E33">
      <w:pPr>
        <w:spacing w:after="0" w:line="480" w:lineRule="auto"/>
        <w:rPr>
          <w:rFonts w:ascii="Times New Roman" w:hAnsi="Times New Roman" w:cs="Times New Roman"/>
          <w:sz w:val="24"/>
          <w:szCs w:val="24"/>
          <w:lang w:val="en-US"/>
        </w:rPr>
      </w:pPr>
    </w:p>
    <w:p w14:paraId="6773D977" w14:textId="2BE7FD54" w:rsidR="00187400" w:rsidRDefault="00187400" w:rsidP="00202E33">
      <w:pPr>
        <w:spacing w:after="0" w:line="480" w:lineRule="auto"/>
        <w:rPr>
          <w:rFonts w:ascii="Times New Roman" w:hAnsi="Times New Roman" w:cs="Times New Roman"/>
          <w:sz w:val="24"/>
          <w:szCs w:val="24"/>
          <w:lang w:val="en-US"/>
        </w:rPr>
      </w:pPr>
    </w:p>
    <w:p w14:paraId="7DEE4472" w14:textId="537C89AD" w:rsidR="00187400" w:rsidRDefault="00187400" w:rsidP="00202E33">
      <w:pPr>
        <w:spacing w:after="0" w:line="480" w:lineRule="auto"/>
        <w:rPr>
          <w:rFonts w:ascii="Times New Roman" w:hAnsi="Times New Roman" w:cs="Times New Roman"/>
          <w:sz w:val="24"/>
          <w:szCs w:val="24"/>
          <w:lang w:val="en-US"/>
        </w:rPr>
      </w:pPr>
    </w:p>
    <w:p w14:paraId="6BBA9114" w14:textId="7D7FC473" w:rsidR="00187400" w:rsidRDefault="00187400" w:rsidP="00202E33">
      <w:pPr>
        <w:spacing w:after="0" w:line="480" w:lineRule="auto"/>
        <w:rPr>
          <w:rFonts w:ascii="Times New Roman" w:hAnsi="Times New Roman" w:cs="Times New Roman"/>
          <w:sz w:val="24"/>
          <w:szCs w:val="24"/>
          <w:lang w:val="en-US"/>
        </w:rPr>
      </w:pPr>
    </w:p>
    <w:p w14:paraId="29A06F9B" w14:textId="59BBC645" w:rsidR="00187400" w:rsidRDefault="00187400" w:rsidP="00202E33">
      <w:pPr>
        <w:spacing w:after="0" w:line="480" w:lineRule="auto"/>
        <w:rPr>
          <w:rFonts w:ascii="Times New Roman" w:hAnsi="Times New Roman" w:cs="Times New Roman"/>
          <w:sz w:val="24"/>
          <w:szCs w:val="24"/>
          <w:lang w:val="en-US"/>
        </w:rPr>
      </w:pPr>
    </w:p>
    <w:p w14:paraId="13B2232E" w14:textId="7602F1B0" w:rsidR="00187400" w:rsidRDefault="00187400" w:rsidP="00202E33">
      <w:pPr>
        <w:spacing w:after="0" w:line="480" w:lineRule="auto"/>
        <w:rPr>
          <w:rFonts w:ascii="Times New Roman" w:hAnsi="Times New Roman" w:cs="Times New Roman"/>
          <w:sz w:val="24"/>
          <w:szCs w:val="24"/>
          <w:lang w:val="en-US"/>
        </w:rPr>
      </w:pPr>
    </w:p>
    <w:p w14:paraId="69FED636" w14:textId="33268926" w:rsidR="00187400" w:rsidRDefault="00187400" w:rsidP="00202E33">
      <w:pPr>
        <w:spacing w:after="0" w:line="480" w:lineRule="auto"/>
        <w:rPr>
          <w:rFonts w:ascii="Times New Roman" w:hAnsi="Times New Roman" w:cs="Times New Roman"/>
          <w:sz w:val="24"/>
          <w:szCs w:val="24"/>
          <w:lang w:val="en-US"/>
        </w:rPr>
      </w:pPr>
    </w:p>
    <w:p w14:paraId="68684660" w14:textId="4F5FCB0B" w:rsidR="00187400" w:rsidRDefault="00187400" w:rsidP="00202E33">
      <w:pPr>
        <w:spacing w:after="0" w:line="480" w:lineRule="auto"/>
        <w:rPr>
          <w:rFonts w:ascii="Times New Roman" w:hAnsi="Times New Roman" w:cs="Times New Roman"/>
          <w:sz w:val="24"/>
          <w:szCs w:val="24"/>
          <w:lang w:val="en-US"/>
        </w:rPr>
      </w:pPr>
    </w:p>
    <w:p w14:paraId="28FD46DB" w14:textId="2F7E2B7A" w:rsidR="00187400" w:rsidRDefault="00187400" w:rsidP="00202E33">
      <w:pPr>
        <w:spacing w:after="0" w:line="480" w:lineRule="auto"/>
        <w:rPr>
          <w:rFonts w:ascii="Times New Roman" w:hAnsi="Times New Roman" w:cs="Times New Roman"/>
          <w:sz w:val="24"/>
          <w:szCs w:val="24"/>
          <w:lang w:val="en-US"/>
        </w:rPr>
      </w:pPr>
    </w:p>
    <w:p w14:paraId="1656B9E5" w14:textId="6DA7A5BB" w:rsidR="00187400" w:rsidRDefault="00187400" w:rsidP="00202E33">
      <w:pPr>
        <w:spacing w:after="0" w:line="480" w:lineRule="auto"/>
        <w:rPr>
          <w:rFonts w:ascii="Times New Roman" w:hAnsi="Times New Roman" w:cs="Times New Roman"/>
          <w:sz w:val="24"/>
          <w:szCs w:val="24"/>
          <w:lang w:val="en-US"/>
        </w:rPr>
      </w:pPr>
    </w:p>
    <w:p w14:paraId="538DE561" w14:textId="05C5FB03" w:rsidR="00187400" w:rsidRDefault="00187400" w:rsidP="00202E33">
      <w:pPr>
        <w:spacing w:after="0" w:line="480" w:lineRule="auto"/>
        <w:rPr>
          <w:rFonts w:ascii="Times New Roman" w:hAnsi="Times New Roman" w:cs="Times New Roman"/>
          <w:sz w:val="24"/>
          <w:szCs w:val="24"/>
          <w:lang w:val="en-US"/>
        </w:rPr>
      </w:pPr>
    </w:p>
    <w:p w14:paraId="173B653A" w14:textId="28FFA9D0" w:rsidR="00187400" w:rsidRDefault="00187400" w:rsidP="00202E33">
      <w:pPr>
        <w:spacing w:after="0" w:line="480" w:lineRule="auto"/>
        <w:rPr>
          <w:rFonts w:ascii="Times New Roman" w:hAnsi="Times New Roman" w:cs="Times New Roman"/>
          <w:sz w:val="24"/>
          <w:szCs w:val="24"/>
          <w:lang w:val="en-US"/>
        </w:rPr>
      </w:pPr>
    </w:p>
    <w:p w14:paraId="73225532" w14:textId="5A84FE19" w:rsidR="00187400" w:rsidRDefault="00187400" w:rsidP="00202E33">
      <w:pPr>
        <w:spacing w:after="0" w:line="480" w:lineRule="auto"/>
        <w:rPr>
          <w:rFonts w:ascii="Times New Roman" w:hAnsi="Times New Roman" w:cs="Times New Roman"/>
          <w:sz w:val="24"/>
          <w:szCs w:val="24"/>
          <w:lang w:val="en-US"/>
        </w:rPr>
      </w:pPr>
    </w:p>
    <w:p w14:paraId="3B14F241" w14:textId="2FDBA8E8" w:rsidR="00187400" w:rsidRDefault="00187400" w:rsidP="00202E33">
      <w:pPr>
        <w:spacing w:after="0" w:line="480" w:lineRule="auto"/>
        <w:rPr>
          <w:rFonts w:ascii="Times New Roman" w:hAnsi="Times New Roman" w:cs="Times New Roman"/>
          <w:sz w:val="24"/>
          <w:szCs w:val="24"/>
          <w:lang w:val="en-US"/>
        </w:rPr>
      </w:pPr>
    </w:p>
    <w:p w14:paraId="18EBAAB2" w14:textId="154BCE94" w:rsidR="00187400" w:rsidRDefault="00187400" w:rsidP="00202E33">
      <w:pPr>
        <w:spacing w:after="0" w:line="480" w:lineRule="auto"/>
        <w:rPr>
          <w:rFonts w:ascii="Times New Roman" w:hAnsi="Times New Roman" w:cs="Times New Roman"/>
          <w:sz w:val="24"/>
          <w:szCs w:val="24"/>
          <w:lang w:val="en-US"/>
        </w:rPr>
      </w:pPr>
    </w:p>
    <w:p w14:paraId="1840B885" w14:textId="4A39283B" w:rsidR="00187400" w:rsidRDefault="00187400" w:rsidP="00202E33">
      <w:pPr>
        <w:spacing w:after="0" w:line="480" w:lineRule="auto"/>
        <w:rPr>
          <w:rFonts w:ascii="Times New Roman" w:hAnsi="Times New Roman" w:cs="Times New Roman"/>
          <w:sz w:val="24"/>
          <w:szCs w:val="24"/>
          <w:lang w:val="en-US"/>
        </w:rPr>
      </w:pPr>
    </w:p>
    <w:p w14:paraId="6D01A90C" w14:textId="64FC908E" w:rsidR="00187400" w:rsidRDefault="00187400" w:rsidP="00202E33">
      <w:pPr>
        <w:spacing w:after="0" w:line="480" w:lineRule="auto"/>
        <w:rPr>
          <w:rFonts w:ascii="Times New Roman" w:hAnsi="Times New Roman" w:cs="Times New Roman"/>
          <w:sz w:val="24"/>
          <w:szCs w:val="24"/>
          <w:lang w:val="en-US"/>
        </w:rPr>
      </w:pPr>
    </w:p>
    <w:p w14:paraId="484284AE" w14:textId="70DFEA22" w:rsidR="00187400" w:rsidRDefault="00187400" w:rsidP="00202E33">
      <w:pPr>
        <w:spacing w:after="0" w:line="480" w:lineRule="auto"/>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anchor distT="0" distB="0" distL="114300" distR="114300" simplePos="0" relativeHeight="251752448" behindDoc="0" locked="0" layoutInCell="1" allowOverlap="1" wp14:anchorId="1295D486" wp14:editId="26820393">
            <wp:simplePos x="0" y="0"/>
            <wp:positionH relativeFrom="column">
              <wp:posOffset>-1905</wp:posOffset>
            </wp:positionH>
            <wp:positionV relativeFrom="paragraph">
              <wp:posOffset>-1905</wp:posOffset>
            </wp:positionV>
            <wp:extent cx="5039995" cy="2248535"/>
            <wp:effectExtent l="0" t="0" r="8255"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20230525_104019.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039995" cy="2248535"/>
                    </a:xfrm>
                    <a:prstGeom prst="rect">
                      <a:avLst/>
                    </a:prstGeom>
                  </pic:spPr>
                </pic:pic>
              </a:graphicData>
            </a:graphic>
            <wp14:sizeRelH relativeFrom="page">
              <wp14:pctWidth>0</wp14:pctWidth>
            </wp14:sizeRelH>
            <wp14:sizeRelV relativeFrom="page">
              <wp14:pctHeight>0</wp14:pctHeight>
            </wp14:sizeRelV>
          </wp:anchor>
        </w:drawing>
      </w:r>
    </w:p>
    <w:p w14:paraId="34F1256E" w14:textId="77777777" w:rsidR="00187400" w:rsidRPr="00187400" w:rsidRDefault="00187400" w:rsidP="00187400">
      <w:pPr>
        <w:rPr>
          <w:rFonts w:ascii="Times New Roman" w:hAnsi="Times New Roman" w:cs="Times New Roman"/>
          <w:sz w:val="24"/>
          <w:szCs w:val="24"/>
          <w:lang w:val="en-US"/>
        </w:rPr>
      </w:pPr>
    </w:p>
    <w:p w14:paraId="048B72FA" w14:textId="77777777" w:rsidR="00187400" w:rsidRPr="00187400" w:rsidRDefault="00187400" w:rsidP="00187400">
      <w:pPr>
        <w:rPr>
          <w:rFonts w:ascii="Times New Roman" w:hAnsi="Times New Roman" w:cs="Times New Roman"/>
          <w:sz w:val="24"/>
          <w:szCs w:val="24"/>
          <w:lang w:val="en-US"/>
        </w:rPr>
      </w:pPr>
    </w:p>
    <w:p w14:paraId="7F6DCDB6" w14:textId="13A29057" w:rsidR="00187400" w:rsidRPr="00187400" w:rsidRDefault="00187400" w:rsidP="00187400">
      <w:pPr>
        <w:rPr>
          <w:rFonts w:ascii="Times New Roman" w:hAnsi="Times New Roman" w:cs="Times New Roman"/>
          <w:sz w:val="24"/>
          <w:szCs w:val="24"/>
          <w:lang w:val="en-US"/>
        </w:rPr>
      </w:pPr>
    </w:p>
    <w:p w14:paraId="03740120" w14:textId="4CB830AD" w:rsidR="00187400" w:rsidRPr="00187400" w:rsidRDefault="00187400" w:rsidP="00187400">
      <w:pPr>
        <w:rPr>
          <w:rFonts w:ascii="Times New Roman" w:hAnsi="Times New Roman" w:cs="Times New Roman"/>
          <w:sz w:val="24"/>
          <w:szCs w:val="24"/>
          <w:lang w:val="en-US"/>
        </w:rPr>
      </w:pPr>
    </w:p>
    <w:p w14:paraId="24EC2E0A" w14:textId="493FDA81" w:rsidR="00187400" w:rsidRPr="00187400" w:rsidRDefault="00187400" w:rsidP="00187400">
      <w:pPr>
        <w:rPr>
          <w:rFonts w:ascii="Times New Roman" w:hAnsi="Times New Roman" w:cs="Times New Roman"/>
          <w:sz w:val="24"/>
          <w:szCs w:val="24"/>
          <w:lang w:val="en-US"/>
        </w:rPr>
      </w:pPr>
    </w:p>
    <w:p w14:paraId="45923986" w14:textId="1255EF15" w:rsidR="00187400" w:rsidRDefault="00187400" w:rsidP="00187400">
      <w:pPr>
        <w:rPr>
          <w:rFonts w:ascii="Times New Roman" w:hAnsi="Times New Roman" w:cs="Times New Roman"/>
          <w:sz w:val="24"/>
          <w:szCs w:val="24"/>
          <w:lang w:val="en-US"/>
        </w:rPr>
      </w:pPr>
    </w:p>
    <w:p w14:paraId="60633BF3" w14:textId="5496DDBB" w:rsidR="00187400" w:rsidRDefault="00187400" w:rsidP="00187400">
      <w:pPr>
        <w:rPr>
          <w:rFonts w:ascii="Times New Roman" w:hAnsi="Times New Roman" w:cs="Times New Roman"/>
          <w:sz w:val="24"/>
          <w:szCs w:val="24"/>
          <w:lang w:val="en-US"/>
        </w:rPr>
      </w:pPr>
    </w:p>
    <w:p w14:paraId="5A849219" w14:textId="6B6A09C1" w:rsidR="00187400" w:rsidRDefault="00187400" w:rsidP="00187400">
      <w:pPr>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753472" behindDoc="0" locked="0" layoutInCell="1" allowOverlap="1" wp14:anchorId="55A44C2F" wp14:editId="7C398F9B">
            <wp:simplePos x="0" y="0"/>
            <wp:positionH relativeFrom="column">
              <wp:posOffset>-1905</wp:posOffset>
            </wp:positionH>
            <wp:positionV relativeFrom="paragraph">
              <wp:posOffset>88900</wp:posOffset>
            </wp:positionV>
            <wp:extent cx="5039995" cy="2248535"/>
            <wp:effectExtent l="0" t="0" r="8255"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20230525_132027.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039995" cy="2248535"/>
                    </a:xfrm>
                    <a:prstGeom prst="rect">
                      <a:avLst/>
                    </a:prstGeom>
                  </pic:spPr>
                </pic:pic>
              </a:graphicData>
            </a:graphic>
            <wp14:sizeRelH relativeFrom="page">
              <wp14:pctWidth>0</wp14:pctWidth>
            </wp14:sizeRelH>
            <wp14:sizeRelV relativeFrom="page">
              <wp14:pctHeight>0</wp14:pctHeight>
            </wp14:sizeRelV>
          </wp:anchor>
        </w:drawing>
      </w:r>
    </w:p>
    <w:p w14:paraId="38672DF0" w14:textId="4BEA362C" w:rsidR="00187400" w:rsidRPr="00187400" w:rsidRDefault="00187400" w:rsidP="00187400">
      <w:pPr>
        <w:rPr>
          <w:rFonts w:ascii="Times New Roman" w:hAnsi="Times New Roman" w:cs="Times New Roman"/>
          <w:sz w:val="24"/>
          <w:szCs w:val="24"/>
          <w:lang w:val="en-US"/>
        </w:rPr>
      </w:pPr>
    </w:p>
    <w:p w14:paraId="4441923F" w14:textId="40512F2A" w:rsidR="00187400" w:rsidRPr="00187400" w:rsidRDefault="00187400" w:rsidP="00187400">
      <w:pPr>
        <w:rPr>
          <w:rFonts w:ascii="Times New Roman" w:hAnsi="Times New Roman" w:cs="Times New Roman"/>
          <w:sz w:val="24"/>
          <w:szCs w:val="24"/>
          <w:lang w:val="en-US"/>
        </w:rPr>
      </w:pPr>
    </w:p>
    <w:p w14:paraId="31BC5BA3" w14:textId="72777C46" w:rsidR="00187400" w:rsidRPr="00187400" w:rsidRDefault="00187400" w:rsidP="00187400">
      <w:pPr>
        <w:rPr>
          <w:rFonts w:ascii="Times New Roman" w:hAnsi="Times New Roman" w:cs="Times New Roman"/>
          <w:sz w:val="24"/>
          <w:szCs w:val="24"/>
          <w:lang w:val="en-US"/>
        </w:rPr>
      </w:pPr>
    </w:p>
    <w:p w14:paraId="7F983B61" w14:textId="49816E7E" w:rsidR="00187400" w:rsidRPr="00187400" w:rsidRDefault="00187400" w:rsidP="00187400">
      <w:pPr>
        <w:rPr>
          <w:rFonts w:ascii="Times New Roman" w:hAnsi="Times New Roman" w:cs="Times New Roman"/>
          <w:sz w:val="24"/>
          <w:szCs w:val="24"/>
          <w:lang w:val="en-US"/>
        </w:rPr>
      </w:pPr>
    </w:p>
    <w:p w14:paraId="1E6ABCC1" w14:textId="05026685" w:rsidR="00187400" w:rsidRPr="00187400" w:rsidRDefault="00187400" w:rsidP="00187400">
      <w:pPr>
        <w:rPr>
          <w:rFonts w:ascii="Times New Roman" w:hAnsi="Times New Roman" w:cs="Times New Roman"/>
          <w:sz w:val="24"/>
          <w:szCs w:val="24"/>
          <w:lang w:val="en-US"/>
        </w:rPr>
      </w:pPr>
    </w:p>
    <w:p w14:paraId="19A6AF55" w14:textId="764AB436" w:rsidR="00187400" w:rsidRPr="00187400" w:rsidRDefault="00187400" w:rsidP="00187400">
      <w:pPr>
        <w:rPr>
          <w:rFonts w:ascii="Times New Roman" w:hAnsi="Times New Roman" w:cs="Times New Roman"/>
          <w:sz w:val="24"/>
          <w:szCs w:val="24"/>
          <w:lang w:val="en-US"/>
        </w:rPr>
      </w:pPr>
    </w:p>
    <w:p w14:paraId="5E051FEE" w14:textId="23ED340D" w:rsidR="00187400" w:rsidRDefault="00187400" w:rsidP="00187400">
      <w:pPr>
        <w:rPr>
          <w:rFonts w:ascii="Times New Roman" w:hAnsi="Times New Roman" w:cs="Times New Roman"/>
          <w:sz w:val="24"/>
          <w:szCs w:val="24"/>
          <w:lang w:val="en-US"/>
        </w:rPr>
      </w:pPr>
    </w:p>
    <w:p w14:paraId="12FCB57D" w14:textId="7D057538" w:rsidR="00187400" w:rsidRDefault="00A63B4D" w:rsidP="00187400">
      <w:pPr>
        <w:rPr>
          <w:rFonts w:ascii="Times New Roman" w:hAnsi="Times New Roman" w:cs="Times New Roman"/>
          <w:noProof/>
          <w:sz w:val="24"/>
          <w:szCs w:val="24"/>
          <w:lang w:val="en-US"/>
        </w:rPr>
      </w:pPr>
      <w:r>
        <w:rPr>
          <w:rFonts w:ascii="Times New Roman" w:hAnsi="Times New Roman" w:cs="Times New Roman"/>
          <w:noProof/>
          <w:sz w:val="24"/>
          <w:szCs w:val="24"/>
          <w:lang w:val="en-US"/>
        </w:rPr>
        <w:drawing>
          <wp:anchor distT="0" distB="0" distL="114300" distR="114300" simplePos="0" relativeHeight="251754496" behindDoc="0" locked="0" layoutInCell="1" allowOverlap="1" wp14:anchorId="39007538" wp14:editId="53183544">
            <wp:simplePos x="0" y="0"/>
            <wp:positionH relativeFrom="margin">
              <wp:posOffset>0</wp:posOffset>
            </wp:positionH>
            <wp:positionV relativeFrom="paragraph">
              <wp:posOffset>240030</wp:posOffset>
            </wp:positionV>
            <wp:extent cx="5039995" cy="2248535"/>
            <wp:effectExtent l="0" t="0" r="8255"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20230531_132758.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039995" cy="2248535"/>
                    </a:xfrm>
                    <a:prstGeom prst="rect">
                      <a:avLst/>
                    </a:prstGeom>
                  </pic:spPr>
                </pic:pic>
              </a:graphicData>
            </a:graphic>
            <wp14:sizeRelH relativeFrom="page">
              <wp14:pctWidth>0</wp14:pctWidth>
            </wp14:sizeRelH>
            <wp14:sizeRelV relativeFrom="page">
              <wp14:pctHeight>0</wp14:pctHeight>
            </wp14:sizeRelV>
          </wp:anchor>
        </w:drawing>
      </w:r>
    </w:p>
    <w:p w14:paraId="5466797C" w14:textId="610E4F4F" w:rsidR="00A63B4D" w:rsidRDefault="00A63B4D" w:rsidP="00187400">
      <w:pPr>
        <w:rPr>
          <w:rFonts w:ascii="Times New Roman" w:hAnsi="Times New Roman" w:cs="Times New Roman"/>
          <w:sz w:val="24"/>
          <w:szCs w:val="24"/>
          <w:lang w:val="en-US"/>
        </w:rPr>
      </w:pPr>
    </w:p>
    <w:p w14:paraId="65205DD8" w14:textId="24A672D1" w:rsidR="00A63B4D" w:rsidRDefault="00A63B4D" w:rsidP="00187400">
      <w:pPr>
        <w:rPr>
          <w:rFonts w:ascii="Times New Roman" w:hAnsi="Times New Roman" w:cs="Times New Roman"/>
          <w:sz w:val="24"/>
          <w:szCs w:val="24"/>
          <w:lang w:val="en-US"/>
        </w:rPr>
      </w:pPr>
    </w:p>
    <w:p w14:paraId="386F8088" w14:textId="77777777" w:rsidR="00A63B4D" w:rsidRPr="00A63B4D" w:rsidRDefault="00A63B4D" w:rsidP="00A63B4D">
      <w:pPr>
        <w:rPr>
          <w:rFonts w:ascii="Times New Roman" w:hAnsi="Times New Roman" w:cs="Times New Roman"/>
          <w:sz w:val="24"/>
          <w:szCs w:val="24"/>
          <w:lang w:val="en-US"/>
        </w:rPr>
      </w:pPr>
    </w:p>
    <w:p w14:paraId="0685EB19" w14:textId="77777777" w:rsidR="00A63B4D" w:rsidRPr="00A63B4D" w:rsidRDefault="00A63B4D" w:rsidP="00A63B4D">
      <w:pPr>
        <w:rPr>
          <w:rFonts w:ascii="Times New Roman" w:hAnsi="Times New Roman" w:cs="Times New Roman"/>
          <w:sz w:val="24"/>
          <w:szCs w:val="24"/>
          <w:lang w:val="en-US"/>
        </w:rPr>
      </w:pPr>
    </w:p>
    <w:p w14:paraId="3178C5F8" w14:textId="77777777" w:rsidR="00A63B4D" w:rsidRPr="00A63B4D" w:rsidRDefault="00A63B4D" w:rsidP="00A63B4D">
      <w:pPr>
        <w:rPr>
          <w:rFonts w:ascii="Times New Roman" w:hAnsi="Times New Roman" w:cs="Times New Roman"/>
          <w:sz w:val="24"/>
          <w:szCs w:val="24"/>
          <w:lang w:val="en-US"/>
        </w:rPr>
      </w:pPr>
    </w:p>
    <w:p w14:paraId="6550A3A6" w14:textId="77777777" w:rsidR="00A63B4D" w:rsidRPr="00A63B4D" w:rsidRDefault="00A63B4D" w:rsidP="00A63B4D">
      <w:pPr>
        <w:rPr>
          <w:rFonts w:ascii="Times New Roman" w:hAnsi="Times New Roman" w:cs="Times New Roman"/>
          <w:sz w:val="24"/>
          <w:szCs w:val="24"/>
          <w:lang w:val="en-US"/>
        </w:rPr>
      </w:pPr>
    </w:p>
    <w:p w14:paraId="208F81B0" w14:textId="48235D26" w:rsidR="00A63B4D" w:rsidRDefault="00A63B4D" w:rsidP="00A63B4D">
      <w:pPr>
        <w:rPr>
          <w:rFonts w:ascii="Times New Roman" w:hAnsi="Times New Roman" w:cs="Times New Roman"/>
          <w:sz w:val="24"/>
          <w:szCs w:val="24"/>
          <w:lang w:val="en-US"/>
        </w:rPr>
      </w:pPr>
    </w:p>
    <w:p w14:paraId="0FB9637C" w14:textId="7BF1D2F8" w:rsidR="00A63B4D" w:rsidRDefault="00A63B4D" w:rsidP="00A63B4D">
      <w:pPr>
        <w:rPr>
          <w:rFonts w:ascii="Times New Roman" w:hAnsi="Times New Roman" w:cs="Times New Roman"/>
          <w:sz w:val="24"/>
          <w:szCs w:val="24"/>
          <w:lang w:val="en-US"/>
        </w:rPr>
      </w:pPr>
    </w:p>
    <w:p w14:paraId="07375F78" w14:textId="7CA3F13F" w:rsidR="00187400" w:rsidRDefault="00187400" w:rsidP="00A63B4D">
      <w:pPr>
        <w:rPr>
          <w:rFonts w:ascii="Times New Roman" w:hAnsi="Times New Roman" w:cs="Times New Roman"/>
          <w:sz w:val="24"/>
          <w:szCs w:val="24"/>
          <w:lang w:val="en-US"/>
        </w:rPr>
      </w:pPr>
    </w:p>
    <w:p w14:paraId="386B092E" w14:textId="71CA0289" w:rsidR="00A63B4D" w:rsidRDefault="00A63B4D" w:rsidP="00A63B4D">
      <w:pPr>
        <w:rPr>
          <w:rFonts w:ascii="Times New Roman" w:hAnsi="Times New Roman" w:cs="Times New Roman"/>
          <w:sz w:val="24"/>
          <w:szCs w:val="24"/>
          <w:lang w:val="en-US"/>
        </w:rPr>
      </w:pPr>
    </w:p>
    <w:p w14:paraId="6DD02D5D" w14:textId="11C239C3" w:rsidR="00A63B4D" w:rsidRDefault="00A63B4D" w:rsidP="00A63B4D">
      <w:pPr>
        <w:rPr>
          <w:rFonts w:ascii="Times New Roman" w:hAnsi="Times New Roman" w:cs="Times New Roman"/>
          <w:sz w:val="24"/>
          <w:szCs w:val="24"/>
          <w:lang w:val="en-US"/>
        </w:rPr>
      </w:pPr>
    </w:p>
    <w:p w14:paraId="632EA270" w14:textId="4E666CD4" w:rsidR="00A63B4D" w:rsidRDefault="00A63B4D" w:rsidP="00A63B4D">
      <w:pPr>
        <w:tabs>
          <w:tab w:val="center" w:pos="3968"/>
        </w:tabs>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anchor distT="0" distB="0" distL="114300" distR="114300" simplePos="0" relativeHeight="251756544" behindDoc="0" locked="0" layoutInCell="1" allowOverlap="1" wp14:anchorId="6B560B5D" wp14:editId="458D98FE">
            <wp:simplePos x="0" y="0"/>
            <wp:positionH relativeFrom="margin">
              <wp:align>right</wp:align>
            </wp:positionH>
            <wp:positionV relativeFrom="paragraph">
              <wp:posOffset>1402715</wp:posOffset>
            </wp:positionV>
            <wp:extent cx="5039995" cy="2248535"/>
            <wp:effectExtent l="508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20230531_145234.jpg"/>
                    <pic:cNvPicPr/>
                  </pic:nvPicPr>
                  <pic:blipFill>
                    <a:blip r:embed="rId39" cstate="print">
                      <a:extLst>
                        <a:ext uri="{28A0092B-C50C-407E-A947-70E740481C1C}">
                          <a14:useLocalDpi xmlns:a14="http://schemas.microsoft.com/office/drawing/2010/main" val="0"/>
                        </a:ext>
                      </a:extLst>
                    </a:blip>
                    <a:stretch>
                      <a:fillRect/>
                    </a:stretch>
                  </pic:blipFill>
                  <pic:spPr>
                    <a:xfrm rot="5400000">
                      <a:off x="0" y="0"/>
                      <a:ext cx="5039995" cy="224853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en-US"/>
        </w:rPr>
        <w:drawing>
          <wp:anchor distT="0" distB="0" distL="114300" distR="114300" simplePos="0" relativeHeight="251755520" behindDoc="0" locked="0" layoutInCell="1" allowOverlap="1" wp14:anchorId="06A646A1" wp14:editId="25A9152D">
            <wp:simplePos x="0" y="0"/>
            <wp:positionH relativeFrom="column">
              <wp:posOffset>-1387668</wp:posOffset>
            </wp:positionH>
            <wp:positionV relativeFrom="paragraph">
              <wp:posOffset>1393383</wp:posOffset>
            </wp:positionV>
            <wp:extent cx="5040000" cy="2248790"/>
            <wp:effectExtent l="508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20230531_100930.jpg"/>
                    <pic:cNvPicPr/>
                  </pic:nvPicPr>
                  <pic:blipFill>
                    <a:blip r:embed="rId40" cstate="print">
                      <a:extLst>
                        <a:ext uri="{28A0092B-C50C-407E-A947-70E740481C1C}">
                          <a14:useLocalDpi xmlns:a14="http://schemas.microsoft.com/office/drawing/2010/main" val="0"/>
                        </a:ext>
                      </a:extLst>
                    </a:blip>
                    <a:stretch>
                      <a:fillRect/>
                    </a:stretch>
                  </pic:blipFill>
                  <pic:spPr>
                    <a:xfrm rot="5400000">
                      <a:off x="0" y="0"/>
                      <a:ext cx="5040000" cy="224879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lang w:val="en-US"/>
        </w:rPr>
        <w:tab/>
      </w:r>
    </w:p>
    <w:p w14:paraId="0F3335DA" w14:textId="152A2AF2" w:rsidR="00A63B4D" w:rsidRPr="00A63B4D" w:rsidRDefault="00A63B4D" w:rsidP="00A63B4D">
      <w:pPr>
        <w:rPr>
          <w:rFonts w:ascii="Times New Roman" w:hAnsi="Times New Roman" w:cs="Times New Roman"/>
          <w:sz w:val="24"/>
          <w:szCs w:val="24"/>
          <w:lang w:val="en-US"/>
        </w:rPr>
      </w:pPr>
    </w:p>
    <w:p w14:paraId="7CF731A8" w14:textId="77777777" w:rsidR="00A63B4D" w:rsidRPr="00A63B4D" w:rsidRDefault="00A63B4D" w:rsidP="00A63B4D">
      <w:pPr>
        <w:rPr>
          <w:rFonts w:ascii="Times New Roman" w:hAnsi="Times New Roman" w:cs="Times New Roman"/>
          <w:sz w:val="24"/>
          <w:szCs w:val="24"/>
          <w:lang w:val="en-US"/>
        </w:rPr>
      </w:pPr>
    </w:p>
    <w:p w14:paraId="4D0D36C1" w14:textId="58370CC6" w:rsidR="00A63B4D" w:rsidRPr="00A63B4D" w:rsidRDefault="00A63B4D" w:rsidP="00A63B4D">
      <w:pPr>
        <w:rPr>
          <w:rFonts w:ascii="Times New Roman" w:hAnsi="Times New Roman" w:cs="Times New Roman"/>
          <w:sz w:val="24"/>
          <w:szCs w:val="24"/>
          <w:lang w:val="en-US"/>
        </w:rPr>
      </w:pPr>
    </w:p>
    <w:p w14:paraId="35A00769" w14:textId="77777777" w:rsidR="00A63B4D" w:rsidRPr="00A63B4D" w:rsidRDefault="00A63B4D" w:rsidP="00A63B4D">
      <w:pPr>
        <w:rPr>
          <w:rFonts w:ascii="Times New Roman" w:hAnsi="Times New Roman" w:cs="Times New Roman"/>
          <w:sz w:val="24"/>
          <w:szCs w:val="24"/>
          <w:lang w:val="en-US"/>
        </w:rPr>
      </w:pPr>
    </w:p>
    <w:p w14:paraId="29C5A944" w14:textId="77777777" w:rsidR="00A63B4D" w:rsidRPr="00A63B4D" w:rsidRDefault="00A63B4D" w:rsidP="00A63B4D">
      <w:pPr>
        <w:rPr>
          <w:rFonts w:ascii="Times New Roman" w:hAnsi="Times New Roman" w:cs="Times New Roman"/>
          <w:sz w:val="24"/>
          <w:szCs w:val="24"/>
          <w:lang w:val="en-US"/>
        </w:rPr>
      </w:pPr>
    </w:p>
    <w:p w14:paraId="2CDF3118" w14:textId="278FCBCF" w:rsidR="00A63B4D" w:rsidRPr="00A63B4D" w:rsidRDefault="00A63B4D" w:rsidP="00A63B4D">
      <w:pPr>
        <w:rPr>
          <w:rFonts w:ascii="Times New Roman" w:hAnsi="Times New Roman" w:cs="Times New Roman"/>
          <w:sz w:val="24"/>
          <w:szCs w:val="24"/>
          <w:lang w:val="en-US"/>
        </w:rPr>
      </w:pPr>
    </w:p>
    <w:p w14:paraId="71A60BCD" w14:textId="2C4C030A" w:rsidR="00A63B4D" w:rsidRPr="00A63B4D" w:rsidRDefault="00A63B4D" w:rsidP="00A63B4D">
      <w:pPr>
        <w:rPr>
          <w:rFonts w:ascii="Times New Roman" w:hAnsi="Times New Roman" w:cs="Times New Roman"/>
          <w:sz w:val="24"/>
          <w:szCs w:val="24"/>
          <w:lang w:val="en-US"/>
        </w:rPr>
      </w:pPr>
    </w:p>
    <w:p w14:paraId="7B9FF325" w14:textId="77777777" w:rsidR="00A63B4D" w:rsidRPr="00A63B4D" w:rsidRDefault="00A63B4D" w:rsidP="00A63B4D">
      <w:pPr>
        <w:rPr>
          <w:rFonts w:ascii="Times New Roman" w:hAnsi="Times New Roman" w:cs="Times New Roman"/>
          <w:sz w:val="24"/>
          <w:szCs w:val="24"/>
          <w:lang w:val="en-US"/>
        </w:rPr>
      </w:pPr>
    </w:p>
    <w:p w14:paraId="22B515F8" w14:textId="77777777" w:rsidR="00A63B4D" w:rsidRPr="00A63B4D" w:rsidRDefault="00A63B4D" w:rsidP="00A63B4D">
      <w:pPr>
        <w:rPr>
          <w:rFonts w:ascii="Times New Roman" w:hAnsi="Times New Roman" w:cs="Times New Roman"/>
          <w:sz w:val="24"/>
          <w:szCs w:val="24"/>
          <w:lang w:val="en-US"/>
        </w:rPr>
      </w:pPr>
    </w:p>
    <w:p w14:paraId="7F4F121D" w14:textId="248FCBB2" w:rsidR="00A63B4D" w:rsidRPr="00A63B4D" w:rsidRDefault="00A63B4D" w:rsidP="00A63B4D">
      <w:pPr>
        <w:rPr>
          <w:rFonts w:ascii="Times New Roman" w:hAnsi="Times New Roman" w:cs="Times New Roman"/>
          <w:sz w:val="24"/>
          <w:szCs w:val="24"/>
          <w:lang w:val="en-US"/>
        </w:rPr>
      </w:pPr>
    </w:p>
    <w:p w14:paraId="4413BECB" w14:textId="0EC68C4A" w:rsidR="00A63B4D" w:rsidRPr="00A63B4D" w:rsidRDefault="00A63B4D" w:rsidP="00A63B4D">
      <w:pPr>
        <w:rPr>
          <w:rFonts w:ascii="Times New Roman" w:hAnsi="Times New Roman" w:cs="Times New Roman"/>
          <w:sz w:val="24"/>
          <w:szCs w:val="24"/>
          <w:lang w:val="en-US"/>
        </w:rPr>
      </w:pPr>
    </w:p>
    <w:p w14:paraId="2E97AE66" w14:textId="297B5E00" w:rsidR="00A63B4D" w:rsidRPr="00A63B4D" w:rsidRDefault="00A63B4D" w:rsidP="00A63B4D">
      <w:pPr>
        <w:rPr>
          <w:rFonts w:ascii="Times New Roman" w:hAnsi="Times New Roman" w:cs="Times New Roman"/>
          <w:sz w:val="24"/>
          <w:szCs w:val="24"/>
          <w:lang w:val="en-US"/>
        </w:rPr>
      </w:pPr>
    </w:p>
    <w:p w14:paraId="02211077" w14:textId="6B4E30D0" w:rsidR="00A63B4D" w:rsidRPr="00A63B4D" w:rsidRDefault="00A63B4D" w:rsidP="00A63B4D">
      <w:pPr>
        <w:rPr>
          <w:rFonts w:ascii="Times New Roman" w:hAnsi="Times New Roman" w:cs="Times New Roman"/>
          <w:sz w:val="24"/>
          <w:szCs w:val="24"/>
          <w:lang w:val="en-US"/>
        </w:rPr>
      </w:pPr>
    </w:p>
    <w:p w14:paraId="01CA8E38" w14:textId="2B04D5BE" w:rsidR="00A63B4D" w:rsidRPr="00A63B4D" w:rsidRDefault="00A63B4D" w:rsidP="00A63B4D">
      <w:pPr>
        <w:rPr>
          <w:rFonts w:ascii="Times New Roman" w:hAnsi="Times New Roman" w:cs="Times New Roman"/>
          <w:sz w:val="24"/>
          <w:szCs w:val="24"/>
          <w:lang w:val="en-US"/>
        </w:rPr>
      </w:pPr>
    </w:p>
    <w:p w14:paraId="759B3FEE" w14:textId="05E9061C" w:rsidR="00A63B4D" w:rsidRPr="00A63B4D" w:rsidRDefault="00A63B4D" w:rsidP="00A63B4D">
      <w:pPr>
        <w:rPr>
          <w:rFonts w:ascii="Times New Roman" w:hAnsi="Times New Roman" w:cs="Times New Roman"/>
          <w:sz w:val="24"/>
          <w:szCs w:val="24"/>
          <w:lang w:val="en-US"/>
        </w:rPr>
      </w:pPr>
    </w:p>
    <w:p w14:paraId="4A69E9EA" w14:textId="12918911" w:rsidR="00A63B4D" w:rsidRDefault="00A63B4D" w:rsidP="00A63B4D">
      <w:pPr>
        <w:rPr>
          <w:rFonts w:ascii="Times New Roman" w:hAnsi="Times New Roman" w:cs="Times New Roman"/>
          <w:sz w:val="24"/>
          <w:szCs w:val="24"/>
          <w:lang w:val="en-US"/>
        </w:rPr>
      </w:pPr>
    </w:p>
    <w:p w14:paraId="2B232B23" w14:textId="5AED15A7" w:rsidR="00A63B4D" w:rsidRDefault="00A63B4D" w:rsidP="00A63B4D">
      <w:pPr>
        <w:rPr>
          <w:rFonts w:ascii="Times New Roman" w:hAnsi="Times New Roman" w:cs="Times New Roman"/>
          <w:sz w:val="24"/>
          <w:szCs w:val="24"/>
          <w:lang w:val="en-US"/>
        </w:rPr>
      </w:pPr>
    </w:p>
    <w:p w14:paraId="77D15774" w14:textId="34362A02" w:rsidR="00A63B4D" w:rsidRDefault="00A63B4D" w:rsidP="00A63B4D">
      <w:pPr>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757568" behindDoc="0" locked="0" layoutInCell="1" allowOverlap="1" wp14:anchorId="6E4DEB2A" wp14:editId="00482F01">
            <wp:simplePos x="0" y="0"/>
            <wp:positionH relativeFrom="margin">
              <wp:align>center</wp:align>
            </wp:positionH>
            <wp:positionV relativeFrom="paragraph">
              <wp:posOffset>222885</wp:posOffset>
            </wp:positionV>
            <wp:extent cx="3600000" cy="2700113"/>
            <wp:effectExtent l="0" t="0" r="635" b="508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G-20230530-WA0003.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600000" cy="2700113"/>
                    </a:xfrm>
                    <a:prstGeom prst="rect">
                      <a:avLst/>
                    </a:prstGeom>
                  </pic:spPr>
                </pic:pic>
              </a:graphicData>
            </a:graphic>
            <wp14:sizeRelH relativeFrom="page">
              <wp14:pctWidth>0</wp14:pctWidth>
            </wp14:sizeRelH>
            <wp14:sizeRelV relativeFrom="page">
              <wp14:pctHeight>0</wp14:pctHeight>
            </wp14:sizeRelV>
          </wp:anchor>
        </w:drawing>
      </w:r>
    </w:p>
    <w:p w14:paraId="0E2FA668" w14:textId="77777777" w:rsidR="00A63B4D" w:rsidRPr="00A63B4D" w:rsidRDefault="00A63B4D" w:rsidP="00A63B4D">
      <w:pPr>
        <w:rPr>
          <w:rFonts w:ascii="Times New Roman" w:hAnsi="Times New Roman" w:cs="Times New Roman"/>
          <w:sz w:val="24"/>
          <w:szCs w:val="24"/>
          <w:lang w:val="en-US"/>
        </w:rPr>
      </w:pPr>
    </w:p>
    <w:p w14:paraId="50A961FA" w14:textId="77777777" w:rsidR="00A63B4D" w:rsidRPr="00A63B4D" w:rsidRDefault="00A63B4D" w:rsidP="00A63B4D">
      <w:pPr>
        <w:rPr>
          <w:rFonts w:ascii="Times New Roman" w:hAnsi="Times New Roman" w:cs="Times New Roman"/>
          <w:sz w:val="24"/>
          <w:szCs w:val="24"/>
          <w:lang w:val="en-US"/>
        </w:rPr>
      </w:pPr>
    </w:p>
    <w:p w14:paraId="371AC4B8" w14:textId="77777777" w:rsidR="00A63B4D" w:rsidRPr="00A63B4D" w:rsidRDefault="00A63B4D" w:rsidP="00A63B4D">
      <w:pPr>
        <w:rPr>
          <w:rFonts w:ascii="Times New Roman" w:hAnsi="Times New Roman" w:cs="Times New Roman"/>
          <w:sz w:val="24"/>
          <w:szCs w:val="24"/>
          <w:lang w:val="en-US"/>
        </w:rPr>
      </w:pPr>
    </w:p>
    <w:p w14:paraId="3B346FA5" w14:textId="77777777" w:rsidR="00A63B4D" w:rsidRPr="00A63B4D" w:rsidRDefault="00A63B4D" w:rsidP="00A63B4D">
      <w:pPr>
        <w:rPr>
          <w:rFonts w:ascii="Times New Roman" w:hAnsi="Times New Roman" w:cs="Times New Roman"/>
          <w:sz w:val="24"/>
          <w:szCs w:val="24"/>
          <w:lang w:val="en-US"/>
        </w:rPr>
      </w:pPr>
    </w:p>
    <w:p w14:paraId="0CB07021" w14:textId="77777777" w:rsidR="00A63B4D" w:rsidRPr="00A63B4D" w:rsidRDefault="00A63B4D" w:rsidP="00A63B4D">
      <w:pPr>
        <w:rPr>
          <w:rFonts w:ascii="Times New Roman" w:hAnsi="Times New Roman" w:cs="Times New Roman"/>
          <w:sz w:val="24"/>
          <w:szCs w:val="24"/>
          <w:lang w:val="en-US"/>
        </w:rPr>
      </w:pPr>
    </w:p>
    <w:p w14:paraId="56D35832" w14:textId="77777777" w:rsidR="00A63B4D" w:rsidRPr="00A63B4D" w:rsidRDefault="00A63B4D" w:rsidP="00A63B4D">
      <w:pPr>
        <w:rPr>
          <w:rFonts w:ascii="Times New Roman" w:hAnsi="Times New Roman" w:cs="Times New Roman"/>
          <w:sz w:val="24"/>
          <w:szCs w:val="24"/>
          <w:lang w:val="en-US"/>
        </w:rPr>
      </w:pPr>
    </w:p>
    <w:p w14:paraId="556B6560" w14:textId="77777777" w:rsidR="00A63B4D" w:rsidRPr="00A63B4D" w:rsidRDefault="00A63B4D" w:rsidP="00A63B4D">
      <w:pPr>
        <w:rPr>
          <w:rFonts w:ascii="Times New Roman" w:hAnsi="Times New Roman" w:cs="Times New Roman"/>
          <w:sz w:val="24"/>
          <w:szCs w:val="24"/>
          <w:lang w:val="en-US"/>
        </w:rPr>
      </w:pPr>
    </w:p>
    <w:p w14:paraId="1CF65529" w14:textId="5AA27D67" w:rsidR="00A63B4D" w:rsidRDefault="00A63B4D" w:rsidP="00A63B4D">
      <w:pPr>
        <w:rPr>
          <w:rFonts w:ascii="Times New Roman" w:hAnsi="Times New Roman" w:cs="Times New Roman"/>
          <w:sz w:val="24"/>
          <w:szCs w:val="24"/>
          <w:lang w:val="en-US"/>
        </w:rPr>
      </w:pPr>
    </w:p>
    <w:p w14:paraId="26B1CCDC" w14:textId="65933E7C" w:rsidR="00A63B4D" w:rsidRDefault="00A63B4D" w:rsidP="00A63B4D">
      <w:pPr>
        <w:tabs>
          <w:tab w:val="left" w:pos="7110"/>
        </w:tabs>
        <w:rPr>
          <w:rFonts w:ascii="Times New Roman" w:hAnsi="Times New Roman" w:cs="Times New Roman"/>
          <w:sz w:val="24"/>
          <w:szCs w:val="24"/>
          <w:lang w:val="en-US"/>
        </w:rPr>
      </w:pPr>
      <w:r>
        <w:rPr>
          <w:rFonts w:ascii="Times New Roman" w:hAnsi="Times New Roman" w:cs="Times New Roman"/>
          <w:sz w:val="24"/>
          <w:szCs w:val="24"/>
          <w:lang w:val="en-US"/>
        </w:rPr>
        <w:tab/>
      </w:r>
    </w:p>
    <w:p w14:paraId="5CD0FE2D" w14:textId="2EF73CA4" w:rsidR="00A63B4D" w:rsidRDefault="00A63B4D" w:rsidP="00A63B4D">
      <w:pPr>
        <w:tabs>
          <w:tab w:val="center" w:pos="3968"/>
        </w:tabs>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anchor distT="0" distB="0" distL="114300" distR="114300" simplePos="0" relativeHeight="251759616" behindDoc="0" locked="0" layoutInCell="1" allowOverlap="1" wp14:anchorId="6FB5E5FD" wp14:editId="3F3E61FA">
            <wp:simplePos x="0" y="0"/>
            <wp:positionH relativeFrom="margin">
              <wp:align>right</wp:align>
            </wp:positionH>
            <wp:positionV relativeFrom="paragraph">
              <wp:posOffset>1402715</wp:posOffset>
            </wp:positionV>
            <wp:extent cx="5039995" cy="2248535"/>
            <wp:effectExtent l="5080" t="0" r="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20230601_112552.jpg"/>
                    <pic:cNvPicPr/>
                  </pic:nvPicPr>
                  <pic:blipFill>
                    <a:blip r:embed="rId42" cstate="print">
                      <a:extLst>
                        <a:ext uri="{28A0092B-C50C-407E-A947-70E740481C1C}">
                          <a14:useLocalDpi xmlns:a14="http://schemas.microsoft.com/office/drawing/2010/main" val="0"/>
                        </a:ext>
                      </a:extLst>
                    </a:blip>
                    <a:stretch>
                      <a:fillRect/>
                    </a:stretch>
                  </pic:blipFill>
                  <pic:spPr>
                    <a:xfrm rot="5400000">
                      <a:off x="0" y="0"/>
                      <a:ext cx="5039995" cy="224853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en-US"/>
        </w:rPr>
        <w:drawing>
          <wp:anchor distT="0" distB="0" distL="114300" distR="114300" simplePos="0" relativeHeight="251758592" behindDoc="0" locked="0" layoutInCell="1" allowOverlap="1" wp14:anchorId="4B8B5533" wp14:editId="174D34F8">
            <wp:simplePos x="0" y="0"/>
            <wp:positionH relativeFrom="column">
              <wp:posOffset>-1387668</wp:posOffset>
            </wp:positionH>
            <wp:positionV relativeFrom="paragraph">
              <wp:posOffset>1393383</wp:posOffset>
            </wp:positionV>
            <wp:extent cx="5040000" cy="2248790"/>
            <wp:effectExtent l="508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20230531_142920.jpg"/>
                    <pic:cNvPicPr/>
                  </pic:nvPicPr>
                  <pic:blipFill>
                    <a:blip r:embed="rId43" cstate="print">
                      <a:extLst>
                        <a:ext uri="{28A0092B-C50C-407E-A947-70E740481C1C}">
                          <a14:useLocalDpi xmlns:a14="http://schemas.microsoft.com/office/drawing/2010/main" val="0"/>
                        </a:ext>
                      </a:extLst>
                    </a:blip>
                    <a:stretch>
                      <a:fillRect/>
                    </a:stretch>
                  </pic:blipFill>
                  <pic:spPr>
                    <a:xfrm rot="5400000">
                      <a:off x="0" y="0"/>
                      <a:ext cx="5040000" cy="224879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lang w:val="en-US"/>
        </w:rPr>
        <w:tab/>
      </w:r>
    </w:p>
    <w:p w14:paraId="727DB713" w14:textId="77777777" w:rsidR="00A63B4D" w:rsidRPr="00A63B4D" w:rsidRDefault="00A63B4D" w:rsidP="00A63B4D">
      <w:pPr>
        <w:rPr>
          <w:rFonts w:ascii="Times New Roman" w:hAnsi="Times New Roman" w:cs="Times New Roman"/>
          <w:sz w:val="24"/>
          <w:szCs w:val="24"/>
          <w:lang w:val="en-US"/>
        </w:rPr>
      </w:pPr>
    </w:p>
    <w:p w14:paraId="04C4C4FF" w14:textId="77777777" w:rsidR="00A63B4D" w:rsidRPr="00A63B4D" w:rsidRDefault="00A63B4D" w:rsidP="00A63B4D">
      <w:pPr>
        <w:rPr>
          <w:rFonts w:ascii="Times New Roman" w:hAnsi="Times New Roman" w:cs="Times New Roman"/>
          <w:sz w:val="24"/>
          <w:szCs w:val="24"/>
          <w:lang w:val="en-US"/>
        </w:rPr>
      </w:pPr>
    </w:p>
    <w:p w14:paraId="48368A76" w14:textId="77777777" w:rsidR="00A63B4D" w:rsidRPr="00A63B4D" w:rsidRDefault="00A63B4D" w:rsidP="00A63B4D">
      <w:pPr>
        <w:rPr>
          <w:rFonts w:ascii="Times New Roman" w:hAnsi="Times New Roman" w:cs="Times New Roman"/>
          <w:sz w:val="24"/>
          <w:szCs w:val="24"/>
          <w:lang w:val="en-US"/>
        </w:rPr>
      </w:pPr>
    </w:p>
    <w:p w14:paraId="68F5E101" w14:textId="77777777" w:rsidR="00A63B4D" w:rsidRPr="00A63B4D" w:rsidRDefault="00A63B4D" w:rsidP="00A63B4D">
      <w:pPr>
        <w:rPr>
          <w:rFonts w:ascii="Times New Roman" w:hAnsi="Times New Roman" w:cs="Times New Roman"/>
          <w:sz w:val="24"/>
          <w:szCs w:val="24"/>
          <w:lang w:val="en-US"/>
        </w:rPr>
      </w:pPr>
    </w:p>
    <w:p w14:paraId="2D84F3B8" w14:textId="77777777" w:rsidR="00A63B4D" w:rsidRPr="00A63B4D" w:rsidRDefault="00A63B4D" w:rsidP="00A63B4D">
      <w:pPr>
        <w:rPr>
          <w:rFonts w:ascii="Times New Roman" w:hAnsi="Times New Roman" w:cs="Times New Roman"/>
          <w:sz w:val="24"/>
          <w:szCs w:val="24"/>
          <w:lang w:val="en-US"/>
        </w:rPr>
      </w:pPr>
    </w:p>
    <w:p w14:paraId="25D9C999" w14:textId="77777777" w:rsidR="00A63B4D" w:rsidRPr="00A63B4D" w:rsidRDefault="00A63B4D" w:rsidP="00A63B4D">
      <w:pPr>
        <w:rPr>
          <w:rFonts w:ascii="Times New Roman" w:hAnsi="Times New Roman" w:cs="Times New Roman"/>
          <w:sz w:val="24"/>
          <w:szCs w:val="24"/>
          <w:lang w:val="en-US"/>
        </w:rPr>
      </w:pPr>
    </w:p>
    <w:p w14:paraId="3ED65F3C" w14:textId="77777777" w:rsidR="00A63B4D" w:rsidRPr="00A63B4D" w:rsidRDefault="00A63B4D" w:rsidP="00A63B4D">
      <w:pPr>
        <w:rPr>
          <w:rFonts w:ascii="Times New Roman" w:hAnsi="Times New Roman" w:cs="Times New Roman"/>
          <w:sz w:val="24"/>
          <w:szCs w:val="24"/>
          <w:lang w:val="en-US"/>
        </w:rPr>
      </w:pPr>
    </w:p>
    <w:p w14:paraId="2AFEF610" w14:textId="77777777" w:rsidR="00A63B4D" w:rsidRPr="00A63B4D" w:rsidRDefault="00A63B4D" w:rsidP="00A63B4D">
      <w:pPr>
        <w:rPr>
          <w:rFonts w:ascii="Times New Roman" w:hAnsi="Times New Roman" w:cs="Times New Roman"/>
          <w:sz w:val="24"/>
          <w:szCs w:val="24"/>
          <w:lang w:val="en-US"/>
        </w:rPr>
      </w:pPr>
    </w:p>
    <w:p w14:paraId="36BAD0AD" w14:textId="77777777" w:rsidR="00A63B4D" w:rsidRPr="00A63B4D" w:rsidRDefault="00A63B4D" w:rsidP="00A63B4D">
      <w:pPr>
        <w:rPr>
          <w:rFonts w:ascii="Times New Roman" w:hAnsi="Times New Roman" w:cs="Times New Roman"/>
          <w:sz w:val="24"/>
          <w:szCs w:val="24"/>
          <w:lang w:val="en-US"/>
        </w:rPr>
      </w:pPr>
    </w:p>
    <w:p w14:paraId="49DF1DA6" w14:textId="77777777" w:rsidR="00A63B4D" w:rsidRPr="00A63B4D" w:rsidRDefault="00A63B4D" w:rsidP="00A63B4D">
      <w:pPr>
        <w:rPr>
          <w:rFonts w:ascii="Times New Roman" w:hAnsi="Times New Roman" w:cs="Times New Roman"/>
          <w:sz w:val="24"/>
          <w:szCs w:val="24"/>
          <w:lang w:val="en-US"/>
        </w:rPr>
      </w:pPr>
    </w:p>
    <w:p w14:paraId="6E4CE4DA" w14:textId="77777777" w:rsidR="00A63B4D" w:rsidRPr="00A63B4D" w:rsidRDefault="00A63B4D" w:rsidP="00A63B4D">
      <w:pPr>
        <w:rPr>
          <w:rFonts w:ascii="Times New Roman" w:hAnsi="Times New Roman" w:cs="Times New Roman"/>
          <w:sz w:val="24"/>
          <w:szCs w:val="24"/>
          <w:lang w:val="en-US"/>
        </w:rPr>
      </w:pPr>
    </w:p>
    <w:p w14:paraId="38D46B53" w14:textId="77777777" w:rsidR="00A63B4D" w:rsidRPr="00A63B4D" w:rsidRDefault="00A63B4D" w:rsidP="00A63B4D">
      <w:pPr>
        <w:rPr>
          <w:rFonts w:ascii="Times New Roman" w:hAnsi="Times New Roman" w:cs="Times New Roman"/>
          <w:sz w:val="24"/>
          <w:szCs w:val="24"/>
          <w:lang w:val="en-US"/>
        </w:rPr>
      </w:pPr>
    </w:p>
    <w:p w14:paraId="7AE58B1B" w14:textId="77777777" w:rsidR="00A63B4D" w:rsidRPr="00A63B4D" w:rsidRDefault="00A63B4D" w:rsidP="00A63B4D">
      <w:pPr>
        <w:rPr>
          <w:rFonts w:ascii="Times New Roman" w:hAnsi="Times New Roman" w:cs="Times New Roman"/>
          <w:sz w:val="24"/>
          <w:szCs w:val="24"/>
          <w:lang w:val="en-US"/>
        </w:rPr>
      </w:pPr>
    </w:p>
    <w:p w14:paraId="229DA6BD" w14:textId="77777777" w:rsidR="00A63B4D" w:rsidRPr="00A63B4D" w:rsidRDefault="00A63B4D" w:rsidP="00A63B4D">
      <w:pPr>
        <w:rPr>
          <w:rFonts w:ascii="Times New Roman" w:hAnsi="Times New Roman" w:cs="Times New Roman"/>
          <w:sz w:val="24"/>
          <w:szCs w:val="24"/>
          <w:lang w:val="en-US"/>
        </w:rPr>
      </w:pPr>
    </w:p>
    <w:p w14:paraId="7DD615FE" w14:textId="77777777" w:rsidR="00A63B4D" w:rsidRPr="00A63B4D" w:rsidRDefault="00A63B4D" w:rsidP="00A63B4D">
      <w:pPr>
        <w:rPr>
          <w:rFonts w:ascii="Times New Roman" w:hAnsi="Times New Roman" w:cs="Times New Roman"/>
          <w:sz w:val="24"/>
          <w:szCs w:val="24"/>
          <w:lang w:val="en-US"/>
        </w:rPr>
      </w:pPr>
    </w:p>
    <w:p w14:paraId="5DDE209D" w14:textId="353513F6" w:rsidR="00A63B4D" w:rsidRDefault="00A63B4D" w:rsidP="00A63B4D">
      <w:pPr>
        <w:rPr>
          <w:rFonts w:ascii="Times New Roman" w:hAnsi="Times New Roman" w:cs="Times New Roman"/>
          <w:sz w:val="24"/>
          <w:szCs w:val="24"/>
          <w:lang w:val="en-US"/>
        </w:rPr>
      </w:pPr>
    </w:p>
    <w:p w14:paraId="504B9E35" w14:textId="1388DA75" w:rsidR="00A63B4D" w:rsidRDefault="00A63B4D" w:rsidP="00A63B4D">
      <w:pPr>
        <w:rPr>
          <w:rFonts w:ascii="Times New Roman" w:hAnsi="Times New Roman" w:cs="Times New Roman"/>
          <w:sz w:val="24"/>
          <w:szCs w:val="24"/>
          <w:lang w:val="en-US"/>
        </w:rPr>
      </w:pPr>
    </w:p>
    <w:p w14:paraId="73D7D8D4" w14:textId="24BA76DF" w:rsidR="00A63B4D" w:rsidRDefault="00B13533" w:rsidP="00A63B4D">
      <w:pPr>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761664" behindDoc="0" locked="0" layoutInCell="1" allowOverlap="1" wp14:anchorId="3172D0D4" wp14:editId="034A0ED2">
            <wp:simplePos x="0" y="0"/>
            <wp:positionH relativeFrom="margin">
              <wp:align>center</wp:align>
            </wp:positionH>
            <wp:positionV relativeFrom="paragraph">
              <wp:posOffset>222885</wp:posOffset>
            </wp:positionV>
            <wp:extent cx="3600000" cy="2700114"/>
            <wp:effectExtent l="0" t="0" r="635" b="508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20230527_091601.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600000" cy="2700114"/>
                    </a:xfrm>
                    <a:prstGeom prst="rect">
                      <a:avLst/>
                    </a:prstGeom>
                  </pic:spPr>
                </pic:pic>
              </a:graphicData>
            </a:graphic>
            <wp14:sizeRelH relativeFrom="page">
              <wp14:pctWidth>0</wp14:pctWidth>
            </wp14:sizeRelH>
            <wp14:sizeRelV relativeFrom="page">
              <wp14:pctHeight>0</wp14:pctHeight>
            </wp14:sizeRelV>
          </wp:anchor>
        </w:drawing>
      </w:r>
    </w:p>
    <w:p w14:paraId="3B075EE6" w14:textId="75B0F2E7" w:rsidR="00A63B4D" w:rsidRPr="00A63B4D" w:rsidRDefault="00A63B4D" w:rsidP="00A63B4D">
      <w:pPr>
        <w:rPr>
          <w:rFonts w:ascii="Times New Roman" w:hAnsi="Times New Roman" w:cs="Times New Roman"/>
          <w:sz w:val="24"/>
          <w:szCs w:val="24"/>
          <w:lang w:val="en-US"/>
        </w:rPr>
      </w:pPr>
    </w:p>
    <w:p w14:paraId="6C5BD10B" w14:textId="1B8C09E1" w:rsidR="00A63B4D" w:rsidRPr="00A63B4D" w:rsidRDefault="00A63B4D" w:rsidP="00A63B4D">
      <w:pPr>
        <w:rPr>
          <w:rFonts w:ascii="Times New Roman" w:hAnsi="Times New Roman" w:cs="Times New Roman"/>
          <w:sz w:val="24"/>
          <w:szCs w:val="24"/>
          <w:lang w:val="en-US"/>
        </w:rPr>
      </w:pPr>
    </w:p>
    <w:p w14:paraId="64E565EF" w14:textId="451B75E4" w:rsidR="00A63B4D" w:rsidRPr="00A63B4D" w:rsidRDefault="00A63B4D" w:rsidP="00A63B4D">
      <w:pPr>
        <w:rPr>
          <w:rFonts w:ascii="Times New Roman" w:hAnsi="Times New Roman" w:cs="Times New Roman"/>
          <w:sz w:val="24"/>
          <w:szCs w:val="24"/>
          <w:lang w:val="en-US"/>
        </w:rPr>
      </w:pPr>
    </w:p>
    <w:p w14:paraId="287D43BA" w14:textId="082FC853" w:rsidR="00A63B4D" w:rsidRPr="00A63B4D" w:rsidRDefault="00A63B4D" w:rsidP="00A63B4D">
      <w:pPr>
        <w:rPr>
          <w:rFonts w:ascii="Times New Roman" w:hAnsi="Times New Roman" w:cs="Times New Roman"/>
          <w:sz w:val="24"/>
          <w:szCs w:val="24"/>
          <w:lang w:val="en-US"/>
        </w:rPr>
      </w:pPr>
    </w:p>
    <w:p w14:paraId="43965BB1" w14:textId="56A7C129" w:rsidR="00A63B4D" w:rsidRPr="00A63B4D" w:rsidRDefault="00A63B4D" w:rsidP="00A63B4D">
      <w:pPr>
        <w:rPr>
          <w:rFonts w:ascii="Times New Roman" w:hAnsi="Times New Roman" w:cs="Times New Roman"/>
          <w:sz w:val="24"/>
          <w:szCs w:val="24"/>
          <w:lang w:val="en-US"/>
        </w:rPr>
      </w:pPr>
    </w:p>
    <w:p w14:paraId="46BA36D0" w14:textId="2AF56F45" w:rsidR="00A63B4D" w:rsidRPr="00A63B4D" w:rsidRDefault="00A63B4D" w:rsidP="00A63B4D">
      <w:pPr>
        <w:rPr>
          <w:rFonts w:ascii="Times New Roman" w:hAnsi="Times New Roman" w:cs="Times New Roman"/>
          <w:sz w:val="24"/>
          <w:szCs w:val="24"/>
          <w:lang w:val="en-US"/>
        </w:rPr>
      </w:pPr>
    </w:p>
    <w:p w14:paraId="4DFEC2B2" w14:textId="131DEC2C" w:rsidR="00A63B4D" w:rsidRPr="00A63B4D" w:rsidRDefault="00A63B4D" w:rsidP="00A63B4D">
      <w:pPr>
        <w:rPr>
          <w:rFonts w:ascii="Times New Roman" w:hAnsi="Times New Roman" w:cs="Times New Roman"/>
          <w:sz w:val="24"/>
          <w:szCs w:val="24"/>
          <w:lang w:val="en-US"/>
        </w:rPr>
      </w:pPr>
    </w:p>
    <w:p w14:paraId="159EF62A" w14:textId="1052626F" w:rsidR="00A63B4D" w:rsidRDefault="00A63B4D" w:rsidP="00A63B4D">
      <w:pPr>
        <w:rPr>
          <w:rFonts w:ascii="Times New Roman" w:hAnsi="Times New Roman" w:cs="Times New Roman"/>
          <w:sz w:val="24"/>
          <w:szCs w:val="24"/>
          <w:lang w:val="en-US"/>
        </w:rPr>
      </w:pPr>
    </w:p>
    <w:p w14:paraId="3D647108" w14:textId="1F4F9B9E" w:rsidR="00A63B4D" w:rsidRDefault="00A63B4D" w:rsidP="00A63B4D">
      <w:pPr>
        <w:tabs>
          <w:tab w:val="left" w:pos="7020"/>
        </w:tabs>
        <w:rPr>
          <w:rFonts w:ascii="Times New Roman" w:hAnsi="Times New Roman" w:cs="Times New Roman"/>
          <w:sz w:val="24"/>
          <w:szCs w:val="24"/>
          <w:lang w:val="en-US"/>
        </w:rPr>
      </w:pPr>
      <w:r>
        <w:rPr>
          <w:rFonts w:ascii="Times New Roman" w:hAnsi="Times New Roman" w:cs="Times New Roman"/>
          <w:sz w:val="24"/>
          <w:szCs w:val="24"/>
          <w:lang w:val="en-US"/>
        </w:rPr>
        <w:tab/>
      </w:r>
    </w:p>
    <w:p w14:paraId="0EAB6E32" w14:textId="08A10DD6" w:rsidR="00A63B4D" w:rsidRPr="00A63B4D" w:rsidRDefault="00B13533" w:rsidP="00A63B4D">
      <w:pPr>
        <w:tabs>
          <w:tab w:val="left" w:pos="7020"/>
        </w:tabs>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anchor distT="0" distB="0" distL="114300" distR="114300" simplePos="0" relativeHeight="251760640" behindDoc="0" locked="0" layoutInCell="1" allowOverlap="1" wp14:anchorId="403ACF80" wp14:editId="2E84F9B3">
            <wp:simplePos x="0" y="0"/>
            <wp:positionH relativeFrom="margin">
              <wp:align>center</wp:align>
            </wp:positionH>
            <wp:positionV relativeFrom="paragraph">
              <wp:posOffset>-1905</wp:posOffset>
            </wp:positionV>
            <wp:extent cx="3600000" cy="2700113"/>
            <wp:effectExtent l="0" t="0" r="635" b="508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G-20230525-WA0000.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00000" cy="2700113"/>
                    </a:xfrm>
                    <a:prstGeom prst="rect">
                      <a:avLst/>
                    </a:prstGeom>
                  </pic:spPr>
                </pic:pic>
              </a:graphicData>
            </a:graphic>
            <wp14:sizeRelH relativeFrom="page">
              <wp14:pctWidth>0</wp14:pctWidth>
            </wp14:sizeRelH>
            <wp14:sizeRelV relativeFrom="page">
              <wp14:pctHeight>0</wp14:pctHeight>
            </wp14:sizeRelV>
          </wp:anchor>
        </w:drawing>
      </w:r>
    </w:p>
    <w:sectPr w:rsidR="00A63B4D" w:rsidRPr="00A63B4D" w:rsidSect="00B90F21">
      <w:type w:val="continuous"/>
      <w:pgSz w:w="11906" w:h="16838" w:code="9"/>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7B1D17" w14:textId="77777777" w:rsidR="000855AE" w:rsidRDefault="000855AE" w:rsidP="006D395C">
      <w:pPr>
        <w:spacing w:after="0" w:line="240" w:lineRule="auto"/>
      </w:pPr>
      <w:r>
        <w:separator/>
      </w:r>
    </w:p>
  </w:endnote>
  <w:endnote w:type="continuationSeparator" w:id="0">
    <w:p w14:paraId="4F52BF43" w14:textId="77777777" w:rsidR="000855AE" w:rsidRDefault="000855AE" w:rsidP="006D39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id w:val="1100766187"/>
      <w:docPartObj>
        <w:docPartGallery w:val="Page Numbers (Bottom of Page)"/>
        <w:docPartUnique/>
      </w:docPartObj>
    </w:sdtPr>
    <w:sdtEndPr>
      <w:rPr>
        <w:noProof/>
      </w:rPr>
    </w:sdtEndPr>
    <w:sdtContent>
      <w:p w14:paraId="3556849E" w14:textId="581FA02E" w:rsidR="002477C0" w:rsidRPr="00684FF9" w:rsidRDefault="002477C0">
        <w:pPr>
          <w:pStyle w:val="Footer"/>
          <w:jc w:val="center"/>
          <w:rPr>
            <w:rFonts w:ascii="Times New Roman" w:hAnsi="Times New Roman" w:cs="Times New Roman"/>
            <w:sz w:val="24"/>
            <w:szCs w:val="24"/>
          </w:rPr>
        </w:pPr>
        <w:r w:rsidRPr="00684FF9">
          <w:rPr>
            <w:rFonts w:ascii="Times New Roman" w:hAnsi="Times New Roman" w:cs="Times New Roman"/>
            <w:sz w:val="24"/>
            <w:szCs w:val="24"/>
          </w:rPr>
          <w:fldChar w:fldCharType="begin"/>
        </w:r>
        <w:r w:rsidRPr="00684FF9">
          <w:rPr>
            <w:rFonts w:ascii="Times New Roman" w:hAnsi="Times New Roman" w:cs="Times New Roman"/>
            <w:sz w:val="24"/>
            <w:szCs w:val="24"/>
          </w:rPr>
          <w:instrText xml:space="preserve"> PAGE   \* MERGEFORMAT </w:instrText>
        </w:r>
        <w:r w:rsidRPr="00684FF9">
          <w:rPr>
            <w:rFonts w:ascii="Times New Roman" w:hAnsi="Times New Roman" w:cs="Times New Roman"/>
            <w:sz w:val="24"/>
            <w:szCs w:val="24"/>
          </w:rPr>
          <w:fldChar w:fldCharType="separate"/>
        </w:r>
        <w:r w:rsidR="00B60943">
          <w:rPr>
            <w:rFonts w:ascii="Times New Roman" w:hAnsi="Times New Roman" w:cs="Times New Roman"/>
            <w:noProof/>
            <w:sz w:val="24"/>
            <w:szCs w:val="24"/>
          </w:rPr>
          <w:t>91</w:t>
        </w:r>
        <w:r w:rsidRPr="00684FF9">
          <w:rPr>
            <w:rFonts w:ascii="Times New Roman" w:hAnsi="Times New Roman" w:cs="Times New Roman"/>
            <w:noProof/>
            <w:sz w:val="24"/>
            <w:szCs w:val="24"/>
          </w:rPr>
          <w:fldChar w:fldCharType="end"/>
        </w:r>
      </w:p>
    </w:sdtContent>
  </w:sdt>
  <w:p w14:paraId="30BCB0C1" w14:textId="77777777" w:rsidR="002477C0" w:rsidRPr="00531D9A" w:rsidRDefault="002477C0">
    <w:pPr>
      <w:pStyle w:val="Footer"/>
      <w:rPr>
        <w:rFonts w:ascii="Times New Roman" w:hAnsi="Times New Roman" w:cs="Times New Roman"/>
        <w:sz w:val="24"/>
        <w:szCs w:val="24"/>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104845" w14:textId="4C8F1AAE" w:rsidR="002477C0" w:rsidRPr="00531D9A" w:rsidRDefault="002477C0">
    <w:pPr>
      <w:pStyle w:val="Footer"/>
      <w:jc w:val="center"/>
      <w:rPr>
        <w:rFonts w:ascii="Times New Roman" w:hAnsi="Times New Roman" w:cs="Times New Roman"/>
        <w:sz w:val="24"/>
        <w:szCs w:val="24"/>
      </w:rPr>
    </w:pPr>
  </w:p>
  <w:p w14:paraId="09B129B4" w14:textId="77777777" w:rsidR="002477C0" w:rsidRPr="00531D9A" w:rsidRDefault="002477C0">
    <w:pPr>
      <w:pStyle w:val="Footer"/>
      <w:rPr>
        <w:rFonts w:ascii="Times New Roman" w:hAnsi="Times New Roman" w:cs="Times New Roman"/>
        <w:sz w:val="24"/>
        <w:szCs w:val="2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1212184"/>
      <w:docPartObj>
        <w:docPartGallery w:val="Page Numbers (Bottom of Page)"/>
        <w:docPartUnique/>
      </w:docPartObj>
    </w:sdtPr>
    <w:sdtEndPr>
      <w:rPr>
        <w:rFonts w:ascii="Times New Roman" w:hAnsi="Times New Roman" w:cs="Times New Roman"/>
        <w:noProof/>
        <w:sz w:val="24"/>
        <w:szCs w:val="24"/>
      </w:rPr>
    </w:sdtEndPr>
    <w:sdtContent>
      <w:p w14:paraId="3F8FD17A" w14:textId="5B7B8FD0" w:rsidR="002477C0" w:rsidRPr="00CC7DAA" w:rsidRDefault="002477C0">
        <w:pPr>
          <w:pStyle w:val="Footer"/>
          <w:jc w:val="center"/>
          <w:rPr>
            <w:rFonts w:ascii="Times New Roman" w:hAnsi="Times New Roman" w:cs="Times New Roman"/>
            <w:sz w:val="24"/>
            <w:szCs w:val="24"/>
          </w:rPr>
        </w:pPr>
        <w:r w:rsidRPr="00CC7DAA">
          <w:rPr>
            <w:rFonts w:ascii="Times New Roman" w:hAnsi="Times New Roman" w:cs="Times New Roman"/>
            <w:sz w:val="24"/>
            <w:szCs w:val="24"/>
          </w:rPr>
          <w:fldChar w:fldCharType="begin"/>
        </w:r>
        <w:r w:rsidRPr="00CC7DAA">
          <w:rPr>
            <w:rFonts w:ascii="Times New Roman" w:hAnsi="Times New Roman" w:cs="Times New Roman"/>
            <w:sz w:val="24"/>
            <w:szCs w:val="24"/>
          </w:rPr>
          <w:instrText xml:space="preserve"> PAGE   \* MERGEFORMAT </w:instrText>
        </w:r>
        <w:r w:rsidRPr="00CC7DAA">
          <w:rPr>
            <w:rFonts w:ascii="Times New Roman" w:hAnsi="Times New Roman" w:cs="Times New Roman"/>
            <w:sz w:val="24"/>
            <w:szCs w:val="24"/>
          </w:rPr>
          <w:fldChar w:fldCharType="separate"/>
        </w:r>
        <w:r w:rsidR="002A11E3">
          <w:rPr>
            <w:rFonts w:ascii="Times New Roman" w:hAnsi="Times New Roman" w:cs="Times New Roman"/>
            <w:noProof/>
            <w:sz w:val="24"/>
            <w:szCs w:val="24"/>
          </w:rPr>
          <w:t>98</w:t>
        </w:r>
        <w:r w:rsidRPr="00CC7DAA">
          <w:rPr>
            <w:rFonts w:ascii="Times New Roman" w:hAnsi="Times New Roman" w:cs="Times New Roman"/>
            <w:noProof/>
            <w:sz w:val="24"/>
            <w:szCs w:val="24"/>
          </w:rPr>
          <w:fldChar w:fldCharType="end"/>
        </w:r>
      </w:p>
    </w:sdtContent>
  </w:sdt>
  <w:p w14:paraId="20F5C59F" w14:textId="77777777" w:rsidR="002477C0" w:rsidRDefault="002477C0">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1AABA5" w14:textId="64DB7A6C" w:rsidR="002477C0" w:rsidRPr="00CC7DAA" w:rsidRDefault="002477C0">
    <w:pPr>
      <w:pStyle w:val="Footer"/>
      <w:jc w:val="center"/>
      <w:rPr>
        <w:rFonts w:ascii="Times New Roman" w:hAnsi="Times New Roman" w:cs="Times New Roman"/>
        <w:sz w:val="24"/>
        <w:szCs w:val="24"/>
      </w:rPr>
    </w:pPr>
  </w:p>
  <w:p w14:paraId="01378B72" w14:textId="77777777" w:rsidR="002477C0" w:rsidRDefault="002477C0">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3CCD36" w14:textId="20ED0297" w:rsidR="002477C0" w:rsidRDefault="002477C0">
    <w:pPr>
      <w:pStyle w:val="Footer"/>
      <w:jc w:val="center"/>
    </w:pPr>
  </w:p>
  <w:p w14:paraId="5A9994DD" w14:textId="77777777" w:rsidR="002477C0" w:rsidRDefault="002477C0">
    <w:pPr>
      <w:pStyle w:val="Foo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16BD5B" w14:textId="510BB966" w:rsidR="002477C0" w:rsidRDefault="002477C0">
    <w:pPr>
      <w:pStyle w:val="Footer"/>
      <w:jc w:val="center"/>
    </w:pPr>
  </w:p>
  <w:p w14:paraId="436B2D2A" w14:textId="77777777" w:rsidR="002477C0" w:rsidRDefault="002477C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8F048C" w14:textId="77777777" w:rsidR="000855AE" w:rsidRDefault="000855AE" w:rsidP="006D395C">
      <w:pPr>
        <w:spacing w:after="0" w:line="240" w:lineRule="auto"/>
      </w:pPr>
      <w:r>
        <w:separator/>
      </w:r>
    </w:p>
  </w:footnote>
  <w:footnote w:type="continuationSeparator" w:id="0">
    <w:p w14:paraId="3CEE23C7" w14:textId="77777777" w:rsidR="000855AE" w:rsidRDefault="000855AE" w:rsidP="006D39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1C44F5" w14:textId="322B81E5" w:rsidR="002477C0" w:rsidRPr="00CC7DAA" w:rsidRDefault="002477C0">
    <w:pPr>
      <w:pStyle w:val="Header"/>
      <w:jc w:val="right"/>
      <w:rPr>
        <w:rFonts w:ascii="Times New Roman" w:hAnsi="Times New Roman" w:cs="Times New Roman"/>
        <w:sz w:val="24"/>
        <w:szCs w:val="24"/>
      </w:rPr>
    </w:pPr>
  </w:p>
  <w:p w14:paraId="157C7B3F" w14:textId="77777777" w:rsidR="002477C0" w:rsidRDefault="002477C0">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id w:val="704605135"/>
      <w:docPartObj>
        <w:docPartGallery w:val="Page Numbers (Top of Page)"/>
        <w:docPartUnique/>
      </w:docPartObj>
    </w:sdtPr>
    <w:sdtEndPr>
      <w:rPr>
        <w:noProof/>
      </w:rPr>
    </w:sdtEndPr>
    <w:sdtContent>
      <w:p w14:paraId="41A9567B" w14:textId="7C6CDBB2" w:rsidR="002477C0" w:rsidRPr="00531D9A" w:rsidRDefault="002477C0">
        <w:pPr>
          <w:pStyle w:val="Header"/>
          <w:jc w:val="right"/>
          <w:rPr>
            <w:rFonts w:ascii="Times New Roman" w:hAnsi="Times New Roman" w:cs="Times New Roman"/>
            <w:sz w:val="24"/>
            <w:szCs w:val="24"/>
          </w:rPr>
        </w:pPr>
        <w:r w:rsidRPr="00531D9A">
          <w:rPr>
            <w:rFonts w:ascii="Times New Roman" w:hAnsi="Times New Roman" w:cs="Times New Roman"/>
            <w:sz w:val="24"/>
            <w:szCs w:val="24"/>
          </w:rPr>
          <w:fldChar w:fldCharType="begin"/>
        </w:r>
        <w:r w:rsidRPr="00531D9A">
          <w:rPr>
            <w:rFonts w:ascii="Times New Roman" w:hAnsi="Times New Roman" w:cs="Times New Roman"/>
            <w:sz w:val="24"/>
            <w:szCs w:val="24"/>
          </w:rPr>
          <w:instrText xml:space="preserve"> PAGE   \* MERGEFORMAT </w:instrText>
        </w:r>
        <w:r w:rsidRPr="00531D9A">
          <w:rPr>
            <w:rFonts w:ascii="Times New Roman" w:hAnsi="Times New Roman" w:cs="Times New Roman"/>
            <w:sz w:val="24"/>
            <w:szCs w:val="24"/>
          </w:rPr>
          <w:fldChar w:fldCharType="separate"/>
        </w:r>
        <w:r w:rsidR="00B60943">
          <w:rPr>
            <w:rFonts w:ascii="Times New Roman" w:hAnsi="Times New Roman" w:cs="Times New Roman"/>
            <w:noProof/>
            <w:sz w:val="24"/>
            <w:szCs w:val="24"/>
          </w:rPr>
          <w:t>92</w:t>
        </w:r>
        <w:r w:rsidRPr="00531D9A">
          <w:rPr>
            <w:rFonts w:ascii="Times New Roman" w:hAnsi="Times New Roman" w:cs="Times New Roman"/>
            <w:noProof/>
            <w:sz w:val="24"/>
            <w:szCs w:val="24"/>
          </w:rPr>
          <w:fldChar w:fldCharType="end"/>
        </w:r>
      </w:p>
    </w:sdtContent>
  </w:sdt>
  <w:p w14:paraId="4469AE7E" w14:textId="77777777" w:rsidR="002477C0" w:rsidRDefault="002477C0">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0D9DCA" w14:textId="4B7ED715" w:rsidR="002477C0" w:rsidRDefault="002477C0">
    <w:pPr>
      <w:pStyle w:val="Header"/>
      <w:jc w:val="right"/>
    </w:pPr>
  </w:p>
  <w:p w14:paraId="646B357B" w14:textId="77777777" w:rsidR="002477C0" w:rsidRDefault="002477C0">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id w:val="1844508372"/>
      <w:docPartObj>
        <w:docPartGallery w:val="Page Numbers (Top of Page)"/>
        <w:docPartUnique/>
      </w:docPartObj>
    </w:sdtPr>
    <w:sdtEndPr>
      <w:rPr>
        <w:noProof/>
      </w:rPr>
    </w:sdtEndPr>
    <w:sdtContent>
      <w:p w14:paraId="6310365C" w14:textId="11FE12B8" w:rsidR="002477C0" w:rsidRPr="00896F2E" w:rsidRDefault="002477C0">
        <w:pPr>
          <w:pStyle w:val="Header"/>
          <w:jc w:val="right"/>
          <w:rPr>
            <w:rFonts w:ascii="Times New Roman" w:hAnsi="Times New Roman" w:cs="Times New Roman"/>
            <w:sz w:val="24"/>
            <w:szCs w:val="24"/>
          </w:rPr>
        </w:pPr>
        <w:r w:rsidRPr="00896F2E">
          <w:rPr>
            <w:rFonts w:ascii="Times New Roman" w:hAnsi="Times New Roman" w:cs="Times New Roman"/>
            <w:sz w:val="24"/>
            <w:szCs w:val="24"/>
          </w:rPr>
          <w:fldChar w:fldCharType="begin"/>
        </w:r>
        <w:r w:rsidRPr="00896F2E">
          <w:rPr>
            <w:rFonts w:ascii="Times New Roman" w:hAnsi="Times New Roman" w:cs="Times New Roman"/>
            <w:sz w:val="24"/>
            <w:szCs w:val="24"/>
          </w:rPr>
          <w:instrText xml:space="preserve"> PAGE   \* MERGEFORMAT </w:instrText>
        </w:r>
        <w:r w:rsidRPr="00896F2E">
          <w:rPr>
            <w:rFonts w:ascii="Times New Roman" w:hAnsi="Times New Roman" w:cs="Times New Roman"/>
            <w:sz w:val="24"/>
            <w:szCs w:val="24"/>
          </w:rPr>
          <w:fldChar w:fldCharType="separate"/>
        </w:r>
        <w:r w:rsidR="002A11E3">
          <w:rPr>
            <w:rFonts w:ascii="Times New Roman" w:hAnsi="Times New Roman" w:cs="Times New Roman"/>
            <w:noProof/>
            <w:sz w:val="24"/>
            <w:szCs w:val="24"/>
          </w:rPr>
          <w:t>99</w:t>
        </w:r>
        <w:r w:rsidRPr="00896F2E">
          <w:rPr>
            <w:rFonts w:ascii="Times New Roman" w:hAnsi="Times New Roman" w:cs="Times New Roman"/>
            <w:noProof/>
            <w:sz w:val="24"/>
            <w:szCs w:val="24"/>
          </w:rPr>
          <w:fldChar w:fldCharType="end"/>
        </w:r>
      </w:p>
    </w:sdtContent>
  </w:sdt>
  <w:p w14:paraId="22074967" w14:textId="77777777" w:rsidR="002477C0" w:rsidRDefault="002477C0">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242618"/>
      <w:docPartObj>
        <w:docPartGallery w:val="Page Numbers (Top of Page)"/>
        <w:docPartUnique/>
      </w:docPartObj>
    </w:sdtPr>
    <w:sdtEndPr>
      <w:rPr>
        <w:rFonts w:ascii="Times New Roman" w:hAnsi="Times New Roman" w:cs="Times New Roman"/>
        <w:noProof/>
        <w:sz w:val="24"/>
        <w:szCs w:val="24"/>
      </w:rPr>
    </w:sdtEndPr>
    <w:sdtContent>
      <w:p w14:paraId="278B0FE9" w14:textId="16B433DC" w:rsidR="002477C0" w:rsidRPr="00CC7DAA" w:rsidRDefault="002477C0">
        <w:pPr>
          <w:pStyle w:val="Header"/>
          <w:jc w:val="right"/>
          <w:rPr>
            <w:rFonts w:ascii="Times New Roman" w:hAnsi="Times New Roman" w:cs="Times New Roman"/>
            <w:sz w:val="24"/>
            <w:szCs w:val="24"/>
          </w:rPr>
        </w:pPr>
        <w:r w:rsidRPr="00CC7DAA">
          <w:rPr>
            <w:rFonts w:ascii="Times New Roman" w:hAnsi="Times New Roman" w:cs="Times New Roman"/>
            <w:sz w:val="24"/>
            <w:szCs w:val="24"/>
          </w:rPr>
          <w:fldChar w:fldCharType="begin"/>
        </w:r>
        <w:r w:rsidRPr="00CC7DAA">
          <w:rPr>
            <w:rFonts w:ascii="Times New Roman" w:hAnsi="Times New Roman" w:cs="Times New Roman"/>
            <w:sz w:val="24"/>
            <w:szCs w:val="24"/>
          </w:rPr>
          <w:instrText xml:space="preserve"> PAGE   \* MERGEFORMAT </w:instrText>
        </w:r>
        <w:r w:rsidRPr="00CC7DAA">
          <w:rPr>
            <w:rFonts w:ascii="Times New Roman" w:hAnsi="Times New Roman" w:cs="Times New Roman"/>
            <w:sz w:val="24"/>
            <w:szCs w:val="24"/>
          </w:rPr>
          <w:fldChar w:fldCharType="separate"/>
        </w:r>
        <w:r w:rsidR="002A11E3">
          <w:rPr>
            <w:rFonts w:ascii="Times New Roman" w:hAnsi="Times New Roman" w:cs="Times New Roman"/>
            <w:noProof/>
            <w:sz w:val="24"/>
            <w:szCs w:val="24"/>
          </w:rPr>
          <w:t>100</w:t>
        </w:r>
        <w:r w:rsidRPr="00CC7DAA">
          <w:rPr>
            <w:rFonts w:ascii="Times New Roman" w:hAnsi="Times New Roman" w:cs="Times New Roman"/>
            <w:noProof/>
            <w:sz w:val="24"/>
            <w:szCs w:val="24"/>
          </w:rPr>
          <w:fldChar w:fldCharType="end"/>
        </w:r>
      </w:p>
    </w:sdtContent>
  </w:sdt>
  <w:p w14:paraId="7DAB5E1F" w14:textId="77777777" w:rsidR="002477C0" w:rsidRDefault="002477C0">
    <w:pPr>
      <w:pStyle w:val="Head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1812486"/>
      <w:docPartObj>
        <w:docPartGallery w:val="Page Numbers (Top of Page)"/>
        <w:docPartUnique/>
      </w:docPartObj>
    </w:sdtPr>
    <w:sdtEndPr>
      <w:rPr>
        <w:rFonts w:ascii="Times New Roman" w:hAnsi="Times New Roman" w:cs="Times New Roman"/>
        <w:noProof/>
        <w:sz w:val="24"/>
        <w:szCs w:val="24"/>
      </w:rPr>
    </w:sdtEndPr>
    <w:sdtContent>
      <w:p w14:paraId="2C5A275B" w14:textId="2DCE06FE" w:rsidR="002477C0" w:rsidRPr="00CC7DAA" w:rsidRDefault="002477C0">
        <w:pPr>
          <w:pStyle w:val="Header"/>
          <w:jc w:val="right"/>
          <w:rPr>
            <w:rFonts w:ascii="Times New Roman" w:hAnsi="Times New Roman" w:cs="Times New Roman"/>
            <w:sz w:val="24"/>
            <w:szCs w:val="24"/>
          </w:rPr>
        </w:pPr>
        <w:r w:rsidRPr="00CC7DAA">
          <w:rPr>
            <w:rFonts w:ascii="Times New Roman" w:hAnsi="Times New Roman" w:cs="Times New Roman"/>
            <w:sz w:val="24"/>
            <w:szCs w:val="24"/>
          </w:rPr>
          <w:fldChar w:fldCharType="begin"/>
        </w:r>
        <w:r w:rsidRPr="00CC7DAA">
          <w:rPr>
            <w:rFonts w:ascii="Times New Roman" w:hAnsi="Times New Roman" w:cs="Times New Roman"/>
            <w:sz w:val="24"/>
            <w:szCs w:val="24"/>
          </w:rPr>
          <w:instrText xml:space="preserve"> PAGE   \* MERGEFORMAT </w:instrText>
        </w:r>
        <w:r w:rsidRPr="00CC7DAA">
          <w:rPr>
            <w:rFonts w:ascii="Times New Roman" w:hAnsi="Times New Roman" w:cs="Times New Roman"/>
            <w:sz w:val="24"/>
            <w:szCs w:val="24"/>
          </w:rPr>
          <w:fldChar w:fldCharType="separate"/>
        </w:r>
        <w:r w:rsidR="002A11E3">
          <w:rPr>
            <w:rFonts w:ascii="Times New Roman" w:hAnsi="Times New Roman" w:cs="Times New Roman"/>
            <w:noProof/>
            <w:sz w:val="24"/>
            <w:szCs w:val="24"/>
          </w:rPr>
          <w:t>110</w:t>
        </w:r>
        <w:r w:rsidRPr="00CC7DAA">
          <w:rPr>
            <w:rFonts w:ascii="Times New Roman" w:hAnsi="Times New Roman" w:cs="Times New Roman"/>
            <w:noProof/>
            <w:sz w:val="24"/>
            <w:szCs w:val="24"/>
          </w:rPr>
          <w:fldChar w:fldCharType="end"/>
        </w:r>
      </w:p>
    </w:sdtContent>
  </w:sdt>
  <w:p w14:paraId="1E7FB8B7" w14:textId="77777777" w:rsidR="002477C0" w:rsidRDefault="002477C0">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749B3"/>
    <w:multiLevelType w:val="hybridMultilevel"/>
    <w:tmpl w:val="EE7A571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6145AC4"/>
    <w:multiLevelType w:val="hybridMultilevel"/>
    <w:tmpl w:val="350802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B60022"/>
    <w:multiLevelType w:val="hybridMultilevel"/>
    <w:tmpl w:val="8E64059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0611FA"/>
    <w:multiLevelType w:val="hybridMultilevel"/>
    <w:tmpl w:val="23502C22"/>
    <w:lvl w:ilvl="0" w:tplc="76622DB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08D87997"/>
    <w:multiLevelType w:val="hybridMultilevel"/>
    <w:tmpl w:val="CBDEC1CE"/>
    <w:lvl w:ilvl="0" w:tplc="A776DE40">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5" w15:restartNumberingAfterBreak="0">
    <w:nsid w:val="09401672"/>
    <w:multiLevelType w:val="hybridMultilevel"/>
    <w:tmpl w:val="EFA647D4"/>
    <w:lvl w:ilvl="0" w:tplc="159EB9A2">
      <w:start w:val="1"/>
      <w:numFmt w:val="low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6" w15:restartNumberingAfterBreak="0">
    <w:nsid w:val="0998418D"/>
    <w:multiLevelType w:val="hybridMultilevel"/>
    <w:tmpl w:val="8D2A260E"/>
    <w:lvl w:ilvl="0" w:tplc="2D8CE220">
      <w:start w:val="1"/>
      <w:numFmt w:val="upperLetter"/>
      <w:pStyle w:val="Heading2"/>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09B64619"/>
    <w:multiLevelType w:val="hybridMultilevel"/>
    <w:tmpl w:val="79807E58"/>
    <w:lvl w:ilvl="0" w:tplc="9FF88770">
      <w:start w:val="1"/>
      <w:numFmt w:val="low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8" w15:restartNumberingAfterBreak="0">
    <w:nsid w:val="0D86787F"/>
    <w:multiLevelType w:val="multilevel"/>
    <w:tmpl w:val="CA70B58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0D965D99"/>
    <w:multiLevelType w:val="hybridMultilevel"/>
    <w:tmpl w:val="1940FD06"/>
    <w:lvl w:ilvl="0" w:tplc="76622DB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0DD30883"/>
    <w:multiLevelType w:val="hybridMultilevel"/>
    <w:tmpl w:val="FCFAC1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EF34371"/>
    <w:multiLevelType w:val="hybridMultilevel"/>
    <w:tmpl w:val="46D6E0C6"/>
    <w:lvl w:ilvl="0" w:tplc="E132F486">
      <w:start w:val="1"/>
      <w:numFmt w:val="low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12" w15:restartNumberingAfterBreak="0">
    <w:nsid w:val="15EF14E3"/>
    <w:multiLevelType w:val="hybridMultilevel"/>
    <w:tmpl w:val="5C023F06"/>
    <w:lvl w:ilvl="0" w:tplc="DA0C8D7C">
      <w:start w:val="1"/>
      <w:numFmt w:val="low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13" w15:restartNumberingAfterBreak="0">
    <w:nsid w:val="1633576A"/>
    <w:multiLevelType w:val="hybridMultilevel"/>
    <w:tmpl w:val="BD6E949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A1603A5"/>
    <w:multiLevelType w:val="hybridMultilevel"/>
    <w:tmpl w:val="9EACA85C"/>
    <w:lvl w:ilvl="0" w:tplc="E53CB296">
      <w:start w:val="1"/>
      <w:numFmt w:val="low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15" w15:restartNumberingAfterBreak="0">
    <w:nsid w:val="1A683F43"/>
    <w:multiLevelType w:val="hybridMultilevel"/>
    <w:tmpl w:val="A7FE499C"/>
    <w:lvl w:ilvl="0" w:tplc="5FAA98E2">
      <w:start w:val="1"/>
      <w:numFmt w:val="lowerLetter"/>
      <w:lvlText w:val="%1."/>
      <w:lvlJc w:val="left"/>
      <w:pPr>
        <w:ind w:left="404" w:hanging="360"/>
      </w:pPr>
      <w:rPr>
        <w:rFonts w:hint="default"/>
      </w:rPr>
    </w:lvl>
    <w:lvl w:ilvl="1" w:tplc="04090019" w:tentative="1">
      <w:start w:val="1"/>
      <w:numFmt w:val="lowerLetter"/>
      <w:lvlText w:val="%2."/>
      <w:lvlJc w:val="left"/>
      <w:pPr>
        <w:ind w:left="1124" w:hanging="360"/>
      </w:pPr>
    </w:lvl>
    <w:lvl w:ilvl="2" w:tplc="0409001B" w:tentative="1">
      <w:start w:val="1"/>
      <w:numFmt w:val="lowerRoman"/>
      <w:lvlText w:val="%3."/>
      <w:lvlJc w:val="right"/>
      <w:pPr>
        <w:ind w:left="1844" w:hanging="180"/>
      </w:pPr>
    </w:lvl>
    <w:lvl w:ilvl="3" w:tplc="0409000F" w:tentative="1">
      <w:start w:val="1"/>
      <w:numFmt w:val="decimal"/>
      <w:lvlText w:val="%4."/>
      <w:lvlJc w:val="left"/>
      <w:pPr>
        <w:ind w:left="2564" w:hanging="360"/>
      </w:pPr>
    </w:lvl>
    <w:lvl w:ilvl="4" w:tplc="04090019" w:tentative="1">
      <w:start w:val="1"/>
      <w:numFmt w:val="lowerLetter"/>
      <w:lvlText w:val="%5."/>
      <w:lvlJc w:val="left"/>
      <w:pPr>
        <w:ind w:left="3284" w:hanging="360"/>
      </w:pPr>
    </w:lvl>
    <w:lvl w:ilvl="5" w:tplc="0409001B" w:tentative="1">
      <w:start w:val="1"/>
      <w:numFmt w:val="lowerRoman"/>
      <w:lvlText w:val="%6."/>
      <w:lvlJc w:val="right"/>
      <w:pPr>
        <w:ind w:left="4004" w:hanging="180"/>
      </w:pPr>
    </w:lvl>
    <w:lvl w:ilvl="6" w:tplc="0409000F" w:tentative="1">
      <w:start w:val="1"/>
      <w:numFmt w:val="decimal"/>
      <w:lvlText w:val="%7."/>
      <w:lvlJc w:val="left"/>
      <w:pPr>
        <w:ind w:left="4724" w:hanging="360"/>
      </w:pPr>
    </w:lvl>
    <w:lvl w:ilvl="7" w:tplc="04090019" w:tentative="1">
      <w:start w:val="1"/>
      <w:numFmt w:val="lowerLetter"/>
      <w:lvlText w:val="%8."/>
      <w:lvlJc w:val="left"/>
      <w:pPr>
        <w:ind w:left="5444" w:hanging="360"/>
      </w:pPr>
    </w:lvl>
    <w:lvl w:ilvl="8" w:tplc="0409001B" w:tentative="1">
      <w:start w:val="1"/>
      <w:numFmt w:val="lowerRoman"/>
      <w:lvlText w:val="%9."/>
      <w:lvlJc w:val="right"/>
      <w:pPr>
        <w:ind w:left="6164" w:hanging="180"/>
      </w:pPr>
    </w:lvl>
  </w:abstractNum>
  <w:abstractNum w:abstractNumId="16" w15:restartNumberingAfterBreak="0">
    <w:nsid w:val="1C081C60"/>
    <w:multiLevelType w:val="hybridMultilevel"/>
    <w:tmpl w:val="BD6E949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CEB2D67"/>
    <w:multiLevelType w:val="hybridMultilevel"/>
    <w:tmpl w:val="5EBCE8A0"/>
    <w:lvl w:ilvl="0" w:tplc="3E36FF44">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8" w15:restartNumberingAfterBreak="0">
    <w:nsid w:val="1F2A35E5"/>
    <w:multiLevelType w:val="hybridMultilevel"/>
    <w:tmpl w:val="43A0B7BA"/>
    <w:lvl w:ilvl="0" w:tplc="835E3EF8">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9" w15:restartNumberingAfterBreak="0">
    <w:nsid w:val="1F7D40A1"/>
    <w:multiLevelType w:val="hybridMultilevel"/>
    <w:tmpl w:val="BA0CFE06"/>
    <w:lvl w:ilvl="0" w:tplc="CB18FBD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0" w15:restartNumberingAfterBreak="0">
    <w:nsid w:val="21086596"/>
    <w:multiLevelType w:val="hybridMultilevel"/>
    <w:tmpl w:val="8CDC5E1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23B22D69"/>
    <w:multiLevelType w:val="hybridMultilevel"/>
    <w:tmpl w:val="5686D8EA"/>
    <w:lvl w:ilvl="0" w:tplc="45D08C10">
      <w:start w:val="1"/>
      <w:numFmt w:val="low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22" w15:restartNumberingAfterBreak="0">
    <w:nsid w:val="23FE04C8"/>
    <w:multiLevelType w:val="hybridMultilevel"/>
    <w:tmpl w:val="01043F6E"/>
    <w:lvl w:ilvl="0" w:tplc="41A4A658">
      <w:start w:val="1"/>
      <w:numFmt w:val="low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23" w15:restartNumberingAfterBreak="0">
    <w:nsid w:val="249A7346"/>
    <w:multiLevelType w:val="hybridMultilevel"/>
    <w:tmpl w:val="8E64059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5387DD2"/>
    <w:multiLevelType w:val="hybridMultilevel"/>
    <w:tmpl w:val="2AE27AD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2593358B"/>
    <w:multiLevelType w:val="hybridMultilevel"/>
    <w:tmpl w:val="8F448EDA"/>
    <w:lvl w:ilvl="0" w:tplc="DC368464">
      <w:start w:val="1"/>
      <w:numFmt w:val="low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26" w15:restartNumberingAfterBreak="0">
    <w:nsid w:val="25F327CE"/>
    <w:multiLevelType w:val="hybridMultilevel"/>
    <w:tmpl w:val="06CE4B42"/>
    <w:lvl w:ilvl="0" w:tplc="FBC426BA">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27" w15:restartNumberingAfterBreak="0">
    <w:nsid w:val="26361EA0"/>
    <w:multiLevelType w:val="hybridMultilevel"/>
    <w:tmpl w:val="546AEFDC"/>
    <w:lvl w:ilvl="0" w:tplc="E53CB29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8E6487B"/>
    <w:multiLevelType w:val="hybridMultilevel"/>
    <w:tmpl w:val="A7FE499C"/>
    <w:lvl w:ilvl="0" w:tplc="5FAA98E2">
      <w:start w:val="1"/>
      <w:numFmt w:val="lowerLetter"/>
      <w:lvlText w:val="%1."/>
      <w:lvlJc w:val="left"/>
      <w:pPr>
        <w:ind w:left="404" w:hanging="360"/>
      </w:pPr>
      <w:rPr>
        <w:rFonts w:hint="default"/>
      </w:rPr>
    </w:lvl>
    <w:lvl w:ilvl="1" w:tplc="04090019" w:tentative="1">
      <w:start w:val="1"/>
      <w:numFmt w:val="lowerLetter"/>
      <w:lvlText w:val="%2."/>
      <w:lvlJc w:val="left"/>
      <w:pPr>
        <w:ind w:left="1124" w:hanging="360"/>
      </w:pPr>
    </w:lvl>
    <w:lvl w:ilvl="2" w:tplc="0409001B" w:tentative="1">
      <w:start w:val="1"/>
      <w:numFmt w:val="lowerRoman"/>
      <w:lvlText w:val="%3."/>
      <w:lvlJc w:val="right"/>
      <w:pPr>
        <w:ind w:left="1844" w:hanging="180"/>
      </w:pPr>
    </w:lvl>
    <w:lvl w:ilvl="3" w:tplc="0409000F" w:tentative="1">
      <w:start w:val="1"/>
      <w:numFmt w:val="decimal"/>
      <w:lvlText w:val="%4."/>
      <w:lvlJc w:val="left"/>
      <w:pPr>
        <w:ind w:left="2564" w:hanging="360"/>
      </w:pPr>
    </w:lvl>
    <w:lvl w:ilvl="4" w:tplc="04090019" w:tentative="1">
      <w:start w:val="1"/>
      <w:numFmt w:val="lowerLetter"/>
      <w:lvlText w:val="%5."/>
      <w:lvlJc w:val="left"/>
      <w:pPr>
        <w:ind w:left="3284" w:hanging="360"/>
      </w:pPr>
    </w:lvl>
    <w:lvl w:ilvl="5" w:tplc="0409001B" w:tentative="1">
      <w:start w:val="1"/>
      <w:numFmt w:val="lowerRoman"/>
      <w:lvlText w:val="%6."/>
      <w:lvlJc w:val="right"/>
      <w:pPr>
        <w:ind w:left="4004" w:hanging="180"/>
      </w:pPr>
    </w:lvl>
    <w:lvl w:ilvl="6" w:tplc="0409000F" w:tentative="1">
      <w:start w:val="1"/>
      <w:numFmt w:val="decimal"/>
      <w:lvlText w:val="%7."/>
      <w:lvlJc w:val="left"/>
      <w:pPr>
        <w:ind w:left="4724" w:hanging="360"/>
      </w:pPr>
    </w:lvl>
    <w:lvl w:ilvl="7" w:tplc="04090019" w:tentative="1">
      <w:start w:val="1"/>
      <w:numFmt w:val="lowerLetter"/>
      <w:lvlText w:val="%8."/>
      <w:lvlJc w:val="left"/>
      <w:pPr>
        <w:ind w:left="5444" w:hanging="360"/>
      </w:pPr>
    </w:lvl>
    <w:lvl w:ilvl="8" w:tplc="0409001B" w:tentative="1">
      <w:start w:val="1"/>
      <w:numFmt w:val="lowerRoman"/>
      <w:lvlText w:val="%9."/>
      <w:lvlJc w:val="right"/>
      <w:pPr>
        <w:ind w:left="6164" w:hanging="180"/>
      </w:pPr>
    </w:lvl>
  </w:abstractNum>
  <w:abstractNum w:abstractNumId="29" w15:restartNumberingAfterBreak="0">
    <w:nsid w:val="296553F4"/>
    <w:multiLevelType w:val="hybridMultilevel"/>
    <w:tmpl w:val="350802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9E14D1F"/>
    <w:multiLevelType w:val="hybridMultilevel"/>
    <w:tmpl w:val="350802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BB6200F"/>
    <w:multiLevelType w:val="hybridMultilevel"/>
    <w:tmpl w:val="D67C00E0"/>
    <w:lvl w:ilvl="0" w:tplc="13C4AA9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2" w15:restartNumberingAfterBreak="0">
    <w:nsid w:val="2EC43EEF"/>
    <w:multiLevelType w:val="hybridMultilevel"/>
    <w:tmpl w:val="A7FE499C"/>
    <w:lvl w:ilvl="0" w:tplc="5FAA98E2">
      <w:start w:val="1"/>
      <w:numFmt w:val="lowerLetter"/>
      <w:lvlText w:val="%1."/>
      <w:lvlJc w:val="left"/>
      <w:pPr>
        <w:ind w:left="404" w:hanging="360"/>
      </w:pPr>
      <w:rPr>
        <w:rFonts w:hint="default"/>
      </w:rPr>
    </w:lvl>
    <w:lvl w:ilvl="1" w:tplc="04090019" w:tentative="1">
      <w:start w:val="1"/>
      <w:numFmt w:val="lowerLetter"/>
      <w:lvlText w:val="%2."/>
      <w:lvlJc w:val="left"/>
      <w:pPr>
        <w:ind w:left="1124" w:hanging="360"/>
      </w:pPr>
    </w:lvl>
    <w:lvl w:ilvl="2" w:tplc="0409001B" w:tentative="1">
      <w:start w:val="1"/>
      <w:numFmt w:val="lowerRoman"/>
      <w:lvlText w:val="%3."/>
      <w:lvlJc w:val="right"/>
      <w:pPr>
        <w:ind w:left="1844" w:hanging="180"/>
      </w:pPr>
    </w:lvl>
    <w:lvl w:ilvl="3" w:tplc="0409000F" w:tentative="1">
      <w:start w:val="1"/>
      <w:numFmt w:val="decimal"/>
      <w:lvlText w:val="%4."/>
      <w:lvlJc w:val="left"/>
      <w:pPr>
        <w:ind w:left="2564" w:hanging="360"/>
      </w:pPr>
    </w:lvl>
    <w:lvl w:ilvl="4" w:tplc="04090019" w:tentative="1">
      <w:start w:val="1"/>
      <w:numFmt w:val="lowerLetter"/>
      <w:lvlText w:val="%5."/>
      <w:lvlJc w:val="left"/>
      <w:pPr>
        <w:ind w:left="3284" w:hanging="360"/>
      </w:pPr>
    </w:lvl>
    <w:lvl w:ilvl="5" w:tplc="0409001B" w:tentative="1">
      <w:start w:val="1"/>
      <w:numFmt w:val="lowerRoman"/>
      <w:lvlText w:val="%6."/>
      <w:lvlJc w:val="right"/>
      <w:pPr>
        <w:ind w:left="4004" w:hanging="180"/>
      </w:pPr>
    </w:lvl>
    <w:lvl w:ilvl="6" w:tplc="0409000F" w:tentative="1">
      <w:start w:val="1"/>
      <w:numFmt w:val="decimal"/>
      <w:lvlText w:val="%7."/>
      <w:lvlJc w:val="left"/>
      <w:pPr>
        <w:ind w:left="4724" w:hanging="360"/>
      </w:pPr>
    </w:lvl>
    <w:lvl w:ilvl="7" w:tplc="04090019" w:tentative="1">
      <w:start w:val="1"/>
      <w:numFmt w:val="lowerLetter"/>
      <w:lvlText w:val="%8."/>
      <w:lvlJc w:val="left"/>
      <w:pPr>
        <w:ind w:left="5444" w:hanging="360"/>
      </w:pPr>
    </w:lvl>
    <w:lvl w:ilvl="8" w:tplc="0409001B" w:tentative="1">
      <w:start w:val="1"/>
      <w:numFmt w:val="lowerRoman"/>
      <w:lvlText w:val="%9."/>
      <w:lvlJc w:val="right"/>
      <w:pPr>
        <w:ind w:left="6164" w:hanging="180"/>
      </w:pPr>
    </w:lvl>
  </w:abstractNum>
  <w:abstractNum w:abstractNumId="33" w15:restartNumberingAfterBreak="0">
    <w:nsid w:val="2F68771C"/>
    <w:multiLevelType w:val="hybridMultilevel"/>
    <w:tmpl w:val="DFD0D436"/>
    <w:lvl w:ilvl="0" w:tplc="D8EC68CC">
      <w:start w:val="1"/>
      <w:numFmt w:val="low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34" w15:restartNumberingAfterBreak="0">
    <w:nsid w:val="34014A92"/>
    <w:multiLevelType w:val="hybridMultilevel"/>
    <w:tmpl w:val="4EFEB7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59D157C"/>
    <w:multiLevelType w:val="hybridMultilevel"/>
    <w:tmpl w:val="BD6E949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71261B8"/>
    <w:multiLevelType w:val="hybridMultilevel"/>
    <w:tmpl w:val="C6FC3B2E"/>
    <w:lvl w:ilvl="0" w:tplc="042EB64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7" w15:restartNumberingAfterBreak="0">
    <w:nsid w:val="38FC66C4"/>
    <w:multiLevelType w:val="hybridMultilevel"/>
    <w:tmpl w:val="C95089D2"/>
    <w:lvl w:ilvl="0" w:tplc="0BD0942C">
      <w:start w:val="1"/>
      <w:numFmt w:val="low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38" w15:restartNumberingAfterBreak="0">
    <w:nsid w:val="3B0F64F2"/>
    <w:multiLevelType w:val="hybridMultilevel"/>
    <w:tmpl w:val="350802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D3B33E2"/>
    <w:multiLevelType w:val="hybridMultilevel"/>
    <w:tmpl w:val="CEAAEC54"/>
    <w:lvl w:ilvl="0" w:tplc="AD30793E">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0" w15:restartNumberingAfterBreak="0">
    <w:nsid w:val="3FE20703"/>
    <w:multiLevelType w:val="hybridMultilevel"/>
    <w:tmpl w:val="3F1C8508"/>
    <w:lvl w:ilvl="0" w:tplc="700E428C">
      <w:start w:val="1"/>
      <w:numFmt w:val="low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41" w15:restartNumberingAfterBreak="0">
    <w:nsid w:val="40F23673"/>
    <w:multiLevelType w:val="hybridMultilevel"/>
    <w:tmpl w:val="D1E61236"/>
    <w:lvl w:ilvl="0" w:tplc="C87233CE">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2" w15:restartNumberingAfterBreak="0">
    <w:nsid w:val="41465A88"/>
    <w:multiLevelType w:val="hybridMultilevel"/>
    <w:tmpl w:val="A26EFA9C"/>
    <w:lvl w:ilvl="0" w:tplc="C61A4C26">
      <w:start w:val="1"/>
      <w:numFmt w:val="low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43" w15:restartNumberingAfterBreak="0">
    <w:nsid w:val="42236801"/>
    <w:multiLevelType w:val="hybridMultilevel"/>
    <w:tmpl w:val="DD709296"/>
    <w:lvl w:ilvl="0" w:tplc="D4F4300E">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4" w15:restartNumberingAfterBreak="0">
    <w:nsid w:val="43C10E6E"/>
    <w:multiLevelType w:val="hybridMultilevel"/>
    <w:tmpl w:val="44FCF7E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15:restartNumberingAfterBreak="0">
    <w:nsid w:val="45C424B4"/>
    <w:multiLevelType w:val="hybridMultilevel"/>
    <w:tmpl w:val="8E64059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BA11E74"/>
    <w:multiLevelType w:val="hybridMultilevel"/>
    <w:tmpl w:val="350802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C966989"/>
    <w:multiLevelType w:val="hybridMultilevel"/>
    <w:tmpl w:val="BD6E949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D7F4662"/>
    <w:multiLevelType w:val="hybridMultilevel"/>
    <w:tmpl w:val="239EDE7E"/>
    <w:lvl w:ilvl="0" w:tplc="EE9C6CF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9" w15:restartNumberingAfterBreak="0">
    <w:nsid w:val="51656150"/>
    <w:multiLevelType w:val="hybridMultilevel"/>
    <w:tmpl w:val="138C4CE8"/>
    <w:lvl w:ilvl="0" w:tplc="EBA6C626">
      <w:start w:val="1"/>
      <w:numFmt w:val="decimal"/>
      <w:pStyle w:val="Heading3"/>
      <w:lvlText w:val="%1."/>
      <w:lvlJc w:val="left"/>
      <w:pPr>
        <w:ind w:left="1080" w:hanging="360"/>
      </w:pPr>
      <w:rPr>
        <w:rFonts w:ascii="Times New Roman" w:hAnsi="Times New Roman" w:hint="default"/>
        <w:b/>
        <w:i w:val="0"/>
        <w:sz w:val="24"/>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0" w15:restartNumberingAfterBreak="0">
    <w:nsid w:val="51BB34F9"/>
    <w:multiLevelType w:val="hybridMultilevel"/>
    <w:tmpl w:val="BD6E949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2320AC8"/>
    <w:multiLevelType w:val="hybridMultilevel"/>
    <w:tmpl w:val="9FA4E94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15:restartNumberingAfterBreak="0">
    <w:nsid w:val="532D3B65"/>
    <w:multiLevelType w:val="hybridMultilevel"/>
    <w:tmpl w:val="BD6E949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91A7F94"/>
    <w:multiLevelType w:val="hybridMultilevel"/>
    <w:tmpl w:val="D174E6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B047678"/>
    <w:multiLevelType w:val="hybridMultilevel"/>
    <w:tmpl w:val="5364728A"/>
    <w:lvl w:ilvl="0" w:tplc="AC666B1A">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55" w15:restartNumberingAfterBreak="0">
    <w:nsid w:val="5BB90A7A"/>
    <w:multiLevelType w:val="hybridMultilevel"/>
    <w:tmpl w:val="5B7C24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C7129ED"/>
    <w:multiLevelType w:val="hybridMultilevel"/>
    <w:tmpl w:val="10CE2024"/>
    <w:lvl w:ilvl="0" w:tplc="3FD2AE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5DF41592"/>
    <w:multiLevelType w:val="hybridMultilevel"/>
    <w:tmpl w:val="AABECA98"/>
    <w:lvl w:ilvl="0" w:tplc="DB2CAF90">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58" w15:restartNumberingAfterBreak="0">
    <w:nsid w:val="5FA91749"/>
    <w:multiLevelType w:val="hybridMultilevel"/>
    <w:tmpl w:val="A7FE499C"/>
    <w:lvl w:ilvl="0" w:tplc="5FAA98E2">
      <w:start w:val="1"/>
      <w:numFmt w:val="lowerLetter"/>
      <w:lvlText w:val="%1."/>
      <w:lvlJc w:val="left"/>
      <w:pPr>
        <w:ind w:left="404" w:hanging="360"/>
      </w:pPr>
      <w:rPr>
        <w:rFonts w:hint="default"/>
      </w:rPr>
    </w:lvl>
    <w:lvl w:ilvl="1" w:tplc="04090019" w:tentative="1">
      <w:start w:val="1"/>
      <w:numFmt w:val="lowerLetter"/>
      <w:lvlText w:val="%2."/>
      <w:lvlJc w:val="left"/>
      <w:pPr>
        <w:ind w:left="1124" w:hanging="360"/>
      </w:pPr>
    </w:lvl>
    <w:lvl w:ilvl="2" w:tplc="0409001B" w:tentative="1">
      <w:start w:val="1"/>
      <w:numFmt w:val="lowerRoman"/>
      <w:lvlText w:val="%3."/>
      <w:lvlJc w:val="right"/>
      <w:pPr>
        <w:ind w:left="1844" w:hanging="180"/>
      </w:pPr>
    </w:lvl>
    <w:lvl w:ilvl="3" w:tplc="0409000F" w:tentative="1">
      <w:start w:val="1"/>
      <w:numFmt w:val="decimal"/>
      <w:lvlText w:val="%4."/>
      <w:lvlJc w:val="left"/>
      <w:pPr>
        <w:ind w:left="2564" w:hanging="360"/>
      </w:pPr>
    </w:lvl>
    <w:lvl w:ilvl="4" w:tplc="04090019" w:tentative="1">
      <w:start w:val="1"/>
      <w:numFmt w:val="lowerLetter"/>
      <w:lvlText w:val="%5."/>
      <w:lvlJc w:val="left"/>
      <w:pPr>
        <w:ind w:left="3284" w:hanging="360"/>
      </w:pPr>
    </w:lvl>
    <w:lvl w:ilvl="5" w:tplc="0409001B" w:tentative="1">
      <w:start w:val="1"/>
      <w:numFmt w:val="lowerRoman"/>
      <w:lvlText w:val="%6."/>
      <w:lvlJc w:val="right"/>
      <w:pPr>
        <w:ind w:left="4004" w:hanging="180"/>
      </w:pPr>
    </w:lvl>
    <w:lvl w:ilvl="6" w:tplc="0409000F" w:tentative="1">
      <w:start w:val="1"/>
      <w:numFmt w:val="decimal"/>
      <w:lvlText w:val="%7."/>
      <w:lvlJc w:val="left"/>
      <w:pPr>
        <w:ind w:left="4724" w:hanging="360"/>
      </w:pPr>
    </w:lvl>
    <w:lvl w:ilvl="7" w:tplc="04090019" w:tentative="1">
      <w:start w:val="1"/>
      <w:numFmt w:val="lowerLetter"/>
      <w:lvlText w:val="%8."/>
      <w:lvlJc w:val="left"/>
      <w:pPr>
        <w:ind w:left="5444" w:hanging="360"/>
      </w:pPr>
    </w:lvl>
    <w:lvl w:ilvl="8" w:tplc="0409001B" w:tentative="1">
      <w:start w:val="1"/>
      <w:numFmt w:val="lowerRoman"/>
      <w:lvlText w:val="%9."/>
      <w:lvlJc w:val="right"/>
      <w:pPr>
        <w:ind w:left="6164" w:hanging="180"/>
      </w:pPr>
    </w:lvl>
  </w:abstractNum>
  <w:abstractNum w:abstractNumId="59" w15:restartNumberingAfterBreak="0">
    <w:nsid w:val="600316B2"/>
    <w:multiLevelType w:val="hybridMultilevel"/>
    <w:tmpl w:val="44FCF7E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15:restartNumberingAfterBreak="0">
    <w:nsid w:val="60322B00"/>
    <w:multiLevelType w:val="hybridMultilevel"/>
    <w:tmpl w:val="11C4CD34"/>
    <w:lvl w:ilvl="0" w:tplc="BF16293A">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61" w15:restartNumberingAfterBreak="0">
    <w:nsid w:val="63CA768F"/>
    <w:multiLevelType w:val="hybridMultilevel"/>
    <w:tmpl w:val="0C2C648C"/>
    <w:lvl w:ilvl="0" w:tplc="2EFCFA9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2" w15:restartNumberingAfterBreak="0">
    <w:nsid w:val="65B647DF"/>
    <w:multiLevelType w:val="hybridMultilevel"/>
    <w:tmpl w:val="9BBCF3B4"/>
    <w:lvl w:ilvl="0" w:tplc="223A8C9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3" w15:restartNumberingAfterBreak="0">
    <w:nsid w:val="6914618D"/>
    <w:multiLevelType w:val="hybridMultilevel"/>
    <w:tmpl w:val="672EBBA4"/>
    <w:lvl w:ilvl="0" w:tplc="8AFC847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4" w15:restartNumberingAfterBreak="0">
    <w:nsid w:val="6D511602"/>
    <w:multiLevelType w:val="hybridMultilevel"/>
    <w:tmpl w:val="815AC010"/>
    <w:lvl w:ilvl="0" w:tplc="253CE66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70693AC6"/>
    <w:multiLevelType w:val="hybridMultilevel"/>
    <w:tmpl w:val="535C7FCA"/>
    <w:lvl w:ilvl="0" w:tplc="04129C3C">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66" w15:restartNumberingAfterBreak="0">
    <w:nsid w:val="71773720"/>
    <w:multiLevelType w:val="hybridMultilevel"/>
    <w:tmpl w:val="546AEFDC"/>
    <w:lvl w:ilvl="0" w:tplc="E53CB29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2586CB9"/>
    <w:multiLevelType w:val="hybridMultilevel"/>
    <w:tmpl w:val="84CC177A"/>
    <w:lvl w:ilvl="0" w:tplc="5D40B86C">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68" w15:restartNumberingAfterBreak="0">
    <w:nsid w:val="74CC1562"/>
    <w:multiLevelType w:val="hybridMultilevel"/>
    <w:tmpl w:val="8E64059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69E6670"/>
    <w:multiLevelType w:val="hybridMultilevel"/>
    <w:tmpl w:val="43CC4324"/>
    <w:lvl w:ilvl="0" w:tplc="CD7213E2">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70" w15:restartNumberingAfterBreak="0">
    <w:nsid w:val="77A124A7"/>
    <w:multiLevelType w:val="hybridMultilevel"/>
    <w:tmpl w:val="077ECDE8"/>
    <w:lvl w:ilvl="0" w:tplc="D6B67C54">
      <w:start w:val="1"/>
      <w:numFmt w:val="low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71" w15:restartNumberingAfterBreak="0">
    <w:nsid w:val="77D0496C"/>
    <w:multiLevelType w:val="hybridMultilevel"/>
    <w:tmpl w:val="A7FE499C"/>
    <w:lvl w:ilvl="0" w:tplc="5FAA98E2">
      <w:start w:val="1"/>
      <w:numFmt w:val="lowerLetter"/>
      <w:lvlText w:val="%1."/>
      <w:lvlJc w:val="left"/>
      <w:pPr>
        <w:ind w:left="404" w:hanging="360"/>
      </w:pPr>
      <w:rPr>
        <w:rFonts w:hint="default"/>
      </w:rPr>
    </w:lvl>
    <w:lvl w:ilvl="1" w:tplc="04090019" w:tentative="1">
      <w:start w:val="1"/>
      <w:numFmt w:val="lowerLetter"/>
      <w:lvlText w:val="%2."/>
      <w:lvlJc w:val="left"/>
      <w:pPr>
        <w:ind w:left="1124" w:hanging="360"/>
      </w:pPr>
    </w:lvl>
    <w:lvl w:ilvl="2" w:tplc="0409001B" w:tentative="1">
      <w:start w:val="1"/>
      <w:numFmt w:val="lowerRoman"/>
      <w:lvlText w:val="%3."/>
      <w:lvlJc w:val="right"/>
      <w:pPr>
        <w:ind w:left="1844" w:hanging="180"/>
      </w:pPr>
    </w:lvl>
    <w:lvl w:ilvl="3" w:tplc="0409000F" w:tentative="1">
      <w:start w:val="1"/>
      <w:numFmt w:val="decimal"/>
      <w:lvlText w:val="%4."/>
      <w:lvlJc w:val="left"/>
      <w:pPr>
        <w:ind w:left="2564" w:hanging="360"/>
      </w:pPr>
    </w:lvl>
    <w:lvl w:ilvl="4" w:tplc="04090019" w:tentative="1">
      <w:start w:val="1"/>
      <w:numFmt w:val="lowerLetter"/>
      <w:lvlText w:val="%5."/>
      <w:lvlJc w:val="left"/>
      <w:pPr>
        <w:ind w:left="3284" w:hanging="360"/>
      </w:pPr>
    </w:lvl>
    <w:lvl w:ilvl="5" w:tplc="0409001B" w:tentative="1">
      <w:start w:val="1"/>
      <w:numFmt w:val="lowerRoman"/>
      <w:lvlText w:val="%6."/>
      <w:lvlJc w:val="right"/>
      <w:pPr>
        <w:ind w:left="4004" w:hanging="180"/>
      </w:pPr>
    </w:lvl>
    <w:lvl w:ilvl="6" w:tplc="0409000F" w:tentative="1">
      <w:start w:val="1"/>
      <w:numFmt w:val="decimal"/>
      <w:lvlText w:val="%7."/>
      <w:lvlJc w:val="left"/>
      <w:pPr>
        <w:ind w:left="4724" w:hanging="360"/>
      </w:pPr>
    </w:lvl>
    <w:lvl w:ilvl="7" w:tplc="04090019" w:tentative="1">
      <w:start w:val="1"/>
      <w:numFmt w:val="lowerLetter"/>
      <w:lvlText w:val="%8."/>
      <w:lvlJc w:val="left"/>
      <w:pPr>
        <w:ind w:left="5444" w:hanging="360"/>
      </w:pPr>
    </w:lvl>
    <w:lvl w:ilvl="8" w:tplc="0409001B" w:tentative="1">
      <w:start w:val="1"/>
      <w:numFmt w:val="lowerRoman"/>
      <w:lvlText w:val="%9."/>
      <w:lvlJc w:val="right"/>
      <w:pPr>
        <w:ind w:left="6164" w:hanging="180"/>
      </w:pPr>
    </w:lvl>
  </w:abstractNum>
  <w:abstractNum w:abstractNumId="72" w15:restartNumberingAfterBreak="0">
    <w:nsid w:val="794A56AB"/>
    <w:multiLevelType w:val="hybridMultilevel"/>
    <w:tmpl w:val="546AEFDC"/>
    <w:lvl w:ilvl="0" w:tplc="E53CB29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B3A3330"/>
    <w:multiLevelType w:val="hybridMultilevel"/>
    <w:tmpl w:val="1A242830"/>
    <w:lvl w:ilvl="0" w:tplc="2ABCE60C">
      <w:start w:val="1"/>
      <w:numFmt w:val="low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74" w15:restartNumberingAfterBreak="0">
    <w:nsid w:val="7BC16EEC"/>
    <w:multiLevelType w:val="multilevel"/>
    <w:tmpl w:val="32A65C2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num w:numId="1">
    <w:abstractNumId w:val="6"/>
  </w:num>
  <w:num w:numId="2">
    <w:abstractNumId w:val="20"/>
  </w:num>
  <w:num w:numId="3">
    <w:abstractNumId w:val="49"/>
  </w:num>
  <w:num w:numId="4">
    <w:abstractNumId w:val="36"/>
  </w:num>
  <w:num w:numId="5">
    <w:abstractNumId w:val="19"/>
  </w:num>
  <w:num w:numId="6">
    <w:abstractNumId w:val="61"/>
  </w:num>
  <w:num w:numId="7">
    <w:abstractNumId w:val="62"/>
  </w:num>
  <w:num w:numId="8">
    <w:abstractNumId w:val="31"/>
  </w:num>
  <w:num w:numId="9">
    <w:abstractNumId w:val="39"/>
  </w:num>
  <w:num w:numId="10">
    <w:abstractNumId w:val="41"/>
  </w:num>
  <w:num w:numId="11">
    <w:abstractNumId w:val="43"/>
  </w:num>
  <w:num w:numId="12">
    <w:abstractNumId w:val="14"/>
  </w:num>
  <w:num w:numId="13">
    <w:abstractNumId w:val="73"/>
  </w:num>
  <w:num w:numId="14">
    <w:abstractNumId w:val="22"/>
  </w:num>
  <w:num w:numId="15">
    <w:abstractNumId w:val="25"/>
  </w:num>
  <w:num w:numId="16">
    <w:abstractNumId w:val="42"/>
  </w:num>
  <w:num w:numId="17">
    <w:abstractNumId w:val="12"/>
  </w:num>
  <w:num w:numId="18">
    <w:abstractNumId w:val="7"/>
  </w:num>
  <w:num w:numId="19">
    <w:abstractNumId w:val="33"/>
  </w:num>
  <w:num w:numId="20">
    <w:abstractNumId w:val="40"/>
  </w:num>
  <w:num w:numId="21">
    <w:abstractNumId w:val="11"/>
  </w:num>
  <w:num w:numId="22">
    <w:abstractNumId w:val="37"/>
  </w:num>
  <w:num w:numId="23">
    <w:abstractNumId w:val="21"/>
  </w:num>
  <w:num w:numId="24">
    <w:abstractNumId w:val="59"/>
  </w:num>
  <w:num w:numId="25">
    <w:abstractNumId w:val="74"/>
  </w:num>
  <w:num w:numId="26">
    <w:abstractNumId w:val="6"/>
    <w:lvlOverride w:ilvl="0">
      <w:startOverride w:val="1"/>
    </w:lvlOverride>
  </w:num>
  <w:num w:numId="27">
    <w:abstractNumId w:val="6"/>
    <w:lvlOverride w:ilvl="0">
      <w:startOverride w:val="1"/>
    </w:lvlOverride>
  </w:num>
  <w:num w:numId="28">
    <w:abstractNumId w:val="5"/>
  </w:num>
  <w:num w:numId="29">
    <w:abstractNumId w:val="51"/>
  </w:num>
  <w:num w:numId="30">
    <w:abstractNumId w:val="9"/>
  </w:num>
  <w:num w:numId="31">
    <w:abstractNumId w:val="3"/>
  </w:num>
  <w:num w:numId="32">
    <w:abstractNumId w:val="24"/>
  </w:num>
  <w:num w:numId="33">
    <w:abstractNumId w:val="0"/>
  </w:num>
  <w:num w:numId="34">
    <w:abstractNumId w:val="70"/>
  </w:num>
  <w:num w:numId="35">
    <w:abstractNumId w:val="17"/>
  </w:num>
  <w:num w:numId="36">
    <w:abstractNumId w:val="72"/>
  </w:num>
  <w:num w:numId="37">
    <w:abstractNumId w:val="2"/>
  </w:num>
  <w:num w:numId="38">
    <w:abstractNumId w:val="46"/>
  </w:num>
  <w:num w:numId="39">
    <w:abstractNumId w:val="58"/>
  </w:num>
  <w:num w:numId="40">
    <w:abstractNumId w:val="47"/>
  </w:num>
  <w:num w:numId="41">
    <w:abstractNumId w:val="23"/>
  </w:num>
  <w:num w:numId="42">
    <w:abstractNumId w:val="68"/>
  </w:num>
  <w:num w:numId="43">
    <w:abstractNumId w:val="45"/>
  </w:num>
  <w:num w:numId="44">
    <w:abstractNumId w:val="27"/>
  </w:num>
  <w:num w:numId="45">
    <w:abstractNumId w:val="66"/>
  </w:num>
  <w:num w:numId="46">
    <w:abstractNumId w:val="32"/>
  </w:num>
  <w:num w:numId="47">
    <w:abstractNumId w:val="15"/>
  </w:num>
  <w:num w:numId="48">
    <w:abstractNumId w:val="28"/>
  </w:num>
  <w:num w:numId="49">
    <w:abstractNumId w:val="71"/>
  </w:num>
  <w:num w:numId="50">
    <w:abstractNumId w:val="16"/>
  </w:num>
  <w:num w:numId="51">
    <w:abstractNumId w:val="13"/>
  </w:num>
  <w:num w:numId="52">
    <w:abstractNumId w:val="50"/>
  </w:num>
  <w:num w:numId="53">
    <w:abstractNumId w:val="52"/>
  </w:num>
  <w:num w:numId="54">
    <w:abstractNumId w:val="35"/>
  </w:num>
  <w:num w:numId="55">
    <w:abstractNumId w:val="38"/>
  </w:num>
  <w:num w:numId="56">
    <w:abstractNumId w:val="1"/>
  </w:num>
  <w:num w:numId="57">
    <w:abstractNumId w:val="29"/>
  </w:num>
  <w:num w:numId="58">
    <w:abstractNumId w:val="30"/>
  </w:num>
  <w:num w:numId="59">
    <w:abstractNumId w:val="56"/>
  </w:num>
  <w:num w:numId="60">
    <w:abstractNumId w:val="64"/>
  </w:num>
  <w:num w:numId="61">
    <w:abstractNumId w:val="65"/>
  </w:num>
  <w:num w:numId="62">
    <w:abstractNumId w:val="69"/>
  </w:num>
  <w:num w:numId="63">
    <w:abstractNumId w:val="54"/>
  </w:num>
  <w:num w:numId="64">
    <w:abstractNumId w:val="34"/>
  </w:num>
  <w:num w:numId="65">
    <w:abstractNumId w:val="6"/>
    <w:lvlOverride w:ilvl="0">
      <w:startOverride w:val="1"/>
    </w:lvlOverride>
  </w:num>
  <w:num w:numId="66">
    <w:abstractNumId w:val="6"/>
    <w:lvlOverride w:ilvl="0">
      <w:startOverride w:val="1"/>
    </w:lvlOverride>
  </w:num>
  <w:num w:numId="67">
    <w:abstractNumId w:val="18"/>
  </w:num>
  <w:num w:numId="68">
    <w:abstractNumId w:val="55"/>
  </w:num>
  <w:num w:numId="69">
    <w:abstractNumId w:val="10"/>
  </w:num>
  <w:num w:numId="70">
    <w:abstractNumId w:val="60"/>
  </w:num>
  <w:num w:numId="71">
    <w:abstractNumId w:val="57"/>
  </w:num>
  <w:num w:numId="72">
    <w:abstractNumId w:val="26"/>
  </w:num>
  <w:num w:numId="73">
    <w:abstractNumId w:val="67"/>
  </w:num>
  <w:num w:numId="74">
    <w:abstractNumId w:val="63"/>
  </w:num>
  <w:num w:numId="75">
    <w:abstractNumId w:val="48"/>
  </w:num>
  <w:num w:numId="76">
    <w:abstractNumId w:val="53"/>
  </w:num>
  <w:num w:numId="77">
    <w:abstractNumId w:val="8"/>
  </w:num>
  <w:num w:numId="78">
    <w:abstractNumId w:val="44"/>
  </w:num>
  <w:num w:numId="79">
    <w:abstractNumId w:val="6"/>
    <w:lvlOverride w:ilvl="0">
      <w:startOverride w:val="1"/>
    </w:lvlOverride>
  </w:num>
  <w:num w:numId="80">
    <w:abstractNumId w:val="6"/>
    <w:lvlOverride w:ilvl="0">
      <w:startOverride w:val="1"/>
    </w:lvlOverride>
  </w:num>
  <w:num w:numId="81">
    <w:abstractNumId w:val="6"/>
    <w:lvlOverride w:ilvl="0">
      <w:startOverride w:val="1"/>
    </w:lvlOverride>
  </w:num>
  <w:num w:numId="82">
    <w:abstractNumId w:val="4"/>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1B11"/>
    <w:rsid w:val="000008DB"/>
    <w:rsid w:val="000024E2"/>
    <w:rsid w:val="00002563"/>
    <w:rsid w:val="00002C59"/>
    <w:rsid w:val="00004C48"/>
    <w:rsid w:val="000050A8"/>
    <w:rsid w:val="00005A38"/>
    <w:rsid w:val="00005A3B"/>
    <w:rsid w:val="000121FC"/>
    <w:rsid w:val="0001304D"/>
    <w:rsid w:val="00013685"/>
    <w:rsid w:val="00014648"/>
    <w:rsid w:val="00014667"/>
    <w:rsid w:val="000150EA"/>
    <w:rsid w:val="00015167"/>
    <w:rsid w:val="0001544D"/>
    <w:rsid w:val="000155F6"/>
    <w:rsid w:val="00015A23"/>
    <w:rsid w:val="00016A48"/>
    <w:rsid w:val="00016D4A"/>
    <w:rsid w:val="0001771B"/>
    <w:rsid w:val="00017C43"/>
    <w:rsid w:val="00020573"/>
    <w:rsid w:val="00021249"/>
    <w:rsid w:val="000218CF"/>
    <w:rsid w:val="00021B3B"/>
    <w:rsid w:val="000244F5"/>
    <w:rsid w:val="0002452B"/>
    <w:rsid w:val="00024F40"/>
    <w:rsid w:val="00025318"/>
    <w:rsid w:val="00025B5D"/>
    <w:rsid w:val="000264D5"/>
    <w:rsid w:val="00026FDD"/>
    <w:rsid w:val="00030B04"/>
    <w:rsid w:val="00030C95"/>
    <w:rsid w:val="000312D7"/>
    <w:rsid w:val="00031C6C"/>
    <w:rsid w:val="00031D3A"/>
    <w:rsid w:val="00032357"/>
    <w:rsid w:val="000329BF"/>
    <w:rsid w:val="00033280"/>
    <w:rsid w:val="00034BB9"/>
    <w:rsid w:val="00036502"/>
    <w:rsid w:val="00037695"/>
    <w:rsid w:val="000409CB"/>
    <w:rsid w:val="00040CE5"/>
    <w:rsid w:val="000412B4"/>
    <w:rsid w:val="000414F6"/>
    <w:rsid w:val="00041970"/>
    <w:rsid w:val="00042615"/>
    <w:rsid w:val="00042B73"/>
    <w:rsid w:val="00042BF8"/>
    <w:rsid w:val="000433A5"/>
    <w:rsid w:val="00043890"/>
    <w:rsid w:val="0004439E"/>
    <w:rsid w:val="000448FF"/>
    <w:rsid w:val="0004528D"/>
    <w:rsid w:val="00046964"/>
    <w:rsid w:val="00047084"/>
    <w:rsid w:val="00050BC1"/>
    <w:rsid w:val="00052FBC"/>
    <w:rsid w:val="00053C5B"/>
    <w:rsid w:val="00055394"/>
    <w:rsid w:val="000605F6"/>
    <w:rsid w:val="000607B0"/>
    <w:rsid w:val="00061D87"/>
    <w:rsid w:val="0006200E"/>
    <w:rsid w:val="00062451"/>
    <w:rsid w:val="00062F18"/>
    <w:rsid w:val="00064A20"/>
    <w:rsid w:val="00065FCE"/>
    <w:rsid w:val="00066029"/>
    <w:rsid w:val="000666FE"/>
    <w:rsid w:val="00066C50"/>
    <w:rsid w:val="00066DF3"/>
    <w:rsid w:val="0007075F"/>
    <w:rsid w:val="00071457"/>
    <w:rsid w:val="00071A4C"/>
    <w:rsid w:val="0007605B"/>
    <w:rsid w:val="00076182"/>
    <w:rsid w:val="00080607"/>
    <w:rsid w:val="00080BD1"/>
    <w:rsid w:val="000819B0"/>
    <w:rsid w:val="000823C5"/>
    <w:rsid w:val="00082514"/>
    <w:rsid w:val="00082C5D"/>
    <w:rsid w:val="00083241"/>
    <w:rsid w:val="00084BAD"/>
    <w:rsid w:val="00084C1A"/>
    <w:rsid w:val="00084CBB"/>
    <w:rsid w:val="000855AE"/>
    <w:rsid w:val="000857B6"/>
    <w:rsid w:val="000858BB"/>
    <w:rsid w:val="00085EC0"/>
    <w:rsid w:val="000866AC"/>
    <w:rsid w:val="00086CE4"/>
    <w:rsid w:val="00086E27"/>
    <w:rsid w:val="00087027"/>
    <w:rsid w:val="0008766D"/>
    <w:rsid w:val="00087E80"/>
    <w:rsid w:val="000903AD"/>
    <w:rsid w:val="00090B9C"/>
    <w:rsid w:val="00090D7D"/>
    <w:rsid w:val="000910F7"/>
    <w:rsid w:val="0009291A"/>
    <w:rsid w:val="00093729"/>
    <w:rsid w:val="00094FC9"/>
    <w:rsid w:val="00095EDC"/>
    <w:rsid w:val="00097BDF"/>
    <w:rsid w:val="000A17DE"/>
    <w:rsid w:val="000A256F"/>
    <w:rsid w:val="000A2735"/>
    <w:rsid w:val="000A3C7A"/>
    <w:rsid w:val="000A3CC8"/>
    <w:rsid w:val="000A4637"/>
    <w:rsid w:val="000A54BF"/>
    <w:rsid w:val="000A59CF"/>
    <w:rsid w:val="000A6216"/>
    <w:rsid w:val="000A6D38"/>
    <w:rsid w:val="000A7EB9"/>
    <w:rsid w:val="000B159C"/>
    <w:rsid w:val="000B1B5A"/>
    <w:rsid w:val="000B237D"/>
    <w:rsid w:val="000B24CE"/>
    <w:rsid w:val="000B306B"/>
    <w:rsid w:val="000B3993"/>
    <w:rsid w:val="000B3B39"/>
    <w:rsid w:val="000B4FE4"/>
    <w:rsid w:val="000B53A4"/>
    <w:rsid w:val="000B5B34"/>
    <w:rsid w:val="000B5E7B"/>
    <w:rsid w:val="000B604E"/>
    <w:rsid w:val="000B71BD"/>
    <w:rsid w:val="000B71CE"/>
    <w:rsid w:val="000C050C"/>
    <w:rsid w:val="000C1F9B"/>
    <w:rsid w:val="000C2CDC"/>
    <w:rsid w:val="000C2F22"/>
    <w:rsid w:val="000C4700"/>
    <w:rsid w:val="000C510E"/>
    <w:rsid w:val="000C55FF"/>
    <w:rsid w:val="000C7271"/>
    <w:rsid w:val="000C7A28"/>
    <w:rsid w:val="000C7ACD"/>
    <w:rsid w:val="000D01B4"/>
    <w:rsid w:val="000D0A9A"/>
    <w:rsid w:val="000D0EA1"/>
    <w:rsid w:val="000D0F36"/>
    <w:rsid w:val="000D182C"/>
    <w:rsid w:val="000D1A0C"/>
    <w:rsid w:val="000D1A45"/>
    <w:rsid w:val="000D2E24"/>
    <w:rsid w:val="000D37DD"/>
    <w:rsid w:val="000D4B0B"/>
    <w:rsid w:val="000D54EB"/>
    <w:rsid w:val="000D72C5"/>
    <w:rsid w:val="000D7754"/>
    <w:rsid w:val="000E01BB"/>
    <w:rsid w:val="000E041E"/>
    <w:rsid w:val="000E1288"/>
    <w:rsid w:val="000E1E23"/>
    <w:rsid w:val="000E30EE"/>
    <w:rsid w:val="000E318B"/>
    <w:rsid w:val="000E35A0"/>
    <w:rsid w:val="000E38E6"/>
    <w:rsid w:val="000E4443"/>
    <w:rsid w:val="000E5ECE"/>
    <w:rsid w:val="000E6084"/>
    <w:rsid w:val="000E65AD"/>
    <w:rsid w:val="000E77AB"/>
    <w:rsid w:val="000E7C7F"/>
    <w:rsid w:val="000F054E"/>
    <w:rsid w:val="000F11B9"/>
    <w:rsid w:val="000F169D"/>
    <w:rsid w:val="000F18DE"/>
    <w:rsid w:val="000F342D"/>
    <w:rsid w:val="000F3AAD"/>
    <w:rsid w:val="000F4AF6"/>
    <w:rsid w:val="000F581D"/>
    <w:rsid w:val="000F5AF4"/>
    <w:rsid w:val="000F5E0A"/>
    <w:rsid w:val="000F692D"/>
    <w:rsid w:val="000F7B5C"/>
    <w:rsid w:val="00100057"/>
    <w:rsid w:val="00101293"/>
    <w:rsid w:val="00101303"/>
    <w:rsid w:val="00101818"/>
    <w:rsid w:val="00101C6F"/>
    <w:rsid w:val="001027A7"/>
    <w:rsid w:val="00102917"/>
    <w:rsid w:val="0010347E"/>
    <w:rsid w:val="00103BDB"/>
    <w:rsid w:val="00103BE5"/>
    <w:rsid w:val="00103F87"/>
    <w:rsid w:val="00105426"/>
    <w:rsid w:val="00105975"/>
    <w:rsid w:val="00105FF0"/>
    <w:rsid w:val="001065C1"/>
    <w:rsid w:val="00106C4D"/>
    <w:rsid w:val="00107351"/>
    <w:rsid w:val="0011339C"/>
    <w:rsid w:val="001136F3"/>
    <w:rsid w:val="00113EB8"/>
    <w:rsid w:val="00114D90"/>
    <w:rsid w:val="00115478"/>
    <w:rsid w:val="00115A5B"/>
    <w:rsid w:val="00116DD7"/>
    <w:rsid w:val="00117010"/>
    <w:rsid w:val="00117C5B"/>
    <w:rsid w:val="00120ED9"/>
    <w:rsid w:val="001212DC"/>
    <w:rsid w:val="0012161D"/>
    <w:rsid w:val="00121694"/>
    <w:rsid w:val="00122677"/>
    <w:rsid w:val="0012397A"/>
    <w:rsid w:val="00123E2E"/>
    <w:rsid w:val="00124C18"/>
    <w:rsid w:val="00126592"/>
    <w:rsid w:val="00126EF5"/>
    <w:rsid w:val="0012721B"/>
    <w:rsid w:val="00131807"/>
    <w:rsid w:val="00131937"/>
    <w:rsid w:val="00131F85"/>
    <w:rsid w:val="001325FB"/>
    <w:rsid w:val="00132AAF"/>
    <w:rsid w:val="00132B3A"/>
    <w:rsid w:val="00132D29"/>
    <w:rsid w:val="001341D7"/>
    <w:rsid w:val="0013423F"/>
    <w:rsid w:val="00134CB4"/>
    <w:rsid w:val="001354B0"/>
    <w:rsid w:val="00135556"/>
    <w:rsid w:val="00137307"/>
    <w:rsid w:val="0013772F"/>
    <w:rsid w:val="00140755"/>
    <w:rsid w:val="0014185D"/>
    <w:rsid w:val="00141FB6"/>
    <w:rsid w:val="0014203A"/>
    <w:rsid w:val="001436E9"/>
    <w:rsid w:val="00144B82"/>
    <w:rsid w:val="001452CA"/>
    <w:rsid w:val="00145530"/>
    <w:rsid w:val="0014610D"/>
    <w:rsid w:val="0014703C"/>
    <w:rsid w:val="00147BF2"/>
    <w:rsid w:val="00150594"/>
    <w:rsid w:val="00150FC1"/>
    <w:rsid w:val="001515D7"/>
    <w:rsid w:val="00151BAD"/>
    <w:rsid w:val="00151FF4"/>
    <w:rsid w:val="00152A47"/>
    <w:rsid w:val="00154FA6"/>
    <w:rsid w:val="00156D9B"/>
    <w:rsid w:val="001573C2"/>
    <w:rsid w:val="001600BD"/>
    <w:rsid w:val="00162550"/>
    <w:rsid w:val="00163132"/>
    <w:rsid w:val="0016664A"/>
    <w:rsid w:val="0016748A"/>
    <w:rsid w:val="00167D3B"/>
    <w:rsid w:val="00170352"/>
    <w:rsid w:val="00170816"/>
    <w:rsid w:val="00170A99"/>
    <w:rsid w:val="00170F85"/>
    <w:rsid w:val="00172D6A"/>
    <w:rsid w:val="00172F61"/>
    <w:rsid w:val="00173340"/>
    <w:rsid w:val="0017343B"/>
    <w:rsid w:val="00173CBE"/>
    <w:rsid w:val="00174987"/>
    <w:rsid w:val="00175339"/>
    <w:rsid w:val="0017576B"/>
    <w:rsid w:val="0017687E"/>
    <w:rsid w:val="001770AE"/>
    <w:rsid w:val="001772E3"/>
    <w:rsid w:val="00180610"/>
    <w:rsid w:val="00180846"/>
    <w:rsid w:val="00180CE0"/>
    <w:rsid w:val="001824C7"/>
    <w:rsid w:val="00182DC0"/>
    <w:rsid w:val="001833C4"/>
    <w:rsid w:val="0018456A"/>
    <w:rsid w:val="001848C5"/>
    <w:rsid w:val="00185843"/>
    <w:rsid w:val="001866C9"/>
    <w:rsid w:val="00187400"/>
    <w:rsid w:val="001874C0"/>
    <w:rsid w:val="00187F34"/>
    <w:rsid w:val="00193593"/>
    <w:rsid w:val="0019361F"/>
    <w:rsid w:val="0019458D"/>
    <w:rsid w:val="001953C3"/>
    <w:rsid w:val="001963C1"/>
    <w:rsid w:val="00196840"/>
    <w:rsid w:val="00196A32"/>
    <w:rsid w:val="001978EE"/>
    <w:rsid w:val="001A09F1"/>
    <w:rsid w:val="001A0DED"/>
    <w:rsid w:val="001A18E1"/>
    <w:rsid w:val="001A2320"/>
    <w:rsid w:val="001A4618"/>
    <w:rsid w:val="001A506A"/>
    <w:rsid w:val="001A7915"/>
    <w:rsid w:val="001A7D12"/>
    <w:rsid w:val="001B2964"/>
    <w:rsid w:val="001B2CD9"/>
    <w:rsid w:val="001B2F6A"/>
    <w:rsid w:val="001B312B"/>
    <w:rsid w:val="001B3168"/>
    <w:rsid w:val="001B3D8C"/>
    <w:rsid w:val="001B4203"/>
    <w:rsid w:val="001B72D2"/>
    <w:rsid w:val="001C1793"/>
    <w:rsid w:val="001C1F66"/>
    <w:rsid w:val="001C22D3"/>
    <w:rsid w:val="001C246E"/>
    <w:rsid w:val="001C2FC4"/>
    <w:rsid w:val="001C3092"/>
    <w:rsid w:val="001C7849"/>
    <w:rsid w:val="001D0A0F"/>
    <w:rsid w:val="001D1BC0"/>
    <w:rsid w:val="001D2507"/>
    <w:rsid w:val="001D3C58"/>
    <w:rsid w:val="001D4ABD"/>
    <w:rsid w:val="001D4E31"/>
    <w:rsid w:val="001D52C7"/>
    <w:rsid w:val="001D5FC6"/>
    <w:rsid w:val="001D747F"/>
    <w:rsid w:val="001E0E24"/>
    <w:rsid w:val="001E1257"/>
    <w:rsid w:val="001E1A09"/>
    <w:rsid w:val="001E1FA6"/>
    <w:rsid w:val="001E3175"/>
    <w:rsid w:val="001E37FB"/>
    <w:rsid w:val="001E3BB5"/>
    <w:rsid w:val="001E3CD3"/>
    <w:rsid w:val="001E3DE3"/>
    <w:rsid w:val="001E4A99"/>
    <w:rsid w:val="001E4C04"/>
    <w:rsid w:val="001E5E4C"/>
    <w:rsid w:val="001E5F60"/>
    <w:rsid w:val="001E610F"/>
    <w:rsid w:val="001E67B1"/>
    <w:rsid w:val="001E7B11"/>
    <w:rsid w:val="001E7FDF"/>
    <w:rsid w:val="001F008E"/>
    <w:rsid w:val="001F0113"/>
    <w:rsid w:val="001F08B6"/>
    <w:rsid w:val="001F0A9A"/>
    <w:rsid w:val="001F13D4"/>
    <w:rsid w:val="001F1820"/>
    <w:rsid w:val="001F4170"/>
    <w:rsid w:val="001F4CD5"/>
    <w:rsid w:val="001F5D8C"/>
    <w:rsid w:val="001F5FB7"/>
    <w:rsid w:val="001F5FE9"/>
    <w:rsid w:val="0020060D"/>
    <w:rsid w:val="00201E6F"/>
    <w:rsid w:val="00202249"/>
    <w:rsid w:val="00202A3E"/>
    <w:rsid w:val="00202E33"/>
    <w:rsid w:val="00203A9B"/>
    <w:rsid w:val="00203BE0"/>
    <w:rsid w:val="00204D30"/>
    <w:rsid w:val="00205BB0"/>
    <w:rsid w:val="00206504"/>
    <w:rsid w:val="0020689D"/>
    <w:rsid w:val="00206CFA"/>
    <w:rsid w:val="00207161"/>
    <w:rsid w:val="00207425"/>
    <w:rsid w:val="002101B8"/>
    <w:rsid w:val="002103AD"/>
    <w:rsid w:val="00210D67"/>
    <w:rsid w:val="00211E4D"/>
    <w:rsid w:val="00212783"/>
    <w:rsid w:val="002129D6"/>
    <w:rsid w:val="00212E69"/>
    <w:rsid w:val="002144CD"/>
    <w:rsid w:val="00214648"/>
    <w:rsid w:val="002146CB"/>
    <w:rsid w:val="00214718"/>
    <w:rsid w:val="00214953"/>
    <w:rsid w:val="00215FA7"/>
    <w:rsid w:val="00216A6A"/>
    <w:rsid w:val="00216B1C"/>
    <w:rsid w:val="00217B9C"/>
    <w:rsid w:val="00217BDD"/>
    <w:rsid w:val="002204BE"/>
    <w:rsid w:val="0022083A"/>
    <w:rsid w:val="00220E28"/>
    <w:rsid w:val="002234C2"/>
    <w:rsid w:val="00225486"/>
    <w:rsid w:val="00225A51"/>
    <w:rsid w:val="00225FC8"/>
    <w:rsid w:val="00227BC3"/>
    <w:rsid w:val="00227F23"/>
    <w:rsid w:val="002300AA"/>
    <w:rsid w:val="00231774"/>
    <w:rsid w:val="00231C7D"/>
    <w:rsid w:val="00232020"/>
    <w:rsid w:val="002323BF"/>
    <w:rsid w:val="00232404"/>
    <w:rsid w:val="00233987"/>
    <w:rsid w:val="00233B3B"/>
    <w:rsid w:val="00233FF2"/>
    <w:rsid w:val="002351DE"/>
    <w:rsid w:val="0023545B"/>
    <w:rsid w:val="002355E8"/>
    <w:rsid w:val="00235AD8"/>
    <w:rsid w:val="00236F9A"/>
    <w:rsid w:val="00237DD2"/>
    <w:rsid w:val="002417F5"/>
    <w:rsid w:val="00241886"/>
    <w:rsid w:val="00242D6E"/>
    <w:rsid w:val="00242D89"/>
    <w:rsid w:val="002433E8"/>
    <w:rsid w:val="0024366F"/>
    <w:rsid w:val="00243673"/>
    <w:rsid w:val="002447E5"/>
    <w:rsid w:val="00245A98"/>
    <w:rsid w:val="00245D08"/>
    <w:rsid w:val="0024621E"/>
    <w:rsid w:val="0024711D"/>
    <w:rsid w:val="002477C0"/>
    <w:rsid w:val="00247892"/>
    <w:rsid w:val="002517AD"/>
    <w:rsid w:val="00254FCB"/>
    <w:rsid w:val="00256E35"/>
    <w:rsid w:val="00257681"/>
    <w:rsid w:val="002602C4"/>
    <w:rsid w:val="0026097F"/>
    <w:rsid w:val="00261671"/>
    <w:rsid w:val="00262903"/>
    <w:rsid w:val="00263D8A"/>
    <w:rsid w:val="00264206"/>
    <w:rsid w:val="00264299"/>
    <w:rsid w:val="002647B7"/>
    <w:rsid w:val="0026750D"/>
    <w:rsid w:val="002675B1"/>
    <w:rsid w:val="00270492"/>
    <w:rsid w:val="00270547"/>
    <w:rsid w:val="00270982"/>
    <w:rsid w:val="00270EF2"/>
    <w:rsid w:val="002721C7"/>
    <w:rsid w:val="00272915"/>
    <w:rsid w:val="00274AE3"/>
    <w:rsid w:val="00274DE7"/>
    <w:rsid w:val="00275420"/>
    <w:rsid w:val="0027587E"/>
    <w:rsid w:val="00275CAD"/>
    <w:rsid w:val="00275ECC"/>
    <w:rsid w:val="0027762C"/>
    <w:rsid w:val="00277F88"/>
    <w:rsid w:val="0028191D"/>
    <w:rsid w:val="00282190"/>
    <w:rsid w:val="00282D73"/>
    <w:rsid w:val="00282EFD"/>
    <w:rsid w:val="00283CBA"/>
    <w:rsid w:val="00283D45"/>
    <w:rsid w:val="00283F39"/>
    <w:rsid w:val="00284861"/>
    <w:rsid w:val="0028578A"/>
    <w:rsid w:val="00285AB5"/>
    <w:rsid w:val="00286091"/>
    <w:rsid w:val="002867E5"/>
    <w:rsid w:val="0028747A"/>
    <w:rsid w:val="00290336"/>
    <w:rsid w:val="00290D5C"/>
    <w:rsid w:val="00290DAD"/>
    <w:rsid w:val="00290F35"/>
    <w:rsid w:val="00291385"/>
    <w:rsid w:val="002922E4"/>
    <w:rsid w:val="00293150"/>
    <w:rsid w:val="0029343C"/>
    <w:rsid w:val="0029408F"/>
    <w:rsid w:val="002952F6"/>
    <w:rsid w:val="00296C6F"/>
    <w:rsid w:val="002A0A21"/>
    <w:rsid w:val="002A0AA8"/>
    <w:rsid w:val="002A0C9B"/>
    <w:rsid w:val="002A11E3"/>
    <w:rsid w:val="002A1C10"/>
    <w:rsid w:val="002A1C67"/>
    <w:rsid w:val="002A1DEB"/>
    <w:rsid w:val="002A240F"/>
    <w:rsid w:val="002A27DD"/>
    <w:rsid w:val="002A2D6E"/>
    <w:rsid w:val="002A3017"/>
    <w:rsid w:val="002A3C36"/>
    <w:rsid w:val="002A4337"/>
    <w:rsid w:val="002A44A1"/>
    <w:rsid w:val="002A44C4"/>
    <w:rsid w:val="002A57AF"/>
    <w:rsid w:val="002A5DC2"/>
    <w:rsid w:val="002A70FE"/>
    <w:rsid w:val="002A73FA"/>
    <w:rsid w:val="002B1EC4"/>
    <w:rsid w:val="002B3EEE"/>
    <w:rsid w:val="002B4AA8"/>
    <w:rsid w:val="002B5186"/>
    <w:rsid w:val="002B543A"/>
    <w:rsid w:val="002B5DDF"/>
    <w:rsid w:val="002B5EC2"/>
    <w:rsid w:val="002B7860"/>
    <w:rsid w:val="002C0060"/>
    <w:rsid w:val="002C0094"/>
    <w:rsid w:val="002C171C"/>
    <w:rsid w:val="002C219E"/>
    <w:rsid w:val="002C2B18"/>
    <w:rsid w:val="002C2F09"/>
    <w:rsid w:val="002C3056"/>
    <w:rsid w:val="002C30C2"/>
    <w:rsid w:val="002C4494"/>
    <w:rsid w:val="002C4745"/>
    <w:rsid w:val="002C4873"/>
    <w:rsid w:val="002C4E63"/>
    <w:rsid w:val="002C614F"/>
    <w:rsid w:val="002C6A7C"/>
    <w:rsid w:val="002C7BB0"/>
    <w:rsid w:val="002D0637"/>
    <w:rsid w:val="002D0CDB"/>
    <w:rsid w:val="002D1092"/>
    <w:rsid w:val="002D1156"/>
    <w:rsid w:val="002D3241"/>
    <w:rsid w:val="002D37DD"/>
    <w:rsid w:val="002D39AF"/>
    <w:rsid w:val="002D56A5"/>
    <w:rsid w:val="002D5BF2"/>
    <w:rsid w:val="002D6D6F"/>
    <w:rsid w:val="002D6EE4"/>
    <w:rsid w:val="002D7465"/>
    <w:rsid w:val="002D79A6"/>
    <w:rsid w:val="002E06C7"/>
    <w:rsid w:val="002E0D05"/>
    <w:rsid w:val="002E1B64"/>
    <w:rsid w:val="002E22B4"/>
    <w:rsid w:val="002E3993"/>
    <w:rsid w:val="002E4305"/>
    <w:rsid w:val="002E43AA"/>
    <w:rsid w:val="002E468E"/>
    <w:rsid w:val="002E4AA3"/>
    <w:rsid w:val="002E50DA"/>
    <w:rsid w:val="002E5A29"/>
    <w:rsid w:val="002E6AED"/>
    <w:rsid w:val="002F02FD"/>
    <w:rsid w:val="002F0F9B"/>
    <w:rsid w:val="002F271E"/>
    <w:rsid w:val="002F2D33"/>
    <w:rsid w:val="002F2DAF"/>
    <w:rsid w:val="002F4091"/>
    <w:rsid w:val="002F4110"/>
    <w:rsid w:val="002F5816"/>
    <w:rsid w:val="002F5D81"/>
    <w:rsid w:val="002F5F9C"/>
    <w:rsid w:val="002F6D80"/>
    <w:rsid w:val="002F7D25"/>
    <w:rsid w:val="00300C01"/>
    <w:rsid w:val="00301E16"/>
    <w:rsid w:val="0030253E"/>
    <w:rsid w:val="00303A8B"/>
    <w:rsid w:val="003040E1"/>
    <w:rsid w:val="00304310"/>
    <w:rsid w:val="00305C16"/>
    <w:rsid w:val="00306163"/>
    <w:rsid w:val="00306CDF"/>
    <w:rsid w:val="0031078A"/>
    <w:rsid w:val="00310B14"/>
    <w:rsid w:val="003114F0"/>
    <w:rsid w:val="00311EA3"/>
    <w:rsid w:val="00312F6C"/>
    <w:rsid w:val="003133D6"/>
    <w:rsid w:val="00313C96"/>
    <w:rsid w:val="00314B2A"/>
    <w:rsid w:val="00315D92"/>
    <w:rsid w:val="00317545"/>
    <w:rsid w:val="003214A5"/>
    <w:rsid w:val="00321D23"/>
    <w:rsid w:val="00322E1F"/>
    <w:rsid w:val="0032335E"/>
    <w:rsid w:val="00323B48"/>
    <w:rsid w:val="00323F98"/>
    <w:rsid w:val="0032500D"/>
    <w:rsid w:val="0032570D"/>
    <w:rsid w:val="00326A40"/>
    <w:rsid w:val="00327634"/>
    <w:rsid w:val="00327924"/>
    <w:rsid w:val="003279D4"/>
    <w:rsid w:val="00327B93"/>
    <w:rsid w:val="00330B24"/>
    <w:rsid w:val="00330DDF"/>
    <w:rsid w:val="00331372"/>
    <w:rsid w:val="003318F6"/>
    <w:rsid w:val="003320F7"/>
    <w:rsid w:val="00332BD4"/>
    <w:rsid w:val="00332F53"/>
    <w:rsid w:val="003363C8"/>
    <w:rsid w:val="0033729E"/>
    <w:rsid w:val="00341988"/>
    <w:rsid w:val="00341C32"/>
    <w:rsid w:val="00342115"/>
    <w:rsid w:val="00342528"/>
    <w:rsid w:val="00343750"/>
    <w:rsid w:val="00345B2F"/>
    <w:rsid w:val="00345B67"/>
    <w:rsid w:val="00347559"/>
    <w:rsid w:val="003502BD"/>
    <w:rsid w:val="003503FE"/>
    <w:rsid w:val="00350872"/>
    <w:rsid w:val="00350CB6"/>
    <w:rsid w:val="00351032"/>
    <w:rsid w:val="003517EF"/>
    <w:rsid w:val="0035260E"/>
    <w:rsid w:val="00352C66"/>
    <w:rsid w:val="00353A60"/>
    <w:rsid w:val="00354884"/>
    <w:rsid w:val="00354BF2"/>
    <w:rsid w:val="0035674C"/>
    <w:rsid w:val="00356867"/>
    <w:rsid w:val="0035697A"/>
    <w:rsid w:val="003578A9"/>
    <w:rsid w:val="0035796B"/>
    <w:rsid w:val="00360A4C"/>
    <w:rsid w:val="00360D2C"/>
    <w:rsid w:val="00361019"/>
    <w:rsid w:val="00361ACC"/>
    <w:rsid w:val="00363E5C"/>
    <w:rsid w:val="00364E22"/>
    <w:rsid w:val="00365D8E"/>
    <w:rsid w:val="00365F3C"/>
    <w:rsid w:val="0036627A"/>
    <w:rsid w:val="00367570"/>
    <w:rsid w:val="00370290"/>
    <w:rsid w:val="00370C92"/>
    <w:rsid w:val="00370F1A"/>
    <w:rsid w:val="003716D2"/>
    <w:rsid w:val="003718C9"/>
    <w:rsid w:val="00372855"/>
    <w:rsid w:val="003733A1"/>
    <w:rsid w:val="00373738"/>
    <w:rsid w:val="00376EDB"/>
    <w:rsid w:val="00377413"/>
    <w:rsid w:val="00380F78"/>
    <w:rsid w:val="003832BF"/>
    <w:rsid w:val="00384C7F"/>
    <w:rsid w:val="0038579F"/>
    <w:rsid w:val="003861D8"/>
    <w:rsid w:val="00386737"/>
    <w:rsid w:val="00386A94"/>
    <w:rsid w:val="00386C4E"/>
    <w:rsid w:val="00390C8C"/>
    <w:rsid w:val="00390F8B"/>
    <w:rsid w:val="003910AC"/>
    <w:rsid w:val="0039205D"/>
    <w:rsid w:val="00392094"/>
    <w:rsid w:val="003933B4"/>
    <w:rsid w:val="003939A2"/>
    <w:rsid w:val="00397407"/>
    <w:rsid w:val="0039760F"/>
    <w:rsid w:val="003A0E39"/>
    <w:rsid w:val="003A0E57"/>
    <w:rsid w:val="003A10B9"/>
    <w:rsid w:val="003A16EA"/>
    <w:rsid w:val="003A4BFD"/>
    <w:rsid w:val="003A5C94"/>
    <w:rsid w:val="003A6977"/>
    <w:rsid w:val="003A6AE5"/>
    <w:rsid w:val="003A7640"/>
    <w:rsid w:val="003A76E5"/>
    <w:rsid w:val="003B0266"/>
    <w:rsid w:val="003B0541"/>
    <w:rsid w:val="003B0C46"/>
    <w:rsid w:val="003B1583"/>
    <w:rsid w:val="003B3A00"/>
    <w:rsid w:val="003B47E6"/>
    <w:rsid w:val="003B4AB3"/>
    <w:rsid w:val="003B5BC6"/>
    <w:rsid w:val="003B61D1"/>
    <w:rsid w:val="003B7B8A"/>
    <w:rsid w:val="003B7CAC"/>
    <w:rsid w:val="003C046B"/>
    <w:rsid w:val="003C0510"/>
    <w:rsid w:val="003C0A12"/>
    <w:rsid w:val="003C2A2E"/>
    <w:rsid w:val="003C358D"/>
    <w:rsid w:val="003C4E8B"/>
    <w:rsid w:val="003C54C8"/>
    <w:rsid w:val="003C592D"/>
    <w:rsid w:val="003C6B7F"/>
    <w:rsid w:val="003C6D4E"/>
    <w:rsid w:val="003D01B0"/>
    <w:rsid w:val="003D166D"/>
    <w:rsid w:val="003D1763"/>
    <w:rsid w:val="003D1D74"/>
    <w:rsid w:val="003D241F"/>
    <w:rsid w:val="003D31F9"/>
    <w:rsid w:val="003D392D"/>
    <w:rsid w:val="003D3BF3"/>
    <w:rsid w:val="003D3CF3"/>
    <w:rsid w:val="003D4178"/>
    <w:rsid w:val="003D4851"/>
    <w:rsid w:val="003D5B14"/>
    <w:rsid w:val="003D7A04"/>
    <w:rsid w:val="003E16F4"/>
    <w:rsid w:val="003E279D"/>
    <w:rsid w:val="003E3783"/>
    <w:rsid w:val="003E43C2"/>
    <w:rsid w:val="003E48CC"/>
    <w:rsid w:val="003E4D08"/>
    <w:rsid w:val="003E557C"/>
    <w:rsid w:val="003E5594"/>
    <w:rsid w:val="003E5FC7"/>
    <w:rsid w:val="003E64F5"/>
    <w:rsid w:val="003E725D"/>
    <w:rsid w:val="003E7635"/>
    <w:rsid w:val="003F019F"/>
    <w:rsid w:val="003F0ABF"/>
    <w:rsid w:val="003F0D64"/>
    <w:rsid w:val="003F18DC"/>
    <w:rsid w:val="003F1A7F"/>
    <w:rsid w:val="003F3869"/>
    <w:rsid w:val="003F3D2B"/>
    <w:rsid w:val="003F49D8"/>
    <w:rsid w:val="003F5527"/>
    <w:rsid w:val="003F5A2B"/>
    <w:rsid w:val="003F603A"/>
    <w:rsid w:val="003F6259"/>
    <w:rsid w:val="003F7110"/>
    <w:rsid w:val="004006D6"/>
    <w:rsid w:val="00400C43"/>
    <w:rsid w:val="00401A4C"/>
    <w:rsid w:val="00401A9E"/>
    <w:rsid w:val="0040232B"/>
    <w:rsid w:val="004026ED"/>
    <w:rsid w:val="00403072"/>
    <w:rsid w:val="004060E5"/>
    <w:rsid w:val="004066DC"/>
    <w:rsid w:val="00407130"/>
    <w:rsid w:val="004110AB"/>
    <w:rsid w:val="00412CF0"/>
    <w:rsid w:val="004132A3"/>
    <w:rsid w:val="0041378B"/>
    <w:rsid w:val="00413A22"/>
    <w:rsid w:val="00416E5A"/>
    <w:rsid w:val="004175C9"/>
    <w:rsid w:val="004203AA"/>
    <w:rsid w:val="004205C3"/>
    <w:rsid w:val="00421C3D"/>
    <w:rsid w:val="00421D49"/>
    <w:rsid w:val="004238FA"/>
    <w:rsid w:val="00424539"/>
    <w:rsid w:val="00425E13"/>
    <w:rsid w:val="00426458"/>
    <w:rsid w:val="00426EAB"/>
    <w:rsid w:val="00427DC0"/>
    <w:rsid w:val="0043163A"/>
    <w:rsid w:val="00431903"/>
    <w:rsid w:val="00431CAF"/>
    <w:rsid w:val="00432C40"/>
    <w:rsid w:val="00433153"/>
    <w:rsid w:val="004335E8"/>
    <w:rsid w:val="00433677"/>
    <w:rsid w:val="004336ED"/>
    <w:rsid w:val="00433934"/>
    <w:rsid w:val="00433C3E"/>
    <w:rsid w:val="00434838"/>
    <w:rsid w:val="00434A54"/>
    <w:rsid w:val="00435FEC"/>
    <w:rsid w:val="004362AD"/>
    <w:rsid w:val="00437EFD"/>
    <w:rsid w:val="004402BF"/>
    <w:rsid w:val="004402FF"/>
    <w:rsid w:val="0044117D"/>
    <w:rsid w:val="004411D9"/>
    <w:rsid w:val="00441FDE"/>
    <w:rsid w:val="004420D5"/>
    <w:rsid w:val="00443D6B"/>
    <w:rsid w:val="00443D87"/>
    <w:rsid w:val="004446CA"/>
    <w:rsid w:val="00444D77"/>
    <w:rsid w:val="00446EC5"/>
    <w:rsid w:val="00447232"/>
    <w:rsid w:val="00447233"/>
    <w:rsid w:val="004472BB"/>
    <w:rsid w:val="004501ED"/>
    <w:rsid w:val="004503E3"/>
    <w:rsid w:val="0045067C"/>
    <w:rsid w:val="004516CA"/>
    <w:rsid w:val="00451C05"/>
    <w:rsid w:val="00452640"/>
    <w:rsid w:val="00452D47"/>
    <w:rsid w:val="00453117"/>
    <w:rsid w:val="00454C84"/>
    <w:rsid w:val="00456A75"/>
    <w:rsid w:val="004572BF"/>
    <w:rsid w:val="004575E6"/>
    <w:rsid w:val="00457817"/>
    <w:rsid w:val="004605C2"/>
    <w:rsid w:val="00460E78"/>
    <w:rsid w:val="00461178"/>
    <w:rsid w:val="00461E8E"/>
    <w:rsid w:val="0046236F"/>
    <w:rsid w:val="00462437"/>
    <w:rsid w:val="00463BBE"/>
    <w:rsid w:val="0046414E"/>
    <w:rsid w:val="0046486E"/>
    <w:rsid w:val="00464B68"/>
    <w:rsid w:val="004653C5"/>
    <w:rsid w:val="00465ADA"/>
    <w:rsid w:val="004662E4"/>
    <w:rsid w:val="004663DF"/>
    <w:rsid w:val="00466A7D"/>
    <w:rsid w:val="00466C99"/>
    <w:rsid w:val="004672D5"/>
    <w:rsid w:val="00467965"/>
    <w:rsid w:val="00470743"/>
    <w:rsid w:val="0047104F"/>
    <w:rsid w:val="00471151"/>
    <w:rsid w:val="00471A22"/>
    <w:rsid w:val="00471CB2"/>
    <w:rsid w:val="00472335"/>
    <w:rsid w:val="00472BC6"/>
    <w:rsid w:val="00472FA8"/>
    <w:rsid w:val="00473ED7"/>
    <w:rsid w:val="0047507F"/>
    <w:rsid w:val="00475CA0"/>
    <w:rsid w:val="00475D14"/>
    <w:rsid w:val="00476326"/>
    <w:rsid w:val="00476864"/>
    <w:rsid w:val="004769F1"/>
    <w:rsid w:val="004800E8"/>
    <w:rsid w:val="0048090F"/>
    <w:rsid w:val="0048279F"/>
    <w:rsid w:val="00482C79"/>
    <w:rsid w:val="00483170"/>
    <w:rsid w:val="00483610"/>
    <w:rsid w:val="004838F7"/>
    <w:rsid w:val="00484645"/>
    <w:rsid w:val="004861AB"/>
    <w:rsid w:val="00486D86"/>
    <w:rsid w:val="00486F10"/>
    <w:rsid w:val="00487142"/>
    <w:rsid w:val="00487601"/>
    <w:rsid w:val="004876DD"/>
    <w:rsid w:val="0049038B"/>
    <w:rsid w:val="00490870"/>
    <w:rsid w:val="00492415"/>
    <w:rsid w:val="004932B7"/>
    <w:rsid w:val="00494135"/>
    <w:rsid w:val="00494FEA"/>
    <w:rsid w:val="004956A3"/>
    <w:rsid w:val="00495FB2"/>
    <w:rsid w:val="004963BF"/>
    <w:rsid w:val="00496DB9"/>
    <w:rsid w:val="004A0157"/>
    <w:rsid w:val="004A0CBF"/>
    <w:rsid w:val="004A21CC"/>
    <w:rsid w:val="004A297B"/>
    <w:rsid w:val="004A3389"/>
    <w:rsid w:val="004A3426"/>
    <w:rsid w:val="004A3D1A"/>
    <w:rsid w:val="004A5437"/>
    <w:rsid w:val="004A5B10"/>
    <w:rsid w:val="004A5E88"/>
    <w:rsid w:val="004A65EE"/>
    <w:rsid w:val="004B0A49"/>
    <w:rsid w:val="004B159A"/>
    <w:rsid w:val="004B2447"/>
    <w:rsid w:val="004B2708"/>
    <w:rsid w:val="004B2796"/>
    <w:rsid w:val="004B2833"/>
    <w:rsid w:val="004B357B"/>
    <w:rsid w:val="004B4249"/>
    <w:rsid w:val="004B4EA5"/>
    <w:rsid w:val="004B5366"/>
    <w:rsid w:val="004B54B4"/>
    <w:rsid w:val="004B637E"/>
    <w:rsid w:val="004B65F8"/>
    <w:rsid w:val="004B698B"/>
    <w:rsid w:val="004B7565"/>
    <w:rsid w:val="004C04B5"/>
    <w:rsid w:val="004C0755"/>
    <w:rsid w:val="004C089C"/>
    <w:rsid w:val="004C0905"/>
    <w:rsid w:val="004C0E24"/>
    <w:rsid w:val="004C0F13"/>
    <w:rsid w:val="004C4841"/>
    <w:rsid w:val="004C5A37"/>
    <w:rsid w:val="004C5F08"/>
    <w:rsid w:val="004D0356"/>
    <w:rsid w:val="004D2A85"/>
    <w:rsid w:val="004D3FF1"/>
    <w:rsid w:val="004D43C8"/>
    <w:rsid w:val="004D68A8"/>
    <w:rsid w:val="004D6CD8"/>
    <w:rsid w:val="004D6D5C"/>
    <w:rsid w:val="004D7866"/>
    <w:rsid w:val="004E0338"/>
    <w:rsid w:val="004E0CE6"/>
    <w:rsid w:val="004E10C9"/>
    <w:rsid w:val="004E248E"/>
    <w:rsid w:val="004E370A"/>
    <w:rsid w:val="004E4126"/>
    <w:rsid w:val="004E4CA0"/>
    <w:rsid w:val="004E4CF4"/>
    <w:rsid w:val="004E4E6A"/>
    <w:rsid w:val="004E7268"/>
    <w:rsid w:val="004E7546"/>
    <w:rsid w:val="004E7832"/>
    <w:rsid w:val="004F0E2C"/>
    <w:rsid w:val="004F148C"/>
    <w:rsid w:val="004F15BA"/>
    <w:rsid w:val="004F26CB"/>
    <w:rsid w:val="004F3079"/>
    <w:rsid w:val="004F62F0"/>
    <w:rsid w:val="004F680B"/>
    <w:rsid w:val="004F7105"/>
    <w:rsid w:val="00500352"/>
    <w:rsid w:val="00502834"/>
    <w:rsid w:val="005037A1"/>
    <w:rsid w:val="00503D72"/>
    <w:rsid w:val="005046CB"/>
    <w:rsid w:val="0050491B"/>
    <w:rsid w:val="0050497F"/>
    <w:rsid w:val="00504B5C"/>
    <w:rsid w:val="00505129"/>
    <w:rsid w:val="00505AE6"/>
    <w:rsid w:val="0050651D"/>
    <w:rsid w:val="00506C2B"/>
    <w:rsid w:val="00507099"/>
    <w:rsid w:val="005070EF"/>
    <w:rsid w:val="005071A1"/>
    <w:rsid w:val="00507992"/>
    <w:rsid w:val="00510FDA"/>
    <w:rsid w:val="00511162"/>
    <w:rsid w:val="005115E2"/>
    <w:rsid w:val="005119CF"/>
    <w:rsid w:val="00511A53"/>
    <w:rsid w:val="0051216A"/>
    <w:rsid w:val="00512752"/>
    <w:rsid w:val="00512A5E"/>
    <w:rsid w:val="00513261"/>
    <w:rsid w:val="005138AF"/>
    <w:rsid w:val="00513A0C"/>
    <w:rsid w:val="005149B1"/>
    <w:rsid w:val="00514B1D"/>
    <w:rsid w:val="00514FAD"/>
    <w:rsid w:val="00515009"/>
    <w:rsid w:val="005154AA"/>
    <w:rsid w:val="00516846"/>
    <w:rsid w:val="00517009"/>
    <w:rsid w:val="00517EBC"/>
    <w:rsid w:val="00520875"/>
    <w:rsid w:val="00523CA1"/>
    <w:rsid w:val="005246F7"/>
    <w:rsid w:val="0052520E"/>
    <w:rsid w:val="0052721B"/>
    <w:rsid w:val="00527390"/>
    <w:rsid w:val="005275EF"/>
    <w:rsid w:val="005306AD"/>
    <w:rsid w:val="00530F4D"/>
    <w:rsid w:val="00531D9A"/>
    <w:rsid w:val="0053234E"/>
    <w:rsid w:val="005323FA"/>
    <w:rsid w:val="005331C1"/>
    <w:rsid w:val="005333D5"/>
    <w:rsid w:val="005339EC"/>
    <w:rsid w:val="00533F47"/>
    <w:rsid w:val="00534238"/>
    <w:rsid w:val="00534274"/>
    <w:rsid w:val="00534338"/>
    <w:rsid w:val="005344EB"/>
    <w:rsid w:val="00534D97"/>
    <w:rsid w:val="005354F5"/>
    <w:rsid w:val="00535C02"/>
    <w:rsid w:val="00536D1E"/>
    <w:rsid w:val="00537124"/>
    <w:rsid w:val="005373E4"/>
    <w:rsid w:val="00537537"/>
    <w:rsid w:val="0053763E"/>
    <w:rsid w:val="00537F8C"/>
    <w:rsid w:val="00541037"/>
    <w:rsid w:val="00541F93"/>
    <w:rsid w:val="00544A28"/>
    <w:rsid w:val="005450C2"/>
    <w:rsid w:val="005455F4"/>
    <w:rsid w:val="0054591F"/>
    <w:rsid w:val="00546A3D"/>
    <w:rsid w:val="00546E3C"/>
    <w:rsid w:val="00547583"/>
    <w:rsid w:val="00547D89"/>
    <w:rsid w:val="00550ABD"/>
    <w:rsid w:val="00551813"/>
    <w:rsid w:val="00551FE1"/>
    <w:rsid w:val="0055297C"/>
    <w:rsid w:val="005534FF"/>
    <w:rsid w:val="00555C1E"/>
    <w:rsid w:val="005571C7"/>
    <w:rsid w:val="005579CF"/>
    <w:rsid w:val="00560BDB"/>
    <w:rsid w:val="00561F23"/>
    <w:rsid w:val="00564DA5"/>
    <w:rsid w:val="00565322"/>
    <w:rsid w:val="00565510"/>
    <w:rsid w:val="00565DA3"/>
    <w:rsid w:val="005726DD"/>
    <w:rsid w:val="00572A7D"/>
    <w:rsid w:val="0057311E"/>
    <w:rsid w:val="00573CC4"/>
    <w:rsid w:val="00573F39"/>
    <w:rsid w:val="0057409D"/>
    <w:rsid w:val="00576128"/>
    <w:rsid w:val="00577D8A"/>
    <w:rsid w:val="00577FE5"/>
    <w:rsid w:val="005801BE"/>
    <w:rsid w:val="005808DC"/>
    <w:rsid w:val="00580AEB"/>
    <w:rsid w:val="00580BFA"/>
    <w:rsid w:val="005818F3"/>
    <w:rsid w:val="00581A7A"/>
    <w:rsid w:val="00582BBB"/>
    <w:rsid w:val="00582F49"/>
    <w:rsid w:val="00583C38"/>
    <w:rsid w:val="00583F29"/>
    <w:rsid w:val="0058421C"/>
    <w:rsid w:val="00585AB5"/>
    <w:rsid w:val="005869EE"/>
    <w:rsid w:val="00586A4F"/>
    <w:rsid w:val="00587700"/>
    <w:rsid w:val="00587A4C"/>
    <w:rsid w:val="00587E86"/>
    <w:rsid w:val="00591BD4"/>
    <w:rsid w:val="00591CA6"/>
    <w:rsid w:val="005933F6"/>
    <w:rsid w:val="00593959"/>
    <w:rsid w:val="00593A68"/>
    <w:rsid w:val="00594A0D"/>
    <w:rsid w:val="0059515B"/>
    <w:rsid w:val="00595960"/>
    <w:rsid w:val="00596F65"/>
    <w:rsid w:val="0059759B"/>
    <w:rsid w:val="005A01FE"/>
    <w:rsid w:val="005A0C79"/>
    <w:rsid w:val="005A13A9"/>
    <w:rsid w:val="005A170F"/>
    <w:rsid w:val="005A1C0D"/>
    <w:rsid w:val="005A21F3"/>
    <w:rsid w:val="005A2A54"/>
    <w:rsid w:val="005A2F1D"/>
    <w:rsid w:val="005A59F4"/>
    <w:rsid w:val="005B0F9A"/>
    <w:rsid w:val="005B2785"/>
    <w:rsid w:val="005B4628"/>
    <w:rsid w:val="005B4E25"/>
    <w:rsid w:val="005B5827"/>
    <w:rsid w:val="005B5954"/>
    <w:rsid w:val="005B5D8B"/>
    <w:rsid w:val="005B5FB6"/>
    <w:rsid w:val="005B6304"/>
    <w:rsid w:val="005B6C37"/>
    <w:rsid w:val="005B7A88"/>
    <w:rsid w:val="005C044D"/>
    <w:rsid w:val="005C0CA4"/>
    <w:rsid w:val="005C2409"/>
    <w:rsid w:val="005C37E4"/>
    <w:rsid w:val="005C4838"/>
    <w:rsid w:val="005C7729"/>
    <w:rsid w:val="005D005E"/>
    <w:rsid w:val="005D096F"/>
    <w:rsid w:val="005D0BA4"/>
    <w:rsid w:val="005D1A3A"/>
    <w:rsid w:val="005D2755"/>
    <w:rsid w:val="005D3D9D"/>
    <w:rsid w:val="005D473D"/>
    <w:rsid w:val="005D69E7"/>
    <w:rsid w:val="005D718E"/>
    <w:rsid w:val="005D738E"/>
    <w:rsid w:val="005E02AD"/>
    <w:rsid w:val="005E175B"/>
    <w:rsid w:val="005E2783"/>
    <w:rsid w:val="005E3145"/>
    <w:rsid w:val="005E3908"/>
    <w:rsid w:val="005E3C99"/>
    <w:rsid w:val="005E3E94"/>
    <w:rsid w:val="005E460F"/>
    <w:rsid w:val="005E47CA"/>
    <w:rsid w:val="005E487C"/>
    <w:rsid w:val="005E5235"/>
    <w:rsid w:val="005E5651"/>
    <w:rsid w:val="005E5D3B"/>
    <w:rsid w:val="005E5EDD"/>
    <w:rsid w:val="005E6329"/>
    <w:rsid w:val="005E672D"/>
    <w:rsid w:val="005E7E93"/>
    <w:rsid w:val="005F08DC"/>
    <w:rsid w:val="005F126F"/>
    <w:rsid w:val="005F2006"/>
    <w:rsid w:val="005F3DAB"/>
    <w:rsid w:val="005F40EF"/>
    <w:rsid w:val="005F4101"/>
    <w:rsid w:val="005F502F"/>
    <w:rsid w:val="005F535E"/>
    <w:rsid w:val="005F53E7"/>
    <w:rsid w:val="005F6CE1"/>
    <w:rsid w:val="005F70EC"/>
    <w:rsid w:val="005F712B"/>
    <w:rsid w:val="005F7185"/>
    <w:rsid w:val="005F798D"/>
    <w:rsid w:val="005F7CCF"/>
    <w:rsid w:val="006003BD"/>
    <w:rsid w:val="006006DC"/>
    <w:rsid w:val="006008C9"/>
    <w:rsid w:val="00601565"/>
    <w:rsid w:val="00602572"/>
    <w:rsid w:val="006038BB"/>
    <w:rsid w:val="00604858"/>
    <w:rsid w:val="00604CCD"/>
    <w:rsid w:val="00604EBC"/>
    <w:rsid w:val="0060523A"/>
    <w:rsid w:val="00606BAE"/>
    <w:rsid w:val="00607758"/>
    <w:rsid w:val="00610721"/>
    <w:rsid w:val="00611CF6"/>
    <w:rsid w:val="0061222B"/>
    <w:rsid w:val="00613797"/>
    <w:rsid w:val="00615C15"/>
    <w:rsid w:val="00616324"/>
    <w:rsid w:val="00617A83"/>
    <w:rsid w:val="006207EF"/>
    <w:rsid w:val="0062093F"/>
    <w:rsid w:val="006217CE"/>
    <w:rsid w:val="00621A3A"/>
    <w:rsid w:val="00621D8A"/>
    <w:rsid w:val="00622708"/>
    <w:rsid w:val="00623136"/>
    <w:rsid w:val="0062361D"/>
    <w:rsid w:val="006236D3"/>
    <w:rsid w:val="0062400D"/>
    <w:rsid w:val="0062442D"/>
    <w:rsid w:val="00625073"/>
    <w:rsid w:val="00626397"/>
    <w:rsid w:val="006277C0"/>
    <w:rsid w:val="00630EC4"/>
    <w:rsid w:val="0063140B"/>
    <w:rsid w:val="00632153"/>
    <w:rsid w:val="006322E9"/>
    <w:rsid w:val="00636208"/>
    <w:rsid w:val="0063632B"/>
    <w:rsid w:val="00636B6B"/>
    <w:rsid w:val="0063741C"/>
    <w:rsid w:val="00640812"/>
    <w:rsid w:val="00641CC9"/>
    <w:rsid w:val="00641DE8"/>
    <w:rsid w:val="00642003"/>
    <w:rsid w:val="006420EE"/>
    <w:rsid w:val="006421FD"/>
    <w:rsid w:val="00642377"/>
    <w:rsid w:val="00642D4C"/>
    <w:rsid w:val="00643186"/>
    <w:rsid w:val="006438A9"/>
    <w:rsid w:val="006457F5"/>
    <w:rsid w:val="006504EF"/>
    <w:rsid w:val="0065082B"/>
    <w:rsid w:val="00650DD6"/>
    <w:rsid w:val="00651CF1"/>
    <w:rsid w:val="00652AEC"/>
    <w:rsid w:val="00652C32"/>
    <w:rsid w:val="00652C5C"/>
    <w:rsid w:val="006543AA"/>
    <w:rsid w:val="00654C85"/>
    <w:rsid w:val="00654EDD"/>
    <w:rsid w:val="00654FF3"/>
    <w:rsid w:val="00655177"/>
    <w:rsid w:val="006560A3"/>
    <w:rsid w:val="006578BB"/>
    <w:rsid w:val="00657ECC"/>
    <w:rsid w:val="00657FBF"/>
    <w:rsid w:val="00660E8B"/>
    <w:rsid w:val="00661F8B"/>
    <w:rsid w:val="006650AC"/>
    <w:rsid w:val="006650C4"/>
    <w:rsid w:val="00666021"/>
    <w:rsid w:val="0066604C"/>
    <w:rsid w:val="00666ADC"/>
    <w:rsid w:val="006674D4"/>
    <w:rsid w:val="00670046"/>
    <w:rsid w:val="0067041D"/>
    <w:rsid w:val="00671D1D"/>
    <w:rsid w:val="00673919"/>
    <w:rsid w:val="00674F5C"/>
    <w:rsid w:val="00675749"/>
    <w:rsid w:val="0067657A"/>
    <w:rsid w:val="00676FE9"/>
    <w:rsid w:val="006772F7"/>
    <w:rsid w:val="00677DE8"/>
    <w:rsid w:val="00680C56"/>
    <w:rsid w:val="00680FB5"/>
    <w:rsid w:val="00681A55"/>
    <w:rsid w:val="00681B54"/>
    <w:rsid w:val="0068204E"/>
    <w:rsid w:val="00682063"/>
    <w:rsid w:val="00683E3E"/>
    <w:rsid w:val="00684FF9"/>
    <w:rsid w:val="006854D2"/>
    <w:rsid w:val="006857A2"/>
    <w:rsid w:val="00685BC2"/>
    <w:rsid w:val="00685E2C"/>
    <w:rsid w:val="00685E30"/>
    <w:rsid w:val="00686151"/>
    <w:rsid w:val="00686167"/>
    <w:rsid w:val="00686903"/>
    <w:rsid w:val="006869AA"/>
    <w:rsid w:val="00686DE4"/>
    <w:rsid w:val="00686FA2"/>
    <w:rsid w:val="00687681"/>
    <w:rsid w:val="00687CFB"/>
    <w:rsid w:val="00690DC5"/>
    <w:rsid w:val="00691469"/>
    <w:rsid w:val="00691DB4"/>
    <w:rsid w:val="00693A60"/>
    <w:rsid w:val="0069410B"/>
    <w:rsid w:val="006945A1"/>
    <w:rsid w:val="0069531C"/>
    <w:rsid w:val="00695D10"/>
    <w:rsid w:val="00696007"/>
    <w:rsid w:val="006A0286"/>
    <w:rsid w:val="006A03A5"/>
    <w:rsid w:val="006A1486"/>
    <w:rsid w:val="006A2074"/>
    <w:rsid w:val="006A28C3"/>
    <w:rsid w:val="006A52C9"/>
    <w:rsid w:val="006A6BFD"/>
    <w:rsid w:val="006A7C20"/>
    <w:rsid w:val="006A7C62"/>
    <w:rsid w:val="006B0516"/>
    <w:rsid w:val="006B0550"/>
    <w:rsid w:val="006B1BBB"/>
    <w:rsid w:val="006B2394"/>
    <w:rsid w:val="006B3495"/>
    <w:rsid w:val="006B7789"/>
    <w:rsid w:val="006C069C"/>
    <w:rsid w:val="006C2221"/>
    <w:rsid w:val="006C3014"/>
    <w:rsid w:val="006C44B0"/>
    <w:rsid w:val="006C4FA5"/>
    <w:rsid w:val="006C6A92"/>
    <w:rsid w:val="006C6C7B"/>
    <w:rsid w:val="006C6CFD"/>
    <w:rsid w:val="006C723F"/>
    <w:rsid w:val="006D015F"/>
    <w:rsid w:val="006D1CB9"/>
    <w:rsid w:val="006D2331"/>
    <w:rsid w:val="006D395C"/>
    <w:rsid w:val="006D3AD2"/>
    <w:rsid w:val="006D404A"/>
    <w:rsid w:val="006D534E"/>
    <w:rsid w:val="006D5AD9"/>
    <w:rsid w:val="006D7065"/>
    <w:rsid w:val="006E3002"/>
    <w:rsid w:val="006E3C5E"/>
    <w:rsid w:val="006E4E3F"/>
    <w:rsid w:val="006E5257"/>
    <w:rsid w:val="006E5DC4"/>
    <w:rsid w:val="006E67A0"/>
    <w:rsid w:val="006F114E"/>
    <w:rsid w:val="006F27B8"/>
    <w:rsid w:val="006F4921"/>
    <w:rsid w:val="006F6A4E"/>
    <w:rsid w:val="00700943"/>
    <w:rsid w:val="007016D9"/>
    <w:rsid w:val="007028D7"/>
    <w:rsid w:val="0070296E"/>
    <w:rsid w:val="00703989"/>
    <w:rsid w:val="00703990"/>
    <w:rsid w:val="0070470C"/>
    <w:rsid w:val="007068F0"/>
    <w:rsid w:val="00710034"/>
    <w:rsid w:val="00712171"/>
    <w:rsid w:val="007121B8"/>
    <w:rsid w:val="00712D15"/>
    <w:rsid w:val="00714CC9"/>
    <w:rsid w:val="00715DF8"/>
    <w:rsid w:val="0071715C"/>
    <w:rsid w:val="007176EA"/>
    <w:rsid w:val="00720352"/>
    <w:rsid w:val="0072160F"/>
    <w:rsid w:val="00721A41"/>
    <w:rsid w:val="00721AA7"/>
    <w:rsid w:val="007235F5"/>
    <w:rsid w:val="00723C31"/>
    <w:rsid w:val="007255BF"/>
    <w:rsid w:val="00725685"/>
    <w:rsid w:val="0072732B"/>
    <w:rsid w:val="007276C7"/>
    <w:rsid w:val="007309C6"/>
    <w:rsid w:val="007313CF"/>
    <w:rsid w:val="00731ABE"/>
    <w:rsid w:val="00731C19"/>
    <w:rsid w:val="00732280"/>
    <w:rsid w:val="007322F4"/>
    <w:rsid w:val="00732E50"/>
    <w:rsid w:val="0073392B"/>
    <w:rsid w:val="007375C3"/>
    <w:rsid w:val="007402D6"/>
    <w:rsid w:val="00740DD3"/>
    <w:rsid w:val="007420A2"/>
    <w:rsid w:val="0074254F"/>
    <w:rsid w:val="00743560"/>
    <w:rsid w:val="00743A3C"/>
    <w:rsid w:val="00743AD2"/>
    <w:rsid w:val="00743F59"/>
    <w:rsid w:val="007443DD"/>
    <w:rsid w:val="0074583D"/>
    <w:rsid w:val="00746090"/>
    <w:rsid w:val="007461A1"/>
    <w:rsid w:val="00746C7D"/>
    <w:rsid w:val="00747252"/>
    <w:rsid w:val="007473C4"/>
    <w:rsid w:val="0075147C"/>
    <w:rsid w:val="00751D5C"/>
    <w:rsid w:val="00752E9B"/>
    <w:rsid w:val="00752FDC"/>
    <w:rsid w:val="00753116"/>
    <w:rsid w:val="00753AD4"/>
    <w:rsid w:val="00753DD8"/>
    <w:rsid w:val="00753E94"/>
    <w:rsid w:val="00755111"/>
    <w:rsid w:val="007558E9"/>
    <w:rsid w:val="00755C13"/>
    <w:rsid w:val="00757FB3"/>
    <w:rsid w:val="0076051E"/>
    <w:rsid w:val="00761F69"/>
    <w:rsid w:val="00762449"/>
    <w:rsid w:val="00762685"/>
    <w:rsid w:val="00762B2E"/>
    <w:rsid w:val="00763E1E"/>
    <w:rsid w:val="00765321"/>
    <w:rsid w:val="00765498"/>
    <w:rsid w:val="007661D8"/>
    <w:rsid w:val="007665D4"/>
    <w:rsid w:val="0076677B"/>
    <w:rsid w:val="00767123"/>
    <w:rsid w:val="007676A3"/>
    <w:rsid w:val="0077323D"/>
    <w:rsid w:val="007747B7"/>
    <w:rsid w:val="007750D0"/>
    <w:rsid w:val="007759AD"/>
    <w:rsid w:val="00777218"/>
    <w:rsid w:val="0077784D"/>
    <w:rsid w:val="00780BDB"/>
    <w:rsid w:val="00781301"/>
    <w:rsid w:val="007815EC"/>
    <w:rsid w:val="00781E33"/>
    <w:rsid w:val="007831F5"/>
    <w:rsid w:val="0078349F"/>
    <w:rsid w:val="007836D0"/>
    <w:rsid w:val="00784ED2"/>
    <w:rsid w:val="0078641D"/>
    <w:rsid w:val="00787011"/>
    <w:rsid w:val="00787CE2"/>
    <w:rsid w:val="00790172"/>
    <w:rsid w:val="00792963"/>
    <w:rsid w:val="00792A85"/>
    <w:rsid w:val="00793DDE"/>
    <w:rsid w:val="007966D5"/>
    <w:rsid w:val="007969E7"/>
    <w:rsid w:val="007A2EDA"/>
    <w:rsid w:val="007A3AF7"/>
    <w:rsid w:val="007A3CD0"/>
    <w:rsid w:val="007A3E68"/>
    <w:rsid w:val="007A5122"/>
    <w:rsid w:val="007A54F0"/>
    <w:rsid w:val="007A57F6"/>
    <w:rsid w:val="007A64A0"/>
    <w:rsid w:val="007A6B81"/>
    <w:rsid w:val="007A7187"/>
    <w:rsid w:val="007A79BF"/>
    <w:rsid w:val="007B05CE"/>
    <w:rsid w:val="007B06F5"/>
    <w:rsid w:val="007B0F24"/>
    <w:rsid w:val="007B20DA"/>
    <w:rsid w:val="007B295F"/>
    <w:rsid w:val="007B2F24"/>
    <w:rsid w:val="007B3753"/>
    <w:rsid w:val="007B4449"/>
    <w:rsid w:val="007B4779"/>
    <w:rsid w:val="007B5045"/>
    <w:rsid w:val="007B537A"/>
    <w:rsid w:val="007B58F6"/>
    <w:rsid w:val="007B5BD9"/>
    <w:rsid w:val="007B6D17"/>
    <w:rsid w:val="007B6EDB"/>
    <w:rsid w:val="007B7031"/>
    <w:rsid w:val="007B78C0"/>
    <w:rsid w:val="007B7BDE"/>
    <w:rsid w:val="007C1534"/>
    <w:rsid w:val="007C1A8C"/>
    <w:rsid w:val="007C1B2F"/>
    <w:rsid w:val="007C1DE6"/>
    <w:rsid w:val="007C26F3"/>
    <w:rsid w:val="007C29B4"/>
    <w:rsid w:val="007C3B2C"/>
    <w:rsid w:val="007C53C4"/>
    <w:rsid w:val="007C5E6C"/>
    <w:rsid w:val="007C60A3"/>
    <w:rsid w:val="007C7867"/>
    <w:rsid w:val="007C7BA6"/>
    <w:rsid w:val="007D19A9"/>
    <w:rsid w:val="007D2439"/>
    <w:rsid w:val="007D2B7C"/>
    <w:rsid w:val="007D3030"/>
    <w:rsid w:val="007D33A2"/>
    <w:rsid w:val="007D33F4"/>
    <w:rsid w:val="007D3B1D"/>
    <w:rsid w:val="007D3F59"/>
    <w:rsid w:val="007D4454"/>
    <w:rsid w:val="007D5154"/>
    <w:rsid w:val="007D587A"/>
    <w:rsid w:val="007D6E65"/>
    <w:rsid w:val="007E142E"/>
    <w:rsid w:val="007E1520"/>
    <w:rsid w:val="007E1BA1"/>
    <w:rsid w:val="007E2AB6"/>
    <w:rsid w:val="007E3FE2"/>
    <w:rsid w:val="007E4F66"/>
    <w:rsid w:val="007E5E66"/>
    <w:rsid w:val="007E6730"/>
    <w:rsid w:val="007E7305"/>
    <w:rsid w:val="007F104C"/>
    <w:rsid w:val="007F15A5"/>
    <w:rsid w:val="007F15E7"/>
    <w:rsid w:val="007F3F4F"/>
    <w:rsid w:val="007F4954"/>
    <w:rsid w:val="007F4F5F"/>
    <w:rsid w:val="007F5BE8"/>
    <w:rsid w:val="007F6286"/>
    <w:rsid w:val="007F687F"/>
    <w:rsid w:val="007F7544"/>
    <w:rsid w:val="007F7710"/>
    <w:rsid w:val="007F7DDF"/>
    <w:rsid w:val="00800B27"/>
    <w:rsid w:val="008020BF"/>
    <w:rsid w:val="0080265C"/>
    <w:rsid w:val="008029B7"/>
    <w:rsid w:val="00802AA9"/>
    <w:rsid w:val="00802C54"/>
    <w:rsid w:val="00803388"/>
    <w:rsid w:val="00803551"/>
    <w:rsid w:val="0080369E"/>
    <w:rsid w:val="008037B7"/>
    <w:rsid w:val="00803B96"/>
    <w:rsid w:val="00803C10"/>
    <w:rsid w:val="008055E6"/>
    <w:rsid w:val="00806AD4"/>
    <w:rsid w:val="00806D5B"/>
    <w:rsid w:val="00806E07"/>
    <w:rsid w:val="00807ECC"/>
    <w:rsid w:val="008113C3"/>
    <w:rsid w:val="00811726"/>
    <w:rsid w:val="00812B65"/>
    <w:rsid w:val="00815F5A"/>
    <w:rsid w:val="00817357"/>
    <w:rsid w:val="00817820"/>
    <w:rsid w:val="00821614"/>
    <w:rsid w:val="008222B3"/>
    <w:rsid w:val="00823762"/>
    <w:rsid w:val="0082387B"/>
    <w:rsid w:val="00823A6E"/>
    <w:rsid w:val="008251AD"/>
    <w:rsid w:val="00825380"/>
    <w:rsid w:val="008259E1"/>
    <w:rsid w:val="008306F2"/>
    <w:rsid w:val="00830A9A"/>
    <w:rsid w:val="008317A9"/>
    <w:rsid w:val="00834CE5"/>
    <w:rsid w:val="0083521B"/>
    <w:rsid w:val="00835E75"/>
    <w:rsid w:val="0083679A"/>
    <w:rsid w:val="00836DF4"/>
    <w:rsid w:val="00837020"/>
    <w:rsid w:val="00837D35"/>
    <w:rsid w:val="00841369"/>
    <w:rsid w:val="00842518"/>
    <w:rsid w:val="008429C9"/>
    <w:rsid w:val="00843CF8"/>
    <w:rsid w:val="00844B7B"/>
    <w:rsid w:val="0084530C"/>
    <w:rsid w:val="00845EAD"/>
    <w:rsid w:val="00846A14"/>
    <w:rsid w:val="00847132"/>
    <w:rsid w:val="00850173"/>
    <w:rsid w:val="0085057E"/>
    <w:rsid w:val="00850F66"/>
    <w:rsid w:val="00851140"/>
    <w:rsid w:val="0085114D"/>
    <w:rsid w:val="00851620"/>
    <w:rsid w:val="0085177C"/>
    <w:rsid w:val="008536B1"/>
    <w:rsid w:val="00854AB1"/>
    <w:rsid w:val="0085557A"/>
    <w:rsid w:val="008559AD"/>
    <w:rsid w:val="00856631"/>
    <w:rsid w:val="00856FDF"/>
    <w:rsid w:val="008603DD"/>
    <w:rsid w:val="00860D3C"/>
    <w:rsid w:val="00862173"/>
    <w:rsid w:val="008628E7"/>
    <w:rsid w:val="008647D2"/>
    <w:rsid w:val="00864AB3"/>
    <w:rsid w:val="00865135"/>
    <w:rsid w:val="00871034"/>
    <w:rsid w:val="00871942"/>
    <w:rsid w:val="00872B0E"/>
    <w:rsid w:val="00872B15"/>
    <w:rsid w:val="00873342"/>
    <w:rsid w:val="008734D9"/>
    <w:rsid w:val="00873740"/>
    <w:rsid w:val="008747D5"/>
    <w:rsid w:val="0087483F"/>
    <w:rsid w:val="008749DF"/>
    <w:rsid w:val="00880BD3"/>
    <w:rsid w:val="00880CCE"/>
    <w:rsid w:val="0088103F"/>
    <w:rsid w:val="00881C98"/>
    <w:rsid w:val="00882BCA"/>
    <w:rsid w:val="008846E3"/>
    <w:rsid w:val="00887FAD"/>
    <w:rsid w:val="008909C9"/>
    <w:rsid w:val="00890C96"/>
    <w:rsid w:val="0089214F"/>
    <w:rsid w:val="00892E79"/>
    <w:rsid w:val="00892F7B"/>
    <w:rsid w:val="0089357A"/>
    <w:rsid w:val="00893F03"/>
    <w:rsid w:val="00894093"/>
    <w:rsid w:val="00895BA3"/>
    <w:rsid w:val="0089657C"/>
    <w:rsid w:val="00896D27"/>
    <w:rsid w:val="00896F2E"/>
    <w:rsid w:val="008977C6"/>
    <w:rsid w:val="00897D9C"/>
    <w:rsid w:val="008A0800"/>
    <w:rsid w:val="008A099A"/>
    <w:rsid w:val="008A173C"/>
    <w:rsid w:val="008A2586"/>
    <w:rsid w:val="008A278E"/>
    <w:rsid w:val="008A2970"/>
    <w:rsid w:val="008A2BB9"/>
    <w:rsid w:val="008A36B1"/>
    <w:rsid w:val="008A386C"/>
    <w:rsid w:val="008A39EB"/>
    <w:rsid w:val="008A4B31"/>
    <w:rsid w:val="008A5309"/>
    <w:rsid w:val="008A53CD"/>
    <w:rsid w:val="008A6804"/>
    <w:rsid w:val="008A694D"/>
    <w:rsid w:val="008A6EC1"/>
    <w:rsid w:val="008A7A05"/>
    <w:rsid w:val="008B1231"/>
    <w:rsid w:val="008B124D"/>
    <w:rsid w:val="008B1909"/>
    <w:rsid w:val="008B2C4F"/>
    <w:rsid w:val="008B3E6F"/>
    <w:rsid w:val="008B47D7"/>
    <w:rsid w:val="008B5DEB"/>
    <w:rsid w:val="008B67CB"/>
    <w:rsid w:val="008B6C58"/>
    <w:rsid w:val="008B6C89"/>
    <w:rsid w:val="008B7619"/>
    <w:rsid w:val="008B768B"/>
    <w:rsid w:val="008B7B21"/>
    <w:rsid w:val="008C15AA"/>
    <w:rsid w:val="008C19D8"/>
    <w:rsid w:val="008C2766"/>
    <w:rsid w:val="008C3DC4"/>
    <w:rsid w:val="008C4E40"/>
    <w:rsid w:val="008C4FB1"/>
    <w:rsid w:val="008C5B23"/>
    <w:rsid w:val="008C5B49"/>
    <w:rsid w:val="008C776A"/>
    <w:rsid w:val="008D0283"/>
    <w:rsid w:val="008D0403"/>
    <w:rsid w:val="008D07D5"/>
    <w:rsid w:val="008D133C"/>
    <w:rsid w:val="008D22DE"/>
    <w:rsid w:val="008D2690"/>
    <w:rsid w:val="008D2C64"/>
    <w:rsid w:val="008D311A"/>
    <w:rsid w:val="008D342C"/>
    <w:rsid w:val="008D61F9"/>
    <w:rsid w:val="008D6AF0"/>
    <w:rsid w:val="008D6E47"/>
    <w:rsid w:val="008D7371"/>
    <w:rsid w:val="008D7F91"/>
    <w:rsid w:val="008E0228"/>
    <w:rsid w:val="008E05E2"/>
    <w:rsid w:val="008E0CC1"/>
    <w:rsid w:val="008E2F38"/>
    <w:rsid w:val="008E3DC1"/>
    <w:rsid w:val="008E4449"/>
    <w:rsid w:val="008E4BF9"/>
    <w:rsid w:val="008E4D33"/>
    <w:rsid w:val="008E4D4A"/>
    <w:rsid w:val="008E5E25"/>
    <w:rsid w:val="008E65DC"/>
    <w:rsid w:val="008F0C5C"/>
    <w:rsid w:val="008F0DD0"/>
    <w:rsid w:val="008F1023"/>
    <w:rsid w:val="008F159A"/>
    <w:rsid w:val="008F1DE1"/>
    <w:rsid w:val="008F249F"/>
    <w:rsid w:val="008F2A8A"/>
    <w:rsid w:val="008F3191"/>
    <w:rsid w:val="008F33F1"/>
    <w:rsid w:val="008F613C"/>
    <w:rsid w:val="008F632D"/>
    <w:rsid w:val="008F6799"/>
    <w:rsid w:val="008F7543"/>
    <w:rsid w:val="008F76C8"/>
    <w:rsid w:val="008F7A75"/>
    <w:rsid w:val="008F7ACB"/>
    <w:rsid w:val="008F7C42"/>
    <w:rsid w:val="00900CEB"/>
    <w:rsid w:val="00901016"/>
    <w:rsid w:val="009027C5"/>
    <w:rsid w:val="00903030"/>
    <w:rsid w:val="0090322E"/>
    <w:rsid w:val="00903421"/>
    <w:rsid w:val="00903A87"/>
    <w:rsid w:val="00903E6D"/>
    <w:rsid w:val="009040CA"/>
    <w:rsid w:val="0090498B"/>
    <w:rsid w:val="0090539E"/>
    <w:rsid w:val="00906105"/>
    <w:rsid w:val="0090763B"/>
    <w:rsid w:val="009077E3"/>
    <w:rsid w:val="009102DF"/>
    <w:rsid w:val="00910E2E"/>
    <w:rsid w:val="00911E24"/>
    <w:rsid w:val="00912026"/>
    <w:rsid w:val="009125DC"/>
    <w:rsid w:val="00912D59"/>
    <w:rsid w:val="00912D99"/>
    <w:rsid w:val="00913551"/>
    <w:rsid w:val="00913B3D"/>
    <w:rsid w:val="009145D1"/>
    <w:rsid w:val="009152A4"/>
    <w:rsid w:val="009153E4"/>
    <w:rsid w:val="00916B7F"/>
    <w:rsid w:val="00917DA6"/>
    <w:rsid w:val="00920271"/>
    <w:rsid w:val="00922278"/>
    <w:rsid w:val="00922814"/>
    <w:rsid w:val="00922D69"/>
    <w:rsid w:val="00923566"/>
    <w:rsid w:val="009237A7"/>
    <w:rsid w:val="00923864"/>
    <w:rsid w:val="00924005"/>
    <w:rsid w:val="009243B4"/>
    <w:rsid w:val="009249E4"/>
    <w:rsid w:val="00924DAF"/>
    <w:rsid w:val="00925EB8"/>
    <w:rsid w:val="00926C76"/>
    <w:rsid w:val="00927EBE"/>
    <w:rsid w:val="00930698"/>
    <w:rsid w:val="00930DA0"/>
    <w:rsid w:val="009312C2"/>
    <w:rsid w:val="00932402"/>
    <w:rsid w:val="0093404E"/>
    <w:rsid w:val="0093469C"/>
    <w:rsid w:val="0093561E"/>
    <w:rsid w:val="0093610E"/>
    <w:rsid w:val="00936E75"/>
    <w:rsid w:val="00937291"/>
    <w:rsid w:val="00937730"/>
    <w:rsid w:val="00940A0B"/>
    <w:rsid w:val="0094245E"/>
    <w:rsid w:val="0094336D"/>
    <w:rsid w:val="009433AD"/>
    <w:rsid w:val="00943896"/>
    <w:rsid w:val="009440E7"/>
    <w:rsid w:val="0094439D"/>
    <w:rsid w:val="00944EE4"/>
    <w:rsid w:val="00945DD0"/>
    <w:rsid w:val="00946868"/>
    <w:rsid w:val="00946C1B"/>
    <w:rsid w:val="00946F28"/>
    <w:rsid w:val="0094793F"/>
    <w:rsid w:val="00947FD6"/>
    <w:rsid w:val="009501A2"/>
    <w:rsid w:val="0095122A"/>
    <w:rsid w:val="009523D7"/>
    <w:rsid w:val="00953951"/>
    <w:rsid w:val="00954286"/>
    <w:rsid w:val="00954D6A"/>
    <w:rsid w:val="00954F30"/>
    <w:rsid w:val="009556FE"/>
    <w:rsid w:val="00955BE5"/>
    <w:rsid w:val="00957706"/>
    <w:rsid w:val="00960A87"/>
    <w:rsid w:val="00961DC9"/>
    <w:rsid w:val="0096238B"/>
    <w:rsid w:val="0096395E"/>
    <w:rsid w:val="00963DE9"/>
    <w:rsid w:val="00964760"/>
    <w:rsid w:val="00966FCE"/>
    <w:rsid w:val="009673B9"/>
    <w:rsid w:val="0096778E"/>
    <w:rsid w:val="0097091A"/>
    <w:rsid w:val="009709FA"/>
    <w:rsid w:val="00971474"/>
    <w:rsid w:val="00971BF9"/>
    <w:rsid w:val="00971E7C"/>
    <w:rsid w:val="00971EDF"/>
    <w:rsid w:val="009725F6"/>
    <w:rsid w:val="00972FE8"/>
    <w:rsid w:val="0097316C"/>
    <w:rsid w:val="0097350D"/>
    <w:rsid w:val="0097388F"/>
    <w:rsid w:val="00974B8F"/>
    <w:rsid w:val="00975752"/>
    <w:rsid w:val="00975935"/>
    <w:rsid w:val="00975A3B"/>
    <w:rsid w:val="00975B9C"/>
    <w:rsid w:val="009769EB"/>
    <w:rsid w:val="009771F6"/>
    <w:rsid w:val="00977335"/>
    <w:rsid w:val="0097762E"/>
    <w:rsid w:val="00980252"/>
    <w:rsid w:val="00980388"/>
    <w:rsid w:val="009846BE"/>
    <w:rsid w:val="00984EEC"/>
    <w:rsid w:val="00985D66"/>
    <w:rsid w:val="009874D7"/>
    <w:rsid w:val="00987FBB"/>
    <w:rsid w:val="009903A8"/>
    <w:rsid w:val="0099100B"/>
    <w:rsid w:val="00992043"/>
    <w:rsid w:val="00993FA6"/>
    <w:rsid w:val="0099466E"/>
    <w:rsid w:val="00994823"/>
    <w:rsid w:val="00994FBF"/>
    <w:rsid w:val="00995BC1"/>
    <w:rsid w:val="00996BD7"/>
    <w:rsid w:val="00997D5D"/>
    <w:rsid w:val="009A00F6"/>
    <w:rsid w:val="009A0F82"/>
    <w:rsid w:val="009A103F"/>
    <w:rsid w:val="009A1673"/>
    <w:rsid w:val="009A3D21"/>
    <w:rsid w:val="009A4883"/>
    <w:rsid w:val="009A4CAF"/>
    <w:rsid w:val="009A4FF3"/>
    <w:rsid w:val="009A55B3"/>
    <w:rsid w:val="009A6FAE"/>
    <w:rsid w:val="009A70EC"/>
    <w:rsid w:val="009A7D77"/>
    <w:rsid w:val="009B0788"/>
    <w:rsid w:val="009B1247"/>
    <w:rsid w:val="009B1507"/>
    <w:rsid w:val="009B1C02"/>
    <w:rsid w:val="009B3477"/>
    <w:rsid w:val="009B392D"/>
    <w:rsid w:val="009B4DC9"/>
    <w:rsid w:val="009B5740"/>
    <w:rsid w:val="009B5B2C"/>
    <w:rsid w:val="009B614F"/>
    <w:rsid w:val="009B7254"/>
    <w:rsid w:val="009C082D"/>
    <w:rsid w:val="009C0D49"/>
    <w:rsid w:val="009C3772"/>
    <w:rsid w:val="009C3994"/>
    <w:rsid w:val="009C3F4D"/>
    <w:rsid w:val="009C4021"/>
    <w:rsid w:val="009C47D8"/>
    <w:rsid w:val="009C4DDD"/>
    <w:rsid w:val="009C7097"/>
    <w:rsid w:val="009D0D99"/>
    <w:rsid w:val="009D1707"/>
    <w:rsid w:val="009D208A"/>
    <w:rsid w:val="009E1272"/>
    <w:rsid w:val="009E1B11"/>
    <w:rsid w:val="009E2ADE"/>
    <w:rsid w:val="009E3D78"/>
    <w:rsid w:val="009E4532"/>
    <w:rsid w:val="009E6A71"/>
    <w:rsid w:val="009E6AB6"/>
    <w:rsid w:val="009E6D48"/>
    <w:rsid w:val="009E72E9"/>
    <w:rsid w:val="009E730A"/>
    <w:rsid w:val="009E7815"/>
    <w:rsid w:val="009E796E"/>
    <w:rsid w:val="009E7E4E"/>
    <w:rsid w:val="009F03C3"/>
    <w:rsid w:val="009F0953"/>
    <w:rsid w:val="009F1608"/>
    <w:rsid w:val="009F2E07"/>
    <w:rsid w:val="009F2E4B"/>
    <w:rsid w:val="009F32E3"/>
    <w:rsid w:val="009F35F3"/>
    <w:rsid w:val="009F3664"/>
    <w:rsid w:val="009F461B"/>
    <w:rsid w:val="009F4891"/>
    <w:rsid w:val="009F665F"/>
    <w:rsid w:val="009F78EB"/>
    <w:rsid w:val="009F7DE7"/>
    <w:rsid w:val="00A032CA"/>
    <w:rsid w:val="00A04539"/>
    <w:rsid w:val="00A04DE8"/>
    <w:rsid w:val="00A050B2"/>
    <w:rsid w:val="00A0540B"/>
    <w:rsid w:val="00A10648"/>
    <w:rsid w:val="00A11C16"/>
    <w:rsid w:val="00A120D2"/>
    <w:rsid w:val="00A12844"/>
    <w:rsid w:val="00A13763"/>
    <w:rsid w:val="00A13911"/>
    <w:rsid w:val="00A15E2F"/>
    <w:rsid w:val="00A16614"/>
    <w:rsid w:val="00A170FE"/>
    <w:rsid w:val="00A17F14"/>
    <w:rsid w:val="00A22FB6"/>
    <w:rsid w:val="00A23317"/>
    <w:rsid w:val="00A23476"/>
    <w:rsid w:val="00A2360C"/>
    <w:rsid w:val="00A2370F"/>
    <w:rsid w:val="00A24932"/>
    <w:rsid w:val="00A259E6"/>
    <w:rsid w:val="00A25AE5"/>
    <w:rsid w:val="00A26691"/>
    <w:rsid w:val="00A266AD"/>
    <w:rsid w:val="00A26AD6"/>
    <w:rsid w:val="00A26EAD"/>
    <w:rsid w:val="00A27718"/>
    <w:rsid w:val="00A31E7C"/>
    <w:rsid w:val="00A32BAC"/>
    <w:rsid w:val="00A349F9"/>
    <w:rsid w:val="00A3527B"/>
    <w:rsid w:val="00A356C5"/>
    <w:rsid w:val="00A35D83"/>
    <w:rsid w:val="00A365AA"/>
    <w:rsid w:val="00A374A5"/>
    <w:rsid w:val="00A37992"/>
    <w:rsid w:val="00A37F81"/>
    <w:rsid w:val="00A40509"/>
    <w:rsid w:val="00A408DA"/>
    <w:rsid w:val="00A41DB6"/>
    <w:rsid w:val="00A42873"/>
    <w:rsid w:val="00A42D09"/>
    <w:rsid w:val="00A44404"/>
    <w:rsid w:val="00A45422"/>
    <w:rsid w:val="00A45770"/>
    <w:rsid w:val="00A470E3"/>
    <w:rsid w:val="00A51DC9"/>
    <w:rsid w:val="00A51F6E"/>
    <w:rsid w:val="00A522CC"/>
    <w:rsid w:val="00A527C1"/>
    <w:rsid w:val="00A5394A"/>
    <w:rsid w:val="00A54B0F"/>
    <w:rsid w:val="00A54FC4"/>
    <w:rsid w:val="00A55E60"/>
    <w:rsid w:val="00A57F72"/>
    <w:rsid w:val="00A608F6"/>
    <w:rsid w:val="00A60EC4"/>
    <w:rsid w:val="00A6123E"/>
    <w:rsid w:val="00A61BE2"/>
    <w:rsid w:val="00A6377E"/>
    <w:rsid w:val="00A63B4D"/>
    <w:rsid w:val="00A65359"/>
    <w:rsid w:val="00A657D8"/>
    <w:rsid w:val="00A65B20"/>
    <w:rsid w:val="00A65C0C"/>
    <w:rsid w:val="00A673ED"/>
    <w:rsid w:val="00A67B68"/>
    <w:rsid w:val="00A70227"/>
    <w:rsid w:val="00A704BA"/>
    <w:rsid w:val="00A7105B"/>
    <w:rsid w:val="00A7162E"/>
    <w:rsid w:val="00A732C8"/>
    <w:rsid w:val="00A75E90"/>
    <w:rsid w:val="00A7675E"/>
    <w:rsid w:val="00A768E3"/>
    <w:rsid w:val="00A7754D"/>
    <w:rsid w:val="00A80E36"/>
    <w:rsid w:val="00A814F1"/>
    <w:rsid w:val="00A81D03"/>
    <w:rsid w:val="00A82013"/>
    <w:rsid w:val="00A831CA"/>
    <w:rsid w:val="00A83299"/>
    <w:rsid w:val="00A836D6"/>
    <w:rsid w:val="00A8427E"/>
    <w:rsid w:val="00A84F93"/>
    <w:rsid w:val="00A85F14"/>
    <w:rsid w:val="00A87596"/>
    <w:rsid w:val="00A92888"/>
    <w:rsid w:val="00A92A6E"/>
    <w:rsid w:val="00A93C8B"/>
    <w:rsid w:val="00A93EB9"/>
    <w:rsid w:val="00A941A2"/>
    <w:rsid w:val="00A9469D"/>
    <w:rsid w:val="00A9580A"/>
    <w:rsid w:val="00A9643D"/>
    <w:rsid w:val="00A96491"/>
    <w:rsid w:val="00A96CDE"/>
    <w:rsid w:val="00AA2534"/>
    <w:rsid w:val="00AA322F"/>
    <w:rsid w:val="00AA3F31"/>
    <w:rsid w:val="00AA404A"/>
    <w:rsid w:val="00AA4594"/>
    <w:rsid w:val="00AA48DB"/>
    <w:rsid w:val="00AA4A5B"/>
    <w:rsid w:val="00AA4ECC"/>
    <w:rsid w:val="00AA6278"/>
    <w:rsid w:val="00AA708F"/>
    <w:rsid w:val="00AA76A0"/>
    <w:rsid w:val="00AA7A34"/>
    <w:rsid w:val="00AB131B"/>
    <w:rsid w:val="00AB162B"/>
    <w:rsid w:val="00AB2002"/>
    <w:rsid w:val="00AB31AB"/>
    <w:rsid w:val="00AB3E55"/>
    <w:rsid w:val="00AB4AF9"/>
    <w:rsid w:val="00AB54A2"/>
    <w:rsid w:val="00AB5858"/>
    <w:rsid w:val="00AB7130"/>
    <w:rsid w:val="00AC03F0"/>
    <w:rsid w:val="00AC1392"/>
    <w:rsid w:val="00AC2D39"/>
    <w:rsid w:val="00AC2DA6"/>
    <w:rsid w:val="00AC357B"/>
    <w:rsid w:val="00AC37CB"/>
    <w:rsid w:val="00AC3F77"/>
    <w:rsid w:val="00AC5338"/>
    <w:rsid w:val="00AC59C8"/>
    <w:rsid w:val="00AC73D0"/>
    <w:rsid w:val="00AD0077"/>
    <w:rsid w:val="00AD01A2"/>
    <w:rsid w:val="00AD0B31"/>
    <w:rsid w:val="00AD11EC"/>
    <w:rsid w:val="00AD18D7"/>
    <w:rsid w:val="00AD3C01"/>
    <w:rsid w:val="00AD49E7"/>
    <w:rsid w:val="00AD4EDF"/>
    <w:rsid w:val="00AD504E"/>
    <w:rsid w:val="00AD6A77"/>
    <w:rsid w:val="00AD6AC0"/>
    <w:rsid w:val="00AD7232"/>
    <w:rsid w:val="00AD77EC"/>
    <w:rsid w:val="00AE002F"/>
    <w:rsid w:val="00AE0EE6"/>
    <w:rsid w:val="00AE10F1"/>
    <w:rsid w:val="00AE1B51"/>
    <w:rsid w:val="00AE1FEC"/>
    <w:rsid w:val="00AE3791"/>
    <w:rsid w:val="00AE4E6E"/>
    <w:rsid w:val="00AF1193"/>
    <w:rsid w:val="00AF2818"/>
    <w:rsid w:val="00AF30FA"/>
    <w:rsid w:val="00AF33F6"/>
    <w:rsid w:val="00AF372A"/>
    <w:rsid w:val="00AF47F2"/>
    <w:rsid w:val="00AF5037"/>
    <w:rsid w:val="00AF542E"/>
    <w:rsid w:val="00AF550A"/>
    <w:rsid w:val="00AF5A2D"/>
    <w:rsid w:val="00AF68F5"/>
    <w:rsid w:val="00AF7960"/>
    <w:rsid w:val="00B00521"/>
    <w:rsid w:val="00B01391"/>
    <w:rsid w:val="00B015BC"/>
    <w:rsid w:val="00B022D0"/>
    <w:rsid w:val="00B02A74"/>
    <w:rsid w:val="00B03590"/>
    <w:rsid w:val="00B04525"/>
    <w:rsid w:val="00B0464D"/>
    <w:rsid w:val="00B052DE"/>
    <w:rsid w:val="00B0693E"/>
    <w:rsid w:val="00B06F05"/>
    <w:rsid w:val="00B10E94"/>
    <w:rsid w:val="00B122B3"/>
    <w:rsid w:val="00B13533"/>
    <w:rsid w:val="00B13869"/>
    <w:rsid w:val="00B140C3"/>
    <w:rsid w:val="00B14A1E"/>
    <w:rsid w:val="00B14B95"/>
    <w:rsid w:val="00B15514"/>
    <w:rsid w:val="00B16118"/>
    <w:rsid w:val="00B165CD"/>
    <w:rsid w:val="00B1671C"/>
    <w:rsid w:val="00B169BB"/>
    <w:rsid w:val="00B1774C"/>
    <w:rsid w:val="00B17774"/>
    <w:rsid w:val="00B207EF"/>
    <w:rsid w:val="00B20977"/>
    <w:rsid w:val="00B21E69"/>
    <w:rsid w:val="00B22E5C"/>
    <w:rsid w:val="00B23617"/>
    <w:rsid w:val="00B23911"/>
    <w:rsid w:val="00B25DE0"/>
    <w:rsid w:val="00B26364"/>
    <w:rsid w:val="00B26F6B"/>
    <w:rsid w:val="00B316C9"/>
    <w:rsid w:val="00B33507"/>
    <w:rsid w:val="00B3363C"/>
    <w:rsid w:val="00B353AB"/>
    <w:rsid w:val="00B36B49"/>
    <w:rsid w:val="00B36FAB"/>
    <w:rsid w:val="00B37567"/>
    <w:rsid w:val="00B37DFD"/>
    <w:rsid w:val="00B40195"/>
    <w:rsid w:val="00B402C3"/>
    <w:rsid w:val="00B40549"/>
    <w:rsid w:val="00B417EF"/>
    <w:rsid w:val="00B41CBF"/>
    <w:rsid w:val="00B43775"/>
    <w:rsid w:val="00B44221"/>
    <w:rsid w:val="00B44642"/>
    <w:rsid w:val="00B477D0"/>
    <w:rsid w:val="00B50D82"/>
    <w:rsid w:val="00B50E2C"/>
    <w:rsid w:val="00B50E53"/>
    <w:rsid w:val="00B51161"/>
    <w:rsid w:val="00B51E2E"/>
    <w:rsid w:val="00B53C1E"/>
    <w:rsid w:val="00B5756B"/>
    <w:rsid w:val="00B57884"/>
    <w:rsid w:val="00B57AF4"/>
    <w:rsid w:val="00B57B07"/>
    <w:rsid w:val="00B60497"/>
    <w:rsid w:val="00B605F6"/>
    <w:rsid w:val="00B60943"/>
    <w:rsid w:val="00B62FF4"/>
    <w:rsid w:val="00B63250"/>
    <w:rsid w:val="00B6359D"/>
    <w:rsid w:val="00B640DD"/>
    <w:rsid w:val="00B64A87"/>
    <w:rsid w:val="00B650B0"/>
    <w:rsid w:val="00B6542F"/>
    <w:rsid w:val="00B65B1B"/>
    <w:rsid w:val="00B66D35"/>
    <w:rsid w:val="00B66F07"/>
    <w:rsid w:val="00B67271"/>
    <w:rsid w:val="00B70C92"/>
    <w:rsid w:val="00B7128A"/>
    <w:rsid w:val="00B72A7D"/>
    <w:rsid w:val="00B73799"/>
    <w:rsid w:val="00B747CA"/>
    <w:rsid w:val="00B75425"/>
    <w:rsid w:val="00B754BC"/>
    <w:rsid w:val="00B75B7C"/>
    <w:rsid w:val="00B77D11"/>
    <w:rsid w:val="00B77D8A"/>
    <w:rsid w:val="00B77E20"/>
    <w:rsid w:val="00B802B8"/>
    <w:rsid w:val="00B8171D"/>
    <w:rsid w:val="00B81A16"/>
    <w:rsid w:val="00B82778"/>
    <w:rsid w:val="00B83443"/>
    <w:rsid w:val="00B848B5"/>
    <w:rsid w:val="00B84B74"/>
    <w:rsid w:val="00B84C74"/>
    <w:rsid w:val="00B8548D"/>
    <w:rsid w:val="00B86070"/>
    <w:rsid w:val="00B86437"/>
    <w:rsid w:val="00B87C68"/>
    <w:rsid w:val="00B87D28"/>
    <w:rsid w:val="00B90012"/>
    <w:rsid w:val="00B90725"/>
    <w:rsid w:val="00B90C11"/>
    <w:rsid w:val="00B90F21"/>
    <w:rsid w:val="00B92FD0"/>
    <w:rsid w:val="00B941AC"/>
    <w:rsid w:val="00B952F9"/>
    <w:rsid w:val="00B9574B"/>
    <w:rsid w:val="00B95B00"/>
    <w:rsid w:val="00B95F02"/>
    <w:rsid w:val="00B9618E"/>
    <w:rsid w:val="00B971F0"/>
    <w:rsid w:val="00B97E66"/>
    <w:rsid w:val="00BA1960"/>
    <w:rsid w:val="00BA3249"/>
    <w:rsid w:val="00BA3450"/>
    <w:rsid w:val="00BA36B4"/>
    <w:rsid w:val="00BA389F"/>
    <w:rsid w:val="00BA38F4"/>
    <w:rsid w:val="00BA57C0"/>
    <w:rsid w:val="00BA62AE"/>
    <w:rsid w:val="00BA75D4"/>
    <w:rsid w:val="00BB00F3"/>
    <w:rsid w:val="00BB018F"/>
    <w:rsid w:val="00BB0F3B"/>
    <w:rsid w:val="00BB18B9"/>
    <w:rsid w:val="00BB2AA5"/>
    <w:rsid w:val="00BB3482"/>
    <w:rsid w:val="00BB4BCD"/>
    <w:rsid w:val="00BB5EE4"/>
    <w:rsid w:val="00BB611A"/>
    <w:rsid w:val="00BB645F"/>
    <w:rsid w:val="00BB6CEC"/>
    <w:rsid w:val="00BC16CF"/>
    <w:rsid w:val="00BC1A2F"/>
    <w:rsid w:val="00BC3670"/>
    <w:rsid w:val="00BC4652"/>
    <w:rsid w:val="00BC6543"/>
    <w:rsid w:val="00BC695F"/>
    <w:rsid w:val="00BC71AE"/>
    <w:rsid w:val="00BC762C"/>
    <w:rsid w:val="00BD08CC"/>
    <w:rsid w:val="00BD1E22"/>
    <w:rsid w:val="00BD20B6"/>
    <w:rsid w:val="00BD2928"/>
    <w:rsid w:val="00BD35E9"/>
    <w:rsid w:val="00BD4116"/>
    <w:rsid w:val="00BD41A7"/>
    <w:rsid w:val="00BD5A14"/>
    <w:rsid w:val="00BD6C76"/>
    <w:rsid w:val="00BD6EE6"/>
    <w:rsid w:val="00BE024B"/>
    <w:rsid w:val="00BE0EA1"/>
    <w:rsid w:val="00BE1007"/>
    <w:rsid w:val="00BE102F"/>
    <w:rsid w:val="00BE1725"/>
    <w:rsid w:val="00BE1E55"/>
    <w:rsid w:val="00BE301A"/>
    <w:rsid w:val="00BE3154"/>
    <w:rsid w:val="00BE6279"/>
    <w:rsid w:val="00BE7DA8"/>
    <w:rsid w:val="00BF06E8"/>
    <w:rsid w:val="00BF2560"/>
    <w:rsid w:val="00BF3A31"/>
    <w:rsid w:val="00BF3AF5"/>
    <w:rsid w:val="00BF5E91"/>
    <w:rsid w:val="00BF689A"/>
    <w:rsid w:val="00C00870"/>
    <w:rsid w:val="00C01B8D"/>
    <w:rsid w:val="00C02701"/>
    <w:rsid w:val="00C042D7"/>
    <w:rsid w:val="00C06AC5"/>
    <w:rsid w:val="00C0791E"/>
    <w:rsid w:val="00C113F0"/>
    <w:rsid w:val="00C140BB"/>
    <w:rsid w:val="00C152CF"/>
    <w:rsid w:val="00C15FD3"/>
    <w:rsid w:val="00C1755F"/>
    <w:rsid w:val="00C17BB4"/>
    <w:rsid w:val="00C2073F"/>
    <w:rsid w:val="00C21888"/>
    <w:rsid w:val="00C21EDD"/>
    <w:rsid w:val="00C220D7"/>
    <w:rsid w:val="00C22840"/>
    <w:rsid w:val="00C24DF7"/>
    <w:rsid w:val="00C252D2"/>
    <w:rsid w:val="00C26A04"/>
    <w:rsid w:val="00C2728B"/>
    <w:rsid w:val="00C27A08"/>
    <w:rsid w:val="00C30757"/>
    <w:rsid w:val="00C30FAD"/>
    <w:rsid w:val="00C32328"/>
    <w:rsid w:val="00C3265D"/>
    <w:rsid w:val="00C326C7"/>
    <w:rsid w:val="00C33F9E"/>
    <w:rsid w:val="00C34005"/>
    <w:rsid w:val="00C34221"/>
    <w:rsid w:val="00C35C76"/>
    <w:rsid w:val="00C35DCB"/>
    <w:rsid w:val="00C3723E"/>
    <w:rsid w:val="00C37585"/>
    <w:rsid w:val="00C4004B"/>
    <w:rsid w:val="00C400DF"/>
    <w:rsid w:val="00C40CA5"/>
    <w:rsid w:val="00C41A68"/>
    <w:rsid w:val="00C41ABE"/>
    <w:rsid w:val="00C420CA"/>
    <w:rsid w:val="00C42529"/>
    <w:rsid w:val="00C43133"/>
    <w:rsid w:val="00C43188"/>
    <w:rsid w:val="00C454C7"/>
    <w:rsid w:val="00C455AA"/>
    <w:rsid w:val="00C45A87"/>
    <w:rsid w:val="00C46B70"/>
    <w:rsid w:val="00C46F95"/>
    <w:rsid w:val="00C47137"/>
    <w:rsid w:val="00C503B7"/>
    <w:rsid w:val="00C50718"/>
    <w:rsid w:val="00C516DE"/>
    <w:rsid w:val="00C520F6"/>
    <w:rsid w:val="00C52979"/>
    <w:rsid w:val="00C52FF6"/>
    <w:rsid w:val="00C56550"/>
    <w:rsid w:val="00C577F4"/>
    <w:rsid w:val="00C6022D"/>
    <w:rsid w:val="00C614C1"/>
    <w:rsid w:val="00C6166E"/>
    <w:rsid w:val="00C61A01"/>
    <w:rsid w:val="00C62203"/>
    <w:rsid w:val="00C62F99"/>
    <w:rsid w:val="00C64BF5"/>
    <w:rsid w:val="00C64F79"/>
    <w:rsid w:val="00C6534C"/>
    <w:rsid w:val="00C6612B"/>
    <w:rsid w:val="00C664D2"/>
    <w:rsid w:val="00C66922"/>
    <w:rsid w:val="00C67302"/>
    <w:rsid w:val="00C702A3"/>
    <w:rsid w:val="00C72D06"/>
    <w:rsid w:val="00C73303"/>
    <w:rsid w:val="00C73B3A"/>
    <w:rsid w:val="00C73F38"/>
    <w:rsid w:val="00C7444C"/>
    <w:rsid w:val="00C75771"/>
    <w:rsid w:val="00C765FA"/>
    <w:rsid w:val="00C7678E"/>
    <w:rsid w:val="00C76A22"/>
    <w:rsid w:val="00C80962"/>
    <w:rsid w:val="00C80A04"/>
    <w:rsid w:val="00C824E0"/>
    <w:rsid w:val="00C82ADB"/>
    <w:rsid w:val="00C82D91"/>
    <w:rsid w:val="00C838A5"/>
    <w:rsid w:val="00C86149"/>
    <w:rsid w:val="00C86240"/>
    <w:rsid w:val="00C86D1E"/>
    <w:rsid w:val="00C87AB6"/>
    <w:rsid w:val="00C87C5A"/>
    <w:rsid w:val="00C91FAF"/>
    <w:rsid w:val="00C92327"/>
    <w:rsid w:val="00C92727"/>
    <w:rsid w:val="00C930CD"/>
    <w:rsid w:val="00C933C1"/>
    <w:rsid w:val="00C93628"/>
    <w:rsid w:val="00C94066"/>
    <w:rsid w:val="00C941F7"/>
    <w:rsid w:val="00C94275"/>
    <w:rsid w:val="00C942B3"/>
    <w:rsid w:val="00C943E8"/>
    <w:rsid w:val="00C9469C"/>
    <w:rsid w:val="00C94CC7"/>
    <w:rsid w:val="00C95871"/>
    <w:rsid w:val="00C95FE2"/>
    <w:rsid w:val="00C9753A"/>
    <w:rsid w:val="00C97CBA"/>
    <w:rsid w:val="00C97FA3"/>
    <w:rsid w:val="00CA133D"/>
    <w:rsid w:val="00CA1B31"/>
    <w:rsid w:val="00CA259C"/>
    <w:rsid w:val="00CA322F"/>
    <w:rsid w:val="00CA579F"/>
    <w:rsid w:val="00CA5881"/>
    <w:rsid w:val="00CA5ABD"/>
    <w:rsid w:val="00CA62FB"/>
    <w:rsid w:val="00CB0A1D"/>
    <w:rsid w:val="00CB0E63"/>
    <w:rsid w:val="00CB1228"/>
    <w:rsid w:val="00CB2684"/>
    <w:rsid w:val="00CB29FB"/>
    <w:rsid w:val="00CB3F12"/>
    <w:rsid w:val="00CB4168"/>
    <w:rsid w:val="00CB46A0"/>
    <w:rsid w:val="00CB4A8A"/>
    <w:rsid w:val="00CB53FA"/>
    <w:rsid w:val="00CB60AC"/>
    <w:rsid w:val="00CB7374"/>
    <w:rsid w:val="00CC0939"/>
    <w:rsid w:val="00CC1686"/>
    <w:rsid w:val="00CC2361"/>
    <w:rsid w:val="00CC3A2A"/>
    <w:rsid w:val="00CC3F59"/>
    <w:rsid w:val="00CC3F5A"/>
    <w:rsid w:val="00CC4121"/>
    <w:rsid w:val="00CC4CB8"/>
    <w:rsid w:val="00CC4DAA"/>
    <w:rsid w:val="00CC5441"/>
    <w:rsid w:val="00CC5D55"/>
    <w:rsid w:val="00CC6737"/>
    <w:rsid w:val="00CC6A79"/>
    <w:rsid w:val="00CC7CB5"/>
    <w:rsid w:val="00CC7DAA"/>
    <w:rsid w:val="00CD01D6"/>
    <w:rsid w:val="00CD0AED"/>
    <w:rsid w:val="00CD127F"/>
    <w:rsid w:val="00CD19A6"/>
    <w:rsid w:val="00CD1EC8"/>
    <w:rsid w:val="00CD206F"/>
    <w:rsid w:val="00CD2A14"/>
    <w:rsid w:val="00CD37DE"/>
    <w:rsid w:val="00CD487C"/>
    <w:rsid w:val="00CD562D"/>
    <w:rsid w:val="00CD5BFD"/>
    <w:rsid w:val="00CD6082"/>
    <w:rsid w:val="00CD6338"/>
    <w:rsid w:val="00CD658C"/>
    <w:rsid w:val="00CD6BF9"/>
    <w:rsid w:val="00CD77E1"/>
    <w:rsid w:val="00CE0112"/>
    <w:rsid w:val="00CE0B25"/>
    <w:rsid w:val="00CE16DE"/>
    <w:rsid w:val="00CE1B63"/>
    <w:rsid w:val="00CE29E3"/>
    <w:rsid w:val="00CE2A0B"/>
    <w:rsid w:val="00CE3530"/>
    <w:rsid w:val="00CE39F7"/>
    <w:rsid w:val="00CE4747"/>
    <w:rsid w:val="00CE5ACF"/>
    <w:rsid w:val="00CE6465"/>
    <w:rsid w:val="00CE72A8"/>
    <w:rsid w:val="00CE74C4"/>
    <w:rsid w:val="00CE77D8"/>
    <w:rsid w:val="00CE7A56"/>
    <w:rsid w:val="00CE7F00"/>
    <w:rsid w:val="00CF067B"/>
    <w:rsid w:val="00CF1676"/>
    <w:rsid w:val="00CF49A1"/>
    <w:rsid w:val="00CF4D37"/>
    <w:rsid w:val="00CF5837"/>
    <w:rsid w:val="00CF5BC0"/>
    <w:rsid w:val="00CF5E6D"/>
    <w:rsid w:val="00CF5F79"/>
    <w:rsid w:val="00CF620E"/>
    <w:rsid w:val="00CF65FA"/>
    <w:rsid w:val="00CF75E4"/>
    <w:rsid w:val="00CF7B41"/>
    <w:rsid w:val="00D00797"/>
    <w:rsid w:val="00D0089A"/>
    <w:rsid w:val="00D00BC4"/>
    <w:rsid w:val="00D01A8D"/>
    <w:rsid w:val="00D01BB3"/>
    <w:rsid w:val="00D02351"/>
    <w:rsid w:val="00D02F13"/>
    <w:rsid w:val="00D03E53"/>
    <w:rsid w:val="00D04BC0"/>
    <w:rsid w:val="00D05B8D"/>
    <w:rsid w:val="00D06529"/>
    <w:rsid w:val="00D065B2"/>
    <w:rsid w:val="00D075D2"/>
    <w:rsid w:val="00D10B43"/>
    <w:rsid w:val="00D128AF"/>
    <w:rsid w:val="00D12D63"/>
    <w:rsid w:val="00D13B54"/>
    <w:rsid w:val="00D13F0E"/>
    <w:rsid w:val="00D14F21"/>
    <w:rsid w:val="00D15067"/>
    <w:rsid w:val="00D15243"/>
    <w:rsid w:val="00D159AA"/>
    <w:rsid w:val="00D15E20"/>
    <w:rsid w:val="00D16431"/>
    <w:rsid w:val="00D166FA"/>
    <w:rsid w:val="00D16DC5"/>
    <w:rsid w:val="00D17841"/>
    <w:rsid w:val="00D20690"/>
    <w:rsid w:val="00D20C06"/>
    <w:rsid w:val="00D21026"/>
    <w:rsid w:val="00D21248"/>
    <w:rsid w:val="00D21D53"/>
    <w:rsid w:val="00D235F1"/>
    <w:rsid w:val="00D23B61"/>
    <w:rsid w:val="00D24D48"/>
    <w:rsid w:val="00D274E9"/>
    <w:rsid w:val="00D27AC3"/>
    <w:rsid w:val="00D30533"/>
    <w:rsid w:val="00D30E69"/>
    <w:rsid w:val="00D31AAD"/>
    <w:rsid w:val="00D31C5A"/>
    <w:rsid w:val="00D327C4"/>
    <w:rsid w:val="00D32D74"/>
    <w:rsid w:val="00D330EE"/>
    <w:rsid w:val="00D33C46"/>
    <w:rsid w:val="00D3447B"/>
    <w:rsid w:val="00D34CDC"/>
    <w:rsid w:val="00D35147"/>
    <w:rsid w:val="00D36839"/>
    <w:rsid w:val="00D36EDF"/>
    <w:rsid w:val="00D36F12"/>
    <w:rsid w:val="00D40A3C"/>
    <w:rsid w:val="00D4132F"/>
    <w:rsid w:val="00D428A1"/>
    <w:rsid w:val="00D43DFD"/>
    <w:rsid w:val="00D4430D"/>
    <w:rsid w:val="00D44827"/>
    <w:rsid w:val="00D45B91"/>
    <w:rsid w:val="00D45D3E"/>
    <w:rsid w:val="00D47D72"/>
    <w:rsid w:val="00D47E94"/>
    <w:rsid w:val="00D50E14"/>
    <w:rsid w:val="00D51F55"/>
    <w:rsid w:val="00D52517"/>
    <w:rsid w:val="00D53522"/>
    <w:rsid w:val="00D535AA"/>
    <w:rsid w:val="00D54085"/>
    <w:rsid w:val="00D54385"/>
    <w:rsid w:val="00D54764"/>
    <w:rsid w:val="00D54798"/>
    <w:rsid w:val="00D55EB5"/>
    <w:rsid w:val="00D5720F"/>
    <w:rsid w:val="00D57398"/>
    <w:rsid w:val="00D57D57"/>
    <w:rsid w:val="00D57E98"/>
    <w:rsid w:val="00D60F96"/>
    <w:rsid w:val="00D61894"/>
    <w:rsid w:val="00D619B6"/>
    <w:rsid w:val="00D638F4"/>
    <w:rsid w:val="00D6391C"/>
    <w:rsid w:val="00D63E96"/>
    <w:rsid w:val="00D64014"/>
    <w:rsid w:val="00D6411B"/>
    <w:rsid w:val="00D64719"/>
    <w:rsid w:val="00D661D5"/>
    <w:rsid w:val="00D66F13"/>
    <w:rsid w:val="00D673B8"/>
    <w:rsid w:val="00D70070"/>
    <w:rsid w:val="00D72BEF"/>
    <w:rsid w:val="00D743F0"/>
    <w:rsid w:val="00D74EB3"/>
    <w:rsid w:val="00D758C7"/>
    <w:rsid w:val="00D764FB"/>
    <w:rsid w:val="00D768E8"/>
    <w:rsid w:val="00D773F2"/>
    <w:rsid w:val="00D774FD"/>
    <w:rsid w:val="00D77D64"/>
    <w:rsid w:val="00D80DA6"/>
    <w:rsid w:val="00D81DDB"/>
    <w:rsid w:val="00D81FCC"/>
    <w:rsid w:val="00D82186"/>
    <w:rsid w:val="00D823EB"/>
    <w:rsid w:val="00D83813"/>
    <w:rsid w:val="00D83887"/>
    <w:rsid w:val="00D8430D"/>
    <w:rsid w:val="00D8432D"/>
    <w:rsid w:val="00D84E02"/>
    <w:rsid w:val="00D84FDA"/>
    <w:rsid w:val="00D85235"/>
    <w:rsid w:val="00D869B7"/>
    <w:rsid w:val="00D86AF4"/>
    <w:rsid w:val="00D874E7"/>
    <w:rsid w:val="00D87EC0"/>
    <w:rsid w:val="00D902FB"/>
    <w:rsid w:val="00D90710"/>
    <w:rsid w:val="00D919BD"/>
    <w:rsid w:val="00D92E00"/>
    <w:rsid w:val="00D93288"/>
    <w:rsid w:val="00D937BF"/>
    <w:rsid w:val="00D94D35"/>
    <w:rsid w:val="00D95593"/>
    <w:rsid w:val="00D95865"/>
    <w:rsid w:val="00D9650B"/>
    <w:rsid w:val="00D9695F"/>
    <w:rsid w:val="00D96B79"/>
    <w:rsid w:val="00DA01B7"/>
    <w:rsid w:val="00DA18D0"/>
    <w:rsid w:val="00DA1AF6"/>
    <w:rsid w:val="00DA333C"/>
    <w:rsid w:val="00DA3D43"/>
    <w:rsid w:val="00DA3F7F"/>
    <w:rsid w:val="00DA4C36"/>
    <w:rsid w:val="00DA4DDE"/>
    <w:rsid w:val="00DA5646"/>
    <w:rsid w:val="00DA5F43"/>
    <w:rsid w:val="00DA6E25"/>
    <w:rsid w:val="00DA6E34"/>
    <w:rsid w:val="00DA77CE"/>
    <w:rsid w:val="00DA79CC"/>
    <w:rsid w:val="00DB0613"/>
    <w:rsid w:val="00DB1EF7"/>
    <w:rsid w:val="00DB292D"/>
    <w:rsid w:val="00DB29AF"/>
    <w:rsid w:val="00DB3463"/>
    <w:rsid w:val="00DB3F13"/>
    <w:rsid w:val="00DB415E"/>
    <w:rsid w:val="00DB4DB0"/>
    <w:rsid w:val="00DB56A7"/>
    <w:rsid w:val="00DB5764"/>
    <w:rsid w:val="00DB67F9"/>
    <w:rsid w:val="00DB6BEF"/>
    <w:rsid w:val="00DC27A7"/>
    <w:rsid w:val="00DC544B"/>
    <w:rsid w:val="00DC59C5"/>
    <w:rsid w:val="00DC6592"/>
    <w:rsid w:val="00DD0437"/>
    <w:rsid w:val="00DD088D"/>
    <w:rsid w:val="00DD2147"/>
    <w:rsid w:val="00DD26F0"/>
    <w:rsid w:val="00DD28B9"/>
    <w:rsid w:val="00DD38AF"/>
    <w:rsid w:val="00DD5503"/>
    <w:rsid w:val="00DD5E7B"/>
    <w:rsid w:val="00DD60EE"/>
    <w:rsid w:val="00DD66F8"/>
    <w:rsid w:val="00DD6EDF"/>
    <w:rsid w:val="00DD7523"/>
    <w:rsid w:val="00DD78D6"/>
    <w:rsid w:val="00DD79FA"/>
    <w:rsid w:val="00DE1AD4"/>
    <w:rsid w:val="00DE2CB9"/>
    <w:rsid w:val="00DE37A6"/>
    <w:rsid w:val="00DE3822"/>
    <w:rsid w:val="00DE50EA"/>
    <w:rsid w:val="00DE60CF"/>
    <w:rsid w:val="00DE7570"/>
    <w:rsid w:val="00DF0B9D"/>
    <w:rsid w:val="00DF0E79"/>
    <w:rsid w:val="00DF2673"/>
    <w:rsid w:val="00DF3719"/>
    <w:rsid w:val="00DF4416"/>
    <w:rsid w:val="00DF4DED"/>
    <w:rsid w:val="00DF57FE"/>
    <w:rsid w:val="00DF687E"/>
    <w:rsid w:val="00E000AB"/>
    <w:rsid w:val="00E00358"/>
    <w:rsid w:val="00E012D8"/>
    <w:rsid w:val="00E017CE"/>
    <w:rsid w:val="00E01837"/>
    <w:rsid w:val="00E029FA"/>
    <w:rsid w:val="00E031A8"/>
    <w:rsid w:val="00E0327F"/>
    <w:rsid w:val="00E03B76"/>
    <w:rsid w:val="00E03BB5"/>
    <w:rsid w:val="00E045DE"/>
    <w:rsid w:val="00E04B73"/>
    <w:rsid w:val="00E04D76"/>
    <w:rsid w:val="00E04FF4"/>
    <w:rsid w:val="00E05DE2"/>
    <w:rsid w:val="00E07579"/>
    <w:rsid w:val="00E07686"/>
    <w:rsid w:val="00E07C58"/>
    <w:rsid w:val="00E12374"/>
    <w:rsid w:val="00E133DF"/>
    <w:rsid w:val="00E13A39"/>
    <w:rsid w:val="00E145A9"/>
    <w:rsid w:val="00E15E1A"/>
    <w:rsid w:val="00E166E3"/>
    <w:rsid w:val="00E17615"/>
    <w:rsid w:val="00E17FB8"/>
    <w:rsid w:val="00E203E6"/>
    <w:rsid w:val="00E20686"/>
    <w:rsid w:val="00E215FB"/>
    <w:rsid w:val="00E2523E"/>
    <w:rsid w:val="00E25633"/>
    <w:rsid w:val="00E26256"/>
    <w:rsid w:val="00E26815"/>
    <w:rsid w:val="00E26C50"/>
    <w:rsid w:val="00E272D8"/>
    <w:rsid w:val="00E27366"/>
    <w:rsid w:val="00E27BA8"/>
    <w:rsid w:val="00E3145E"/>
    <w:rsid w:val="00E35CAA"/>
    <w:rsid w:val="00E37F16"/>
    <w:rsid w:val="00E37F51"/>
    <w:rsid w:val="00E426A4"/>
    <w:rsid w:val="00E4350D"/>
    <w:rsid w:val="00E4432C"/>
    <w:rsid w:val="00E44E28"/>
    <w:rsid w:val="00E45D5A"/>
    <w:rsid w:val="00E461E8"/>
    <w:rsid w:val="00E4644B"/>
    <w:rsid w:val="00E46F73"/>
    <w:rsid w:val="00E5288A"/>
    <w:rsid w:val="00E535AB"/>
    <w:rsid w:val="00E54AE9"/>
    <w:rsid w:val="00E54B20"/>
    <w:rsid w:val="00E5533E"/>
    <w:rsid w:val="00E573E7"/>
    <w:rsid w:val="00E57CEB"/>
    <w:rsid w:val="00E57D29"/>
    <w:rsid w:val="00E60078"/>
    <w:rsid w:val="00E600BC"/>
    <w:rsid w:val="00E60378"/>
    <w:rsid w:val="00E61A7E"/>
    <w:rsid w:val="00E62B94"/>
    <w:rsid w:val="00E630BD"/>
    <w:rsid w:val="00E63C9E"/>
    <w:rsid w:val="00E64C89"/>
    <w:rsid w:val="00E65944"/>
    <w:rsid w:val="00E65ADF"/>
    <w:rsid w:val="00E66A7D"/>
    <w:rsid w:val="00E66C86"/>
    <w:rsid w:val="00E67AE4"/>
    <w:rsid w:val="00E71265"/>
    <w:rsid w:val="00E72030"/>
    <w:rsid w:val="00E72155"/>
    <w:rsid w:val="00E723F6"/>
    <w:rsid w:val="00E72AA0"/>
    <w:rsid w:val="00E72C46"/>
    <w:rsid w:val="00E7330E"/>
    <w:rsid w:val="00E733FE"/>
    <w:rsid w:val="00E738D9"/>
    <w:rsid w:val="00E7479C"/>
    <w:rsid w:val="00E74B5A"/>
    <w:rsid w:val="00E74D88"/>
    <w:rsid w:val="00E74E69"/>
    <w:rsid w:val="00E7584E"/>
    <w:rsid w:val="00E76899"/>
    <w:rsid w:val="00E76B42"/>
    <w:rsid w:val="00E800AF"/>
    <w:rsid w:val="00E81750"/>
    <w:rsid w:val="00E817BE"/>
    <w:rsid w:val="00E817C3"/>
    <w:rsid w:val="00E81BE7"/>
    <w:rsid w:val="00E82335"/>
    <w:rsid w:val="00E82DC2"/>
    <w:rsid w:val="00E834B9"/>
    <w:rsid w:val="00E83AB0"/>
    <w:rsid w:val="00E83BE3"/>
    <w:rsid w:val="00E84B05"/>
    <w:rsid w:val="00E9015B"/>
    <w:rsid w:val="00E90A19"/>
    <w:rsid w:val="00E9139F"/>
    <w:rsid w:val="00E919AA"/>
    <w:rsid w:val="00E93602"/>
    <w:rsid w:val="00E9424C"/>
    <w:rsid w:val="00E94BAB"/>
    <w:rsid w:val="00E94DA1"/>
    <w:rsid w:val="00E95FEF"/>
    <w:rsid w:val="00E9603F"/>
    <w:rsid w:val="00E97244"/>
    <w:rsid w:val="00E972D1"/>
    <w:rsid w:val="00E9738D"/>
    <w:rsid w:val="00E975EB"/>
    <w:rsid w:val="00EA0AFF"/>
    <w:rsid w:val="00EA0BB6"/>
    <w:rsid w:val="00EA1868"/>
    <w:rsid w:val="00EA1881"/>
    <w:rsid w:val="00EA1925"/>
    <w:rsid w:val="00EA1987"/>
    <w:rsid w:val="00EA1D4F"/>
    <w:rsid w:val="00EA2116"/>
    <w:rsid w:val="00EA2F44"/>
    <w:rsid w:val="00EA3857"/>
    <w:rsid w:val="00EA4CEB"/>
    <w:rsid w:val="00EA4F49"/>
    <w:rsid w:val="00EA6BCD"/>
    <w:rsid w:val="00EA7531"/>
    <w:rsid w:val="00EA7D8A"/>
    <w:rsid w:val="00EA7DE1"/>
    <w:rsid w:val="00EB0455"/>
    <w:rsid w:val="00EB0748"/>
    <w:rsid w:val="00EB0B36"/>
    <w:rsid w:val="00EB12C6"/>
    <w:rsid w:val="00EB181D"/>
    <w:rsid w:val="00EB183F"/>
    <w:rsid w:val="00EB316B"/>
    <w:rsid w:val="00EB34AD"/>
    <w:rsid w:val="00EB359F"/>
    <w:rsid w:val="00EB36D9"/>
    <w:rsid w:val="00EB44A8"/>
    <w:rsid w:val="00EB4CE7"/>
    <w:rsid w:val="00EB5FED"/>
    <w:rsid w:val="00EB6220"/>
    <w:rsid w:val="00EB68F0"/>
    <w:rsid w:val="00EB7ECB"/>
    <w:rsid w:val="00EC073B"/>
    <w:rsid w:val="00EC0A0A"/>
    <w:rsid w:val="00EC1ACA"/>
    <w:rsid w:val="00EC3D45"/>
    <w:rsid w:val="00EC3F09"/>
    <w:rsid w:val="00EC49AB"/>
    <w:rsid w:val="00EC50E7"/>
    <w:rsid w:val="00EC577C"/>
    <w:rsid w:val="00EC62EB"/>
    <w:rsid w:val="00EC7DC0"/>
    <w:rsid w:val="00ED01C8"/>
    <w:rsid w:val="00ED1C92"/>
    <w:rsid w:val="00ED1EE2"/>
    <w:rsid w:val="00ED2AA5"/>
    <w:rsid w:val="00ED2B69"/>
    <w:rsid w:val="00ED3400"/>
    <w:rsid w:val="00ED47F6"/>
    <w:rsid w:val="00ED5FDE"/>
    <w:rsid w:val="00EE0455"/>
    <w:rsid w:val="00EE0DDD"/>
    <w:rsid w:val="00EE1AC2"/>
    <w:rsid w:val="00EE216A"/>
    <w:rsid w:val="00EE244C"/>
    <w:rsid w:val="00EE33EE"/>
    <w:rsid w:val="00EE4281"/>
    <w:rsid w:val="00EE4776"/>
    <w:rsid w:val="00EE5773"/>
    <w:rsid w:val="00EE5DE9"/>
    <w:rsid w:val="00EE6C38"/>
    <w:rsid w:val="00EE6ECD"/>
    <w:rsid w:val="00EE6FCC"/>
    <w:rsid w:val="00EE7207"/>
    <w:rsid w:val="00EF0CCD"/>
    <w:rsid w:val="00EF109D"/>
    <w:rsid w:val="00EF11B7"/>
    <w:rsid w:val="00EF39CB"/>
    <w:rsid w:val="00EF3BE3"/>
    <w:rsid w:val="00EF4A04"/>
    <w:rsid w:val="00EF5A9A"/>
    <w:rsid w:val="00EF642C"/>
    <w:rsid w:val="00EF6888"/>
    <w:rsid w:val="00EF6AE0"/>
    <w:rsid w:val="00EF7E1B"/>
    <w:rsid w:val="00EF7E4C"/>
    <w:rsid w:val="00F002EE"/>
    <w:rsid w:val="00F0032C"/>
    <w:rsid w:val="00F003B3"/>
    <w:rsid w:val="00F00B85"/>
    <w:rsid w:val="00F01F07"/>
    <w:rsid w:val="00F024E9"/>
    <w:rsid w:val="00F03714"/>
    <w:rsid w:val="00F03734"/>
    <w:rsid w:val="00F03B64"/>
    <w:rsid w:val="00F03F1B"/>
    <w:rsid w:val="00F06E4E"/>
    <w:rsid w:val="00F07922"/>
    <w:rsid w:val="00F07B36"/>
    <w:rsid w:val="00F10A0F"/>
    <w:rsid w:val="00F11F07"/>
    <w:rsid w:val="00F128BB"/>
    <w:rsid w:val="00F14EBD"/>
    <w:rsid w:val="00F1782C"/>
    <w:rsid w:val="00F17D94"/>
    <w:rsid w:val="00F2028A"/>
    <w:rsid w:val="00F203EE"/>
    <w:rsid w:val="00F2065F"/>
    <w:rsid w:val="00F20B1E"/>
    <w:rsid w:val="00F210F3"/>
    <w:rsid w:val="00F21A91"/>
    <w:rsid w:val="00F24404"/>
    <w:rsid w:val="00F24653"/>
    <w:rsid w:val="00F24954"/>
    <w:rsid w:val="00F25055"/>
    <w:rsid w:val="00F26627"/>
    <w:rsid w:val="00F30755"/>
    <w:rsid w:val="00F3087E"/>
    <w:rsid w:val="00F31F6A"/>
    <w:rsid w:val="00F328B4"/>
    <w:rsid w:val="00F32D1D"/>
    <w:rsid w:val="00F3500C"/>
    <w:rsid w:val="00F3599A"/>
    <w:rsid w:val="00F36015"/>
    <w:rsid w:val="00F379FC"/>
    <w:rsid w:val="00F37BF4"/>
    <w:rsid w:val="00F400E0"/>
    <w:rsid w:val="00F406AD"/>
    <w:rsid w:val="00F40ED7"/>
    <w:rsid w:val="00F41B49"/>
    <w:rsid w:val="00F41F5C"/>
    <w:rsid w:val="00F42345"/>
    <w:rsid w:val="00F42B13"/>
    <w:rsid w:val="00F43357"/>
    <w:rsid w:val="00F4386E"/>
    <w:rsid w:val="00F439CE"/>
    <w:rsid w:val="00F442D1"/>
    <w:rsid w:val="00F44819"/>
    <w:rsid w:val="00F44EDC"/>
    <w:rsid w:val="00F451ED"/>
    <w:rsid w:val="00F45AEA"/>
    <w:rsid w:val="00F46485"/>
    <w:rsid w:val="00F46544"/>
    <w:rsid w:val="00F47BBE"/>
    <w:rsid w:val="00F500FA"/>
    <w:rsid w:val="00F5043F"/>
    <w:rsid w:val="00F50B14"/>
    <w:rsid w:val="00F50C04"/>
    <w:rsid w:val="00F51035"/>
    <w:rsid w:val="00F51BE9"/>
    <w:rsid w:val="00F52FFE"/>
    <w:rsid w:val="00F542FE"/>
    <w:rsid w:val="00F55A3E"/>
    <w:rsid w:val="00F57E14"/>
    <w:rsid w:val="00F60612"/>
    <w:rsid w:val="00F6174E"/>
    <w:rsid w:val="00F62FA9"/>
    <w:rsid w:val="00F639AA"/>
    <w:rsid w:val="00F63D6E"/>
    <w:rsid w:val="00F6534D"/>
    <w:rsid w:val="00F655E5"/>
    <w:rsid w:val="00F65ACB"/>
    <w:rsid w:val="00F65F01"/>
    <w:rsid w:val="00F662DF"/>
    <w:rsid w:val="00F66C39"/>
    <w:rsid w:val="00F66C82"/>
    <w:rsid w:val="00F66FDA"/>
    <w:rsid w:val="00F66FE6"/>
    <w:rsid w:val="00F67922"/>
    <w:rsid w:val="00F7012B"/>
    <w:rsid w:val="00F7056D"/>
    <w:rsid w:val="00F70DDF"/>
    <w:rsid w:val="00F71529"/>
    <w:rsid w:val="00F717BA"/>
    <w:rsid w:val="00F71B3F"/>
    <w:rsid w:val="00F7242B"/>
    <w:rsid w:val="00F724AB"/>
    <w:rsid w:val="00F725C8"/>
    <w:rsid w:val="00F729C1"/>
    <w:rsid w:val="00F72FBF"/>
    <w:rsid w:val="00F73749"/>
    <w:rsid w:val="00F820C1"/>
    <w:rsid w:val="00F823B2"/>
    <w:rsid w:val="00F82541"/>
    <w:rsid w:val="00F82A9D"/>
    <w:rsid w:val="00F832E8"/>
    <w:rsid w:val="00F84150"/>
    <w:rsid w:val="00F841D2"/>
    <w:rsid w:val="00F84B9A"/>
    <w:rsid w:val="00F857F8"/>
    <w:rsid w:val="00F859E9"/>
    <w:rsid w:val="00F8759B"/>
    <w:rsid w:val="00F910CF"/>
    <w:rsid w:val="00F92A26"/>
    <w:rsid w:val="00F93289"/>
    <w:rsid w:val="00F932F1"/>
    <w:rsid w:val="00F94808"/>
    <w:rsid w:val="00F9490F"/>
    <w:rsid w:val="00F9562A"/>
    <w:rsid w:val="00F95F94"/>
    <w:rsid w:val="00F96489"/>
    <w:rsid w:val="00F964F7"/>
    <w:rsid w:val="00F97093"/>
    <w:rsid w:val="00FA0D53"/>
    <w:rsid w:val="00FA177B"/>
    <w:rsid w:val="00FA1C22"/>
    <w:rsid w:val="00FA23AE"/>
    <w:rsid w:val="00FA2BE5"/>
    <w:rsid w:val="00FA2F18"/>
    <w:rsid w:val="00FA34F0"/>
    <w:rsid w:val="00FA53A2"/>
    <w:rsid w:val="00FA552B"/>
    <w:rsid w:val="00FA6565"/>
    <w:rsid w:val="00FA66F3"/>
    <w:rsid w:val="00FA69C8"/>
    <w:rsid w:val="00FA705D"/>
    <w:rsid w:val="00FA7FEF"/>
    <w:rsid w:val="00FB06F7"/>
    <w:rsid w:val="00FB0EB5"/>
    <w:rsid w:val="00FB1937"/>
    <w:rsid w:val="00FB22E8"/>
    <w:rsid w:val="00FB2941"/>
    <w:rsid w:val="00FB3136"/>
    <w:rsid w:val="00FB3451"/>
    <w:rsid w:val="00FB349D"/>
    <w:rsid w:val="00FB3EB9"/>
    <w:rsid w:val="00FB3FFC"/>
    <w:rsid w:val="00FB5427"/>
    <w:rsid w:val="00FB5FDD"/>
    <w:rsid w:val="00FB6936"/>
    <w:rsid w:val="00FB6B7E"/>
    <w:rsid w:val="00FC051B"/>
    <w:rsid w:val="00FC1107"/>
    <w:rsid w:val="00FC12BB"/>
    <w:rsid w:val="00FC1868"/>
    <w:rsid w:val="00FC1C89"/>
    <w:rsid w:val="00FC23FF"/>
    <w:rsid w:val="00FC2F11"/>
    <w:rsid w:val="00FC30DD"/>
    <w:rsid w:val="00FC4232"/>
    <w:rsid w:val="00FC4A5C"/>
    <w:rsid w:val="00FC5B8B"/>
    <w:rsid w:val="00FC6AF0"/>
    <w:rsid w:val="00FC7466"/>
    <w:rsid w:val="00FD060E"/>
    <w:rsid w:val="00FD0AFA"/>
    <w:rsid w:val="00FD470F"/>
    <w:rsid w:val="00FD477E"/>
    <w:rsid w:val="00FD6CE0"/>
    <w:rsid w:val="00FD6E6B"/>
    <w:rsid w:val="00FD70BC"/>
    <w:rsid w:val="00FD7267"/>
    <w:rsid w:val="00FD7C03"/>
    <w:rsid w:val="00FE0418"/>
    <w:rsid w:val="00FE0CA0"/>
    <w:rsid w:val="00FE1F9A"/>
    <w:rsid w:val="00FE2462"/>
    <w:rsid w:val="00FE2767"/>
    <w:rsid w:val="00FE3A32"/>
    <w:rsid w:val="00FE3F98"/>
    <w:rsid w:val="00FE43E7"/>
    <w:rsid w:val="00FE4C54"/>
    <w:rsid w:val="00FF0289"/>
    <w:rsid w:val="00FF08C7"/>
    <w:rsid w:val="00FF133F"/>
    <w:rsid w:val="00FF3509"/>
    <w:rsid w:val="00FF3B66"/>
    <w:rsid w:val="00FF3DF5"/>
    <w:rsid w:val="00FF4351"/>
    <w:rsid w:val="00FF51B5"/>
    <w:rsid w:val="00FF5DD2"/>
    <w:rsid w:val="00FF6B5E"/>
    <w:rsid w:val="00FF7254"/>
    <w:rsid w:val="00FF7941"/>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2815B8"/>
  <w15:chartTrackingRefBased/>
  <w15:docId w15:val="{D36F9B71-5356-41B8-9B5A-3FADEB548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A0E39"/>
    <w:pPr>
      <w:spacing w:after="0" w:line="360" w:lineRule="auto"/>
      <w:jc w:val="center"/>
      <w:outlineLvl w:val="0"/>
    </w:pPr>
    <w:rPr>
      <w:rFonts w:ascii="Times New Roman" w:hAnsi="Times New Roman" w:cs="Times New Roman"/>
      <w:b/>
      <w:bCs/>
      <w:sz w:val="24"/>
      <w:szCs w:val="24"/>
    </w:rPr>
  </w:style>
  <w:style w:type="paragraph" w:styleId="Heading2">
    <w:name w:val="heading 2"/>
    <w:basedOn w:val="ListParagraph"/>
    <w:next w:val="Normal"/>
    <w:link w:val="Heading2Char"/>
    <w:uiPriority w:val="9"/>
    <w:unhideWhenUsed/>
    <w:qFormat/>
    <w:rsid w:val="00180CE0"/>
    <w:pPr>
      <w:numPr>
        <w:numId w:val="1"/>
      </w:numPr>
      <w:spacing w:after="0" w:line="360" w:lineRule="auto"/>
      <w:jc w:val="both"/>
      <w:outlineLvl w:val="1"/>
    </w:pPr>
    <w:rPr>
      <w:rFonts w:ascii="Times New Roman" w:hAnsi="Times New Roman" w:cs="Times New Roman"/>
      <w:b/>
      <w:bCs/>
      <w:sz w:val="24"/>
      <w:szCs w:val="24"/>
    </w:rPr>
  </w:style>
  <w:style w:type="paragraph" w:styleId="Heading3">
    <w:name w:val="heading 3"/>
    <w:basedOn w:val="ListParagraph"/>
    <w:next w:val="Normal"/>
    <w:link w:val="Heading3Char"/>
    <w:uiPriority w:val="9"/>
    <w:unhideWhenUsed/>
    <w:qFormat/>
    <w:rsid w:val="00DE50EA"/>
    <w:pPr>
      <w:numPr>
        <w:numId w:val="3"/>
      </w:numPr>
      <w:spacing w:after="0" w:line="360" w:lineRule="auto"/>
      <w:jc w:val="both"/>
      <w:outlineLvl w:val="2"/>
    </w:pPr>
    <w:rPr>
      <w:rFonts w:ascii="Times New Roman" w:hAnsi="Times New Roman" w:cs="Times New Roman"/>
      <w:b/>
      <w:bCs/>
      <w:sz w:val="24"/>
      <w:szCs w:val="24"/>
    </w:rPr>
  </w:style>
  <w:style w:type="paragraph" w:styleId="Heading4">
    <w:name w:val="heading 4"/>
    <w:basedOn w:val="Normal"/>
    <w:next w:val="Normal"/>
    <w:link w:val="Heading4Char"/>
    <w:uiPriority w:val="9"/>
    <w:semiHidden/>
    <w:unhideWhenUsed/>
    <w:qFormat/>
    <w:rsid w:val="00321D23"/>
    <w:pPr>
      <w:keepNext/>
      <w:numPr>
        <w:ilvl w:val="3"/>
        <w:numId w:val="25"/>
      </w:numPr>
      <w:spacing w:before="240" w:after="60" w:line="240" w:lineRule="auto"/>
      <w:outlineLvl w:val="3"/>
    </w:pPr>
    <w:rPr>
      <w:rFonts w:eastAsiaTheme="minorEastAsia"/>
      <w:b/>
      <w:bCs/>
      <w:sz w:val="28"/>
      <w:szCs w:val="28"/>
      <w:lang w:val="en-US"/>
    </w:rPr>
  </w:style>
  <w:style w:type="paragraph" w:styleId="Heading5">
    <w:name w:val="heading 5"/>
    <w:basedOn w:val="Normal"/>
    <w:next w:val="Normal"/>
    <w:link w:val="Heading5Char"/>
    <w:uiPriority w:val="9"/>
    <w:semiHidden/>
    <w:unhideWhenUsed/>
    <w:qFormat/>
    <w:rsid w:val="00321D23"/>
    <w:pPr>
      <w:numPr>
        <w:ilvl w:val="4"/>
        <w:numId w:val="25"/>
      </w:numPr>
      <w:spacing w:before="240" w:after="60" w:line="240" w:lineRule="auto"/>
      <w:outlineLvl w:val="4"/>
    </w:pPr>
    <w:rPr>
      <w:rFonts w:eastAsiaTheme="minorEastAsia"/>
      <w:b/>
      <w:bCs/>
      <w:i/>
      <w:iCs/>
      <w:sz w:val="26"/>
      <w:szCs w:val="26"/>
      <w:lang w:val="en-US"/>
    </w:rPr>
  </w:style>
  <w:style w:type="paragraph" w:styleId="Heading6">
    <w:name w:val="heading 6"/>
    <w:basedOn w:val="Normal"/>
    <w:next w:val="Normal"/>
    <w:link w:val="Heading6Char"/>
    <w:qFormat/>
    <w:rsid w:val="00321D23"/>
    <w:pPr>
      <w:numPr>
        <w:ilvl w:val="5"/>
        <w:numId w:val="25"/>
      </w:numPr>
      <w:spacing w:before="240" w:after="60" w:line="240" w:lineRule="auto"/>
      <w:outlineLvl w:val="5"/>
    </w:pPr>
    <w:rPr>
      <w:rFonts w:ascii="Times New Roman" w:eastAsia="Times New Roman" w:hAnsi="Times New Roman" w:cs="Times New Roman"/>
      <w:b/>
      <w:bCs/>
      <w:lang w:val="en-US"/>
    </w:rPr>
  </w:style>
  <w:style w:type="paragraph" w:styleId="Heading7">
    <w:name w:val="heading 7"/>
    <w:basedOn w:val="Normal"/>
    <w:next w:val="Normal"/>
    <w:link w:val="Heading7Char"/>
    <w:uiPriority w:val="9"/>
    <w:semiHidden/>
    <w:unhideWhenUsed/>
    <w:qFormat/>
    <w:rsid w:val="00321D23"/>
    <w:pPr>
      <w:numPr>
        <w:ilvl w:val="6"/>
        <w:numId w:val="25"/>
      </w:numPr>
      <w:spacing w:before="240" w:after="60" w:line="240" w:lineRule="auto"/>
      <w:outlineLvl w:val="6"/>
    </w:pPr>
    <w:rPr>
      <w:rFonts w:eastAsiaTheme="minorEastAsia"/>
      <w:sz w:val="24"/>
      <w:szCs w:val="24"/>
      <w:lang w:val="en-US"/>
    </w:rPr>
  </w:style>
  <w:style w:type="paragraph" w:styleId="Heading8">
    <w:name w:val="heading 8"/>
    <w:basedOn w:val="Normal"/>
    <w:next w:val="Normal"/>
    <w:link w:val="Heading8Char"/>
    <w:uiPriority w:val="9"/>
    <w:semiHidden/>
    <w:unhideWhenUsed/>
    <w:qFormat/>
    <w:rsid w:val="00321D23"/>
    <w:pPr>
      <w:numPr>
        <w:ilvl w:val="7"/>
        <w:numId w:val="25"/>
      </w:numPr>
      <w:spacing w:before="240" w:after="60" w:line="240" w:lineRule="auto"/>
      <w:outlineLvl w:val="7"/>
    </w:pPr>
    <w:rPr>
      <w:rFonts w:eastAsiaTheme="minorEastAsia"/>
      <w:i/>
      <w:iCs/>
      <w:sz w:val="24"/>
      <w:szCs w:val="24"/>
      <w:lang w:val="en-US"/>
    </w:rPr>
  </w:style>
  <w:style w:type="paragraph" w:styleId="Heading9">
    <w:name w:val="heading 9"/>
    <w:basedOn w:val="Normal"/>
    <w:next w:val="Normal"/>
    <w:link w:val="Heading9Char"/>
    <w:uiPriority w:val="9"/>
    <w:semiHidden/>
    <w:unhideWhenUsed/>
    <w:qFormat/>
    <w:rsid w:val="00321D23"/>
    <w:pPr>
      <w:numPr>
        <w:ilvl w:val="8"/>
        <w:numId w:val="25"/>
      </w:numPr>
      <w:spacing w:before="240" w:after="60" w:line="240" w:lineRule="auto"/>
      <w:outlineLvl w:val="8"/>
    </w:pPr>
    <w:rPr>
      <w:rFonts w:asciiTheme="majorHAnsi" w:eastAsiaTheme="majorEastAsia" w:hAnsiTheme="majorHAnsi" w:cstheme="majorBid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0E39"/>
    <w:rPr>
      <w:rFonts w:ascii="Times New Roman" w:hAnsi="Times New Roman" w:cs="Times New Roman"/>
      <w:b/>
      <w:bCs/>
      <w:sz w:val="24"/>
      <w:szCs w:val="24"/>
    </w:rPr>
  </w:style>
  <w:style w:type="paragraph" w:styleId="ListParagraph">
    <w:name w:val="List Paragraph"/>
    <w:basedOn w:val="Normal"/>
    <w:uiPriority w:val="34"/>
    <w:qFormat/>
    <w:rsid w:val="00D743F0"/>
    <w:pPr>
      <w:ind w:left="720"/>
      <w:contextualSpacing/>
    </w:pPr>
  </w:style>
  <w:style w:type="character" w:customStyle="1" w:styleId="Heading2Char">
    <w:name w:val="Heading 2 Char"/>
    <w:basedOn w:val="DefaultParagraphFont"/>
    <w:link w:val="Heading2"/>
    <w:uiPriority w:val="9"/>
    <w:rsid w:val="00180CE0"/>
    <w:rPr>
      <w:rFonts w:ascii="Times New Roman" w:hAnsi="Times New Roman" w:cs="Times New Roman"/>
      <w:b/>
      <w:bCs/>
      <w:sz w:val="24"/>
      <w:szCs w:val="24"/>
    </w:rPr>
  </w:style>
  <w:style w:type="character" w:customStyle="1" w:styleId="Heading3Char">
    <w:name w:val="Heading 3 Char"/>
    <w:basedOn w:val="DefaultParagraphFont"/>
    <w:link w:val="Heading3"/>
    <w:uiPriority w:val="9"/>
    <w:rsid w:val="00DE50EA"/>
    <w:rPr>
      <w:rFonts w:ascii="Times New Roman" w:hAnsi="Times New Roman" w:cs="Times New Roman"/>
      <w:b/>
      <w:bCs/>
      <w:sz w:val="24"/>
      <w:szCs w:val="24"/>
    </w:rPr>
  </w:style>
  <w:style w:type="character" w:customStyle="1" w:styleId="Heading4Char">
    <w:name w:val="Heading 4 Char"/>
    <w:basedOn w:val="DefaultParagraphFont"/>
    <w:link w:val="Heading4"/>
    <w:uiPriority w:val="9"/>
    <w:semiHidden/>
    <w:rsid w:val="00321D23"/>
    <w:rPr>
      <w:rFonts w:eastAsiaTheme="minorEastAsia"/>
      <w:b/>
      <w:bCs/>
      <w:sz w:val="28"/>
      <w:szCs w:val="28"/>
      <w:lang w:val="en-US"/>
    </w:rPr>
  </w:style>
  <w:style w:type="character" w:customStyle="1" w:styleId="Heading5Char">
    <w:name w:val="Heading 5 Char"/>
    <w:basedOn w:val="DefaultParagraphFont"/>
    <w:link w:val="Heading5"/>
    <w:uiPriority w:val="9"/>
    <w:semiHidden/>
    <w:rsid w:val="00321D23"/>
    <w:rPr>
      <w:rFonts w:eastAsiaTheme="minorEastAsia"/>
      <w:b/>
      <w:bCs/>
      <w:i/>
      <w:iCs/>
      <w:sz w:val="26"/>
      <w:szCs w:val="26"/>
      <w:lang w:val="en-US"/>
    </w:rPr>
  </w:style>
  <w:style w:type="character" w:customStyle="1" w:styleId="Heading6Char">
    <w:name w:val="Heading 6 Char"/>
    <w:basedOn w:val="DefaultParagraphFont"/>
    <w:link w:val="Heading6"/>
    <w:rsid w:val="00321D23"/>
    <w:rPr>
      <w:rFonts w:ascii="Times New Roman" w:eastAsia="Times New Roman" w:hAnsi="Times New Roman" w:cs="Times New Roman"/>
      <w:b/>
      <w:bCs/>
      <w:lang w:val="en-US"/>
    </w:rPr>
  </w:style>
  <w:style w:type="character" w:customStyle="1" w:styleId="Heading7Char">
    <w:name w:val="Heading 7 Char"/>
    <w:basedOn w:val="DefaultParagraphFont"/>
    <w:link w:val="Heading7"/>
    <w:uiPriority w:val="9"/>
    <w:semiHidden/>
    <w:rsid w:val="00321D23"/>
    <w:rPr>
      <w:rFonts w:eastAsiaTheme="minorEastAsia"/>
      <w:sz w:val="24"/>
      <w:szCs w:val="24"/>
      <w:lang w:val="en-US"/>
    </w:rPr>
  </w:style>
  <w:style w:type="character" w:customStyle="1" w:styleId="Heading8Char">
    <w:name w:val="Heading 8 Char"/>
    <w:basedOn w:val="DefaultParagraphFont"/>
    <w:link w:val="Heading8"/>
    <w:uiPriority w:val="9"/>
    <w:semiHidden/>
    <w:rsid w:val="00321D23"/>
    <w:rPr>
      <w:rFonts w:eastAsiaTheme="minorEastAsia"/>
      <w:i/>
      <w:iCs/>
      <w:sz w:val="24"/>
      <w:szCs w:val="24"/>
      <w:lang w:val="en-US"/>
    </w:rPr>
  </w:style>
  <w:style w:type="character" w:customStyle="1" w:styleId="Heading9Char">
    <w:name w:val="Heading 9 Char"/>
    <w:basedOn w:val="DefaultParagraphFont"/>
    <w:link w:val="Heading9"/>
    <w:uiPriority w:val="9"/>
    <w:semiHidden/>
    <w:rsid w:val="00321D23"/>
    <w:rPr>
      <w:rFonts w:asciiTheme="majorHAnsi" w:eastAsiaTheme="majorEastAsia" w:hAnsiTheme="majorHAnsi" w:cstheme="majorBidi"/>
      <w:lang w:val="en-US"/>
    </w:rPr>
  </w:style>
  <w:style w:type="paragraph" w:styleId="Header">
    <w:name w:val="header"/>
    <w:basedOn w:val="Normal"/>
    <w:link w:val="HeaderChar"/>
    <w:uiPriority w:val="99"/>
    <w:unhideWhenUsed/>
    <w:rsid w:val="006D39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395C"/>
  </w:style>
  <w:style w:type="paragraph" w:styleId="Footer">
    <w:name w:val="footer"/>
    <w:basedOn w:val="Normal"/>
    <w:link w:val="FooterChar"/>
    <w:uiPriority w:val="99"/>
    <w:unhideWhenUsed/>
    <w:rsid w:val="006D39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395C"/>
  </w:style>
  <w:style w:type="table" w:styleId="TableGrid">
    <w:name w:val="Table Grid"/>
    <w:basedOn w:val="TableNormal"/>
    <w:uiPriority w:val="39"/>
    <w:rsid w:val="007E73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E6329"/>
    <w:rPr>
      <w:color w:val="808080"/>
    </w:rPr>
  </w:style>
  <w:style w:type="paragraph" w:styleId="Bibliography">
    <w:name w:val="Bibliography"/>
    <w:basedOn w:val="Normal"/>
    <w:next w:val="Normal"/>
    <w:uiPriority w:val="37"/>
    <w:unhideWhenUsed/>
    <w:rsid w:val="00C838A5"/>
  </w:style>
  <w:style w:type="paragraph" w:styleId="BalloonText">
    <w:name w:val="Balloon Text"/>
    <w:basedOn w:val="Normal"/>
    <w:link w:val="BalloonTextChar"/>
    <w:uiPriority w:val="99"/>
    <w:semiHidden/>
    <w:unhideWhenUsed/>
    <w:rsid w:val="00F57E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7E14"/>
    <w:rPr>
      <w:rFonts w:ascii="Segoe UI" w:hAnsi="Segoe UI" w:cs="Segoe UI"/>
      <w:sz w:val="18"/>
      <w:szCs w:val="18"/>
    </w:rPr>
  </w:style>
  <w:style w:type="paragraph" w:styleId="TOCHeading">
    <w:name w:val="TOC Heading"/>
    <w:basedOn w:val="Heading1"/>
    <w:next w:val="Normal"/>
    <w:uiPriority w:val="39"/>
    <w:unhideWhenUsed/>
    <w:qFormat/>
    <w:rsid w:val="003A0E39"/>
    <w:pPr>
      <w:keepNext/>
      <w:keepLines/>
      <w:spacing w:before="240" w:line="259" w:lineRule="auto"/>
      <w:jc w:val="left"/>
      <w:outlineLvl w:val="9"/>
    </w:pPr>
    <w:rPr>
      <w:rFonts w:asciiTheme="majorHAnsi" w:eastAsiaTheme="majorEastAsia" w:hAnsiTheme="majorHAnsi" w:cstheme="majorBidi"/>
      <w:b w:val="0"/>
      <w:bCs w:val="0"/>
      <w:color w:val="2F5496" w:themeColor="accent1" w:themeShade="BF"/>
      <w:sz w:val="32"/>
      <w:szCs w:val="32"/>
      <w:lang w:val="en-US"/>
    </w:rPr>
  </w:style>
  <w:style w:type="paragraph" w:styleId="TOC1">
    <w:name w:val="toc 1"/>
    <w:basedOn w:val="Normal"/>
    <w:next w:val="Normal"/>
    <w:autoRedefine/>
    <w:uiPriority w:val="39"/>
    <w:unhideWhenUsed/>
    <w:rsid w:val="003A0E39"/>
    <w:pPr>
      <w:spacing w:after="100"/>
    </w:pPr>
  </w:style>
  <w:style w:type="character" w:styleId="Hyperlink">
    <w:name w:val="Hyperlink"/>
    <w:basedOn w:val="DefaultParagraphFont"/>
    <w:uiPriority w:val="99"/>
    <w:unhideWhenUsed/>
    <w:rsid w:val="003A0E39"/>
    <w:rPr>
      <w:color w:val="0563C1" w:themeColor="hyperlink"/>
      <w:u w:val="single"/>
    </w:rPr>
  </w:style>
  <w:style w:type="paragraph" w:customStyle="1" w:styleId="SubBab2">
    <w:name w:val="Sub Bab 2"/>
    <w:basedOn w:val="Heading2"/>
    <w:link w:val="SubBab2Char"/>
    <w:qFormat/>
    <w:rsid w:val="00DE50EA"/>
  </w:style>
  <w:style w:type="character" w:customStyle="1" w:styleId="SubBab2Char">
    <w:name w:val="Sub Bab 2 Char"/>
    <w:basedOn w:val="Heading2Char"/>
    <w:link w:val="SubBab2"/>
    <w:rsid w:val="00DE50EA"/>
    <w:rPr>
      <w:rFonts w:ascii="Times New Roman" w:hAnsi="Times New Roman" w:cs="Times New Roman"/>
      <w:b/>
      <w:bCs/>
      <w:sz w:val="24"/>
      <w:szCs w:val="24"/>
    </w:rPr>
  </w:style>
  <w:style w:type="paragraph" w:customStyle="1" w:styleId="SubBab3">
    <w:name w:val="Sub Bab 3"/>
    <w:basedOn w:val="Heading2"/>
    <w:link w:val="SubBab3Char"/>
    <w:qFormat/>
    <w:rsid w:val="003C6D4E"/>
  </w:style>
  <w:style w:type="character" w:customStyle="1" w:styleId="SubBab3Char">
    <w:name w:val="Sub Bab 3 Char"/>
    <w:basedOn w:val="Heading2Char"/>
    <w:link w:val="SubBab3"/>
    <w:rsid w:val="003C6D4E"/>
    <w:rPr>
      <w:rFonts w:ascii="Times New Roman" w:hAnsi="Times New Roman" w:cs="Times New Roman"/>
      <w:b/>
      <w:bCs/>
      <w:sz w:val="24"/>
      <w:szCs w:val="24"/>
    </w:rPr>
  </w:style>
  <w:style w:type="paragraph" w:styleId="TOC2">
    <w:name w:val="toc 2"/>
    <w:basedOn w:val="Normal"/>
    <w:next w:val="Normal"/>
    <w:autoRedefine/>
    <w:uiPriority w:val="39"/>
    <w:unhideWhenUsed/>
    <w:rsid w:val="00E45D5A"/>
    <w:pPr>
      <w:spacing w:after="100"/>
      <w:ind w:left="220"/>
    </w:pPr>
  </w:style>
  <w:style w:type="paragraph" w:styleId="TOC3">
    <w:name w:val="toc 3"/>
    <w:basedOn w:val="Normal"/>
    <w:next w:val="Normal"/>
    <w:autoRedefine/>
    <w:uiPriority w:val="39"/>
    <w:unhideWhenUsed/>
    <w:rsid w:val="00E45D5A"/>
    <w:pPr>
      <w:spacing w:after="100"/>
      <w:ind w:left="440"/>
    </w:pPr>
  </w:style>
  <w:style w:type="paragraph" w:styleId="Caption">
    <w:name w:val="caption"/>
    <w:basedOn w:val="Normal"/>
    <w:next w:val="Normal"/>
    <w:uiPriority w:val="35"/>
    <w:unhideWhenUsed/>
    <w:qFormat/>
    <w:rsid w:val="002E22B4"/>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EB6220"/>
    <w:pPr>
      <w:spacing w:after="0"/>
    </w:pPr>
  </w:style>
  <w:style w:type="character" w:styleId="CommentReference">
    <w:name w:val="annotation reference"/>
    <w:basedOn w:val="DefaultParagraphFont"/>
    <w:uiPriority w:val="99"/>
    <w:semiHidden/>
    <w:unhideWhenUsed/>
    <w:rsid w:val="00FF3509"/>
    <w:rPr>
      <w:sz w:val="16"/>
      <w:szCs w:val="16"/>
    </w:rPr>
  </w:style>
  <w:style w:type="paragraph" w:styleId="CommentText">
    <w:name w:val="annotation text"/>
    <w:basedOn w:val="Normal"/>
    <w:link w:val="CommentTextChar"/>
    <w:uiPriority w:val="99"/>
    <w:semiHidden/>
    <w:unhideWhenUsed/>
    <w:rsid w:val="00FF3509"/>
    <w:pPr>
      <w:spacing w:line="240" w:lineRule="auto"/>
    </w:pPr>
    <w:rPr>
      <w:sz w:val="20"/>
      <w:szCs w:val="20"/>
    </w:rPr>
  </w:style>
  <w:style w:type="character" w:customStyle="1" w:styleId="CommentTextChar">
    <w:name w:val="Comment Text Char"/>
    <w:basedOn w:val="DefaultParagraphFont"/>
    <w:link w:val="CommentText"/>
    <w:uiPriority w:val="99"/>
    <w:semiHidden/>
    <w:rsid w:val="00FF3509"/>
    <w:rPr>
      <w:sz w:val="20"/>
      <w:szCs w:val="20"/>
    </w:rPr>
  </w:style>
  <w:style w:type="paragraph" w:styleId="NoSpacing">
    <w:name w:val="No Spacing"/>
    <w:uiPriority w:val="1"/>
    <w:qFormat/>
    <w:rsid w:val="00F4234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745">
      <w:bodyDiv w:val="1"/>
      <w:marLeft w:val="0"/>
      <w:marRight w:val="0"/>
      <w:marTop w:val="0"/>
      <w:marBottom w:val="0"/>
      <w:divBdr>
        <w:top w:val="none" w:sz="0" w:space="0" w:color="auto"/>
        <w:left w:val="none" w:sz="0" w:space="0" w:color="auto"/>
        <w:bottom w:val="none" w:sz="0" w:space="0" w:color="auto"/>
        <w:right w:val="none" w:sz="0" w:space="0" w:color="auto"/>
      </w:divBdr>
    </w:div>
    <w:div w:id="1129891">
      <w:bodyDiv w:val="1"/>
      <w:marLeft w:val="0"/>
      <w:marRight w:val="0"/>
      <w:marTop w:val="0"/>
      <w:marBottom w:val="0"/>
      <w:divBdr>
        <w:top w:val="none" w:sz="0" w:space="0" w:color="auto"/>
        <w:left w:val="none" w:sz="0" w:space="0" w:color="auto"/>
        <w:bottom w:val="none" w:sz="0" w:space="0" w:color="auto"/>
        <w:right w:val="none" w:sz="0" w:space="0" w:color="auto"/>
      </w:divBdr>
    </w:div>
    <w:div w:id="6100909">
      <w:bodyDiv w:val="1"/>
      <w:marLeft w:val="0"/>
      <w:marRight w:val="0"/>
      <w:marTop w:val="0"/>
      <w:marBottom w:val="0"/>
      <w:divBdr>
        <w:top w:val="none" w:sz="0" w:space="0" w:color="auto"/>
        <w:left w:val="none" w:sz="0" w:space="0" w:color="auto"/>
        <w:bottom w:val="none" w:sz="0" w:space="0" w:color="auto"/>
        <w:right w:val="none" w:sz="0" w:space="0" w:color="auto"/>
      </w:divBdr>
    </w:div>
    <w:div w:id="9383259">
      <w:bodyDiv w:val="1"/>
      <w:marLeft w:val="0"/>
      <w:marRight w:val="0"/>
      <w:marTop w:val="0"/>
      <w:marBottom w:val="0"/>
      <w:divBdr>
        <w:top w:val="none" w:sz="0" w:space="0" w:color="auto"/>
        <w:left w:val="none" w:sz="0" w:space="0" w:color="auto"/>
        <w:bottom w:val="none" w:sz="0" w:space="0" w:color="auto"/>
        <w:right w:val="none" w:sz="0" w:space="0" w:color="auto"/>
      </w:divBdr>
    </w:div>
    <w:div w:id="11149750">
      <w:bodyDiv w:val="1"/>
      <w:marLeft w:val="0"/>
      <w:marRight w:val="0"/>
      <w:marTop w:val="0"/>
      <w:marBottom w:val="0"/>
      <w:divBdr>
        <w:top w:val="none" w:sz="0" w:space="0" w:color="auto"/>
        <w:left w:val="none" w:sz="0" w:space="0" w:color="auto"/>
        <w:bottom w:val="none" w:sz="0" w:space="0" w:color="auto"/>
        <w:right w:val="none" w:sz="0" w:space="0" w:color="auto"/>
      </w:divBdr>
    </w:div>
    <w:div w:id="13073142">
      <w:bodyDiv w:val="1"/>
      <w:marLeft w:val="0"/>
      <w:marRight w:val="0"/>
      <w:marTop w:val="0"/>
      <w:marBottom w:val="0"/>
      <w:divBdr>
        <w:top w:val="none" w:sz="0" w:space="0" w:color="auto"/>
        <w:left w:val="none" w:sz="0" w:space="0" w:color="auto"/>
        <w:bottom w:val="none" w:sz="0" w:space="0" w:color="auto"/>
        <w:right w:val="none" w:sz="0" w:space="0" w:color="auto"/>
      </w:divBdr>
    </w:div>
    <w:div w:id="13968444">
      <w:bodyDiv w:val="1"/>
      <w:marLeft w:val="0"/>
      <w:marRight w:val="0"/>
      <w:marTop w:val="0"/>
      <w:marBottom w:val="0"/>
      <w:divBdr>
        <w:top w:val="none" w:sz="0" w:space="0" w:color="auto"/>
        <w:left w:val="none" w:sz="0" w:space="0" w:color="auto"/>
        <w:bottom w:val="none" w:sz="0" w:space="0" w:color="auto"/>
        <w:right w:val="none" w:sz="0" w:space="0" w:color="auto"/>
      </w:divBdr>
    </w:div>
    <w:div w:id="21369150">
      <w:bodyDiv w:val="1"/>
      <w:marLeft w:val="0"/>
      <w:marRight w:val="0"/>
      <w:marTop w:val="0"/>
      <w:marBottom w:val="0"/>
      <w:divBdr>
        <w:top w:val="none" w:sz="0" w:space="0" w:color="auto"/>
        <w:left w:val="none" w:sz="0" w:space="0" w:color="auto"/>
        <w:bottom w:val="none" w:sz="0" w:space="0" w:color="auto"/>
        <w:right w:val="none" w:sz="0" w:space="0" w:color="auto"/>
      </w:divBdr>
    </w:div>
    <w:div w:id="21900006">
      <w:bodyDiv w:val="1"/>
      <w:marLeft w:val="0"/>
      <w:marRight w:val="0"/>
      <w:marTop w:val="0"/>
      <w:marBottom w:val="0"/>
      <w:divBdr>
        <w:top w:val="none" w:sz="0" w:space="0" w:color="auto"/>
        <w:left w:val="none" w:sz="0" w:space="0" w:color="auto"/>
        <w:bottom w:val="none" w:sz="0" w:space="0" w:color="auto"/>
        <w:right w:val="none" w:sz="0" w:space="0" w:color="auto"/>
      </w:divBdr>
    </w:div>
    <w:div w:id="24909355">
      <w:bodyDiv w:val="1"/>
      <w:marLeft w:val="0"/>
      <w:marRight w:val="0"/>
      <w:marTop w:val="0"/>
      <w:marBottom w:val="0"/>
      <w:divBdr>
        <w:top w:val="none" w:sz="0" w:space="0" w:color="auto"/>
        <w:left w:val="none" w:sz="0" w:space="0" w:color="auto"/>
        <w:bottom w:val="none" w:sz="0" w:space="0" w:color="auto"/>
        <w:right w:val="none" w:sz="0" w:space="0" w:color="auto"/>
      </w:divBdr>
    </w:div>
    <w:div w:id="26759877">
      <w:bodyDiv w:val="1"/>
      <w:marLeft w:val="0"/>
      <w:marRight w:val="0"/>
      <w:marTop w:val="0"/>
      <w:marBottom w:val="0"/>
      <w:divBdr>
        <w:top w:val="none" w:sz="0" w:space="0" w:color="auto"/>
        <w:left w:val="none" w:sz="0" w:space="0" w:color="auto"/>
        <w:bottom w:val="none" w:sz="0" w:space="0" w:color="auto"/>
        <w:right w:val="none" w:sz="0" w:space="0" w:color="auto"/>
      </w:divBdr>
      <w:divsChild>
        <w:div w:id="1500149437">
          <w:marLeft w:val="480"/>
          <w:marRight w:val="0"/>
          <w:marTop w:val="0"/>
          <w:marBottom w:val="0"/>
          <w:divBdr>
            <w:top w:val="none" w:sz="0" w:space="0" w:color="auto"/>
            <w:left w:val="none" w:sz="0" w:space="0" w:color="auto"/>
            <w:bottom w:val="none" w:sz="0" w:space="0" w:color="auto"/>
            <w:right w:val="none" w:sz="0" w:space="0" w:color="auto"/>
          </w:divBdr>
        </w:div>
        <w:div w:id="1557856462">
          <w:marLeft w:val="480"/>
          <w:marRight w:val="0"/>
          <w:marTop w:val="0"/>
          <w:marBottom w:val="0"/>
          <w:divBdr>
            <w:top w:val="none" w:sz="0" w:space="0" w:color="auto"/>
            <w:left w:val="none" w:sz="0" w:space="0" w:color="auto"/>
            <w:bottom w:val="none" w:sz="0" w:space="0" w:color="auto"/>
            <w:right w:val="none" w:sz="0" w:space="0" w:color="auto"/>
          </w:divBdr>
        </w:div>
        <w:div w:id="1987778717">
          <w:marLeft w:val="480"/>
          <w:marRight w:val="0"/>
          <w:marTop w:val="0"/>
          <w:marBottom w:val="0"/>
          <w:divBdr>
            <w:top w:val="none" w:sz="0" w:space="0" w:color="auto"/>
            <w:left w:val="none" w:sz="0" w:space="0" w:color="auto"/>
            <w:bottom w:val="none" w:sz="0" w:space="0" w:color="auto"/>
            <w:right w:val="none" w:sz="0" w:space="0" w:color="auto"/>
          </w:divBdr>
        </w:div>
        <w:div w:id="1580015566">
          <w:marLeft w:val="480"/>
          <w:marRight w:val="0"/>
          <w:marTop w:val="0"/>
          <w:marBottom w:val="0"/>
          <w:divBdr>
            <w:top w:val="none" w:sz="0" w:space="0" w:color="auto"/>
            <w:left w:val="none" w:sz="0" w:space="0" w:color="auto"/>
            <w:bottom w:val="none" w:sz="0" w:space="0" w:color="auto"/>
            <w:right w:val="none" w:sz="0" w:space="0" w:color="auto"/>
          </w:divBdr>
        </w:div>
        <w:div w:id="1045762150">
          <w:marLeft w:val="480"/>
          <w:marRight w:val="0"/>
          <w:marTop w:val="0"/>
          <w:marBottom w:val="0"/>
          <w:divBdr>
            <w:top w:val="none" w:sz="0" w:space="0" w:color="auto"/>
            <w:left w:val="none" w:sz="0" w:space="0" w:color="auto"/>
            <w:bottom w:val="none" w:sz="0" w:space="0" w:color="auto"/>
            <w:right w:val="none" w:sz="0" w:space="0" w:color="auto"/>
          </w:divBdr>
        </w:div>
        <w:div w:id="535628262">
          <w:marLeft w:val="480"/>
          <w:marRight w:val="0"/>
          <w:marTop w:val="0"/>
          <w:marBottom w:val="0"/>
          <w:divBdr>
            <w:top w:val="none" w:sz="0" w:space="0" w:color="auto"/>
            <w:left w:val="none" w:sz="0" w:space="0" w:color="auto"/>
            <w:bottom w:val="none" w:sz="0" w:space="0" w:color="auto"/>
            <w:right w:val="none" w:sz="0" w:space="0" w:color="auto"/>
          </w:divBdr>
        </w:div>
        <w:div w:id="1351492999">
          <w:marLeft w:val="480"/>
          <w:marRight w:val="0"/>
          <w:marTop w:val="0"/>
          <w:marBottom w:val="0"/>
          <w:divBdr>
            <w:top w:val="none" w:sz="0" w:space="0" w:color="auto"/>
            <w:left w:val="none" w:sz="0" w:space="0" w:color="auto"/>
            <w:bottom w:val="none" w:sz="0" w:space="0" w:color="auto"/>
            <w:right w:val="none" w:sz="0" w:space="0" w:color="auto"/>
          </w:divBdr>
        </w:div>
        <w:div w:id="1189372687">
          <w:marLeft w:val="480"/>
          <w:marRight w:val="0"/>
          <w:marTop w:val="0"/>
          <w:marBottom w:val="0"/>
          <w:divBdr>
            <w:top w:val="none" w:sz="0" w:space="0" w:color="auto"/>
            <w:left w:val="none" w:sz="0" w:space="0" w:color="auto"/>
            <w:bottom w:val="none" w:sz="0" w:space="0" w:color="auto"/>
            <w:right w:val="none" w:sz="0" w:space="0" w:color="auto"/>
          </w:divBdr>
        </w:div>
        <w:div w:id="1523011393">
          <w:marLeft w:val="480"/>
          <w:marRight w:val="0"/>
          <w:marTop w:val="0"/>
          <w:marBottom w:val="0"/>
          <w:divBdr>
            <w:top w:val="none" w:sz="0" w:space="0" w:color="auto"/>
            <w:left w:val="none" w:sz="0" w:space="0" w:color="auto"/>
            <w:bottom w:val="none" w:sz="0" w:space="0" w:color="auto"/>
            <w:right w:val="none" w:sz="0" w:space="0" w:color="auto"/>
          </w:divBdr>
        </w:div>
        <w:div w:id="175389291">
          <w:marLeft w:val="480"/>
          <w:marRight w:val="0"/>
          <w:marTop w:val="0"/>
          <w:marBottom w:val="0"/>
          <w:divBdr>
            <w:top w:val="none" w:sz="0" w:space="0" w:color="auto"/>
            <w:left w:val="none" w:sz="0" w:space="0" w:color="auto"/>
            <w:bottom w:val="none" w:sz="0" w:space="0" w:color="auto"/>
            <w:right w:val="none" w:sz="0" w:space="0" w:color="auto"/>
          </w:divBdr>
        </w:div>
        <w:div w:id="870219612">
          <w:marLeft w:val="480"/>
          <w:marRight w:val="0"/>
          <w:marTop w:val="0"/>
          <w:marBottom w:val="0"/>
          <w:divBdr>
            <w:top w:val="none" w:sz="0" w:space="0" w:color="auto"/>
            <w:left w:val="none" w:sz="0" w:space="0" w:color="auto"/>
            <w:bottom w:val="none" w:sz="0" w:space="0" w:color="auto"/>
            <w:right w:val="none" w:sz="0" w:space="0" w:color="auto"/>
          </w:divBdr>
        </w:div>
        <w:div w:id="528765938">
          <w:marLeft w:val="480"/>
          <w:marRight w:val="0"/>
          <w:marTop w:val="0"/>
          <w:marBottom w:val="0"/>
          <w:divBdr>
            <w:top w:val="none" w:sz="0" w:space="0" w:color="auto"/>
            <w:left w:val="none" w:sz="0" w:space="0" w:color="auto"/>
            <w:bottom w:val="none" w:sz="0" w:space="0" w:color="auto"/>
            <w:right w:val="none" w:sz="0" w:space="0" w:color="auto"/>
          </w:divBdr>
        </w:div>
        <w:div w:id="129057672">
          <w:marLeft w:val="480"/>
          <w:marRight w:val="0"/>
          <w:marTop w:val="0"/>
          <w:marBottom w:val="0"/>
          <w:divBdr>
            <w:top w:val="none" w:sz="0" w:space="0" w:color="auto"/>
            <w:left w:val="none" w:sz="0" w:space="0" w:color="auto"/>
            <w:bottom w:val="none" w:sz="0" w:space="0" w:color="auto"/>
            <w:right w:val="none" w:sz="0" w:space="0" w:color="auto"/>
          </w:divBdr>
        </w:div>
        <w:div w:id="1274707128">
          <w:marLeft w:val="480"/>
          <w:marRight w:val="0"/>
          <w:marTop w:val="0"/>
          <w:marBottom w:val="0"/>
          <w:divBdr>
            <w:top w:val="none" w:sz="0" w:space="0" w:color="auto"/>
            <w:left w:val="none" w:sz="0" w:space="0" w:color="auto"/>
            <w:bottom w:val="none" w:sz="0" w:space="0" w:color="auto"/>
            <w:right w:val="none" w:sz="0" w:space="0" w:color="auto"/>
          </w:divBdr>
        </w:div>
        <w:div w:id="1483617058">
          <w:marLeft w:val="480"/>
          <w:marRight w:val="0"/>
          <w:marTop w:val="0"/>
          <w:marBottom w:val="0"/>
          <w:divBdr>
            <w:top w:val="none" w:sz="0" w:space="0" w:color="auto"/>
            <w:left w:val="none" w:sz="0" w:space="0" w:color="auto"/>
            <w:bottom w:val="none" w:sz="0" w:space="0" w:color="auto"/>
            <w:right w:val="none" w:sz="0" w:space="0" w:color="auto"/>
          </w:divBdr>
        </w:div>
        <w:div w:id="663165775">
          <w:marLeft w:val="480"/>
          <w:marRight w:val="0"/>
          <w:marTop w:val="0"/>
          <w:marBottom w:val="0"/>
          <w:divBdr>
            <w:top w:val="none" w:sz="0" w:space="0" w:color="auto"/>
            <w:left w:val="none" w:sz="0" w:space="0" w:color="auto"/>
            <w:bottom w:val="none" w:sz="0" w:space="0" w:color="auto"/>
            <w:right w:val="none" w:sz="0" w:space="0" w:color="auto"/>
          </w:divBdr>
        </w:div>
        <w:div w:id="808203381">
          <w:marLeft w:val="480"/>
          <w:marRight w:val="0"/>
          <w:marTop w:val="0"/>
          <w:marBottom w:val="0"/>
          <w:divBdr>
            <w:top w:val="none" w:sz="0" w:space="0" w:color="auto"/>
            <w:left w:val="none" w:sz="0" w:space="0" w:color="auto"/>
            <w:bottom w:val="none" w:sz="0" w:space="0" w:color="auto"/>
            <w:right w:val="none" w:sz="0" w:space="0" w:color="auto"/>
          </w:divBdr>
        </w:div>
        <w:div w:id="16129444">
          <w:marLeft w:val="480"/>
          <w:marRight w:val="0"/>
          <w:marTop w:val="0"/>
          <w:marBottom w:val="0"/>
          <w:divBdr>
            <w:top w:val="none" w:sz="0" w:space="0" w:color="auto"/>
            <w:left w:val="none" w:sz="0" w:space="0" w:color="auto"/>
            <w:bottom w:val="none" w:sz="0" w:space="0" w:color="auto"/>
            <w:right w:val="none" w:sz="0" w:space="0" w:color="auto"/>
          </w:divBdr>
        </w:div>
        <w:div w:id="961114529">
          <w:marLeft w:val="480"/>
          <w:marRight w:val="0"/>
          <w:marTop w:val="0"/>
          <w:marBottom w:val="0"/>
          <w:divBdr>
            <w:top w:val="none" w:sz="0" w:space="0" w:color="auto"/>
            <w:left w:val="none" w:sz="0" w:space="0" w:color="auto"/>
            <w:bottom w:val="none" w:sz="0" w:space="0" w:color="auto"/>
            <w:right w:val="none" w:sz="0" w:space="0" w:color="auto"/>
          </w:divBdr>
        </w:div>
        <w:div w:id="1219315868">
          <w:marLeft w:val="480"/>
          <w:marRight w:val="0"/>
          <w:marTop w:val="0"/>
          <w:marBottom w:val="0"/>
          <w:divBdr>
            <w:top w:val="none" w:sz="0" w:space="0" w:color="auto"/>
            <w:left w:val="none" w:sz="0" w:space="0" w:color="auto"/>
            <w:bottom w:val="none" w:sz="0" w:space="0" w:color="auto"/>
            <w:right w:val="none" w:sz="0" w:space="0" w:color="auto"/>
          </w:divBdr>
        </w:div>
        <w:div w:id="417099677">
          <w:marLeft w:val="480"/>
          <w:marRight w:val="0"/>
          <w:marTop w:val="0"/>
          <w:marBottom w:val="0"/>
          <w:divBdr>
            <w:top w:val="none" w:sz="0" w:space="0" w:color="auto"/>
            <w:left w:val="none" w:sz="0" w:space="0" w:color="auto"/>
            <w:bottom w:val="none" w:sz="0" w:space="0" w:color="auto"/>
            <w:right w:val="none" w:sz="0" w:space="0" w:color="auto"/>
          </w:divBdr>
        </w:div>
        <w:div w:id="2017271684">
          <w:marLeft w:val="480"/>
          <w:marRight w:val="0"/>
          <w:marTop w:val="0"/>
          <w:marBottom w:val="0"/>
          <w:divBdr>
            <w:top w:val="none" w:sz="0" w:space="0" w:color="auto"/>
            <w:left w:val="none" w:sz="0" w:space="0" w:color="auto"/>
            <w:bottom w:val="none" w:sz="0" w:space="0" w:color="auto"/>
            <w:right w:val="none" w:sz="0" w:space="0" w:color="auto"/>
          </w:divBdr>
        </w:div>
        <w:div w:id="223566159">
          <w:marLeft w:val="480"/>
          <w:marRight w:val="0"/>
          <w:marTop w:val="0"/>
          <w:marBottom w:val="0"/>
          <w:divBdr>
            <w:top w:val="none" w:sz="0" w:space="0" w:color="auto"/>
            <w:left w:val="none" w:sz="0" w:space="0" w:color="auto"/>
            <w:bottom w:val="none" w:sz="0" w:space="0" w:color="auto"/>
            <w:right w:val="none" w:sz="0" w:space="0" w:color="auto"/>
          </w:divBdr>
        </w:div>
        <w:div w:id="1188061687">
          <w:marLeft w:val="480"/>
          <w:marRight w:val="0"/>
          <w:marTop w:val="0"/>
          <w:marBottom w:val="0"/>
          <w:divBdr>
            <w:top w:val="none" w:sz="0" w:space="0" w:color="auto"/>
            <w:left w:val="none" w:sz="0" w:space="0" w:color="auto"/>
            <w:bottom w:val="none" w:sz="0" w:space="0" w:color="auto"/>
            <w:right w:val="none" w:sz="0" w:space="0" w:color="auto"/>
          </w:divBdr>
        </w:div>
        <w:div w:id="1672681457">
          <w:marLeft w:val="480"/>
          <w:marRight w:val="0"/>
          <w:marTop w:val="0"/>
          <w:marBottom w:val="0"/>
          <w:divBdr>
            <w:top w:val="none" w:sz="0" w:space="0" w:color="auto"/>
            <w:left w:val="none" w:sz="0" w:space="0" w:color="auto"/>
            <w:bottom w:val="none" w:sz="0" w:space="0" w:color="auto"/>
            <w:right w:val="none" w:sz="0" w:space="0" w:color="auto"/>
          </w:divBdr>
        </w:div>
        <w:div w:id="156384668">
          <w:marLeft w:val="480"/>
          <w:marRight w:val="0"/>
          <w:marTop w:val="0"/>
          <w:marBottom w:val="0"/>
          <w:divBdr>
            <w:top w:val="none" w:sz="0" w:space="0" w:color="auto"/>
            <w:left w:val="none" w:sz="0" w:space="0" w:color="auto"/>
            <w:bottom w:val="none" w:sz="0" w:space="0" w:color="auto"/>
            <w:right w:val="none" w:sz="0" w:space="0" w:color="auto"/>
          </w:divBdr>
        </w:div>
        <w:div w:id="804665910">
          <w:marLeft w:val="480"/>
          <w:marRight w:val="0"/>
          <w:marTop w:val="0"/>
          <w:marBottom w:val="0"/>
          <w:divBdr>
            <w:top w:val="none" w:sz="0" w:space="0" w:color="auto"/>
            <w:left w:val="none" w:sz="0" w:space="0" w:color="auto"/>
            <w:bottom w:val="none" w:sz="0" w:space="0" w:color="auto"/>
            <w:right w:val="none" w:sz="0" w:space="0" w:color="auto"/>
          </w:divBdr>
        </w:div>
        <w:div w:id="1357316635">
          <w:marLeft w:val="480"/>
          <w:marRight w:val="0"/>
          <w:marTop w:val="0"/>
          <w:marBottom w:val="0"/>
          <w:divBdr>
            <w:top w:val="none" w:sz="0" w:space="0" w:color="auto"/>
            <w:left w:val="none" w:sz="0" w:space="0" w:color="auto"/>
            <w:bottom w:val="none" w:sz="0" w:space="0" w:color="auto"/>
            <w:right w:val="none" w:sz="0" w:space="0" w:color="auto"/>
          </w:divBdr>
        </w:div>
        <w:div w:id="1287082979">
          <w:marLeft w:val="480"/>
          <w:marRight w:val="0"/>
          <w:marTop w:val="0"/>
          <w:marBottom w:val="0"/>
          <w:divBdr>
            <w:top w:val="none" w:sz="0" w:space="0" w:color="auto"/>
            <w:left w:val="none" w:sz="0" w:space="0" w:color="auto"/>
            <w:bottom w:val="none" w:sz="0" w:space="0" w:color="auto"/>
            <w:right w:val="none" w:sz="0" w:space="0" w:color="auto"/>
          </w:divBdr>
        </w:div>
        <w:div w:id="1437292448">
          <w:marLeft w:val="480"/>
          <w:marRight w:val="0"/>
          <w:marTop w:val="0"/>
          <w:marBottom w:val="0"/>
          <w:divBdr>
            <w:top w:val="none" w:sz="0" w:space="0" w:color="auto"/>
            <w:left w:val="none" w:sz="0" w:space="0" w:color="auto"/>
            <w:bottom w:val="none" w:sz="0" w:space="0" w:color="auto"/>
            <w:right w:val="none" w:sz="0" w:space="0" w:color="auto"/>
          </w:divBdr>
        </w:div>
        <w:div w:id="922226582">
          <w:marLeft w:val="480"/>
          <w:marRight w:val="0"/>
          <w:marTop w:val="0"/>
          <w:marBottom w:val="0"/>
          <w:divBdr>
            <w:top w:val="none" w:sz="0" w:space="0" w:color="auto"/>
            <w:left w:val="none" w:sz="0" w:space="0" w:color="auto"/>
            <w:bottom w:val="none" w:sz="0" w:space="0" w:color="auto"/>
            <w:right w:val="none" w:sz="0" w:space="0" w:color="auto"/>
          </w:divBdr>
        </w:div>
        <w:div w:id="1796872837">
          <w:marLeft w:val="480"/>
          <w:marRight w:val="0"/>
          <w:marTop w:val="0"/>
          <w:marBottom w:val="0"/>
          <w:divBdr>
            <w:top w:val="none" w:sz="0" w:space="0" w:color="auto"/>
            <w:left w:val="none" w:sz="0" w:space="0" w:color="auto"/>
            <w:bottom w:val="none" w:sz="0" w:space="0" w:color="auto"/>
            <w:right w:val="none" w:sz="0" w:space="0" w:color="auto"/>
          </w:divBdr>
        </w:div>
        <w:div w:id="1850292160">
          <w:marLeft w:val="480"/>
          <w:marRight w:val="0"/>
          <w:marTop w:val="0"/>
          <w:marBottom w:val="0"/>
          <w:divBdr>
            <w:top w:val="none" w:sz="0" w:space="0" w:color="auto"/>
            <w:left w:val="none" w:sz="0" w:space="0" w:color="auto"/>
            <w:bottom w:val="none" w:sz="0" w:space="0" w:color="auto"/>
            <w:right w:val="none" w:sz="0" w:space="0" w:color="auto"/>
          </w:divBdr>
        </w:div>
        <w:div w:id="1561746232">
          <w:marLeft w:val="480"/>
          <w:marRight w:val="0"/>
          <w:marTop w:val="0"/>
          <w:marBottom w:val="0"/>
          <w:divBdr>
            <w:top w:val="none" w:sz="0" w:space="0" w:color="auto"/>
            <w:left w:val="none" w:sz="0" w:space="0" w:color="auto"/>
            <w:bottom w:val="none" w:sz="0" w:space="0" w:color="auto"/>
            <w:right w:val="none" w:sz="0" w:space="0" w:color="auto"/>
          </w:divBdr>
        </w:div>
        <w:div w:id="124348166">
          <w:marLeft w:val="480"/>
          <w:marRight w:val="0"/>
          <w:marTop w:val="0"/>
          <w:marBottom w:val="0"/>
          <w:divBdr>
            <w:top w:val="none" w:sz="0" w:space="0" w:color="auto"/>
            <w:left w:val="none" w:sz="0" w:space="0" w:color="auto"/>
            <w:bottom w:val="none" w:sz="0" w:space="0" w:color="auto"/>
            <w:right w:val="none" w:sz="0" w:space="0" w:color="auto"/>
          </w:divBdr>
        </w:div>
        <w:div w:id="1960719457">
          <w:marLeft w:val="480"/>
          <w:marRight w:val="0"/>
          <w:marTop w:val="0"/>
          <w:marBottom w:val="0"/>
          <w:divBdr>
            <w:top w:val="none" w:sz="0" w:space="0" w:color="auto"/>
            <w:left w:val="none" w:sz="0" w:space="0" w:color="auto"/>
            <w:bottom w:val="none" w:sz="0" w:space="0" w:color="auto"/>
            <w:right w:val="none" w:sz="0" w:space="0" w:color="auto"/>
          </w:divBdr>
        </w:div>
        <w:div w:id="2123725580">
          <w:marLeft w:val="480"/>
          <w:marRight w:val="0"/>
          <w:marTop w:val="0"/>
          <w:marBottom w:val="0"/>
          <w:divBdr>
            <w:top w:val="none" w:sz="0" w:space="0" w:color="auto"/>
            <w:left w:val="none" w:sz="0" w:space="0" w:color="auto"/>
            <w:bottom w:val="none" w:sz="0" w:space="0" w:color="auto"/>
            <w:right w:val="none" w:sz="0" w:space="0" w:color="auto"/>
          </w:divBdr>
        </w:div>
        <w:div w:id="741372653">
          <w:marLeft w:val="480"/>
          <w:marRight w:val="0"/>
          <w:marTop w:val="0"/>
          <w:marBottom w:val="0"/>
          <w:divBdr>
            <w:top w:val="none" w:sz="0" w:space="0" w:color="auto"/>
            <w:left w:val="none" w:sz="0" w:space="0" w:color="auto"/>
            <w:bottom w:val="none" w:sz="0" w:space="0" w:color="auto"/>
            <w:right w:val="none" w:sz="0" w:space="0" w:color="auto"/>
          </w:divBdr>
        </w:div>
        <w:div w:id="655381578">
          <w:marLeft w:val="480"/>
          <w:marRight w:val="0"/>
          <w:marTop w:val="0"/>
          <w:marBottom w:val="0"/>
          <w:divBdr>
            <w:top w:val="none" w:sz="0" w:space="0" w:color="auto"/>
            <w:left w:val="none" w:sz="0" w:space="0" w:color="auto"/>
            <w:bottom w:val="none" w:sz="0" w:space="0" w:color="auto"/>
            <w:right w:val="none" w:sz="0" w:space="0" w:color="auto"/>
          </w:divBdr>
        </w:div>
        <w:div w:id="742340315">
          <w:marLeft w:val="480"/>
          <w:marRight w:val="0"/>
          <w:marTop w:val="0"/>
          <w:marBottom w:val="0"/>
          <w:divBdr>
            <w:top w:val="none" w:sz="0" w:space="0" w:color="auto"/>
            <w:left w:val="none" w:sz="0" w:space="0" w:color="auto"/>
            <w:bottom w:val="none" w:sz="0" w:space="0" w:color="auto"/>
            <w:right w:val="none" w:sz="0" w:space="0" w:color="auto"/>
          </w:divBdr>
        </w:div>
        <w:div w:id="239370044">
          <w:marLeft w:val="480"/>
          <w:marRight w:val="0"/>
          <w:marTop w:val="0"/>
          <w:marBottom w:val="0"/>
          <w:divBdr>
            <w:top w:val="none" w:sz="0" w:space="0" w:color="auto"/>
            <w:left w:val="none" w:sz="0" w:space="0" w:color="auto"/>
            <w:bottom w:val="none" w:sz="0" w:space="0" w:color="auto"/>
            <w:right w:val="none" w:sz="0" w:space="0" w:color="auto"/>
          </w:divBdr>
        </w:div>
        <w:div w:id="1409383584">
          <w:marLeft w:val="480"/>
          <w:marRight w:val="0"/>
          <w:marTop w:val="0"/>
          <w:marBottom w:val="0"/>
          <w:divBdr>
            <w:top w:val="none" w:sz="0" w:space="0" w:color="auto"/>
            <w:left w:val="none" w:sz="0" w:space="0" w:color="auto"/>
            <w:bottom w:val="none" w:sz="0" w:space="0" w:color="auto"/>
            <w:right w:val="none" w:sz="0" w:space="0" w:color="auto"/>
          </w:divBdr>
        </w:div>
        <w:div w:id="684938966">
          <w:marLeft w:val="480"/>
          <w:marRight w:val="0"/>
          <w:marTop w:val="0"/>
          <w:marBottom w:val="0"/>
          <w:divBdr>
            <w:top w:val="none" w:sz="0" w:space="0" w:color="auto"/>
            <w:left w:val="none" w:sz="0" w:space="0" w:color="auto"/>
            <w:bottom w:val="none" w:sz="0" w:space="0" w:color="auto"/>
            <w:right w:val="none" w:sz="0" w:space="0" w:color="auto"/>
          </w:divBdr>
        </w:div>
        <w:div w:id="1977489784">
          <w:marLeft w:val="480"/>
          <w:marRight w:val="0"/>
          <w:marTop w:val="0"/>
          <w:marBottom w:val="0"/>
          <w:divBdr>
            <w:top w:val="none" w:sz="0" w:space="0" w:color="auto"/>
            <w:left w:val="none" w:sz="0" w:space="0" w:color="auto"/>
            <w:bottom w:val="none" w:sz="0" w:space="0" w:color="auto"/>
            <w:right w:val="none" w:sz="0" w:space="0" w:color="auto"/>
          </w:divBdr>
        </w:div>
        <w:div w:id="402140645">
          <w:marLeft w:val="480"/>
          <w:marRight w:val="0"/>
          <w:marTop w:val="0"/>
          <w:marBottom w:val="0"/>
          <w:divBdr>
            <w:top w:val="none" w:sz="0" w:space="0" w:color="auto"/>
            <w:left w:val="none" w:sz="0" w:space="0" w:color="auto"/>
            <w:bottom w:val="none" w:sz="0" w:space="0" w:color="auto"/>
            <w:right w:val="none" w:sz="0" w:space="0" w:color="auto"/>
          </w:divBdr>
        </w:div>
        <w:div w:id="1214848893">
          <w:marLeft w:val="480"/>
          <w:marRight w:val="0"/>
          <w:marTop w:val="0"/>
          <w:marBottom w:val="0"/>
          <w:divBdr>
            <w:top w:val="none" w:sz="0" w:space="0" w:color="auto"/>
            <w:left w:val="none" w:sz="0" w:space="0" w:color="auto"/>
            <w:bottom w:val="none" w:sz="0" w:space="0" w:color="auto"/>
            <w:right w:val="none" w:sz="0" w:space="0" w:color="auto"/>
          </w:divBdr>
        </w:div>
      </w:divsChild>
    </w:div>
    <w:div w:id="27418389">
      <w:bodyDiv w:val="1"/>
      <w:marLeft w:val="0"/>
      <w:marRight w:val="0"/>
      <w:marTop w:val="0"/>
      <w:marBottom w:val="0"/>
      <w:divBdr>
        <w:top w:val="none" w:sz="0" w:space="0" w:color="auto"/>
        <w:left w:val="none" w:sz="0" w:space="0" w:color="auto"/>
        <w:bottom w:val="none" w:sz="0" w:space="0" w:color="auto"/>
        <w:right w:val="none" w:sz="0" w:space="0" w:color="auto"/>
      </w:divBdr>
    </w:div>
    <w:div w:id="31618006">
      <w:bodyDiv w:val="1"/>
      <w:marLeft w:val="0"/>
      <w:marRight w:val="0"/>
      <w:marTop w:val="0"/>
      <w:marBottom w:val="0"/>
      <w:divBdr>
        <w:top w:val="none" w:sz="0" w:space="0" w:color="auto"/>
        <w:left w:val="none" w:sz="0" w:space="0" w:color="auto"/>
        <w:bottom w:val="none" w:sz="0" w:space="0" w:color="auto"/>
        <w:right w:val="none" w:sz="0" w:space="0" w:color="auto"/>
      </w:divBdr>
    </w:div>
    <w:div w:id="34624580">
      <w:bodyDiv w:val="1"/>
      <w:marLeft w:val="0"/>
      <w:marRight w:val="0"/>
      <w:marTop w:val="0"/>
      <w:marBottom w:val="0"/>
      <w:divBdr>
        <w:top w:val="none" w:sz="0" w:space="0" w:color="auto"/>
        <w:left w:val="none" w:sz="0" w:space="0" w:color="auto"/>
        <w:bottom w:val="none" w:sz="0" w:space="0" w:color="auto"/>
        <w:right w:val="none" w:sz="0" w:space="0" w:color="auto"/>
      </w:divBdr>
    </w:div>
    <w:div w:id="38014637">
      <w:bodyDiv w:val="1"/>
      <w:marLeft w:val="0"/>
      <w:marRight w:val="0"/>
      <w:marTop w:val="0"/>
      <w:marBottom w:val="0"/>
      <w:divBdr>
        <w:top w:val="none" w:sz="0" w:space="0" w:color="auto"/>
        <w:left w:val="none" w:sz="0" w:space="0" w:color="auto"/>
        <w:bottom w:val="none" w:sz="0" w:space="0" w:color="auto"/>
        <w:right w:val="none" w:sz="0" w:space="0" w:color="auto"/>
      </w:divBdr>
    </w:div>
    <w:div w:id="39597691">
      <w:bodyDiv w:val="1"/>
      <w:marLeft w:val="0"/>
      <w:marRight w:val="0"/>
      <w:marTop w:val="0"/>
      <w:marBottom w:val="0"/>
      <w:divBdr>
        <w:top w:val="none" w:sz="0" w:space="0" w:color="auto"/>
        <w:left w:val="none" w:sz="0" w:space="0" w:color="auto"/>
        <w:bottom w:val="none" w:sz="0" w:space="0" w:color="auto"/>
        <w:right w:val="none" w:sz="0" w:space="0" w:color="auto"/>
      </w:divBdr>
    </w:div>
    <w:div w:id="47653762">
      <w:bodyDiv w:val="1"/>
      <w:marLeft w:val="0"/>
      <w:marRight w:val="0"/>
      <w:marTop w:val="0"/>
      <w:marBottom w:val="0"/>
      <w:divBdr>
        <w:top w:val="none" w:sz="0" w:space="0" w:color="auto"/>
        <w:left w:val="none" w:sz="0" w:space="0" w:color="auto"/>
        <w:bottom w:val="none" w:sz="0" w:space="0" w:color="auto"/>
        <w:right w:val="none" w:sz="0" w:space="0" w:color="auto"/>
      </w:divBdr>
    </w:div>
    <w:div w:id="52505350">
      <w:bodyDiv w:val="1"/>
      <w:marLeft w:val="0"/>
      <w:marRight w:val="0"/>
      <w:marTop w:val="0"/>
      <w:marBottom w:val="0"/>
      <w:divBdr>
        <w:top w:val="none" w:sz="0" w:space="0" w:color="auto"/>
        <w:left w:val="none" w:sz="0" w:space="0" w:color="auto"/>
        <w:bottom w:val="none" w:sz="0" w:space="0" w:color="auto"/>
        <w:right w:val="none" w:sz="0" w:space="0" w:color="auto"/>
      </w:divBdr>
    </w:div>
    <w:div w:id="54016759">
      <w:bodyDiv w:val="1"/>
      <w:marLeft w:val="0"/>
      <w:marRight w:val="0"/>
      <w:marTop w:val="0"/>
      <w:marBottom w:val="0"/>
      <w:divBdr>
        <w:top w:val="none" w:sz="0" w:space="0" w:color="auto"/>
        <w:left w:val="none" w:sz="0" w:space="0" w:color="auto"/>
        <w:bottom w:val="none" w:sz="0" w:space="0" w:color="auto"/>
        <w:right w:val="none" w:sz="0" w:space="0" w:color="auto"/>
      </w:divBdr>
    </w:div>
    <w:div w:id="55512967">
      <w:bodyDiv w:val="1"/>
      <w:marLeft w:val="0"/>
      <w:marRight w:val="0"/>
      <w:marTop w:val="0"/>
      <w:marBottom w:val="0"/>
      <w:divBdr>
        <w:top w:val="none" w:sz="0" w:space="0" w:color="auto"/>
        <w:left w:val="none" w:sz="0" w:space="0" w:color="auto"/>
        <w:bottom w:val="none" w:sz="0" w:space="0" w:color="auto"/>
        <w:right w:val="none" w:sz="0" w:space="0" w:color="auto"/>
      </w:divBdr>
    </w:div>
    <w:div w:id="56445085">
      <w:bodyDiv w:val="1"/>
      <w:marLeft w:val="0"/>
      <w:marRight w:val="0"/>
      <w:marTop w:val="0"/>
      <w:marBottom w:val="0"/>
      <w:divBdr>
        <w:top w:val="none" w:sz="0" w:space="0" w:color="auto"/>
        <w:left w:val="none" w:sz="0" w:space="0" w:color="auto"/>
        <w:bottom w:val="none" w:sz="0" w:space="0" w:color="auto"/>
        <w:right w:val="none" w:sz="0" w:space="0" w:color="auto"/>
      </w:divBdr>
    </w:div>
    <w:div w:id="57360519">
      <w:bodyDiv w:val="1"/>
      <w:marLeft w:val="0"/>
      <w:marRight w:val="0"/>
      <w:marTop w:val="0"/>
      <w:marBottom w:val="0"/>
      <w:divBdr>
        <w:top w:val="none" w:sz="0" w:space="0" w:color="auto"/>
        <w:left w:val="none" w:sz="0" w:space="0" w:color="auto"/>
        <w:bottom w:val="none" w:sz="0" w:space="0" w:color="auto"/>
        <w:right w:val="none" w:sz="0" w:space="0" w:color="auto"/>
      </w:divBdr>
    </w:div>
    <w:div w:id="63378730">
      <w:bodyDiv w:val="1"/>
      <w:marLeft w:val="0"/>
      <w:marRight w:val="0"/>
      <w:marTop w:val="0"/>
      <w:marBottom w:val="0"/>
      <w:divBdr>
        <w:top w:val="none" w:sz="0" w:space="0" w:color="auto"/>
        <w:left w:val="none" w:sz="0" w:space="0" w:color="auto"/>
        <w:bottom w:val="none" w:sz="0" w:space="0" w:color="auto"/>
        <w:right w:val="none" w:sz="0" w:space="0" w:color="auto"/>
      </w:divBdr>
    </w:div>
    <w:div w:id="64227585">
      <w:bodyDiv w:val="1"/>
      <w:marLeft w:val="0"/>
      <w:marRight w:val="0"/>
      <w:marTop w:val="0"/>
      <w:marBottom w:val="0"/>
      <w:divBdr>
        <w:top w:val="none" w:sz="0" w:space="0" w:color="auto"/>
        <w:left w:val="none" w:sz="0" w:space="0" w:color="auto"/>
        <w:bottom w:val="none" w:sz="0" w:space="0" w:color="auto"/>
        <w:right w:val="none" w:sz="0" w:space="0" w:color="auto"/>
      </w:divBdr>
    </w:div>
    <w:div w:id="65155234">
      <w:bodyDiv w:val="1"/>
      <w:marLeft w:val="0"/>
      <w:marRight w:val="0"/>
      <w:marTop w:val="0"/>
      <w:marBottom w:val="0"/>
      <w:divBdr>
        <w:top w:val="none" w:sz="0" w:space="0" w:color="auto"/>
        <w:left w:val="none" w:sz="0" w:space="0" w:color="auto"/>
        <w:bottom w:val="none" w:sz="0" w:space="0" w:color="auto"/>
        <w:right w:val="none" w:sz="0" w:space="0" w:color="auto"/>
      </w:divBdr>
    </w:div>
    <w:div w:id="67584540">
      <w:bodyDiv w:val="1"/>
      <w:marLeft w:val="0"/>
      <w:marRight w:val="0"/>
      <w:marTop w:val="0"/>
      <w:marBottom w:val="0"/>
      <w:divBdr>
        <w:top w:val="none" w:sz="0" w:space="0" w:color="auto"/>
        <w:left w:val="none" w:sz="0" w:space="0" w:color="auto"/>
        <w:bottom w:val="none" w:sz="0" w:space="0" w:color="auto"/>
        <w:right w:val="none" w:sz="0" w:space="0" w:color="auto"/>
      </w:divBdr>
    </w:div>
    <w:div w:id="67730722">
      <w:bodyDiv w:val="1"/>
      <w:marLeft w:val="0"/>
      <w:marRight w:val="0"/>
      <w:marTop w:val="0"/>
      <w:marBottom w:val="0"/>
      <w:divBdr>
        <w:top w:val="none" w:sz="0" w:space="0" w:color="auto"/>
        <w:left w:val="none" w:sz="0" w:space="0" w:color="auto"/>
        <w:bottom w:val="none" w:sz="0" w:space="0" w:color="auto"/>
        <w:right w:val="none" w:sz="0" w:space="0" w:color="auto"/>
      </w:divBdr>
    </w:div>
    <w:div w:id="68620108">
      <w:bodyDiv w:val="1"/>
      <w:marLeft w:val="0"/>
      <w:marRight w:val="0"/>
      <w:marTop w:val="0"/>
      <w:marBottom w:val="0"/>
      <w:divBdr>
        <w:top w:val="none" w:sz="0" w:space="0" w:color="auto"/>
        <w:left w:val="none" w:sz="0" w:space="0" w:color="auto"/>
        <w:bottom w:val="none" w:sz="0" w:space="0" w:color="auto"/>
        <w:right w:val="none" w:sz="0" w:space="0" w:color="auto"/>
      </w:divBdr>
    </w:div>
    <w:div w:id="68965385">
      <w:bodyDiv w:val="1"/>
      <w:marLeft w:val="0"/>
      <w:marRight w:val="0"/>
      <w:marTop w:val="0"/>
      <w:marBottom w:val="0"/>
      <w:divBdr>
        <w:top w:val="none" w:sz="0" w:space="0" w:color="auto"/>
        <w:left w:val="none" w:sz="0" w:space="0" w:color="auto"/>
        <w:bottom w:val="none" w:sz="0" w:space="0" w:color="auto"/>
        <w:right w:val="none" w:sz="0" w:space="0" w:color="auto"/>
      </w:divBdr>
    </w:div>
    <w:div w:id="70548517">
      <w:bodyDiv w:val="1"/>
      <w:marLeft w:val="0"/>
      <w:marRight w:val="0"/>
      <w:marTop w:val="0"/>
      <w:marBottom w:val="0"/>
      <w:divBdr>
        <w:top w:val="none" w:sz="0" w:space="0" w:color="auto"/>
        <w:left w:val="none" w:sz="0" w:space="0" w:color="auto"/>
        <w:bottom w:val="none" w:sz="0" w:space="0" w:color="auto"/>
        <w:right w:val="none" w:sz="0" w:space="0" w:color="auto"/>
      </w:divBdr>
    </w:div>
    <w:div w:id="70659200">
      <w:bodyDiv w:val="1"/>
      <w:marLeft w:val="0"/>
      <w:marRight w:val="0"/>
      <w:marTop w:val="0"/>
      <w:marBottom w:val="0"/>
      <w:divBdr>
        <w:top w:val="none" w:sz="0" w:space="0" w:color="auto"/>
        <w:left w:val="none" w:sz="0" w:space="0" w:color="auto"/>
        <w:bottom w:val="none" w:sz="0" w:space="0" w:color="auto"/>
        <w:right w:val="none" w:sz="0" w:space="0" w:color="auto"/>
      </w:divBdr>
    </w:div>
    <w:div w:id="74018716">
      <w:bodyDiv w:val="1"/>
      <w:marLeft w:val="0"/>
      <w:marRight w:val="0"/>
      <w:marTop w:val="0"/>
      <w:marBottom w:val="0"/>
      <w:divBdr>
        <w:top w:val="none" w:sz="0" w:space="0" w:color="auto"/>
        <w:left w:val="none" w:sz="0" w:space="0" w:color="auto"/>
        <w:bottom w:val="none" w:sz="0" w:space="0" w:color="auto"/>
        <w:right w:val="none" w:sz="0" w:space="0" w:color="auto"/>
      </w:divBdr>
    </w:div>
    <w:div w:id="75325015">
      <w:bodyDiv w:val="1"/>
      <w:marLeft w:val="0"/>
      <w:marRight w:val="0"/>
      <w:marTop w:val="0"/>
      <w:marBottom w:val="0"/>
      <w:divBdr>
        <w:top w:val="none" w:sz="0" w:space="0" w:color="auto"/>
        <w:left w:val="none" w:sz="0" w:space="0" w:color="auto"/>
        <w:bottom w:val="none" w:sz="0" w:space="0" w:color="auto"/>
        <w:right w:val="none" w:sz="0" w:space="0" w:color="auto"/>
      </w:divBdr>
    </w:div>
    <w:div w:id="77795634">
      <w:bodyDiv w:val="1"/>
      <w:marLeft w:val="0"/>
      <w:marRight w:val="0"/>
      <w:marTop w:val="0"/>
      <w:marBottom w:val="0"/>
      <w:divBdr>
        <w:top w:val="none" w:sz="0" w:space="0" w:color="auto"/>
        <w:left w:val="none" w:sz="0" w:space="0" w:color="auto"/>
        <w:bottom w:val="none" w:sz="0" w:space="0" w:color="auto"/>
        <w:right w:val="none" w:sz="0" w:space="0" w:color="auto"/>
      </w:divBdr>
    </w:div>
    <w:div w:id="78211027">
      <w:bodyDiv w:val="1"/>
      <w:marLeft w:val="0"/>
      <w:marRight w:val="0"/>
      <w:marTop w:val="0"/>
      <w:marBottom w:val="0"/>
      <w:divBdr>
        <w:top w:val="none" w:sz="0" w:space="0" w:color="auto"/>
        <w:left w:val="none" w:sz="0" w:space="0" w:color="auto"/>
        <w:bottom w:val="none" w:sz="0" w:space="0" w:color="auto"/>
        <w:right w:val="none" w:sz="0" w:space="0" w:color="auto"/>
      </w:divBdr>
    </w:div>
    <w:div w:id="78719617">
      <w:bodyDiv w:val="1"/>
      <w:marLeft w:val="0"/>
      <w:marRight w:val="0"/>
      <w:marTop w:val="0"/>
      <w:marBottom w:val="0"/>
      <w:divBdr>
        <w:top w:val="none" w:sz="0" w:space="0" w:color="auto"/>
        <w:left w:val="none" w:sz="0" w:space="0" w:color="auto"/>
        <w:bottom w:val="none" w:sz="0" w:space="0" w:color="auto"/>
        <w:right w:val="none" w:sz="0" w:space="0" w:color="auto"/>
      </w:divBdr>
    </w:div>
    <w:div w:id="80376773">
      <w:bodyDiv w:val="1"/>
      <w:marLeft w:val="0"/>
      <w:marRight w:val="0"/>
      <w:marTop w:val="0"/>
      <w:marBottom w:val="0"/>
      <w:divBdr>
        <w:top w:val="none" w:sz="0" w:space="0" w:color="auto"/>
        <w:left w:val="none" w:sz="0" w:space="0" w:color="auto"/>
        <w:bottom w:val="none" w:sz="0" w:space="0" w:color="auto"/>
        <w:right w:val="none" w:sz="0" w:space="0" w:color="auto"/>
      </w:divBdr>
    </w:div>
    <w:div w:id="80496877">
      <w:bodyDiv w:val="1"/>
      <w:marLeft w:val="0"/>
      <w:marRight w:val="0"/>
      <w:marTop w:val="0"/>
      <w:marBottom w:val="0"/>
      <w:divBdr>
        <w:top w:val="none" w:sz="0" w:space="0" w:color="auto"/>
        <w:left w:val="none" w:sz="0" w:space="0" w:color="auto"/>
        <w:bottom w:val="none" w:sz="0" w:space="0" w:color="auto"/>
        <w:right w:val="none" w:sz="0" w:space="0" w:color="auto"/>
      </w:divBdr>
    </w:div>
    <w:div w:id="84569889">
      <w:bodyDiv w:val="1"/>
      <w:marLeft w:val="0"/>
      <w:marRight w:val="0"/>
      <w:marTop w:val="0"/>
      <w:marBottom w:val="0"/>
      <w:divBdr>
        <w:top w:val="none" w:sz="0" w:space="0" w:color="auto"/>
        <w:left w:val="none" w:sz="0" w:space="0" w:color="auto"/>
        <w:bottom w:val="none" w:sz="0" w:space="0" w:color="auto"/>
        <w:right w:val="none" w:sz="0" w:space="0" w:color="auto"/>
      </w:divBdr>
    </w:div>
    <w:div w:id="85662192">
      <w:bodyDiv w:val="1"/>
      <w:marLeft w:val="0"/>
      <w:marRight w:val="0"/>
      <w:marTop w:val="0"/>
      <w:marBottom w:val="0"/>
      <w:divBdr>
        <w:top w:val="none" w:sz="0" w:space="0" w:color="auto"/>
        <w:left w:val="none" w:sz="0" w:space="0" w:color="auto"/>
        <w:bottom w:val="none" w:sz="0" w:space="0" w:color="auto"/>
        <w:right w:val="none" w:sz="0" w:space="0" w:color="auto"/>
      </w:divBdr>
    </w:div>
    <w:div w:id="86585500">
      <w:bodyDiv w:val="1"/>
      <w:marLeft w:val="0"/>
      <w:marRight w:val="0"/>
      <w:marTop w:val="0"/>
      <w:marBottom w:val="0"/>
      <w:divBdr>
        <w:top w:val="none" w:sz="0" w:space="0" w:color="auto"/>
        <w:left w:val="none" w:sz="0" w:space="0" w:color="auto"/>
        <w:bottom w:val="none" w:sz="0" w:space="0" w:color="auto"/>
        <w:right w:val="none" w:sz="0" w:space="0" w:color="auto"/>
      </w:divBdr>
    </w:div>
    <w:div w:id="89745918">
      <w:bodyDiv w:val="1"/>
      <w:marLeft w:val="0"/>
      <w:marRight w:val="0"/>
      <w:marTop w:val="0"/>
      <w:marBottom w:val="0"/>
      <w:divBdr>
        <w:top w:val="none" w:sz="0" w:space="0" w:color="auto"/>
        <w:left w:val="none" w:sz="0" w:space="0" w:color="auto"/>
        <w:bottom w:val="none" w:sz="0" w:space="0" w:color="auto"/>
        <w:right w:val="none" w:sz="0" w:space="0" w:color="auto"/>
      </w:divBdr>
    </w:div>
    <w:div w:id="90052856">
      <w:bodyDiv w:val="1"/>
      <w:marLeft w:val="0"/>
      <w:marRight w:val="0"/>
      <w:marTop w:val="0"/>
      <w:marBottom w:val="0"/>
      <w:divBdr>
        <w:top w:val="none" w:sz="0" w:space="0" w:color="auto"/>
        <w:left w:val="none" w:sz="0" w:space="0" w:color="auto"/>
        <w:bottom w:val="none" w:sz="0" w:space="0" w:color="auto"/>
        <w:right w:val="none" w:sz="0" w:space="0" w:color="auto"/>
      </w:divBdr>
    </w:div>
    <w:div w:id="121507363">
      <w:bodyDiv w:val="1"/>
      <w:marLeft w:val="0"/>
      <w:marRight w:val="0"/>
      <w:marTop w:val="0"/>
      <w:marBottom w:val="0"/>
      <w:divBdr>
        <w:top w:val="none" w:sz="0" w:space="0" w:color="auto"/>
        <w:left w:val="none" w:sz="0" w:space="0" w:color="auto"/>
        <w:bottom w:val="none" w:sz="0" w:space="0" w:color="auto"/>
        <w:right w:val="none" w:sz="0" w:space="0" w:color="auto"/>
      </w:divBdr>
    </w:div>
    <w:div w:id="124467233">
      <w:bodyDiv w:val="1"/>
      <w:marLeft w:val="0"/>
      <w:marRight w:val="0"/>
      <w:marTop w:val="0"/>
      <w:marBottom w:val="0"/>
      <w:divBdr>
        <w:top w:val="none" w:sz="0" w:space="0" w:color="auto"/>
        <w:left w:val="none" w:sz="0" w:space="0" w:color="auto"/>
        <w:bottom w:val="none" w:sz="0" w:space="0" w:color="auto"/>
        <w:right w:val="none" w:sz="0" w:space="0" w:color="auto"/>
      </w:divBdr>
    </w:div>
    <w:div w:id="124783533">
      <w:bodyDiv w:val="1"/>
      <w:marLeft w:val="0"/>
      <w:marRight w:val="0"/>
      <w:marTop w:val="0"/>
      <w:marBottom w:val="0"/>
      <w:divBdr>
        <w:top w:val="none" w:sz="0" w:space="0" w:color="auto"/>
        <w:left w:val="none" w:sz="0" w:space="0" w:color="auto"/>
        <w:bottom w:val="none" w:sz="0" w:space="0" w:color="auto"/>
        <w:right w:val="none" w:sz="0" w:space="0" w:color="auto"/>
      </w:divBdr>
    </w:div>
    <w:div w:id="131144260">
      <w:bodyDiv w:val="1"/>
      <w:marLeft w:val="0"/>
      <w:marRight w:val="0"/>
      <w:marTop w:val="0"/>
      <w:marBottom w:val="0"/>
      <w:divBdr>
        <w:top w:val="none" w:sz="0" w:space="0" w:color="auto"/>
        <w:left w:val="none" w:sz="0" w:space="0" w:color="auto"/>
        <w:bottom w:val="none" w:sz="0" w:space="0" w:color="auto"/>
        <w:right w:val="none" w:sz="0" w:space="0" w:color="auto"/>
      </w:divBdr>
    </w:div>
    <w:div w:id="163906151">
      <w:bodyDiv w:val="1"/>
      <w:marLeft w:val="0"/>
      <w:marRight w:val="0"/>
      <w:marTop w:val="0"/>
      <w:marBottom w:val="0"/>
      <w:divBdr>
        <w:top w:val="none" w:sz="0" w:space="0" w:color="auto"/>
        <w:left w:val="none" w:sz="0" w:space="0" w:color="auto"/>
        <w:bottom w:val="none" w:sz="0" w:space="0" w:color="auto"/>
        <w:right w:val="none" w:sz="0" w:space="0" w:color="auto"/>
      </w:divBdr>
    </w:div>
    <w:div w:id="164247691">
      <w:bodyDiv w:val="1"/>
      <w:marLeft w:val="0"/>
      <w:marRight w:val="0"/>
      <w:marTop w:val="0"/>
      <w:marBottom w:val="0"/>
      <w:divBdr>
        <w:top w:val="none" w:sz="0" w:space="0" w:color="auto"/>
        <w:left w:val="none" w:sz="0" w:space="0" w:color="auto"/>
        <w:bottom w:val="none" w:sz="0" w:space="0" w:color="auto"/>
        <w:right w:val="none" w:sz="0" w:space="0" w:color="auto"/>
      </w:divBdr>
    </w:div>
    <w:div w:id="167016477">
      <w:bodyDiv w:val="1"/>
      <w:marLeft w:val="0"/>
      <w:marRight w:val="0"/>
      <w:marTop w:val="0"/>
      <w:marBottom w:val="0"/>
      <w:divBdr>
        <w:top w:val="none" w:sz="0" w:space="0" w:color="auto"/>
        <w:left w:val="none" w:sz="0" w:space="0" w:color="auto"/>
        <w:bottom w:val="none" w:sz="0" w:space="0" w:color="auto"/>
        <w:right w:val="none" w:sz="0" w:space="0" w:color="auto"/>
      </w:divBdr>
    </w:div>
    <w:div w:id="169831389">
      <w:bodyDiv w:val="1"/>
      <w:marLeft w:val="0"/>
      <w:marRight w:val="0"/>
      <w:marTop w:val="0"/>
      <w:marBottom w:val="0"/>
      <w:divBdr>
        <w:top w:val="none" w:sz="0" w:space="0" w:color="auto"/>
        <w:left w:val="none" w:sz="0" w:space="0" w:color="auto"/>
        <w:bottom w:val="none" w:sz="0" w:space="0" w:color="auto"/>
        <w:right w:val="none" w:sz="0" w:space="0" w:color="auto"/>
      </w:divBdr>
    </w:div>
    <w:div w:id="171605095">
      <w:bodyDiv w:val="1"/>
      <w:marLeft w:val="0"/>
      <w:marRight w:val="0"/>
      <w:marTop w:val="0"/>
      <w:marBottom w:val="0"/>
      <w:divBdr>
        <w:top w:val="none" w:sz="0" w:space="0" w:color="auto"/>
        <w:left w:val="none" w:sz="0" w:space="0" w:color="auto"/>
        <w:bottom w:val="none" w:sz="0" w:space="0" w:color="auto"/>
        <w:right w:val="none" w:sz="0" w:space="0" w:color="auto"/>
      </w:divBdr>
    </w:div>
    <w:div w:id="174462240">
      <w:bodyDiv w:val="1"/>
      <w:marLeft w:val="0"/>
      <w:marRight w:val="0"/>
      <w:marTop w:val="0"/>
      <w:marBottom w:val="0"/>
      <w:divBdr>
        <w:top w:val="none" w:sz="0" w:space="0" w:color="auto"/>
        <w:left w:val="none" w:sz="0" w:space="0" w:color="auto"/>
        <w:bottom w:val="none" w:sz="0" w:space="0" w:color="auto"/>
        <w:right w:val="none" w:sz="0" w:space="0" w:color="auto"/>
      </w:divBdr>
    </w:div>
    <w:div w:id="174928323">
      <w:bodyDiv w:val="1"/>
      <w:marLeft w:val="0"/>
      <w:marRight w:val="0"/>
      <w:marTop w:val="0"/>
      <w:marBottom w:val="0"/>
      <w:divBdr>
        <w:top w:val="none" w:sz="0" w:space="0" w:color="auto"/>
        <w:left w:val="none" w:sz="0" w:space="0" w:color="auto"/>
        <w:bottom w:val="none" w:sz="0" w:space="0" w:color="auto"/>
        <w:right w:val="none" w:sz="0" w:space="0" w:color="auto"/>
      </w:divBdr>
    </w:div>
    <w:div w:id="175578519">
      <w:bodyDiv w:val="1"/>
      <w:marLeft w:val="0"/>
      <w:marRight w:val="0"/>
      <w:marTop w:val="0"/>
      <w:marBottom w:val="0"/>
      <w:divBdr>
        <w:top w:val="none" w:sz="0" w:space="0" w:color="auto"/>
        <w:left w:val="none" w:sz="0" w:space="0" w:color="auto"/>
        <w:bottom w:val="none" w:sz="0" w:space="0" w:color="auto"/>
        <w:right w:val="none" w:sz="0" w:space="0" w:color="auto"/>
      </w:divBdr>
    </w:div>
    <w:div w:id="179125802">
      <w:bodyDiv w:val="1"/>
      <w:marLeft w:val="0"/>
      <w:marRight w:val="0"/>
      <w:marTop w:val="0"/>
      <w:marBottom w:val="0"/>
      <w:divBdr>
        <w:top w:val="none" w:sz="0" w:space="0" w:color="auto"/>
        <w:left w:val="none" w:sz="0" w:space="0" w:color="auto"/>
        <w:bottom w:val="none" w:sz="0" w:space="0" w:color="auto"/>
        <w:right w:val="none" w:sz="0" w:space="0" w:color="auto"/>
      </w:divBdr>
    </w:div>
    <w:div w:id="180584366">
      <w:bodyDiv w:val="1"/>
      <w:marLeft w:val="0"/>
      <w:marRight w:val="0"/>
      <w:marTop w:val="0"/>
      <w:marBottom w:val="0"/>
      <w:divBdr>
        <w:top w:val="none" w:sz="0" w:space="0" w:color="auto"/>
        <w:left w:val="none" w:sz="0" w:space="0" w:color="auto"/>
        <w:bottom w:val="none" w:sz="0" w:space="0" w:color="auto"/>
        <w:right w:val="none" w:sz="0" w:space="0" w:color="auto"/>
      </w:divBdr>
    </w:div>
    <w:div w:id="181627449">
      <w:bodyDiv w:val="1"/>
      <w:marLeft w:val="0"/>
      <w:marRight w:val="0"/>
      <w:marTop w:val="0"/>
      <w:marBottom w:val="0"/>
      <w:divBdr>
        <w:top w:val="none" w:sz="0" w:space="0" w:color="auto"/>
        <w:left w:val="none" w:sz="0" w:space="0" w:color="auto"/>
        <w:bottom w:val="none" w:sz="0" w:space="0" w:color="auto"/>
        <w:right w:val="none" w:sz="0" w:space="0" w:color="auto"/>
      </w:divBdr>
    </w:div>
    <w:div w:id="185367681">
      <w:bodyDiv w:val="1"/>
      <w:marLeft w:val="0"/>
      <w:marRight w:val="0"/>
      <w:marTop w:val="0"/>
      <w:marBottom w:val="0"/>
      <w:divBdr>
        <w:top w:val="none" w:sz="0" w:space="0" w:color="auto"/>
        <w:left w:val="none" w:sz="0" w:space="0" w:color="auto"/>
        <w:bottom w:val="none" w:sz="0" w:space="0" w:color="auto"/>
        <w:right w:val="none" w:sz="0" w:space="0" w:color="auto"/>
      </w:divBdr>
    </w:div>
    <w:div w:id="185827140">
      <w:bodyDiv w:val="1"/>
      <w:marLeft w:val="0"/>
      <w:marRight w:val="0"/>
      <w:marTop w:val="0"/>
      <w:marBottom w:val="0"/>
      <w:divBdr>
        <w:top w:val="none" w:sz="0" w:space="0" w:color="auto"/>
        <w:left w:val="none" w:sz="0" w:space="0" w:color="auto"/>
        <w:bottom w:val="none" w:sz="0" w:space="0" w:color="auto"/>
        <w:right w:val="none" w:sz="0" w:space="0" w:color="auto"/>
      </w:divBdr>
    </w:div>
    <w:div w:id="187372943">
      <w:bodyDiv w:val="1"/>
      <w:marLeft w:val="0"/>
      <w:marRight w:val="0"/>
      <w:marTop w:val="0"/>
      <w:marBottom w:val="0"/>
      <w:divBdr>
        <w:top w:val="none" w:sz="0" w:space="0" w:color="auto"/>
        <w:left w:val="none" w:sz="0" w:space="0" w:color="auto"/>
        <w:bottom w:val="none" w:sz="0" w:space="0" w:color="auto"/>
        <w:right w:val="none" w:sz="0" w:space="0" w:color="auto"/>
      </w:divBdr>
    </w:div>
    <w:div w:id="188615349">
      <w:bodyDiv w:val="1"/>
      <w:marLeft w:val="0"/>
      <w:marRight w:val="0"/>
      <w:marTop w:val="0"/>
      <w:marBottom w:val="0"/>
      <w:divBdr>
        <w:top w:val="none" w:sz="0" w:space="0" w:color="auto"/>
        <w:left w:val="none" w:sz="0" w:space="0" w:color="auto"/>
        <w:bottom w:val="none" w:sz="0" w:space="0" w:color="auto"/>
        <w:right w:val="none" w:sz="0" w:space="0" w:color="auto"/>
      </w:divBdr>
      <w:divsChild>
        <w:div w:id="833180194">
          <w:marLeft w:val="480"/>
          <w:marRight w:val="0"/>
          <w:marTop w:val="0"/>
          <w:marBottom w:val="0"/>
          <w:divBdr>
            <w:top w:val="none" w:sz="0" w:space="0" w:color="auto"/>
            <w:left w:val="none" w:sz="0" w:space="0" w:color="auto"/>
            <w:bottom w:val="none" w:sz="0" w:space="0" w:color="auto"/>
            <w:right w:val="none" w:sz="0" w:space="0" w:color="auto"/>
          </w:divBdr>
        </w:div>
        <w:div w:id="2097364012">
          <w:marLeft w:val="480"/>
          <w:marRight w:val="0"/>
          <w:marTop w:val="0"/>
          <w:marBottom w:val="0"/>
          <w:divBdr>
            <w:top w:val="none" w:sz="0" w:space="0" w:color="auto"/>
            <w:left w:val="none" w:sz="0" w:space="0" w:color="auto"/>
            <w:bottom w:val="none" w:sz="0" w:space="0" w:color="auto"/>
            <w:right w:val="none" w:sz="0" w:space="0" w:color="auto"/>
          </w:divBdr>
        </w:div>
        <w:div w:id="1797675673">
          <w:marLeft w:val="480"/>
          <w:marRight w:val="0"/>
          <w:marTop w:val="0"/>
          <w:marBottom w:val="0"/>
          <w:divBdr>
            <w:top w:val="none" w:sz="0" w:space="0" w:color="auto"/>
            <w:left w:val="none" w:sz="0" w:space="0" w:color="auto"/>
            <w:bottom w:val="none" w:sz="0" w:space="0" w:color="auto"/>
            <w:right w:val="none" w:sz="0" w:space="0" w:color="auto"/>
          </w:divBdr>
        </w:div>
        <w:div w:id="1338922045">
          <w:marLeft w:val="480"/>
          <w:marRight w:val="0"/>
          <w:marTop w:val="0"/>
          <w:marBottom w:val="0"/>
          <w:divBdr>
            <w:top w:val="none" w:sz="0" w:space="0" w:color="auto"/>
            <w:left w:val="none" w:sz="0" w:space="0" w:color="auto"/>
            <w:bottom w:val="none" w:sz="0" w:space="0" w:color="auto"/>
            <w:right w:val="none" w:sz="0" w:space="0" w:color="auto"/>
          </w:divBdr>
        </w:div>
        <w:div w:id="1415708692">
          <w:marLeft w:val="480"/>
          <w:marRight w:val="0"/>
          <w:marTop w:val="0"/>
          <w:marBottom w:val="0"/>
          <w:divBdr>
            <w:top w:val="none" w:sz="0" w:space="0" w:color="auto"/>
            <w:left w:val="none" w:sz="0" w:space="0" w:color="auto"/>
            <w:bottom w:val="none" w:sz="0" w:space="0" w:color="auto"/>
            <w:right w:val="none" w:sz="0" w:space="0" w:color="auto"/>
          </w:divBdr>
        </w:div>
        <w:div w:id="2050765877">
          <w:marLeft w:val="480"/>
          <w:marRight w:val="0"/>
          <w:marTop w:val="0"/>
          <w:marBottom w:val="0"/>
          <w:divBdr>
            <w:top w:val="none" w:sz="0" w:space="0" w:color="auto"/>
            <w:left w:val="none" w:sz="0" w:space="0" w:color="auto"/>
            <w:bottom w:val="none" w:sz="0" w:space="0" w:color="auto"/>
            <w:right w:val="none" w:sz="0" w:space="0" w:color="auto"/>
          </w:divBdr>
        </w:div>
        <w:div w:id="1827431630">
          <w:marLeft w:val="480"/>
          <w:marRight w:val="0"/>
          <w:marTop w:val="0"/>
          <w:marBottom w:val="0"/>
          <w:divBdr>
            <w:top w:val="none" w:sz="0" w:space="0" w:color="auto"/>
            <w:left w:val="none" w:sz="0" w:space="0" w:color="auto"/>
            <w:bottom w:val="none" w:sz="0" w:space="0" w:color="auto"/>
            <w:right w:val="none" w:sz="0" w:space="0" w:color="auto"/>
          </w:divBdr>
        </w:div>
        <w:div w:id="1251550010">
          <w:marLeft w:val="480"/>
          <w:marRight w:val="0"/>
          <w:marTop w:val="0"/>
          <w:marBottom w:val="0"/>
          <w:divBdr>
            <w:top w:val="none" w:sz="0" w:space="0" w:color="auto"/>
            <w:left w:val="none" w:sz="0" w:space="0" w:color="auto"/>
            <w:bottom w:val="none" w:sz="0" w:space="0" w:color="auto"/>
            <w:right w:val="none" w:sz="0" w:space="0" w:color="auto"/>
          </w:divBdr>
        </w:div>
        <w:div w:id="2106268772">
          <w:marLeft w:val="480"/>
          <w:marRight w:val="0"/>
          <w:marTop w:val="0"/>
          <w:marBottom w:val="0"/>
          <w:divBdr>
            <w:top w:val="none" w:sz="0" w:space="0" w:color="auto"/>
            <w:left w:val="none" w:sz="0" w:space="0" w:color="auto"/>
            <w:bottom w:val="none" w:sz="0" w:space="0" w:color="auto"/>
            <w:right w:val="none" w:sz="0" w:space="0" w:color="auto"/>
          </w:divBdr>
        </w:div>
        <w:div w:id="829103951">
          <w:marLeft w:val="480"/>
          <w:marRight w:val="0"/>
          <w:marTop w:val="0"/>
          <w:marBottom w:val="0"/>
          <w:divBdr>
            <w:top w:val="none" w:sz="0" w:space="0" w:color="auto"/>
            <w:left w:val="none" w:sz="0" w:space="0" w:color="auto"/>
            <w:bottom w:val="none" w:sz="0" w:space="0" w:color="auto"/>
            <w:right w:val="none" w:sz="0" w:space="0" w:color="auto"/>
          </w:divBdr>
        </w:div>
        <w:div w:id="661274942">
          <w:marLeft w:val="480"/>
          <w:marRight w:val="0"/>
          <w:marTop w:val="0"/>
          <w:marBottom w:val="0"/>
          <w:divBdr>
            <w:top w:val="none" w:sz="0" w:space="0" w:color="auto"/>
            <w:left w:val="none" w:sz="0" w:space="0" w:color="auto"/>
            <w:bottom w:val="none" w:sz="0" w:space="0" w:color="auto"/>
            <w:right w:val="none" w:sz="0" w:space="0" w:color="auto"/>
          </w:divBdr>
        </w:div>
        <w:div w:id="2062097286">
          <w:marLeft w:val="480"/>
          <w:marRight w:val="0"/>
          <w:marTop w:val="0"/>
          <w:marBottom w:val="0"/>
          <w:divBdr>
            <w:top w:val="none" w:sz="0" w:space="0" w:color="auto"/>
            <w:left w:val="none" w:sz="0" w:space="0" w:color="auto"/>
            <w:bottom w:val="none" w:sz="0" w:space="0" w:color="auto"/>
            <w:right w:val="none" w:sz="0" w:space="0" w:color="auto"/>
          </w:divBdr>
        </w:div>
        <w:div w:id="1781221242">
          <w:marLeft w:val="480"/>
          <w:marRight w:val="0"/>
          <w:marTop w:val="0"/>
          <w:marBottom w:val="0"/>
          <w:divBdr>
            <w:top w:val="none" w:sz="0" w:space="0" w:color="auto"/>
            <w:left w:val="none" w:sz="0" w:space="0" w:color="auto"/>
            <w:bottom w:val="none" w:sz="0" w:space="0" w:color="auto"/>
            <w:right w:val="none" w:sz="0" w:space="0" w:color="auto"/>
          </w:divBdr>
        </w:div>
        <w:div w:id="582682609">
          <w:marLeft w:val="480"/>
          <w:marRight w:val="0"/>
          <w:marTop w:val="0"/>
          <w:marBottom w:val="0"/>
          <w:divBdr>
            <w:top w:val="none" w:sz="0" w:space="0" w:color="auto"/>
            <w:left w:val="none" w:sz="0" w:space="0" w:color="auto"/>
            <w:bottom w:val="none" w:sz="0" w:space="0" w:color="auto"/>
            <w:right w:val="none" w:sz="0" w:space="0" w:color="auto"/>
          </w:divBdr>
        </w:div>
        <w:div w:id="648872577">
          <w:marLeft w:val="480"/>
          <w:marRight w:val="0"/>
          <w:marTop w:val="0"/>
          <w:marBottom w:val="0"/>
          <w:divBdr>
            <w:top w:val="none" w:sz="0" w:space="0" w:color="auto"/>
            <w:left w:val="none" w:sz="0" w:space="0" w:color="auto"/>
            <w:bottom w:val="none" w:sz="0" w:space="0" w:color="auto"/>
            <w:right w:val="none" w:sz="0" w:space="0" w:color="auto"/>
          </w:divBdr>
        </w:div>
        <w:div w:id="124928294">
          <w:marLeft w:val="480"/>
          <w:marRight w:val="0"/>
          <w:marTop w:val="0"/>
          <w:marBottom w:val="0"/>
          <w:divBdr>
            <w:top w:val="none" w:sz="0" w:space="0" w:color="auto"/>
            <w:left w:val="none" w:sz="0" w:space="0" w:color="auto"/>
            <w:bottom w:val="none" w:sz="0" w:space="0" w:color="auto"/>
            <w:right w:val="none" w:sz="0" w:space="0" w:color="auto"/>
          </w:divBdr>
        </w:div>
        <w:div w:id="1640651641">
          <w:marLeft w:val="480"/>
          <w:marRight w:val="0"/>
          <w:marTop w:val="0"/>
          <w:marBottom w:val="0"/>
          <w:divBdr>
            <w:top w:val="none" w:sz="0" w:space="0" w:color="auto"/>
            <w:left w:val="none" w:sz="0" w:space="0" w:color="auto"/>
            <w:bottom w:val="none" w:sz="0" w:space="0" w:color="auto"/>
            <w:right w:val="none" w:sz="0" w:space="0" w:color="auto"/>
          </w:divBdr>
        </w:div>
        <w:div w:id="1447310752">
          <w:marLeft w:val="480"/>
          <w:marRight w:val="0"/>
          <w:marTop w:val="0"/>
          <w:marBottom w:val="0"/>
          <w:divBdr>
            <w:top w:val="none" w:sz="0" w:space="0" w:color="auto"/>
            <w:left w:val="none" w:sz="0" w:space="0" w:color="auto"/>
            <w:bottom w:val="none" w:sz="0" w:space="0" w:color="auto"/>
            <w:right w:val="none" w:sz="0" w:space="0" w:color="auto"/>
          </w:divBdr>
        </w:div>
        <w:div w:id="1478180949">
          <w:marLeft w:val="480"/>
          <w:marRight w:val="0"/>
          <w:marTop w:val="0"/>
          <w:marBottom w:val="0"/>
          <w:divBdr>
            <w:top w:val="none" w:sz="0" w:space="0" w:color="auto"/>
            <w:left w:val="none" w:sz="0" w:space="0" w:color="auto"/>
            <w:bottom w:val="none" w:sz="0" w:space="0" w:color="auto"/>
            <w:right w:val="none" w:sz="0" w:space="0" w:color="auto"/>
          </w:divBdr>
        </w:div>
        <w:div w:id="459500610">
          <w:marLeft w:val="480"/>
          <w:marRight w:val="0"/>
          <w:marTop w:val="0"/>
          <w:marBottom w:val="0"/>
          <w:divBdr>
            <w:top w:val="none" w:sz="0" w:space="0" w:color="auto"/>
            <w:left w:val="none" w:sz="0" w:space="0" w:color="auto"/>
            <w:bottom w:val="none" w:sz="0" w:space="0" w:color="auto"/>
            <w:right w:val="none" w:sz="0" w:space="0" w:color="auto"/>
          </w:divBdr>
        </w:div>
        <w:div w:id="1306616936">
          <w:marLeft w:val="480"/>
          <w:marRight w:val="0"/>
          <w:marTop w:val="0"/>
          <w:marBottom w:val="0"/>
          <w:divBdr>
            <w:top w:val="none" w:sz="0" w:space="0" w:color="auto"/>
            <w:left w:val="none" w:sz="0" w:space="0" w:color="auto"/>
            <w:bottom w:val="none" w:sz="0" w:space="0" w:color="auto"/>
            <w:right w:val="none" w:sz="0" w:space="0" w:color="auto"/>
          </w:divBdr>
        </w:div>
        <w:div w:id="66612380">
          <w:marLeft w:val="480"/>
          <w:marRight w:val="0"/>
          <w:marTop w:val="0"/>
          <w:marBottom w:val="0"/>
          <w:divBdr>
            <w:top w:val="none" w:sz="0" w:space="0" w:color="auto"/>
            <w:left w:val="none" w:sz="0" w:space="0" w:color="auto"/>
            <w:bottom w:val="none" w:sz="0" w:space="0" w:color="auto"/>
            <w:right w:val="none" w:sz="0" w:space="0" w:color="auto"/>
          </w:divBdr>
        </w:div>
        <w:div w:id="897522077">
          <w:marLeft w:val="480"/>
          <w:marRight w:val="0"/>
          <w:marTop w:val="0"/>
          <w:marBottom w:val="0"/>
          <w:divBdr>
            <w:top w:val="none" w:sz="0" w:space="0" w:color="auto"/>
            <w:left w:val="none" w:sz="0" w:space="0" w:color="auto"/>
            <w:bottom w:val="none" w:sz="0" w:space="0" w:color="auto"/>
            <w:right w:val="none" w:sz="0" w:space="0" w:color="auto"/>
          </w:divBdr>
        </w:div>
        <w:div w:id="539052080">
          <w:marLeft w:val="480"/>
          <w:marRight w:val="0"/>
          <w:marTop w:val="0"/>
          <w:marBottom w:val="0"/>
          <w:divBdr>
            <w:top w:val="none" w:sz="0" w:space="0" w:color="auto"/>
            <w:left w:val="none" w:sz="0" w:space="0" w:color="auto"/>
            <w:bottom w:val="none" w:sz="0" w:space="0" w:color="auto"/>
            <w:right w:val="none" w:sz="0" w:space="0" w:color="auto"/>
          </w:divBdr>
        </w:div>
        <w:div w:id="2077126776">
          <w:marLeft w:val="480"/>
          <w:marRight w:val="0"/>
          <w:marTop w:val="0"/>
          <w:marBottom w:val="0"/>
          <w:divBdr>
            <w:top w:val="none" w:sz="0" w:space="0" w:color="auto"/>
            <w:left w:val="none" w:sz="0" w:space="0" w:color="auto"/>
            <w:bottom w:val="none" w:sz="0" w:space="0" w:color="auto"/>
            <w:right w:val="none" w:sz="0" w:space="0" w:color="auto"/>
          </w:divBdr>
        </w:div>
        <w:div w:id="1492865966">
          <w:marLeft w:val="480"/>
          <w:marRight w:val="0"/>
          <w:marTop w:val="0"/>
          <w:marBottom w:val="0"/>
          <w:divBdr>
            <w:top w:val="none" w:sz="0" w:space="0" w:color="auto"/>
            <w:left w:val="none" w:sz="0" w:space="0" w:color="auto"/>
            <w:bottom w:val="none" w:sz="0" w:space="0" w:color="auto"/>
            <w:right w:val="none" w:sz="0" w:space="0" w:color="auto"/>
          </w:divBdr>
        </w:div>
        <w:div w:id="1235050217">
          <w:marLeft w:val="480"/>
          <w:marRight w:val="0"/>
          <w:marTop w:val="0"/>
          <w:marBottom w:val="0"/>
          <w:divBdr>
            <w:top w:val="none" w:sz="0" w:space="0" w:color="auto"/>
            <w:left w:val="none" w:sz="0" w:space="0" w:color="auto"/>
            <w:bottom w:val="none" w:sz="0" w:space="0" w:color="auto"/>
            <w:right w:val="none" w:sz="0" w:space="0" w:color="auto"/>
          </w:divBdr>
        </w:div>
        <w:div w:id="1147669808">
          <w:marLeft w:val="480"/>
          <w:marRight w:val="0"/>
          <w:marTop w:val="0"/>
          <w:marBottom w:val="0"/>
          <w:divBdr>
            <w:top w:val="none" w:sz="0" w:space="0" w:color="auto"/>
            <w:left w:val="none" w:sz="0" w:space="0" w:color="auto"/>
            <w:bottom w:val="none" w:sz="0" w:space="0" w:color="auto"/>
            <w:right w:val="none" w:sz="0" w:space="0" w:color="auto"/>
          </w:divBdr>
        </w:div>
        <w:div w:id="1934362076">
          <w:marLeft w:val="480"/>
          <w:marRight w:val="0"/>
          <w:marTop w:val="0"/>
          <w:marBottom w:val="0"/>
          <w:divBdr>
            <w:top w:val="none" w:sz="0" w:space="0" w:color="auto"/>
            <w:left w:val="none" w:sz="0" w:space="0" w:color="auto"/>
            <w:bottom w:val="none" w:sz="0" w:space="0" w:color="auto"/>
            <w:right w:val="none" w:sz="0" w:space="0" w:color="auto"/>
          </w:divBdr>
        </w:div>
        <w:div w:id="1554734880">
          <w:marLeft w:val="480"/>
          <w:marRight w:val="0"/>
          <w:marTop w:val="0"/>
          <w:marBottom w:val="0"/>
          <w:divBdr>
            <w:top w:val="none" w:sz="0" w:space="0" w:color="auto"/>
            <w:left w:val="none" w:sz="0" w:space="0" w:color="auto"/>
            <w:bottom w:val="none" w:sz="0" w:space="0" w:color="auto"/>
            <w:right w:val="none" w:sz="0" w:space="0" w:color="auto"/>
          </w:divBdr>
        </w:div>
        <w:div w:id="2066827739">
          <w:marLeft w:val="480"/>
          <w:marRight w:val="0"/>
          <w:marTop w:val="0"/>
          <w:marBottom w:val="0"/>
          <w:divBdr>
            <w:top w:val="none" w:sz="0" w:space="0" w:color="auto"/>
            <w:left w:val="none" w:sz="0" w:space="0" w:color="auto"/>
            <w:bottom w:val="none" w:sz="0" w:space="0" w:color="auto"/>
            <w:right w:val="none" w:sz="0" w:space="0" w:color="auto"/>
          </w:divBdr>
        </w:div>
        <w:div w:id="1873876770">
          <w:marLeft w:val="480"/>
          <w:marRight w:val="0"/>
          <w:marTop w:val="0"/>
          <w:marBottom w:val="0"/>
          <w:divBdr>
            <w:top w:val="none" w:sz="0" w:space="0" w:color="auto"/>
            <w:left w:val="none" w:sz="0" w:space="0" w:color="auto"/>
            <w:bottom w:val="none" w:sz="0" w:space="0" w:color="auto"/>
            <w:right w:val="none" w:sz="0" w:space="0" w:color="auto"/>
          </w:divBdr>
        </w:div>
        <w:div w:id="2074816498">
          <w:marLeft w:val="480"/>
          <w:marRight w:val="0"/>
          <w:marTop w:val="0"/>
          <w:marBottom w:val="0"/>
          <w:divBdr>
            <w:top w:val="none" w:sz="0" w:space="0" w:color="auto"/>
            <w:left w:val="none" w:sz="0" w:space="0" w:color="auto"/>
            <w:bottom w:val="none" w:sz="0" w:space="0" w:color="auto"/>
            <w:right w:val="none" w:sz="0" w:space="0" w:color="auto"/>
          </w:divBdr>
        </w:div>
        <w:div w:id="1813671260">
          <w:marLeft w:val="480"/>
          <w:marRight w:val="0"/>
          <w:marTop w:val="0"/>
          <w:marBottom w:val="0"/>
          <w:divBdr>
            <w:top w:val="none" w:sz="0" w:space="0" w:color="auto"/>
            <w:left w:val="none" w:sz="0" w:space="0" w:color="auto"/>
            <w:bottom w:val="none" w:sz="0" w:space="0" w:color="auto"/>
            <w:right w:val="none" w:sz="0" w:space="0" w:color="auto"/>
          </w:divBdr>
        </w:div>
        <w:div w:id="43453017">
          <w:marLeft w:val="480"/>
          <w:marRight w:val="0"/>
          <w:marTop w:val="0"/>
          <w:marBottom w:val="0"/>
          <w:divBdr>
            <w:top w:val="none" w:sz="0" w:space="0" w:color="auto"/>
            <w:left w:val="none" w:sz="0" w:space="0" w:color="auto"/>
            <w:bottom w:val="none" w:sz="0" w:space="0" w:color="auto"/>
            <w:right w:val="none" w:sz="0" w:space="0" w:color="auto"/>
          </w:divBdr>
        </w:div>
        <w:div w:id="1918972743">
          <w:marLeft w:val="480"/>
          <w:marRight w:val="0"/>
          <w:marTop w:val="0"/>
          <w:marBottom w:val="0"/>
          <w:divBdr>
            <w:top w:val="none" w:sz="0" w:space="0" w:color="auto"/>
            <w:left w:val="none" w:sz="0" w:space="0" w:color="auto"/>
            <w:bottom w:val="none" w:sz="0" w:space="0" w:color="auto"/>
            <w:right w:val="none" w:sz="0" w:space="0" w:color="auto"/>
          </w:divBdr>
        </w:div>
        <w:div w:id="913050056">
          <w:marLeft w:val="480"/>
          <w:marRight w:val="0"/>
          <w:marTop w:val="0"/>
          <w:marBottom w:val="0"/>
          <w:divBdr>
            <w:top w:val="none" w:sz="0" w:space="0" w:color="auto"/>
            <w:left w:val="none" w:sz="0" w:space="0" w:color="auto"/>
            <w:bottom w:val="none" w:sz="0" w:space="0" w:color="auto"/>
            <w:right w:val="none" w:sz="0" w:space="0" w:color="auto"/>
          </w:divBdr>
        </w:div>
        <w:div w:id="899636269">
          <w:marLeft w:val="480"/>
          <w:marRight w:val="0"/>
          <w:marTop w:val="0"/>
          <w:marBottom w:val="0"/>
          <w:divBdr>
            <w:top w:val="none" w:sz="0" w:space="0" w:color="auto"/>
            <w:left w:val="none" w:sz="0" w:space="0" w:color="auto"/>
            <w:bottom w:val="none" w:sz="0" w:space="0" w:color="auto"/>
            <w:right w:val="none" w:sz="0" w:space="0" w:color="auto"/>
          </w:divBdr>
        </w:div>
        <w:div w:id="1168709212">
          <w:marLeft w:val="480"/>
          <w:marRight w:val="0"/>
          <w:marTop w:val="0"/>
          <w:marBottom w:val="0"/>
          <w:divBdr>
            <w:top w:val="none" w:sz="0" w:space="0" w:color="auto"/>
            <w:left w:val="none" w:sz="0" w:space="0" w:color="auto"/>
            <w:bottom w:val="none" w:sz="0" w:space="0" w:color="auto"/>
            <w:right w:val="none" w:sz="0" w:space="0" w:color="auto"/>
          </w:divBdr>
        </w:div>
        <w:div w:id="1130978330">
          <w:marLeft w:val="480"/>
          <w:marRight w:val="0"/>
          <w:marTop w:val="0"/>
          <w:marBottom w:val="0"/>
          <w:divBdr>
            <w:top w:val="none" w:sz="0" w:space="0" w:color="auto"/>
            <w:left w:val="none" w:sz="0" w:space="0" w:color="auto"/>
            <w:bottom w:val="none" w:sz="0" w:space="0" w:color="auto"/>
            <w:right w:val="none" w:sz="0" w:space="0" w:color="auto"/>
          </w:divBdr>
        </w:div>
        <w:div w:id="98986804">
          <w:marLeft w:val="480"/>
          <w:marRight w:val="0"/>
          <w:marTop w:val="0"/>
          <w:marBottom w:val="0"/>
          <w:divBdr>
            <w:top w:val="none" w:sz="0" w:space="0" w:color="auto"/>
            <w:left w:val="none" w:sz="0" w:space="0" w:color="auto"/>
            <w:bottom w:val="none" w:sz="0" w:space="0" w:color="auto"/>
            <w:right w:val="none" w:sz="0" w:space="0" w:color="auto"/>
          </w:divBdr>
        </w:div>
        <w:div w:id="1075204858">
          <w:marLeft w:val="480"/>
          <w:marRight w:val="0"/>
          <w:marTop w:val="0"/>
          <w:marBottom w:val="0"/>
          <w:divBdr>
            <w:top w:val="none" w:sz="0" w:space="0" w:color="auto"/>
            <w:left w:val="none" w:sz="0" w:space="0" w:color="auto"/>
            <w:bottom w:val="none" w:sz="0" w:space="0" w:color="auto"/>
            <w:right w:val="none" w:sz="0" w:space="0" w:color="auto"/>
          </w:divBdr>
        </w:div>
        <w:div w:id="1894388131">
          <w:marLeft w:val="480"/>
          <w:marRight w:val="0"/>
          <w:marTop w:val="0"/>
          <w:marBottom w:val="0"/>
          <w:divBdr>
            <w:top w:val="none" w:sz="0" w:space="0" w:color="auto"/>
            <w:left w:val="none" w:sz="0" w:space="0" w:color="auto"/>
            <w:bottom w:val="none" w:sz="0" w:space="0" w:color="auto"/>
            <w:right w:val="none" w:sz="0" w:space="0" w:color="auto"/>
          </w:divBdr>
        </w:div>
        <w:div w:id="823202541">
          <w:marLeft w:val="480"/>
          <w:marRight w:val="0"/>
          <w:marTop w:val="0"/>
          <w:marBottom w:val="0"/>
          <w:divBdr>
            <w:top w:val="none" w:sz="0" w:space="0" w:color="auto"/>
            <w:left w:val="none" w:sz="0" w:space="0" w:color="auto"/>
            <w:bottom w:val="none" w:sz="0" w:space="0" w:color="auto"/>
            <w:right w:val="none" w:sz="0" w:space="0" w:color="auto"/>
          </w:divBdr>
        </w:div>
        <w:div w:id="643124468">
          <w:marLeft w:val="480"/>
          <w:marRight w:val="0"/>
          <w:marTop w:val="0"/>
          <w:marBottom w:val="0"/>
          <w:divBdr>
            <w:top w:val="none" w:sz="0" w:space="0" w:color="auto"/>
            <w:left w:val="none" w:sz="0" w:space="0" w:color="auto"/>
            <w:bottom w:val="none" w:sz="0" w:space="0" w:color="auto"/>
            <w:right w:val="none" w:sz="0" w:space="0" w:color="auto"/>
          </w:divBdr>
        </w:div>
        <w:div w:id="1395661542">
          <w:marLeft w:val="480"/>
          <w:marRight w:val="0"/>
          <w:marTop w:val="0"/>
          <w:marBottom w:val="0"/>
          <w:divBdr>
            <w:top w:val="none" w:sz="0" w:space="0" w:color="auto"/>
            <w:left w:val="none" w:sz="0" w:space="0" w:color="auto"/>
            <w:bottom w:val="none" w:sz="0" w:space="0" w:color="auto"/>
            <w:right w:val="none" w:sz="0" w:space="0" w:color="auto"/>
          </w:divBdr>
        </w:div>
        <w:div w:id="67965667">
          <w:marLeft w:val="480"/>
          <w:marRight w:val="0"/>
          <w:marTop w:val="0"/>
          <w:marBottom w:val="0"/>
          <w:divBdr>
            <w:top w:val="none" w:sz="0" w:space="0" w:color="auto"/>
            <w:left w:val="none" w:sz="0" w:space="0" w:color="auto"/>
            <w:bottom w:val="none" w:sz="0" w:space="0" w:color="auto"/>
            <w:right w:val="none" w:sz="0" w:space="0" w:color="auto"/>
          </w:divBdr>
        </w:div>
        <w:div w:id="332421353">
          <w:marLeft w:val="480"/>
          <w:marRight w:val="0"/>
          <w:marTop w:val="0"/>
          <w:marBottom w:val="0"/>
          <w:divBdr>
            <w:top w:val="none" w:sz="0" w:space="0" w:color="auto"/>
            <w:left w:val="none" w:sz="0" w:space="0" w:color="auto"/>
            <w:bottom w:val="none" w:sz="0" w:space="0" w:color="auto"/>
            <w:right w:val="none" w:sz="0" w:space="0" w:color="auto"/>
          </w:divBdr>
        </w:div>
        <w:div w:id="311952354">
          <w:marLeft w:val="480"/>
          <w:marRight w:val="0"/>
          <w:marTop w:val="0"/>
          <w:marBottom w:val="0"/>
          <w:divBdr>
            <w:top w:val="none" w:sz="0" w:space="0" w:color="auto"/>
            <w:left w:val="none" w:sz="0" w:space="0" w:color="auto"/>
            <w:bottom w:val="none" w:sz="0" w:space="0" w:color="auto"/>
            <w:right w:val="none" w:sz="0" w:space="0" w:color="auto"/>
          </w:divBdr>
        </w:div>
        <w:div w:id="2080904077">
          <w:marLeft w:val="480"/>
          <w:marRight w:val="0"/>
          <w:marTop w:val="0"/>
          <w:marBottom w:val="0"/>
          <w:divBdr>
            <w:top w:val="none" w:sz="0" w:space="0" w:color="auto"/>
            <w:left w:val="none" w:sz="0" w:space="0" w:color="auto"/>
            <w:bottom w:val="none" w:sz="0" w:space="0" w:color="auto"/>
            <w:right w:val="none" w:sz="0" w:space="0" w:color="auto"/>
          </w:divBdr>
        </w:div>
      </w:divsChild>
    </w:div>
    <w:div w:id="193344631">
      <w:bodyDiv w:val="1"/>
      <w:marLeft w:val="0"/>
      <w:marRight w:val="0"/>
      <w:marTop w:val="0"/>
      <w:marBottom w:val="0"/>
      <w:divBdr>
        <w:top w:val="none" w:sz="0" w:space="0" w:color="auto"/>
        <w:left w:val="none" w:sz="0" w:space="0" w:color="auto"/>
        <w:bottom w:val="none" w:sz="0" w:space="0" w:color="auto"/>
        <w:right w:val="none" w:sz="0" w:space="0" w:color="auto"/>
      </w:divBdr>
    </w:div>
    <w:div w:id="200170405">
      <w:bodyDiv w:val="1"/>
      <w:marLeft w:val="0"/>
      <w:marRight w:val="0"/>
      <w:marTop w:val="0"/>
      <w:marBottom w:val="0"/>
      <w:divBdr>
        <w:top w:val="none" w:sz="0" w:space="0" w:color="auto"/>
        <w:left w:val="none" w:sz="0" w:space="0" w:color="auto"/>
        <w:bottom w:val="none" w:sz="0" w:space="0" w:color="auto"/>
        <w:right w:val="none" w:sz="0" w:space="0" w:color="auto"/>
      </w:divBdr>
    </w:div>
    <w:div w:id="200243396">
      <w:bodyDiv w:val="1"/>
      <w:marLeft w:val="0"/>
      <w:marRight w:val="0"/>
      <w:marTop w:val="0"/>
      <w:marBottom w:val="0"/>
      <w:divBdr>
        <w:top w:val="none" w:sz="0" w:space="0" w:color="auto"/>
        <w:left w:val="none" w:sz="0" w:space="0" w:color="auto"/>
        <w:bottom w:val="none" w:sz="0" w:space="0" w:color="auto"/>
        <w:right w:val="none" w:sz="0" w:space="0" w:color="auto"/>
      </w:divBdr>
    </w:div>
    <w:div w:id="204953939">
      <w:bodyDiv w:val="1"/>
      <w:marLeft w:val="0"/>
      <w:marRight w:val="0"/>
      <w:marTop w:val="0"/>
      <w:marBottom w:val="0"/>
      <w:divBdr>
        <w:top w:val="none" w:sz="0" w:space="0" w:color="auto"/>
        <w:left w:val="none" w:sz="0" w:space="0" w:color="auto"/>
        <w:bottom w:val="none" w:sz="0" w:space="0" w:color="auto"/>
        <w:right w:val="none" w:sz="0" w:space="0" w:color="auto"/>
      </w:divBdr>
    </w:div>
    <w:div w:id="206916580">
      <w:bodyDiv w:val="1"/>
      <w:marLeft w:val="0"/>
      <w:marRight w:val="0"/>
      <w:marTop w:val="0"/>
      <w:marBottom w:val="0"/>
      <w:divBdr>
        <w:top w:val="none" w:sz="0" w:space="0" w:color="auto"/>
        <w:left w:val="none" w:sz="0" w:space="0" w:color="auto"/>
        <w:bottom w:val="none" w:sz="0" w:space="0" w:color="auto"/>
        <w:right w:val="none" w:sz="0" w:space="0" w:color="auto"/>
      </w:divBdr>
    </w:div>
    <w:div w:id="209650956">
      <w:bodyDiv w:val="1"/>
      <w:marLeft w:val="0"/>
      <w:marRight w:val="0"/>
      <w:marTop w:val="0"/>
      <w:marBottom w:val="0"/>
      <w:divBdr>
        <w:top w:val="none" w:sz="0" w:space="0" w:color="auto"/>
        <w:left w:val="none" w:sz="0" w:space="0" w:color="auto"/>
        <w:bottom w:val="none" w:sz="0" w:space="0" w:color="auto"/>
        <w:right w:val="none" w:sz="0" w:space="0" w:color="auto"/>
      </w:divBdr>
    </w:div>
    <w:div w:id="209919852">
      <w:bodyDiv w:val="1"/>
      <w:marLeft w:val="0"/>
      <w:marRight w:val="0"/>
      <w:marTop w:val="0"/>
      <w:marBottom w:val="0"/>
      <w:divBdr>
        <w:top w:val="none" w:sz="0" w:space="0" w:color="auto"/>
        <w:left w:val="none" w:sz="0" w:space="0" w:color="auto"/>
        <w:bottom w:val="none" w:sz="0" w:space="0" w:color="auto"/>
        <w:right w:val="none" w:sz="0" w:space="0" w:color="auto"/>
      </w:divBdr>
    </w:div>
    <w:div w:id="211045532">
      <w:bodyDiv w:val="1"/>
      <w:marLeft w:val="0"/>
      <w:marRight w:val="0"/>
      <w:marTop w:val="0"/>
      <w:marBottom w:val="0"/>
      <w:divBdr>
        <w:top w:val="none" w:sz="0" w:space="0" w:color="auto"/>
        <w:left w:val="none" w:sz="0" w:space="0" w:color="auto"/>
        <w:bottom w:val="none" w:sz="0" w:space="0" w:color="auto"/>
        <w:right w:val="none" w:sz="0" w:space="0" w:color="auto"/>
      </w:divBdr>
    </w:div>
    <w:div w:id="211386088">
      <w:bodyDiv w:val="1"/>
      <w:marLeft w:val="0"/>
      <w:marRight w:val="0"/>
      <w:marTop w:val="0"/>
      <w:marBottom w:val="0"/>
      <w:divBdr>
        <w:top w:val="none" w:sz="0" w:space="0" w:color="auto"/>
        <w:left w:val="none" w:sz="0" w:space="0" w:color="auto"/>
        <w:bottom w:val="none" w:sz="0" w:space="0" w:color="auto"/>
        <w:right w:val="none" w:sz="0" w:space="0" w:color="auto"/>
      </w:divBdr>
      <w:divsChild>
        <w:div w:id="1972907216">
          <w:marLeft w:val="480"/>
          <w:marRight w:val="0"/>
          <w:marTop w:val="0"/>
          <w:marBottom w:val="0"/>
          <w:divBdr>
            <w:top w:val="none" w:sz="0" w:space="0" w:color="auto"/>
            <w:left w:val="none" w:sz="0" w:space="0" w:color="auto"/>
            <w:bottom w:val="none" w:sz="0" w:space="0" w:color="auto"/>
            <w:right w:val="none" w:sz="0" w:space="0" w:color="auto"/>
          </w:divBdr>
        </w:div>
        <w:div w:id="1210413563">
          <w:marLeft w:val="480"/>
          <w:marRight w:val="0"/>
          <w:marTop w:val="0"/>
          <w:marBottom w:val="0"/>
          <w:divBdr>
            <w:top w:val="none" w:sz="0" w:space="0" w:color="auto"/>
            <w:left w:val="none" w:sz="0" w:space="0" w:color="auto"/>
            <w:bottom w:val="none" w:sz="0" w:space="0" w:color="auto"/>
            <w:right w:val="none" w:sz="0" w:space="0" w:color="auto"/>
          </w:divBdr>
        </w:div>
        <w:div w:id="1165969822">
          <w:marLeft w:val="480"/>
          <w:marRight w:val="0"/>
          <w:marTop w:val="0"/>
          <w:marBottom w:val="0"/>
          <w:divBdr>
            <w:top w:val="none" w:sz="0" w:space="0" w:color="auto"/>
            <w:left w:val="none" w:sz="0" w:space="0" w:color="auto"/>
            <w:bottom w:val="none" w:sz="0" w:space="0" w:color="auto"/>
            <w:right w:val="none" w:sz="0" w:space="0" w:color="auto"/>
          </w:divBdr>
        </w:div>
        <w:div w:id="1143162422">
          <w:marLeft w:val="480"/>
          <w:marRight w:val="0"/>
          <w:marTop w:val="0"/>
          <w:marBottom w:val="0"/>
          <w:divBdr>
            <w:top w:val="none" w:sz="0" w:space="0" w:color="auto"/>
            <w:left w:val="none" w:sz="0" w:space="0" w:color="auto"/>
            <w:bottom w:val="none" w:sz="0" w:space="0" w:color="auto"/>
            <w:right w:val="none" w:sz="0" w:space="0" w:color="auto"/>
          </w:divBdr>
        </w:div>
        <w:div w:id="368647736">
          <w:marLeft w:val="480"/>
          <w:marRight w:val="0"/>
          <w:marTop w:val="0"/>
          <w:marBottom w:val="0"/>
          <w:divBdr>
            <w:top w:val="none" w:sz="0" w:space="0" w:color="auto"/>
            <w:left w:val="none" w:sz="0" w:space="0" w:color="auto"/>
            <w:bottom w:val="none" w:sz="0" w:space="0" w:color="auto"/>
            <w:right w:val="none" w:sz="0" w:space="0" w:color="auto"/>
          </w:divBdr>
        </w:div>
        <w:div w:id="1840193672">
          <w:marLeft w:val="480"/>
          <w:marRight w:val="0"/>
          <w:marTop w:val="0"/>
          <w:marBottom w:val="0"/>
          <w:divBdr>
            <w:top w:val="none" w:sz="0" w:space="0" w:color="auto"/>
            <w:left w:val="none" w:sz="0" w:space="0" w:color="auto"/>
            <w:bottom w:val="none" w:sz="0" w:space="0" w:color="auto"/>
            <w:right w:val="none" w:sz="0" w:space="0" w:color="auto"/>
          </w:divBdr>
        </w:div>
        <w:div w:id="564607461">
          <w:marLeft w:val="480"/>
          <w:marRight w:val="0"/>
          <w:marTop w:val="0"/>
          <w:marBottom w:val="0"/>
          <w:divBdr>
            <w:top w:val="none" w:sz="0" w:space="0" w:color="auto"/>
            <w:left w:val="none" w:sz="0" w:space="0" w:color="auto"/>
            <w:bottom w:val="none" w:sz="0" w:space="0" w:color="auto"/>
            <w:right w:val="none" w:sz="0" w:space="0" w:color="auto"/>
          </w:divBdr>
        </w:div>
        <w:div w:id="439570552">
          <w:marLeft w:val="480"/>
          <w:marRight w:val="0"/>
          <w:marTop w:val="0"/>
          <w:marBottom w:val="0"/>
          <w:divBdr>
            <w:top w:val="none" w:sz="0" w:space="0" w:color="auto"/>
            <w:left w:val="none" w:sz="0" w:space="0" w:color="auto"/>
            <w:bottom w:val="none" w:sz="0" w:space="0" w:color="auto"/>
            <w:right w:val="none" w:sz="0" w:space="0" w:color="auto"/>
          </w:divBdr>
        </w:div>
        <w:div w:id="611402045">
          <w:marLeft w:val="480"/>
          <w:marRight w:val="0"/>
          <w:marTop w:val="0"/>
          <w:marBottom w:val="0"/>
          <w:divBdr>
            <w:top w:val="none" w:sz="0" w:space="0" w:color="auto"/>
            <w:left w:val="none" w:sz="0" w:space="0" w:color="auto"/>
            <w:bottom w:val="none" w:sz="0" w:space="0" w:color="auto"/>
            <w:right w:val="none" w:sz="0" w:space="0" w:color="auto"/>
          </w:divBdr>
        </w:div>
        <w:div w:id="1542746424">
          <w:marLeft w:val="480"/>
          <w:marRight w:val="0"/>
          <w:marTop w:val="0"/>
          <w:marBottom w:val="0"/>
          <w:divBdr>
            <w:top w:val="none" w:sz="0" w:space="0" w:color="auto"/>
            <w:left w:val="none" w:sz="0" w:space="0" w:color="auto"/>
            <w:bottom w:val="none" w:sz="0" w:space="0" w:color="auto"/>
            <w:right w:val="none" w:sz="0" w:space="0" w:color="auto"/>
          </w:divBdr>
        </w:div>
        <w:div w:id="417291042">
          <w:marLeft w:val="480"/>
          <w:marRight w:val="0"/>
          <w:marTop w:val="0"/>
          <w:marBottom w:val="0"/>
          <w:divBdr>
            <w:top w:val="none" w:sz="0" w:space="0" w:color="auto"/>
            <w:left w:val="none" w:sz="0" w:space="0" w:color="auto"/>
            <w:bottom w:val="none" w:sz="0" w:space="0" w:color="auto"/>
            <w:right w:val="none" w:sz="0" w:space="0" w:color="auto"/>
          </w:divBdr>
        </w:div>
        <w:div w:id="1420447697">
          <w:marLeft w:val="480"/>
          <w:marRight w:val="0"/>
          <w:marTop w:val="0"/>
          <w:marBottom w:val="0"/>
          <w:divBdr>
            <w:top w:val="none" w:sz="0" w:space="0" w:color="auto"/>
            <w:left w:val="none" w:sz="0" w:space="0" w:color="auto"/>
            <w:bottom w:val="none" w:sz="0" w:space="0" w:color="auto"/>
            <w:right w:val="none" w:sz="0" w:space="0" w:color="auto"/>
          </w:divBdr>
        </w:div>
        <w:div w:id="687606946">
          <w:marLeft w:val="480"/>
          <w:marRight w:val="0"/>
          <w:marTop w:val="0"/>
          <w:marBottom w:val="0"/>
          <w:divBdr>
            <w:top w:val="none" w:sz="0" w:space="0" w:color="auto"/>
            <w:left w:val="none" w:sz="0" w:space="0" w:color="auto"/>
            <w:bottom w:val="none" w:sz="0" w:space="0" w:color="auto"/>
            <w:right w:val="none" w:sz="0" w:space="0" w:color="auto"/>
          </w:divBdr>
        </w:div>
        <w:div w:id="801314349">
          <w:marLeft w:val="480"/>
          <w:marRight w:val="0"/>
          <w:marTop w:val="0"/>
          <w:marBottom w:val="0"/>
          <w:divBdr>
            <w:top w:val="none" w:sz="0" w:space="0" w:color="auto"/>
            <w:left w:val="none" w:sz="0" w:space="0" w:color="auto"/>
            <w:bottom w:val="none" w:sz="0" w:space="0" w:color="auto"/>
            <w:right w:val="none" w:sz="0" w:space="0" w:color="auto"/>
          </w:divBdr>
        </w:div>
        <w:div w:id="960183414">
          <w:marLeft w:val="480"/>
          <w:marRight w:val="0"/>
          <w:marTop w:val="0"/>
          <w:marBottom w:val="0"/>
          <w:divBdr>
            <w:top w:val="none" w:sz="0" w:space="0" w:color="auto"/>
            <w:left w:val="none" w:sz="0" w:space="0" w:color="auto"/>
            <w:bottom w:val="none" w:sz="0" w:space="0" w:color="auto"/>
            <w:right w:val="none" w:sz="0" w:space="0" w:color="auto"/>
          </w:divBdr>
        </w:div>
        <w:div w:id="307172826">
          <w:marLeft w:val="480"/>
          <w:marRight w:val="0"/>
          <w:marTop w:val="0"/>
          <w:marBottom w:val="0"/>
          <w:divBdr>
            <w:top w:val="none" w:sz="0" w:space="0" w:color="auto"/>
            <w:left w:val="none" w:sz="0" w:space="0" w:color="auto"/>
            <w:bottom w:val="none" w:sz="0" w:space="0" w:color="auto"/>
            <w:right w:val="none" w:sz="0" w:space="0" w:color="auto"/>
          </w:divBdr>
        </w:div>
        <w:div w:id="1335257152">
          <w:marLeft w:val="480"/>
          <w:marRight w:val="0"/>
          <w:marTop w:val="0"/>
          <w:marBottom w:val="0"/>
          <w:divBdr>
            <w:top w:val="none" w:sz="0" w:space="0" w:color="auto"/>
            <w:left w:val="none" w:sz="0" w:space="0" w:color="auto"/>
            <w:bottom w:val="none" w:sz="0" w:space="0" w:color="auto"/>
            <w:right w:val="none" w:sz="0" w:space="0" w:color="auto"/>
          </w:divBdr>
        </w:div>
        <w:div w:id="171385118">
          <w:marLeft w:val="480"/>
          <w:marRight w:val="0"/>
          <w:marTop w:val="0"/>
          <w:marBottom w:val="0"/>
          <w:divBdr>
            <w:top w:val="none" w:sz="0" w:space="0" w:color="auto"/>
            <w:left w:val="none" w:sz="0" w:space="0" w:color="auto"/>
            <w:bottom w:val="none" w:sz="0" w:space="0" w:color="auto"/>
            <w:right w:val="none" w:sz="0" w:space="0" w:color="auto"/>
          </w:divBdr>
        </w:div>
        <w:div w:id="268851629">
          <w:marLeft w:val="480"/>
          <w:marRight w:val="0"/>
          <w:marTop w:val="0"/>
          <w:marBottom w:val="0"/>
          <w:divBdr>
            <w:top w:val="none" w:sz="0" w:space="0" w:color="auto"/>
            <w:left w:val="none" w:sz="0" w:space="0" w:color="auto"/>
            <w:bottom w:val="none" w:sz="0" w:space="0" w:color="auto"/>
            <w:right w:val="none" w:sz="0" w:space="0" w:color="auto"/>
          </w:divBdr>
        </w:div>
        <w:div w:id="1428305256">
          <w:marLeft w:val="480"/>
          <w:marRight w:val="0"/>
          <w:marTop w:val="0"/>
          <w:marBottom w:val="0"/>
          <w:divBdr>
            <w:top w:val="none" w:sz="0" w:space="0" w:color="auto"/>
            <w:left w:val="none" w:sz="0" w:space="0" w:color="auto"/>
            <w:bottom w:val="none" w:sz="0" w:space="0" w:color="auto"/>
            <w:right w:val="none" w:sz="0" w:space="0" w:color="auto"/>
          </w:divBdr>
        </w:div>
        <w:div w:id="1608351477">
          <w:marLeft w:val="480"/>
          <w:marRight w:val="0"/>
          <w:marTop w:val="0"/>
          <w:marBottom w:val="0"/>
          <w:divBdr>
            <w:top w:val="none" w:sz="0" w:space="0" w:color="auto"/>
            <w:left w:val="none" w:sz="0" w:space="0" w:color="auto"/>
            <w:bottom w:val="none" w:sz="0" w:space="0" w:color="auto"/>
            <w:right w:val="none" w:sz="0" w:space="0" w:color="auto"/>
          </w:divBdr>
        </w:div>
        <w:div w:id="447969477">
          <w:marLeft w:val="480"/>
          <w:marRight w:val="0"/>
          <w:marTop w:val="0"/>
          <w:marBottom w:val="0"/>
          <w:divBdr>
            <w:top w:val="none" w:sz="0" w:space="0" w:color="auto"/>
            <w:left w:val="none" w:sz="0" w:space="0" w:color="auto"/>
            <w:bottom w:val="none" w:sz="0" w:space="0" w:color="auto"/>
            <w:right w:val="none" w:sz="0" w:space="0" w:color="auto"/>
          </w:divBdr>
        </w:div>
        <w:div w:id="1354454985">
          <w:marLeft w:val="480"/>
          <w:marRight w:val="0"/>
          <w:marTop w:val="0"/>
          <w:marBottom w:val="0"/>
          <w:divBdr>
            <w:top w:val="none" w:sz="0" w:space="0" w:color="auto"/>
            <w:left w:val="none" w:sz="0" w:space="0" w:color="auto"/>
            <w:bottom w:val="none" w:sz="0" w:space="0" w:color="auto"/>
            <w:right w:val="none" w:sz="0" w:space="0" w:color="auto"/>
          </w:divBdr>
        </w:div>
        <w:div w:id="1699818423">
          <w:marLeft w:val="480"/>
          <w:marRight w:val="0"/>
          <w:marTop w:val="0"/>
          <w:marBottom w:val="0"/>
          <w:divBdr>
            <w:top w:val="none" w:sz="0" w:space="0" w:color="auto"/>
            <w:left w:val="none" w:sz="0" w:space="0" w:color="auto"/>
            <w:bottom w:val="none" w:sz="0" w:space="0" w:color="auto"/>
            <w:right w:val="none" w:sz="0" w:space="0" w:color="auto"/>
          </w:divBdr>
        </w:div>
        <w:div w:id="719281879">
          <w:marLeft w:val="480"/>
          <w:marRight w:val="0"/>
          <w:marTop w:val="0"/>
          <w:marBottom w:val="0"/>
          <w:divBdr>
            <w:top w:val="none" w:sz="0" w:space="0" w:color="auto"/>
            <w:left w:val="none" w:sz="0" w:space="0" w:color="auto"/>
            <w:bottom w:val="none" w:sz="0" w:space="0" w:color="auto"/>
            <w:right w:val="none" w:sz="0" w:space="0" w:color="auto"/>
          </w:divBdr>
        </w:div>
        <w:div w:id="131212552">
          <w:marLeft w:val="480"/>
          <w:marRight w:val="0"/>
          <w:marTop w:val="0"/>
          <w:marBottom w:val="0"/>
          <w:divBdr>
            <w:top w:val="none" w:sz="0" w:space="0" w:color="auto"/>
            <w:left w:val="none" w:sz="0" w:space="0" w:color="auto"/>
            <w:bottom w:val="none" w:sz="0" w:space="0" w:color="auto"/>
            <w:right w:val="none" w:sz="0" w:space="0" w:color="auto"/>
          </w:divBdr>
        </w:div>
        <w:div w:id="1088621434">
          <w:marLeft w:val="480"/>
          <w:marRight w:val="0"/>
          <w:marTop w:val="0"/>
          <w:marBottom w:val="0"/>
          <w:divBdr>
            <w:top w:val="none" w:sz="0" w:space="0" w:color="auto"/>
            <w:left w:val="none" w:sz="0" w:space="0" w:color="auto"/>
            <w:bottom w:val="none" w:sz="0" w:space="0" w:color="auto"/>
            <w:right w:val="none" w:sz="0" w:space="0" w:color="auto"/>
          </w:divBdr>
        </w:div>
        <w:div w:id="1565606039">
          <w:marLeft w:val="480"/>
          <w:marRight w:val="0"/>
          <w:marTop w:val="0"/>
          <w:marBottom w:val="0"/>
          <w:divBdr>
            <w:top w:val="none" w:sz="0" w:space="0" w:color="auto"/>
            <w:left w:val="none" w:sz="0" w:space="0" w:color="auto"/>
            <w:bottom w:val="none" w:sz="0" w:space="0" w:color="auto"/>
            <w:right w:val="none" w:sz="0" w:space="0" w:color="auto"/>
          </w:divBdr>
        </w:div>
        <w:div w:id="2147117736">
          <w:marLeft w:val="480"/>
          <w:marRight w:val="0"/>
          <w:marTop w:val="0"/>
          <w:marBottom w:val="0"/>
          <w:divBdr>
            <w:top w:val="none" w:sz="0" w:space="0" w:color="auto"/>
            <w:left w:val="none" w:sz="0" w:space="0" w:color="auto"/>
            <w:bottom w:val="none" w:sz="0" w:space="0" w:color="auto"/>
            <w:right w:val="none" w:sz="0" w:space="0" w:color="auto"/>
          </w:divBdr>
        </w:div>
        <w:div w:id="1294941099">
          <w:marLeft w:val="480"/>
          <w:marRight w:val="0"/>
          <w:marTop w:val="0"/>
          <w:marBottom w:val="0"/>
          <w:divBdr>
            <w:top w:val="none" w:sz="0" w:space="0" w:color="auto"/>
            <w:left w:val="none" w:sz="0" w:space="0" w:color="auto"/>
            <w:bottom w:val="none" w:sz="0" w:space="0" w:color="auto"/>
            <w:right w:val="none" w:sz="0" w:space="0" w:color="auto"/>
          </w:divBdr>
        </w:div>
        <w:div w:id="635718971">
          <w:marLeft w:val="480"/>
          <w:marRight w:val="0"/>
          <w:marTop w:val="0"/>
          <w:marBottom w:val="0"/>
          <w:divBdr>
            <w:top w:val="none" w:sz="0" w:space="0" w:color="auto"/>
            <w:left w:val="none" w:sz="0" w:space="0" w:color="auto"/>
            <w:bottom w:val="none" w:sz="0" w:space="0" w:color="auto"/>
            <w:right w:val="none" w:sz="0" w:space="0" w:color="auto"/>
          </w:divBdr>
        </w:div>
        <w:div w:id="1834182581">
          <w:marLeft w:val="480"/>
          <w:marRight w:val="0"/>
          <w:marTop w:val="0"/>
          <w:marBottom w:val="0"/>
          <w:divBdr>
            <w:top w:val="none" w:sz="0" w:space="0" w:color="auto"/>
            <w:left w:val="none" w:sz="0" w:space="0" w:color="auto"/>
            <w:bottom w:val="none" w:sz="0" w:space="0" w:color="auto"/>
            <w:right w:val="none" w:sz="0" w:space="0" w:color="auto"/>
          </w:divBdr>
        </w:div>
        <w:div w:id="719206442">
          <w:marLeft w:val="480"/>
          <w:marRight w:val="0"/>
          <w:marTop w:val="0"/>
          <w:marBottom w:val="0"/>
          <w:divBdr>
            <w:top w:val="none" w:sz="0" w:space="0" w:color="auto"/>
            <w:left w:val="none" w:sz="0" w:space="0" w:color="auto"/>
            <w:bottom w:val="none" w:sz="0" w:space="0" w:color="auto"/>
            <w:right w:val="none" w:sz="0" w:space="0" w:color="auto"/>
          </w:divBdr>
        </w:div>
        <w:div w:id="860163496">
          <w:marLeft w:val="480"/>
          <w:marRight w:val="0"/>
          <w:marTop w:val="0"/>
          <w:marBottom w:val="0"/>
          <w:divBdr>
            <w:top w:val="none" w:sz="0" w:space="0" w:color="auto"/>
            <w:left w:val="none" w:sz="0" w:space="0" w:color="auto"/>
            <w:bottom w:val="none" w:sz="0" w:space="0" w:color="auto"/>
            <w:right w:val="none" w:sz="0" w:space="0" w:color="auto"/>
          </w:divBdr>
        </w:div>
        <w:div w:id="83499565">
          <w:marLeft w:val="480"/>
          <w:marRight w:val="0"/>
          <w:marTop w:val="0"/>
          <w:marBottom w:val="0"/>
          <w:divBdr>
            <w:top w:val="none" w:sz="0" w:space="0" w:color="auto"/>
            <w:left w:val="none" w:sz="0" w:space="0" w:color="auto"/>
            <w:bottom w:val="none" w:sz="0" w:space="0" w:color="auto"/>
            <w:right w:val="none" w:sz="0" w:space="0" w:color="auto"/>
          </w:divBdr>
        </w:div>
        <w:div w:id="867258831">
          <w:marLeft w:val="480"/>
          <w:marRight w:val="0"/>
          <w:marTop w:val="0"/>
          <w:marBottom w:val="0"/>
          <w:divBdr>
            <w:top w:val="none" w:sz="0" w:space="0" w:color="auto"/>
            <w:left w:val="none" w:sz="0" w:space="0" w:color="auto"/>
            <w:bottom w:val="none" w:sz="0" w:space="0" w:color="auto"/>
            <w:right w:val="none" w:sz="0" w:space="0" w:color="auto"/>
          </w:divBdr>
        </w:div>
        <w:div w:id="262998497">
          <w:marLeft w:val="480"/>
          <w:marRight w:val="0"/>
          <w:marTop w:val="0"/>
          <w:marBottom w:val="0"/>
          <w:divBdr>
            <w:top w:val="none" w:sz="0" w:space="0" w:color="auto"/>
            <w:left w:val="none" w:sz="0" w:space="0" w:color="auto"/>
            <w:bottom w:val="none" w:sz="0" w:space="0" w:color="auto"/>
            <w:right w:val="none" w:sz="0" w:space="0" w:color="auto"/>
          </w:divBdr>
        </w:div>
        <w:div w:id="1964654365">
          <w:marLeft w:val="480"/>
          <w:marRight w:val="0"/>
          <w:marTop w:val="0"/>
          <w:marBottom w:val="0"/>
          <w:divBdr>
            <w:top w:val="none" w:sz="0" w:space="0" w:color="auto"/>
            <w:left w:val="none" w:sz="0" w:space="0" w:color="auto"/>
            <w:bottom w:val="none" w:sz="0" w:space="0" w:color="auto"/>
            <w:right w:val="none" w:sz="0" w:space="0" w:color="auto"/>
          </w:divBdr>
        </w:div>
        <w:div w:id="1728723786">
          <w:marLeft w:val="480"/>
          <w:marRight w:val="0"/>
          <w:marTop w:val="0"/>
          <w:marBottom w:val="0"/>
          <w:divBdr>
            <w:top w:val="none" w:sz="0" w:space="0" w:color="auto"/>
            <w:left w:val="none" w:sz="0" w:space="0" w:color="auto"/>
            <w:bottom w:val="none" w:sz="0" w:space="0" w:color="auto"/>
            <w:right w:val="none" w:sz="0" w:space="0" w:color="auto"/>
          </w:divBdr>
        </w:div>
        <w:div w:id="429542649">
          <w:marLeft w:val="480"/>
          <w:marRight w:val="0"/>
          <w:marTop w:val="0"/>
          <w:marBottom w:val="0"/>
          <w:divBdr>
            <w:top w:val="none" w:sz="0" w:space="0" w:color="auto"/>
            <w:left w:val="none" w:sz="0" w:space="0" w:color="auto"/>
            <w:bottom w:val="none" w:sz="0" w:space="0" w:color="auto"/>
            <w:right w:val="none" w:sz="0" w:space="0" w:color="auto"/>
          </w:divBdr>
        </w:div>
        <w:div w:id="223880726">
          <w:marLeft w:val="480"/>
          <w:marRight w:val="0"/>
          <w:marTop w:val="0"/>
          <w:marBottom w:val="0"/>
          <w:divBdr>
            <w:top w:val="none" w:sz="0" w:space="0" w:color="auto"/>
            <w:left w:val="none" w:sz="0" w:space="0" w:color="auto"/>
            <w:bottom w:val="none" w:sz="0" w:space="0" w:color="auto"/>
            <w:right w:val="none" w:sz="0" w:space="0" w:color="auto"/>
          </w:divBdr>
        </w:div>
        <w:div w:id="531576338">
          <w:marLeft w:val="480"/>
          <w:marRight w:val="0"/>
          <w:marTop w:val="0"/>
          <w:marBottom w:val="0"/>
          <w:divBdr>
            <w:top w:val="none" w:sz="0" w:space="0" w:color="auto"/>
            <w:left w:val="none" w:sz="0" w:space="0" w:color="auto"/>
            <w:bottom w:val="none" w:sz="0" w:space="0" w:color="auto"/>
            <w:right w:val="none" w:sz="0" w:space="0" w:color="auto"/>
          </w:divBdr>
        </w:div>
        <w:div w:id="1634823904">
          <w:marLeft w:val="480"/>
          <w:marRight w:val="0"/>
          <w:marTop w:val="0"/>
          <w:marBottom w:val="0"/>
          <w:divBdr>
            <w:top w:val="none" w:sz="0" w:space="0" w:color="auto"/>
            <w:left w:val="none" w:sz="0" w:space="0" w:color="auto"/>
            <w:bottom w:val="none" w:sz="0" w:space="0" w:color="auto"/>
            <w:right w:val="none" w:sz="0" w:space="0" w:color="auto"/>
          </w:divBdr>
        </w:div>
        <w:div w:id="873078711">
          <w:marLeft w:val="480"/>
          <w:marRight w:val="0"/>
          <w:marTop w:val="0"/>
          <w:marBottom w:val="0"/>
          <w:divBdr>
            <w:top w:val="none" w:sz="0" w:space="0" w:color="auto"/>
            <w:left w:val="none" w:sz="0" w:space="0" w:color="auto"/>
            <w:bottom w:val="none" w:sz="0" w:space="0" w:color="auto"/>
            <w:right w:val="none" w:sz="0" w:space="0" w:color="auto"/>
          </w:divBdr>
        </w:div>
        <w:div w:id="1163004960">
          <w:marLeft w:val="480"/>
          <w:marRight w:val="0"/>
          <w:marTop w:val="0"/>
          <w:marBottom w:val="0"/>
          <w:divBdr>
            <w:top w:val="none" w:sz="0" w:space="0" w:color="auto"/>
            <w:left w:val="none" w:sz="0" w:space="0" w:color="auto"/>
            <w:bottom w:val="none" w:sz="0" w:space="0" w:color="auto"/>
            <w:right w:val="none" w:sz="0" w:space="0" w:color="auto"/>
          </w:divBdr>
        </w:div>
        <w:div w:id="773020001">
          <w:marLeft w:val="480"/>
          <w:marRight w:val="0"/>
          <w:marTop w:val="0"/>
          <w:marBottom w:val="0"/>
          <w:divBdr>
            <w:top w:val="none" w:sz="0" w:space="0" w:color="auto"/>
            <w:left w:val="none" w:sz="0" w:space="0" w:color="auto"/>
            <w:bottom w:val="none" w:sz="0" w:space="0" w:color="auto"/>
            <w:right w:val="none" w:sz="0" w:space="0" w:color="auto"/>
          </w:divBdr>
        </w:div>
      </w:divsChild>
    </w:div>
    <w:div w:id="214901643">
      <w:bodyDiv w:val="1"/>
      <w:marLeft w:val="0"/>
      <w:marRight w:val="0"/>
      <w:marTop w:val="0"/>
      <w:marBottom w:val="0"/>
      <w:divBdr>
        <w:top w:val="none" w:sz="0" w:space="0" w:color="auto"/>
        <w:left w:val="none" w:sz="0" w:space="0" w:color="auto"/>
        <w:bottom w:val="none" w:sz="0" w:space="0" w:color="auto"/>
        <w:right w:val="none" w:sz="0" w:space="0" w:color="auto"/>
      </w:divBdr>
    </w:div>
    <w:div w:id="215439695">
      <w:bodyDiv w:val="1"/>
      <w:marLeft w:val="0"/>
      <w:marRight w:val="0"/>
      <w:marTop w:val="0"/>
      <w:marBottom w:val="0"/>
      <w:divBdr>
        <w:top w:val="none" w:sz="0" w:space="0" w:color="auto"/>
        <w:left w:val="none" w:sz="0" w:space="0" w:color="auto"/>
        <w:bottom w:val="none" w:sz="0" w:space="0" w:color="auto"/>
        <w:right w:val="none" w:sz="0" w:space="0" w:color="auto"/>
      </w:divBdr>
    </w:div>
    <w:div w:id="216012244">
      <w:bodyDiv w:val="1"/>
      <w:marLeft w:val="0"/>
      <w:marRight w:val="0"/>
      <w:marTop w:val="0"/>
      <w:marBottom w:val="0"/>
      <w:divBdr>
        <w:top w:val="none" w:sz="0" w:space="0" w:color="auto"/>
        <w:left w:val="none" w:sz="0" w:space="0" w:color="auto"/>
        <w:bottom w:val="none" w:sz="0" w:space="0" w:color="auto"/>
        <w:right w:val="none" w:sz="0" w:space="0" w:color="auto"/>
      </w:divBdr>
      <w:divsChild>
        <w:div w:id="1646666424">
          <w:marLeft w:val="480"/>
          <w:marRight w:val="0"/>
          <w:marTop w:val="0"/>
          <w:marBottom w:val="0"/>
          <w:divBdr>
            <w:top w:val="none" w:sz="0" w:space="0" w:color="auto"/>
            <w:left w:val="none" w:sz="0" w:space="0" w:color="auto"/>
            <w:bottom w:val="none" w:sz="0" w:space="0" w:color="auto"/>
            <w:right w:val="none" w:sz="0" w:space="0" w:color="auto"/>
          </w:divBdr>
        </w:div>
        <w:div w:id="5907501">
          <w:marLeft w:val="480"/>
          <w:marRight w:val="0"/>
          <w:marTop w:val="0"/>
          <w:marBottom w:val="0"/>
          <w:divBdr>
            <w:top w:val="none" w:sz="0" w:space="0" w:color="auto"/>
            <w:left w:val="none" w:sz="0" w:space="0" w:color="auto"/>
            <w:bottom w:val="none" w:sz="0" w:space="0" w:color="auto"/>
            <w:right w:val="none" w:sz="0" w:space="0" w:color="auto"/>
          </w:divBdr>
        </w:div>
        <w:div w:id="1723098974">
          <w:marLeft w:val="480"/>
          <w:marRight w:val="0"/>
          <w:marTop w:val="0"/>
          <w:marBottom w:val="0"/>
          <w:divBdr>
            <w:top w:val="none" w:sz="0" w:space="0" w:color="auto"/>
            <w:left w:val="none" w:sz="0" w:space="0" w:color="auto"/>
            <w:bottom w:val="none" w:sz="0" w:space="0" w:color="auto"/>
            <w:right w:val="none" w:sz="0" w:space="0" w:color="auto"/>
          </w:divBdr>
        </w:div>
        <w:div w:id="826365127">
          <w:marLeft w:val="480"/>
          <w:marRight w:val="0"/>
          <w:marTop w:val="0"/>
          <w:marBottom w:val="0"/>
          <w:divBdr>
            <w:top w:val="none" w:sz="0" w:space="0" w:color="auto"/>
            <w:left w:val="none" w:sz="0" w:space="0" w:color="auto"/>
            <w:bottom w:val="none" w:sz="0" w:space="0" w:color="auto"/>
            <w:right w:val="none" w:sz="0" w:space="0" w:color="auto"/>
          </w:divBdr>
        </w:div>
        <w:div w:id="1742870109">
          <w:marLeft w:val="480"/>
          <w:marRight w:val="0"/>
          <w:marTop w:val="0"/>
          <w:marBottom w:val="0"/>
          <w:divBdr>
            <w:top w:val="none" w:sz="0" w:space="0" w:color="auto"/>
            <w:left w:val="none" w:sz="0" w:space="0" w:color="auto"/>
            <w:bottom w:val="none" w:sz="0" w:space="0" w:color="auto"/>
            <w:right w:val="none" w:sz="0" w:space="0" w:color="auto"/>
          </w:divBdr>
        </w:div>
        <w:div w:id="44986312">
          <w:marLeft w:val="480"/>
          <w:marRight w:val="0"/>
          <w:marTop w:val="0"/>
          <w:marBottom w:val="0"/>
          <w:divBdr>
            <w:top w:val="none" w:sz="0" w:space="0" w:color="auto"/>
            <w:left w:val="none" w:sz="0" w:space="0" w:color="auto"/>
            <w:bottom w:val="none" w:sz="0" w:space="0" w:color="auto"/>
            <w:right w:val="none" w:sz="0" w:space="0" w:color="auto"/>
          </w:divBdr>
        </w:div>
        <w:div w:id="1927807937">
          <w:marLeft w:val="480"/>
          <w:marRight w:val="0"/>
          <w:marTop w:val="0"/>
          <w:marBottom w:val="0"/>
          <w:divBdr>
            <w:top w:val="none" w:sz="0" w:space="0" w:color="auto"/>
            <w:left w:val="none" w:sz="0" w:space="0" w:color="auto"/>
            <w:bottom w:val="none" w:sz="0" w:space="0" w:color="auto"/>
            <w:right w:val="none" w:sz="0" w:space="0" w:color="auto"/>
          </w:divBdr>
        </w:div>
        <w:div w:id="130370958">
          <w:marLeft w:val="480"/>
          <w:marRight w:val="0"/>
          <w:marTop w:val="0"/>
          <w:marBottom w:val="0"/>
          <w:divBdr>
            <w:top w:val="none" w:sz="0" w:space="0" w:color="auto"/>
            <w:left w:val="none" w:sz="0" w:space="0" w:color="auto"/>
            <w:bottom w:val="none" w:sz="0" w:space="0" w:color="auto"/>
            <w:right w:val="none" w:sz="0" w:space="0" w:color="auto"/>
          </w:divBdr>
        </w:div>
        <w:div w:id="1516193495">
          <w:marLeft w:val="480"/>
          <w:marRight w:val="0"/>
          <w:marTop w:val="0"/>
          <w:marBottom w:val="0"/>
          <w:divBdr>
            <w:top w:val="none" w:sz="0" w:space="0" w:color="auto"/>
            <w:left w:val="none" w:sz="0" w:space="0" w:color="auto"/>
            <w:bottom w:val="none" w:sz="0" w:space="0" w:color="auto"/>
            <w:right w:val="none" w:sz="0" w:space="0" w:color="auto"/>
          </w:divBdr>
        </w:div>
        <w:div w:id="821849190">
          <w:marLeft w:val="480"/>
          <w:marRight w:val="0"/>
          <w:marTop w:val="0"/>
          <w:marBottom w:val="0"/>
          <w:divBdr>
            <w:top w:val="none" w:sz="0" w:space="0" w:color="auto"/>
            <w:left w:val="none" w:sz="0" w:space="0" w:color="auto"/>
            <w:bottom w:val="none" w:sz="0" w:space="0" w:color="auto"/>
            <w:right w:val="none" w:sz="0" w:space="0" w:color="auto"/>
          </w:divBdr>
        </w:div>
        <w:div w:id="630477242">
          <w:marLeft w:val="480"/>
          <w:marRight w:val="0"/>
          <w:marTop w:val="0"/>
          <w:marBottom w:val="0"/>
          <w:divBdr>
            <w:top w:val="none" w:sz="0" w:space="0" w:color="auto"/>
            <w:left w:val="none" w:sz="0" w:space="0" w:color="auto"/>
            <w:bottom w:val="none" w:sz="0" w:space="0" w:color="auto"/>
            <w:right w:val="none" w:sz="0" w:space="0" w:color="auto"/>
          </w:divBdr>
        </w:div>
        <w:div w:id="2007397055">
          <w:marLeft w:val="480"/>
          <w:marRight w:val="0"/>
          <w:marTop w:val="0"/>
          <w:marBottom w:val="0"/>
          <w:divBdr>
            <w:top w:val="none" w:sz="0" w:space="0" w:color="auto"/>
            <w:left w:val="none" w:sz="0" w:space="0" w:color="auto"/>
            <w:bottom w:val="none" w:sz="0" w:space="0" w:color="auto"/>
            <w:right w:val="none" w:sz="0" w:space="0" w:color="auto"/>
          </w:divBdr>
        </w:div>
        <w:div w:id="779952266">
          <w:marLeft w:val="480"/>
          <w:marRight w:val="0"/>
          <w:marTop w:val="0"/>
          <w:marBottom w:val="0"/>
          <w:divBdr>
            <w:top w:val="none" w:sz="0" w:space="0" w:color="auto"/>
            <w:left w:val="none" w:sz="0" w:space="0" w:color="auto"/>
            <w:bottom w:val="none" w:sz="0" w:space="0" w:color="auto"/>
            <w:right w:val="none" w:sz="0" w:space="0" w:color="auto"/>
          </w:divBdr>
        </w:div>
        <w:div w:id="1426073691">
          <w:marLeft w:val="480"/>
          <w:marRight w:val="0"/>
          <w:marTop w:val="0"/>
          <w:marBottom w:val="0"/>
          <w:divBdr>
            <w:top w:val="none" w:sz="0" w:space="0" w:color="auto"/>
            <w:left w:val="none" w:sz="0" w:space="0" w:color="auto"/>
            <w:bottom w:val="none" w:sz="0" w:space="0" w:color="auto"/>
            <w:right w:val="none" w:sz="0" w:space="0" w:color="auto"/>
          </w:divBdr>
        </w:div>
        <w:div w:id="991102040">
          <w:marLeft w:val="480"/>
          <w:marRight w:val="0"/>
          <w:marTop w:val="0"/>
          <w:marBottom w:val="0"/>
          <w:divBdr>
            <w:top w:val="none" w:sz="0" w:space="0" w:color="auto"/>
            <w:left w:val="none" w:sz="0" w:space="0" w:color="auto"/>
            <w:bottom w:val="none" w:sz="0" w:space="0" w:color="auto"/>
            <w:right w:val="none" w:sz="0" w:space="0" w:color="auto"/>
          </w:divBdr>
        </w:div>
        <w:div w:id="846408654">
          <w:marLeft w:val="480"/>
          <w:marRight w:val="0"/>
          <w:marTop w:val="0"/>
          <w:marBottom w:val="0"/>
          <w:divBdr>
            <w:top w:val="none" w:sz="0" w:space="0" w:color="auto"/>
            <w:left w:val="none" w:sz="0" w:space="0" w:color="auto"/>
            <w:bottom w:val="none" w:sz="0" w:space="0" w:color="auto"/>
            <w:right w:val="none" w:sz="0" w:space="0" w:color="auto"/>
          </w:divBdr>
        </w:div>
        <w:div w:id="615218310">
          <w:marLeft w:val="480"/>
          <w:marRight w:val="0"/>
          <w:marTop w:val="0"/>
          <w:marBottom w:val="0"/>
          <w:divBdr>
            <w:top w:val="none" w:sz="0" w:space="0" w:color="auto"/>
            <w:left w:val="none" w:sz="0" w:space="0" w:color="auto"/>
            <w:bottom w:val="none" w:sz="0" w:space="0" w:color="auto"/>
            <w:right w:val="none" w:sz="0" w:space="0" w:color="auto"/>
          </w:divBdr>
        </w:div>
        <w:div w:id="1063600889">
          <w:marLeft w:val="480"/>
          <w:marRight w:val="0"/>
          <w:marTop w:val="0"/>
          <w:marBottom w:val="0"/>
          <w:divBdr>
            <w:top w:val="none" w:sz="0" w:space="0" w:color="auto"/>
            <w:left w:val="none" w:sz="0" w:space="0" w:color="auto"/>
            <w:bottom w:val="none" w:sz="0" w:space="0" w:color="auto"/>
            <w:right w:val="none" w:sz="0" w:space="0" w:color="auto"/>
          </w:divBdr>
        </w:div>
        <w:div w:id="1679893821">
          <w:marLeft w:val="480"/>
          <w:marRight w:val="0"/>
          <w:marTop w:val="0"/>
          <w:marBottom w:val="0"/>
          <w:divBdr>
            <w:top w:val="none" w:sz="0" w:space="0" w:color="auto"/>
            <w:left w:val="none" w:sz="0" w:space="0" w:color="auto"/>
            <w:bottom w:val="none" w:sz="0" w:space="0" w:color="auto"/>
            <w:right w:val="none" w:sz="0" w:space="0" w:color="auto"/>
          </w:divBdr>
        </w:div>
        <w:div w:id="452217461">
          <w:marLeft w:val="480"/>
          <w:marRight w:val="0"/>
          <w:marTop w:val="0"/>
          <w:marBottom w:val="0"/>
          <w:divBdr>
            <w:top w:val="none" w:sz="0" w:space="0" w:color="auto"/>
            <w:left w:val="none" w:sz="0" w:space="0" w:color="auto"/>
            <w:bottom w:val="none" w:sz="0" w:space="0" w:color="auto"/>
            <w:right w:val="none" w:sz="0" w:space="0" w:color="auto"/>
          </w:divBdr>
        </w:div>
        <w:div w:id="2137869441">
          <w:marLeft w:val="480"/>
          <w:marRight w:val="0"/>
          <w:marTop w:val="0"/>
          <w:marBottom w:val="0"/>
          <w:divBdr>
            <w:top w:val="none" w:sz="0" w:space="0" w:color="auto"/>
            <w:left w:val="none" w:sz="0" w:space="0" w:color="auto"/>
            <w:bottom w:val="none" w:sz="0" w:space="0" w:color="auto"/>
            <w:right w:val="none" w:sz="0" w:space="0" w:color="auto"/>
          </w:divBdr>
        </w:div>
        <w:div w:id="371420296">
          <w:marLeft w:val="480"/>
          <w:marRight w:val="0"/>
          <w:marTop w:val="0"/>
          <w:marBottom w:val="0"/>
          <w:divBdr>
            <w:top w:val="none" w:sz="0" w:space="0" w:color="auto"/>
            <w:left w:val="none" w:sz="0" w:space="0" w:color="auto"/>
            <w:bottom w:val="none" w:sz="0" w:space="0" w:color="auto"/>
            <w:right w:val="none" w:sz="0" w:space="0" w:color="auto"/>
          </w:divBdr>
        </w:div>
        <w:div w:id="1268193059">
          <w:marLeft w:val="480"/>
          <w:marRight w:val="0"/>
          <w:marTop w:val="0"/>
          <w:marBottom w:val="0"/>
          <w:divBdr>
            <w:top w:val="none" w:sz="0" w:space="0" w:color="auto"/>
            <w:left w:val="none" w:sz="0" w:space="0" w:color="auto"/>
            <w:bottom w:val="none" w:sz="0" w:space="0" w:color="auto"/>
            <w:right w:val="none" w:sz="0" w:space="0" w:color="auto"/>
          </w:divBdr>
        </w:div>
        <w:div w:id="832453449">
          <w:marLeft w:val="480"/>
          <w:marRight w:val="0"/>
          <w:marTop w:val="0"/>
          <w:marBottom w:val="0"/>
          <w:divBdr>
            <w:top w:val="none" w:sz="0" w:space="0" w:color="auto"/>
            <w:left w:val="none" w:sz="0" w:space="0" w:color="auto"/>
            <w:bottom w:val="none" w:sz="0" w:space="0" w:color="auto"/>
            <w:right w:val="none" w:sz="0" w:space="0" w:color="auto"/>
          </w:divBdr>
        </w:div>
        <w:div w:id="1855486775">
          <w:marLeft w:val="480"/>
          <w:marRight w:val="0"/>
          <w:marTop w:val="0"/>
          <w:marBottom w:val="0"/>
          <w:divBdr>
            <w:top w:val="none" w:sz="0" w:space="0" w:color="auto"/>
            <w:left w:val="none" w:sz="0" w:space="0" w:color="auto"/>
            <w:bottom w:val="none" w:sz="0" w:space="0" w:color="auto"/>
            <w:right w:val="none" w:sz="0" w:space="0" w:color="auto"/>
          </w:divBdr>
        </w:div>
        <w:div w:id="338895542">
          <w:marLeft w:val="480"/>
          <w:marRight w:val="0"/>
          <w:marTop w:val="0"/>
          <w:marBottom w:val="0"/>
          <w:divBdr>
            <w:top w:val="none" w:sz="0" w:space="0" w:color="auto"/>
            <w:left w:val="none" w:sz="0" w:space="0" w:color="auto"/>
            <w:bottom w:val="none" w:sz="0" w:space="0" w:color="auto"/>
            <w:right w:val="none" w:sz="0" w:space="0" w:color="auto"/>
          </w:divBdr>
        </w:div>
        <w:div w:id="823467113">
          <w:marLeft w:val="480"/>
          <w:marRight w:val="0"/>
          <w:marTop w:val="0"/>
          <w:marBottom w:val="0"/>
          <w:divBdr>
            <w:top w:val="none" w:sz="0" w:space="0" w:color="auto"/>
            <w:left w:val="none" w:sz="0" w:space="0" w:color="auto"/>
            <w:bottom w:val="none" w:sz="0" w:space="0" w:color="auto"/>
            <w:right w:val="none" w:sz="0" w:space="0" w:color="auto"/>
          </w:divBdr>
        </w:div>
        <w:div w:id="1940411754">
          <w:marLeft w:val="480"/>
          <w:marRight w:val="0"/>
          <w:marTop w:val="0"/>
          <w:marBottom w:val="0"/>
          <w:divBdr>
            <w:top w:val="none" w:sz="0" w:space="0" w:color="auto"/>
            <w:left w:val="none" w:sz="0" w:space="0" w:color="auto"/>
            <w:bottom w:val="none" w:sz="0" w:space="0" w:color="auto"/>
            <w:right w:val="none" w:sz="0" w:space="0" w:color="auto"/>
          </w:divBdr>
        </w:div>
        <w:div w:id="1800610682">
          <w:marLeft w:val="480"/>
          <w:marRight w:val="0"/>
          <w:marTop w:val="0"/>
          <w:marBottom w:val="0"/>
          <w:divBdr>
            <w:top w:val="none" w:sz="0" w:space="0" w:color="auto"/>
            <w:left w:val="none" w:sz="0" w:space="0" w:color="auto"/>
            <w:bottom w:val="none" w:sz="0" w:space="0" w:color="auto"/>
            <w:right w:val="none" w:sz="0" w:space="0" w:color="auto"/>
          </w:divBdr>
        </w:div>
        <w:div w:id="431777006">
          <w:marLeft w:val="480"/>
          <w:marRight w:val="0"/>
          <w:marTop w:val="0"/>
          <w:marBottom w:val="0"/>
          <w:divBdr>
            <w:top w:val="none" w:sz="0" w:space="0" w:color="auto"/>
            <w:left w:val="none" w:sz="0" w:space="0" w:color="auto"/>
            <w:bottom w:val="none" w:sz="0" w:space="0" w:color="auto"/>
            <w:right w:val="none" w:sz="0" w:space="0" w:color="auto"/>
          </w:divBdr>
        </w:div>
        <w:div w:id="790905649">
          <w:marLeft w:val="480"/>
          <w:marRight w:val="0"/>
          <w:marTop w:val="0"/>
          <w:marBottom w:val="0"/>
          <w:divBdr>
            <w:top w:val="none" w:sz="0" w:space="0" w:color="auto"/>
            <w:left w:val="none" w:sz="0" w:space="0" w:color="auto"/>
            <w:bottom w:val="none" w:sz="0" w:space="0" w:color="auto"/>
            <w:right w:val="none" w:sz="0" w:space="0" w:color="auto"/>
          </w:divBdr>
        </w:div>
        <w:div w:id="1473517160">
          <w:marLeft w:val="480"/>
          <w:marRight w:val="0"/>
          <w:marTop w:val="0"/>
          <w:marBottom w:val="0"/>
          <w:divBdr>
            <w:top w:val="none" w:sz="0" w:space="0" w:color="auto"/>
            <w:left w:val="none" w:sz="0" w:space="0" w:color="auto"/>
            <w:bottom w:val="none" w:sz="0" w:space="0" w:color="auto"/>
            <w:right w:val="none" w:sz="0" w:space="0" w:color="auto"/>
          </w:divBdr>
        </w:div>
        <w:div w:id="316959946">
          <w:marLeft w:val="480"/>
          <w:marRight w:val="0"/>
          <w:marTop w:val="0"/>
          <w:marBottom w:val="0"/>
          <w:divBdr>
            <w:top w:val="none" w:sz="0" w:space="0" w:color="auto"/>
            <w:left w:val="none" w:sz="0" w:space="0" w:color="auto"/>
            <w:bottom w:val="none" w:sz="0" w:space="0" w:color="auto"/>
            <w:right w:val="none" w:sz="0" w:space="0" w:color="auto"/>
          </w:divBdr>
        </w:div>
        <w:div w:id="867379418">
          <w:marLeft w:val="480"/>
          <w:marRight w:val="0"/>
          <w:marTop w:val="0"/>
          <w:marBottom w:val="0"/>
          <w:divBdr>
            <w:top w:val="none" w:sz="0" w:space="0" w:color="auto"/>
            <w:left w:val="none" w:sz="0" w:space="0" w:color="auto"/>
            <w:bottom w:val="none" w:sz="0" w:space="0" w:color="auto"/>
            <w:right w:val="none" w:sz="0" w:space="0" w:color="auto"/>
          </w:divBdr>
        </w:div>
        <w:div w:id="1477261512">
          <w:marLeft w:val="480"/>
          <w:marRight w:val="0"/>
          <w:marTop w:val="0"/>
          <w:marBottom w:val="0"/>
          <w:divBdr>
            <w:top w:val="none" w:sz="0" w:space="0" w:color="auto"/>
            <w:left w:val="none" w:sz="0" w:space="0" w:color="auto"/>
            <w:bottom w:val="none" w:sz="0" w:space="0" w:color="auto"/>
            <w:right w:val="none" w:sz="0" w:space="0" w:color="auto"/>
          </w:divBdr>
        </w:div>
        <w:div w:id="1932276432">
          <w:marLeft w:val="480"/>
          <w:marRight w:val="0"/>
          <w:marTop w:val="0"/>
          <w:marBottom w:val="0"/>
          <w:divBdr>
            <w:top w:val="none" w:sz="0" w:space="0" w:color="auto"/>
            <w:left w:val="none" w:sz="0" w:space="0" w:color="auto"/>
            <w:bottom w:val="none" w:sz="0" w:space="0" w:color="auto"/>
            <w:right w:val="none" w:sz="0" w:space="0" w:color="auto"/>
          </w:divBdr>
        </w:div>
        <w:div w:id="1603800332">
          <w:marLeft w:val="480"/>
          <w:marRight w:val="0"/>
          <w:marTop w:val="0"/>
          <w:marBottom w:val="0"/>
          <w:divBdr>
            <w:top w:val="none" w:sz="0" w:space="0" w:color="auto"/>
            <w:left w:val="none" w:sz="0" w:space="0" w:color="auto"/>
            <w:bottom w:val="none" w:sz="0" w:space="0" w:color="auto"/>
            <w:right w:val="none" w:sz="0" w:space="0" w:color="auto"/>
          </w:divBdr>
        </w:div>
        <w:div w:id="212235950">
          <w:marLeft w:val="480"/>
          <w:marRight w:val="0"/>
          <w:marTop w:val="0"/>
          <w:marBottom w:val="0"/>
          <w:divBdr>
            <w:top w:val="none" w:sz="0" w:space="0" w:color="auto"/>
            <w:left w:val="none" w:sz="0" w:space="0" w:color="auto"/>
            <w:bottom w:val="none" w:sz="0" w:space="0" w:color="auto"/>
            <w:right w:val="none" w:sz="0" w:space="0" w:color="auto"/>
          </w:divBdr>
        </w:div>
        <w:div w:id="375542590">
          <w:marLeft w:val="480"/>
          <w:marRight w:val="0"/>
          <w:marTop w:val="0"/>
          <w:marBottom w:val="0"/>
          <w:divBdr>
            <w:top w:val="none" w:sz="0" w:space="0" w:color="auto"/>
            <w:left w:val="none" w:sz="0" w:space="0" w:color="auto"/>
            <w:bottom w:val="none" w:sz="0" w:space="0" w:color="auto"/>
            <w:right w:val="none" w:sz="0" w:space="0" w:color="auto"/>
          </w:divBdr>
        </w:div>
        <w:div w:id="264270428">
          <w:marLeft w:val="480"/>
          <w:marRight w:val="0"/>
          <w:marTop w:val="0"/>
          <w:marBottom w:val="0"/>
          <w:divBdr>
            <w:top w:val="none" w:sz="0" w:space="0" w:color="auto"/>
            <w:left w:val="none" w:sz="0" w:space="0" w:color="auto"/>
            <w:bottom w:val="none" w:sz="0" w:space="0" w:color="auto"/>
            <w:right w:val="none" w:sz="0" w:space="0" w:color="auto"/>
          </w:divBdr>
        </w:div>
        <w:div w:id="1399401327">
          <w:marLeft w:val="480"/>
          <w:marRight w:val="0"/>
          <w:marTop w:val="0"/>
          <w:marBottom w:val="0"/>
          <w:divBdr>
            <w:top w:val="none" w:sz="0" w:space="0" w:color="auto"/>
            <w:left w:val="none" w:sz="0" w:space="0" w:color="auto"/>
            <w:bottom w:val="none" w:sz="0" w:space="0" w:color="auto"/>
            <w:right w:val="none" w:sz="0" w:space="0" w:color="auto"/>
          </w:divBdr>
        </w:div>
        <w:div w:id="1417480474">
          <w:marLeft w:val="480"/>
          <w:marRight w:val="0"/>
          <w:marTop w:val="0"/>
          <w:marBottom w:val="0"/>
          <w:divBdr>
            <w:top w:val="none" w:sz="0" w:space="0" w:color="auto"/>
            <w:left w:val="none" w:sz="0" w:space="0" w:color="auto"/>
            <w:bottom w:val="none" w:sz="0" w:space="0" w:color="auto"/>
            <w:right w:val="none" w:sz="0" w:space="0" w:color="auto"/>
          </w:divBdr>
        </w:div>
        <w:div w:id="1117023589">
          <w:marLeft w:val="480"/>
          <w:marRight w:val="0"/>
          <w:marTop w:val="0"/>
          <w:marBottom w:val="0"/>
          <w:divBdr>
            <w:top w:val="none" w:sz="0" w:space="0" w:color="auto"/>
            <w:left w:val="none" w:sz="0" w:space="0" w:color="auto"/>
            <w:bottom w:val="none" w:sz="0" w:space="0" w:color="auto"/>
            <w:right w:val="none" w:sz="0" w:space="0" w:color="auto"/>
          </w:divBdr>
        </w:div>
        <w:div w:id="1706710380">
          <w:marLeft w:val="480"/>
          <w:marRight w:val="0"/>
          <w:marTop w:val="0"/>
          <w:marBottom w:val="0"/>
          <w:divBdr>
            <w:top w:val="none" w:sz="0" w:space="0" w:color="auto"/>
            <w:left w:val="none" w:sz="0" w:space="0" w:color="auto"/>
            <w:bottom w:val="none" w:sz="0" w:space="0" w:color="auto"/>
            <w:right w:val="none" w:sz="0" w:space="0" w:color="auto"/>
          </w:divBdr>
        </w:div>
        <w:div w:id="687412165">
          <w:marLeft w:val="480"/>
          <w:marRight w:val="0"/>
          <w:marTop w:val="0"/>
          <w:marBottom w:val="0"/>
          <w:divBdr>
            <w:top w:val="none" w:sz="0" w:space="0" w:color="auto"/>
            <w:left w:val="none" w:sz="0" w:space="0" w:color="auto"/>
            <w:bottom w:val="none" w:sz="0" w:space="0" w:color="auto"/>
            <w:right w:val="none" w:sz="0" w:space="0" w:color="auto"/>
          </w:divBdr>
        </w:div>
        <w:div w:id="2002150269">
          <w:marLeft w:val="480"/>
          <w:marRight w:val="0"/>
          <w:marTop w:val="0"/>
          <w:marBottom w:val="0"/>
          <w:divBdr>
            <w:top w:val="none" w:sz="0" w:space="0" w:color="auto"/>
            <w:left w:val="none" w:sz="0" w:space="0" w:color="auto"/>
            <w:bottom w:val="none" w:sz="0" w:space="0" w:color="auto"/>
            <w:right w:val="none" w:sz="0" w:space="0" w:color="auto"/>
          </w:divBdr>
        </w:div>
        <w:div w:id="1323967110">
          <w:marLeft w:val="480"/>
          <w:marRight w:val="0"/>
          <w:marTop w:val="0"/>
          <w:marBottom w:val="0"/>
          <w:divBdr>
            <w:top w:val="none" w:sz="0" w:space="0" w:color="auto"/>
            <w:left w:val="none" w:sz="0" w:space="0" w:color="auto"/>
            <w:bottom w:val="none" w:sz="0" w:space="0" w:color="auto"/>
            <w:right w:val="none" w:sz="0" w:space="0" w:color="auto"/>
          </w:divBdr>
        </w:div>
      </w:divsChild>
    </w:div>
    <w:div w:id="219833213">
      <w:bodyDiv w:val="1"/>
      <w:marLeft w:val="0"/>
      <w:marRight w:val="0"/>
      <w:marTop w:val="0"/>
      <w:marBottom w:val="0"/>
      <w:divBdr>
        <w:top w:val="none" w:sz="0" w:space="0" w:color="auto"/>
        <w:left w:val="none" w:sz="0" w:space="0" w:color="auto"/>
        <w:bottom w:val="none" w:sz="0" w:space="0" w:color="auto"/>
        <w:right w:val="none" w:sz="0" w:space="0" w:color="auto"/>
      </w:divBdr>
    </w:div>
    <w:div w:id="227766098">
      <w:bodyDiv w:val="1"/>
      <w:marLeft w:val="0"/>
      <w:marRight w:val="0"/>
      <w:marTop w:val="0"/>
      <w:marBottom w:val="0"/>
      <w:divBdr>
        <w:top w:val="none" w:sz="0" w:space="0" w:color="auto"/>
        <w:left w:val="none" w:sz="0" w:space="0" w:color="auto"/>
        <w:bottom w:val="none" w:sz="0" w:space="0" w:color="auto"/>
        <w:right w:val="none" w:sz="0" w:space="0" w:color="auto"/>
      </w:divBdr>
    </w:div>
    <w:div w:id="229970912">
      <w:bodyDiv w:val="1"/>
      <w:marLeft w:val="0"/>
      <w:marRight w:val="0"/>
      <w:marTop w:val="0"/>
      <w:marBottom w:val="0"/>
      <w:divBdr>
        <w:top w:val="none" w:sz="0" w:space="0" w:color="auto"/>
        <w:left w:val="none" w:sz="0" w:space="0" w:color="auto"/>
        <w:bottom w:val="none" w:sz="0" w:space="0" w:color="auto"/>
        <w:right w:val="none" w:sz="0" w:space="0" w:color="auto"/>
      </w:divBdr>
    </w:div>
    <w:div w:id="231816387">
      <w:bodyDiv w:val="1"/>
      <w:marLeft w:val="0"/>
      <w:marRight w:val="0"/>
      <w:marTop w:val="0"/>
      <w:marBottom w:val="0"/>
      <w:divBdr>
        <w:top w:val="none" w:sz="0" w:space="0" w:color="auto"/>
        <w:left w:val="none" w:sz="0" w:space="0" w:color="auto"/>
        <w:bottom w:val="none" w:sz="0" w:space="0" w:color="auto"/>
        <w:right w:val="none" w:sz="0" w:space="0" w:color="auto"/>
      </w:divBdr>
    </w:div>
    <w:div w:id="238563858">
      <w:bodyDiv w:val="1"/>
      <w:marLeft w:val="0"/>
      <w:marRight w:val="0"/>
      <w:marTop w:val="0"/>
      <w:marBottom w:val="0"/>
      <w:divBdr>
        <w:top w:val="none" w:sz="0" w:space="0" w:color="auto"/>
        <w:left w:val="none" w:sz="0" w:space="0" w:color="auto"/>
        <w:bottom w:val="none" w:sz="0" w:space="0" w:color="auto"/>
        <w:right w:val="none" w:sz="0" w:space="0" w:color="auto"/>
      </w:divBdr>
    </w:div>
    <w:div w:id="243075898">
      <w:bodyDiv w:val="1"/>
      <w:marLeft w:val="0"/>
      <w:marRight w:val="0"/>
      <w:marTop w:val="0"/>
      <w:marBottom w:val="0"/>
      <w:divBdr>
        <w:top w:val="none" w:sz="0" w:space="0" w:color="auto"/>
        <w:left w:val="none" w:sz="0" w:space="0" w:color="auto"/>
        <w:bottom w:val="none" w:sz="0" w:space="0" w:color="auto"/>
        <w:right w:val="none" w:sz="0" w:space="0" w:color="auto"/>
      </w:divBdr>
    </w:div>
    <w:div w:id="248347483">
      <w:bodyDiv w:val="1"/>
      <w:marLeft w:val="0"/>
      <w:marRight w:val="0"/>
      <w:marTop w:val="0"/>
      <w:marBottom w:val="0"/>
      <w:divBdr>
        <w:top w:val="none" w:sz="0" w:space="0" w:color="auto"/>
        <w:left w:val="none" w:sz="0" w:space="0" w:color="auto"/>
        <w:bottom w:val="none" w:sz="0" w:space="0" w:color="auto"/>
        <w:right w:val="none" w:sz="0" w:space="0" w:color="auto"/>
      </w:divBdr>
    </w:div>
    <w:div w:id="248975639">
      <w:bodyDiv w:val="1"/>
      <w:marLeft w:val="0"/>
      <w:marRight w:val="0"/>
      <w:marTop w:val="0"/>
      <w:marBottom w:val="0"/>
      <w:divBdr>
        <w:top w:val="none" w:sz="0" w:space="0" w:color="auto"/>
        <w:left w:val="none" w:sz="0" w:space="0" w:color="auto"/>
        <w:bottom w:val="none" w:sz="0" w:space="0" w:color="auto"/>
        <w:right w:val="none" w:sz="0" w:space="0" w:color="auto"/>
      </w:divBdr>
    </w:div>
    <w:div w:id="249658070">
      <w:bodyDiv w:val="1"/>
      <w:marLeft w:val="0"/>
      <w:marRight w:val="0"/>
      <w:marTop w:val="0"/>
      <w:marBottom w:val="0"/>
      <w:divBdr>
        <w:top w:val="none" w:sz="0" w:space="0" w:color="auto"/>
        <w:left w:val="none" w:sz="0" w:space="0" w:color="auto"/>
        <w:bottom w:val="none" w:sz="0" w:space="0" w:color="auto"/>
        <w:right w:val="none" w:sz="0" w:space="0" w:color="auto"/>
      </w:divBdr>
    </w:div>
    <w:div w:id="252204125">
      <w:bodyDiv w:val="1"/>
      <w:marLeft w:val="0"/>
      <w:marRight w:val="0"/>
      <w:marTop w:val="0"/>
      <w:marBottom w:val="0"/>
      <w:divBdr>
        <w:top w:val="none" w:sz="0" w:space="0" w:color="auto"/>
        <w:left w:val="none" w:sz="0" w:space="0" w:color="auto"/>
        <w:bottom w:val="none" w:sz="0" w:space="0" w:color="auto"/>
        <w:right w:val="none" w:sz="0" w:space="0" w:color="auto"/>
      </w:divBdr>
    </w:div>
    <w:div w:id="256596512">
      <w:bodyDiv w:val="1"/>
      <w:marLeft w:val="0"/>
      <w:marRight w:val="0"/>
      <w:marTop w:val="0"/>
      <w:marBottom w:val="0"/>
      <w:divBdr>
        <w:top w:val="none" w:sz="0" w:space="0" w:color="auto"/>
        <w:left w:val="none" w:sz="0" w:space="0" w:color="auto"/>
        <w:bottom w:val="none" w:sz="0" w:space="0" w:color="auto"/>
        <w:right w:val="none" w:sz="0" w:space="0" w:color="auto"/>
      </w:divBdr>
    </w:div>
    <w:div w:id="258296528">
      <w:bodyDiv w:val="1"/>
      <w:marLeft w:val="0"/>
      <w:marRight w:val="0"/>
      <w:marTop w:val="0"/>
      <w:marBottom w:val="0"/>
      <w:divBdr>
        <w:top w:val="none" w:sz="0" w:space="0" w:color="auto"/>
        <w:left w:val="none" w:sz="0" w:space="0" w:color="auto"/>
        <w:bottom w:val="none" w:sz="0" w:space="0" w:color="auto"/>
        <w:right w:val="none" w:sz="0" w:space="0" w:color="auto"/>
      </w:divBdr>
    </w:div>
    <w:div w:id="260726191">
      <w:bodyDiv w:val="1"/>
      <w:marLeft w:val="0"/>
      <w:marRight w:val="0"/>
      <w:marTop w:val="0"/>
      <w:marBottom w:val="0"/>
      <w:divBdr>
        <w:top w:val="none" w:sz="0" w:space="0" w:color="auto"/>
        <w:left w:val="none" w:sz="0" w:space="0" w:color="auto"/>
        <w:bottom w:val="none" w:sz="0" w:space="0" w:color="auto"/>
        <w:right w:val="none" w:sz="0" w:space="0" w:color="auto"/>
      </w:divBdr>
    </w:div>
    <w:div w:id="261107222">
      <w:bodyDiv w:val="1"/>
      <w:marLeft w:val="0"/>
      <w:marRight w:val="0"/>
      <w:marTop w:val="0"/>
      <w:marBottom w:val="0"/>
      <w:divBdr>
        <w:top w:val="none" w:sz="0" w:space="0" w:color="auto"/>
        <w:left w:val="none" w:sz="0" w:space="0" w:color="auto"/>
        <w:bottom w:val="none" w:sz="0" w:space="0" w:color="auto"/>
        <w:right w:val="none" w:sz="0" w:space="0" w:color="auto"/>
      </w:divBdr>
    </w:div>
    <w:div w:id="270863326">
      <w:bodyDiv w:val="1"/>
      <w:marLeft w:val="0"/>
      <w:marRight w:val="0"/>
      <w:marTop w:val="0"/>
      <w:marBottom w:val="0"/>
      <w:divBdr>
        <w:top w:val="none" w:sz="0" w:space="0" w:color="auto"/>
        <w:left w:val="none" w:sz="0" w:space="0" w:color="auto"/>
        <w:bottom w:val="none" w:sz="0" w:space="0" w:color="auto"/>
        <w:right w:val="none" w:sz="0" w:space="0" w:color="auto"/>
      </w:divBdr>
    </w:div>
    <w:div w:id="270864487">
      <w:bodyDiv w:val="1"/>
      <w:marLeft w:val="0"/>
      <w:marRight w:val="0"/>
      <w:marTop w:val="0"/>
      <w:marBottom w:val="0"/>
      <w:divBdr>
        <w:top w:val="none" w:sz="0" w:space="0" w:color="auto"/>
        <w:left w:val="none" w:sz="0" w:space="0" w:color="auto"/>
        <w:bottom w:val="none" w:sz="0" w:space="0" w:color="auto"/>
        <w:right w:val="none" w:sz="0" w:space="0" w:color="auto"/>
      </w:divBdr>
    </w:div>
    <w:div w:id="271934972">
      <w:bodyDiv w:val="1"/>
      <w:marLeft w:val="0"/>
      <w:marRight w:val="0"/>
      <w:marTop w:val="0"/>
      <w:marBottom w:val="0"/>
      <w:divBdr>
        <w:top w:val="none" w:sz="0" w:space="0" w:color="auto"/>
        <w:left w:val="none" w:sz="0" w:space="0" w:color="auto"/>
        <w:bottom w:val="none" w:sz="0" w:space="0" w:color="auto"/>
        <w:right w:val="none" w:sz="0" w:space="0" w:color="auto"/>
      </w:divBdr>
    </w:div>
    <w:div w:id="273679554">
      <w:bodyDiv w:val="1"/>
      <w:marLeft w:val="0"/>
      <w:marRight w:val="0"/>
      <w:marTop w:val="0"/>
      <w:marBottom w:val="0"/>
      <w:divBdr>
        <w:top w:val="none" w:sz="0" w:space="0" w:color="auto"/>
        <w:left w:val="none" w:sz="0" w:space="0" w:color="auto"/>
        <w:bottom w:val="none" w:sz="0" w:space="0" w:color="auto"/>
        <w:right w:val="none" w:sz="0" w:space="0" w:color="auto"/>
      </w:divBdr>
    </w:div>
    <w:div w:id="274942534">
      <w:bodyDiv w:val="1"/>
      <w:marLeft w:val="0"/>
      <w:marRight w:val="0"/>
      <w:marTop w:val="0"/>
      <w:marBottom w:val="0"/>
      <w:divBdr>
        <w:top w:val="none" w:sz="0" w:space="0" w:color="auto"/>
        <w:left w:val="none" w:sz="0" w:space="0" w:color="auto"/>
        <w:bottom w:val="none" w:sz="0" w:space="0" w:color="auto"/>
        <w:right w:val="none" w:sz="0" w:space="0" w:color="auto"/>
      </w:divBdr>
    </w:div>
    <w:div w:id="277301413">
      <w:bodyDiv w:val="1"/>
      <w:marLeft w:val="0"/>
      <w:marRight w:val="0"/>
      <w:marTop w:val="0"/>
      <w:marBottom w:val="0"/>
      <w:divBdr>
        <w:top w:val="none" w:sz="0" w:space="0" w:color="auto"/>
        <w:left w:val="none" w:sz="0" w:space="0" w:color="auto"/>
        <w:bottom w:val="none" w:sz="0" w:space="0" w:color="auto"/>
        <w:right w:val="none" w:sz="0" w:space="0" w:color="auto"/>
      </w:divBdr>
    </w:div>
    <w:div w:id="281815063">
      <w:bodyDiv w:val="1"/>
      <w:marLeft w:val="0"/>
      <w:marRight w:val="0"/>
      <w:marTop w:val="0"/>
      <w:marBottom w:val="0"/>
      <w:divBdr>
        <w:top w:val="none" w:sz="0" w:space="0" w:color="auto"/>
        <w:left w:val="none" w:sz="0" w:space="0" w:color="auto"/>
        <w:bottom w:val="none" w:sz="0" w:space="0" w:color="auto"/>
        <w:right w:val="none" w:sz="0" w:space="0" w:color="auto"/>
      </w:divBdr>
    </w:div>
    <w:div w:id="285351558">
      <w:bodyDiv w:val="1"/>
      <w:marLeft w:val="0"/>
      <w:marRight w:val="0"/>
      <w:marTop w:val="0"/>
      <w:marBottom w:val="0"/>
      <w:divBdr>
        <w:top w:val="none" w:sz="0" w:space="0" w:color="auto"/>
        <w:left w:val="none" w:sz="0" w:space="0" w:color="auto"/>
        <w:bottom w:val="none" w:sz="0" w:space="0" w:color="auto"/>
        <w:right w:val="none" w:sz="0" w:space="0" w:color="auto"/>
      </w:divBdr>
    </w:div>
    <w:div w:id="285502362">
      <w:bodyDiv w:val="1"/>
      <w:marLeft w:val="0"/>
      <w:marRight w:val="0"/>
      <w:marTop w:val="0"/>
      <w:marBottom w:val="0"/>
      <w:divBdr>
        <w:top w:val="none" w:sz="0" w:space="0" w:color="auto"/>
        <w:left w:val="none" w:sz="0" w:space="0" w:color="auto"/>
        <w:bottom w:val="none" w:sz="0" w:space="0" w:color="auto"/>
        <w:right w:val="none" w:sz="0" w:space="0" w:color="auto"/>
      </w:divBdr>
    </w:div>
    <w:div w:id="288171031">
      <w:bodyDiv w:val="1"/>
      <w:marLeft w:val="0"/>
      <w:marRight w:val="0"/>
      <w:marTop w:val="0"/>
      <w:marBottom w:val="0"/>
      <w:divBdr>
        <w:top w:val="none" w:sz="0" w:space="0" w:color="auto"/>
        <w:left w:val="none" w:sz="0" w:space="0" w:color="auto"/>
        <w:bottom w:val="none" w:sz="0" w:space="0" w:color="auto"/>
        <w:right w:val="none" w:sz="0" w:space="0" w:color="auto"/>
      </w:divBdr>
    </w:div>
    <w:div w:id="289358860">
      <w:bodyDiv w:val="1"/>
      <w:marLeft w:val="0"/>
      <w:marRight w:val="0"/>
      <w:marTop w:val="0"/>
      <w:marBottom w:val="0"/>
      <w:divBdr>
        <w:top w:val="none" w:sz="0" w:space="0" w:color="auto"/>
        <w:left w:val="none" w:sz="0" w:space="0" w:color="auto"/>
        <w:bottom w:val="none" w:sz="0" w:space="0" w:color="auto"/>
        <w:right w:val="none" w:sz="0" w:space="0" w:color="auto"/>
      </w:divBdr>
    </w:div>
    <w:div w:id="289627147">
      <w:bodyDiv w:val="1"/>
      <w:marLeft w:val="0"/>
      <w:marRight w:val="0"/>
      <w:marTop w:val="0"/>
      <w:marBottom w:val="0"/>
      <w:divBdr>
        <w:top w:val="none" w:sz="0" w:space="0" w:color="auto"/>
        <w:left w:val="none" w:sz="0" w:space="0" w:color="auto"/>
        <w:bottom w:val="none" w:sz="0" w:space="0" w:color="auto"/>
        <w:right w:val="none" w:sz="0" w:space="0" w:color="auto"/>
      </w:divBdr>
    </w:div>
    <w:div w:id="291786954">
      <w:bodyDiv w:val="1"/>
      <w:marLeft w:val="0"/>
      <w:marRight w:val="0"/>
      <w:marTop w:val="0"/>
      <w:marBottom w:val="0"/>
      <w:divBdr>
        <w:top w:val="none" w:sz="0" w:space="0" w:color="auto"/>
        <w:left w:val="none" w:sz="0" w:space="0" w:color="auto"/>
        <w:bottom w:val="none" w:sz="0" w:space="0" w:color="auto"/>
        <w:right w:val="none" w:sz="0" w:space="0" w:color="auto"/>
      </w:divBdr>
    </w:div>
    <w:div w:id="293218558">
      <w:bodyDiv w:val="1"/>
      <w:marLeft w:val="0"/>
      <w:marRight w:val="0"/>
      <w:marTop w:val="0"/>
      <w:marBottom w:val="0"/>
      <w:divBdr>
        <w:top w:val="none" w:sz="0" w:space="0" w:color="auto"/>
        <w:left w:val="none" w:sz="0" w:space="0" w:color="auto"/>
        <w:bottom w:val="none" w:sz="0" w:space="0" w:color="auto"/>
        <w:right w:val="none" w:sz="0" w:space="0" w:color="auto"/>
      </w:divBdr>
    </w:div>
    <w:div w:id="294338539">
      <w:bodyDiv w:val="1"/>
      <w:marLeft w:val="0"/>
      <w:marRight w:val="0"/>
      <w:marTop w:val="0"/>
      <w:marBottom w:val="0"/>
      <w:divBdr>
        <w:top w:val="none" w:sz="0" w:space="0" w:color="auto"/>
        <w:left w:val="none" w:sz="0" w:space="0" w:color="auto"/>
        <w:bottom w:val="none" w:sz="0" w:space="0" w:color="auto"/>
        <w:right w:val="none" w:sz="0" w:space="0" w:color="auto"/>
      </w:divBdr>
    </w:div>
    <w:div w:id="295113838">
      <w:bodyDiv w:val="1"/>
      <w:marLeft w:val="0"/>
      <w:marRight w:val="0"/>
      <w:marTop w:val="0"/>
      <w:marBottom w:val="0"/>
      <w:divBdr>
        <w:top w:val="none" w:sz="0" w:space="0" w:color="auto"/>
        <w:left w:val="none" w:sz="0" w:space="0" w:color="auto"/>
        <w:bottom w:val="none" w:sz="0" w:space="0" w:color="auto"/>
        <w:right w:val="none" w:sz="0" w:space="0" w:color="auto"/>
      </w:divBdr>
    </w:div>
    <w:div w:id="297031104">
      <w:bodyDiv w:val="1"/>
      <w:marLeft w:val="0"/>
      <w:marRight w:val="0"/>
      <w:marTop w:val="0"/>
      <w:marBottom w:val="0"/>
      <w:divBdr>
        <w:top w:val="none" w:sz="0" w:space="0" w:color="auto"/>
        <w:left w:val="none" w:sz="0" w:space="0" w:color="auto"/>
        <w:bottom w:val="none" w:sz="0" w:space="0" w:color="auto"/>
        <w:right w:val="none" w:sz="0" w:space="0" w:color="auto"/>
      </w:divBdr>
    </w:div>
    <w:div w:id="303118189">
      <w:bodyDiv w:val="1"/>
      <w:marLeft w:val="0"/>
      <w:marRight w:val="0"/>
      <w:marTop w:val="0"/>
      <w:marBottom w:val="0"/>
      <w:divBdr>
        <w:top w:val="none" w:sz="0" w:space="0" w:color="auto"/>
        <w:left w:val="none" w:sz="0" w:space="0" w:color="auto"/>
        <w:bottom w:val="none" w:sz="0" w:space="0" w:color="auto"/>
        <w:right w:val="none" w:sz="0" w:space="0" w:color="auto"/>
      </w:divBdr>
    </w:div>
    <w:div w:id="306402392">
      <w:bodyDiv w:val="1"/>
      <w:marLeft w:val="0"/>
      <w:marRight w:val="0"/>
      <w:marTop w:val="0"/>
      <w:marBottom w:val="0"/>
      <w:divBdr>
        <w:top w:val="none" w:sz="0" w:space="0" w:color="auto"/>
        <w:left w:val="none" w:sz="0" w:space="0" w:color="auto"/>
        <w:bottom w:val="none" w:sz="0" w:space="0" w:color="auto"/>
        <w:right w:val="none" w:sz="0" w:space="0" w:color="auto"/>
      </w:divBdr>
    </w:div>
    <w:div w:id="306906017">
      <w:bodyDiv w:val="1"/>
      <w:marLeft w:val="0"/>
      <w:marRight w:val="0"/>
      <w:marTop w:val="0"/>
      <w:marBottom w:val="0"/>
      <w:divBdr>
        <w:top w:val="none" w:sz="0" w:space="0" w:color="auto"/>
        <w:left w:val="none" w:sz="0" w:space="0" w:color="auto"/>
        <w:bottom w:val="none" w:sz="0" w:space="0" w:color="auto"/>
        <w:right w:val="none" w:sz="0" w:space="0" w:color="auto"/>
      </w:divBdr>
    </w:div>
    <w:div w:id="315306198">
      <w:bodyDiv w:val="1"/>
      <w:marLeft w:val="0"/>
      <w:marRight w:val="0"/>
      <w:marTop w:val="0"/>
      <w:marBottom w:val="0"/>
      <w:divBdr>
        <w:top w:val="none" w:sz="0" w:space="0" w:color="auto"/>
        <w:left w:val="none" w:sz="0" w:space="0" w:color="auto"/>
        <w:bottom w:val="none" w:sz="0" w:space="0" w:color="auto"/>
        <w:right w:val="none" w:sz="0" w:space="0" w:color="auto"/>
      </w:divBdr>
    </w:div>
    <w:div w:id="326977616">
      <w:bodyDiv w:val="1"/>
      <w:marLeft w:val="0"/>
      <w:marRight w:val="0"/>
      <w:marTop w:val="0"/>
      <w:marBottom w:val="0"/>
      <w:divBdr>
        <w:top w:val="none" w:sz="0" w:space="0" w:color="auto"/>
        <w:left w:val="none" w:sz="0" w:space="0" w:color="auto"/>
        <w:bottom w:val="none" w:sz="0" w:space="0" w:color="auto"/>
        <w:right w:val="none" w:sz="0" w:space="0" w:color="auto"/>
      </w:divBdr>
    </w:div>
    <w:div w:id="331840018">
      <w:bodyDiv w:val="1"/>
      <w:marLeft w:val="0"/>
      <w:marRight w:val="0"/>
      <w:marTop w:val="0"/>
      <w:marBottom w:val="0"/>
      <w:divBdr>
        <w:top w:val="none" w:sz="0" w:space="0" w:color="auto"/>
        <w:left w:val="none" w:sz="0" w:space="0" w:color="auto"/>
        <w:bottom w:val="none" w:sz="0" w:space="0" w:color="auto"/>
        <w:right w:val="none" w:sz="0" w:space="0" w:color="auto"/>
      </w:divBdr>
    </w:div>
    <w:div w:id="331952365">
      <w:bodyDiv w:val="1"/>
      <w:marLeft w:val="0"/>
      <w:marRight w:val="0"/>
      <w:marTop w:val="0"/>
      <w:marBottom w:val="0"/>
      <w:divBdr>
        <w:top w:val="none" w:sz="0" w:space="0" w:color="auto"/>
        <w:left w:val="none" w:sz="0" w:space="0" w:color="auto"/>
        <w:bottom w:val="none" w:sz="0" w:space="0" w:color="auto"/>
        <w:right w:val="none" w:sz="0" w:space="0" w:color="auto"/>
      </w:divBdr>
    </w:div>
    <w:div w:id="336614816">
      <w:bodyDiv w:val="1"/>
      <w:marLeft w:val="0"/>
      <w:marRight w:val="0"/>
      <w:marTop w:val="0"/>
      <w:marBottom w:val="0"/>
      <w:divBdr>
        <w:top w:val="none" w:sz="0" w:space="0" w:color="auto"/>
        <w:left w:val="none" w:sz="0" w:space="0" w:color="auto"/>
        <w:bottom w:val="none" w:sz="0" w:space="0" w:color="auto"/>
        <w:right w:val="none" w:sz="0" w:space="0" w:color="auto"/>
      </w:divBdr>
    </w:div>
    <w:div w:id="336619118">
      <w:bodyDiv w:val="1"/>
      <w:marLeft w:val="0"/>
      <w:marRight w:val="0"/>
      <w:marTop w:val="0"/>
      <w:marBottom w:val="0"/>
      <w:divBdr>
        <w:top w:val="none" w:sz="0" w:space="0" w:color="auto"/>
        <w:left w:val="none" w:sz="0" w:space="0" w:color="auto"/>
        <w:bottom w:val="none" w:sz="0" w:space="0" w:color="auto"/>
        <w:right w:val="none" w:sz="0" w:space="0" w:color="auto"/>
      </w:divBdr>
    </w:div>
    <w:div w:id="337318649">
      <w:bodyDiv w:val="1"/>
      <w:marLeft w:val="0"/>
      <w:marRight w:val="0"/>
      <w:marTop w:val="0"/>
      <w:marBottom w:val="0"/>
      <w:divBdr>
        <w:top w:val="none" w:sz="0" w:space="0" w:color="auto"/>
        <w:left w:val="none" w:sz="0" w:space="0" w:color="auto"/>
        <w:bottom w:val="none" w:sz="0" w:space="0" w:color="auto"/>
        <w:right w:val="none" w:sz="0" w:space="0" w:color="auto"/>
      </w:divBdr>
    </w:div>
    <w:div w:id="339504526">
      <w:bodyDiv w:val="1"/>
      <w:marLeft w:val="0"/>
      <w:marRight w:val="0"/>
      <w:marTop w:val="0"/>
      <w:marBottom w:val="0"/>
      <w:divBdr>
        <w:top w:val="none" w:sz="0" w:space="0" w:color="auto"/>
        <w:left w:val="none" w:sz="0" w:space="0" w:color="auto"/>
        <w:bottom w:val="none" w:sz="0" w:space="0" w:color="auto"/>
        <w:right w:val="none" w:sz="0" w:space="0" w:color="auto"/>
      </w:divBdr>
    </w:div>
    <w:div w:id="340741759">
      <w:bodyDiv w:val="1"/>
      <w:marLeft w:val="0"/>
      <w:marRight w:val="0"/>
      <w:marTop w:val="0"/>
      <w:marBottom w:val="0"/>
      <w:divBdr>
        <w:top w:val="none" w:sz="0" w:space="0" w:color="auto"/>
        <w:left w:val="none" w:sz="0" w:space="0" w:color="auto"/>
        <w:bottom w:val="none" w:sz="0" w:space="0" w:color="auto"/>
        <w:right w:val="none" w:sz="0" w:space="0" w:color="auto"/>
      </w:divBdr>
    </w:div>
    <w:div w:id="344212516">
      <w:bodyDiv w:val="1"/>
      <w:marLeft w:val="0"/>
      <w:marRight w:val="0"/>
      <w:marTop w:val="0"/>
      <w:marBottom w:val="0"/>
      <w:divBdr>
        <w:top w:val="none" w:sz="0" w:space="0" w:color="auto"/>
        <w:left w:val="none" w:sz="0" w:space="0" w:color="auto"/>
        <w:bottom w:val="none" w:sz="0" w:space="0" w:color="auto"/>
        <w:right w:val="none" w:sz="0" w:space="0" w:color="auto"/>
      </w:divBdr>
    </w:div>
    <w:div w:id="348720224">
      <w:bodyDiv w:val="1"/>
      <w:marLeft w:val="0"/>
      <w:marRight w:val="0"/>
      <w:marTop w:val="0"/>
      <w:marBottom w:val="0"/>
      <w:divBdr>
        <w:top w:val="none" w:sz="0" w:space="0" w:color="auto"/>
        <w:left w:val="none" w:sz="0" w:space="0" w:color="auto"/>
        <w:bottom w:val="none" w:sz="0" w:space="0" w:color="auto"/>
        <w:right w:val="none" w:sz="0" w:space="0" w:color="auto"/>
      </w:divBdr>
    </w:div>
    <w:div w:id="350690640">
      <w:bodyDiv w:val="1"/>
      <w:marLeft w:val="0"/>
      <w:marRight w:val="0"/>
      <w:marTop w:val="0"/>
      <w:marBottom w:val="0"/>
      <w:divBdr>
        <w:top w:val="none" w:sz="0" w:space="0" w:color="auto"/>
        <w:left w:val="none" w:sz="0" w:space="0" w:color="auto"/>
        <w:bottom w:val="none" w:sz="0" w:space="0" w:color="auto"/>
        <w:right w:val="none" w:sz="0" w:space="0" w:color="auto"/>
      </w:divBdr>
    </w:div>
    <w:div w:id="361057366">
      <w:bodyDiv w:val="1"/>
      <w:marLeft w:val="0"/>
      <w:marRight w:val="0"/>
      <w:marTop w:val="0"/>
      <w:marBottom w:val="0"/>
      <w:divBdr>
        <w:top w:val="none" w:sz="0" w:space="0" w:color="auto"/>
        <w:left w:val="none" w:sz="0" w:space="0" w:color="auto"/>
        <w:bottom w:val="none" w:sz="0" w:space="0" w:color="auto"/>
        <w:right w:val="none" w:sz="0" w:space="0" w:color="auto"/>
      </w:divBdr>
    </w:div>
    <w:div w:id="362480942">
      <w:bodyDiv w:val="1"/>
      <w:marLeft w:val="0"/>
      <w:marRight w:val="0"/>
      <w:marTop w:val="0"/>
      <w:marBottom w:val="0"/>
      <w:divBdr>
        <w:top w:val="none" w:sz="0" w:space="0" w:color="auto"/>
        <w:left w:val="none" w:sz="0" w:space="0" w:color="auto"/>
        <w:bottom w:val="none" w:sz="0" w:space="0" w:color="auto"/>
        <w:right w:val="none" w:sz="0" w:space="0" w:color="auto"/>
      </w:divBdr>
    </w:div>
    <w:div w:id="363094595">
      <w:bodyDiv w:val="1"/>
      <w:marLeft w:val="0"/>
      <w:marRight w:val="0"/>
      <w:marTop w:val="0"/>
      <w:marBottom w:val="0"/>
      <w:divBdr>
        <w:top w:val="none" w:sz="0" w:space="0" w:color="auto"/>
        <w:left w:val="none" w:sz="0" w:space="0" w:color="auto"/>
        <w:bottom w:val="none" w:sz="0" w:space="0" w:color="auto"/>
        <w:right w:val="none" w:sz="0" w:space="0" w:color="auto"/>
      </w:divBdr>
    </w:div>
    <w:div w:id="364714747">
      <w:bodyDiv w:val="1"/>
      <w:marLeft w:val="0"/>
      <w:marRight w:val="0"/>
      <w:marTop w:val="0"/>
      <w:marBottom w:val="0"/>
      <w:divBdr>
        <w:top w:val="none" w:sz="0" w:space="0" w:color="auto"/>
        <w:left w:val="none" w:sz="0" w:space="0" w:color="auto"/>
        <w:bottom w:val="none" w:sz="0" w:space="0" w:color="auto"/>
        <w:right w:val="none" w:sz="0" w:space="0" w:color="auto"/>
      </w:divBdr>
    </w:div>
    <w:div w:id="365721048">
      <w:bodyDiv w:val="1"/>
      <w:marLeft w:val="0"/>
      <w:marRight w:val="0"/>
      <w:marTop w:val="0"/>
      <w:marBottom w:val="0"/>
      <w:divBdr>
        <w:top w:val="none" w:sz="0" w:space="0" w:color="auto"/>
        <w:left w:val="none" w:sz="0" w:space="0" w:color="auto"/>
        <w:bottom w:val="none" w:sz="0" w:space="0" w:color="auto"/>
        <w:right w:val="none" w:sz="0" w:space="0" w:color="auto"/>
      </w:divBdr>
    </w:div>
    <w:div w:id="366030373">
      <w:bodyDiv w:val="1"/>
      <w:marLeft w:val="0"/>
      <w:marRight w:val="0"/>
      <w:marTop w:val="0"/>
      <w:marBottom w:val="0"/>
      <w:divBdr>
        <w:top w:val="none" w:sz="0" w:space="0" w:color="auto"/>
        <w:left w:val="none" w:sz="0" w:space="0" w:color="auto"/>
        <w:bottom w:val="none" w:sz="0" w:space="0" w:color="auto"/>
        <w:right w:val="none" w:sz="0" w:space="0" w:color="auto"/>
      </w:divBdr>
    </w:div>
    <w:div w:id="372972343">
      <w:bodyDiv w:val="1"/>
      <w:marLeft w:val="0"/>
      <w:marRight w:val="0"/>
      <w:marTop w:val="0"/>
      <w:marBottom w:val="0"/>
      <w:divBdr>
        <w:top w:val="none" w:sz="0" w:space="0" w:color="auto"/>
        <w:left w:val="none" w:sz="0" w:space="0" w:color="auto"/>
        <w:bottom w:val="none" w:sz="0" w:space="0" w:color="auto"/>
        <w:right w:val="none" w:sz="0" w:space="0" w:color="auto"/>
      </w:divBdr>
    </w:div>
    <w:div w:id="374816172">
      <w:bodyDiv w:val="1"/>
      <w:marLeft w:val="0"/>
      <w:marRight w:val="0"/>
      <w:marTop w:val="0"/>
      <w:marBottom w:val="0"/>
      <w:divBdr>
        <w:top w:val="none" w:sz="0" w:space="0" w:color="auto"/>
        <w:left w:val="none" w:sz="0" w:space="0" w:color="auto"/>
        <w:bottom w:val="none" w:sz="0" w:space="0" w:color="auto"/>
        <w:right w:val="none" w:sz="0" w:space="0" w:color="auto"/>
      </w:divBdr>
    </w:div>
    <w:div w:id="375930267">
      <w:bodyDiv w:val="1"/>
      <w:marLeft w:val="0"/>
      <w:marRight w:val="0"/>
      <w:marTop w:val="0"/>
      <w:marBottom w:val="0"/>
      <w:divBdr>
        <w:top w:val="none" w:sz="0" w:space="0" w:color="auto"/>
        <w:left w:val="none" w:sz="0" w:space="0" w:color="auto"/>
        <w:bottom w:val="none" w:sz="0" w:space="0" w:color="auto"/>
        <w:right w:val="none" w:sz="0" w:space="0" w:color="auto"/>
      </w:divBdr>
    </w:div>
    <w:div w:id="379859919">
      <w:bodyDiv w:val="1"/>
      <w:marLeft w:val="0"/>
      <w:marRight w:val="0"/>
      <w:marTop w:val="0"/>
      <w:marBottom w:val="0"/>
      <w:divBdr>
        <w:top w:val="none" w:sz="0" w:space="0" w:color="auto"/>
        <w:left w:val="none" w:sz="0" w:space="0" w:color="auto"/>
        <w:bottom w:val="none" w:sz="0" w:space="0" w:color="auto"/>
        <w:right w:val="none" w:sz="0" w:space="0" w:color="auto"/>
      </w:divBdr>
    </w:div>
    <w:div w:id="383482107">
      <w:bodyDiv w:val="1"/>
      <w:marLeft w:val="0"/>
      <w:marRight w:val="0"/>
      <w:marTop w:val="0"/>
      <w:marBottom w:val="0"/>
      <w:divBdr>
        <w:top w:val="none" w:sz="0" w:space="0" w:color="auto"/>
        <w:left w:val="none" w:sz="0" w:space="0" w:color="auto"/>
        <w:bottom w:val="none" w:sz="0" w:space="0" w:color="auto"/>
        <w:right w:val="none" w:sz="0" w:space="0" w:color="auto"/>
      </w:divBdr>
    </w:div>
    <w:div w:id="387536730">
      <w:bodyDiv w:val="1"/>
      <w:marLeft w:val="0"/>
      <w:marRight w:val="0"/>
      <w:marTop w:val="0"/>
      <w:marBottom w:val="0"/>
      <w:divBdr>
        <w:top w:val="none" w:sz="0" w:space="0" w:color="auto"/>
        <w:left w:val="none" w:sz="0" w:space="0" w:color="auto"/>
        <w:bottom w:val="none" w:sz="0" w:space="0" w:color="auto"/>
        <w:right w:val="none" w:sz="0" w:space="0" w:color="auto"/>
      </w:divBdr>
    </w:div>
    <w:div w:id="391657862">
      <w:bodyDiv w:val="1"/>
      <w:marLeft w:val="0"/>
      <w:marRight w:val="0"/>
      <w:marTop w:val="0"/>
      <w:marBottom w:val="0"/>
      <w:divBdr>
        <w:top w:val="none" w:sz="0" w:space="0" w:color="auto"/>
        <w:left w:val="none" w:sz="0" w:space="0" w:color="auto"/>
        <w:bottom w:val="none" w:sz="0" w:space="0" w:color="auto"/>
        <w:right w:val="none" w:sz="0" w:space="0" w:color="auto"/>
      </w:divBdr>
      <w:divsChild>
        <w:div w:id="825125688">
          <w:marLeft w:val="480"/>
          <w:marRight w:val="0"/>
          <w:marTop w:val="0"/>
          <w:marBottom w:val="0"/>
          <w:divBdr>
            <w:top w:val="none" w:sz="0" w:space="0" w:color="auto"/>
            <w:left w:val="none" w:sz="0" w:space="0" w:color="auto"/>
            <w:bottom w:val="none" w:sz="0" w:space="0" w:color="auto"/>
            <w:right w:val="none" w:sz="0" w:space="0" w:color="auto"/>
          </w:divBdr>
        </w:div>
        <w:div w:id="2106463123">
          <w:marLeft w:val="480"/>
          <w:marRight w:val="0"/>
          <w:marTop w:val="0"/>
          <w:marBottom w:val="0"/>
          <w:divBdr>
            <w:top w:val="none" w:sz="0" w:space="0" w:color="auto"/>
            <w:left w:val="none" w:sz="0" w:space="0" w:color="auto"/>
            <w:bottom w:val="none" w:sz="0" w:space="0" w:color="auto"/>
            <w:right w:val="none" w:sz="0" w:space="0" w:color="auto"/>
          </w:divBdr>
        </w:div>
        <w:div w:id="150027187">
          <w:marLeft w:val="480"/>
          <w:marRight w:val="0"/>
          <w:marTop w:val="0"/>
          <w:marBottom w:val="0"/>
          <w:divBdr>
            <w:top w:val="none" w:sz="0" w:space="0" w:color="auto"/>
            <w:left w:val="none" w:sz="0" w:space="0" w:color="auto"/>
            <w:bottom w:val="none" w:sz="0" w:space="0" w:color="auto"/>
            <w:right w:val="none" w:sz="0" w:space="0" w:color="auto"/>
          </w:divBdr>
        </w:div>
        <w:div w:id="1560944028">
          <w:marLeft w:val="480"/>
          <w:marRight w:val="0"/>
          <w:marTop w:val="0"/>
          <w:marBottom w:val="0"/>
          <w:divBdr>
            <w:top w:val="none" w:sz="0" w:space="0" w:color="auto"/>
            <w:left w:val="none" w:sz="0" w:space="0" w:color="auto"/>
            <w:bottom w:val="none" w:sz="0" w:space="0" w:color="auto"/>
            <w:right w:val="none" w:sz="0" w:space="0" w:color="auto"/>
          </w:divBdr>
        </w:div>
        <w:div w:id="1915626685">
          <w:marLeft w:val="480"/>
          <w:marRight w:val="0"/>
          <w:marTop w:val="0"/>
          <w:marBottom w:val="0"/>
          <w:divBdr>
            <w:top w:val="none" w:sz="0" w:space="0" w:color="auto"/>
            <w:left w:val="none" w:sz="0" w:space="0" w:color="auto"/>
            <w:bottom w:val="none" w:sz="0" w:space="0" w:color="auto"/>
            <w:right w:val="none" w:sz="0" w:space="0" w:color="auto"/>
          </w:divBdr>
        </w:div>
        <w:div w:id="195509274">
          <w:marLeft w:val="480"/>
          <w:marRight w:val="0"/>
          <w:marTop w:val="0"/>
          <w:marBottom w:val="0"/>
          <w:divBdr>
            <w:top w:val="none" w:sz="0" w:space="0" w:color="auto"/>
            <w:left w:val="none" w:sz="0" w:space="0" w:color="auto"/>
            <w:bottom w:val="none" w:sz="0" w:space="0" w:color="auto"/>
            <w:right w:val="none" w:sz="0" w:space="0" w:color="auto"/>
          </w:divBdr>
        </w:div>
        <w:div w:id="1426728675">
          <w:marLeft w:val="480"/>
          <w:marRight w:val="0"/>
          <w:marTop w:val="0"/>
          <w:marBottom w:val="0"/>
          <w:divBdr>
            <w:top w:val="none" w:sz="0" w:space="0" w:color="auto"/>
            <w:left w:val="none" w:sz="0" w:space="0" w:color="auto"/>
            <w:bottom w:val="none" w:sz="0" w:space="0" w:color="auto"/>
            <w:right w:val="none" w:sz="0" w:space="0" w:color="auto"/>
          </w:divBdr>
        </w:div>
        <w:div w:id="1944997217">
          <w:marLeft w:val="480"/>
          <w:marRight w:val="0"/>
          <w:marTop w:val="0"/>
          <w:marBottom w:val="0"/>
          <w:divBdr>
            <w:top w:val="none" w:sz="0" w:space="0" w:color="auto"/>
            <w:left w:val="none" w:sz="0" w:space="0" w:color="auto"/>
            <w:bottom w:val="none" w:sz="0" w:space="0" w:color="auto"/>
            <w:right w:val="none" w:sz="0" w:space="0" w:color="auto"/>
          </w:divBdr>
        </w:div>
        <w:div w:id="240457103">
          <w:marLeft w:val="480"/>
          <w:marRight w:val="0"/>
          <w:marTop w:val="0"/>
          <w:marBottom w:val="0"/>
          <w:divBdr>
            <w:top w:val="none" w:sz="0" w:space="0" w:color="auto"/>
            <w:left w:val="none" w:sz="0" w:space="0" w:color="auto"/>
            <w:bottom w:val="none" w:sz="0" w:space="0" w:color="auto"/>
            <w:right w:val="none" w:sz="0" w:space="0" w:color="auto"/>
          </w:divBdr>
        </w:div>
        <w:div w:id="811411963">
          <w:marLeft w:val="480"/>
          <w:marRight w:val="0"/>
          <w:marTop w:val="0"/>
          <w:marBottom w:val="0"/>
          <w:divBdr>
            <w:top w:val="none" w:sz="0" w:space="0" w:color="auto"/>
            <w:left w:val="none" w:sz="0" w:space="0" w:color="auto"/>
            <w:bottom w:val="none" w:sz="0" w:space="0" w:color="auto"/>
            <w:right w:val="none" w:sz="0" w:space="0" w:color="auto"/>
          </w:divBdr>
        </w:div>
        <w:div w:id="551884596">
          <w:marLeft w:val="480"/>
          <w:marRight w:val="0"/>
          <w:marTop w:val="0"/>
          <w:marBottom w:val="0"/>
          <w:divBdr>
            <w:top w:val="none" w:sz="0" w:space="0" w:color="auto"/>
            <w:left w:val="none" w:sz="0" w:space="0" w:color="auto"/>
            <w:bottom w:val="none" w:sz="0" w:space="0" w:color="auto"/>
            <w:right w:val="none" w:sz="0" w:space="0" w:color="auto"/>
          </w:divBdr>
        </w:div>
        <w:div w:id="1000742270">
          <w:marLeft w:val="480"/>
          <w:marRight w:val="0"/>
          <w:marTop w:val="0"/>
          <w:marBottom w:val="0"/>
          <w:divBdr>
            <w:top w:val="none" w:sz="0" w:space="0" w:color="auto"/>
            <w:left w:val="none" w:sz="0" w:space="0" w:color="auto"/>
            <w:bottom w:val="none" w:sz="0" w:space="0" w:color="auto"/>
            <w:right w:val="none" w:sz="0" w:space="0" w:color="auto"/>
          </w:divBdr>
        </w:div>
        <w:div w:id="2107339329">
          <w:marLeft w:val="480"/>
          <w:marRight w:val="0"/>
          <w:marTop w:val="0"/>
          <w:marBottom w:val="0"/>
          <w:divBdr>
            <w:top w:val="none" w:sz="0" w:space="0" w:color="auto"/>
            <w:left w:val="none" w:sz="0" w:space="0" w:color="auto"/>
            <w:bottom w:val="none" w:sz="0" w:space="0" w:color="auto"/>
            <w:right w:val="none" w:sz="0" w:space="0" w:color="auto"/>
          </w:divBdr>
        </w:div>
        <w:div w:id="1293561857">
          <w:marLeft w:val="480"/>
          <w:marRight w:val="0"/>
          <w:marTop w:val="0"/>
          <w:marBottom w:val="0"/>
          <w:divBdr>
            <w:top w:val="none" w:sz="0" w:space="0" w:color="auto"/>
            <w:left w:val="none" w:sz="0" w:space="0" w:color="auto"/>
            <w:bottom w:val="none" w:sz="0" w:space="0" w:color="auto"/>
            <w:right w:val="none" w:sz="0" w:space="0" w:color="auto"/>
          </w:divBdr>
        </w:div>
        <w:div w:id="1022900630">
          <w:marLeft w:val="480"/>
          <w:marRight w:val="0"/>
          <w:marTop w:val="0"/>
          <w:marBottom w:val="0"/>
          <w:divBdr>
            <w:top w:val="none" w:sz="0" w:space="0" w:color="auto"/>
            <w:left w:val="none" w:sz="0" w:space="0" w:color="auto"/>
            <w:bottom w:val="none" w:sz="0" w:space="0" w:color="auto"/>
            <w:right w:val="none" w:sz="0" w:space="0" w:color="auto"/>
          </w:divBdr>
        </w:div>
        <w:div w:id="1523587888">
          <w:marLeft w:val="480"/>
          <w:marRight w:val="0"/>
          <w:marTop w:val="0"/>
          <w:marBottom w:val="0"/>
          <w:divBdr>
            <w:top w:val="none" w:sz="0" w:space="0" w:color="auto"/>
            <w:left w:val="none" w:sz="0" w:space="0" w:color="auto"/>
            <w:bottom w:val="none" w:sz="0" w:space="0" w:color="auto"/>
            <w:right w:val="none" w:sz="0" w:space="0" w:color="auto"/>
          </w:divBdr>
        </w:div>
        <w:div w:id="565336518">
          <w:marLeft w:val="480"/>
          <w:marRight w:val="0"/>
          <w:marTop w:val="0"/>
          <w:marBottom w:val="0"/>
          <w:divBdr>
            <w:top w:val="none" w:sz="0" w:space="0" w:color="auto"/>
            <w:left w:val="none" w:sz="0" w:space="0" w:color="auto"/>
            <w:bottom w:val="none" w:sz="0" w:space="0" w:color="auto"/>
            <w:right w:val="none" w:sz="0" w:space="0" w:color="auto"/>
          </w:divBdr>
        </w:div>
        <w:div w:id="909467081">
          <w:marLeft w:val="480"/>
          <w:marRight w:val="0"/>
          <w:marTop w:val="0"/>
          <w:marBottom w:val="0"/>
          <w:divBdr>
            <w:top w:val="none" w:sz="0" w:space="0" w:color="auto"/>
            <w:left w:val="none" w:sz="0" w:space="0" w:color="auto"/>
            <w:bottom w:val="none" w:sz="0" w:space="0" w:color="auto"/>
            <w:right w:val="none" w:sz="0" w:space="0" w:color="auto"/>
          </w:divBdr>
        </w:div>
        <w:div w:id="269746865">
          <w:marLeft w:val="480"/>
          <w:marRight w:val="0"/>
          <w:marTop w:val="0"/>
          <w:marBottom w:val="0"/>
          <w:divBdr>
            <w:top w:val="none" w:sz="0" w:space="0" w:color="auto"/>
            <w:left w:val="none" w:sz="0" w:space="0" w:color="auto"/>
            <w:bottom w:val="none" w:sz="0" w:space="0" w:color="auto"/>
            <w:right w:val="none" w:sz="0" w:space="0" w:color="auto"/>
          </w:divBdr>
        </w:div>
        <w:div w:id="938491138">
          <w:marLeft w:val="480"/>
          <w:marRight w:val="0"/>
          <w:marTop w:val="0"/>
          <w:marBottom w:val="0"/>
          <w:divBdr>
            <w:top w:val="none" w:sz="0" w:space="0" w:color="auto"/>
            <w:left w:val="none" w:sz="0" w:space="0" w:color="auto"/>
            <w:bottom w:val="none" w:sz="0" w:space="0" w:color="auto"/>
            <w:right w:val="none" w:sz="0" w:space="0" w:color="auto"/>
          </w:divBdr>
        </w:div>
        <w:div w:id="417992649">
          <w:marLeft w:val="480"/>
          <w:marRight w:val="0"/>
          <w:marTop w:val="0"/>
          <w:marBottom w:val="0"/>
          <w:divBdr>
            <w:top w:val="none" w:sz="0" w:space="0" w:color="auto"/>
            <w:left w:val="none" w:sz="0" w:space="0" w:color="auto"/>
            <w:bottom w:val="none" w:sz="0" w:space="0" w:color="auto"/>
            <w:right w:val="none" w:sz="0" w:space="0" w:color="auto"/>
          </w:divBdr>
        </w:div>
        <w:div w:id="529219134">
          <w:marLeft w:val="480"/>
          <w:marRight w:val="0"/>
          <w:marTop w:val="0"/>
          <w:marBottom w:val="0"/>
          <w:divBdr>
            <w:top w:val="none" w:sz="0" w:space="0" w:color="auto"/>
            <w:left w:val="none" w:sz="0" w:space="0" w:color="auto"/>
            <w:bottom w:val="none" w:sz="0" w:space="0" w:color="auto"/>
            <w:right w:val="none" w:sz="0" w:space="0" w:color="auto"/>
          </w:divBdr>
        </w:div>
        <w:div w:id="1938902172">
          <w:marLeft w:val="480"/>
          <w:marRight w:val="0"/>
          <w:marTop w:val="0"/>
          <w:marBottom w:val="0"/>
          <w:divBdr>
            <w:top w:val="none" w:sz="0" w:space="0" w:color="auto"/>
            <w:left w:val="none" w:sz="0" w:space="0" w:color="auto"/>
            <w:bottom w:val="none" w:sz="0" w:space="0" w:color="auto"/>
            <w:right w:val="none" w:sz="0" w:space="0" w:color="auto"/>
          </w:divBdr>
        </w:div>
        <w:div w:id="283511466">
          <w:marLeft w:val="480"/>
          <w:marRight w:val="0"/>
          <w:marTop w:val="0"/>
          <w:marBottom w:val="0"/>
          <w:divBdr>
            <w:top w:val="none" w:sz="0" w:space="0" w:color="auto"/>
            <w:left w:val="none" w:sz="0" w:space="0" w:color="auto"/>
            <w:bottom w:val="none" w:sz="0" w:space="0" w:color="auto"/>
            <w:right w:val="none" w:sz="0" w:space="0" w:color="auto"/>
          </w:divBdr>
        </w:div>
        <w:div w:id="677781026">
          <w:marLeft w:val="480"/>
          <w:marRight w:val="0"/>
          <w:marTop w:val="0"/>
          <w:marBottom w:val="0"/>
          <w:divBdr>
            <w:top w:val="none" w:sz="0" w:space="0" w:color="auto"/>
            <w:left w:val="none" w:sz="0" w:space="0" w:color="auto"/>
            <w:bottom w:val="none" w:sz="0" w:space="0" w:color="auto"/>
            <w:right w:val="none" w:sz="0" w:space="0" w:color="auto"/>
          </w:divBdr>
        </w:div>
        <w:div w:id="303126381">
          <w:marLeft w:val="480"/>
          <w:marRight w:val="0"/>
          <w:marTop w:val="0"/>
          <w:marBottom w:val="0"/>
          <w:divBdr>
            <w:top w:val="none" w:sz="0" w:space="0" w:color="auto"/>
            <w:left w:val="none" w:sz="0" w:space="0" w:color="auto"/>
            <w:bottom w:val="none" w:sz="0" w:space="0" w:color="auto"/>
            <w:right w:val="none" w:sz="0" w:space="0" w:color="auto"/>
          </w:divBdr>
        </w:div>
        <w:div w:id="397165510">
          <w:marLeft w:val="480"/>
          <w:marRight w:val="0"/>
          <w:marTop w:val="0"/>
          <w:marBottom w:val="0"/>
          <w:divBdr>
            <w:top w:val="none" w:sz="0" w:space="0" w:color="auto"/>
            <w:left w:val="none" w:sz="0" w:space="0" w:color="auto"/>
            <w:bottom w:val="none" w:sz="0" w:space="0" w:color="auto"/>
            <w:right w:val="none" w:sz="0" w:space="0" w:color="auto"/>
          </w:divBdr>
        </w:div>
        <w:div w:id="775563265">
          <w:marLeft w:val="480"/>
          <w:marRight w:val="0"/>
          <w:marTop w:val="0"/>
          <w:marBottom w:val="0"/>
          <w:divBdr>
            <w:top w:val="none" w:sz="0" w:space="0" w:color="auto"/>
            <w:left w:val="none" w:sz="0" w:space="0" w:color="auto"/>
            <w:bottom w:val="none" w:sz="0" w:space="0" w:color="auto"/>
            <w:right w:val="none" w:sz="0" w:space="0" w:color="auto"/>
          </w:divBdr>
        </w:div>
        <w:div w:id="1227762913">
          <w:marLeft w:val="480"/>
          <w:marRight w:val="0"/>
          <w:marTop w:val="0"/>
          <w:marBottom w:val="0"/>
          <w:divBdr>
            <w:top w:val="none" w:sz="0" w:space="0" w:color="auto"/>
            <w:left w:val="none" w:sz="0" w:space="0" w:color="auto"/>
            <w:bottom w:val="none" w:sz="0" w:space="0" w:color="auto"/>
            <w:right w:val="none" w:sz="0" w:space="0" w:color="auto"/>
          </w:divBdr>
        </w:div>
        <w:div w:id="1075785067">
          <w:marLeft w:val="480"/>
          <w:marRight w:val="0"/>
          <w:marTop w:val="0"/>
          <w:marBottom w:val="0"/>
          <w:divBdr>
            <w:top w:val="none" w:sz="0" w:space="0" w:color="auto"/>
            <w:left w:val="none" w:sz="0" w:space="0" w:color="auto"/>
            <w:bottom w:val="none" w:sz="0" w:space="0" w:color="auto"/>
            <w:right w:val="none" w:sz="0" w:space="0" w:color="auto"/>
          </w:divBdr>
        </w:div>
        <w:div w:id="1900095149">
          <w:marLeft w:val="480"/>
          <w:marRight w:val="0"/>
          <w:marTop w:val="0"/>
          <w:marBottom w:val="0"/>
          <w:divBdr>
            <w:top w:val="none" w:sz="0" w:space="0" w:color="auto"/>
            <w:left w:val="none" w:sz="0" w:space="0" w:color="auto"/>
            <w:bottom w:val="none" w:sz="0" w:space="0" w:color="auto"/>
            <w:right w:val="none" w:sz="0" w:space="0" w:color="auto"/>
          </w:divBdr>
        </w:div>
        <w:div w:id="1432047593">
          <w:marLeft w:val="480"/>
          <w:marRight w:val="0"/>
          <w:marTop w:val="0"/>
          <w:marBottom w:val="0"/>
          <w:divBdr>
            <w:top w:val="none" w:sz="0" w:space="0" w:color="auto"/>
            <w:left w:val="none" w:sz="0" w:space="0" w:color="auto"/>
            <w:bottom w:val="none" w:sz="0" w:space="0" w:color="auto"/>
            <w:right w:val="none" w:sz="0" w:space="0" w:color="auto"/>
          </w:divBdr>
        </w:div>
        <w:div w:id="842166304">
          <w:marLeft w:val="480"/>
          <w:marRight w:val="0"/>
          <w:marTop w:val="0"/>
          <w:marBottom w:val="0"/>
          <w:divBdr>
            <w:top w:val="none" w:sz="0" w:space="0" w:color="auto"/>
            <w:left w:val="none" w:sz="0" w:space="0" w:color="auto"/>
            <w:bottom w:val="none" w:sz="0" w:space="0" w:color="auto"/>
            <w:right w:val="none" w:sz="0" w:space="0" w:color="auto"/>
          </w:divBdr>
        </w:div>
        <w:div w:id="315113481">
          <w:marLeft w:val="480"/>
          <w:marRight w:val="0"/>
          <w:marTop w:val="0"/>
          <w:marBottom w:val="0"/>
          <w:divBdr>
            <w:top w:val="none" w:sz="0" w:space="0" w:color="auto"/>
            <w:left w:val="none" w:sz="0" w:space="0" w:color="auto"/>
            <w:bottom w:val="none" w:sz="0" w:space="0" w:color="auto"/>
            <w:right w:val="none" w:sz="0" w:space="0" w:color="auto"/>
          </w:divBdr>
        </w:div>
        <w:div w:id="804397672">
          <w:marLeft w:val="480"/>
          <w:marRight w:val="0"/>
          <w:marTop w:val="0"/>
          <w:marBottom w:val="0"/>
          <w:divBdr>
            <w:top w:val="none" w:sz="0" w:space="0" w:color="auto"/>
            <w:left w:val="none" w:sz="0" w:space="0" w:color="auto"/>
            <w:bottom w:val="none" w:sz="0" w:space="0" w:color="auto"/>
            <w:right w:val="none" w:sz="0" w:space="0" w:color="auto"/>
          </w:divBdr>
        </w:div>
        <w:div w:id="2118865517">
          <w:marLeft w:val="480"/>
          <w:marRight w:val="0"/>
          <w:marTop w:val="0"/>
          <w:marBottom w:val="0"/>
          <w:divBdr>
            <w:top w:val="none" w:sz="0" w:space="0" w:color="auto"/>
            <w:left w:val="none" w:sz="0" w:space="0" w:color="auto"/>
            <w:bottom w:val="none" w:sz="0" w:space="0" w:color="auto"/>
            <w:right w:val="none" w:sz="0" w:space="0" w:color="auto"/>
          </w:divBdr>
        </w:div>
        <w:div w:id="1361975932">
          <w:marLeft w:val="480"/>
          <w:marRight w:val="0"/>
          <w:marTop w:val="0"/>
          <w:marBottom w:val="0"/>
          <w:divBdr>
            <w:top w:val="none" w:sz="0" w:space="0" w:color="auto"/>
            <w:left w:val="none" w:sz="0" w:space="0" w:color="auto"/>
            <w:bottom w:val="none" w:sz="0" w:space="0" w:color="auto"/>
            <w:right w:val="none" w:sz="0" w:space="0" w:color="auto"/>
          </w:divBdr>
        </w:div>
        <w:div w:id="259801546">
          <w:marLeft w:val="480"/>
          <w:marRight w:val="0"/>
          <w:marTop w:val="0"/>
          <w:marBottom w:val="0"/>
          <w:divBdr>
            <w:top w:val="none" w:sz="0" w:space="0" w:color="auto"/>
            <w:left w:val="none" w:sz="0" w:space="0" w:color="auto"/>
            <w:bottom w:val="none" w:sz="0" w:space="0" w:color="auto"/>
            <w:right w:val="none" w:sz="0" w:space="0" w:color="auto"/>
          </w:divBdr>
        </w:div>
        <w:div w:id="2007633221">
          <w:marLeft w:val="480"/>
          <w:marRight w:val="0"/>
          <w:marTop w:val="0"/>
          <w:marBottom w:val="0"/>
          <w:divBdr>
            <w:top w:val="none" w:sz="0" w:space="0" w:color="auto"/>
            <w:left w:val="none" w:sz="0" w:space="0" w:color="auto"/>
            <w:bottom w:val="none" w:sz="0" w:space="0" w:color="auto"/>
            <w:right w:val="none" w:sz="0" w:space="0" w:color="auto"/>
          </w:divBdr>
        </w:div>
        <w:div w:id="171728297">
          <w:marLeft w:val="480"/>
          <w:marRight w:val="0"/>
          <w:marTop w:val="0"/>
          <w:marBottom w:val="0"/>
          <w:divBdr>
            <w:top w:val="none" w:sz="0" w:space="0" w:color="auto"/>
            <w:left w:val="none" w:sz="0" w:space="0" w:color="auto"/>
            <w:bottom w:val="none" w:sz="0" w:space="0" w:color="auto"/>
            <w:right w:val="none" w:sz="0" w:space="0" w:color="auto"/>
          </w:divBdr>
        </w:div>
        <w:div w:id="914241044">
          <w:marLeft w:val="480"/>
          <w:marRight w:val="0"/>
          <w:marTop w:val="0"/>
          <w:marBottom w:val="0"/>
          <w:divBdr>
            <w:top w:val="none" w:sz="0" w:space="0" w:color="auto"/>
            <w:left w:val="none" w:sz="0" w:space="0" w:color="auto"/>
            <w:bottom w:val="none" w:sz="0" w:space="0" w:color="auto"/>
            <w:right w:val="none" w:sz="0" w:space="0" w:color="auto"/>
          </w:divBdr>
        </w:div>
        <w:div w:id="802962675">
          <w:marLeft w:val="480"/>
          <w:marRight w:val="0"/>
          <w:marTop w:val="0"/>
          <w:marBottom w:val="0"/>
          <w:divBdr>
            <w:top w:val="none" w:sz="0" w:space="0" w:color="auto"/>
            <w:left w:val="none" w:sz="0" w:space="0" w:color="auto"/>
            <w:bottom w:val="none" w:sz="0" w:space="0" w:color="auto"/>
            <w:right w:val="none" w:sz="0" w:space="0" w:color="auto"/>
          </w:divBdr>
        </w:div>
        <w:div w:id="1595435308">
          <w:marLeft w:val="480"/>
          <w:marRight w:val="0"/>
          <w:marTop w:val="0"/>
          <w:marBottom w:val="0"/>
          <w:divBdr>
            <w:top w:val="none" w:sz="0" w:space="0" w:color="auto"/>
            <w:left w:val="none" w:sz="0" w:space="0" w:color="auto"/>
            <w:bottom w:val="none" w:sz="0" w:space="0" w:color="auto"/>
            <w:right w:val="none" w:sz="0" w:space="0" w:color="auto"/>
          </w:divBdr>
        </w:div>
        <w:div w:id="1919513199">
          <w:marLeft w:val="480"/>
          <w:marRight w:val="0"/>
          <w:marTop w:val="0"/>
          <w:marBottom w:val="0"/>
          <w:divBdr>
            <w:top w:val="none" w:sz="0" w:space="0" w:color="auto"/>
            <w:left w:val="none" w:sz="0" w:space="0" w:color="auto"/>
            <w:bottom w:val="none" w:sz="0" w:space="0" w:color="auto"/>
            <w:right w:val="none" w:sz="0" w:space="0" w:color="auto"/>
          </w:divBdr>
        </w:div>
        <w:div w:id="645934804">
          <w:marLeft w:val="480"/>
          <w:marRight w:val="0"/>
          <w:marTop w:val="0"/>
          <w:marBottom w:val="0"/>
          <w:divBdr>
            <w:top w:val="none" w:sz="0" w:space="0" w:color="auto"/>
            <w:left w:val="none" w:sz="0" w:space="0" w:color="auto"/>
            <w:bottom w:val="none" w:sz="0" w:space="0" w:color="auto"/>
            <w:right w:val="none" w:sz="0" w:space="0" w:color="auto"/>
          </w:divBdr>
        </w:div>
        <w:div w:id="491720969">
          <w:marLeft w:val="480"/>
          <w:marRight w:val="0"/>
          <w:marTop w:val="0"/>
          <w:marBottom w:val="0"/>
          <w:divBdr>
            <w:top w:val="none" w:sz="0" w:space="0" w:color="auto"/>
            <w:left w:val="none" w:sz="0" w:space="0" w:color="auto"/>
            <w:bottom w:val="none" w:sz="0" w:space="0" w:color="auto"/>
            <w:right w:val="none" w:sz="0" w:space="0" w:color="auto"/>
          </w:divBdr>
        </w:div>
      </w:divsChild>
    </w:div>
    <w:div w:id="392387778">
      <w:bodyDiv w:val="1"/>
      <w:marLeft w:val="0"/>
      <w:marRight w:val="0"/>
      <w:marTop w:val="0"/>
      <w:marBottom w:val="0"/>
      <w:divBdr>
        <w:top w:val="none" w:sz="0" w:space="0" w:color="auto"/>
        <w:left w:val="none" w:sz="0" w:space="0" w:color="auto"/>
        <w:bottom w:val="none" w:sz="0" w:space="0" w:color="auto"/>
        <w:right w:val="none" w:sz="0" w:space="0" w:color="auto"/>
      </w:divBdr>
    </w:div>
    <w:div w:id="393236612">
      <w:bodyDiv w:val="1"/>
      <w:marLeft w:val="0"/>
      <w:marRight w:val="0"/>
      <w:marTop w:val="0"/>
      <w:marBottom w:val="0"/>
      <w:divBdr>
        <w:top w:val="none" w:sz="0" w:space="0" w:color="auto"/>
        <w:left w:val="none" w:sz="0" w:space="0" w:color="auto"/>
        <w:bottom w:val="none" w:sz="0" w:space="0" w:color="auto"/>
        <w:right w:val="none" w:sz="0" w:space="0" w:color="auto"/>
      </w:divBdr>
    </w:div>
    <w:div w:id="393817643">
      <w:bodyDiv w:val="1"/>
      <w:marLeft w:val="0"/>
      <w:marRight w:val="0"/>
      <w:marTop w:val="0"/>
      <w:marBottom w:val="0"/>
      <w:divBdr>
        <w:top w:val="none" w:sz="0" w:space="0" w:color="auto"/>
        <w:left w:val="none" w:sz="0" w:space="0" w:color="auto"/>
        <w:bottom w:val="none" w:sz="0" w:space="0" w:color="auto"/>
        <w:right w:val="none" w:sz="0" w:space="0" w:color="auto"/>
      </w:divBdr>
    </w:div>
    <w:div w:id="394284779">
      <w:bodyDiv w:val="1"/>
      <w:marLeft w:val="0"/>
      <w:marRight w:val="0"/>
      <w:marTop w:val="0"/>
      <w:marBottom w:val="0"/>
      <w:divBdr>
        <w:top w:val="none" w:sz="0" w:space="0" w:color="auto"/>
        <w:left w:val="none" w:sz="0" w:space="0" w:color="auto"/>
        <w:bottom w:val="none" w:sz="0" w:space="0" w:color="auto"/>
        <w:right w:val="none" w:sz="0" w:space="0" w:color="auto"/>
      </w:divBdr>
    </w:div>
    <w:div w:id="395251962">
      <w:bodyDiv w:val="1"/>
      <w:marLeft w:val="0"/>
      <w:marRight w:val="0"/>
      <w:marTop w:val="0"/>
      <w:marBottom w:val="0"/>
      <w:divBdr>
        <w:top w:val="none" w:sz="0" w:space="0" w:color="auto"/>
        <w:left w:val="none" w:sz="0" w:space="0" w:color="auto"/>
        <w:bottom w:val="none" w:sz="0" w:space="0" w:color="auto"/>
        <w:right w:val="none" w:sz="0" w:space="0" w:color="auto"/>
      </w:divBdr>
    </w:div>
    <w:div w:id="395396999">
      <w:bodyDiv w:val="1"/>
      <w:marLeft w:val="0"/>
      <w:marRight w:val="0"/>
      <w:marTop w:val="0"/>
      <w:marBottom w:val="0"/>
      <w:divBdr>
        <w:top w:val="none" w:sz="0" w:space="0" w:color="auto"/>
        <w:left w:val="none" w:sz="0" w:space="0" w:color="auto"/>
        <w:bottom w:val="none" w:sz="0" w:space="0" w:color="auto"/>
        <w:right w:val="none" w:sz="0" w:space="0" w:color="auto"/>
      </w:divBdr>
    </w:div>
    <w:div w:id="401178393">
      <w:bodyDiv w:val="1"/>
      <w:marLeft w:val="0"/>
      <w:marRight w:val="0"/>
      <w:marTop w:val="0"/>
      <w:marBottom w:val="0"/>
      <w:divBdr>
        <w:top w:val="none" w:sz="0" w:space="0" w:color="auto"/>
        <w:left w:val="none" w:sz="0" w:space="0" w:color="auto"/>
        <w:bottom w:val="none" w:sz="0" w:space="0" w:color="auto"/>
        <w:right w:val="none" w:sz="0" w:space="0" w:color="auto"/>
      </w:divBdr>
    </w:div>
    <w:div w:id="405224683">
      <w:bodyDiv w:val="1"/>
      <w:marLeft w:val="0"/>
      <w:marRight w:val="0"/>
      <w:marTop w:val="0"/>
      <w:marBottom w:val="0"/>
      <w:divBdr>
        <w:top w:val="none" w:sz="0" w:space="0" w:color="auto"/>
        <w:left w:val="none" w:sz="0" w:space="0" w:color="auto"/>
        <w:bottom w:val="none" w:sz="0" w:space="0" w:color="auto"/>
        <w:right w:val="none" w:sz="0" w:space="0" w:color="auto"/>
      </w:divBdr>
    </w:div>
    <w:div w:id="410662952">
      <w:bodyDiv w:val="1"/>
      <w:marLeft w:val="0"/>
      <w:marRight w:val="0"/>
      <w:marTop w:val="0"/>
      <w:marBottom w:val="0"/>
      <w:divBdr>
        <w:top w:val="none" w:sz="0" w:space="0" w:color="auto"/>
        <w:left w:val="none" w:sz="0" w:space="0" w:color="auto"/>
        <w:bottom w:val="none" w:sz="0" w:space="0" w:color="auto"/>
        <w:right w:val="none" w:sz="0" w:space="0" w:color="auto"/>
      </w:divBdr>
    </w:div>
    <w:div w:id="415785078">
      <w:bodyDiv w:val="1"/>
      <w:marLeft w:val="0"/>
      <w:marRight w:val="0"/>
      <w:marTop w:val="0"/>
      <w:marBottom w:val="0"/>
      <w:divBdr>
        <w:top w:val="none" w:sz="0" w:space="0" w:color="auto"/>
        <w:left w:val="none" w:sz="0" w:space="0" w:color="auto"/>
        <w:bottom w:val="none" w:sz="0" w:space="0" w:color="auto"/>
        <w:right w:val="none" w:sz="0" w:space="0" w:color="auto"/>
      </w:divBdr>
    </w:div>
    <w:div w:id="417681419">
      <w:bodyDiv w:val="1"/>
      <w:marLeft w:val="0"/>
      <w:marRight w:val="0"/>
      <w:marTop w:val="0"/>
      <w:marBottom w:val="0"/>
      <w:divBdr>
        <w:top w:val="none" w:sz="0" w:space="0" w:color="auto"/>
        <w:left w:val="none" w:sz="0" w:space="0" w:color="auto"/>
        <w:bottom w:val="none" w:sz="0" w:space="0" w:color="auto"/>
        <w:right w:val="none" w:sz="0" w:space="0" w:color="auto"/>
      </w:divBdr>
    </w:div>
    <w:div w:id="420105782">
      <w:bodyDiv w:val="1"/>
      <w:marLeft w:val="0"/>
      <w:marRight w:val="0"/>
      <w:marTop w:val="0"/>
      <w:marBottom w:val="0"/>
      <w:divBdr>
        <w:top w:val="none" w:sz="0" w:space="0" w:color="auto"/>
        <w:left w:val="none" w:sz="0" w:space="0" w:color="auto"/>
        <w:bottom w:val="none" w:sz="0" w:space="0" w:color="auto"/>
        <w:right w:val="none" w:sz="0" w:space="0" w:color="auto"/>
      </w:divBdr>
    </w:div>
    <w:div w:id="421491773">
      <w:bodyDiv w:val="1"/>
      <w:marLeft w:val="0"/>
      <w:marRight w:val="0"/>
      <w:marTop w:val="0"/>
      <w:marBottom w:val="0"/>
      <w:divBdr>
        <w:top w:val="none" w:sz="0" w:space="0" w:color="auto"/>
        <w:left w:val="none" w:sz="0" w:space="0" w:color="auto"/>
        <w:bottom w:val="none" w:sz="0" w:space="0" w:color="auto"/>
        <w:right w:val="none" w:sz="0" w:space="0" w:color="auto"/>
      </w:divBdr>
    </w:div>
    <w:div w:id="423695137">
      <w:bodyDiv w:val="1"/>
      <w:marLeft w:val="0"/>
      <w:marRight w:val="0"/>
      <w:marTop w:val="0"/>
      <w:marBottom w:val="0"/>
      <w:divBdr>
        <w:top w:val="none" w:sz="0" w:space="0" w:color="auto"/>
        <w:left w:val="none" w:sz="0" w:space="0" w:color="auto"/>
        <w:bottom w:val="none" w:sz="0" w:space="0" w:color="auto"/>
        <w:right w:val="none" w:sz="0" w:space="0" w:color="auto"/>
      </w:divBdr>
    </w:div>
    <w:div w:id="424033118">
      <w:bodyDiv w:val="1"/>
      <w:marLeft w:val="0"/>
      <w:marRight w:val="0"/>
      <w:marTop w:val="0"/>
      <w:marBottom w:val="0"/>
      <w:divBdr>
        <w:top w:val="none" w:sz="0" w:space="0" w:color="auto"/>
        <w:left w:val="none" w:sz="0" w:space="0" w:color="auto"/>
        <w:bottom w:val="none" w:sz="0" w:space="0" w:color="auto"/>
        <w:right w:val="none" w:sz="0" w:space="0" w:color="auto"/>
      </w:divBdr>
    </w:div>
    <w:div w:id="424616085">
      <w:bodyDiv w:val="1"/>
      <w:marLeft w:val="0"/>
      <w:marRight w:val="0"/>
      <w:marTop w:val="0"/>
      <w:marBottom w:val="0"/>
      <w:divBdr>
        <w:top w:val="none" w:sz="0" w:space="0" w:color="auto"/>
        <w:left w:val="none" w:sz="0" w:space="0" w:color="auto"/>
        <w:bottom w:val="none" w:sz="0" w:space="0" w:color="auto"/>
        <w:right w:val="none" w:sz="0" w:space="0" w:color="auto"/>
      </w:divBdr>
    </w:div>
    <w:div w:id="433669422">
      <w:bodyDiv w:val="1"/>
      <w:marLeft w:val="0"/>
      <w:marRight w:val="0"/>
      <w:marTop w:val="0"/>
      <w:marBottom w:val="0"/>
      <w:divBdr>
        <w:top w:val="none" w:sz="0" w:space="0" w:color="auto"/>
        <w:left w:val="none" w:sz="0" w:space="0" w:color="auto"/>
        <w:bottom w:val="none" w:sz="0" w:space="0" w:color="auto"/>
        <w:right w:val="none" w:sz="0" w:space="0" w:color="auto"/>
      </w:divBdr>
    </w:div>
    <w:div w:id="435564897">
      <w:bodyDiv w:val="1"/>
      <w:marLeft w:val="0"/>
      <w:marRight w:val="0"/>
      <w:marTop w:val="0"/>
      <w:marBottom w:val="0"/>
      <w:divBdr>
        <w:top w:val="none" w:sz="0" w:space="0" w:color="auto"/>
        <w:left w:val="none" w:sz="0" w:space="0" w:color="auto"/>
        <w:bottom w:val="none" w:sz="0" w:space="0" w:color="auto"/>
        <w:right w:val="none" w:sz="0" w:space="0" w:color="auto"/>
      </w:divBdr>
    </w:div>
    <w:div w:id="439573363">
      <w:bodyDiv w:val="1"/>
      <w:marLeft w:val="0"/>
      <w:marRight w:val="0"/>
      <w:marTop w:val="0"/>
      <w:marBottom w:val="0"/>
      <w:divBdr>
        <w:top w:val="none" w:sz="0" w:space="0" w:color="auto"/>
        <w:left w:val="none" w:sz="0" w:space="0" w:color="auto"/>
        <w:bottom w:val="none" w:sz="0" w:space="0" w:color="auto"/>
        <w:right w:val="none" w:sz="0" w:space="0" w:color="auto"/>
      </w:divBdr>
    </w:div>
    <w:div w:id="441923318">
      <w:bodyDiv w:val="1"/>
      <w:marLeft w:val="0"/>
      <w:marRight w:val="0"/>
      <w:marTop w:val="0"/>
      <w:marBottom w:val="0"/>
      <w:divBdr>
        <w:top w:val="none" w:sz="0" w:space="0" w:color="auto"/>
        <w:left w:val="none" w:sz="0" w:space="0" w:color="auto"/>
        <w:bottom w:val="none" w:sz="0" w:space="0" w:color="auto"/>
        <w:right w:val="none" w:sz="0" w:space="0" w:color="auto"/>
      </w:divBdr>
    </w:div>
    <w:div w:id="443891797">
      <w:bodyDiv w:val="1"/>
      <w:marLeft w:val="0"/>
      <w:marRight w:val="0"/>
      <w:marTop w:val="0"/>
      <w:marBottom w:val="0"/>
      <w:divBdr>
        <w:top w:val="none" w:sz="0" w:space="0" w:color="auto"/>
        <w:left w:val="none" w:sz="0" w:space="0" w:color="auto"/>
        <w:bottom w:val="none" w:sz="0" w:space="0" w:color="auto"/>
        <w:right w:val="none" w:sz="0" w:space="0" w:color="auto"/>
      </w:divBdr>
    </w:div>
    <w:div w:id="444345499">
      <w:bodyDiv w:val="1"/>
      <w:marLeft w:val="0"/>
      <w:marRight w:val="0"/>
      <w:marTop w:val="0"/>
      <w:marBottom w:val="0"/>
      <w:divBdr>
        <w:top w:val="none" w:sz="0" w:space="0" w:color="auto"/>
        <w:left w:val="none" w:sz="0" w:space="0" w:color="auto"/>
        <w:bottom w:val="none" w:sz="0" w:space="0" w:color="auto"/>
        <w:right w:val="none" w:sz="0" w:space="0" w:color="auto"/>
      </w:divBdr>
    </w:div>
    <w:div w:id="444425077">
      <w:bodyDiv w:val="1"/>
      <w:marLeft w:val="0"/>
      <w:marRight w:val="0"/>
      <w:marTop w:val="0"/>
      <w:marBottom w:val="0"/>
      <w:divBdr>
        <w:top w:val="none" w:sz="0" w:space="0" w:color="auto"/>
        <w:left w:val="none" w:sz="0" w:space="0" w:color="auto"/>
        <w:bottom w:val="none" w:sz="0" w:space="0" w:color="auto"/>
        <w:right w:val="none" w:sz="0" w:space="0" w:color="auto"/>
      </w:divBdr>
    </w:div>
    <w:div w:id="444737121">
      <w:bodyDiv w:val="1"/>
      <w:marLeft w:val="0"/>
      <w:marRight w:val="0"/>
      <w:marTop w:val="0"/>
      <w:marBottom w:val="0"/>
      <w:divBdr>
        <w:top w:val="none" w:sz="0" w:space="0" w:color="auto"/>
        <w:left w:val="none" w:sz="0" w:space="0" w:color="auto"/>
        <w:bottom w:val="none" w:sz="0" w:space="0" w:color="auto"/>
        <w:right w:val="none" w:sz="0" w:space="0" w:color="auto"/>
      </w:divBdr>
    </w:div>
    <w:div w:id="446972206">
      <w:bodyDiv w:val="1"/>
      <w:marLeft w:val="0"/>
      <w:marRight w:val="0"/>
      <w:marTop w:val="0"/>
      <w:marBottom w:val="0"/>
      <w:divBdr>
        <w:top w:val="none" w:sz="0" w:space="0" w:color="auto"/>
        <w:left w:val="none" w:sz="0" w:space="0" w:color="auto"/>
        <w:bottom w:val="none" w:sz="0" w:space="0" w:color="auto"/>
        <w:right w:val="none" w:sz="0" w:space="0" w:color="auto"/>
      </w:divBdr>
    </w:div>
    <w:div w:id="450326846">
      <w:bodyDiv w:val="1"/>
      <w:marLeft w:val="0"/>
      <w:marRight w:val="0"/>
      <w:marTop w:val="0"/>
      <w:marBottom w:val="0"/>
      <w:divBdr>
        <w:top w:val="none" w:sz="0" w:space="0" w:color="auto"/>
        <w:left w:val="none" w:sz="0" w:space="0" w:color="auto"/>
        <w:bottom w:val="none" w:sz="0" w:space="0" w:color="auto"/>
        <w:right w:val="none" w:sz="0" w:space="0" w:color="auto"/>
      </w:divBdr>
    </w:div>
    <w:div w:id="450560711">
      <w:bodyDiv w:val="1"/>
      <w:marLeft w:val="0"/>
      <w:marRight w:val="0"/>
      <w:marTop w:val="0"/>
      <w:marBottom w:val="0"/>
      <w:divBdr>
        <w:top w:val="none" w:sz="0" w:space="0" w:color="auto"/>
        <w:left w:val="none" w:sz="0" w:space="0" w:color="auto"/>
        <w:bottom w:val="none" w:sz="0" w:space="0" w:color="auto"/>
        <w:right w:val="none" w:sz="0" w:space="0" w:color="auto"/>
      </w:divBdr>
    </w:div>
    <w:div w:id="450830844">
      <w:bodyDiv w:val="1"/>
      <w:marLeft w:val="0"/>
      <w:marRight w:val="0"/>
      <w:marTop w:val="0"/>
      <w:marBottom w:val="0"/>
      <w:divBdr>
        <w:top w:val="none" w:sz="0" w:space="0" w:color="auto"/>
        <w:left w:val="none" w:sz="0" w:space="0" w:color="auto"/>
        <w:bottom w:val="none" w:sz="0" w:space="0" w:color="auto"/>
        <w:right w:val="none" w:sz="0" w:space="0" w:color="auto"/>
      </w:divBdr>
    </w:div>
    <w:div w:id="452865414">
      <w:bodyDiv w:val="1"/>
      <w:marLeft w:val="0"/>
      <w:marRight w:val="0"/>
      <w:marTop w:val="0"/>
      <w:marBottom w:val="0"/>
      <w:divBdr>
        <w:top w:val="none" w:sz="0" w:space="0" w:color="auto"/>
        <w:left w:val="none" w:sz="0" w:space="0" w:color="auto"/>
        <w:bottom w:val="none" w:sz="0" w:space="0" w:color="auto"/>
        <w:right w:val="none" w:sz="0" w:space="0" w:color="auto"/>
      </w:divBdr>
    </w:div>
    <w:div w:id="453714807">
      <w:bodyDiv w:val="1"/>
      <w:marLeft w:val="0"/>
      <w:marRight w:val="0"/>
      <w:marTop w:val="0"/>
      <w:marBottom w:val="0"/>
      <w:divBdr>
        <w:top w:val="none" w:sz="0" w:space="0" w:color="auto"/>
        <w:left w:val="none" w:sz="0" w:space="0" w:color="auto"/>
        <w:bottom w:val="none" w:sz="0" w:space="0" w:color="auto"/>
        <w:right w:val="none" w:sz="0" w:space="0" w:color="auto"/>
      </w:divBdr>
    </w:div>
    <w:div w:id="456141950">
      <w:bodyDiv w:val="1"/>
      <w:marLeft w:val="0"/>
      <w:marRight w:val="0"/>
      <w:marTop w:val="0"/>
      <w:marBottom w:val="0"/>
      <w:divBdr>
        <w:top w:val="none" w:sz="0" w:space="0" w:color="auto"/>
        <w:left w:val="none" w:sz="0" w:space="0" w:color="auto"/>
        <w:bottom w:val="none" w:sz="0" w:space="0" w:color="auto"/>
        <w:right w:val="none" w:sz="0" w:space="0" w:color="auto"/>
      </w:divBdr>
    </w:div>
    <w:div w:id="459494271">
      <w:bodyDiv w:val="1"/>
      <w:marLeft w:val="0"/>
      <w:marRight w:val="0"/>
      <w:marTop w:val="0"/>
      <w:marBottom w:val="0"/>
      <w:divBdr>
        <w:top w:val="none" w:sz="0" w:space="0" w:color="auto"/>
        <w:left w:val="none" w:sz="0" w:space="0" w:color="auto"/>
        <w:bottom w:val="none" w:sz="0" w:space="0" w:color="auto"/>
        <w:right w:val="none" w:sz="0" w:space="0" w:color="auto"/>
      </w:divBdr>
    </w:div>
    <w:div w:id="463933318">
      <w:bodyDiv w:val="1"/>
      <w:marLeft w:val="0"/>
      <w:marRight w:val="0"/>
      <w:marTop w:val="0"/>
      <w:marBottom w:val="0"/>
      <w:divBdr>
        <w:top w:val="none" w:sz="0" w:space="0" w:color="auto"/>
        <w:left w:val="none" w:sz="0" w:space="0" w:color="auto"/>
        <w:bottom w:val="none" w:sz="0" w:space="0" w:color="auto"/>
        <w:right w:val="none" w:sz="0" w:space="0" w:color="auto"/>
      </w:divBdr>
    </w:div>
    <w:div w:id="466166242">
      <w:bodyDiv w:val="1"/>
      <w:marLeft w:val="0"/>
      <w:marRight w:val="0"/>
      <w:marTop w:val="0"/>
      <w:marBottom w:val="0"/>
      <w:divBdr>
        <w:top w:val="none" w:sz="0" w:space="0" w:color="auto"/>
        <w:left w:val="none" w:sz="0" w:space="0" w:color="auto"/>
        <w:bottom w:val="none" w:sz="0" w:space="0" w:color="auto"/>
        <w:right w:val="none" w:sz="0" w:space="0" w:color="auto"/>
      </w:divBdr>
    </w:div>
    <w:div w:id="472867320">
      <w:bodyDiv w:val="1"/>
      <w:marLeft w:val="0"/>
      <w:marRight w:val="0"/>
      <w:marTop w:val="0"/>
      <w:marBottom w:val="0"/>
      <w:divBdr>
        <w:top w:val="none" w:sz="0" w:space="0" w:color="auto"/>
        <w:left w:val="none" w:sz="0" w:space="0" w:color="auto"/>
        <w:bottom w:val="none" w:sz="0" w:space="0" w:color="auto"/>
        <w:right w:val="none" w:sz="0" w:space="0" w:color="auto"/>
      </w:divBdr>
    </w:div>
    <w:div w:id="480315909">
      <w:bodyDiv w:val="1"/>
      <w:marLeft w:val="0"/>
      <w:marRight w:val="0"/>
      <w:marTop w:val="0"/>
      <w:marBottom w:val="0"/>
      <w:divBdr>
        <w:top w:val="none" w:sz="0" w:space="0" w:color="auto"/>
        <w:left w:val="none" w:sz="0" w:space="0" w:color="auto"/>
        <w:bottom w:val="none" w:sz="0" w:space="0" w:color="auto"/>
        <w:right w:val="none" w:sz="0" w:space="0" w:color="auto"/>
      </w:divBdr>
    </w:div>
    <w:div w:id="480928961">
      <w:bodyDiv w:val="1"/>
      <w:marLeft w:val="0"/>
      <w:marRight w:val="0"/>
      <w:marTop w:val="0"/>
      <w:marBottom w:val="0"/>
      <w:divBdr>
        <w:top w:val="none" w:sz="0" w:space="0" w:color="auto"/>
        <w:left w:val="none" w:sz="0" w:space="0" w:color="auto"/>
        <w:bottom w:val="none" w:sz="0" w:space="0" w:color="auto"/>
        <w:right w:val="none" w:sz="0" w:space="0" w:color="auto"/>
      </w:divBdr>
    </w:div>
    <w:div w:id="492182193">
      <w:bodyDiv w:val="1"/>
      <w:marLeft w:val="0"/>
      <w:marRight w:val="0"/>
      <w:marTop w:val="0"/>
      <w:marBottom w:val="0"/>
      <w:divBdr>
        <w:top w:val="none" w:sz="0" w:space="0" w:color="auto"/>
        <w:left w:val="none" w:sz="0" w:space="0" w:color="auto"/>
        <w:bottom w:val="none" w:sz="0" w:space="0" w:color="auto"/>
        <w:right w:val="none" w:sz="0" w:space="0" w:color="auto"/>
      </w:divBdr>
    </w:div>
    <w:div w:id="494999003">
      <w:bodyDiv w:val="1"/>
      <w:marLeft w:val="0"/>
      <w:marRight w:val="0"/>
      <w:marTop w:val="0"/>
      <w:marBottom w:val="0"/>
      <w:divBdr>
        <w:top w:val="none" w:sz="0" w:space="0" w:color="auto"/>
        <w:left w:val="none" w:sz="0" w:space="0" w:color="auto"/>
        <w:bottom w:val="none" w:sz="0" w:space="0" w:color="auto"/>
        <w:right w:val="none" w:sz="0" w:space="0" w:color="auto"/>
      </w:divBdr>
    </w:div>
    <w:div w:id="495416691">
      <w:bodyDiv w:val="1"/>
      <w:marLeft w:val="0"/>
      <w:marRight w:val="0"/>
      <w:marTop w:val="0"/>
      <w:marBottom w:val="0"/>
      <w:divBdr>
        <w:top w:val="none" w:sz="0" w:space="0" w:color="auto"/>
        <w:left w:val="none" w:sz="0" w:space="0" w:color="auto"/>
        <w:bottom w:val="none" w:sz="0" w:space="0" w:color="auto"/>
        <w:right w:val="none" w:sz="0" w:space="0" w:color="auto"/>
      </w:divBdr>
    </w:div>
    <w:div w:id="495799913">
      <w:bodyDiv w:val="1"/>
      <w:marLeft w:val="0"/>
      <w:marRight w:val="0"/>
      <w:marTop w:val="0"/>
      <w:marBottom w:val="0"/>
      <w:divBdr>
        <w:top w:val="none" w:sz="0" w:space="0" w:color="auto"/>
        <w:left w:val="none" w:sz="0" w:space="0" w:color="auto"/>
        <w:bottom w:val="none" w:sz="0" w:space="0" w:color="auto"/>
        <w:right w:val="none" w:sz="0" w:space="0" w:color="auto"/>
      </w:divBdr>
    </w:div>
    <w:div w:id="498271034">
      <w:bodyDiv w:val="1"/>
      <w:marLeft w:val="0"/>
      <w:marRight w:val="0"/>
      <w:marTop w:val="0"/>
      <w:marBottom w:val="0"/>
      <w:divBdr>
        <w:top w:val="none" w:sz="0" w:space="0" w:color="auto"/>
        <w:left w:val="none" w:sz="0" w:space="0" w:color="auto"/>
        <w:bottom w:val="none" w:sz="0" w:space="0" w:color="auto"/>
        <w:right w:val="none" w:sz="0" w:space="0" w:color="auto"/>
      </w:divBdr>
    </w:div>
    <w:div w:id="505632382">
      <w:bodyDiv w:val="1"/>
      <w:marLeft w:val="0"/>
      <w:marRight w:val="0"/>
      <w:marTop w:val="0"/>
      <w:marBottom w:val="0"/>
      <w:divBdr>
        <w:top w:val="none" w:sz="0" w:space="0" w:color="auto"/>
        <w:left w:val="none" w:sz="0" w:space="0" w:color="auto"/>
        <w:bottom w:val="none" w:sz="0" w:space="0" w:color="auto"/>
        <w:right w:val="none" w:sz="0" w:space="0" w:color="auto"/>
      </w:divBdr>
    </w:div>
    <w:div w:id="507017743">
      <w:bodyDiv w:val="1"/>
      <w:marLeft w:val="0"/>
      <w:marRight w:val="0"/>
      <w:marTop w:val="0"/>
      <w:marBottom w:val="0"/>
      <w:divBdr>
        <w:top w:val="none" w:sz="0" w:space="0" w:color="auto"/>
        <w:left w:val="none" w:sz="0" w:space="0" w:color="auto"/>
        <w:bottom w:val="none" w:sz="0" w:space="0" w:color="auto"/>
        <w:right w:val="none" w:sz="0" w:space="0" w:color="auto"/>
      </w:divBdr>
    </w:div>
    <w:div w:id="510726891">
      <w:bodyDiv w:val="1"/>
      <w:marLeft w:val="0"/>
      <w:marRight w:val="0"/>
      <w:marTop w:val="0"/>
      <w:marBottom w:val="0"/>
      <w:divBdr>
        <w:top w:val="none" w:sz="0" w:space="0" w:color="auto"/>
        <w:left w:val="none" w:sz="0" w:space="0" w:color="auto"/>
        <w:bottom w:val="none" w:sz="0" w:space="0" w:color="auto"/>
        <w:right w:val="none" w:sz="0" w:space="0" w:color="auto"/>
      </w:divBdr>
    </w:div>
    <w:div w:id="512691476">
      <w:bodyDiv w:val="1"/>
      <w:marLeft w:val="0"/>
      <w:marRight w:val="0"/>
      <w:marTop w:val="0"/>
      <w:marBottom w:val="0"/>
      <w:divBdr>
        <w:top w:val="none" w:sz="0" w:space="0" w:color="auto"/>
        <w:left w:val="none" w:sz="0" w:space="0" w:color="auto"/>
        <w:bottom w:val="none" w:sz="0" w:space="0" w:color="auto"/>
        <w:right w:val="none" w:sz="0" w:space="0" w:color="auto"/>
      </w:divBdr>
    </w:div>
    <w:div w:id="513299641">
      <w:bodyDiv w:val="1"/>
      <w:marLeft w:val="0"/>
      <w:marRight w:val="0"/>
      <w:marTop w:val="0"/>
      <w:marBottom w:val="0"/>
      <w:divBdr>
        <w:top w:val="none" w:sz="0" w:space="0" w:color="auto"/>
        <w:left w:val="none" w:sz="0" w:space="0" w:color="auto"/>
        <w:bottom w:val="none" w:sz="0" w:space="0" w:color="auto"/>
        <w:right w:val="none" w:sz="0" w:space="0" w:color="auto"/>
      </w:divBdr>
    </w:div>
    <w:div w:id="520973847">
      <w:bodyDiv w:val="1"/>
      <w:marLeft w:val="0"/>
      <w:marRight w:val="0"/>
      <w:marTop w:val="0"/>
      <w:marBottom w:val="0"/>
      <w:divBdr>
        <w:top w:val="none" w:sz="0" w:space="0" w:color="auto"/>
        <w:left w:val="none" w:sz="0" w:space="0" w:color="auto"/>
        <w:bottom w:val="none" w:sz="0" w:space="0" w:color="auto"/>
        <w:right w:val="none" w:sz="0" w:space="0" w:color="auto"/>
      </w:divBdr>
    </w:div>
    <w:div w:id="526454837">
      <w:bodyDiv w:val="1"/>
      <w:marLeft w:val="0"/>
      <w:marRight w:val="0"/>
      <w:marTop w:val="0"/>
      <w:marBottom w:val="0"/>
      <w:divBdr>
        <w:top w:val="none" w:sz="0" w:space="0" w:color="auto"/>
        <w:left w:val="none" w:sz="0" w:space="0" w:color="auto"/>
        <w:bottom w:val="none" w:sz="0" w:space="0" w:color="auto"/>
        <w:right w:val="none" w:sz="0" w:space="0" w:color="auto"/>
      </w:divBdr>
    </w:div>
    <w:div w:id="526875160">
      <w:bodyDiv w:val="1"/>
      <w:marLeft w:val="0"/>
      <w:marRight w:val="0"/>
      <w:marTop w:val="0"/>
      <w:marBottom w:val="0"/>
      <w:divBdr>
        <w:top w:val="none" w:sz="0" w:space="0" w:color="auto"/>
        <w:left w:val="none" w:sz="0" w:space="0" w:color="auto"/>
        <w:bottom w:val="none" w:sz="0" w:space="0" w:color="auto"/>
        <w:right w:val="none" w:sz="0" w:space="0" w:color="auto"/>
      </w:divBdr>
    </w:div>
    <w:div w:id="527842092">
      <w:bodyDiv w:val="1"/>
      <w:marLeft w:val="0"/>
      <w:marRight w:val="0"/>
      <w:marTop w:val="0"/>
      <w:marBottom w:val="0"/>
      <w:divBdr>
        <w:top w:val="none" w:sz="0" w:space="0" w:color="auto"/>
        <w:left w:val="none" w:sz="0" w:space="0" w:color="auto"/>
        <w:bottom w:val="none" w:sz="0" w:space="0" w:color="auto"/>
        <w:right w:val="none" w:sz="0" w:space="0" w:color="auto"/>
      </w:divBdr>
    </w:div>
    <w:div w:id="530725953">
      <w:bodyDiv w:val="1"/>
      <w:marLeft w:val="0"/>
      <w:marRight w:val="0"/>
      <w:marTop w:val="0"/>
      <w:marBottom w:val="0"/>
      <w:divBdr>
        <w:top w:val="none" w:sz="0" w:space="0" w:color="auto"/>
        <w:left w:val="none" w:sz="0" w:space="0" w:color="auto"/>
        <w:bottom w:val="none" w:sz="0" w:space="0" w:color="auto"/>
        <w:right w:val="none" w:sz="0" w:space="0" w:color="auto"/>
      </w:divBdr>
    </w:div>
    <w:div w:id="532351706">
      <w:bodyDiv w:val="1"/>
      <w:marLeft w:val="0"/>
      <w:marRight w:val="0"/>
      <w:marTop w:val="0"/>
      <w:marBottom w:val="0"/>
      <w:divBdr>
        <w:top w:val="none" w:sz="0" w:space="0" w:color="auto"/>
        <w:left w:val="none" w:sz="0" w:space="0" w:color="auto"/>
        <w:bottom w:val="none" w:sz="0" w:space="0" w:color="auto"/>
        <w:right w:val="none" w:sz="0" w:space="0" w:color="auto"/>
      </w:divBdr>
    </w:div>
    <w:div w:id="532419592">
      <w:bodyDiv w:val="1"/>
      <w:marLeft w:val="0"/>
      <w:marRight w:val="0"/>
      <w:marTop w:val="0"/>
      <w:marBottom w:val="0"/>
      <w:divBdr>
        <w:top w:val="none" w:sz="0" w:space="0" w:color="auto"/>
        <w:left w:val="none" w:sz="0" w:space="0" w:color="auto"/>
        <w:bottom w:val="none" w:sz="0" w:space="0" w:color="auto"/>
        <w:right w:val="none" w:sz="0" w:space="0" w:color="auto"/>
      </w:divBdr>
    </w:div>
    <w:div w:id="534274639">
      <w:bodyDiv w:val="1"/>
      <w:marLeft w:val="0"/>
      <w:marRight w:val="0"/>
      <w:marTop w:val="0"/>
      <w:marBottom w:val="0"/>
      <w:divBdr>
        <w:top w:val="none" w:sz="0" w:space="0" w:color="auto"/>
        <w:left w:val="none" w:sz="0" w:space="0" w:color="auto"/>
        <w:bottom w:val="none" w:sz="0" w:space="0" w:color="auto"/>
        <w:right w:val="none" w:sz="0" w:space="0" w:color="auto"/>
      </w:divBdr>
    </w:div>
    <w:div w:id="534922911">
      <w:bodyDiv w:val="1"/>
      <w:marLeft w:val="0"/>
      <w:marRight w:val="0"/>
      <w:marTop w:val="0"/>
      <w:marBottom w:val="0"/>
      <w:divBdr>
        <w:top w:val="none" w:sz="0" w:space="0" w:color="auto"/>
        <w:left w:val="none" w:sz="0" w:space="0" w:color="auto"/>
        <w:bottom w:val="none" w:sz="0" w:space="0" w:color="auto"/>
        <w:right w:val="none" w:sz="0" w:space="0" w:color="auto"/>
      </w:divBdr>
    </w:div>
    <w:div w:id="536351259">
      <w:bodyDiv w:val="1"/>
      <w:marLeft w:val="0"/>
      <w:marRight w:val="0"/>
      <w:marTop w:val="0"/>
      <w:marBottom w:val="0"/>
      <w:divBdr>
        <w:top w:val="none" w:sz="0" w:space="0" w:color="auto"/>
        <w:left w:val="none" w:sz="0" w:space="0" w:color="auto"/>
        <w:bottom w:val="none" w:sz="0" w:space="0" w:color="auto"/>
        <w:right w:val="none" w:sz="0" w:space="0" w:color="auto"/>
      </w:divBdr>
      <w:divsChild>
        <w:div w:id="1893685751">
          <w:marLeft w:val="480"/>
          <w:marRight w:val="0"/>
          <w:marTop w:val="0"/>
          <w:marBottom w:val="0"/>
          <w:divBdr>
            <w:top w:val="none" w:sz="0" w:space="0" w:color="auto"/>
            <w:left w:val="none" w:sz="0" w:space="0" w:color="auto"/>
            <w:bottom w:val="none" w:sz="0" w:space="0" w:color="auto"/>
            <w:right w:val="none" w:sz="0" w:space="0" w:color="auto"/>
          </w:divBdr>
        </w:div>
        <w:div w:id="2011713838">
          <w:marLeft w:val="480"/>
          <w:marRight w:val="0"/>
          <w:marTop w:val="0"/>
          <w:marBottom w:val="0"/>
          <w:divBdr>
            <w:top w:val="none" w:sz="0" w:space="0" w:color="auto"/>
            <w:left w:val="none" w:sz="0" w:space="0" w:color="auto"/>
            <w:bottom w:val="none" w:sz="0" w:space="0" w:color="auto"/>
            <w:right w:val="none" w:sz="0" w:space="0" w:color="auto"/>
          </w:divBdr>
        </w:div>
        <w:div w:id="1820919561">
          <w:marLeft w:val="480"/>
          <w:marRight w:val="0"/>
          <w:marTop w:val="0"/>
          <w:marBottom w:val="0"/>
          <w:divBdr>
            <w:top w:val="none" w:sz="0" w:space="0" w:color="auto"/>
            <w:left w:val="none" w:sz="0" w:space="0" w:color="auto"/>
            <w:bottom w:val="none" w:sz="0" w:space="0" w:color="auto"/>
            <w:right w:val="none" w:sz="0" w:space="0" w:color="auto"/>
          </w:divBdr>
        </w:div>
        <w:div w:id="2078936005">
          <w:marLeft w:val="480"/>
          <w:marRight w:val="0"/>
          <w:marTop w:val="0"/>
          <w:marBottom w:val="0"/>
          <w:divBdr>
            <w:top w:val="none" w:sz="0" w:space="0" w:color="auto"/>
            <w:left w:val="none" w:sz="0" w:space="0" w:color="auto"/>
            <w:bottom w:val="none" w:sz="0" w:space="0" w:color="auto"/>
            <w:right w:val="none" w:sz="0" w:space="0" w:color="auto"/>
          </w:divBdr>
        </w:div>
        <w:div w:id="523517897">
          <w:marLeft w:val="480"/>
          <w:marRight w:val="0"/>
          <w:marTop w:val="0"/>
          <w:marBottom w:val="0"/>
          <w:divBdr>
            <w:top w:val="none" w:sz="0" w:space="0" w:color="auto"/>
            <w:left w:val="none" w:sz="0" w:space="0" w:color="auto"/>
            <w:bottom w:val="none" w:sz="0" w:space="0" w:color="auto"/>
            <w:right w:val="none" w:sz="0" w:space="0" w:color="auto"/>
          </w:divBdr>
        </w:div>
        <w:div w:id="192112014">
          <w:marLeft w:val="480"/>
          <w:marRight w:val="0"/>
          <w:marTop w:val="0"/>
          <w:marBottom w:val="0"/>
          <w:divBdr>
            <w:top w:val="none" w:sz="0" w:space="0" w:color="auto"/>
            <w:left w:val="none" w:sz="0" w:space="0" w:color="auto"/>
            <w:bottom w:val="none" w:sz="0" w:space="0" w:color="auto"/>
            <w:right w:val="none" w:sz="0" w:space="0" w:color="auto"/>
          </w:divBdr>
        </w:div>
        <w:div w:id="728502776">
          <w:marLeft w:val="480"/>
          <w:marRight w:val="0"/>
          <w:marTop w:val="0"/>
          <w:marBottom w:val="0"/>
          <w:divBdr>
            <w:top w:val="none" w:sz="0" w:space="0" w:color="auto"/>
            <w:left w:val="none" w:sz="0" w:space="0" w:color="auto"/>
            <w:bottom w:val="none" w:sz="0" w:space="0" w:color="auto"/>
            <w:right w:val="none" w:sz="0" w:space="0" w:color="auto"/>
          </w:divBdr>
        </w:div>
        <w:div w:id="1720008315">
          <w:marLeft w:val="480"/>
          <w:marRight w:val="0"/>
          <w:marTop w:val="0"/>
          <w:marBottom w:val="0"/>
          <w:divBdr>
            <w:top w:val="none" w:sz="0" w:space="0" w:color="auto"/>
            <w:left w:val="none" w:sz="0" w:space="0" w:color="auto"/>
            <w:bottom w:val="none" w:sz="0" w:space="0" w:color="auto"/>
            <w:right w:val="none" w:sz="0" w:space="0" w:color="auto"/>
          </w:divBdr>
        </w:div>
        <w:div w:id="48503234">
          <w:marLeft w:val="480"/>
          <w:marRight w:val="0"/>
          <w:marTop w:val="0"/>
          <w:marBottom w:val="0"/>
          <w:divBdr>
            <w:top w:val="none" w:sz="0" w:space="0" w:color="auto"/>
            <w:left w:val="none" w:sz="0" w:space="0" w:color="auto"/>
            <w:bottom w:val="none" w:sz="0" w:space="0" w:color="auto"/>
            <w:right w:val="none" w:sz="0" w:space="0" w:color="auto"/>
          </w:divBdr>
        </w:div>
        <w:div w:id="807943473">
          <w:marLeft w:val="480"/>
          <w:marRight w:val="0"/>
          <w:marTop w:val="0"/>
          <w:marBottom w:val="0"/>
          <w:divBdr>
            <w:top w:val="none" w:sz="0" w:space="0" w:color="auto"/>
            <w:left w:val="none" w:sz="0" w:space="0" w:color="auto"/>
            <w:bottom w:val="none" w:sz="0" w:space="0" w:color="auto"/>
            <w:right w:val="none" w:sz="0" w:space="0" w:color="auto"/>
          </w:divBdr>
        </w:div>
        <w:div w:id="136996655">
          <w:marLeft w:val="480"/>
          <w:marRight w:val="0"/>
          <w:marTop w:val="0"/>
          <w:marBottom w:val="0"/>
          <w:divBdr>
            <w:top w:val="none" w:sz="0" w:space="0" w:color="auto"/>
            <w:left w:val="none" w:sz="0" w:space="0" w:color="auto"/>
            <w:bottom w:val="none" w:sz="0" w:space="0" w:color="auto"/>
            <w:right w:val="none" w:sz="0" w:space="0" w:color="auto"/>
          </w:divBdr>
        </w:div>
        <w:div w:id="374239084">
          <w:marLeft w:val="480"/>
          <w:marRight w:val="0"/>
          <w:marTop w:val="0"/>
          <w:marBottom w:val="0"/>
          <w:divBdr>
            <w:top w:val="none" w:sz="0" w:space="0" w:color="auto"/>
            <w:left w:val="none" w:sz="0" w:space="0" w:color="auto"/>
            <w:bottom w:val="none" w:sz="0" w:space="0" w:color="auto"/>
            <w:right w:val="none" w:sz="0" w:space="0" w:color="auto"/>
          </w:divBdr>
        </w:div>
        <w:div w:id="881792321">
          <w:marLeft w:val="480"/>
          <w:marRight w:val="0"/>
          <w:marTop w:val="0"/>
          <w:marBottom w:val="0"/>
          <w:divBdr>
            <w:top w:val="none" w:sz="0" w:space="0" w:color="auto"/>
            <w:left w:val="none" w:sz="0" w:space="0" w:color="auto"/>
            <w:bottom w:val="none" w:sz="0" w:space="0" w:color="auto"/>
            <w:right w:val="none" w:sz="0" w:space="0" w:color="auto"/>
          </w:divBdr>
        </w:div>
        <w:div w:id="1685474144">
          <w:marLeft w:val="480"/>
          <w:marRight w:val="0"/>
          <w:marTop w:val="0"/>
          <w:marBottom w:val="0"/>
          <w:divBdr>
            <w:top w:val="none" w:sz="0" w:space="0" w:color="auto"/>
            <w:left w:val="none" w:sz="0" w:space="0" w:color="auto"/>
            <w:bottom w:val="none" w:sz="0" w:space="0" w:color="auto"/>
            <w:right w:val="none" w:sz="0" w:space="0" w:color="auto"/>
          </w:divBdr>
        </w:div>
        <w:div w:id="954753770">
          <w:marLeft w:val="480"/>
          <w:marRight w:val="0"/>
          <w:marTop w:val="0"/>
          <w:marBottom w:val="0"/>
          <w:divBdr>
            <w:top w:val="none" w:sz="0" w:space="0" w:color="auto"/>
            <w:left w:val="none" w:sz="0" w:space="0" w:color="auto"/>
            <w:bottom w:val="none" w:sz="0" w:space="0" w:color="auto"/>
            <w:right w:val="none" w:sz="0" w:space="0" w:color="auto"/>
          </w:divBdr>
        </w:div>
        <w:div w:id="1224411283">
          <w:marLeft w:val="480"/>
          <w:marRight w:val="0"/>
          <w:marTop w:val="0"/>
          <w:marBottom w:val="0"/>
          <w:divBdr>
            <w:top w:val="none" w:sz="0" w:space="0" w:color="auto"/>
            <w:left w:val="none" w:sz="0" w:space="0" w:color="auto"/>
            <w:bottom w:val="none" w:sz="0" w:space="0" w:color="auto"/>
            <w:right w:val="none" w:sz="0" w:space="0" w:color="auto"/>
          </w:divBdr>
        </w:div>
        <w:div w:id="97144068">
          <w:marLeft w:val="480"/>
          <w:marRight w:val="0"/>
          <w:marTop w:val="0"/>
          <w:marBottom w:val="0"/>
          <w:divBdr>
            <w:top w:val="none" w:sz="0" w:space="0" w:color="auto"/>
            <w:left w:val="none" w:sz="0" w:space="0" w:color="auto"/>
            <w:bottom w:val="none" w:sz="0" w:space="0" w:color="auto"/>
            <w:right w:val="none" w:sz="0" w:space="0" w:color="auto"/>
          </w:divBdr>
        </w:div>
        <w:div w:id="818308480">
          <w:marLeft w:val="480"/>
          <w:marRight w:val="0"/>
          <w:marTop w:val="0"/>
          <w:marBottom w:val="0"/>
          <w:divBdr>
            <w:top w:val="none" w:sz="0" w:space="0" w:color="auto"/>
            <w:left w:val="none" w:sz="0" w:space="0" w:color="auto"/>
            <w:bottom w:val="none" w:sz="0" w:space="0" w:color="auto"/>
            <w:right w:val="none" w:sz="0" w:space="0" w:color="auto"/>
          </w:divBdr>
        </w:div>
        <w:div w:id="221869947">
          <w:marLeft w:val="480"/>
          <w:marRight w:val="0"/>
          <w:marTop w:val="0"/>
          <w:marBottom w:val="0"/>
          <w:divBdr>
            <w:top w:val="none" w:sz="0" w:space="0" w:color="auto"/>
            <w:left w:val="none" w:sz="0" w:space="0" w:color="auto"/>
            <w:bottom w:val="none" w:sz="0" w:space="0" w:color="auto"/>
            <w:right w:val="none" w:sz="0" w:space="0" w:color="auto"/>
          </w:divBdr>
        </w:div>
        <w:div w:id="1550800962">
          <w:marLeft w:val="480"/>
          <w:marRight w:val="0"/>
          <w:marTop w:val="0"/>
          <w:marBottom w:val="0"/>
          <w:divBdr>
            <w:top w:val="none" w:sz="0" w:space="0" w:color="auto"/>
            <w:left w:val="none" w:sz="0" w:space="0" w:color="auto"/>
            <w:bottom w:val="none" w:sz="0" w:space="0" w:color="auto"/>
            <w:right w:val="none" w:sz="0" w:space="0" w:color="auto"/>
          </w:divBdr>
        </w:div>
        <w:div w:id="2006931321">
          <w:marLeft w:val="480"/>
          <w:marRight w:val="0"/>
          <w:marTop w:val="0"/>
          <w:marBottom w:val="0"/>
          <w:divBdr>
            <w:top w:val="none" w:sz="0" w:space="0" w:color="auto"/>
            <w:left w:val="none" w:sz="0" w:space="0" w:color="auto"/>
            <w:bottom w:val="none" w:sz="0" w:space="0" w:color="auto"/>
            <w:right w:val="none" w:sz="0" w:space="0" w:color="auto"/>
          </w:divBdr>
        </w:div>
        <w:div w:id="1368531553">
          <w:marLeft w:val="480"/>
          <w:marRight w:val="0"/>
          <w:marTop w:val="0"/>
          <w:marBottom w:val="0"/>
          <w:divBdr>
            <w:top w:val="none" w:sz="0" w:space="0" w:color="auto"/>
            <w:left w:val="none" w:sz="0" w:space="0" w:color="auto"/>
            <w:bottom w:val="none" w:sz="0" w:space="0" w:color="auto"/>
            <w:right w:val="none" w:sz="0" w:space="0" w:color="auto"/>
          </w:divBdr>
        </w:div>
        <w:div w:id="1942181112">
          <w:marLeft w:val="480"/>
          <w:marRight w:val="0"/>
          <w:marTop w:val="0"/>
          <w:marBottom w:val="0"/>
          <w:divBdr>
            <w:top w:val="none" w:sz="0" w:space="0" w:color="auto"/>
            <w:left w:val="none" w:sz="0" w:space="0" w:color="auto"/>
            <w:bottom w:val="none" w:sz="0" w:space="0" w:color="auto"/>
            <w:right w:val="none" w:sz="0" w:space="0" w:color="auto"/>
          </w:divBdr>
        </w:div>
        <w:div w:id="1585722934">
          <w:marLeft w:val="480"/>
          <w:marRight w:val="0"/>
          <w:marTop w:val="0"/>
          <w:marBottom w:val="0"/>
          <w:divBdr>
            <w:top w:val="none" w:sz="0" w:space="0" w:color="auto"/>
            <w:left w:val="none" w:sz="0" w:space="0" w:color="auto"/>
            <w:bottom w:val="none" w:sz="0" w:space="0" w:color="auto"/>
            <w:right w:val="none" w:sz="0" w:space="0" w:color="auto"/>
          </w:divBdr>
        </w:div>
        <w:div w:id="1455370948">
          <w:marLeft w:val="480"/>
          <w:marRight w:val="0"/>
          <w:marTop w:val="0"/>
          <w:marBottom w:val="0"/>
          <w:divBdr>
            <w:top w:val="none" w:sz="0" w:space="0" w:color="auto"/>
            <w:left w:val="none" w:sz="0" w:space="0" w:color="auto"/>
            <w:bottom w:val="none" w:sz="0" w:space="0" w:color="auto"/>
            <w:right w:val="none" w:sz="0" w:space="0" w:color="auto"/>
          </w:divBdr>
        </w:div>
        <w:div w:id="344329225">
          <w:marLeft w:val="480"/>
          <w:marRight w:val="0"/>
          <w:marTop w:val="0"/>
          <w:marBottom w:val="0"/>
          <w:divBdr>
            <w:top w:val="none" w:sz="0" w:space="0" w:color="auto"/>
            <w:left w:val="none" w:sz="0" w:space="0" w:color="auto"/>
            <w:bottom w:val="none" w:sz="0" w:space="0" w:color="auto"/>
            <w:right w:val="none" w:sz="0" w:space="0" w:color="auto"/>
          </w:divBdr>
        </w:div>
        <w:div w:id="770006512">
          <w:marLeft w:val="480"/>
          <w:marRight w:val="0"/>
          <w:marTop w:val="0"/>
          <w:marBottom w:val="0"/>
          <w:divBdr>
            <w:top w:val="none" w:sz="0" w:space="0" w:color="auto"/>
            <w:left w:val="none" w:sz="0" w:space="0" w:color="auto"/>
            <w:bottom w:val="none" w:sz="0" w:space="0" w:color="auto"/>
            <w:right w:val="none" w:sz="0" w:space="0" w:color="auto"/>
          </w:divBdr>
        </w:div>
        <w:div w:id="1819301936">
          <w:marLeft w:val="480"/>
          <w:marRight w:val="0"/>
          <w:marTop w:val="0"/>
          <w:marBottom w:val="0"/>
          <w:divBdr>
            <w:top w:val="none" w:sz="0" w:space="0" w:color="auto"/>
            <w:left w:val="none" w:sz="0" w:space="0" w:color="auto"/>
            <w:bottom w:val="none" w:sz="0" w:space="0" w:color="auto"/>
            <w:right w:val="none" w:sz="0" w:space="0" w:color="auto"/>
          </w:divBdr>
        </w:div>
        <w:div w:id="1159156302">
          <w:marLeft w:val="480"/>
          <w:marRight w:val="0"/>
          <w:marTop w:val="0"/>
          <w:marBottom w:val="0"/>
          <w:divBdr>
            <w:top w:val="none" w:sz="0" w:space="0" w:color="auto"/>
            <w:left w:val="none" w:sz="0" w:space="0" w:color="auto"/>
            <w:bottom w:val="none" w:sz="0" w:space="0" w:color="auto"/>
            <w:right w:val="none" w:sz="0" w:space="0" w:color="auto"/>
          </w:divBdr>
        </w:div>
        <w:div w:id="664209235">
          <w:marLeft w:val="480"/>
          <w:marRight w:val="0"/>
          <w:marTop w:val="0"/>
          <w:marBottom w:val="0"/>
          <w:divBdr>
            <w:top w:val="none" w:sz="0" w:space="0" w:color="auto"/>
            <w:left w:val="none" w:sz="0" w:space="0" w:color="auto"/>
            <w:bottom w:val="none" w:sz="0" w:space="0" w:color="auto"/>
            <w:right w:val="none" w:sz="0" w:space="0" w:color="auto"/>
          </w:divBdr>
        </w:div>
        <w:div w:id="222060419">
          <w:marLeft w:val="480"/>
          <w:marRight w:val="0"/>
          <w:marTop w:val="0"/>
          <w:marBottom w:val="0"/>
          <w:divBdr>
            <w:top w:val="none" w:sz="0" w:space="0" w:color="auto"/>
            <w:left w:val="none" w:sz="0" w:space="0" w:color="auto"/>
            <w:bottom w:val="none" w:sz="0" w:space="0" w:color="auto"/>
            <w:right w:val="none" w:sz="0" w:space="0" w:color="auto"/>
          </w:divBdr>
        </w:div>
        <w:div w:id="1314338282">
          <w:marLeft w:val="480"/>
          <w:marRight w:val="0"/>
          <w:marTop w:val="0"/>
          <w:marBottom w:val="0"/>
          <w:divBdr>
            <w:top w:val="none" w:sz="0" w:space="0" w:color="auto"/>
            <w:left w:val="none" w:sz="0" w:space="0" w:color="auto"/>
            <w:bottom w:val="none" w:sz="0" w:space="0" w:color="auto"/>
            <w:right w:val="none" w:sz="0" w:space="0" w:color="auto"/>
          </w:divBdr>
        </w:div>
        <w:div w:id="2007515862">
          <w:marLeft w:val="480"/>
          <w:marRight w:val="0"/>
          <w:marTop w:val="0"/>
          <w:marBottom w:val="0"/>
          <w:divBdr>
            <w:top w:val="none" w:sz="0" w:space="0" w:color="auto"/>
            <w:left w:val="none" w:sz="0" w:space="0" w:color="auto"/>
            <w:bottom w:val="none" w:sz="0" w:space="0" w:color="auto"/>
            <w:right w:val="none" w:sz="0" w:space="0" w:color="auto"/>
          </w:divBdr>
        </w:div>
        <w:div w:id="727536287">
          <w:marLeft w:val="480"/>
          <w:marRight w:val="0"/>
          <w:marTop w:val="0"/>
          <w:marBottom w:val="0"/>
          <w:divBdr>
            <w:top w:val="none" w:sz="0" w:space="0" w:color="auto"/>
            <w:left w:val="none" w:sz="0" w:space="0" w:color="auto"/>
            <w:bottom w:val="none" w:sz="0" w:space="0" w:color="auto"/>
            <w:right w:val="none" w:sz="0" w:space="0" w:color="auto"/>
          </w:divBdr>
        </w:div>
        <w:div w:id="865215475">
          <w:marLeft w:val="480"/>
          <w:marRight w:val="0"/>
          <w:marTop w:val="0"/>
          <w:marBottom w:val="0"/>
          <w:divBdr>
            <w:top w:val="none" w:sz="0" w:space="0" w:color="auto"/>
            <w:left w:val="none" w:sz="0" w:space="0" w:color="auto"/>
            <w:bottom w:val="none" w:sz="0" w:space="0" w:color="auto"/>
            <w:right w:val="none" w:sz="0" w:space="0" w:color="auto"/>
          </w:divBdr>
        </w:div>
        <w:div w:id="799883433">
          <w:marLeft w:val="480"/>
          <w:marRight w:val="0"/>
          <w:marTop w:val="0"/>
          <w:marBottom w:val="0"/>
          <w:divBdr>
            <w:top w:val="none" w:sz="0" w:space="0" w:color="auto"/>
            <w:left w:val="none" w:sz="0" w:space="0" w:color="auto"/>
            <w:bottom w:val="none" w:sz="0" w:space="0" w:color="auto"/>
            <w:right w:val="none" w:sz="0" w:space="0" w:color="auto"/>
          </w:divBdr>
        </w:div>
        <w:div w:id="1044795765">
          <w:marLeft w:val="480"/>
          <w:marRight w:val="0"/>
          <w:marTop w:val="0"/>
          <w:marBottom w:val="0"/>
          <w:divBdr>
            <w:top w:val="none" w:sz="0" w:space="0" w:color="auto"/>
            <w:left w:val="none" w:sz="0" w:space="0" w:color="auto"/>
            <w:bottom w:val="none" w:sz="0" w:space="0" w:color="auto"/>
            <w:right w:val="none" w:sz="0" w:space="0" w:color="auto"/>
          </w:divBdr>
        </w:div>
        <w:div w:id="494154501">
          <w:marLeft w:val="480"/>
          <w:marRight w:val="0"/>
          <w:marTop w:val="0"/>
          <w:marBottom w:val="0"/>
          <w:divBdr>
            <w:top w:val="none" w:sz="0" w:space="0" w:color="auto"/>
            <w:left w:val="none" w:sz="0" w:space="0" w:color="auto"/>
            <w:bottom w:val="none" w:sz="0" w:space="0" w:color="auto"/>
            <w:right w:val="none" w:sz="0" w:space="0" w:color="auto"/>
          </w:divBdr>
        </w:div>
        <w:div w:id="1551458546">
          <w:marLeft w:val="480"/>
          <w:marRight w:val="0"/>
          <w:marTop w:val="0"/>
          <w:marBottom w:val="0"/>
          <w:divBdr>
            <w:top w:val="none" w:sz="0" w:space="0" w:color="auto"/>
            <w:left w:val="none" w:sz="0" w:space="0" w:color="auto"/>
            <w:bottom w:val="none" w:sz="0" w:space="0" w:color="auto"/>
            <w:right w:val="none" w:sz="0" w:space="0" w:color="auto"/>
          </w:divBdr>
        </w:div>
        <w:div w:id="1021399490">
          <w:marLeft w:val="480"/>
          <w:marRight w:val="0"/>
          <w:marTop w:val="0"/>
          <w:marBottom w:val="0"/>
          <w:divBdr>
            <w:top w:val="none" w:sz="0" w:space="0" w:color="auto"/>
            <w:left w:val="none" w:sz="0" w:space="0" w:color="auto"/>
            <w:bottom w:val="none" w:sz="0" w:space="0" w:color="auto"/>
            <w:right w:val="none" w:sz="0" w:space="0" w:color="auto"/>
          </w:divBdr>
        </w:div>
        <w:div w:id="445851052">
          <w:marLeft w:val="480"/>
          <w:marRight w:val="0"/>
          <w:marTop w:val="0"/>
          <w:marBottom w:val="0"/>
          <w:divBdr>
            <w:top w:val="none" w:sz="0" w:space="0" w:color="auto"/>
            <w:left w:val="none" w:sz="0" w:space="0" w:color="auto"/>
            <w:bottom w:val="none" w:sz="0" w:space="0" w:color="auto"/>
            <w:right w:val="none" w:sz="0" w:space="0" w:color="auto"/>
          </w:divBdr>
        </w:div>
        <w:div w:id="1305041401">
          <w:marLeft w:val="480"/>
          <w:marRight w:val="0"/>
          <w:marTop w:val="0"/>
          <w:marBottom w:val="0"/>
          <w:divBdr>
            <w:top w:val="none" w:sz="0" w:space="0" w:color="auto"/>
            <w:left w:val="none" w:sz="0" w:space="0" w:color="auto"/>
            <w:bottom w:val="none" w:sz="0" w:space="0" w:color="auto"/>
            <w:right w:val="none" w:sz="0" w:space="0" w:color="auto"/>
          </w:divBdr>
        </w:div>
        <w:div w:id="1193497805">
          <w:marLeft w:val="480"/>
          <w:marRight w:val="0"/>
          <w:marTop w:val="0"/>
          <w:marBottom w:val="0"/>
          <w:divBdr>
            <w:top w:val="none" w:sz="0" w:space="0" w:color="auto"/>
            <w:left w:val="none" w:sz="0" w:space="0" w:color="auto"/>
            <w:bottom w:val="none" w:sz="0" w:space="0" w:color="auto"/>
            <w:right w:val="none" w:sz="0" w:space="0" w:color="auto"/>
          </w:divBdr>
        </w:div>
        <w:div w:id="1267351625">
          <w:marLeft w:val="480"/>
          <w:marRight w:val="0"/>
          <w:marTop w:val="0"/>
          <w:marBottom w:val="0"/>
          <w:divBdr>
            <w:top w:val="none" w:sz="0" w:space="0" w:color="auto"/>
            <w:left w:val="none" w:sz="0" w:space="0" w:color="auto"/>
            <w:bottom w:val="none" w:sz="0" w:space="0" w:color="auto"/>
            <w:right w:val="none" w:sz="0" w:space="0" w:color="auto"/>
          </w:divBdr>
        </w:div>
        <w:div w:id="1552568620">
          <w:marLeft w:val="480"/>
          <w:marRight w:val="0"/>
          <w:marTop w:val="0"/>
          <w:marBottom w:val="0"/>
          <w:divBdr>
            <w:top w:val="none" w:sz="0" w:space="0" w:color="auto"/>
            <w:left w:val="none" w:sz="0" w:space="0" w:color="auto"/>
            <w:bottom w:val="none" w:sz="0" w:space="0" w:color="auto"/>
            <w:right w:val="none" w:sz="0" w:space="0" w:color="auto"/>
          </w:divBdr>
        </w:div>
        <w:div w:id="781993934">
          <w:marLeft w:val="480"/>
          <w:marRight w:val="0"/>
          <w:marTop w:val="0"/>
          <w:marBottom w:val="0"/>
          <w:divBdr>
            <w:top w:val="none" w:sz="0" w:space="0" w:color="auto"/>
            <w:left w:val="none" w:sz="0" w:space="0" w:color="auto"/>
            <w:bottom w:val="none" w:sz="0" w:space="0" w:color="auto"/>
            <w:right w:val="none" w:sz="0" w:space="0" w:color="auto"/>
          </w:divBdr>
        </w:div>
        <w:div w:id="1432968285">
          <w:marLeft w:val="480"/>
          <w:marRight w:val="0"/>
          <w:marTop w:val="0"/>
          <w:marBottom w:val="0"/>
          <w:divBdr>
            <w:top w:val="none" w:sz="0" w:space="0" w:color="auto"/>
            <w:left w:val="none" w:sz="0" w:space="0" w:color="auto"/>
            <w:bottom w:val="none" w:sz="0" w:space="0" w:color="auto"/>
            <w:right w:val="none" w:sz="0" w:space="0" w:color="auto"/>
          </w:divBdr>
        </w:div>
        <w:div w:id="23554126">
          <w:marLeft w:val="480"/>
          <w:marRight w:val="0"/>
          <w:marTop w:val="0"/>
          <w:marBottom w:val="0"/>
          <w:divBdr>
            <w:top w:val="none" w:sz="0" w:space="0" w:color="auto"/>
            <w:left w:val="none" w:sz="0" w:space="0" w:color="auto"/>
            <w:bottom w:val="none" w:sz="0" w:space="0" w:color="auto"/>
            <w:right w:val="none" w:sz="0" w:space="0" w:color="auto"/>
          </w:divBdr>
        </w:div>
        <w:div w:id="812984654">
          <w:marLeft w:val="480"/>
          <w:marRight w:val="0"/>
          <w:marTop w:val="0"/>
          <w:marBottom w:val="0"/>
          <w:divBdr>
            <w:top w:val="none" w:sz="0" w:space="0" w:color="auto"/>
            <w:left w:val="none" w:sz="0" w:space="0" w:color="auto"/>
            <w:bottom w:val="none" w:sz="0" w:space="0" w:color="auto"/>
            <w:right w:val="none" w:sz="0" w:space="0" w:color="auto"/>
          </w:divBdr>
        </w:div>
      </w:divsChild>
    </w:div>
    <w:div w:id="538081773">
      <w:bodyDiv w:val="1"/>
      <w:marLeft w:val="0"/>
      <w:marRight w:val="0"/>
      <w:marTop w:val="0"/>
      <w:marBottom w:val="0"/>
      <w:divBdr>
        <w:top w:val="none" w:sz="0" w:space="0" w:color="auto"/>
        <w:left w:val="none" w:sz="0" w:space="0" w:color="auto"/>
        <w:bottom w:val="none" w:sz="0" w:space="0" w:color="auto"/>
        <w:right w:val="none" w:sz="0" w:space="0" w:color="auto"/>
      </w:divBdr>
    </w:div>
    <w:div w:id="538782687">
      <w:bodyDiv w:val="1"/>
      <w:marLeft w:val="0"/>
      <w:marRight w:val="0"/>
      <w:marTop w:val="0"/>
      <w:marBottom w:val="0"/>
      <w:divBdr>
        <w:top w:val="none" w:sz="0" w:space="0" w:color="auto"/>
        <w:left w:val="none" w:sz="0" w:space="0" w:color="auto"/>
        <w:bottom w:val="none" w:sz="0" w:space="0" w:color="auto"/>
        <w:right w:val="none" w:sz="0" w:space="0" w:color="auto"/>
      </w:divBdr>
    </w:div>
    <w:div w:id="539246554">
      <w:bodyDiv w:val="1"/>
      <w:marLeft w:val="0"/>
      <w:marRight w:val="0"/>
      <w:marTop w:val="0"/>
      <w:marBottom w:val="0"/>
      <w:divBdr>
        <w:top w:val="none" w:sz="0" w:space="0" w:color="auto"/>
        <w:left w:val="none" w:sz="0" w:space="0" w:color="auto"/>
        <w:bottom w:val="none" w:sz="0" w:space="0" w:color="auto"/>
        <w:right w:val="none" w:sz="0" w:space="0" w:color="auto"/>
      </w:divBdr>
    </w:div>
    <w:div w:id="542257365">
      <w:bodyDiv w:val="1"/>
      <w:marLeft w:val="0"/>
      <w:marRight w:val="0"/>
      <w:marTop w:val="0"/>
      <w:marBottom w:val="0"/>
      <w:divBdr>
        <w:top w:val="none" w:sz="0" w:space="0" w:color="auto"/>
        <w:left w:val="none" w:sz="0" w:space="0" w:color="auto"/>
        <w:bottom w:val="none" w:sz="0" w:space="0" w:color="auto"/>
        <w:right w:val="none" w:sz="0" w:space="0" w:color="auto"/>
      </w:divBdr>
    </w:div>
    <w:div w:id="542600583">
      <w:bodyDiv w:val="1"/>
      <w:marLeft w:val="0"/>
      <w:marRight w:val="0"/>
      <w:marTop w:val="0"/>
      <w:marBottom w:val="0"/>
      <w:divBdr>
        <w:top w:val="none" w:sz="0" w:space="0" w:color="auto"/>
        <w:left w:val="none" w:sz="0" w:space="0" w:color="auto"/>
        <w:bottom w:val="none" w:sz="0" w:space="0" w:color="auto"/>
        <w:right w:val="none" w:sz="0" w:space="0" w:color="auto"/>
      </w:divBdr>
    </w:div>
    <w:div w:id="542720015">
      <w:bodyDiv w:val="1"/>
      <w:marLeft w:val="0"/>
      <w:marRight w:val="0"/>
      <w:marTop w:val="0"/>
      <w:marBottom w:val="0"/>
      <w:divBdr>
        <w:top w:val="none" w:sz="0" w:space="0" w:color="auto"/>
        <w:left w:val="none" w:sz="0" w:space="0" w:color="auto"/>
        <w:bottom w:val="none" w:sz="0" w:space="0" w:color="auto"/>
        <w:right w:val="none" w:sz="0" w:space="0" w:color="auto"/>
      </w:divBdr>
    </w:div>
    <w:div w:id="544752249">
      <w:bodyDiv w:val="1"/>
      <w:marLeft w:val="0"/>
      <w:marRight w:val="0"/>
      <w:marTop w:val="0"/>
      <w:marBottom w:val="0"/>
      <w:divBdr>
        <w:top w:val="none" w:sz="0" w:space="0" w:color="auto"/>
        <w:left w:val="none" w:sz="0" w:space="0" w:color="auto"/>
        <w:bottom w:val="none" w:sz="0" w:space="0" w:color="auto"/>
        <w:right w:val="none" w:sz="0" w:space="0" w:color="auto"/>
      </w:divBdr>
    </w:div>
    <w:div w:id="549152415">
      <w:bodyDiv w:val="1"/>
      <w:marLeft w:val="0"/>
      <w:marRight w:val="0"/>
      <w:marTop w:val="0"/>
      <w:marBottom w:val="0"/>
      <w:divBdr>
        <w:top w:val="none" w:sz="0" w:space="0" w:color="auto"/>
        <w:left w:val="none" w:sz="0" w:space="0" w:color="auto"/>
        <w:bottom w:val="none" w:sz="0" w:space="0" w:color="auto"/>
        <w:right w:val="none" w:sz="0" w:space="0" w:color="auto"/>
      </w:divBdr>
    </w:div>
    <w:div w:id="553547618">
      <w:bodyDiv w:val="1"/>
      <w:marLeft w:val="0"/>
      <w:marRight w:val="0"/>
      <w:marTop w:val="0"/>
      <w:marBottom w:val="0"/>
      <w:divBdr>
        <w:top w:val="none" w:sz="0" w:space="0" w:color="auto"/>
        <w:left w:val="none" w:sz="0" w:space="0" w:color="auto"/>
        <w:bottom w:val="none" w:sz="0" w:space="0" w:color="auto"/>
        <w:right w:val="none" w:sz="0" w:space="0" w:color="auto"/>
      </w:divBdr>
    </w:div>
    <w:div w:id="558826738">
      <w:bodyDiv w:val="1"/>
      <w:marLeft w:val="0"/>
      <w:marRight w:val="0"/>
      <w:marTop w:val="0"/>
      <w:marBottom w:val="0"/>
      <w:divBdr>
        <w:top w:val="none" w:sz="0" w:space="0" w:color="auto"/>
        <w:left w:val="none" w:sz="0" w:space="0" w:color="auto"/>
        <w:bottom w:val="none" w:sz="0" w:space="0" w:color="auto"/>
        <w:right w:val="none" w:sz="0" w:space="0" w:color="auto"/>
      </w:divBdr>
    </w:div>
    <w:div w:id="561529594">
      <w:bodyDiv w:val="1"/>
      <w:marLeft w:val="0"/>
      <w:marRight w:val="0"/>
      <w:marTop w:val="0"/>
      <w:marBottom w:val="0"/>
      <w:divBdr>
        <w:top w:val="none" w:sz="0" w:space="0" w:color="auto"/>
        <w:left w:val="none" w:sz="0" w:space="0" w:color="auto"/>
        <w:bottom w:val="none" w:sz="0" w:space="0" w:color="auto"/>
        <w:right w:val="none" w:sz="0" w:space="0" w:color="auto"/>
      </w:divBdr>
    </w:div>
    <w:div w:id="562178197">
      <w:bodyDiv w:val="1"/>
      <w:marLeft w:val="0"/>
      <w:marRight w:val="0"/>
      <w:marTop w:val="0"/>
      <w:marBottom w:val="0"/>
      <w:divBdr>
        <w:top w:val="none" w:sz="0" w:space="0" w:color="auto"/>
        <w:left w:val="none" w:sz="0" w:space="0" w:color="auto"/>
        <w:bottom w:val="none" w:sz="0" w:space="0" w:color="auto"/>
        <w:right w:val="none" w:sz="0" w:space="0" w:color="auto"/>
      </w:divBdr>
    </w:div>
    <w:div w:id="562522215">
      <w:bodyDiv w:val="1"/>
      <w:marLeft w:val="0"/>
      <w:marRight w:val="0"/>
      <w:marTop w:val="0"/>
      <w:marBottom w:val="0"/>
      <w:divBdr>
        <w:top w:val="none" w:sz="0" w:space="0" w:color="auto"/>
        <w:left w:val="none" w:sz="0" w:space="0" w:color="auto"/>
        <w:bottom w:val="none" w:sz="0" w:space="0" w:color="auto"/>
        <w:right w:val="none" w:sz="0" w:space="0" w:color="auto"/>
      </w:divBdr>
    </w:div>
    <w:div w:id="572936510">
      <w:bodyDiv w:val="1"/>
      <w:marLeft w:val="0"/>
      <w:marRight w:val="0"/>
      <w:marTop w:val="0"/>
      <w:marBottom w:val="0"/>
      <w:divBdr>
        <w:top w:val="none" w:sz="0" w:space="0" w:color="auto"/>
        <w:left w:val="none" w:sz="0" w:space="0" w:color="auto"/>
        <w:bottom w:val="none" w:sz="0" w:space="0" w:color="auto"/>
        <w:right w:val="none" w:sz="0" w:space="0" w:color="auto"/>
      </w:divBdr>
    </w:div>
    <w:div w:id="574364506">
      <w:bodyDiv w:val="1"/>
      <w:marLeft w:val="0"/>
      <w:marRight w:val="0"/>
      <w:marTop w:val="0"/>
      <w:marBottom w:val="0"/>
      <w:divBdr>
        <w:top w:val="none" w:sz="0" w:space="0" w:color="auto"/>
        <w:left w:val="none" w:sz="0" w:space="0" w:color="auto"/>
        <w:bottom w:val="none" w:sz="0" w:space="0" w:color="auto"/>
        <w:right w:val="none" w:sz="0" w:space="0" w:color="auto"/>
      </w:divBdr>
      <w:divsChild>
        <w:div w:id="1632638053">
          <w:marLeft w:val="480"/>
          <w:marRight w:val="0"/>
          <w:marTop w:val="0"/>
          <w:marBottom w:val="0"/>
          <w:divBdr>
            <w:top w:val="none" w:sz="0" w:space="0" w:color="auto"/>
            <w:left w:val="none" w:sz="0" w:space="0" w:color="auto"/>
            <w:bottom w:val="none" w:sz="0" w:space="0" w:color="auto"/>
            <w:right w:val="none" w:sz="0" w:space="0" w:color="auto"/>
          </w:divBdr>
        </w:div>
        <w:div w:id="2144038874">
          <w:marLeft w:val="480"/>
          <w:marRight w:val="0"/>
          <w:marTop w:val="0"/>
          <w:marBottom w:val="0"/>
          <w:divBdr>
            <w:top w:val="none" w:sz="0" w:space="0" w:color="auto"/>
            <w:left w:val="none" w:sz="0" w:space="0" w:color="auto"/>
            <w:bottom w:val="none" w:sz="0" w:space="0" w:color="auto"/>
            <w:right w:val="none" w:sz="0" w:space="0" w:color="auto"/>
          </w:divBdr>
        </w:div>
        <w:div w:id="814639178">
          <w:marLeft w:val="480"/>
          <w:marRight w:val="0"/>
          <w:marTop w:val="0"/>
          <w:marBottom w:val="0"/>
          <w:divBdr>
            <w:top w:val="none" w:sz="0" w:space="0" w:color="auto"/>
            <w:left w:val="none" w:sz="0" w:space="0" w:color="auto"/>
            <w:bottom w:val="none" w:sz="0" w:space="0" w:color="auto"/>
            <w:right w:val="none" w:sz="0" w:space="0" w:color="auto"/>
          </w:divBdr>
        </w:div>
        <w:div w:id="2126071934">
          <w:marLeft w:val="480"/>
          <w:marRight w:val="0"/>
          <w:marTop w:val="0"/>
          <w:marBottom w:val="0"/>
          <w:divBdr>
            <w:top w:val="none" w:sz="0" w:space="0" w:color="auto"/>
            <w:left w:val="none" w:sz="0" w:space="0" w:color="auto"/>
            <w:bottom w:val="none" w:sz="0" w:space="0" w:color="auto"/>
            <w:right w:val="none" w:sz="0" w:space="0" w:color="auto"/>
          </w:divBdr>
        </w:div>
        <w:div w:id="674108540">
          <w:marLeft w:val="480"/>
          <w:marRight w:val="0"/>
          <w:marTop w:val="0"/>
          <w:marBottom w:val="0"/>
          <w:divBdr>
            <w:top w:val="none" w:sz="0" w:space="0" w:color="auto"/>
            <w:left w:val="none" w:sz="0" w:space="0" w:color="auto"/>
            <w:bottom w:val="none" w:sz="0" w:space="0" w:color="auto"/>
            <w:right w:val="none" w:sz="0" w:space="0" w:color="auto"/>
          </w:divBdr>
        </w:div>
        <w:div w:id="1729262183">
          <w:marLeft w:val="480"/>
          <w:marRight w:val="0"/>
          <w:marTop w:val="0"/>
          <w:marBottom w:val="0"/>
          <w:divBdr>
            <w:top w:val="none" w:sz="0" w:space="0" w:color="auto"/>
            <w:left w:val="none" w:sz="0" w:space="0" w:color="auto"/>
            <w:bottom w:val="none" w:sz="0" w:space="0" w:color="auto"/>
            <w:right w:val="none" w:sz="0" w:space="0" w:color="auto"/>
          </w:divBdr>
        </w:div>
        <w:div w:id="2086680088">
          <w:marLeft w:val="480"/>
          <w:marRight w:val="0"/>
          <w:marTop w:val="0"/>
          <w:marBottom w:val="0"/>
          <w:divBdr>
            <w:top w:val="none" w:sz="0" w:space="0" w:color="auto"/>
            <w:left w:val="none" w:sz="0" w:space="0" w:color="auto"/>
            <w:bottom w:val="none" w:sz="0" w:space="0" w:color="auto"/>
            <w:right w:val="none" w:sz="0" w:space="0" w:color="auto"/>
          </w:divBdr>
        </w:div>
        <w:div w:id="1347054631">
          <w:marLeft w:val="480"/>
          <w:marRight w:val="0"/>
          <w:marTop w:val="0"/>
          <w:marBottom w:val="0"/>
          <w:divBdr>
            <w:top w:val="none" w:sz="0" w:space="0" w:color="auto"/>
            <w:left w:val="none" w:sz="0" w:space="0" w:color="auto"/>
            <w:bottom w:val="none" w:sz="0" w:space="0" w:color="auto"/>
            <w:right w:val="none" w:sz="0" w:space="0" w:color="auto"/>
          </w:divBdr>
        </w:div>
        <w:div w:id="1188299405">
          <w:marLeft w:val="480"/>
          <w:marRight w:val="0"/>
          <w:marTop w:val="0"/>
          <w:marBottom w:val="0"/>
          <w:divBdr>
            <w:top w:val="none" w:sz="0" w:space="0" w:color="auto"/>
            <w:left w:val="none" w:sz="0" w:space="0" w:color="auto"/>
            <w:bottom w:val="none" w:sz="0" w:space="0" w:color="auto"/>
            <w:right w:val="none" w:sz="0" w:space="0" w:color="auto"/>
          </w:divBdr>
        </w:div>
        <w:div w:id="1878812715">
          <w:marLeft w:val="480"/>
          <w:marRight w:val="0"/>
          <w:marTop w:val="0"/>
          <w:marBottom w:val="0"/>
          <w:divBdr>
            <w:top w:val="none" w:sz="0" w:space="0" w:color="auto"/>
            <w:left w:val="none" w:sz="0" w:space="0" w:color="auto"/>
            <w:bottom w:val="none" w:sz="0" w:space="0" w:color="auto"/>
            <w:right w:val="none" w:sz="0" w:space="0" w:color="auto"/>
          </w:divBdr>
        </w:div>
        <w:div w:id="1829246227">
          <w:marLeft w:val="480"/>
          <w:marRight w:val="0"/>
          <w:marTop w:val="0"/>
          <w:marBottom w:val="0"/>
          <w:divBdr>
            <w:top w:val="none" w:sz="0" w:space="0" w:color="auto"/>
            <w:left w:val="none" w:sz="0" w:space="0" w:color="auto"/>
            <w:bottom w:val="none" w:sz="0" w:space="0" w:color="auto"/>
            <w:right w:val="none" w:sz="0" w:space="0" w:color="auto"/>
          </w:divBdr>
        </w:div>
        <w:div w:id="2004237593">
          <w:marLeft w:val="480"/>
          <w:marRight w:val="0"/>
          <w:marTop w:val="0"/>
          <w:marBottom w:val="0"/>
          <w:divBdr>
            <w:top w:val="none" w:sz="0" w:space="0" w:color="auto"/>
            <w:left w:val="none" w:sz="0" w:space="0" w:color="auto"/>
            <w:bottom w:val="none" w:sz="0" w:space="0" w:color="auto"/>
            <w:right w:val="none" w:sz="0" w:space="0" w:color="auto"/>
          </w:divBdr>
        </w:div>
        <w:div w:id="2103378698">
          <w:marLeft w:val="480"/>
          <w:marRight w:val="0"/>
          <w:marTop w:val="0"/>
          <w:marBottom w:val="0"/>
          <w:divBdr>
            <w:top w:val="none" w:sz="0" w:space="0" w:color="auto"/>
            <w:left w:val="none" w:sz="0" w:space="0" w:color="auto"/>
            <w:bottom w:val="none" w:sz="0" w:space="0" w:color="auto"/>
            <w:right w:val="none" w:sz="0" w:space="0" w:color="auto"/>
          </w:divBdr>
        </w:div>
        <w:div w:id="489299025">
          <w:marLeft w:val="480"/>
          <w:marRight w:val="0"/>
          <w:marTop w:val="0"/>
          <w:marBottom w:val="0"/>
          <w:divBdr>
            <w:top w:val="none" w:sz="0" w:space="0" w:color="auto"/>
            <w:left w:val="none" w:sz="0" w:space="0" w:color="auto"/>
            <w:bottom w:val="none" w:sz="0" w:space="0" w:color="auto"/>
            <w:right w:val="none" w:sz="0" w:space="0" w:color="auto"/>
          </w:divBdr>
        </w:div>
        <w:div w:id="1619873868">
          <w:marLeft w:val="480"/>
          <w:marRight w:val="0"/>
          <w:marTop w:val="0"/>
          <w:marBottom w:val="0"/>
          <w:divBdr>
            <w:top w:val="none" w:sz="0" w:space="0" w:color="auto"/>
            <w:left w:val="none" w:sz="0" w:space="0" w:color="auto"/>
            <w:bottom w:val="none" w:sz="0" w:space="0" w:color="auto"/>
            <w:right w:val="none" w:sz="0" w:space="0" w:color="auto"/>
          </w:divBdr>
        </w:div>
        <w:div w:id="182481900">
          <w:marLeft w:val="480"/>
          <w:marRight w:val="0"/>
          <w:marTop w:val="0"/>
          <w:marBottom w:val="0"/>
          <w:divBdr>
            <w:top w:val="none" w:sz="0" w:space="0" w:color="auto"/>
            <w:left w:val="none" w:sz="0" w:space="0" w:color="auto"/>
            <w:bottom w:val="none" w:sz="0" w:space="0" w:color="auto"/>
            <w:right w:val="none" w:sz="0" w:space="0" w:color="auto"/>
          </w:divBdr>
        </w:div>
        <w:div w:id="1096025789">
          <w:marLeft w:val="480"/>
          <w:marRight w:val="0"/>
          <w:marTop w:val="0"/>
          <w:marBottom w:val="0"/>
          <w:divBdr>
            <w:top w:val="none" w:sz="0" w:space="0" w:color="auto"/>
            <w:left w:val="none" w:sz="0" w:space="0" w:color="auto"/>
            <w:bottom w:val="none" w:sz="0" w:space="0" w:color="auto"/>
            <w:right w:val="none" w:sz="0" w:space="0" w:color="auto"/>
          </w:divBdr>
        </w:div>
        <w:div w:id="267009775">
          <w:marLeft w:val="480"/>
          <w:marRight w:val="0"/>
          <w:marTop w:val="0"/>
          <w:marBottom w:val="0"/>
          <w:divBdr>
            <w:top w:val="none" w:sz="0" w:space="0" w:color="auto"/>
            <w:left w:val="none" w:sz="0" w:space="0" w:color="auto"/>
            <w:bottom w:val="none" w:sz="0" w:space="0" w:color="auto"/>
            <w:right w:val="none" w:sz="0" w:space="0" w:color="auto"/>
          </w:divBdr>
        </w:div>
        <w:div w:id="1787963167">
          <w:marLeft w:val="480"/>
          <w:marRight w:val="0"/>
          <w:marTop w:val="0"/>
          <w:marBottom w:val="0"/>
          <w:divBdr>
            <w:top w:val="none" w:sz="0" w:space="0" w:color="auto"/>
            <w:left w:val="none" w:sz="0" w:space="0" w:color="auto"/>
            <w:bottom w:val="none" w:sz="0" w:space="0" w:color="auto"/>
            <w:right w:val="none" w:sz="0" w:space="0" w:color="auto"/>
          </w:divBdr>
        </w:div>
        <w:div w:id="1963223089">
          <w:marLeft w:val="480"/>
          <w:marRight w:val="0"/>
          <w:marTop w:val="0"/>
          <w:marBottom w:val="0"/>
          <w:divBdr>
            <w:top w:val="none" w:sz="0" w:space="0" w:color="auto"/>
            <w:left w:val="none" w:sz="0" w:space="0" w:color="auto"/>
            <w:bottom w:val="none" w:sz="0" w:space="0" w:color="auto"/>
            <w:right w:val="none" w:sz="0" w:space="0" w:color="auto"/>
          </w:divBdr>
        </w:div>
        <w:div w:id="1363820312">
          <w:marLeft w:val="480"/>
          <w:marRight w:val="0"/>
          <w:marTop w:val="0"/>
          <w:marBottom w:val="0"/>
          <w:divBdr>
            <w:top w:val="none" w:sz="0" w:space="0" w:color="auto"/>
            <w:left w:val="none" w:sz="0" w:space="0" w:color="auto"/>
            <w:bottom w:val="none" w:sz="0" w:space="0" w:color="auto"/>
            <w:right w:val="none" w:sz="0" w:space="0" w:color="auto"/>
          </w:divBdr>
        </w:div>
        <w:div w:id="574319922">
          <w:marLeft w:val="480"/>
          <w:marRight w:val="0"/>
          <w:marTop w:val="0"/>
          <w:marBottom w:val="0"/>
          <w:divBdr>
            <w:top w:val="none" w:sz="0" w:space="0" w:color="auto"/>
            <w:left w:val="none" w:sz="0" w:space="0" w:color="auto"/>
            <w:bottom w:val="none" w:sz="0" w:space="0" w:color="auto"/>
            <w:right w:val="none" w:sz="0" w:space="0" w:color="auto"/>
          </w:divBdr>
        </w:div>
        <w:div w:id="888104978">
          <w:marLeft w:val="480"/>
          <w:marRight w:val="0"/>
          <w:marTop w:val="0"/>
          <w:marBottom w:val="0"/>
          <w:divBdr>
            <w:top w:val="none" w:sz="0" w:space="0" w:color="auto"/>
            <w:left w:val="none" w:sz="0" w:space="0" w:color="auto"/>
            <w:bottom w:val="none" w:sz="0" w:space="0" w:color="auto"/>
            <w:right w:val="none" w:sz="0" w:space="0" w:color="auto"/>
          </w:divBdr>
        </w:div>
        <w:div w:id="350499656">
          <w:marLeft w:val="480"/>
          <w:marRight w:val="0"/>
          <w:marTop w:val="0"/>
          <w:marBottom w:val="0"/>
          <w:divBdr>
            <w:top w:val="none" w:sz="0" w:space="0" w:color="auto"/>
            <w:left w:val="none" w:sz="0" w:space="0" w:color="auto"/>
            <w:bottom w:val="none" w:sz="0" w:space="0" w:color="auto"/>
            <w:right w:val="none" w:sz="0" w:space="0" w:color="auto"/>
          </w:divBdr>
        </w:div>
        <w:div w:id="1543982531">
          <w:marLeft w:val="480"/>
          <w:marRight w:val="0"/>
          <w:marTop w:val="0"/>
          <w:marBottom w:val="0"/>
          <w:divBdr>
            <w:top w:val="none" w:sz="0" w:space="0" w:color="auto"/>
            <w:left w:val="none" w:sz="0" w:space="0" w:color="auto"/>
            <w:bottom w:val="none" w:sz="0" w:space="0" w:color="auto"/>
            <w:right w:val="none" w:sz="0" w:space="0" w:color="auto"/>
          </w:divBdr>
        </w:div>
        <w:div w:id="1092703250">
          <w:marLeft w:val="480"/>
          <w:marRight w:val="0"/>
          <w:marTop w:val="0"/>
          <w:marBottom w:val="0"/>
          <w:divBdr>
            <w:top w:val="none" w:sz="0" w:space="0" w:color="auto"/>
            <w:left w:val="none" w:sz="0" w:space="0" w:color="auto"/>
            <w:bottom w:val="none" w:sz="0" w:space="0" w:color="auto"/>
            <w:right w:val="none" w:sz="0" w:space="0" w:color="auto"/>
          </w:divBdr>
        </w:div>
        <w:div w:id="1413045002">
          <w:marLeft w:val="480"/>
          <w:marRight w:val="0"/>
          <w:marTop w:val="0"/>
          <w:marBottom w:val="0"/>
          <w:divBdr>
            <w:top w:val="none" w:sz="0" w:space="0" w:color="auto"/>
            <w:left w:val="none" w:sz="0" w:space="0" w:color="auto"/>
            <w:bottom w:val="none" w:sz="0" w:space="0" w:color="auto"/>
            <w:right w:val="none" w:sz="0" w:space="0" w:color="auto"/>
          </w:divBdr>
        </w:div>
        <w:div w:id="827870268">
          <w:marLeft w:val="480"/>
          <w:marRight w:val="0"/>
          <w:marTop w:val="0"/>
          <w:marBottom w:val="0"/>
          <w:divBdr>
            <w:top w:val="none" w:sz="0" w:space="0" w:color="auto"/>
            <w:left w:val="none" w:sz="0" w:space="0" w:color="auto"/>
            <w:bottom w:val="none" w:sz="0" w:space="0" w:color="auto"/>
            <w:right w:val="none" w:sz="0" w:space="0" w:color="auto"/>
          </w:divBdr>
        </w:div>
        <w:div w:id="1183788571">
          <w:marLeft w:val="480"/>
          <w:marRight w:val="0"/>
          <w:marTop w:val="0"/>
          <w:marBottom w:val="0"/>
          <w:divBdr>
            <w:top w:val="none" w:sz="0" w:space="0" w:color="auto"/>
            <w:left w:val="none" w:sz="0" w:space="0" w:color="auto"/>
            <w:bottom w:val="none" w:sz="0" w:space="0" w:color="auto"/>
            <w:right w:val="none" w:sz="0" w:space="0" w:color="auto"/>
          </w:divBdr>
        </w:div>
        <w:div w:id="1619532065">
          <w:marLeft w:val="480"/>
          <w:marRight w:val="0"/>
          <w:marTop w:val="0"/>
          <w:marBottom w:val="0"/>
          <w:divBdr>
            <w:top w:val="none" w:sz="0" w:space="0" w:color="auto"/>
            <w:left w:val="none" w:sz="0" w:space="0" w:color="auto"/>
            <w:bottom w:val="none" w:sz="0" w:space="0" w:color="auto"/>
            <w:right w:val="none" w:sz="0" w:space="0" w:color="auto"/>
          </w:divBdr>
        </w:div>
        <w:div w:id="456946128">
          <w:marLeft w:val="480"/>
          <w:marRight w:val="0"/>
          <w:marTop w:val="0"/>
          <w:marBottom w:val="0"/>
          <w:divBdr>
            <w:top w:val="none" w:sz="0" w:space="0" w:color="auto"/>
            <w:left w:val="none" w:sz="0" w:space="0" w:color="auto"/>
            <w:bottom w:val="none" w:sz="0" w:space="0" w:color="auto"/>
            <w:right w:val="none" w:sz="0" w:space="0" w:color="auto"/>
          </w:divBdr>
        </w:div>
        <w:div w:id="1385637947">
          <w:marLeft w:val="480"/>
          <w:marRight w:val="0"/>
          <w:marTop w:val="0"/>
          <w:marBottom w:val="0"/>
          <w:divBdr>
            <w:top w:val="none" w:sz="0" w:space="0" w:color="auto"/>
            <w:left w:val="none" w:sz="0" w:space="0" w:color="auto"/>
            <w:bottom w:val="none" w:sz="0" w:space="0" w:color="auto"/>
            <w:right w:val="none" w:sz="0" w:space="0" w:color="auto"/>
          </w:divBdr>
        </w:div>
        <w:div w:id="6828497">
          <w:marLeft w:val="480"/>
          <w:marRight w:val="0"/>
          <w:marTop w:val="0"/>
          <w:marBottom w:val="0"/>
          <w:divBdr>
            <w:top w:val="none" w:sz="0" w:space="0" w:color="auto"/>
            <w:left w:val="none" w:sz="0" w:space="0" w:color="auto"/>
            <w:bottom w:val="none" w:sz="0" w:space="0" w:color="auto"/>
            <w:right w:val="none" w:sz="0" w:space="0" w:color="auto"/>
          </w:divBdr>
        </w:div>
        <w:div w:id="705375834">
          <w:marLeft w:val="480"/>
          <w:marRight w:val="0"/>
          <w:marTop w:val="0"/>
          <w:marBottom w:val="0"/>
          <w:divBdr>
            <w:top w:val="none" w:sz="0" w:space="0" w:color="auto"/>
            <w:left w:val="none" w:sz="0" w:space="0" w:color="auto"/>
            <w:bottom w:val="none" w:sz="0" w:space="0" w:color="auto"/>
            <w:right w:val="none" w:sz="0" w:space="0" w:color="auto"/>
          </w:divBdr>
        </w:div>
        <w:div w:id="937981342">
          <w:marLeft w:val="480"/>
          <w:marRight w:val="0"/>
          <w:marTop w:val="0"/>
          <w:marBottom w:val="0"/>
          <w:divBdr>
            <w:top w:val="none" w:sz="0" w:space="0" w:color="auto"/>
            <w:left w:val="none" w:sz="0" w:space="0" w:color="auto"/>
            <w:bottom w:val="none" w:sz="0" w:space="0" w:color="auto"/>
            <w:right w:val="none" w:sz="0" w:space="0" w:color="auto"/>
          </w:divBdr>
        </w:div>
        <w:div w:id="1586256894">
          <w:marLeft w:val="480"/>
          <w:marRight w:val="0"/>
          <w:marTop w:val="0"/>
          <w:marBottom w:val="0"/>
          <w:divBdr>
            <w:top w:val="none" w:sz="0" w:space="0" w:color="auto"/>
            <w:left w:val="none" w:sz="0" w:space="0" w:color="auto"/>
            <w:bottom w:val="none" w:sz="0" w:space="0" w:color="auto"/>
            <w:right w:val="none" w:sz="0" w:space="0" w:color="auto"/>
          </w:divBdr>
        </w:div>
        <w:div w:id="942303463">
          <w:marLeft w:val="480"/>
          <w:marRight w:val="0"/>
          <w:marTop w:val="0"/>
          <w:marBottom w:val="0"/>
          <w:divBdr>
            <w:top w:val="none" w:sz="0" w:space="0" w:color="auto"/>
            <w:left w:val="none" w:sz="0" w:space="0" w:color="auto"/>
            <w:bottom w:val="none" w:sz="0" w:space="0" w:color="auto"/>
            <w:right w:val="none" w:sz="0" w:space="0" w:color="auto"/>
          </w:divBdr>
        </w:div>
        <w:div w:id="529072641">
          <w:marLeft w:val="480"/>
          <w:marRight w:val="0"/>
          <w:marTop w:val="0"/>
          <w:marBottom w:val="0"/>
          <w:divBdr>
            <w:top w:val="none" w:sz="0" w:space="0" w:color="auto"/>
            <w:left w:val="none" w:sz="0" w:space="0" w:color="auto"/>
            <w:bottom w:val="none" w:sz="0" w:space="0" w:color="auto"/>
            <w:right w:val="none" w:sz="0" w:space="0" w:color="auto"/>
          </w:divBdr>
        </w:div>
        <w:div w:id="1945960783">
          <w:marLeft w:val="480"/>
          <w:marRight w:val="0"/>
          <w:marTop w:val="0"/>
          <w:marBottom w:val="0"/>
          <w:divBdr>
            <w:top w:val="none" w:sz="0" w:space="0" w:color="auto"/>
            <w:left w:val="none" w:sz="0" w:space="0" w:color="auto"/>
            <w:bottom w:val="none" w:sz="0" w:space="0" w:color="auto"/>
            <w:right w:val="none" w:sz="0" w:space="0" w:color="auto"/>
          </w:divBdr>
        </w:div>
        <w:div w:id="970327864">
          <w:marLeft w:val="480"/>
          <w:marRight w:val="0"/>
          <w:marTop w:val="0"/>
          <w:marBottom w:val="0"/>
          <w:divBdr>
            <w:top w:val="none" w:sz="0" w:space="0" w:color="auto"/>
            <w:left w:val="none" w:sz="0" w:space="0" w:color="auto"/>
            <w:bottom w:val="none" w:sz="0" w:space="0" w:color="auto"/>
            <w:right w:val="none" w:sz="0" w:space="0" w:color="auto"/>
          </w:divBdr>
        </w:div>
        <w:div w:id="1940865957">
          <w:marLeft w:val="480"/>
          <w:marRight w:val="0"/>
          <w:marTop w:val="0"/>
          <w:marBottom w:val="0"/>
          <w:divBdr>
            <w:top w:val="none" w:sz="0" w:space="0" w:color="auto"/>
            <w:left w:val="none" w:sz="0" w:space="0" w:color="auto"/>
            <w:bottom w:val="none" w:sz="0" w:space="0" w:color="auto"/>
            <w:right w:val="none" w:sz="0" w:space="0" w:color="auto"/>
          </w:divBdr>
        </w:div>
        <w:div w:id="657005369">
          <w:marLeft w:val="480"/>
          <w:marRight w:val="0"/>
          <w:marTop w:val="0"/>
          <w:marBottom w:val="0"/>
          <w:divBdr>
            <w:top w:val="none" w:sz="0" w:space="0" w:color="auto"/>
            <w:left w:val="none" w:sz="0" w:space="0" w:color="auto"/>
            <w:bottom w:val="none" w:sz="0" w:space="0" w:color="auto"/>
            <w:right w:val="none" w:sz="0" w:space="0" w:color="auto"/>
          </w:divBdr>
        </w:div>
        <w:div w:id="1474323125">
          <w:marLeft w:val="480"/>
          <w:marRight w:val="0"/>
          <w:marTop w:val="0"/>
          <w:marBottom w:val="0"/>
          <w:divBdr>
            <w:top w:val="none" w:sz="0" w:space="0" w:color="auto"/>
            <w:left w:val="none" w:sz="0" w:space="0" w:color="auto"/>
            <w:bottom w:val="none" w:sz="0" w:space="0" w:color="auto"/>
            <w:right w:val="none" w:sz="0" w:space="0" w:color="auto"/>
          </w:divBdr>
        </w:div>
        <w:div w:id="1355040361">
          <w:marLeft w:val="480"/>
          <w:marRight w:val="0"/>
          <w:marTop w:val="0"/>
          <w:marBottom w:val="0"/>
          <w:divBdr>
            <w:top w:val="none" w:sz="0" w:space="0" w:color="auto"/>
            <w:left w:val="none" w:sz="0" w:space="0" w:color="auto"/>
            <w:bottom w:val="none" w:sz="0" w:space="0" w:color="auto"/>
            <w:right w:val="none" w:sz="0" w:space="0" w:color="auto"/>
          </w:divBdr>
        </w:div>
        <w:div w:id="1055012490">
          <w:marLeft w:val="480"/>
          <w:marRight w:val="0"/>
          <w:marTop w:val="0"/>
          <w:marBottom w:val="0"/>
          <w:divBdr>
            <w:top w:val="none" w:sz="0" w:space="0" w:color="auto"/>
            <w:left w:val="none" w:sz="0" w:space="0" w:color="auto"/>
            <w:bottom w:val="none" w:sz="0" w:space="0" w:color="auto"/>
            <w:right w:val="none" w:sz="0" w:space="0" w:color="auto"/>
          </w:divBdr>
        </w:div>
        <w:div w:id="1943032312">
          <w:marLeft w:val="480"/>
          <w:marRight w:val="0"/>
          <w:marTop w:val="0"/>
          <w:marBottom w:val="0"/>
          <w:divBdr>
            <w:top w:val="none" w:sz="0" w:space="0" w:color="auto"/>
            <w:left w:val="none" w:sz="0" w:space="0" w:color="auto"/>
            <w:bottom w:val="none" w:sz="0" w:space="0" w:color="auto"/>
            <w:right w:val="none" w:sz="0" w:space="0" w:color="auto"/>
          </w:divBdr>
        </w:div>
        <w:div w:id="934359374">
          <w:marLeft w:val="480"/>
          <w:marRight w:val="0"/>
          <w:marTop w:val="0"/>
          <w:marBottom w:val="0"/>
          <w:divBdr>
            <w:top w:val="none" w:sz="0" w:space="0" w:color="auto"/>
            <w:left w:val="none" w:sz="0" w:space="0" w:color="auto"/>
            <w:bottom w:val="none" w:sz="0" w:space="0" w:color="auto"/>
            <w:right w:val="none" w:sz="0" w:space="0" w:color="auto"/>
          </w:divBdr>
        </w:div>
      </w:divsChild>
    </w:div>
    <w:div w:id="575675526">
      <w:bodyDiv w:val="1"/>
      <w:marLeft w:val="0"/>
      <w:marRight w:val="0"/>
      <w:marTop w:val="0"/>
      <w:marBottom w:val="0"/>
      <w:divBdr>
        <w:top w:val="none" w:sz="0" w:space="0" w:color="auto"/>
        <w:left w:val="none" w:sz="0" w:space="0" w:color="auto"/>
        <w:bottom w:val="none" w:sz="0" w:space="0" w:color="auto"/>
        <w:right w:val="none" w:sz="0" w:space="0" w:color="auto"/>
      </w:divBdr>
    </w:div>
    <w:div w:id="576481915">
      <w:bodyDiv w:val="1"/>
      <w:marLeft w:val="0"/>
      <w:marRight w:val="0"/>
      <w:marTop w:val="0"/>
      <w:marBottom w:val="0"/>
      <w:divBdr>
        <w:top w:val="none" w:sz="0" w:space="0" w:color="auto"/>
        <w:left w:val="none" w:sz="0" w:space="0" w:color="auto"/>
        <w:bottom w:val="none" w:sz="0" w:space="0" w:color="auto"/>
        <w:right w:val="none" w:sz="0" w:space="0" w:color="auto"/>
      </w:divBdr>
    </w:div>
    <w:div w:id="578490283">
      <w:bodyDiv w:val="1"/>
      <w:marLeft w:val="0"/>
      <w:marRight w:val="0"/>
      <w:marTop w:val="0"/>
      <w:marBottom w:val="0"/>
      <w:divBdr>
        <w:top w:val="none" w:sz="0" w:space="0" w:color="auto"/>
        <w:left w:val="none" w:sz="0" w:space="0" w:color="auto"/>
        <w:bottom w:val="none" w:sz="0" w:space="0" w:color="auto"/>
        <w:right w:val="none" w:sz="0" w:space="0" w:color="auto"/>
      </w:divBdr>
    </w:div>
    <w:div w:id="580143817">
      <w:bodyDiv w:val="1"/>
      <w:marLeft w:val="0"/>
      <w:marRight w:val="0"/>
      <w:marTop w:val="0"/>
      <w:marBottom w:val="0"/>
      <w:divBdr>
        <w:top w:val="none" w:sz="0" w:space="0" w:color="auto"/>
        <w:left w:val="none" w:sz="0" w:space="0" w:color="auto"/>
        <w:bottom w:val="none" w:sz="0" w:space="0" w:color="auto"/>
        <w:right w:val="none" w:sz="0" w:space="0" w:color="auto"/>
      </w:divBdr>
    </w:div>
    <w:div w:id="581984475">
      <w:bodyDiv w:val="1"/>
      <w:marLeft w:val="0"/>
      <w:marRight w:val="0"/>
      <w:marTop w:val="0"/>
      <w:marBottom w:val="0"/>
      <w:divBdr>
        <w:top w:val="none" w:sz="0" w:space="0" w:color="auto"/>
        <w:left w:val="none" w:sz="0" w:space="0" w:color="auto"/>
        <w:bottom w:val="none" w:sz="0" w:space="0" w:color="auto"/>
        <w:right w:val="none" w:sz="0" w:space="0" w:color="auto"/>
      </w:divBdr>
    </w:div>
    <w:div w:id="587035580">
      <w:bodyDiv w:val="1"/>
      <w:marLeft w:val="0"/>
      <w:marRight w:val="0"/>
      <w:marTop w:val="0"/>
      <w:marBottom w:val="0"/>
      <w:divBdr>
        <w:top w:val="none" w:sz="0" w:space="0" w:color="auto"/>
        <w:left w:val="none" w:sz="0" w:space="0" w:color="auto"/>
        <w:bottom w:val="none" w:sz="0" w:space="0" w:color="auto"/>
        <w:right w:val="none" w:sz="0" w:space="0" w:color="auto"/>
      </w:divBdr>
    </w:div>
    <w:div w:id="589656405">
      <w:bodyDiv w:val="1"/>
      <w:marLeft w:val="0"/>
      <w:marRight w:val="0"/>
      <w:marTop w:val="0"/>
      <w:marBottom w:val="0"/>
      <w:divBdr>
        <w:top w:val="none" w:sz="0" w:space="0" w:color="auto"/>
        <w:left w:val="none" w:sz="0" w:space="0" w:color="auto"/>
        <w:bottom w:val="none" w:sz="0" w:space="0" w:color="auto"/>
        <w:right w:val="none" w:sz="0" w:space="0" w:color="auto"/>
      </w:divBdr>
    </w:div>
    <w:div w:id="592520066">
      <w:bodyDiv w:val="1"/>
      <w:marLeft w:val="0"/>
      <w:marRight w:val="0"/>
      <w:marTop w:val="0"/>
      <w:marBottom w:val="0"/>
      <w:divBdr>
        <w:top w:val="none" w:sz="0" w:space="0" w:color="auto"/>
        <w:left w:val="none" w:sz="0" w:space="0" w:color="auto"/>
        <w:bottom w:val="none" w:sz="0" w:space="0" w:color="auto"/>
        <w:right w:val="none" w:sz="0" w:space="0" w:color="auto"/>
      </w:divBdr>
    </w:div>
    <w:div w:id="593712803">
      <w:bodyDiv w:val="1"/>
      <w:marLeft w:val="0"/>
      <w:marRight w:val="0"/>
      <w:marTop w:val="0"/>
      <w:marBottom w:val="0"/>
      <w:divBdr>
        <w:top w:val="none" w:sz="0" w:space="0" w:color="auto"/>
        <w:left w:val="none" w:sz="0" w:space="0" w:color="auto"/>
        <w:bottom w:val="none" w:sz="0" w:space="0" w:color="auto"/>
        <w:right w:val="none" w:sz="0" w:space="0" w:color="auto"/>
      </w:divBdr>
    </w:div>
    <w:div w:id="595868081">
      <w:bodyDiv w:val="1"/>
      <w:marLeft w:val="0"/>
      <w:marRight w:val="0"/>
      <w:marTop w:val="0"/>
      <w:marBottom w:val="0"/>
      <w:divBdr>
        <w:top w:val="none" w:sz="0" w:space="0" w:color="auto"/>
        <w:left w:val="none" w:sz="0" w:space="0" w:color="auto"/>
        <w:bottom w:val="none" w:sz="0" w:space="0" w:color="auto"/>
        <w:right w:val="none" w:sz="0" w:space="0" w:color="auto"/>
      </w:divBdr>
    </w:div>
    <w:div w:id="604966148">
      <w:bodyDiv w:val="1"/>
      <w:marLeft w:val="0"/>
      <w:marRight w:val="0"/>
      <w:marTop w:val="0"/>
      <w:marBottom w:val="0"/>
      <w:divBdr>
        <w:top w:val="none" w:sz="0" w:space="0" w:color="auto"/>
        <w:left w:val="none" w:sz="0" w:space="0" w:color="auto"/>
        <w:bottom w:val="none" w:sz="0" w:space="0" w:color="auto"/>
        <w:right w:val="none" w:sz="0" w:space="0" w:color="auto"/>
      </w:divBdr>
    </w:div>
    <w:div w:id="605893034">
      <w:bodyDiv w:val="1"/>
      <w:marLeft w:val="0"/>
      <w:marRight w:val="0"/>
      <w:marTop w:val="0"/>
      <w:marBottom w:val="0"/>
      <w:divBdr>
        <w:top w:val="none" w:sz="0" w:space="0" w:color="auto"/>
        <w:left w:val="none" w:sz="0" w:space="0" w:color="auto"/>
        <w:bottom w:val="none" w:sz="0" w:space="0" w:color="auto"/>
        <w:right w:val="none" w:sz="0" w:space="0" w:color="auto"/>
      </w:divBdr>
    </w:div>
    <w:div w:id="610473235">
      <w:bodyDiv w:val="1"/>
      <w:marLeft w:val="0"/>
      <w:marRight w:val="0"/>
      <w:marTop w:val="0"/>
      <w:marBottom w:val="0"/>
      <w:divBdr>
        <w:top w:val="none" w:sz="0" w:space="0" w:color="auto"/>
        <w:left w:val="none" w:sz="0" w:space="0" w:color="auto"/>
        <w:bottom w:val="none" w:sz="0" w:space="0" w:color="auto"/>
        <w:right w:val="none" w:sz="0" w:space="0" w:color="auto"/>
      </w:divBdr>
    </w:div>
    <w:div w:id="612323883">
      <w:bodyDiv w:val="1"/>
      <w:marLeft w:val="0"/>
      <w:marRight w:val="0"/>
      <w:marTop w:val="0"/>
      <w:marBottom w:val="0"/>
      <w:divBdr>
        <w:top w:val="none" w:sz="0" w:space="0" w:color="auto"/>
        <w:left w:val="none" w:sz="0" w:space="0" w:color="auto"/>
        <w:bottom w:val="none" w:sz="0" w:space="0" w:color="auto"/>
        <w:right w:val="none" w:sz="0" w:space="0" w:color="auto"/>
      </w:divBdr>
    </w:div>
    <w:div w:id="614487686">
      <w:bodyDiv w:val="1"/>
      <w:marLeft w:val="0"/>
      <w:marRight w:val="0"/>
      <w:marTop w:val="0"/>
      <w:marBottom w:val="0"/>
      <w:divBdr>
        <w:top w:val="none" w:sz="0" w:space="0" w:color="auto"/>
        <w:left w:val="none" w:sz="0" w:space="0" w:color="auto"/>
        <w:bottom w:val="none" w:sz="0" w:space="0" w:color="auto"/>
        <w:right w:val="none" w:sz="0" w:space="0" w:color="auto"/>
      </w:divBdr>
    </w:div>
    <w:div w:id="616450454">
      <w:bodyDiv w:val="1"/>
      <w:marLeft w:val="0"/>
      <w:marRight w:val="0"/>
      <w:marTop w:val="0"/>
      <w:marBottom w:val="0"/>
      <w:divBdr>
        <w:top w:val="none" w:sz="0" w:space="0" w:color="auto"/>
        <w:left w:val="none" w:sz="0" w:space="0" w:color="auto"/>
        <w:bottom w:val="none" w:sz="0" w:space="0" w:color="auto"/>
        <w:right w:val="none" w:sz="0" w:space="0" w:color="auto"/>
      </w:divBdr>
    </w:div>
    <w:div w:id="618030923">
      <w:bodyDiv w:val="1"/>
      <w:marLeft w:val="0"/>
      <w:marRight w:val="0"/>
      <w:marTop w:val="0"/>
      <w:marBottom w:val="0"/>
      <w:divBdr>
        <w:top w:val="none" w:sz="0" w:space="0" w:color="auto"/>
        <w:left w:val="none" w:sz="0" w:space="0" w:color="auto"/>
        <w:bottom w:val="none" w:sz="0" w:space="0" w:color="auto"/>
        <w:right w:val="none" w:sz="0" w:space="0" w:color="auto"/>
      </w:divBdr>
    </w:div>
    <w:div w:id="618806654">
      <w:bodyDiv w:val="1"/>
      <w:marLeft w:val="0"/>
      <w:marRight w:val="0"/>
      <w:marTop w:val="0"/>
      <w:marBottom w:val="0"/>
      <w:divBdr>
        <w:top w:val="none" w:sz="0" w:space="0" w:color="auto"/>
        <w:left w:val="none" w:sz="0" w:space="0" w:color="auto"/>
        <w:bottom w:val="none" w:sz="0" w:space="0" w:color="auto"/>
        <w:right w:val="none" w:sz="0" w:space="0" w:color="auto"/>
      </w:divBdr>
    </w:div>
    <w:div w:id="621113154">
      <w:bodyDiv w:val="1"/>
      <w:marLeft w:val="0"/>
      <w:marRight w:val="0"/>
      <w:marTop w:val="0"/>
      <w:marBottom w:val="0"/>
      <w:divBdr>
        <w:top w:val="none" w:sz="0" w:space="0" w:color="auto"/>
        <w:left w:val="none" w:sz="0" w:space="0" w:color="auto"/>
        <w:bottom w:val="none" w:sz="0" w:space="0" w:color="auto"/>
        <w:right w:val="none" w:sz="0" w:space="0" w:color="auto"/>
      </w:divBdr>
    </w:div>
    <w:div w:id="622924565">
      <w:bodyDiv w:val="1"/>
      <w:marLeft w:val="0"/>
      <w:marRight w:val="0"/>
      <w:marTop w:val="0"/>
      <w:marBottom w:val="0"/>
      <w:divBdr>
        <w:top w:val="none" w:sz="0" w:space="0" w:color="auto"/>
        <w:left w:val="none" w:sz="0" w:space="0" w:color="auto"/>
        <w:bottom w:val="none" w:sz="0" w:space="0" w:color="auto"/>
        <w:right w:val="none" w:sz="0" w:space="0" w:color="auto"/>
      </w:divBdr>
    </w:div>
    <w:div w:id="623385014">
      <w:bodyDiv w:val="1"/>
      <w:marLeft w:val="0"/>
      <w:marRight w:val="0"/>
      <w:marTop w:val="0"/>
      <w:marBottom w:val="0"/>
      <w:divBdr>
        <w:top w:val="none" w:sz="0" w:space="0" w:color="auto"/>
        <w:left w:val="none" w:sz="0" w:space="0" w:color="auto"/>
        <w:bottom w:val="none" w:sz="0" w:space="0" w:color="auto"/>
        <w:right w:val="none" w:sz="0" w:space="0" w:color="auto"/>
      </w:divBdr>
    </w:div>
    <w:div w:id="624771566">
      <w:bodyDiv w:val="1"/>
      <w:marLeft w:val="0"/>
      <w:marRight w:val="0"/>
      <w:marTop w:val="0"/>
      <w:marBottom w:val="0"/>
      <w:divBdr>
        <w:top w:val="none" w:sz="0" w:space="0" w:color="auto"/>
        <w:left w:val="none" w:sz="0" w:space="0" w:color="auto"/>
        <w:bottom w:val="none" w:sz="0" w:space="0" w:color="auto"/>
        <w:right w:val="none" w:sz="0" w:space="0" w:color="auto"/>
      </w:divBdr>
    </w:div>
    <w:div w:id="625966996">
      <w:bodyDiv w:val="1"/>
      <w:marLeft w:val="0"/>
      <w:marRight w:val="0"/>
      <w:marTop w:val="0"/>
      <w:marBottom w:val="0"/>
      <w:divBdr>
        <w:top w:val="none" w:sz="0" w:space="0" w:color="auto"/>
        <w:left w:val="none" w:sz="0" w:space="0" w:color="auto"/>
        <w:bottom w:val="none" w:sz="0" w:space="0" w:color="auto"/>
        <w:right w:val="none" w:sz="0" w:space="0" w:color="auto"/>
      </w:divBdr>
      <w:divsChild>
        <w:div w:id="2059739590">
          <w:marLeft w:val="480"/>
          <w:marRight w:val="0"/>
          <w:marTop w:val="0"/>
          <w:marBottom w:val="0"/>
          <w:divBdr>
            <w:top w:val="none" w:sz="0" w:space="0" w:color="auto"/>
            <w:left w:val="none" w:sz="0" w:space="0" w:color="auto"/>
            <w:bottom w:val="none" w:sz="0" w:space="0" w:color="auto"/>
            <w:right w:val="none" w:sz="0" w:space="0" w:color="auto"/>
          </w:divBdr>
        </w:div>
        <w:div w:id="736632614">
          <w:marLeft w:val="480"/>
          <w:marRight w:val="0"/>
          <w:marTop w:val="0"/>
          <w:marBottom w:val="0"/>
          <w:divBdr>
            <w:top w:val="none" w:sz="0" w:space="0" w:color="auto"/>
            <w:left w:val="none" w:sz="0" w:space="0" w:color="auto"/>
            <w:bottom w:val="none" w:sz="0" w:space="0" w:color="auto"/>
            <w:right w:val="none" w:sz="0" w:space="0" w:color="auto"/>
          </w:divBdr>
        </w:div>
        <w:div w:id="230969303">
          <w:marLeft w:val="480"/>
          <w:marRight w:val="0"/>
          <w:marTop w:val="0"/>
          <w:marBottom w:val="0"/>
          <w:divBdr>
            <w:top w:val="none" w:sz="0" w:space="0" w:color="auto"/>
            <w:left w:val="none" w:sz="0" w:space="0" w:color="auto"/>
            <w:bottom w:val="none" w:sz="0" w:space="0" w:color="auto"/>
            <w:right w:val="none" w:sz="0" w:space="0" w:color="auto"/>
          </w:divBdr>
        </w:div>
        <w:div w:id="93136745">
          <w:marLeft w:val="480"/>
          <w:marRight w:val="0"/>
          <w:marTop w:val="0"/>
          <w:marBottom w:val="0"/>
          <w:divBdr>
            <w:top w:val="none" w:sz="0" w:space="0" w:color="auto"/>
            <w:left w:val="none" w:sz="0" w:space="0" w:color="auto"/>
            <w:bottom w:val="none" w:sz="0" w:space="0" w:color="auto"/>
            <w:right w:val="none" w:sz="0" w:space="0" w:color="auto"/>
          </w:divBdr>
        </w:div>
        <w:div w:id="15084539">
          <w:marLeft w:val="480"/>
          <w:marRight w:val="0"/>
          <w:marTop w:val="0"/>
          <w:marBottom w:val="0"/>
          <w:divBdr>
            <w:top w:val="none" w:sz="0" w:space="0" w:color="auto"/>
            <w:left w:val="none" w:sz="0" w:space="0" w:color="auto"/>
            <w:bottom w:val="none" w:sz="0" w:space="0" w:color="auto"/>
            <w:right w:val="none" w:sz="0" w:space="0" w:color="auto"/>
          </w:divBdr>
        </w:div>
        <w:div w:id="1625428541">
          <w:marLeft w:val="480"/>
          <w:marRight w:val="0"/>
          <w:marTop w:val="0"/>
          <w:marBottom w:val="0"/>
          <w:divBdr>
            <w:top w:val="none" w:sz="0" w:space="0" w:color="auto"/>
            <w:left w:val="none" w:sz="0" w:space="0" w:color="auto"/>
            <w:bottom w:val="none" w:sz="0" w:space="0" w:color="auto"/>
            <w:right w:val="none" w:sz="0" w:space="0" w:color="auto"/>
          </w:divBdr>
        </w:div>
        <w:div w:id="829977565">
          <w:marLeft w:val="480"/>
          <w:marRight w:val="0"/>
          <w:marTop w:val="0"/>
          <w:marBottom w:val="0"/>
          <w:divBdr>
            <w:top w:val="none" w:sz="0" w:space="0" w:color="auto"/>
            <w:left w:val="none" w:sz="0" w:space="0" w:color="auto"/>
            <w:bottom w:val="none" w:sz="0" w:space="0" w:color="auto"/>
            <w:right w:val="none" w:sz="0" w:space="0" w:color="auto"/>
          </w:divBdr>
        </w:div>
        <w:div w:id="235824018">
          <w:marLeft w:val="480"/>
          <w:marRight w:val="0"/>
          <w:marTop w:val="0"/>
          <w:marBottom w:val="0"/>
          <w:divBdr>
            <w:top w:val="none" w:sz="0" w:space="0" w:color="auto"/>
            <w:left w:val="none" w:sz="0" w:space="0" w:color="auto"/>
            <w:bottom w:val="none" w:sz="0" w:space="0" w:color="auto"/>
            <w:right w:val="none" w:sz="0" w:space="0" w:color="auto"/>
          </w:divBdr>
        </w:div>
        <w:div w:id="39940172">
          <w:marLeft w:val="480"/>
          <w:marRight w:val="0"/>
          <w:marTop w:val="0"/>
          <w:marBottom w:val="0"/>
          <w:divBdr>
            <w:top w:val="none" w:sz="0" w:space="0" w:color="auto"/>
            <w:left w:val="none" w:sz="0" w:space="0" w:color="auto"/>
            <w:bottom w:val="none" w:sz="0" w:space="0" w:color="auto"/>
            <w:right w:val="none" w:sz="0" w:space="0" w:color="auto"/>
          </w:divBdr>
        </w:div>
        <w:div w:id="1028607776">
          <w:marLeft w:val="480"/>
          <w:marRight w:val="0"/>
          <w:marTop w:val="0"/>
          <w:marBottom w:val="0"/>
          <w:divBdr>
            <w:top w:val="none" w:sz="0" w:space="0" w:color="auto"/>
            <w:left w:val="none" w:sz="0" w:space="0" w:color="auto"/>
            <w:bottom w:val="none" w:sz="0" w:space="0" w:color="auto"/>
            <w:right w:val="none" w:sz="0" w:space="0" w:color="auto"/>
          </w:divBdr>
        </w:div>
        <w:div w:id="262956175">
          <w:marLeft w:val="480"/>
          <w:marRight w:val="0"/>
          <w:marTop w:val="0"/>
          <w:marBottom w:val="0"/>
          <w:divBdr>
            <w:top w:val="none" w:sz="0" w:space="0" w:color="auto"/>
            <w:left w:val="none" w:sz="0" w:space="0" w:color="auto"/>
            <w:bottom w:val="none" w:sz="0" w:space="0" w:color="auto"/>
            <w:right w:val="none" w:sz="0" w:space="0" w:color="auto"/>
          </w:divBdr>
        </w:div>
        <w:div w:id="1747457159">
          <w:marLeft w:val="480"/>
          <w:marRight w:val="0"/>
          <w:marTop w:val="0"/>
          <w:marBottom w:val="0"/>
          <w:divBdr>
            <w:top w:val="none" w:sz="0" w:space="0" w:color="auto"/>
            <w:left w:val="none" w:sz="0" w:space="0" w:color="auto"/>
            <w:bottom w:val="none" w:sz="0" w:space="0" w:color="auto"/>
            <w:right w:val="none" w:sz="0" w:space="0" w:color="auto"/>
          </w:divBdr>
        </w:div>
        <w:div w:id="278953087">
          <w:marLeft w:val="480"/>
          <w:marRight w:val="0"/>
          <w:marTop w:val="0"/>
          <w:marBottom w:val="0"/>
          <w:divBdr>
            <w:top w:val="none" w:sz="0" w:space="0" w:color="auto"/>
            <w:left w:val="none" w:sz="0" w:space="0" w:color="auto"/>
            <w:bottom w:val="none" w:sz="0" w:space="0" w:color="auto"/>
            <w:right w:val="none" w:sz="0" w:space="0" w:color="auto"/>
          </w:divBdr>
        </w:div>
        <w:div w:id="792484013">
          <w:marLeft w:val="480"/>
          <w:marRight w:val="0"/>
          <w:marTop w:val="0"/>
          <w:marBottom w:val="0"/>
          <w:divBdr>
            <w:top w:val="none" w:sz="0" w:space="0" w:color="auto"/>
            <w:left w:val="none" w:sz="0" w:space="0" w:color="auto"/>
            <w:bottom w:val="none" w:sz="0" w:space="0" w:color="auto"/>
            <w:right w:val="none" w:sz="0" w:space="0" w:color="auto"/>
          </w:divBdr>
        </w:div>
        <w:div w:id="165050188">
          <w:marLeft w:val="480"/>
          <w:marRight w:val="0"/>
          <w:marTop w:val="0"/>
          <w:marBottom w:val="0"/>
          <w:divBdr>
            <w:top w:val="none" w:sz="0" w:space="0" w:color="auto"/>
            <w:left w:val="none" w:sz="0" w:space="0" w:color="auto"/>
            <w:bottom w:val="none" w:sz="0" w:space="0" w:color="auto"/>
            <w:right w:val="none" w:sz="0" w:space="0" w:color="auto"/>
          </w:divBdr>
        </w:div>
        <w:div w:id="1326546822">
          <w:marLeft w:val="480"/>
          <w:marRight w:val="0"/>
          <w:marTop w:val="0"/>
          <w:marBottom w:val="0"/>
          <w:divBdr>
            <w:top w:val="none" w:sz="0" w:space="0" w:color="auto"/>
            <w:left w:val="none" w:sz="0" w:space="0" w:color="auto"/>
            <w:bottom w:val="none" w:sz="0" w:space="0" w:color="auto"/>
            <w:right w:val="none" w:sz="0" w:space="0" w:color="auto"/>
          </w:divBdr>
        </w:div>
        <w:div w:id="1616713913">
          <w:marLeft w:val="480"/>
          <w:marRight w:val="0"/>
          <w:marTop w:val="0"/>
          <w:marBottom w:val="0"/>
          <w:divBdr>
            <w:top w:val="none" w:sz="0" w:space="0" w:color="auto"/>
            <w:left w:val="none" w:sz="0" w:space="0" w:color="auto"/>
            <w:bottom w:val="none" w:sz="0" w:space="0" w:color="auto"/>
            <w:right w:val="none" w:sz="0" w:space="0" w:color="auto"/>
          </w:divBdr>
        </w:div>
        <w:div w:id="1999309956">
          <w:marLeft w:val="480"/>
          <w:marRight w:val="0"/>
          <w:marTop w:val="0"/>
          <w:marBottom w:val="0"/>
          <w:divBdr>
            <w:top w:val="none" w:sz="0" w:space="0" w:color="auto"/>
            <w:left w:val="none" w:sz="0" w:space="0" w:color="auto"/>
            <w:bottom w:val="none" w:sz="0" w:space="0" w:color="auto"/>
            <w:right w:val="none" w:sz="0" w:space="0" w:color="auto"/>
          </w:divBdr>
        </w:div>
        <w:div w:id="599609539">
          <w:marLeft w:val="480"/>
          <w:marRight w:val="0"/>
          <w:marTop w:val="0"/>
          <w:marBottom w:val="0"/>
          <w:divBdr>
            <w:top w:val="none" w:sz="0" w:space="0" w:color="auto"/>
            <w:left w:val="none" w:sz="0" w:space="0" w:color="auto"/>
            <w:bottom w:val="none" w:sz="0" w:space="0" w:color="auto"/>
            <w:right w:val="none" w:sz="0" w:space="0" w:color="auto"/>
          </w:divBdr>
        </w:div>
        <w:div w:id="1565334887">
          <w:marLeft w:val="480"/>
          <w:marRight w:val="0"/>
          <w:marTop w:val="0"/>
          <w:marBottom w:val="0"/>
          <w:divBdr>
            <w:top w:val="none" w:sz="0" w:space="0" w:color="auto"/>
            <w:left w:val="none" w:sz="0" w:space="0" w:color="auto"/>
            <w:bottom w:val="none" w:sz="0" w:space="0" w:color="auto"/>
            <w:right w:val="none" w:sz="0" w:space="0" w:color="auto"/>
          </w:divBdr>
        </w:div>
        <w:div w:id="156310117">
          <w:marLeft w:val="480"/>
          <w:marRight w:val="0"/>
          <w:marTop w:val="0"/>
          <w:marBottom w:val="0"/>
          <w:divBdr>
            <w:top w:val="none" w:sz="0" w:space="0" w:color="auto"/>
            <w:left w:val="none" w:sz="0" w:space="0" w:color="auto"/>
            <w:bottom w:val="none" w:sz="0" w:space="0" w:color="auto"/>
            <w:right w:val="none" w:sz="0" w:space="0" w:color="auto"/>
          </w:divBdr>
        </w:div>
        <w:div w:id="603804431">
          <w:marLeft w:val="480"/>
          <w:marRight w:val="0"/>
          <w:marTop w:val="0"/>
          <w:marBottom w:val="0"/>
          <w:divBdr>
            <w:top w:val="none" w:sz="0" w:space="0" w:color="auto"/>
            <w:left w:val="none" w:sz="0" w:space="0" w:color="auto"/>
            <w:bottom w:val="none" w:sz="0" w:space="0" w:color="auto"/>
            <w:right w:val="none" w:sz="0" w:space="0" w:color="auto"/>
          </w:divBdr>
        </w:div>
        <w:div w:id="85420188">
          <w:marLeft w:val="480"/>
          <w:marRight w:val="0"/>
          <w:marTop w:val="0"/>
          <w:marBottom w:val="0"/>
          <w:divBdr>
            <w:top w:val="none" w:sz="0" w:space="0" w:color="auto"/>
            <w:left w:val="none" w:sz="0" w:space="0" w:color="auto"/>
            <w:bottom w:val="none" w:sz="0" w:space="0" w:color="auto"/>
            <w:right w:val="none" w:sz="0" w:space="0" w:color="auto"/>
          </w:divBdr>
        </w:div>
        <w:div w:id="1595672594">
          <w:marLeft w:val="480"/>
          <w:marRight w:val="0"/>
          <w:marTop w:val="0"/>
          <w:marBottom w:val="0"/>
          <w:divBdr>
            <w:top w:val="none" w:sz="0" w:space="0" w:color="auto"/>
            <w:left w:val="none" w:sz="0" w:space="0" w:color="auto"/>
            <w:bottom w:val="none" w:sz="0" w:space="0" w:color="auto"/>
            <w:right w:val="none" w:sz="0" w:space="0" w:color="auto"/>
          </w:divBdr>
        </w:div>
        <w:div w:id="671953959">
          <w:marLeft w:val="480"/>
          <w:marRight w:val="0"/>
          <w:marTop w:val="0"/>
          <w:marBottom w:val="0"/>
          <w:divBdr>
            <w:top w:val="none" w:sz="0" w:space="0" w:color="auto"/>
            <w:left w:val="none" w:sz="0" w:space="0" w:color="auto"/>
            <w:bottom w:val="none" w:sz="0" w:space="0" w:color="auto"/>
            <w:right w:val="none" w:sz="0" w:space="0" w:color="auto"/>
          </w:divBdr>
        </w:div>
        <w:div w:id="1331904955">
          <w:marLeft w:val="480"/>
          <w:marRight w:val="0"/>
          <w:marTop w:val="0"/>
          <w:marBottom w:val="0"/>
          <w:divBdr>
            <w:top w:val="none" w:sz="0" w:space="0" w:color="auto"/>
            <w:left w:val="none" w:sz="0" w:space="0" w:color="auto"/>
            <w:bottom w:val="none" w:sz="0" w:space="0" w:color="auto"/>
            <w:right w:val="none" w:sz="0" w:space="0" w:color="auto"/>
          </w:divBdr>
        </w:div>
        <w:div w:id="973366282">
          <w:marLeft w:val="480"/>
          <w:marRight w:val="0"/>
          <w:marTop w:val="0"/>
          <w:marBottom w:val="0"/>
          <w:divBdr>
            <w:top w:val="none" w:sz="0" w:space="0" w:color="auto"/>
            <w:left w:val="none" w:sz="0" w:space="0" w:color="auto"/>
            <w:bottom w:val="none" w:sz="0" w:space="0" w:color="auto"/>
            <w:right w:val="none" w:sz="0" w:space="0" w:color="auto"/>
          </w:divBdr>
        </w:div>
        <w:div w:id="124739661">
          <w:marLeft w:val="480"/>
          <w:marRight w:val="0"/>
          <w:marTop w:val="0"/>
          <w:marBottom w:val="0"/>
          <w:divBdr>
            <w:top w:val="none" w:sz="0" w:space="0" w:color="auto"/>
            <w:left w:val="none" w:sz="0" w:space="0" w:color="auto"/>
            <w:bottom w:val="none" w:sz="0" w:space="0" w:color="auto"/>
            <w:right w:val="none" w:sz="0" w:space="0" w:color="auto"/>
          </w:divBdr>
        </w:div>
        <w:div w:id="167988870">
          <w:marLeft w:val="480"/>
          <w:marRight w:val="0"/>
          <w:marTop w:val="0"/>
          <w:marBottom w:val="0"/>
          <w:divBdr>
            <w:top w:val="none" w:sz="0" w:space="0" w:color="auto"/>
            <w:left w:val="none" w:sz="0" w:space="0" w:color="auto"/>
            <w:bottom w:val="none" w:sz="0" w:space="0" w:color="auto"/>
            <w:right w:val="none" w:sz="0" w:space="0" w:color="auto"/>
          </w:divBdr>
        </w:div>
        <w:div w:id="353464019">
          <w:marLeft w:val="480"/>
          <w:marRight w:val="0"/>
          <w:marTop w:val="0"/>
          <w:marBottom w:val="0"/>
          <w:divBdr>
            <w:top w:val="none" w:sz="0" w:space="0" w:color="auto"/>
            <w:left w:val="none" w:sz="0" w:space="0" w:color="auto"/>
            <w:bottom w:val="none" w:sz="0" w:space="0" w:color="auto"/>
            <w:right w:val="none" w:sz="0" w:space="0" w:color="auto"/>
          </w:divBdr>
        </w:div>
        <w:div w:id="1198464971">
          <w:marLeft w:val="480"/>
          <w:marRight w:val="0"/>
          <w:marTop w:val="0"/>
          <w:marBottom w:val="0"/>
          <w:divBdr>
            <w:top w:val="none" w:sz="0" w:space="0" w:color="auto"/>
            <w:left w:val="none" w:sz="0" w:space="0" w:color="auto"/>
            <w:bottom w:val="none" w:sz="0" w:space="0" w:color="auto"/>
            <w:right w:val="none" w:sz="0" w:space="0" w:color="auto"/>
          </w:divBdr>
        </w:div>
        <w:div w:id="1166046706">
          <w:marLeft w:val="480"/>
          <w:marRight w:val="0"/>
          <w:marTop w:val="0"/>
          <w:marBottom w:val="0"/>
          <w:divBdr>
            <w:top w:val="none" w:sz="0" w:space="0" w:color="auto"/>
            <w:left w:val="none" w:sz="0" w:space="0" w:color="auto"/>
            <w:bottom w:val="none" w:sz="0" w:space="0" w:color="auto"/>
            <w:right w:val="none" w:sz="0" w:space="0" w:color="auto"/>
          </w:divBdr>
        </w:div>
        <w:div w:id="9649884">
          <w:marLeft w:val="480"/>
          <w:marRight w:val="0"/>
          <w:marTop w:val="0"/>
          <w:marBottom w:val="0"/>
          <w:divBdr>
            <w:top w:val="none" w:sz="0" w:space="0" w:color="auto"/>
            <w:left w:val="none" w:sz="0" w:space="0" w:color="auto"/>
            <w:bottom w:val="none" w:sz="0" w:space="0" w:color="auto"/>
            <w:right w:val="none" w:sz="0" w:space="0" w:color="auto"/>
          </w:divBdr>
        </w:div>
        <w:div w:id="645166124">
          <w:marLeft w:val="480"/>
          <w:marRight w:val="0"/>
          <w:marTop w:val="0"/>
          <w:marBottom w:val="0"/>
          <w:divBdr>
            <w:top w:val="none" w:sz="0" w:space="0" w:color="auto"/>
            <w:left w:val="none" w:sz="0" w:space="0" w:color="auto"/>
            <w:bottom w:val="none" w:sz="0" w:space="0" w:color="auto"/>
            <w:right w:val="none" w:sz="0" w:space="0" w:color="auto"/>
          </w:divBdr>
        </w:div>
        <w:div w:id="1800609848">
          <w:marLeft w:val="480"/>
          <w:marRight w:val="0"/>
          <w:marTop w:val="0"/>
          <w:marBottom w:val="0"/>
          <w:divBdr>
            <w:top w:val="none" w:sz="0" w:space="0" w:color="auto"/>
            <w:left w:val="none" w:sz="0" w:space="0" w:color="auto"/>
            <w:bottom w:val="none" w:sz="0" w:space="0" w:color="auto"/>
            <w:right w:val="none" w:sz="0" w:space="0" w:color="auto"/>
          </w:divBdr>
        </w:div>
        <w:div w:id="277839387">
          <w:marLeft w:val="480"/>
          <w:marRight w:val="0"/>
          <w:marTop w:val="0"/>
          <w:marBottom w:val="0"/>
          <w:divBdr>
            <w:top w:val="none" w:sz="0" w:space="0" w:color="auto"/>
            <w:left w:val="none" w:sz="0" w:space="0" w:color="auto"/>
            <w:bottom w:val="none" w:sz="0" w:space="0" w:color="auto"/>
            <w:right w:val="none" w:sz="0" w:space="0" w:color="auto"/>
          </w:divBdr>
        </w:div>
        <w:div w:id="15887506">
          <w:marLeft w:val="480"/>
          <w:marRight w:val="0"/>
          <w:marTop w:val="0"/>
          <w:marBottom w:val="0"/>
          <w:divBdr>
            <w:top w:val="none" w:sz="0" w:space="0" w:color="auto"/>
            <w:left w:val="none" w:sz="0" w:space="0" w:color="auto"/>
            <w:bottom w:val="none" w:sz="0" w:space="0" w:color="auto"/>
            <w:right w:val="none" w:sz="0" w:space="0" w:color="auto"/>
          </w:divBdr>
        </w:div>
        <w:div w:id="897976124">
          <w:marLeft w:val="480"/>
          <w:marRight w:val="0"/>
          <w:marTop w:val="0"/>
          <w:marBottom w:val="0"/>
          <w:divBdr>
            <w:top w:val="none" w:sz="0" w:space="0" w:color="auto"/>
            <w:left w:val="none" w:sz="0" w:space="0" w:color="auto"/>
            <w:bottom w:val="none" w:sz="0" w:space="0" w:color="auto"/>
            <w:right w:val="none" w:sz="0" w:space="0" w:color="auto"/>
          </w:divBdr>
        </w:div>
        <w:div w:id="440148311">
          <w:marLeft w:val="480"/>
          <w:marRight w:val="0"/>
          <w:marTop w:val="0"/>
          <w:marBottom w:val="0"/>
          <w:divBdr>
            <w:top w:val="none" w:sz="0" w:space="0" w:color="auto"/>
            <w:left w:val="none" w:sz="0" w:space="0" w:color="auto"/>
            <w:bottom w:val="none" w:sz="0" w:space="0" w:color="auto"/>
            <w:right w:val="none" w:sz="0" w:space="0" w:color="auto"/>
          </w:divBdr>
        </w:div>
        <w:div w:id="500580231">
          <w:marLeft w:val="480"/>
          <w:marRight w:val="0"/>
          <w:marTop w:val="0"/>
          <w:marBottom w:val="0"/>
          <w:divBdr>
            <w:top w:val="none" w:sz="0" w:space="0" w:color="auto"/>
            <w:left w:val="none" w:sz="0" w:space="0" w:color="auto"/>
            <w:bottom w:val="none" w:sz="0" w:space="0" w:color="auto"/>
            <w:right w:val="none" w:sz="0" w:space="0" w:color="auto"/>
          </w:divBdr>
        </w:div>
        <w:div w:id="683285576">
          <w:marLeft w:val="480"/>
          <w:marRight w:val="0"/>
          <w:marTop w:val="0"/>
          <w:marBottom w:val="0"/>
          <w:divBdr>
            <w:top w:val="none" w:sz="0" w:space="0" w:color="auto"/>
            <w:left w:val="none" w:sz="0" w:space="0" w:color="auto"/>
            <w:bottom w:val="none" w:sz="0" w:space="0" w:color="auto"/>
            <w:right w:val="none" w:sz="0" w:space="0" w:color="auto"/>
          </w:divBdr>
        </w:div>
        <w:div w:id="2116751923">
          <w:marLeft w:val="480"/>
          <w:marRight w:val="0"/>
          <w:marTop w:val="0"/>
          <w:marBottom w:val="0"/>
          <w:divBdr>
            <w:top w:val="none" w:sz="0" w:space="0" w:color="auto"/>
            <w:left w:val="none" w:sz="0" w:space="0" w:color="auto"/>
            <w:bottom w:val="none" w:sz="0" w:space="0" w:color="auto"/>
            <w:right w:val="none" w:sz="0" w:space="0" w:color="auto"/>
          </w:divBdr>
        </w:div>
        <w:div w:id="1318613706">
          <w:marLeft w:val="480"/>
          <w:marRight w:val="0"/>
          <w:marTop w:val="0"/>
          <w:marBottom w:val="0"/>
          <w:divBdr>
            <w:top w:val="none" w:sz="0" w:space="0" w:color="auto"/>
            <w:left w:val="none" w:sz="0" w:space="0" w:color="auto"/>
            <w:bottom w:val="none" w:sz="0" w:space="0" w:color="auto"/>
            <w:right w:val="none" w:sz="0" w:space="0" w:color="auto"/>
          </w:divBdr>
        </w:div>
        <w:div w:id="1443109880">
          <w:marLeft w:val="480"/>
          <w:marRight w:val="0"/>
          <w:marTop w:val="0"/>
          <w:marBottom w:val="0"/>
          <w:divBdr>
            <w:top w:val="none" w:sz="0" w:space="0" w:color="auto"/>
            <w:left w:val="none" w:sz="0" w:space="0" w:color="auto"/>
            <w:bottom w:val="none" w:sz="0" w:space="0" w:color="auto"/>
            <w:right w:val="none" w:sz="0" w:space="0" w:color="auto"/>
          </w:divBdr>
        </w:div>
        <w:div w:id="2113091589">
          <w:marLeft w:val="480"/>
          <w:marRight w:val="0"/>
          <w:marTop w:val="0"/>
          <w:marBottom w:val="0"/>
          <w:divBdr>
            <w:top w:val="none" w:sz="0" w:space="0" w:color="auto"/>
            <w:left w:val="none" w:sz="0" w:space="0" w:color="auto"/>
            <w:bottom w:val="none" w:sz="0" w:space="0" w:color="auto"/>
            <w:right w:val="none" w:sz="0" w:space="0" w:color="auto"/>
          </w:divBdr>
        </w:div>
        <w:div w:id="710419416">
          <w:marLeft w:val="480"/>
          <w:marRight w:val="0"/>
          <w:marTop w:val="0"/>
          <w:marBottom w:val="0"/>
          <w:divBdr>
            <w:top w:val="none" w:sz="0" w:space="0" w:color="auto"/>
            <w:left w:val="none" w:sz="0" w:space="0" w:color="auto"/>
            <w:bottom w:val="none" w:sz="0" w:space="0" w:color="auto"/>
            <w:right w:val="none" w:sz="0" w:space="0" w:color="auto"/>
          </w:divBdr>
        </w:div>
      </w:divsChild>
    </w:div>
    <w:div w:id="630866294">
      <w:bodyDiv w:val="1"/>
      <w:marLeft w:val="0"/>
      <w:marRight w:val="0"/>
      <w:marTop w:val="0"/>
      <w:marBottom w:val="0"/>
      <w:divBdr>
        <w:top w:val="none" w:sz="0" w:space="0" w:color="auto"/>
        <w:left w:val="none" w:sz="0" w:space="0" w:color="auto"/>
        <w:bottom w:val="none" w:sz="0" w:space="0" w:color="auto"/>
        <w:right w:val="none" w:sz="0" w:space="0" w:color="auto"/>
      </w:divBdr>
    </w:div>
    <w:div w:id="634989873">
      <w:bodyDiv w:val="1"/>
      <w:marLeft w:val="0"/>
      <w:marRight w:val="0"/>
      <w:marTop w:val="0"/>
      <w:marBottom w:val="0"/>
      <w:divBdr>
        <w:top w:val="none" w:sz="0" w:space="0" w:color="auto"/>
        <w:left w:val="none" w:sz="0" w:space="0" w:color="auto"/>
        <w:bottom w:val="none" w:sz="0" w:space="0" w:color="auto"/>
        <w:right w:val="none" w:sz="0" w:space="0" w:color="auto"/>
      </w:divBdr>
    </w:div>
    <w:div w:id="638846775">
      <w:bodyDiv w:val="1"/>
      <w:marLeft w:val="0"/>
      <w:marRight w:val="0"/>
      <w:marTop w:val="0"/>
      <w:marBottom w:val="0"/>
      <w:divBdr>
        <w:top w:val="none" w:sz="0" w:space="0" w:color="auto"/>
        <w:left w:val="none" w:sz="0" w:space="0" w:color="auto"/>
        <w:bottom w:val="none" w:sz="0" w:space="0" w:color="auto"/>
        <w:right w:val="none" w:sz="0" w:space="0" w:color="auto"/>
      </w:divBdr>
    </w:div>
    <w:div w:id="645857645">
      <w:bodyDiv w:val="1"/>
      <w:marLeft w:val="0"/>
      <w:marRight w:val="0"/>
      <w:marTop w:val="0"/>
      <w:marBottom w:val="0"/>
      <w:divBdr>
        <w:top w:val="none" w:sz="0" w:space="0" w:color="auto"/>
        <w:left w:val="none" w:sz="0" w:space="0" w:color="auto"/>
        <w:bottom w:val="none" w:sz="0" w:space="0" w:color="auto"/>
        <w:right w:val="none" w:sz="0" w:space="0" w:color="auto"/>
      </w:divBdr>
    </w:div>
    <w:div w:id="646906439">
      <w:bodyDiv w:val="1"/>
      <w:marLeft w:val="0"/>
      <w:marRight w:val="0"/>
      <w:marTop w:val="0"/>
      <w:marBottom w:val="0"/>
      <w:divBdr>
        <w:top w:val="none" w:sz="0" w:space="0" w:color="auto"/>
        <w:left w:val="none" w:sz="0" w:space="0" w:color="auto"/>
        <w:bottom w:val="none" w:sz="0" w:space="0" w:color="auto"/>
        <w:right w:val="none" w:sz="0" w:space="0" w:color="auto"/>
      </w:divBdr>
    </w:div>
    <w:div w:id="648553681">
      <w:bodyDiv w:val="1"/>
      <w:marLeft w:val="0"/>
      <w:marRight w:val="0"/>
      <w:marTop w:val="0"/>
      <w:marBottom w:val="0"/>
      <w:divBdr>
        <w:top w:val="none" w:sz="0" w:space="0" w:color="auto"/>
        <w:left w:val="none" w:sz="0" w:space="0" w:color="auto"/>
        <w:bottom w:val="none" w:sz="0" w:space="0" w:color="auto"/>
        <w:right w:val="none" w:sz="0" w:space="0" w:color="auto"/>
      </w:divBdr>
    </w:div>
    <w:div w:id="661353033">
      <w:bodyDiv w:val="1"/>
      <w:marLeft w:val="0"/>
      <w:marRight w:val="0"/>
      <w:marTop w:val="0"/>
      <w:marBottom w:val="0"/>
      <w:divBdr>
        <w:top w:val="none" w:sz="0" w:space="0" w:color="auto"/>
        <w:left w:val="none" w:sz="0" w:space="0" w:color="auto"/>
        <w:bottom w:val="none" w:sz="0" w:space="0" w:color="auto"/>
        <w:right w:val="none" w:sz="0" w:space="0" w:color="auto"/>
      </w:divBdr>
    </w:div>
    <w:div w:id="663821417">
      <w:bodyDiv w:val="1"/>
      <w:marLeft w:val="0"/>
      <w:marRight w:val="0"/>
      <w:marTop w:val="0"/>
      <w:marBottom w:val="0"/>
      <w:divBdr>
        <w:top w:val="none" w:sz="0" w:space="0" w:color="auto"/>
        <w:left w:val="none" w:sz="0" w:space="0" w:color="auto"/>
        <w:bottom w:val="none" w:sz="0" w:space="0" w:color="auto"/>
        <w:right w:val="none" w:sz="0" w:space="0" w:color="auto"/>
      </w:divBdr>
    </w:div>
    <w:div w:id="666981234">
      <w:bodyDiv w:val="1"/>
      <w:marLeft w:val="0"/>
      <w:marRight w:val="0"/>
      <w:marTop w:val="0"/>
      <w:marBottom w:val="0"/>
      <w:divBdr>
        <w:top w:val="none" w:sz="0" w:space="0" w:color="auto"/>
        <w:left w:val="none" w:sz="0" w:space="0" w:color="auto"/>
        <w:bottom w:val="none" w:sz="0" w:space="0" w:color="auto"/>
        <w:right w:val="none" w:sz="0" w:space="0" w:color="auto"/>
      </w:divBdr>
    </w:div>
    <w:div w:id="670836177">
      <w:bodyDiv w:val="1"/>
      <w:marLeft w:val="0"/>
      <w:marRight w:val="0"/>
      <w:marTop w:val="0"/>
      <w:marBottom w:val="0"/>
      <w:divBdr>
        <w:top w:val="none" w:sz="0" w:space="0" w:color="auto"/>
        <w:left w:val="none" w:sz="0" w:space="0" w:color="auto"/>
        <w:bottom w:val="none" w:sz="0" w:space="0" w:color="auto"/>
        <w:right w:val="none" w:sz="0" w:space="0" w:color="auto"/>
      </w:divBdr>
    </w:div>
    <w:div w:id="670909221">
      <w:bodyDiv w:val="1"/>
      <w:marLeft w:val="0"/>
      <w:marRight w:val="0"/>
      <w:marTop w:val="0"/>
      <w:marBottom w:val="0"/>
      <w:divBdr>
        <w:top w:val="none" w:sz="0" w:space="0" w:color="auto"/>
        <w:left w:val="none" w:sz="0" w:space="0" w:color="auto"/>
        <w:bottom w:val="none" w:sz="0" w:space="0" w:color="auto"/>
        <w:right w:val="none" w:sz="0" w:space="0" w:color="auto"/>
      </w:divBdr>
    </w:div>
    <w:div w:id="671184146">
      <w:bodyDiv w:val="1"/>
      <w:marLeft w:val="0"/>
      <w:marRight w:val="0"/>
      <w:marTop w:val="0"/>
      <w:marBottom w:val="0"/>
      <w:divBdr>
        <w:top w:val="none" w:sz="0" w:space="0" w:color="auto"/>
        <w:left w:val="none" w:sz="0" w:space="0" w:color="auto"/>
        <w:bottom w:val="none" w:sz="0" w:space="0" w:color="auto"/>
        <w:right w:val="none" w:sz="0" w:space="0" w:color="auto"/>
      </w:divBdr>
    </w:div>
    <w:div w:id="671682015">
      <w:bodyDiv w:val="1"/>
      <w:marLeft w:val="0"/>
      <w:marRight w:val="0"/>
      <w:marTop w:val="0"/>
      <w:marBottom w:val="0"/>
      <w:divBdr>
        <w:top w:val="none" w:sz="0" w:space="0" w:color="auto"/>
        <w:left w:val="none" w:sz="0" w:space="0" w:color="auto"/>
        <w:bottom w:val="none" w:sz="0" w:space="0" w:color="auto"/>
        <w:right w:val="none" w:sz="0" w:space="0" w:color="auto"/>
      </w:divBdr>
    </w:div>
    <w:div w:id="676343975">
      <w:bodyDiv w:val="1"/>
      <w:marLeft w:val="0"/>
      <w:marRight w:val="0"/>
      <w:marTop w:val="0"/>
      <w:marBottom w:val="0"/>
      <w:divBdr>
        <w:top w:val="none" w:sz="0" w:space="0" w:color="auto"/>
        <w:left w:val="none" w:sz="0" w:space="0" w:color="auto"/>
        <w:bottom w:val="none" w:sz="0" w:space="0" w:color="auto"/>
        <w:right w:val="none" w:sz="0" w:space="0" w:color="auto"/>
      </w:divBdr>
    </w:div>
    <w:div w:id="677076479">
      <w:bodyDiv w:val="1"/>
      <w:marLeft w:val="0"/>
      <w:marRight w:val="0"/>
      <w:marTop w:val="0"/>
      <w:marBottom w:val="0"/>
      <w:divBdr>
        <w:top w:val="none" w:sz="0" w:space="0" w:color="auto"/>
        <w:left w:val="none" w:sz="0" w:space="0" w:color="auto"/>
        <w:bottom w:val="none" w:sz="0" w:space="0" w:color="auto"/>
        <w:right w:val="none" w:sz="0" w:space="0" w:color="auto"/>
      </w:divBdr>
    </w:div>
    <w:div w:id="677662133">
      <w:bodyDiv w:val="1"/>
      <w:marLeft w:val="0"/>
      <w:marRight w:val="0"/>
      <w:marTop w:val="0"/>
      <w:marBottom w:val="0"/>
      <w:divBdr>
        <w:top w:val="none" w:sz="0" w:space="0" w:color="auto"/>
        <w:left w:val="none" w:sz="0" w:space="0" w:color="auto"/>
        <w:bottom w:val="none" w:sz="0" w:space="0" w:color="auto"/>
        <w:right w:val="none" w:sz="0" w:space="0" w:color="auto"/>
      </w:divBdr>
      <w:divsChild>
        <w:div w:id="683938694">
          <w:marLeft w:val="480"/>
          <w:marRight w:val="0"/>
          <w:marTop w:val="0"/>
          <w:marBottom w:val="0"/>
          <w:divBdr>
            <w:top w:val="none" w:sz="0" w:space="0" w:color="auto"/>
            <w:left w:val="none" w:sz="0" w:space="0" w:color="auto"/>
            <w:bottom w:val="none" w:sz="0" w:space="0" w:color="auto"/>
            <w:right w:val="none" w:sz="0" w:space="0" w:color="auto"/>
          </w:divBdr>
        </w:div>
        <w:div w:id="2073506110">
          <w:marLeft w:val="480"/>
          <w:marRight w:val="0"/>
          <w:marTop w:val="0"/>
          <w:marBottom w:val="0"/>
          <w:divBdr>
            <w:top w:val="none" w:sz="0" w:space="0" w:color="auto"/>
            <w:left w:val="none" w:sz="0" w:space="0" w:color="auto"/>
            <w:bottom w:val="none" w:sz="0" w:space="0" w:color="auto"/>
            <w:right w:val="none" w:sz="0" w:space="0" w:color="auto"/>
          </w:divBdr>
        </w:div>
        <w:div w:id="471291219">
          <w:marLeft w:val="480"/>
          <w:marRight w:val="0"/>
          <w:marTop w:val="0"/>
          <w:marBottom w:val="0"/>
          <w:divBdr>
            <w:top w:val="none" w:sz="0" w:space="0" w:color="auto"/>
            <w:left w:val="none" w:sz="0" w:space="0" w:color="auto"/>
            <w:bottom w:val="none" w:sz="0" w:space="0" w:color="auto"/>
            <w:right w:val="none" w:sz="0" w:space="0" w:color="auto"/>
          </w:divBdr>
        </w:div>
        <w:div w:id="1613130216">
          <w:marLeft w:val="480"/>
          <w:marRight w:val="0"/>
          <w:marTop w:val="0"/>
          <w:marBottom w:val="0"/>
          <w:divBdr>
            <w:top w:val="none" w:sz="0" w:space="0" w:color="auto"/>
            <w:left w:val="none" w:sz="0" w:space="0" w:color="auto"/>
            <w:bottom w:val="none" w:sz="0" w:space="0" w:color="auto"/>
            <w:right w:val="none" w:sz="0" w:space="0" w:color="auto"/>
          </w:divBdr>
        </w:div>
        <w:div w:id="418646338">
          <w:marLeft w:val="480"/>
          <w:marRight w:val="0"/>
          <w:marTop w:val="0"/>
          <w:marBottom w:val="0"/>
          <w:divBdr>
            <w:top w:val="none" w:sz="0" w:space="0" w:color="auto"/>
            <w:left w:val="none" w:sz="0" w:space="0" w:color="auto"/>
            <w:bottom w:val="none" w:sz="0" w:space="0" w:color="auto"/>
            <w:right w:val="none" w:sz="0" w:space="0" w:color="auto"/>
          </w:divBdr>
        </w:div>
        <w:div w:id="751001282">
          <w:marLeft w:val="480"/>
          <w:marRight w:val="0"/>
          <w:marTop w:val="0"/>
          <w:marBottom w:val="0"/>
          <w:divBdr>
            <w:top w:val="none" w:sz="0" w:space="0" w:color="auto"/>
            <w:left w:val="none" w:sz="0" w:space="0" w:color="auto"/>
            <w:bottom w:val="none" w:sz="0" w:space="0" w:color="auto"/>
            <w:right w:val="none" w:sz="0" w:space="0" w:color="auto"/>
          </w:divBdr>
        </w:div>
        <w:div w:id="1865945066">
          <w:marLeft w:val="480"/>
          <w:marRight w:val="0"/>
          <w:marTop w:val="0"/>
          <w:marBottom w:val="0"/>
          <w:divBdr>
            <w:top w:val="none" w:sz="0" w:space="0" w:color="auto"/>
            <w:left w:val="none" w:sz="0" w:space="0" w:color="auto"/>
            <w:bottom w:val="none" w:sz="0" w:space="0" w:color="auto"/>
            <w:right w:val="none" w:sz="0" w:space="0" w:color="auto"/>
          </w:divBdr>
        </w:div>
        <w:div w:id="369378195">
          <w:marLeft w:val="480"/>
          <w:marRight w:val="0"/>
          <w:marTop w:val="0"/>
          <w:marBottom w:val="0"/>
          <w:divBdr>
            <w:top w:val="none" w:sz="0" w:space="0" w:color="auto"/>
            <w:left w:val="none" w:sz="0" w:space="0" w:color="auto"/>
            <w:bottom w:val="none" w:sz="0" w:space="0" w:color="auto"/>
            <w:right w:val="none" w:sz="0" w:space="0" w:color="auto"/>
          </w:divBdr>
        </w:div>
        <w:div w:id="227348847">
          <w:marLeft w:val="480"/>
          <w:marRight w:val="0"/>
          <w:marTop w:val="0"/>
          <w:marBottom w:val="0"/>
          <w:divBdr>
            <w:top w:val="none" w:sz="0" w:space="0" w:color="auto"/>
            <w:left w:val="none" w:sz="0" w:space="0" w:color="auto"/>
            <w:bottom w:val="none" w:sz="0" w:space="0" w:color="auto"/>
            <w:right w:val="none" w:sz="0" w:space="0" w:color="auto"/>
          </w:divBdr>
        </w:div>
        <w:div w:id="1688098758">
          <w:marLeft w:val="480"/>
          <w:marRight w:val="0"/>
          <w:marTop w:val="0"/>
          <w:marBottom w:val="0"/>
          <w:divBdr>
            <w:top w:val="none" w:sz="0" w:space="0" w:color="auto"/>
            <w:left w:val="none" w:sz="0" w:space="0" w:color="auto"/>
            <w:bottom w:val="none" w:sz="0" w:space="0" w:color="auto"/>
            <w:right w:val="none" w:sz="0" w:space="0" w:color="auto"/>
          </w:divBdr>
        </w:div>
        <w:div w:id="2004771128">
          <w:marLeft w:val="480"/>
          <w:marRight w:val="0"/>
          <w:marTop w:val="0"/>
          <w:marBottom w:val="0"/>
          <w:divBdr>
            <w:top w:val="none" w:sz="0" w:space="0" w:color="auto"/>
            <w:left w:val="none" w:sz="0" w:space="0" w:color="auto"/>
            <w:bottom w:val="none" w:sz="0" w:space="0" w:color="auto"/>
            <w:right w:val="none" w:sz="0" w:space="0" w:color="auto"/>
          </w:divBdr>
        </w:div>
        <w:div w:id="977344806">
          <w:marLeft w:val="480"/>
          <w:marRight w:val="0"/>
          <w:marTop w:val="0"/>
          <w:marBottom w:val="0"/>
          <w:divBdr>
            <w:top w:val="none" w:sz="0" w:space="0" w:color="auto"/>
            <w:left w:val="none" w:sz="0" w:space="0" w:color="auto"/>
            <w:bottom w:val="none" w:sz="0" w:space="0" w:color="auto"/>
            <w:right w:val="none" w:sz="0" w:space="0" w:color="auto"/>
          </w:divBdr>
        </w:div>
        <w:div w:id="1234314987">
          <w:marLeft w:val="480"/>
          <w:marRight w:val="0"/>
          <w:marTop w:val="0"/>
          <w:marBottom w:val="0"/>
          <w:divBdr>
            <w:top w:val="none" w:sz="0" w:space="0" w:color="auto"/>
            <w:left w:val="none" w:sz="0" w:space="0" w:color="auto"/>
            <w:bottom w:val="none" w:sz="0" w:space="0" w:color="auto"/>
            <w:right w:val="none" w:sz="0" w:space="0" w:color="auto"/>
          </w:divBdr>
        </w:div>
        <w:div w:id="655769122">
          <w:marLeft w:val="480"/>
          <w:marRight w:val="0"/>
          <w:marTop w:val="0"/>
          <w:marBottom w:val="0"/>
          <w:divBdr>
            <w:top w:val="none" w:sz="0" w:space="0" w:color="auto"/>
            <w:left w:val="none" w:sz="0" w:space="0" w:color="auto"/>
            <w:bottom w:val="none" w:sz="0" w:space="0" w:color="auto"/>
            <w:right w:val="none" w:sz="0" w:space="0" w:color="auto"/>
          </w:divBdr>
        </w:div>
        <w:div w:id="693505911">
          <w:marLeft w:val="480"/>
          <w:marRight w:val="0"/>
          <w:marTop w:val="0"/>
          <w:marBottom w:val="0"/>
          <w:divBdr>
            <w:top w:val="none" w:sz="0" w:space="0" w:color="auto"/>
            <w:left w:val="none" w:sz="0" w:space="0" w:color="auto"/>
            <w:bottom w:val="none" w:sz="0" w:space="0" w:color="auto"/>
            <w:right w:val="none" w:sz="0" w:space="0" w:color="auto"/>
          </w:divBdr>
        </w:div>
        <w:div w:id="1597592459">
          <w:marLeft w:val="480"/>
          <w:marRight w:val="0"/>
          <w:marTop w:val="0"/>
          <w:marBottom w:val="0"/>
          <w:divBdr>
            <w:top w:val="none" w:sz="0" w:space="0" w:color="auto"/>
            <w:left w:val="none" w:sz="0" w:space="0" w:color="auto"/>
            <w:bottom w:val="none" w:sz="0" w:space="0" w:color="auto"/>
            <w:right w:val="none" w:sz="0" w:space="0" w:color="auto"/>
          </w:divBdr>
        </w:div>
        <w:div w:id="376392536">
          <w:marLeft w:val="480"/>
          <w:marRight w:val="0"/>
          <w:marTop w:val="0"/>
          <w:marBottom w:val="0"/>
          <w:divBdr>
            <w:top w:val="none" w:sz="0" w:space="0" w:color="auto"/>
            <w:left w:val="none" w:sz="0" w:space="0" w:color="auto"/>
            <w:bottom w:val="none" w:sz="0" w:space="0" w:color="auto"/>
            <w:right w:val="none" w:sz="0" w:space="0" w:color="auto"/>
          </w:divBdr>
        </w:div>
        <w:div w:id="2121338626">
          <w:marLeft w:val="480"/>
          <w:marRight w:val="0"/>
          <w:marTop w:val="0"/>
          <w:marBottom w:val="0"/>
          <w:divBdr>
            <w:top w:val="none" w:sz="0" w:space="0" w:color="auto"/>
            <w:left w:val="none" w:sz="0" w:space="0" w:color="auto"/>
            <w:bottom w:val="none" w:sz="0" w:space="0" w:color="auto"/>
            <w:right w:val="none" w:sz="0" w:space="0" w:color="auto"/>
          </w:divBdr>
        </w:div>
        <w:div w:id="964890772">
          <w:marLeft w:val="480"/>
          <w:marRight w:val="0"/>
          <w:marTop w:val="0"/>
          <w:marBottom w:val="0"/>
          <w:divBdr>
            <w:top w:val="none" w:sz="0" w:space="0" w:color="auto"/>
            <w:left w:val="none" w:sz="0" w:space="0" w:color="auto"/>
            <w:bottom w:val="none" w:sz="0" w:space="0" w:color="auto"/>
            <w:right w:val="none" w:sz="0" w:space="0" w:color="auto"/>
          </w:divBdr>
        </w:div>
        <w:div w:id="285742594">
          <w:marLeft w:val="480"/>
          <w:marRight w:val="0"/>
          <w:marTop w:val="0"/>
          <w:marBottom w:val="0"/>
          <w:divBdr>
            <w:top w:val="none" w:sz="0" w:space="0" w:color="auto"/>
            <w:left w:val="none" w:sz="0" w:space="0" w:color="auto"/>
            <w:bottom w:val="none" w:sz="0" w:space="0" w:color="auto"/>
            <w:right w:val="none" w:sz="0" w:space="0" w:color="auto"/>
          </w:divBdr>
        </w:div>
        <w:div w:id="1742559522">
          <w:marLeft w:val="480"/>
          <w:marRight w:val="0"/>
          <w:marTop w:val="0"/>
          <w:marBottom w:val="0"/>
          <w:divBdr>
            <w:top w:val="none" w:sz="0" w:space="0" w:color="auto"/>
            <w:left w:val="none" w:sz="0" w:space="0" w:color="auto"/>
            <w:bottom w:val="none" w:sz="0" w:space="0" w:color="auto"/>
            <w:right w:val="none" w:sz="0" w:space="0" w:color="auto"/>
          </w:divBdr>
        </w:div>
        <w:div w:id="177037739">
          <w:marLeft w:val="480"/>
          <w:marRight w:val="0"/>
          <w:marTop w:val="0"/>
          <w:marBottom w:val="0"/>
          <w:divBdr>
            <w:top w:val="none" w:sz="0" w:space="0" w:color="auto"/>
            <w:left w:val="none" w:sz="0" w:space="0" w:color="auto"/>
            <w:bottom w:val="none" w:sz="0" w:space="0" w:color="auto"/>
            <w:right w:val="none" w:sz="0" w:space="0" w:color="auto"/>
          </w:divBdr>
        </w:div>
        <w:div w:id="134227208">
          <w:marLeft w:val="480"/>
          <w:marRight w:val="0"/>
          <w:marTop w:val="0"/>
          <w:marBottom w:val="0"/>
          <w:divBdr>
            <w:top w:val="none" w:sz="0" w:space="0" w:color="auto"/>
            <w:left w:val="none" w:sz="0" w:space="0" w:color="auto"/>
            <w:bottom w:val="none" w:sz="0" w:space="0" w:color="auto"/>
            <w:right w:val="none" w:sz="0" w:space="0" w:color="auto"/>
          </w:divBdr>
        </w:div>
        <w:div w:id="638612052">
          <w:marLeft w:val="480"/>
          <w:marRight w:val="0"/>
          <w:marTop w:val="0"/>
          <w:marBottom w:val="0"/>
          <w:divBdr>
            <w:top w:val="none" w:sz="0" w:space="0" w:color="auto"/>
            <w:left w:val="none" w:sz="0" w:space="0" w:color="auto"/>
            <w:bottom w:val="none" w:sz="0" w:space="0" w:color="auto"/>
            <w:right w:val="none" w:sz="0" w:space="0" w:color="auto"/>
          </w:divBdr>
        </w:div>
        <w:div w:id="807013725">
          <w:marLeft w:val="480"/>
          <w:marRight w:val="0"/>
          <w:marTop w:val="0"/>
          <w:marBottom w:val="0"/>
          <w:divBdr>
            <w:top w:val="none" w:sz="0" w:space="0" w:color="auto"/>
            <w:left w:val="none" w:sz="0" w:space="0" w:color="auto"/>
            <w:bottom w:val="none" w:sz="0" w:space="0" w:color="auto"/>
            <w:right w:val="none" w:sz="0" w:space="0" w:color="auto"/>
          </w:divBdr>
        </w:div>
        <w:div w:id="659965846">
          <w:marLeft w:val="480"/>
          <w:marRight w:val="0"/>
          <w:marTop w:val="0"/>
          <w:marBottom w:val="0"/>
          <w:divBdr>
            <w:top w:val="none" w:sz="0" w:space="0" w:color="auto"/>
            <w:left w:val="none" w:sz="0" w:space="0" w:color="auto"/>
            <w:bottom w:val="none" w:sz="0" w:space="0" w:color="auto"/>
            <w:right w:val="none" w:sz="0" w:space="0" w:color="auto"/>
          </w:divBdr>
        </w:div>
        <w:div w:id="1450314296">
          <w:marLeft w:val="480"/>
          <w:marRight w:val="0"/>
          <w:marTop w:val="0"/>
          <w:marBottom w:val="0"/>
          <w:divBdr>
            <w:top w:val="none" w:sz="0" w:space="0" w:color="auto"/>
            <w:left w:val="none" w:sz="0" w:space="0" w:color="auto"/>
            <w:bottom w:val="none" w:sz="0" w:space="0" w:color="auto"/>
            <w:right w:val="none" w:sz="0" w:space="0" w:color="auto"/>
          </w:divBdr>
        </w:div>
        <w:div w:id="198014098">
          <w:marLeft w:val="480"/>
          <w:marRight w:val="0"/>
          <w:marTop w:val="0"/>
          <w:marBottom w:val="0"/>
          <w:divBdr>
            <w:top w:val="none" w:sz="0" w:space="0" w:color="auto"/>
            <w:left w:val="none" w:sz="0" w:space="0" w:color="auto"/>
            <w:bottom w:val="none" w:sz="0" w:space="0" w:color="auto"/>
            <w:right w:val="none" w:sz="0" w:space="0" w:color="auto"/>
          </w:divBdr>
        </w:div>
        <w:div w:id="865369667">
          <w:marLeft w:val="480"/>
          <w:marRight w:val="0"/>
          <w:marTop w:val="0"/>
          <w:marBottom w:val="0"/>
          <w:divBdr>
            <w:top w:val="none" w:sz="0" w:space="0" w:color="auto"/>
            <w:left w:val="none" w:sz="0" w:space="0" w:color="auto"/>
            <w:bottom w:val="none" w:sz="0" w:space="0" w:color="auto"/>
            <w:right w:val="none" w:sz="0" w:space="0" w:color="auto"/>
          </w:divBdr>
        </w:div>
        <w:div w:id="2063945698">
          <w:marLeft w:val="480"/>
          <w:marRight w:val="0"/>
          <w:marTop w:val="0"/>
          <w:marBottom w:val="0"/>
          <w:divBdr>
            <w:top w:val="none" w:sz="0" w:space="0" w:color="auto"/>
            <w:left w:val="none" w:sz="0" w:space="0" w:color="auto"/>
            <w:bottom w:val="none" w:sz="0" w:space="0" w:color="auto"/>
            <w:right w:val="none" w:sz="0" w:space="0" w:color="auto"/>
          </w:divBdr>
        </w:div>
        <w:div w:id="986009104">
          <w:marLeft w:val="480"/>
          <w:marRight w:val="0"/>
          <w:marTop w:val="0"/>
          <w:marBottom w:val="0"/>
          <w:divBdr>
            <w:top w:val="none" w:sz="0" w:space="0" w:color="auto"/>
            <w:left w:val="none" w:sz="0" w:space="0" w:color="auto"/>
            <w:bottom w:val="none" w:sz="0" w:space="0" w:color="auto"/>
            <w:right w:val="none" w:sz="0" w:space="0" w:color="auto"/>
          </w:divBdr>
        </w:div>
        <w:div w:id="1266572951">
          <w:marLeft w:val="480"/>
          <w:marRight w:val="0"/>
          <w:marTop w:val="0"/>
          <w:marBottom w:val="0"/>
          <w:divBdr>
            <w:top w:val="none" w:sz="0" w:space="0" w:color="auto"/>
            <w:left w:val="none" w:sz="0" w:space="0" w:color="auto"/>
            <w:bottom w:val="none" w:sz="0" w:space="0" w:color="auto"/>
            <w:right w:val="none" w:sz="0" w:space="0" w:color="auto"/>
          </w:divBdr>
        </w:div>
        <w:div w:id="1752656760">
          <w:marLeft w:val="480"/>
          <w:marRight w:val="0"/>
          <w:marTop w:val="0"/>
          <w:marBottom w:val="0"/>
          <w:divBdr>
            <w:top w:val="none" w:sz="0" w:space="0" w:color="auto"/>
            <w:left w:val="none" w:sz="0" w:space="0" w:color="auto"/>
            <w:bottom w:val="none" w:sz="0" w:space="0" w:color="auto"/>
            <w:right w:val="none" w:sz="0" w:space="0" w:color="auto"/>
          </w:divBdr>
        </w:div>
        <w:div w:id="1886021700">
          <w:marLeft w:val="480"/>
          <w:marRight w:val="0"/>
          <w:marTop w:val="0"/>
          <w:marBottom w:val="0"/>
          <w:divBdr>
            <w:top w:val="none" w:sz="0" w:space="0" w:color="auto"/>
            <w:left w:val="none" w:sz="0" w:space="0" w:color="auto"/>
            <w:bottom w:val="none" w:sz="0" w:space="0" w:color="auto"/>
            <w:right w:val="none" w:sz="0" w:space="0" w:color="auto"/>
          </w:divBdr>
        </w:div>
        <w:div w:id="543522008">
          <w:marLeft w:val="480"/>
          <w:marRight w:val="0"/>
          <w:marTop w:val="0"/>
          <w:marBottom w:val="0"/>
          <w:divBdr>
            <w:top w:val="none" w:sz="0" w:space="0" w:color="auto"/>
            <w:left w:val="none" w:sz="0" w:space="0" w:color="auto"/>
            <w:bottom w:val="none" w:sz="0" w:space="0" w:color="auto"/>
            <w:right w:val="none" w:sz="0" w:space="0" w:color="auto"/>
          </w:divBdr>
        </w:div>
        <w:div w:id="184446612">
          <w:marLeft w:val="480"/>
          <w:marRight w:val="0"/>
          <w:marTop w:val="0"/>
          <w:marBottom w:val="0"/>
          <w:divBdr>
            <w:top w:val="none" w:sz="0" w:space="0" w:color="auto"/>
            <w:left w:val="none" w:sz="0" w:space="0" w:color="auto"/>
            <w:bottom w:val="none" w:sz="0" w:space="0" w:color="auto"/>
            <w:right w:val="none" w:sz="0" w:space="0" w:color="auto"/>
          </w:divBdr>
        </w:div>
        <w:div w:id="1052341718">
          <w:marLeft w:val="480"/>
          <w:marRight w:val="0"/>
          <w:marTop w:val="0"/>
          <w:marBottom w:val="0"/>
          <w:divBdr>
            <w:top w:val="none" w:sz="0" w:space="0" w:color="auto"/>
            <w:left w:val="none" w:sz="0" w:space="0" w:color="auto"/>
            <w:bottom w:val="none" w:sz="0" w:space="0" w:color="auto"/>
            <w:right w:val="none" w:sz="0" w:space="0" w:color="auto"/>
          </w:divBdr>
        </w:div>
        <w:div w:id="717751439">
          <w:marLeft w:val="480"/>
          <w:marRight w:val="0"/>
          <w:marTop w:val="0"/>
          <w:marBottom w:val="0"/>
          <w:divBdr>
            <w:top w:val="none" w:sz="0" w:space="0" w:color="auto"/>
            <w:left w:val="none" w:sz="0" w:space="0" w:color="auto"/>
            <w:bottom w:val="none" w:sz="0" w:space="0" w:color="auto"/>
            <w:right w:val="none" w:sz="0" w:space="0" w:color="auto"/>
          </w:divBdr>
        </w:div>
        <w:div w:id="2015304507">
          <w:marLeft w:val="480"/>
          <w:marRight w:val="0"/>
          <w:marTop w:val="0"/>
          <w:marBottom w:val="0"/>
          <w:divBdr>
            <w:top w:val="none" w:sz="0" w:space="0" w:color="auto"/>
            <w:left w:val="none" w:sz="0" w:space="0" w:color="auto"/>
            <w:bottom w:val="none" w:sz="0" w:space="0" w:color="auto"/>
            <w:right w:val="none" w:sz="0" w:space="0" w:color="auto"/>
          </w:divBdr>
        </w:div>
        <w:div w:id="773863385">
          <w:marLeft w:val="480"/>
          <w:marRight w:val="0"/>
          <w:marTop w:val="0"/>
          <w:marBottom w:val="0"/>
          <w:divBdr>
            <w:top w:val="none" w:sz="0" w:space="0" w:color="auto"/>
            <w:left w:val="none" w:sz="0" w:space="0" w:color="auto"/>
            <w:bottom w:val="none" w:sz="0" w:space="0" w:color="auto"/>
            <w:right w:val="none" w:sz="0" w:space="0" w:color="auto"/>
          </w:divBdr>
        </w:div>
        <w:div w:id="562447940">
          <w:marLeft w:val="480"/>
          <w:marRight w:val="0"/>
          <w:marTop w:val="0"/>
          <w:marBottom w:val="0"/>
          <w:divBdr>
            <w:top w:val="none" w:sz="0" w:space="0" w:color="auto"/>
            <w:left w:val="none" w:sz="0" w:space="0" w:color="auto"/>
            <w:bottom w:val="none" w:sz="0" w:space="0" w:color="auto"/>
            <w:right w:val="none" w:sz="0" w:space="0" w:color="auto"/>
          </w:divBdr>
        </w:div>
        <w:div w:id="822165577">
          <w:marLeft w:val="480"/>
          <w:marRight w:val="0"/>
          <w:marTop w:val="0"/>
          <w:marBottom w:val="0"/>
          <w:divBdr>
            <w:top w:val="none" w:sz="0" w:space="0" w:color="auto"/>
            <w:left w:val="none" w:sz="0" w:space="0" w:color="auto"/>
            <w:bottom w:val="none" w:sz="0" w:space="0" w:color="auto"/>
            <w:right w:val="none" w:sz="0" w:space="0" w:color="auto"/>
          </w:divBdr>
        </w:div>
        <w:div w:id="1170409980">
          <w:marLeft w:val="480"/>
          <w:marRight w:val="0"/>
          <w:marTop w:val="0"/>
          <w:marBottom w:val="0"/>
          <w:divBdr>
            <w:top w:val="none" w:sz="0" w:space="0" w:color="auto"/>
            <w:left w:val="none" w:sz="0" w:space="0" w:color="auto"/>
            <w:bottom w:val="none" w:sz="0" w:space="0" w:color="auto"/>
            <w:right w:val="none" w:sz="0" w:space="0" w:color="auto"/>
          </w:divBdr>
        </w:div>
        <w:div w:id="274799771">
          <w:marLeft w:val="480"/>
          <w:marRight w:val="0"/>
          <w:marTop w:val="0"/>
          <w:marBottom w:val="0"/>
          <w:divBdr>
            <w:top w:val="none" w:sz="0" w:space="0" w:color="auto"/>
            <w:left w:val="none" w:sz="0" w:space="0" w:color="auto"/>
            <w:bottom w:val="none" w:sz="0" w:space="0" w:color="auto"/>
            <w:right w:val="none" w:sz="0" w:space="0" w:color="auto"/>
          </w:divBdr>
        </w:div>
        <w:div w:id="1813710634">
          <w:marLeft w:val="480"/>
          <w:marRight w:val="0"/>
          <w:marTop w:val="0"/>
          <w:marBottom w:val="0"/>
          <w:divBdr>
            <w:top w:val="none" w:sz="0" w:space="0" w:color="auto"/>
            <w:left w:val="none" w:sz="0" w:space="0" w:color="auto"/>
            <w:bottom w:val="none" w:sz="0" w:space="0" w:color="auto"/>
            <w:right w:val="none" w:sz="0" w:space="0" w:color="auto"/>
          </w:divBdr>
        </w:div>
        <w:div w:id="1656447259">
          <w:marLeft w:val="480"/>
          <w:marRight w:val="0"/>
          <w:marTop w:val="0"/>
          <w:marBottom w:val="0"/>
          <w:divBdr>
            <w:top w:val="none" w:sz="0" w:space="0" w:color="auto"/>
            <w:left w:val="none" w:sz="0" w:space="0" w:color="auto"/>
            <w:bottom w:val="none" w:sz="0" w:space="0" w:color="auto"/>
            <w:right w:val="none" w:sz="0" w:space="0" w:color="auto"/>
          </w:divBdr>
        </w:div>
        <w:div w:id="1876237071">
          <w:marLeft w:val="480"/>
          <w:marRight w:val="0"/>
          <w:marTop w:val="0"/>
          <w:marBottom w:val="0"/>
          <w:divBdr>
            <w:top w:val="none" w:sz="0" w:space="0" w:color="auto"/>
            <w:left w:val="none" w:sz="0" w:space="0" w:color="auto"/>
            <w:bottom w:val="none" w:sz="0" w:space="0" w:color="auto"/>
            <w:right w:val="none" w:sz="0" w:space="0" w:color="auto"/>
          </w:divBdr>
        </w:div>
        <w:div w:id="203642577">
          <w:marLeft w:val="480"/>
          <w:marRight w:val="0"/>
          <w:marTop w:val="0"/>
          <w:marBottom w:val="0"/>
          <w:divBdr>
            <w:top w:val="none" w:sz="0" w:space="0" w:color="auto"/>
            <w:left w:val="none" w:sz="0" w:space="0" w:color="auto"/>
            <w:bottom w:val="none" w:sz="0" w:space="0" w:color="auto"/>
            <w:right w:val="none" w:sz="0" w:space="0" w:color="auto"/>
          </w:divBdr>
        </w:div>
      </w:divsChild>
    </w:div>
    <w:div w:id="677728784">
      <w:bodyDiv w:val="1"/>
      <w:marLeft w:val="0"/>
      <w:marRight w:val="0"/>
      <w:marTop w:val="0"/>
      <w:marBottom w:val="0"/>
      <w:divBdr>
        <w:top w:val="none" w:sz="0" w:space="0" w:color="auto"/>
        <w:left w:val="none" w:sz="0" w:space="0" w:color="auto"/>
        <w:bottom w:val="none" w:sz="0" w:space="0" w:color="auto"/>
        <w:right w:val="none" w:sz="0" w:space="0" w:color="auto"/>
      </w:divBdr>
    </w:div>
    <w:div w:id="681860960">
      <w:bodyDiv w:val="1"/>
      <w:marLeft w:val="0"/>
      <w:marRight w:val="0"/>
      <w:marTop w:val="0"/>
      <w:marBottom w:val="0"/>
      <w:divBdr>
        <w:top w:val="none" w:sz="0" w:space="0" w:color="auto"/>
        <w:left w:val="none" w:sz="0" w:space="0" w:color="auto"/>
        <w:bottom w:val="none" w:sz="0" w:space="0" w:color="auto"/>
        <w:right w:val="none" w:sz="0" w:space="0" w:color="auto"/>
      </w:divBdr>
    </w:div>
    <w:div w:id="683360359">
      <w:bodyDiv w:val="1"/>
      <w:marLeft w:val="0"/>
      <w:marRight w:val="0"/>
      <w:marTop w:val="0"/>
      <w:marBottom w:val="0"/>
      <w:divBdr>
        <w:top w:val="none" w:sz="0" w:space="0" w:color="auto"/>
        <w:left w:val="none" w:sz="0" w:space="0" w:color="auto"/>
        <w:bottom w:val="none" w:sz="0" w:space="0" w:color="auto"/>
        <w:right w:val="none" w:sz="0" w:space="0" w:color="auto"/>
      </w:divBdr>
    </w:div>
    <w:div w:id="688140053">
      <w:bodyDiv w:val="1"/>
      <w:marLeft w:val="0"/>
      <w:marRight w:val="0"/>
      <w:marTop w:val="0"/>
      <w:marBottom w:val="0"/>
      <w:divBdr>
        <w:top w:val="none" w:sz="0" w:space="0" w:color="auto"/>
        <w:left w:val="none" w:sz="0" w:space="0" w:color="auto"/>
        <w:bottom w:val="none" w:sz="0" w:space="0" w:color="auto"/>
        <w:right w:val="none" w:sz="0" w:space="0" w:color="auto"/>
      </w:divBdr>
    </w:div>
    <w:div w:id="691494430">
      <w:bodyDiv w:val="1"/>
      <w:marLeft w:val="0"/>
      <w:marRight w:val="0"/>
      <w:marTop w:val="0"/>
      <w:marBottom w:val="0"/>
      <w:divBdr>
        <w:top w:val="none" w:sz="0" w:space="0" w:color="auto"/>
        <w:left w:val="none" w:sz="0" w:space="0" w:color="auto"/>
        <w:bottom w:val="none" w:sz="0" w:space="0" w:color="auto"/>
        <w:right w:val="none" w:sz="0" w:space="0" w:color="auto"/>
      </w:divBdr>
    </w:div>
    <w:div w:id="692606702">
      <w:bodyDiv w:val="1"/>
      <w:marLeft w:val="0"/>
      <w:marRight w:val="0"/>
      <w:marTop w:val="0"/>
      <w:marBottom w:val="0"/>
      <w:divBdr>
        <w:top w:val="none" w:sz="0" w:space="0" w:color="auto"/>
        <w:left w:val="none" w:sz="0" w:space="0" w:color="auto"/>
        <w:bottom w:val="none" w:sz="0" w:space="0" w:color="auto"/>
        <w:right w:val="none" w:sz="0" w:space="0" w:color="auto"/>
      </w:divBdr>
    </w:div>
    <w:div w:id="693074349">
      <w:bodyDiv w:val="1"/>
      <w:marLeft w:val="0"/>
      <w:marRight w:val="0"/>
      <w:marTop w:val="0"/>
      <w:marBottom w:val="0"/>
      <w:divBdr>
        <w:top w:val="none" w:sz="0" w:space="0" w:color="auto"/>
        <w:left w:val="none" w:sz="0" w:space="0" w:color="auto"/>
        <w:bottom w:val="none" w:sz="0" w:space="0" w:color="auto"/>
        <w:right w:val="none" w:sz="0" w:space="0" w:color="auto"/>
      </w:divBdr>
    </w:div>
    <w:div w:id="704519542">
      <w:bodyDiv w:val="1"/>
      <w:marLeft w:val="0"/>
      <w:marRight w:val="0"/>
      <w:marTop w:val="0"/>
      <w:marBottom w:val="0"/>
      <w:divBdr>
        <w:top w:val="none" w:sz="0" w:space="0" w:color="auto"/>
        <w:left w:val="none" w:sz="0" w:space="0" w:color="auto"/>
        <w:bottom w:val="none" w:sz="0" w:space="0" w:color="auto"/>
        <w:right w:val="none" w:sz="0" w:space="0" w:color="auto"/>
      </w:divBdr>
    </w:div>
    <w:div w:id="707946623">
      <w:bodyDiv w:val="1"/>
      <w:marLeft w:val="0"/>
      <w:marRight w:val="0"/>
      <w:marTop w:val="0"/>
      <w:marBottom w:val="0"/>
      <w:divBdr>
        <w:top w:val="none" w:sz="0" w:space="0" w:color="auto"/>
        <w:left w:val="none" w:sz="0" w:space="0" w:color="auto"/>
        <w:bottom w:val="none" w:sz="0" w:space="0" w:color="auto"/>
        <w:right w:val="none" w:sz="0" w:space="0" w:color="auto"/>
      </w:divBdr>
    </w:div>
    <w:div w:id="711535841">
      <w:bodyDiv w:val="1"/>
      <w:marLeft w:val="0"/>
      <w:marRight w:val="0"/>
      <w:marTop w:val="0"/>
      <w:marBottom w:val="0"/>
      <w:divBdr>
        <w:top w:val="none" w:sz="0" w:space="0" w:color="auto"/>
        <w:left w:val="none" w:sz="0" w:space="0" w:color="auto"/>
        <w:bottom w:val="none" w:sz="0" w:space="0" w:color="auto"/>
        <w:right w:val="none" w:sz="0" w:space="0" w:color="auto"/>
      </w:divBdr>
    </w:div>
    <w:div w:id="712923970">
      <w:bodyDiv w:val="1"/>
      <w:marLeft w:val="0"/>
      <w:marRight w:val="0"/>
      <w:marTop w:val="0"/>
      <w:marBottom w:val="0"/>
      <w:divBdr>
        <w:top w:val="none" w:sz="0" w:space="0" w:color="auto"/>
        <w:left w:val="none" w:sz="0" w:space="0" w:color="auto"/>
        <w:bottom w:val="none" w:sz="0" w:space="0" w:color="auto"/>
        <w:right w:val="none" w:sz="0" w:space="0" w:color="auto"/>
      </w:divBdr>
    </w:div>
    <w:div w:id="713047053">
      <w:bodyDiv w:val="1"/>
      <w:marLeft w:val="0"/>
      <w:marRight w:val="0"/>
      <w:marTop w:val="0"/>
      <w:marBottom w:val="0"/>
      <w:divBdr>
        <w:top w:val="none" w:sz="0" w:space="0" w:color="auto"/>
        <w:left w:val="none" w:sz="0" w:space="0" w:color="auto"/>
        <w:bottom w:val="none" w:sz="0" w:space="0" w:color="auto"/>
        <w:right w:val="none" w:sz="0" w:space="0" w:color="auto"/>
      </w:divBdr>
    </w:div>
    <w:div w:id="729889132">
      <w:bodyDiv w:val="1"/>
      <w:marLeft w:val="0"/>
      <w:marRight w:val="0"/>
      <w:marTop w:val="0"/>
      <w:marBottom w:val="0"/>
      <w:divBdr>
        <w:top w:val="none" w:sz="0" w:space="0" w:color="auto"/>
        <w:left w:val="none" w:sz="0" w:space="0" w:color="auto"/>
        <w:bottom w:val="none" w:sz="0" w:space="0" w:color="auto"/>
        <w:right w:val="none" w:sz="0" w:space="0" w:color="auto"/>
      </w:divBdr>
    </w:div>
    <w:div w:id="731152350">
      <w:bodyDiv w:val="1"/>
      <w:marLeft w:val="0"/>
      <w:marRight w:val="0"/>
      <w:marTop w:val="0"/>
      <w:marBottom w:val="0"/>
      <w:divBdr>
        <w:top w:val="none" w:sz="0" w:space="0" w:color="auto"/>
        <w:left w:val="none" w:sz="0" w:space="0" w:color="auto"/>
        <w:bottom w:val="none" w:sz="0" w:space="0" w:color="auto"/>
        <w:right w:val="none" w:sz="0" w:space="0" w:color="auto"/>
      </w:divBdr>
    </w:div>
    <w:div w:id="734855247">
      <w:bodyDiv w:val="1"/>
      <w:marLeft w:val="0"/>
      <w:marRight w:val="0"/>
      <w:marTop w:val="0"/>
      <w:marBottom w:val="0"/>
      <w:divBdr>
        <w:top w:val="none" w:sz="0" w:space="0" w:color="auto"/>
        <w:left w:val="none" w:sz="0" w:space="0" w:color="auto"/>
        <w:bottom w:val="none" w:sz="0" w:space="0" w:color="auto"/>
        <w:right w:val="none" w:sz="0" w:space="0" w:color="auto"/>
      </w:divBdr>
    </w:div>
    <w:div w:id="742878139">
      <w:bodyDiv w:val="1"/>
      <w:marLeft w:val="0"/>
      <w:marRight w:val="0"/>
      <w:marTop w:val="0"/>
      <w:marBottom w:val="0"/>
      <w:divBdr>
        <w:top w:val="none" w:sz="0" w:space="0" w:color="auto"/>
        <w:left w:val="none" w:sz="0" w:space="0" w:color="auto"/>
        <w:bottom w:val="none" w:sz="0" w:space="0" w:color="auto"/>
        <w:right w:val="none" w:sz="0" w:space="0" w:color="auto"/>
      </w:divBdr>
    </w:div>
    <w:div w:id="747190678">
      <w:bodyDiv w:val="1"/>
      <w:marLeft w:val="0"/>
      <w:marRight w:val="0"/>
      <w:marTop w:val="0"/>
      <w:marBottom w:val="0"/>
      <w:divBdr>
        <w:top w:val="none" w:sz="0" w:space="0" w:color="auto"/>
        <w:left w:val="none" w:sz="0" w:space="0" w:color="auto"/>
        <w:bottom w:val="none" w:sz="0" w:space="0" w:color="auto"/>
        <w:right w:val="none" w:sz="0" w:space="0" w:color="auto"/>
      </w:divBdr>
    </w:div>
    <w:div w:id="757217421">
      <w:bodyDiv w:val="1"/>
      <w:marLeft w:val="0"/>
      <w:marRight w:val="0"/>
      <w:marTop w:val="0"/>
      <w:marBottom w:val="0"/>
      <w:divBdr>
        <w:top w:val="none" w:sz="0" w:space="0" w:color="auto"/>
        <w:left w:val="none" w:sz="0" w:space="0" w:color="auto"/>
        <w:bottom w:val="none" w:sz="0" w:space="0" w:color="auto"/>
        <w:right w:val="none" w:sz="0" w:space="0" w:color="auto"/>
      </w:divBdr>
    </w:div>
    <w:div w:id="758061602">
      <w:bodyDiv w:val="1"/>
      <w:marLeft w:val="0"/>
      <w:marRight w:val="0"/>
      <w:marTop w:val="0"/>
      <w:marBottom w:val="0"/>
      <w:divBdr>
        <w:top w:val="none" w:sz="0" w:space="0" w:color="auto"/>
        <w:left w:val="none" w:sz="0" w:space="0" w:color="auto"/>
        <w:bottom w:val="none" w:sz="0" w:space="0" w:color="auto"/>
        <w:right w:val="none" w:sz="0" w:space="0" w:color="auto"/>
      </w:divBdr>
    </w:div>
    <w:div w:id="761682942">
      <w:bodyDiv w:val="1"/>
      <w:marLeft w:val="0"/>
      <w:marRight w:val="0"/>
      <w:marTop w:val="0"/>
      <w:marBottom w:val="0"/>
      <w:divBdr>
        <w:top w:val="none" w:sz="0" w:space="0" w:color="auto"/>
        <w:left w:val="none" w:sz="0" w:space="0" w:color="auto"/>
        <w:bottom w:val="none" w:sz="0" w:space="0" w:color="auto"/>
        <w:right w:val="none" w:sz="0" w:space="0" w:color="auto"/>
      </w:divBdr>
    </w:div>
    <w:div w:id="763499718">
      <w:bodyDiv w:val="1"/>
      <w:marLeft w:val="0"/>
      <w:marRight w:val="0"/>
      <w:marTop w:val="0"/>
      <w:marBottom w:val="0"/>
      <w:divBdr>
        <w:top w:val="none" w:sz="0" w:space="0" w:color="auto"/>
        <w:left w:val="none" w:sz="0" w:space="0" w:color="auto"/>
        <w:bottom w:val="none" w:sz="0" w:space="0" w:color="auto"/>
        <w:right w:val="none" w:sz="0" w:space="0" w:color="auto"/>
      </w:divBdr>
    </w:div>
    <w:div w:id="766541720">
      <w:bodyDiv w:val="1"/>
      <w:marLeft w:val="0"/>
      <w:marRight w:val="0"/>
      <w:marTop w:val="0"/>
      <w:marBottom w:val="0"/>
      <w:divBdr>
        <w:top w:val="none" w:sz="0" w:space="0" w:color="auto"/>
        <w:left w:val="none" w:sz="0" w:space="0" w:color="auto"/>
        <w:bottom w:val="none" w:sz="0" w:space="0" w:color="auto"/>
        <w:right w:val="none" w:sz="0" w:space="0" w:color="auto"/>
      </w:divBdr>
    </w:div>
    <w:div w:id="768041249">
      <w:bodyDiv w:val="1"/>
      <w:marLeft w:val="0"/>
      <w:marRight w:val="0"/>
      <w:marTop w:val="0"/>
      <w:marBottom w:val="0"/>
      <w:divBdr>
        <w:top w:val="none" w:sz="0" w:space="0" w:color="auto"/>
        <w:left w:val="none" w:sz="0" w:space="0" w:color="auto"/>
        <w:bottom w:val="none" w:sz="0" w:space="0" w:color="auto"/>
        <w:right w:val="none" w:sz="0" w:space="0" w:color="auto"/>
      </w:divBdr>
    </w:div>
    <w:div w:id="769933559">
      <w:bodyDiv w:val="1"/>
      <w:marLeft w:val="0"/>
      <w:marRight w:val="0"/>
      <w:marTop w:val="0"/>
      <w:marBottom w:val="0"/>
      <w:divBdr>
        <w:top w:val="none" w:sz="0" w:space="0" w:color="auto"/>
        <w:left w:val="none" w:sz="0" w:space="0" w:color="auto"/>
        <w:bottom w:val="none" w:sz="0" w:space="0" w:color="auto"/>
        <w:right w:val="none" w:sz="0" w:space="0" w:color="auto"/>
      </w:divBdr>
    </w:div>
    <w:div w:id="769937416">
      <w:bodyDiv w:val="1"/>
      <w:marLeft w:val="0"/>
      <w:marRight w:val="0"/>
      <w:marTop w:val="0"/>
      <w:marBottom w:val="0"/>
      <w:divBdr>
        <w:top w:val="none" w:sz="0" w:space="0" w:color="auto"/>
        <w:left w:val="none" w:sz="0" w:space="0" w:color="auto"/>
        <w:bottom w:val="none" w:sz="0" w:space="0" w:color="auto"/>
        <w:right w:val="none" w:sz="0" w:space="0" w:color="auto"/>
      </w:divBdr>
    </w:div>
    <w:div w:id="770323975">
      <w:bodyDiv w:val="1"/>
      <w:marLeft w:val="0"/>
      <w:marRight w:val="0"/>
      <w:marTop w:val="0"/>
      <w:marBottom w:val="0"/>
      <w:divBdr>
        <w:top w:val="none" w:sz="0" w:space="0" w:color="auto"/>
        <w:left w:val="none" w:sz="0" w:space="0" w:color="auto"/>
        <w:bottom w:val="none" w:sz="0" w:space="0" w:color="auto"/>
        <w:right w:val="none" w:sz="0" w:space="0" w:color="auto"/>
      </w:divBdr>
      <w:divsChild>
        <w:div w:id="580918373">
          <w:marLeft w:val="480"/>
          <w:marRight w:val="0"/>
          <w:marTop w:val="0"/>
          <w:marBottom w:val="0"/>
          <w:divBdr>
            <w:top w:val="none" w:sz="0" w:space="0" w:color="auto"/>
            <w:left w:val="none" w:sz="0" w:space="0" w:color="auto"/>
            <w:bottom w:val="none" w:sz="0" w:space="0" w:color="auto"/>
            <w:right w:val="none" w:sz="0" w:space="0" w:color="auto"/>
          </w:divBdr>
        </w:div>
        <w:div w:id="1645156709">
          <w:marLeft w:val="480"/>
          <w:marRight w:val="0"/>
          <w:marTop w:val="0"/>
          <w:marBottom w:val="0"/>
          <w:divBdr>
            <w:top w:val="none" w:sz="0" w:space="0" w:color="auto"/>
            <w:left w:val="none" w:sz="0" w:space="0" w:color="auto"/>
            <w:bottom w:val="none" w:sz="0" w:space="0" w:color="auto"/>
            <w:right w:val="none" w:sz="0" w:space="0" w:color="auto"/>
          </w:divBdr>
        </w:div>
        <w:div w:id="896356252">
          <w:marLeft w:val="480"/>
          <w:marRight w:val="0"/>
          <w:marTop w:val="0"/>
          <w:marBottom w:val="0"/>
          <w:divBdr>
            <w:top w:val="none" w:sz="0" w:space="0" w:color="auto"/>
            <w:left w:val="none" w:sz="0" w:space="0" w:color="auto"/>
            <w:bottom w:val="none" w:sz="0" w:space="0" w:color="auto"/>
            <w:right w:val="none" w:sz="0" w:space="0" w:color="auto"/>
          </w:divBdr>
        </w:div>
        <w:div w:id="693580722">
          <w:marLeft w:val="480"/>
          <w:marRight w:val="0"/>
          <w:marTop w:val="0"/>
          <w:marBottom w:val="0"/>
          <w:divBdr>
            <w:top w:val="none" w:sz="0" w:space="0" w:color="auto"/>
            <w:left w:val="none" w:sz="0" w:space="0" w:color="auto"/>
            <w:bottom w:val="none" w:sz="0" w:space="0" w:color="auto"/>
            <w:right w:val="none" w:sz="0" w:space="0" w:color="auto"/>
          </w:divBdr>
        </w:div>
        <w:div w:id="1251738753">
          <w:marLeft w:val="480"/>
          <w:marRight w:val="0"/>
          <w:marTop w:val="0"/>
          <w:marBottom w:val="0"/>
          <w:divBdr>
            <w:top w:val="none" w:sz="0" w:space="0" w:color="auto"/>
            <w:left w:val="none" w:sz="0" w:space="0" w:color="auto"/>
            <w:bottom w:val="none" w:sz="0" w:space="0" w:color="auto"/>
            <w:right w:val="none" w:sz="0" w:space="0" w:color="auto"/>
          </w:divBdr>
        </w:div>
        <w:div w:id="1283149910">
          <w:marLeft w:val="480"/>
          <w:marRight w:val="0"/>
          <w:marTop w:val="0"/>
          <w:marBottom w:val="0"/>
          <w:divBdr>
            <w:top w:val="none" w:sz="0" w:space="0" w:color="auto"/>
            <w:left w:val="none" w:sz="0" w:space="0" w:color="auto"/>
            <w:bottom w:val="none" w:sz="0" w:space="0" w:color="auto"/>
            <w:right w:val="none" w:sz="0" w:space="0" w:color="auto"/>
          </w:divBdr>
        </w:div>
        <w:div w:id="363405508">
          <w:marLeft w:val="480"/>
          <w:marRight w:val="0"/>
          <w:marTop w:val="0"/>
          <w:marBottom w:val="0"/>
          <w:divBdr>
            <w:top w:val="none" w:sz="0" w:space="0" w:color="auto"/>
            <w:left w:val="none" w:sz="0" w:space="0" w:color="auto"/>
            <w:bottom w:val="none" w:sz="0" w:space="0" w:color="auto"/>
            <w:right w:val="none" w:sz="0" w:space="0" w:color="auto"/>
          </w:divBdr>
        </w:div>
        <w:div w:id="187185494">
          <w:marLeft w:val="480"/>
          <w:marRight w:val="0"/>
          <w:marTop w:val="0"/>
          <w:marBottom w:val="0"/>
          <w:divBdr>
            <w:top w:val="none" w:sz="0" w:space="0" w:color="auto"/>
            <w:left w:val="none" w:sz="0" w:space="0" w:color="auto"/>
            <w:bottom w:val="none" w:sz="0" w:space="0" w:color="auto"/>
            <w:right w:val="none" w:sz="0" w:space="0" w:color="auto"/>
          </w:divBdr>
        </w:div>
        <w:div w:id="771167440">
          <w:marLeft w:val="480"/>
          <w:marRight w:val="0"/>
          <w:marTop w:val="0"/>
          <w:marBottom w:val="0"/>
          <w:divBdr>
            <w:top w:val="none" w:sz="0" w:space="0" w:color="auto"/>
            <w:left w:val="none" w:sz="0" w:space="0" w:color="auto"/>
            <w:bottom w:val="none" w:sz="0" w:space="0" w:color="auto"/>
            <w:right w:val="none" w:sz="0" w:space="0" w:color="auto"/>
          </w:divBdr>
        </w:div>
        <w:div w:id="219445969">
          <w:marLeft w:val="480"/>
          <w:marRight w:val="0"/>
          <w:marTop w:val="0"/>
          <w:marBottom w:val="0"/>
          <w:divBdr>
            <w:top w:val="none" w:sz="0" w:space="0" w:color="auto"/>
            <w:left w:val="none" w:sz="0" w:space="0" w:color="auto"/>
            <w:bottom w:val="none" w:sz="0" w:space="0" w:color="auto"/>
            <w:right w:val="none" w:sz="0" w:space="0" w:color="auto"/>
          </w:divBdr>
        </w:div>
        <w:div w:id="1045374931">
          <w:marLeft w:val="480"/>
          <w:marRight w:val="0"/>
          <w:marTop w:val="0"/>
          <w:marBottom w:val="0"/>
          <w:divBdr>
            <w:top w:val="none" w:sz="0" w:space="0" w:color="auto"/>
            <w:left w:val="none" w:sz="0" w:space="0" w:color="auto"/>
            <w:bottom w:val="none" w:sz="0" w:space="0" w:color="auto"/>
            <w:right w:val="none" w:sz="0" w:space="0" w:color="auto"/>
          </w:divBdr>
        </w:div>
        <w:div w:id="1429155066">
          <w:marLeft w:val="480"/>
          <w:marRight w:val="0"/>
          <w:marTop w:val="0"/>
          <w:marBottom w:val="0"/>
          <w:divBdr>
            <w:top w:val="none" w:sz="0" w:space="0" w:color="auto"/>
            <w:left w:val="none" w:sz="0" w:space="0" w:color="auto"/>
            <w:bottom w:val="none" w:sz="0" w:space="0" w:color="auto"/>
            <w:right w:val="none" w:sz="0" w:space="0" w:color="auto"/>
          </w:divBdr>
        </w:div>
        <w:div w:id="2003266310">
          <w:marLeft w:val="480"/>
          <w:marRight w:val="0"/>
          <w:marTop w:val="0"/>
          <w:marBottom w:val="0"/>
          <w:divBdr>
            <w:top w:val="none" w:sz="0" w:space="0" w:color="auto"/>
            <w:left w:val="none" w:sz="0" w:space="0" w:color="auto"/>
            <w:bottom w:val="none" w:sz="0" w:space="0" w:color="auto"/>
            <w:right w:val="none" w:sz="0" w:space="0" w:color="auto"/>
          </w:divBdr>
        </w:div>
        <w:div w:id="2079863626">
          <w:marLeft w:val="480"/>
          <w:marRight w:val="0"/>
          <w:marTop w:val="0"/>
          <w:marBottom w:val="0"/>
          <w:divBdr>
            <w:top w:val="none" w:sz="0" w:space="0" w:color="auto"/>
            <w:left w:val="none" w:sz="0" w:space="0" w:color="auto"/>
            <w:bottom w:val="none" w:sz="0" w:space="0" w:color="auto"/>
            <w:right w:val="none" w:sz="0" w:space="0" w:color="auto"/>
          </w:divBdr>
        </w:div>
        <w:div w:id="941957717">
          <w:marLeft w:val="480"/>
          <w:marRight w:val="0"/>
          <w:marTop w:val="0"/>
          <w:marBottom w:val="0"/>
          <w:divBdr>
            <w:top w:val="none" w:sz="0" w:space="0" w:color="auto"/>
            <w:left w:val="none" w:sz="0" w:space="0" w:color="auto"/>
            <w:bottom w:val="none" w:sz="0" w:space="0" w:color="auto"/>
            <w:right w:val="none" w:sz="0" w:space="0" w:color="auto"/>
          </w:divBdr>
        </w:div>
        <w:div w:id="935164600">
          <w:marLeft w:val="480"/>
          <w:marRight w:val="0"/>
          <w:marTop w:val="0"/>
          <w:marBottom w:val="0"/>
          <w:divBdr>
            <w:top w:val="none" w:sz="0" w:space="0" w:color="auto"/>
            <w:left w:val="none" w:sz="0" w:space="0" w:color="auto"/>
            <w:bottom w:val="none" w:sz="0" w:space="0" w:color="auto"/>
            <w:right w:val="none" w:sz="0" w:space="0" w:color="auto"/>
          </w:divBdr>
        </w:div>
        <w:div w:id="318464145">
          <w:marLeft w:val="480"/>
          <w:marRight w:val="0"/>
          <w:marTop w:val="0"/>
          <w:marBottom w:val="0"/>
          <w:divBdr>
            <w:top w:val="none" w:sz="0" w:space="0" w:color="auto"/>
            <w:left w:val="none" w:sz="0" w:space="0" w:color="auto"/>
            <w:bottom w:val="none" w:sz="0" w:space="0" w:color="auto"/>
            <w:right w:val="none" w:sz="0" w:space="0" w:color="auto"/>
          </w:divBdr>
        </w:div>
        <w:div w:id="924145270">
          <w:marLeft w:val="480"/>
          <w:marRight w:val="0"/>
          <w:marTop w:val="0"/>
          <w:marBottom w:val="0"/>
          <w:divBdr>
            <w:top w:val="none" w:sz="0" w:space="0" w:color="auto"/>
            <w:left w:val="none" w:sz="0" w:space="0" w:color="auto"/>
            <w:bottom w:val="none" w:sz="0" w:space="0" w:color="auto"/>
            <w:right w:val="none" w:sz="0" w:space="0" w:color="auto"/>
          </w:divBdr>
        </w:div>
        <w:div w:id="527060789">
          <w:marLeft w:val="480"/>
          <w:marRight w:val="0"/>
          <w:marTop w:val="0"/>
          <w:marBottom w:val="0"/>
          <w:divBdr>
            <w:top w:val="none" w:sz="0" w:space="0" w:color="auto"/>
            <w:left w:val="none" w:sz="0" w:space="0" w:color="auto"/>
            <w:bottom w:val="none" w:sz="0" w:space="0" w:color="auto"/>
            <w:right w:val="none" w:sz="0" w:space="0" w:color="auto"/>
          </w:divBdr>
        </w:div>
        <w:div w:id="1040787423">
          <w:marLeft w:val="480"/>
          <w:marRight w:val="0"/>
          <w:marTop w:val="0"/>
          <w:marBottom w:val="0"/>
          <w:divBdr>
            <w:top w:val="none" w:sz="0" w:space="0" w:color="auto"/>
            <w:left w:val="none" w:sz="0" w:space="0" w:color="auto"/>
            <w:bottom w:val="none" w:sz="0" w:space="0" w:color="auto"/>
            <w:right w:val="none" w:sz="0" w:space="0" w:color="auto"/>
          </w:divBdr>
        </w:div>
        <w:div w:id="911239116">
          <w:marLeft w:val="480"/>
          <w:marRight w:val="0"/>
          <w:marTop w:val="0"/>
          <w:marBottom w:val="0"/>
          <w:divBdr>
            <w:top w:val="none" w:sz="0" w:space="0" w:color="auto"/>
            <w:left w:val="none" w:sz="0" w:space="0" w:color="auto"/>
            <w:bottom w:val="none" w:sz="0" w:space="0" w:color="auto"/>
            <w:right w:val="none" w:sz="0" w:space="0" w:color="auto"/>
          </w:divBdr>
        </w:div>
        <w:div w:id="414867160">
          <w:marLeft w:val="480"/>
          <w:marRight w:val="0"/>
          <w:marTop w:val="0"/>
          <w:marBottom w:val="0"/>
          <w:divBdr>
            <w:top w:val="none" w:sz="0" w:space="0" w:color="auto"/>
            <w:left w:val="none" w:sz="0" w:space="0" w:color="auto"/>
            <w:bottom w:val="none" w:sz="0" w:space="0" w:color="auto"/>
            <w:right w:val="none" w:sz="0" w:space="0" w:color="auto"/>
          </w:divBdr>
        </w:div>
        <w:div w:id="836965515">
          <w:marLeft w:val="480"/>
          <w:marRight w:val="0"/>
          <w:marTop w:val="0"/>
          <w:marBottom w:val="0"/>
          <w:divBdr>
            <w:top w:val="none" w:sz="0" w:space="0" w:color="auto"/>
            <w:left w:val="none" w:sz="0" w:space="0" w:color="auto"/>
            <w:bottom w:val="none" w:sz="0" w:space="0" w:color="auto"/>
            <w:right w:val="none" w:sz="0" w:space="0" w:color="auto"/>
          </w:divBdr>
        </w:div>
        <w:div w:id="901452179">
          <w:marLeft w:val="480"/>
          <w:marRight w:val="0"/>
          <w:marTop w:val="0"/>
          <w:marBottom w:val="0"/>
          <w:divBdr>
            <w:top w:val="none" w:sz="0" w:space="0" w:color="auto"/>
            <w:left w:val="none" w:sz="0" w:space="0" w:color="auto"/>
            <w:bottom w:val="none" w:sz="0" w:space="0" w:color="auto"/>
            <w:right w:val="none" w:sz="0" w:space="0" w:color="auto"/>
          </w:divBdr>
        </w:div>
        <w:div w:id="860241743">
          <w:marLeft w:val="480"/>
          <w:marRight w:val="0"/>
          <w:marTop w:val="0"/>
          <w:marBottom w:val="0"/>
          <w:divBdr>
            <w:top w:val="none" w:sz="0" w:space="0" w:color="auto"/>
            <w:left w:val="none" w:sz="0" w:space="0" w:color="auto"/>
            <w:bottom w:val="none" w:sz="0" w:space="0" w:color="auto"/>
            <w:right w:val="none" w:sz="0" w:space="0" w:color="auto"/>
          </w:divBdr>
        </w:div>
        <w:div w:id="1348556492">
          <w:marLeft w:val="480"/>
          <w:marRight w:val="0"/>
          <w:marTop w:val="0"/>
          <w:marBottom w:val="0"/>
          <w:divBdr>
            <w:top w:val="none" w:sz="0" w:space="0" w:color="auto"/>
            <w:left w:val="none" w:sz="0" w:space="0" w:color="auto"/>
            <w:bottom w:val="none" w:sz="0" w:space="0" w:color="auto"/>
            <w:right w:val="none" w:sz="0" w:space="0" w:color="auto"/>
          </w:divBdr>
        </w:div>
        <w:div w:id="19819837">
          <w:marLeft w:val="480"/>
          <w:marRight w:val="0"/>
          <w:marTop w:val="0"/>
          <w:marBottom w:val="0"/>
          <w:divBdr>
            <w:top w:val="none" w:sz="0" w:space="0" w:color="auto"/>
            <w:left w:val="none" w:sz="0" w:space="0" w:color="auto"/>
            <w:bottom w:val="none" w:sz="0" w:space="0" w:color="auto"/>
            <w:right w:val="none" w:sz="0" w:space="0" w:color="auto"/>
          </w:divBdr>
        </w:div>
        <w:div w:id="1680035207">
          <w:marLeft w:val="480"/>
          <w:marRight w:val="0"/>
          <w:marTop w:val="0"/>
          <w:marBottom w:val="0"/>
          <w:divBdr>
            <w:top w:val="none" w:sz="0" w:space="0" w:color="auto"/>
            <w:left w:val="none" w:sz="0" w:space="0" w:color="auto"/>
            <w:bottom w:val="none" w:sz="0" w:space="0" w:color="auto"/>
            <w:right w:val="none" w:sz="0" w:space="0" w:color="auto"/>
          </w:divBdr>
        </w:div>
        <w:div w:id="1578054941">
          <w:marLeft w:val="480"/>
          <w:marRight w:val="0"/>
          <w:marTop w:val="0"/>
          <w:marBottom w:val="0"/>
          <w:divBdr>
            <w:top w:val="none" w:sz="0" w:space="0" w:color="auto"/>
            <w:left w:val="none" w:sz="0" w:space="0" w:color="auto"/>
            <w:bottom w:val="none" w:sz="0" w:space="0" w:color="auto"/>
            <w:right w:val="none" w:sz="0" w:space="0" w:color="auto"/>
          </w:divBdr>
        </w:div>
        <w:div w:id="935408544">
          <w:marLeft w:val="480"/>
          <w:marRight w:val="0"/>
          <w:marTop w:val="0"/>
          <w:marBottom w:val="0"/>
          <w:divBdr>
            <w:top w:val="none" w:sz="0" w:space="0" w:color="auto"/>
            <w:left w:val="none" w:sz="0" w:space="0" w:color="auto"/>
            <w:bottom w:val="none" w:sz="0" w:space="0" w:color="auto"/>
            <w:right w:val="none" w:sz="0" w:space="0" w:color="auto"/>
          </w:divBdr>
        </w:div>
        <w:div w:id="138310216">
          <w:marLeft w:val="480"/>
          <w:marRight w:val="0"/>
          <w:marTop w:val="0"/>
          <w:marBottom w:val="0"/>
          <w:divBdr>
            <w:top w:val="none" w:sz="0" w:space="0" w:color="auto"/>
            <w:left w:val="none" w:sz="0" w:space="0" w:color="auto"/>
            <w:bottom w:val="none" w:sz="0" w:space="0" w:color="auto"/>
            <w:right w:val="none" w:sz="0" w:space="0" w:color="auto"/>
          </w:divBdr>
        </w:div>
        <w:div w:id="1547914923">
          <w:marLeft w:val="480"/>
          <w:marRight w:val="0"/>
          <w:marTop w:val="0"/>
          <w:marBottom w:val="0"/>
          <w:divBdr>
            <w:top w:val="none" w:sz="0" w:space="0" w:color="auto"/>
            <w:left w:val="none" w:sz="0" w:space="0" w:color="auto"/>
            <w:bottom w:val="none" w:sz="0" w:space="0" w:color="auto"/>
            <w:right w:val="none" w:sz="0" w:space="0" w:color="auto"/>
          </w:divBdr>
        </w:div>
        <w:div w:id="258874700">
          <w:marLeft w:val="480"/>
          <w:marRight w:val="0"/>
          <w:marTop w:val="0"/>
          <w:marBottom w:val="0"/>
          <w:divBdr>
            <w:top w:val="none" w:sz="0" w:space="0" w:color="auto"/>
            <w:left w:val="none" w:sz="0" w:space="0" w:color="auto"/>
            <w:bottom w:val="none" w:sz="0" w:space="0" w:color="auto"/>
            <w:right w:val="none" w:sz="0" w:space="0" w:color="auto"/>
          </w:divBdr>
        </w:div>
        <w:div w:id="2059814695">
          <w:marLeft w:val="480"/>
          <w:marRight w:val="0"/>
          <w:marTop w:val="0"/>
          <w:marBottom w:val="0"/>
          <w:divBdr>
            <w:top w:val="none" w:sz="0" w:space="0" w:color="auto"/>
            <w:left w:val="none" w:sz="0" w:space="0" w:color="auto"/>
            <w:bottom w:val="none" w:sz="0" w:space="0" w:color="auto"/>
            <w:right w:val="none" w:sz="0" w:space="0" w:color="auto"/>
          </w:divBdr>
        </w:div>
        <w:div w:id="1345673048">
          <w:marLeft w:val="480"/>
          <w:marRight w:val="0"/>
          <w:marTop w:val="0"/>
          <w:marBottom w:val="0"/>
          <w:divBdr>
            <w:top w:val="none" w:sz="0" w:space="0" w:color="auto"/>
            <w:left w:val="none" w:sz="0" w:space="0" w:color="auto"/>
            <w:bottom w:val="none" w:sz="0" w:space="0" w:color="auto"/>
            <w:right w:val="none" w:sz="0" w:space="0" w:color="auto"/>
          </w:divBdr>
        </w:div>
        <w:div w:id="1871262676">
          <w:marLeft w:val="480"/>
          <w:marRight w:val="0"/>
          <w:marTop w:val="0"/>
          <w:marBottom w:val="0"/>
          <w:divBdr>
            <w:top w:val="none" w:sz="0" w:space="0" w:color="auto"/>
            <w:left w:val="none" w:sz="0" w:space="0" w:color="auto"/>
            <w:bottom w:val="none" w:sz="0" w:space="0" w:color="auto"/>
            <w:right w:val="none" w:sz="0" w:space="0" w:color="auto"/>
          </w:divBdr>
        </w:div>
        <w:div w:id="1438595787">
          <w:marLeft w:val="480"/>
          <w:marRight w:val="0"/>
          <w:marTop w:val="0"/>
          <w:marBottom w:val="0"/>
          <w:divBdr>
            <w:top w:val="none" w:sz="0" w:space="0" w:color="auto"/>
            <w:left w:val="none" w:sz="0" w:space="0" w:color="auto"/>
            <w:bottom w:val="none" w:sz="0" w:space="0" w:color="auto"/>
            <w:right w:val="none" w:sz="0" w:space="0" w:color="auto"/>
          </w:divBdr>
        </w:div>
        <w:div w:id="586773539">
          <w:marLeft w:val="480"/>
          <w:marRight w:val="0"/>
          <w:marTop w:val="0"/>
          <w:marBottom w:val="0"/>
          <w:divBdr>
            <w:top w:val="none" w:sz="0" w:space="0" w:color="auto"/>
            <w:left w:val="none" w:sz="0" w:space="0" w:color="auto"/>
            <w:bottom w:val="none" w:sz="0" w:space="0" w:color="auto"/>
            <w:right w:val="none" w:sz="0" w:space="0" w:color="auto"/>
          </w:divBdr>
        </w:div>
        <w:div w:id="2140299346">
          <w:marLeft w:val="480"/>
          <w:marRight w:val="0"/>
          <w:marTop w:val="0"/>
          <w:marBottom w:val="0"/>
          <w:divBdr>
            <w:top w:val="none" w:sz="0" w:space="0" w:color="auto"/>
            <w:left w:val="none" w:sz="0" w:space="0" w:color="auto"/>
            <w:bottom w:val="none" w:sz="0" w:space="0" w:color="auto"/>
            <w:right w:val="none" w:sz="0" w:space="0" w:color="auto"/>
          </w:divBdr>
        </w:div>
        <w:div w:id="1006010132">
          <w:marLeft w:val="480"/>
          <w:marRight w:val="0"/>
          <w:marTop w:val="0"/>
          <w:marBottom w:val="0"/>
          <w:divBdr>
            <w:top w:val="none" w:sz="0" w:space="0" w:color="auto"/>
            <w:left w:val="none" w:sz="0" w:space="0" w:color="auto"/>
            <w:bottom w:val="none" w:sz="0" w:space="0" w:color="auto"/>
            <w:right w:val="none" w:sz="0" w:space="0" w:color="auto"/>
          </w:divBdr>
        </w:div>
        <w:div w:id="1180389787">
          <w:marLeft w:val="480"/>
          <w:marRight w:val="0"/>
          <w:marTop w:val="0"/>
          <w:marBottom w:val="0"/>
          <w:divBdr>
            <w:top w:val="none" w:sz="0" w:space="0" w:color="auto"/>
            <w:left w:val="none" w:sz="0" w:space="0" w:color="auto"/>
            <w:bottom w:val="none" w:sz="0" w:space="0" w:color="auto"/>
            <w:right w:val="none" w:sz="0" w:space="0" w:color="auto"/>
          </w:divBdr>
        </w:div>
        <w:div w:id="1256788934">
          <w:marLeft w:val="480"/>
          <w:marRight w:val="0"/>
          <w:marTop w:val="0"/>
          <w:marBottom w:val="0"/>
          <w:divBdr>
            <w:top w:val="none" w:sz="0" w:space="0" w:color="auto"/>
            <w:left w:val="none" w:sz="0" w:space="0" w:color="auto"/>
            <w:bottom w:val="none" w:sz="0" w:space="0" w:color="auto"/>
            <w:right w:val="none" w:sz="0" w:space="0" w:color="auto"/>
          </w:divBdr>
        </w:div>
        <w:div w:id="643386331">
          <w:marLeft w:val="480"/>
          <w:marRight w:val="0"/>
          <w:marTop w:val="0"/>
          <w:marBottom w:val="0"/>
          <w:divBdr>
            <w:top w:val="none" w:sz="0" w:space="0" w:color="auto"/>
            <w:left w:val="none" w:sz="0" w:space="0" w:color="auto"/>
            <w:bottom w:val="none" w:sz="0" w:space="0" w:color="auto"/>
            <w:right w:val="none" w:sz="0" w:space="0" w:color="auto"/>
          </w:divBdr>
        </w:div>
        <w:div w:id="584613834">
          <w:marLeft w:val="480"/>
          <w:marRight w:val="0"/>
          <w:marTop w:val="0"/>
          <w:marBottom w:val="0"/>
          <w:divBdr>
            <w:top w:val="none" w:sz="0" w:space="0" w:color="auto"/>
            <w:left w:val="none" w:sz="0" w:space="0" w:color="auto"/>
            <w:bottom w:val="none" w:sz="0" w:space="0" w:color="auto"/>
            <w:right w:val="none" w:sz="0" w:space="0" w:color="auto"/>
          </w:divBdr>
        </w:div>
        <w:div w:id="462773680">
          <w:marLeft w:val="480"/>
          <w:marRight w:val="0"/>
          <w:marTop w:val="0"/>
          <w:marBottom w:val="0"/>
          <w:divBdr>
            <w:top w:val="none" w:sz="0" w:space="0" w:color="auto"/>
            <w:left w:val="none" w:sz="0" w:space="0" w:color="auto"/>
            <w:bottom w:val="none" w:sz="0" w:space="0" w:color="auto"/>
            <w:right w:val="none" w:sz="0" w:space="0" w:color="auto"/>
          </w:divBdr>
        </w:div>
        <w:div w:id="1602564754">
          <w:marLeft w:val="480"/>
          <w:marRight w:val="0"/>
          <w:marTop w:val="0"/>
          <w:marBottom w:val="0"/>
          <w:divBdr>
            <w:top w:val="none" w:sz="0" w:space="0" w:color="auto"/>
            <w:left w:val="none" w:sz="0" w:space="0" w:color="auto"/>
            <w:bottom w:val="none" w:sz="0" w:space="0" w:color="auto"/>
            <w:right w:val="none" w:sz="0" w:space="0" w:color="auto"/>
          </w:divBdr>
        </w:div>
      </w:divsChild>
    </w:div>
    <w:div w:id="775515324">
      <w:bodyDiv w:val="1"/>
      <w:marLeft w:val="0"/>
      <w:marRight w:val="0"/>
      <w:marTop w:val="0"/>
      <w:marBottom w:val="0"/>
      <w:divBdr>
        <w:top w:val="none" w:sz="0" w:space="0" w:color="auto"/>
        <w:left w:val="none" w:sz="0" w:space="0" w:color="auto"/>
        <w:bottom w:val="none" w:sz="0" w:space="0" w:color="auto"/>
        <w:right w:val="none" w:sz="0" w:space="0" w:color="auto"/>
      </w:divBdr>
    </w:div>
    <w:div w:id="776024517">
      <w:bodyDiv w:val="1"/>
      <w:marLeft w:val="0"/>
      <w:marRight w:val="0"/>
      <w:marTop w:val="0"/>
      <w:marBottom w:val="0"/>
      <w:divBdr>
        <w:top w:val="none" w:sz="0" w:space="0" w:color="auto"/>
        <w:left w:val="none" w:sz="0" w:space="0" w:color="auto"/>
        <w:bottom w:val="none" w:sz="0" w:space="0" w:color="auto"/>
        <w:right w:val="none" w:sz="0" w:space="0" w:color="auto"/>
      </w:divBdr>
    </w:div>
    <w:div w:id="778182998">
      <w:bodyDiv w:val="1"/>
      <w:marLeft w:val="0"/>
      <w:marRight w:val="0"/>
      <w:marTop w:val="0"/>
      <w:marBottom w:val="0"/>
      <w:divBdr>
        <w:top w:val="none" w:sz="0" w:space="0" w:color="auto"/>
        <w:left w:val="none" w:sz="0" w:space="0" w:color="auto"/>
        <w:bottom w:val="none" w:sz="0" w:space="0" w:color="auto"/>
        <w:right w:val="none" w:sz="0" w:space="0" w:color="auto"/>
      </w:divBdr>
    </w:div>
    <w:div w:id="781190668">
      <w:bodyDiv w:val="1"/>
      <w:marLeft w:val="0"/>
      <w:marRight w:val="0"/>
      <w:marTop w:val="0"/>
      <w:marBottom w:val="0"/>
      <w:divBdr>
        <w:top w:val="none" w:sz="0" w:space="0" w:color="auto"/>
        <w:left w:val="none" w:sz="0" w:space="0" w:color="auto"/>
        <w:bottom w:val="none" w:sz="0" w:space="0" w:color="auto"/>
        <w:right w:val="none" w:sz="0" w:space="0" w:color="auto"/>
      </w:divBdr>
    </w:div>
    <w:div w:id="788857022">
      <w:bodyDiv w:val="1"/>
      <w:marLeft w:val="0"/>
      <w:marRight w:val="0"/>
      <w:marTop w:val="0"/>
      <w:marBottom w:val="0"/>
      <w:divBdr>
        <w:top w:val="none" w:sz="0" w:space="0" w:color="auto"/>
        <w:left w:val="none" w:sz="0" w:space="0" w:color="auto"/>
        <w:bottom w:val="none" w:sz="0" w:space="0" w:color="auto"/>
        <w:right w:val="none" w:sz="0" w:space="0" w:color="auto"/>
      </w:divBdr>
    </w:div>
    <w:div w:id="788865394">
      <w:bodyDiv w:val="1"/>
      <w:marLeft w:val="0"/>
      <w:marRight w:val="0"/>
      <w:marTop w:val="0"/>
      <w:marBottom w:val="0"/>
      <w:divBdr>
        <w:top w:val="none" w:sz="0" w:space="0" w:color="auto"/>
        <w:left w:val="none" w:sz="0" w:space="0" w:color="auto"/>
        <w:bottom w:val="none" w:sz="0" w:space="0" w:color="auto"/>
        <w:right w:val="none" w:sz="0" w:space="0" w:color="auto"/>
      </w:divBdr>
    </w:div>
    <w:div w:id="794182141">
      <w:bodyDiv w:val="1"/>
      <w:marLeft w:val="0"/>
      <w:marRight w:val="0"/>
      <w:marTop w:val="0"/>
      <w:marBottom w:val="0"/>
      <w:divBdr>
        <w:top w:val="none" w:sz="0" w:space="0" w:color="auto"/>
        <w:left w:val="none" w:sz="0" w:space="0" w:color="auto"/>
        <w:bottom w:val="none" w:sz="0" w:space="0" w:color="auto"/>
        <w:right w:val="none" w:sz="0" w:space="0" w:color="auto"/>
      </w:divBdr>
    </w:div>
    <w:div w:id="795871923">
      <w:bodyDiv w:val="1"/>
      <w:marLeft w:val="0"/>
      <w:marRight w:val="0"/>
      <w:marTop w:val="0"/>
      <w:marBottom w:val="0"/>
      <w:divBdr>
        <w:top w:val="none" w:sz="0" w:space="0" w:color="auto"/>
        <w:left w:val="none" w:sz="0" w:space="0" w:color="auto"/>
        <w:bottom w:val="none" w:sz="0" w:space="0" w:color="auto"/>
        <w:right w:val="none" w:sz="0" w:space="0" w:color="auto"/>
      </w:divBdr>
    </w:div>
    <w:div w:id="796338602">
      <w:bodyDiv w:val="1"/>
      <w:marLeft w:val="0"/>
      <w:marRight w:val="0"/>
      <w:marTop w:val="0"/>
      <w:marBottom w:val="0"/>
      <w:divBdr>
        <w:top w:val="none" w:sz="0" w:space="0" w:color="auto"/>
        <w:left w:val="none" w:sz="0" w:space="0" w:color="auto"/>
        <w:bottom w:val="none" w:sz="0" w:space="0" w:color="auto"/>
        <w:right w:val="none" w:sz="0" w:space="0" w:color="auto"/>
      </w:divBdr>
    </w:div>
    <w:div w:id="797604524">
      <w:bodyDiv w:val="1"/>
      <w:marLeft w:val="0"/>
      <w:marRight w:val="0"/>
      <w:marTop w:val="0"/>
      <w:marBottom w:val="0"/>
      <w:divBdr>
        <w:top w:val="none" w:sz="0" w:space="0" w:color="auto"/>
        <w:left w:val="none" w:sz="0" w:space="0" w:color="auto"/>
        <w:bottom w:val="none" w:sz="0" w:space="0" w:color="auto"/>
        <w:right w:val="none" w:sz="0" w:space="0" w:color="auto"/>
      </w:divBdr>
    </w:div>
    <w:div w:id="798646246">
      <w:bodyDiv w:val="1"/>
      <w:marLeft w:val="0"/>
      <w:marRight w:val="0"/>
      <w:marTop w:val="0"/>
      <w:marBottom w:val="0"/>
      <w:divBdr>
        <w:top w:val="none" w:sz="0" w:space="0" w:color="auto"/>
        <w:left w:val="none" w:sz="0" w:space="0" w:color="auto"/>
        <w:bottom w:val="none" w:sz="0" w:space="0" w:color="auto"/>
        <w:right w:val="none" w:sz="0" w:space="0" w:color="auto"/>
      </w:divBdr>
    </w:div>
    <w:div w:id="802234734">
      <w:bodyDiv w:val="1"/>
      <w:marLeft w:val="0"/>
      <w:marRight w:val="0"/>
      <w:marTop w:val="0"/>
      <w:marBottom w:val="0"/>
      <w:divBdr>
        <w:top w:val="none" w:sz="0" w:space="0" w:color="auto"/>
        <w:left w:val="none" w:sz="0" w:space="0" w:color="auto"/>
        <w:bottom w:val="none" w:sz="0" w:space="0" w:color="auto"/>
        <w:right w:val="none" w:sz="0" w:space="0" w:color="auto"/>
      </w:divBdr>
    </w:div>
    <w:div w:id="804586651">
      <w:bodyDiv w:val="1"/>
      <w:marLeft w:val="0"/>
      <w:marRight w:val="0"/>
      <w:marTop w:val="0"/>
      <w:marBottom w:val="0"/>
      <w:divBdr>
        <w:top w:val="none" w:sz="0" w:space="0" w:color="auto"/>
        <w:left w:val="none" w:sz="0" w:space="0" w:color="auto"/>
        <w:bottom w:val="none" w:sz="0" w:space="0" w:color="auto"/>
        <w:right w:val="none" w:sz="0" w:space="0" w:color="auto"/>
      </w:divBdr>
    </w:div>
    <w:div w:id="814488095">
      <w:bodyDiv w:val="1"/>
      <w:marLeft w:val="0"/>
      <w:marRight w:val="0"/>
      <w:marTop w:val="0"/>
      <w:marBottom w:val="0"/>
      <w:divBdr>
        <w:top w:val="none" w:sz="0" w:space="0" w:color="auto"/>
        <w:left w:val="none" w:sz="0" w:space="0" w:color="auto"/>
        <w:bottom w:val="none" w:sz="0" w:space="0" w:color="auto"/>
        <w:right w:val="none" w:sz="0" w:space="0" w:color="auto"/>
      </w:divBdr>
    </w:div>
    <w:div w:id="815687079">
      <w:bodyDiv w:val="1"/>
      <w:marLeft w:val="0"/>
      <w:marRight w:val="0"/>
      <w:marTop w:val="0"/>
      <w:marBottom w:val="0"/>
      <w:divBdr>
        <w:top w:val="none" w:sz="0" w:space="0" w:color="auto"/>
        <w:left w:val="none" w:sz="0" w:space="0" w:color="auto"/>
        <w:bottom w:val="none" w:sz="0" w:space="0" w:color="auto"/>
        <w:right w:val="none" w:sz="0" w:space="0" w:color="auto"/>
      </w:divBdr>
    </w:div>
    <w:div w:id="817767118">
      <w:bodyDiv w:val="1"/>
      <w:marLeft w:val="0"/>
      <w:marRight w:val="0"/>
      <w:marTop w:val="0"/>
      <w:marBottom w:val="0"/>
      <w:divBdr>
        <w:top w:val="none" w:sz="0" w:space="0" w:color="auto"/>
        <w:left w:val="none" w:sz="0" w:space="0" w:color="auto"/>
        <w:bottom w:val="none" w:sz="0" w:space="0" w:color="auto"/>
        <w:right w:val="none" w:sz="0" w:space="0" w:color="auto"/>
      </w:divBdr>
    </w:div>
    <w:div w:id="818423822">
      <w:bodyDiv w:val="1"/>
      <w:marLeft w:val="0"/>
      <w:marRight w:val="0"/>
      <w:marTop w:val="0"/>
      <w:marBottom w:val="0"/>
      <w:divBdr>
        <w:top w:val="none" w:sz="0" w:space="0" w:color="auto"/>
        <w:left w:val="none" w:sz="0" w:space="0" w:color="auto"/>
        <w:bottom w:val="none" w:sz="0" w:space="0" w:color="auto"/>
        <w:right w:val="none" w:sz="0" w:space="0" w:color="auto"/>
      </w:divBdr>
    </w:div>
    <w:div w:id="819930243">
      <w:bodyDiv w:val="1"/>
      <w:marLeft w:val="0"/>
      <w:marRight w:val="0"/>
      <w:marTop w:val="0"/>
      <w:marBottom w:val="0"/>
      <w:divBdr>
        <w:top w:val="none" w:sz="0" w:space="0" w:color="auto"/>
        <w:left w:val="none" w:sz="0" w:space="0" w:color="auto"/>
        <w:bottom w:val="none" w:sz="0" w:space="0" w:color="auto"/>
        <w:right w:val="none" w:sz="0" w:space="0" w:color="auto"/>
      </w:divBdr>
    </w:div>
    <w:div w:id="821388003">
      <w:bodyDiv w:val="1"/>
      <w:marLeft w:val="0"/>
      <w:marRight w:val="0"/>
      <w:marTop w:val="0"/>
      <w:marBottom w:val="0"/>
      <w:divBdr>
        <w:top w:val="none" w:sz="0" w:space="0" w:color="auto"/>
        <w:left w:val="none" w:sz="0" w:space="0" w:color="auto"/>
        <w:bottom w:val="none" w:sz="0" w:space="0" w:color="auto"/>
        <w:right w:val="none" w:sz="0" w:space="0" w:color="auto"/>
      </w:divBdr>
    </w:div>
    <w:div w:id="822938210">
      <w:bodyDiv w:val="1"/>
      <w:marLeft w:val="0"/>
      <w:marRight w:val="0"/>
      <w:marTop w:val="0"/>
      <w:marBottom w:val="0"/>
      <w:divBdr>
        <w:top w:val="none" w:sz="0" w:space="0" w:color="auto"/>
        <w:left w:val="none" w:sz="0" w:space="0" w:color="auto"/>
        <w:bottom w:val="none" w:sz="0" w:space="0" w:color="auto"/>
        <w:right w:val="none" w:sz="0" w:space="0" w:color="auto"/>
      </w:divBdr>
    </w:div>
    <w:div w:id="827330483">
      <w:bodyDiv w:val="1"/>
      <w:marLeft w:val="0"/>
      <w:marRight w:val="0"/>
      <w:marTop w:val="0"/>
      <w:marBottom w:val="0"/>
      <w:divBdr>
        <w:top w:val="none" w:sz="0" w:space="0" w:color="auto"/>
        <w:left w:val="none" w:sz="0" w:space="0" w:color="auto"/>
        <w:bottom w:val="none" w:sz="0" w:space="0" w:color="auto"/>
        <w:right w:val="none" w:sz="0" w:space="0" w:color="auto"/>
      </w:divBdr>
    </w:div>
    <w:div w:id="830021965">
      <w:bodyDiv w:val="1"/>
      <w:marLeft w:val="0"/>
      <w:marRight w:val="0"/>
      <w:marTop w:val="0"/>
      <w:marBottom w:val="0"/>
      <w:divBdr>
        <w:top w:val="none" w:sz="0" w:space="0" w:color="auto"/>
        <w:left w:val="none" w:sz="0" w:space="0" w:color="auto"/>
        <w:bottom w:val="none" w:sz="0" w:space="0" w:color="auto"/>
        <w:right w:val="none" w:sz="0" w:space="0" w:color="auto"/>
      </w:divBdr>
    </w:div>
    <w:div w:id="832333608">
      <w:bodyDiv w:val="1"/>
      <w:marLeft w:val="0"/>
      <w:marRight w:val="0"/>
      <w:marTop w:val="0"/>
      <w:marBottom w:val="0"/>
      <w:divBdr>
        <w:top w:val="none" w:sz="0" w:space="0" w:color="auto"/>
        <w:left w:val="none" w:sz="0" w:space="0" w:color="auto"/>
        <w:bottom w:val="none" w:sz="0" w:space="0" w:color="auto"/>
        <w:right w:val="none" w:sz="0" w:space="0" w:color="auto"/>
      </w:divBdr>
    </w:div>
    <w:div w:id="832381424">
      <w:bodyDiv w:val="1"/>
      <w:marLeft w:val="0"/>
      <w:marRight w:val="0"/>
      <w:marTop w:val="0"/>
      <w:marBottom w:val="0"/>
      <w:divBdr>
        <w:top w:val="none" w:sz="0" w:space="0" w:color="auto"/>
        <w:left w:val="none" w:sz="0" w:space="0" w:color="auto"/>
        <w:bottom w:val="none" w:sz="0" w:space="0" w:color="auto"/>
        <w:right w:val="none" w:sz="0" w:space="0" w:color="auto"/>
      </w:divBdr>
    </w:div>
    <w:div w:id="832986004">
      <w:bodyDiv w:val="1"/>
      <w:marLeft w:val="0"/>
      <w:marRight w:val="0"/>
      <w:marTop w:val="0"/>
      <w:marBottom w:val="0"/>
      <w:divBdr>
        <w:top w:val="none" w:sz="0" w:space="0" w:color="auto"/>
        <w:left w:val="none" w:sz="0" w:space="0" w:color="auto"/>
        <w:bottom w:val="none" w:sz="0" w:space="0" w:color="auto"/>
        <w:right w:val="none" w:sz="0" w:space="0" w:color="auto"/>
      </w:divBdr>
    </w:div>
    <w:div w:id="833034871">
      <w:bodyDiv w:val="1"/>
      <w:marLeft w:val="0"/>
      <w:marRight w:val="0"/>
      <w:marTop w:val="0"/>
      <w:marBottom w:val="0"/>
      <w:divBdr>
        <w:top w:val="none" w:sz="0" w:space="0" w:color="auto"/>
        <w:left w:val="none" w:sz="0" w:space="0" w:color="auto"/>
        <w:bottom w:val="none" w:sz="0" w:space="0" w:color="auto"/>
        <w:right w:val="none" w:sz="0" w:space="0" w:color="auto"/>
      </w:divBdr>
    </w:div>
    <w:div w:id="841510018">
      <w:bodyDiv w:val="1"/>
      <w:marLeft w:val="0"/>
      <w:marRight w:val="0"/>
      <w:marTop w:val="0"/>
      <w:marBottom w:val="0"/>
      <w:divBdr>
        <w:top w:val="none" w:sz="0" w:space="0" w:color="auto"/>
        <w:left w:val="none" w:sz="0" w:space="0" w:color="auto"/>
        <w:bottom w:val="none" w:sz="0" w:space="0" w:color="auto"/>
        <w:right w:val="none" w:sz="0" w:space="0" w:color="auto"/>
      </w:divBdr>
    </w:div>
    <w:div w:id="845441930">
      <w:bodyDiv w:val="1"/>
      <w:marLeft w:val="0"/>
      <w:marRight w:val="0"/>
      <w:marTop w:val="0"/>
      <w:marBottom w:val="0"/>
      <w:divBdr>
        <w:top w:val="none" w:sz="0" w:space="0" w:color="auto"/>
        <w:left w:val="none" w:sz="0" w:space="0" w:color="auto"/>
        <w:bottom w:val="none" w:sz="0" w:space="0" w:color="auto"/>
        <w:right w:val="none" w:sz="0" w:space="0" w:color="auto"/>
      </w:divBdr>
    </w:div>
    <w:div w:id="846672723">
      <w:bodyDiv w:val="1"/>
      <w:marLeft w:val="0"/>
      <w:marRight w:val="0"/>
      <w:marTop w:val="0"/>
      <w:marBottom w:val="0"/>
      <w:divBdr>
        <w:top w:val="none" w:sz="0" w:space="0" w:color="auto"/>
        <w:left w:val="none" w:sz="0" w:space="0" w:color="auto"/>
        <w:bottom w:val="none" w:sz="0" w:space="0" w:color="auto"/>
        <w:right w:val="none" w:sz="0" w:space="0" w:color="auto"/>
      </w:divBdr>
    </w:div>
    <w:div w:id="847132361">
      <w:bodyDiv w:val="1"/>
      <w:marLeft w:val="0"/>
      <w:marRight w:val="0"/>
      <w:marTop w:val="0"/>
      <w:marBottom w:val="0"/>
      <w:divBdr>
        <w:top w:val="none" w:sz="0" w:space="0" w:color="auto"/>
        <w:left w:val="none" w:sz="0" w:space="0" w:color="auto"/>
        <w:bottom w:val="none" w:sz="0" w:space="0" w:color="auto"/>
        <w:right w:val="none" w:sz="0" w:space="0" w:color="auto"/>
      </w:divBdr>
    </w:div>
    <w:div w:id="853878881">
      <w:bodyDiv w:val="1"/>
      <w:marLeft w:val="0"/>
      <w:marRight w:val="0"/>
      <w:marTop w:val="0"/>
      <w:marBottom w:val="0"/>
      <w:divBdr>
        <w:top w:val="none" w:sz="0" w:space="0" w:color="auto"/>
        <w:left w:val="none" w:sz="0" w:space="0" w:color="auto"/>
        <w:bottom w:val="none" w:sz="0" w:space="0" w:color="auto"/>
        <w:right w:val="none" w:sz="0" w:space="0" w:color="auto"/>
      </w:divBdr>
    </w:div>
    <w:div w:id="854464369">
      <w:bodyDiv w:val="1"/>
      <w:marLeft w:val="0"/>
      <w:marRight w:val="0"/>
      <w:marTop w:val="0"/>
      <w:marBottom w:val="0"/>
      <w:divBdr>
        <w:top w:val="none" w:sz="0" w:space="0" w:color="auto"/>
        <w:left w:val="none" w:sz="0" w:space="0" w:color="auto"/>
        <w:bottom w:val="none" w:sz="0" w:space="0" w:color="auto"/>
        <w:right w:val="none" w:sz="0" w:space="0" w:color="auto"/>
      </w:divBdr>
    </w:div>
    <w:div w:id="857157922">
      <w:bodyDiv w:val="1"/>
      <w:marLeft w:val="0"/>
      <w:marRight w:val="0"/>
      <w:marTop w:val="0"/>
      <w:marBottom w:val="0"/>
      <w:divBdr>
        <w:top w:val="none" w:sz="0" w:space="0" w:color="auto"/>
        <w:left w:val="none" w:sz="0" w:space="0" w:color="auto"/>
        <w:bottom w:val="none" w:sz="0" w:space="0" w:color="auto"/>
        <w:right w:val="none" w:sz="0" w:space="0" w:color="auto"/>
      </w:divBdr>
    </w:div>
    <w:div w:id="860320529">
      <w:bodyDiv w:val="1"/>
      <w:marLeft w:val="0"/>
      <w:marRight w:val="0"/>
      <w:marTop w:val="0"/>
      <w:marBottom w:val="0"/>
      <w:divBdr>
        <w:top w:val="none" w:sz="0" w:space="0" w:color="auto"/>
        <w:left w:val="none" w:sz="0" w:space="0" w:color="auto"/>
        <w:bottom w:val="none" w:sz="0" w:space="0" w:color="auto"/>
        <w:right w:val="none" w:sz="0" w:space="0" w:color="auto"/>
      </w:divBdr>
    </w:div>
    <w:div w:id="864369365">
      <w:bodyDiv w:val="1"/>
      <w:marLeft w:val="0"/>
      <w:marRight w:val="0"/>
      <w:marTop w:val="0"/>
      <w:marBottom w:val="0"/>
      <w:divBdr>
        <w:top w:val="none" w:sz="0" w:space="0" w:color="auto"/>
        <w:left w:val="none" w:sz="0" w:space="0" w:color="auto"/>
        <w:bottom w:val="none" w:sz="0" w:space="0" w:color="auto"/>
        <w:right w:val="none" w:sz="0" w:space="0" w:color="auto"/>
      </w:divBdr>
    </w:div>
    <w:div w:id="864444948">
      <w:bodyDiv w:val="1"/>
      <w:marLeft w:val="0"/>
      <w:marRight w:val="0"/>
      <w:marTop w:val="0"/>
      <w:marBottom w:val="0"/>
      <w:divBdr>
        <w:top w:val="none" w:sz="0" w:space="0" w:color="auto"/>
        <w:left w:val="none" w:sz="0" w:space="0" w:color="auto"/>
        <w:bottom w:val="none" w:sz="0" w:space="0" w:color="auto"/>
        <w:right w:val="none" w:sz="0" w:space="0" w:color="auto"/>
      </w:divBdr>
    </w:div>
    <w:div w:id="865144219">
      <w:bodyDiv w:val="1"/>
      <w:marLeft w:val="0"/>
      <w:marRight w:val="0"/>
      <w:marTop w:val="0"/>
      <w:marBottom w:val="0"/>
      <w:divBdr>
        <w:top w:val="none" w:sz="0" w:space="0" w:color="auto"/>
        <w:left w:val="none" w:sz="0" w:space="0" w:color="auto"/>
        <w:bottom w:val="none" w:sz="0" w:space="0" w:color="auto"/>
        <w:right w:val="none" w:sz="0" w:space="0" w:color="auto"/>
      </w:divBdr>
    </w:div>
    <w:div w:id="865942294">
      <w:bodyDiv w:val="1"/>
      <w:marLeft w:val="0"/>
      <w:marRight w:val="0"/>
      <w:marTop w:val="0"/>
      <w:marBottom w:val="0"/>
      <w:divBdr>
        <w:top w:val="none" w:sz="0" w:space="0" w:color="auto"/>
        <w:left w:val="none" w:sz="0" w:space="0" w:color="auto"/>
        <w:bottom w:val="none" w:sz="0" w:space="0" w:color="auto"/>
        <w:right w:val="none" w:sz="0" w:space="0" w:color="auto"/>
      </w:divBdr>
    </w:div>
    <w:div w:id="866913511">
      <w:bodyDiv w:val="1"/>
      <w:marLeft w:val="0"/>
      <w:marRight w:val="0"/>
      <w:marTop w:val="0"/>
      <w:marBottom w:val="0"/>
      <w:divBdr>
        <w:top w:val="none" w:sz="0" w:space="0" w:color="auto"/>
        <w:left w:val="none" w:sz="0" w:space="0" w:color="auto"/>
        <w:bottom w:val="none" w:sz="0" w:space="0" w:color="auto"/>
        <w:right w:val="none" w:sz="0" w:space="0" w:color="auto"/>
      </w:divBdr>
    </w:div>
    <w:div w:id="870189737">
      <w:bodyDiv w:val="1"/>
      <w:marLeft w:val="0"/>
      <w:marRight w:val="0"/>
      <w:marTop w:val="0"/>
      <w:marBottom w:val="0"/>
      <w:divBdr>
        <w:top w:val="none" w:sz="0" w:space="0" w:color="auto"/>
        <w:left w:val="none" w:sz="0" w:space="0" w:color="auto"/>
        <w:bottom w:val="none" w:sz="0" w:space="0" w:color="auto"/>
        <w:right w:val="none" w:sz="0" w:space="0" w:color="auto"/>
      </w:divBdr>
    </w:div>
    <w:div w:id="873273771">
      <w:bodyDiv w:val="1"/>
      <w:marLeft w:val="0"/>
      <w:marRight w:val="0"/>
      <w:marTop w:val="0"/>
      <w:marBottom w:val="0"/>
      <w:divBdr>
        <w:top w:val="none" w:sz="0" w:space="0" w:color="auto"/>
        <w:left w:val="none" w:sz="0" w:space="0" w:color="auto"/>
        <w:bottom w:val="none" w:sz="0" w:space="0" w:color="auto"/>
        <w:right w:val="none" w:sz="0" w:space="0" w:color="auto"/>
      </w:divBdr>
    </w:div>
    <w:div w:id="874925563">
      <w:bodyDiv w:val="1"/>
      <w:marLeft w:val="0"/>
      <w:marRight w:val="0"/>
      <w:marTop w:val="0"/>
      <w:marBottom w:val="0"/>
      <w:divBdr>
        <w:top w:val="none" w:sz="0" w:space="0" w:color="auto"/>
        <w:left w:val="none" w:sz="0" w:space="0" w:color="auto"/>
        <w:bottom w:val="none" w:sz="0" w:space="0" w:color="auto"/>
        <w:right w:val="none" w:sz="0" w:space="0" w:color="auto"/>
      </w:divBdr>
    </w:div>
    <w:div w:id="878206916">
      <w:bodyDiv w:val="1"/>
      <w:marLeft w:val="0"/>
      <w:marRight w:val="0"/>
      <w:marTop w:val="0"/>
      <w:marBottom w:val="0"/>
      <w:divBdr>
        <w:top w:val="none" w:sz="0" w:space="0" w:color="auto"/>
        <w:left w:val="none" w:sz="0" w:space="0" w:color="auto"/>
        <w:bottom w:val="none" w:sz="0" w:space="0" w:color="auto"/>
        <w:right w:val="none" w:sz="0" w:space="0" w:color="auto"/>
      </w:divBdr>
    </w:div>
    <w:div w:id="882524785">
      <w:bodyDiv w:val="1"/>
      <w:marLeft w:val="0"/>
      <w:marRight w:val="0"/>
      <w:marTop w:val="0"/>
      <w:marBottom w:val="0"/>
      <w:divBdr>
        <w:top w:val="none" w:sz="0" w:space="0" w:color="auto"/>
        <w:left w:val="none" w:sz="0" w:space="0" w:color="auto"/>
        <w:bottom w:val="none" w:sz="0" w:space="0" w:color="auto"/>
        <w:right w:val="none" w:sz="0" w:space="0" w:color="auto"/>
      </w:divBdr>
    </w:div>
    <w:div w:id="883834433">
      <w:bodyDiv w:val="1"/>
      <w:marLeft w:val="0"/>
      <w:marRight w:val="0"/>
      <w:marTop w:val="0"/>
      <w:marBottom w:val="0"/>
      <w:divBdr>
        <w:top w:val="none" w:sz="0" w:space="0" w:color="auto"/>
        <w:left w:val="none" w:sz="0" w:space="0" w:color="auto"/>
        <w:bottom w:val="none" w:sz="0" w:space="0" w:color="auto"/>
        <w:right w:val="none" w:sz="0" w:space="0" w:color="auto"/>
      </w:divBdr>
    </w:div>
    <w:div w:id="884215492">
      <w:bodyDiv w:val="1"/>
      <w:marLeft w:val="0"/>
      <w:marRight w:val="0"/>
      <w:marTop w:val="0"/>
      <w:marBottom w:val="0"/>
      <w:divBdr>
        <w:top w:val="none" w:sz="0" w:space="0" w:color="auto"/>
        <w:left w:val="none" w:sz="0" w:space="0" w:color="auto"/>
        <w:bottom w:val="none" w:sz="0" w:space="0" w:color="auto"/>
        <w:right w:val="none" w:sz="0" w:space="0" w:color="auto"/>
      </w:divBdr>
    </w:div>
    <w:div w:id="886644373">
      <w:bodyDiv w:val="1"/>
      <w:marLeft w:val="0"/>
      <w:marRight w:val="0"/>
      <w:marTop w:val="0"/>
      <w:marBottom w:val="0"/>
      <w:divBdr>
        <w:top w:val="none" w:sz="0" w:space="0" w:color="auto"/>
        <w:left w:val="none" w:sz="0" w:space="0" w:color="auto"/>
        <w:bottom w:val="none" w:sz="0" w:space="0" w:color="auto"/>
        <w:right w:val="none" w:sz="0" w:space="0" w:color="auto"/>
      </w:divBdr>
      <w:divsChild>
        <w:div w:id="2113894945">
          <w:marLeft w:val="480"/>
          <w:marRight w:val="0"/>
          <w:marTop w:val="0"/>
          <w:marBottom w:val="0"/>
          <w:divBdr>
            <w:top w:val="none" w:sz="0" w:space="0" w:color="auto"/>
            <w:left w:val="none" w:sz="0" w:space="0" w:color="auto"/>
            <w:bottom w:val="none" w:sz="0" w:space="0" w:color="auto"/>
            <w:right w:val="none" w:sz="0" w:space="0" w:color="auto"/>
          </w:divBdr>
        </w:div>
        <w:div w:id="1665160642">
          <w:marLeft w:val="480"/>
          <w:marRight w:val="0"/>
          <w:marTop w:val="0"/>
          <w:marBottom w:val="0"/>
          <w:divBdr>
            <w:top w:val="none" w:sz="0" w:space="0" w:color="auto"/>
            <w:left w:val="none" w:sz="0" w:space="0" w:color="auto"/>
            <w:bottom w:val="none" w:sz="0" w:space="0" w:color="auto"/>
            <w:right w:val="none" w:sz="0" w:space="0" w:color="auto"/>
          </w:divBdr>
        </w:div>
        <w:div w:id="559026287">
          <w:marLeft w:val="480"/>
          <w:marRight w:val="0"/>
          <w:marTop w:val="0"/>
          <w:marBottom w:val="0"/>
          <w:divBdr>
            <w:top w:val="none" w:sz="0" w:space="0" w:color="auto"/>
            <w:left w:val="none" w:sz="0" w:space="0" w:color="auto"/>
            <w:bottom w:val="none" w:sz="0" w:space="0" w:color="auto"/>
            <w:right w:val="none" w:sz="0" w:space="0" w:color="auto"/>
          </w:divBdr>
        </w:div>
        <w:div w:id="1971595181">
          <w:marLeft w:val="480"/>
          <w:marRight w:val="0"/>
          <w:marTop w:val="0"/>
          <w:marBottom w:val="0"/>
          <w:divBdr>
            <w:top w:val="none" w:sz="0" w:space="0" w:color="auto"/>
            <w:left w:val="none" w:sz="0" w:space="0" w:color="auto"/>
            <w:bottom w:val="none" w:sz="0" w:space="0" w:color="auto"/>
            <w:right w:val="none" w:sz="0" w:space="0" w:color="auto"/>
          </w:divBdr>
        </w:div>
        <w:div w:id="417992643">
          <w:marLeft w:val="480"/>
          <w:marRight w:val="0"/>
          <w:marTop w:val="0"/>
          <w:marBottom w:val="0"/>
          <w:divBdr>
            <w:top w:val="none" w:sz="0" w:space="0" w:color="auto"/>
            <w:left w:val="none" w:sz="0" w:space="0" w:color="auto"/>
            <w:bottom w:val="none" w:sz="0" w:space="0" w:color="auto"/>
            <w:right w:val="none" w:sz="0" w:space="0" w:color="auto"/>
          </w:divBdr>
        </w:div>
        <w:div w:id="1168400527">
          <w:marLeft w:val="480"/>
          <w:marRight w:val="0"/>
          <w:marTop w:val="0"/>
          <w:marBottom w:val="0"/>
          <w:divBdr>
            <w:top w:val="none" w:sz="0" w:space="0" w:color="auto"/>
            <w:left w:val="none" w:sz="0" w:space="0" w:color="auto"/>
            <w:bottom w:val="none" w:sz="0" w:space="0" w:color="auto"/>
            <w:right w:val="none" w:sz="0" w:space="0" w:color="auto"/>
          </w:divBdr>
        </w:div>
        <w:div w:id="1890146326">
          <w:marLeft w:val="480"/>
          <w:marRight w:val="0"/>
          <w:marTop w:val="0"/>
          <w:marBottom w:val="0"/>
          <w:divBdr>
            <w:top w:val="none" w:sz="0" w:space="0" w:color="auto"/>
            <w:left w:val="none" w:sz="0" w:space="0" w:color="auto"/>
            <w:bottom w:val="none" w:sz="0" w:space="0" w:color="auto"/>
            <w:right w:val="none" w:sz="0" w:space="0" w:color="auto"/>
          </w:divBdr>
        </w:div>
        <w:div w:id="1493330865">
          <w:marLeft w:val="480"/>
          <w:marRight w:val="0"/>
          <w:marTop w:val="0"/>
          <w:marBottom w:val="0"/>
          <w:divBdr>
            <w:top w:val="none" w:sz="0" w:space="0" w:color="auto"/>
            <w:left w:val="none" w:sz="0" w:space="0" w:color="auto"/>
            <w:bottom w:val="none" w:sz="0" w:space="0" w:color="auto"/>
            <w:right w:val="none" w:sz="0" w:space="0" w:color="auto"/>
          </w:divBdr>
        </w:div>
        <w:div w:id="112022183">
          <w:marLeft w:val="480"/>
          <w:marRight w:val="0"/>
          <w:marTop w:val="0"/>
          <w:marBottom w:val="0"/>
          <w:divBdr>
            <w:top w:val="none" w:sz="0" w:space="0" w:color="auto"/>
            <w:left w:val="none" w:sz="0" w:space="0" w:color="auto"/>
            <w:bottom w:val="none" w:sz="0" w:space="0" w:color="auto"/>
            <w:right w:val="none" w:sz="0" w:space="0" w:color="auto"/>
          </w:divBdr>
        </w:div>
        <w:div w:id="1603223579">
          <w:marLeft w:val="480"/>
          <w:marRight w:val="0"/>
          <w:marTop w:val="0"/>
          <w:marBottom w:val="0"/>
          <w:divBdr>
            <w:top w:val="none" w:sz="0" w:space="0" w:color="auto"/>
            <w:left w:val="none" w:sz="0" w:space="0" w:color="auto"/>
            <w:bottom w:val="none" w:sz="0" w:space="0" w:color="auto"/>
            <w:right w:val="none" w:sz="0" w:space="0" w:color="auto"/>
          </w:divBdr>
        </w:div>
        <w:div w:id="1833135931">
          <w:marLeft w:val="480"/>
          <w:marRight w:val="0"/>
          <w:marTop w:val="0"/>
          <w:marBottom w:val="0"/>
          <w:divBdr>
            <w:top w:val="none" w:sz="0" w:space="0" w:color="auto"/>
            <w:left w:val="none" w:sz="0" w:space="0" w:color="auto"/>
            <w:bottom w:val="none" w:sz="0" w:space="0" w:color="auto"/>
            <w:right w:val="none" w:sz="0" w:space="0" w:color="auto"/>
          </w:divBdr>
        </w:div>
        <w:div w:id="1252082782">
          <w:marLeft w:val="480"/>
          <w:marRight w:val="0"/>
          <w:marTop w:val="0"/>
          <w:marBottom w:val="0"/>
          <w:divBdr>
            <w:top w:val="none" w:sz="0" w:space="0" w:color="auto"/>
            <w:left w:val="none" w:sz="0" w:space="0" w:color="auto"/>
            <w:bottom w:val="none" w:sz="0" w:space="0" w:color="auto"/>
            <w:right w:val="none" w:sz="0" w:space="0" w:color="auto"/>
          </w:divBdr>
        </w:div>
        <w:div w:id="1685203700">
          <w:marLeft w:val="480"/>
          <w:marRight w:val="0"/>
          <w:marTop w:val="0"/>
          <w:marBottom w:val="0"/>
          <w:divBdr>
            <w:top w:val="none" w:sz="0" w:space="0" w:color="auto"/>
            <w:left w:val="none" w:sz="0" w:space="0" w:color="auto"/>
            <w:bottom w:val="none" w:sz="0" w:space="0" w:color="auto"/>
            <w:right w:val="none" w:sz="0" w:space="0" w:color="auto"/>
          </w:divBdr>
        </w:div>
        <w:div w:id="1437018020">
          <w:marLeft w:val="480"/>
          <w:marRight w:val="0"/>
          <w:marTop w:val="0"/>
          <w:marBottom w:val="0"/>
          <w:divBdr>
            <w:top w:val="none" w:sz="0" w:space="0" w:color="auto"/>
            <w:left w:val="none" w:sz="0" w:space="0" w:color="auto"/>
            <w:bottom w:val="none" w:sz="0" w:space="0" w:color="auto"/>
            <w:right w:val="none" w:sz="0" w:space="0" w:color="auto"/>
          </w:divBdr>
        </w:div>
        <w:div w:id="1408380093">
          <w:marLeft w:val="480"/>
          <w:marRight w:val="0"/>
          <w:marTop w:val="0"/>
          <w:marBottom w:val="0"/>
          <w:divBdr>
            <w:top w:val="none" w:sz="0" w:space="0" w:color="auto"/>
            <w:left w:val="none" w:sz="0" w:space="0" w:color="auto"/>
            <w:bottom w:val="none" w:sz="0" w:space="0" w:color="auto"/>
            <w:right w:val="none" w:sz="0" w:space="0" w:color="auto"/>
          </w:divBdr>
        </w:div>
        <w:div w:id="1816334861">
          <w:marLeft w:val="480"/>
          <w:marRight w:val="0"/>
          <w:marTop w:val="0"/>
          <w:marBottom w:val="0"/>
          <w:divBdr>
            <w:top w:val="none" w:sz="0" w:space="0" w:color="auto"/>
            <w:left w:val="none" w:sz="0" w:space="0" w:color="auto"/>
            <w:bottom w:val="none" w:sz="0" w:space="0" w:color="auto"/>
            <w:right w:val="none" w:sz="0" w:space="0" w:color="auto"/>
          </w:divBdr>
        </w:div>
        <w:div w:id="381905962">
          <w:marLeft w:val="480"/>
          <w:marRight w:val="0"/>
          <w:marTop w:val="0"/>
          <w:marBottom w:val="0"/>
          <w:divBdr>
            <w:top w:val="none" w:sz="0" w:space="0" w:color="auto"/>
            <w:left w:val="none" w:sz="0" w:space="0" w:color="auto"/>
            <w:bottom w:val="none" w:sz="0" w:space="0" w:color="auto"/>
            <w:right w:val="none" w:sz="0" w:space="0" w:color="auto"/>
          </w:divBdr>
        </w:div>
        <w:div w:id="1034772324">
          <w:marLeft w:val="480"/>
          <w:marRight w:val="0"/>
          <w:marTop w:val="0"/>
          <w:marBottom w:val="0"/>
          <w:divBdr>
            <w:top w:val="none" w:sz="0" w:space="0" w:color="auto"/>
            <w:left w:val="none" w:sz="0" w:space="0" w:color="auto"/>
            <w:bottom w:val="none" w:sz="0" w:space="0" w:color="auto"/>
            <w:right w:val="none" w:sz="0" w:space="0" w:color="auto"/>
          </w:divBdr>
        </w:div>
        <w:div w:id="570120862">
          <w:marLeft w:val="480"/>
          <w:marRight w:val="0"/>
          <w:marTop w:val="0"/>
          <w:marBottom w:val="0"/>
          <w:divBdr>
            <w:top w:val="none" w:sz="0" w:space="0" w:color="auto"/>
            <w:left w:val="none" w:sz="0" w:space="0" w:color="auto"/>
            <w:bottom w:val="none" w:sz="0" w:space="0" w:color="auto"/>
            <w:right w:val="none" w:sz="0" w:space="0" w:color="auto"/>
          </w:divBdr>
        </w:div>
        <w:div w:id="80030855">
          <w:marLeft w:val="480"/>
          <w:marRight w:val="0"/>
          <w:marTop w:val="0"/>
          <w:marBottom w:val="0"/>
          <w:divBdr>
            <w:top w:val="none" w:sz="0" w:space="0" w:color="auto"/>
            <w:left w:val="none" w:sz="0" w:space="0" w:color="auto"/>
            <w:bottom w:val="none" w:sz="0" w:space="0" w:color="auto"/>
            <w:right w:val="none" w:sz="0" w:space="0" w:color="auto"/>
          </w:divBdr>
        </w:div>
        <w:div w:id="1591234147">
          <w:marLeft w:val="480"/>
          <w:marRight w:val="0"/>
          <w:marTop w:val="0"/>
          <w:marBottom w:val="0"/>
          <w:divBdr>
            <w:top w:val="none" w:sz="0" w:space="0" w:color="auto"/>
            <w:left w:val="none" w:sz="0" w:space="0" w:color="auto"/>
            <w:bottom w:val="none" w:sz="0" w:space="0" w:color="auto"/>
            <w:right w:val="none" w:sz="0" w:space="0" w:color="auto"/>
          </w:divBdr>
        </w:div>
        <w:div w:id="1500654958">
          <w:marLeft w:val="480"/>
          <w:marRight w:val="0"/>
          <w:marTop w:val="0"/>
          <w:marBottom w:val="0"/>
          <w:divBdr>
            <w:top w:val="none" w:sz="0" w:space="0" w:color="auto"/>
            <w:left w:val="none" w:sz="0" w:space="0" w:color="auto"/>
            <w:bottom w:val="none" w:sz="0" w:space="0" w:color="auto"/>
            <w:right w:val="none" w:sz="0" w:space="0" w:color="auto"/>
          </w:divBdr>
        </w:div>
        <w:div w:id="1843085602">
          <w:marLeft w:val="480"/>
          <w:marRight w:val="0"/>
          <w:marTop w:val="0"/>
          <w:marBottom w:val="0"/>
          <w:divBdr>
            <w:top w:val="none" w:sz="0" w:space="0" w:color="auto"/>
            <w:left w:val="none" w:sz="0" w:space="0" w:color="auto"/>
            <w:bottom w:val="none" w:sz="0" w:space="0" w:color="auto"/>
            <w:right w:val="none" w:sz="0" w:space="0" w:color="auto"/>
          </w:divBdr>
        </w:div>
        <w:div w:id="1226145354">
          <w:marLeft w:val="480"/>
          <w:marRight w:val="0"/>
          <w:marTop w:val="0"/>
          <w:marBottom w:val="0"/>
          <w:divBdr>
            <w:top w:val="none" w:sz="0" w:space="0" w:color="auto"/>
            <w:left w:val="none" w:sz="0" w:space="0" w:color="auto"/>
            <w:bottom w:val="none" w:sz="0" w:space="0" w:color="auto"/>
            <w:right w:val="none" w:sz="0" w:space="0" w:color="auto"/>
          </w:divBdr>
        </w:div>
        <w:div w:id="77793146">
          <w:marLeft w:val="480"/>
          <w:marRight w:val="0"/>
          <w:marTop w:val="0"/>
          <w:marBottom w:val="0"/>
          <w:divBdr>
            <w:top w:val="none" w:sz="0" w:space="0" w:color="auto"/>
            <w:left w:val="none" w:sz="0" w:space="0" w:color="auto"/>
            <w:bottom w:val="none" w:sz="0" w:space="0" w:color="auto"/>
            <w:right w:val="none" w:sz="0" w:space="0" w:color="auto"/>
          </w:divBdr>
        </w:div>
        <w:div w:id="1640575844">
          <w:marLeft w:val="480"/>
          <w:marRight w:val="0"/>
          <w:marTop w:val="0"/>
          <w:marBottom w:val="0"/>
          <w:divBdr>
            <w:top w:val="none" w:sz="0" w:space="0" w:color="auto"/>
            <w:left w:val="none" w:sz="0" w:space="0" w:color="auto"/>
            <w:bottom w:val="none" w:sz="0" w:space="0" w:color="auto"/>
            <w:right w:val="none" w:sz="0" w:space="0" w:color="auto"/>
          </w:divBdr>
        </w:div>
        <w:div w:id="304287163">
          <w:marLeft w:val="480"/>
          <w:marRight w:val="0"/>
          <w:marTop w:val="0"/>
          <w:marBottom w:val="0"/>
          <w:divBdr>
            <w:top w:val="none" w:sz="0" w:space="0" w:color="auto"/>
            <w:left w:val="none" w:sz="0" w:space="0" w:color="auto"/>
            <w:bottom w:val="none" w:sz="0" w:space="0" w:color="auto"/>
            <w:right w:val="none" w:sz="0" w:space="0" w:color="auto"/>
          </w:divBdr>
        </w:div>
        <w:div w:id="1103722254">
          <w:marLeft w:val="480"/>
          <w:marRight w:val="0"/>
          <w:marTop w:val="0"/>
          <w:marBottom w:val="0"/>
          <w:divBdr>
            <w:top w:val="none" w:sz="0" w:space="0" w:color="auto"/>
            <w:left w:val="none" w:sz="0" w:space="0" w:color="auto"/>
            <w:bottom w:val="none" w:sz="0" w:space="0" w:color="auto"/>
            <w:right w:val="none" w:sz="0" w:space="0" w:color="auto"/>
          </w:divBdr>
        </w:div>
        <w:div w:id="257493341">
          <w:marLeft w:val="480"/>
          <w:marRight w:val="0"/>
          <w:marTop w:val="0"/>
          <w:marBottom w:val="0"/>
          <w:divBdr>
            <w:top w:val="none" w:sz="0" w:space="0" w:color="auto"/>
            <w:left w:val="none" w:sz="0" w:space="0" w:color="auto"/>
            <w:bottom w:val="none" w:sz="0" w:space="0" w:color="auto"/>
            <w:right w:val="none" w:sz="0" w:space="0" w:color="auto"/>
          </w:divBdr>
        </w:div>
        <w:div w:id="867525526">
          <w:marLeft w:val="480"/>
          <w:marRight w:val="0"/>
          <w:marTop w:val="0"/>
          <w:marBottom w:val="0"/>
          <w:divBdr>
            <w:top w:val="none" w:sz="0" w:space="0" w:color="auto"/>
            <w:left w:val="none" w:sz="0" w:space="0" w:color="auto"/>
            <w:bottom w:val="none" w:sz="0" w:space="0" w:color="auto"/>
            <w:right w:val="none" w:sz="0" w:space="0" w:color="auto"/>
          </w:divBdr>
        </w:div>
        <w:div w:id="603152112">
          <w:marLeft w:val="480"/>
          <w:marRight w:val="0"/>
          <w:marTop w:val="0"/>
          <w:marBottom w:val="0"/>
          <w:divBdr>
            <w:top w:val="none" w:sz="0" w:space="0" w:color="auto"/>
            <w:left w:val="none" w:sz="0" w:space="0" w:color="auto"/>
            <w:bottom w:val="none" w:sz="0" w:space="0" w:color="auto"/>
            <w:right w:val="none" w:sz="0" w:space="0" w:color="auto"/>
          </w:divBdr>
        </w:div>
        <w:div w:id="1115177937">
          <w:marLeft w:val="480"/>
          <w:marRight w:val="0"/>
          <w:marTop w:val="0"/>
          <w:marBottom w:val="0"/>
          <w:divBdr>
            <w:top w:val="none" w:sz="0" w:space="0" w:color="auto"/>
            <w:left w:val="none" w:sz="0" w:space="0" w:color="auto"/>
            <w:bottom w:val="none" w:sz="0" w:space="0" w:color="auto"/>
            <w:right w:val="none" w:sz="0" w:space="0" w:color="auto"/>
          </w:divBdr>
        </w:div>
        <w:div w:id="1175074795">
          <w:marLeft w:val="480"/>
          <w:marRight w:val="0"/>
          <w:marTop w:val="0"/>
          <w:marBottom w:val="0"/>
          <w:divBdr>
            <w:top w:val="none" w:sz="0" w:space="0" w:color="auto"/>
            <w:left w:val="none" w:sz="0" w:space="0" w:color="auto"/>
            <w:bottom w:val="none" w:sz="0" w:space="0" w:color="auto"/>
            <w:right w:val="none" w:sz="0" w:space="0" w:color="auto"/>
          </w:divBdr>
        </w:div>
        <w:div w:id="1322849557">
          <w:marLeft w:val="480"/>
          <w:marRight w:val="0"/>
          <w:marTop w:val="0"/>
          <w:marBottom w:val="0"/>
          <w:divBdr>
            <w:top w:val="none" w:sz="0" w:space="0" w:color="auto"/>
            <w:left w:val="none" w:sz="0" w:space="0" w:color="auto"/>
            <w:bottom w:val="none" w:sz="0" w:space="0" w:color="auto"/>
            <w:right w:val="none" w:sz="0" w:space="0" w:color="auto"/>
          </w:divBdr>
        </w:div>
        <w:div w:id="1539584925">
          <w:marLeft w:val="480"/>
          <w:marRight w:val="0"/>
          <w:marTop w:val="0"/>
          <w:marBottom w:val="0"/>
          <w:divBdr>
            <w:top w:val="none" w:sz="0" w:space="0" w:color="auto"/>
            <w:left w:val="none" w:sz="0" w:space="0" w:color="auto"/>
            <w:bottom w:val="none" w:sz="0" w:space="0" w:color="auto"/>
            <w:right w:val="none" w:sz="0" w:space="0" w:color="auto"/>
          </w:divBdr>
        </w:div>
        <w:div w:id="843055857">
          <w:marLeft w:val="480"/>
          <w:marRight w:val="0"/>
          <w:marTop w:val="0"/>
          <w:marBottom w:val="0"/>
          <w:divBdr>
            <w:top w:val="none" w:sz="0" w:space="0" w:color="auto"/>
            <w:left w:val="none" w:sz="0" w:space="0" w:color="auto"/>
            <w:bottom w:val="none" w:sz="0" w:space="0" w:color="auto"/>
            <w:right w:val="none" w:sz="0" w:space="0" w:color="auto"/>
          </w:divBdr>
        </w:div>
        <w:div w:id="1803157809">
          <w:marLeft w:val="480"/>
          <w:marRight w:val="0"/>
          <w:marTop w:val="0"/>
          <w:marBottom w:val="0"/>
          <w:divBdr>
            <w:top w:val="none" w:sz="0" w:space="0" w:color="auto"/>
            <w:left w:val="none" w:sz="0" w:space="0" w:color="auto"/>
            <w:bottom w:val="none" w:sz="0" w:space="0" w:color="auto"/>
            <w:right w:val="none" w:sz="0" w:space="0" w:color="auto"/>
          </w:divBdr>
        </w:div>
        <w:div w:id="1260454909">
          <w:marLeft w:val="480"/>
          <w:marRight w:val="0"/>
          <w:marTop w:val="0"/>
          <w:marBottom w:val="0"/>
          <w:divBdr>
            <w:top w:val="none" w:sz="0" w:space="0" w:color="auto"/>
            <w:left w:val="none" w:sz="0" w:space="0" w:color="auto"/>
            <w:bottom w:val="none" w:sz="0" w:space="0" w:color="auto"/>
            <w:right w:val="none" w:sz="0" w:space="0" w:color="auto"/>
          </w:divBdr>
        </w:div>
        <w:div w:id="2020621554">
          <w:marLeft w:val="480"/>
          <w:marRight w:val="0"/>
          <w:marTop w:val="0"/>
          <w:marBottom w:val="0"/>
          <w:divBdr>
            <w:top w:val="none" w:sz="0" w:space="0" w:color="auto"/>
            <w:left w:val="none" w:sz="0" w:space="0" w:color="auto"/>
            <w:bottom w:val="none" w:sz="0" w:space="0" w:color="auto"/>
            <w:right w:val="none" w:sz="0" w:space="0" w:color="auto"/>
          </w:divBdr>
        </w:div>
        <w:div w:id="563493049">
          <w:marLeft w:val="480"/>
          <w:marRight w:val="0"/>
          <w:marTop w:val="0"/>
          <w:marBottom w:val="0"/>
          <w:divBdr>
            <w:top w:val="none" w:sz="0" w:space="0" w:color="auto"/>
            <w:left w:val="none" w:sz="0" w:space="0" w:color="auto"/>
            <w:bottom w:val="none" w:sz="0" w:space="0" w:color="auto"/>
            <w:right w:val="none" w:sz="0" w:space="0" w:color="auto"/>
          </w:divBdr>
        </w:div>
        <w:div w:id="427119518">
          <w:marLeft w:val="480"/>
          <w:marRight w:val="0"/>
          <w:marTop w:val="0"/>
          <w:marBottom w:val="0"/>
          <w:divBdr>
            <w:top w:val="none" w:sz="0" w:space="0" w:color="auto"/>
            <w:left w:val="none" w:sz="0" w:space="0" w:color="auto"/>
            <w:bottom w:val="none" w:sz="0" w:space="0" w:color="auto"/>
            <w:right w:val="none" w:sz="0" w:space="0" w:color="auto"/>
          </w:divBdr>
        </w:div>
        <w:div w:id="1780174969">
          <w:marLeft w:val="480"/>
          <w:marRight w:val="0"/>
          <w:marTop w:val="0"/>
          <w:marBottom w:val="0"/>
          <w:divBdr>
            <w:top w:val="none" w:sz="0" w:space="0" w:color="auto"/>
            <w:left w:val="none" w:sz="0" w:space="0" w:color="auto"/>
            <w:bottom w:val="none" w:sz="0" w:space="0" w:color="auto"/>
            <w:right w:val="none" w:sz="0" w:space="0" w:color="auto"/>
          </w:divBdr>
        </w:div>
        <w:div w:id="1286961814">
          <w:marLeft w:val="480"/>
          <w:marRight w:val="0"/>
          <w:marTop w:val="0"/>
          <w:marBottom w:val="0"/>
          <w:divBdr>
            <w:top w:val="none" w:sz="0" w:space="0" w:color="auto"/>
            <w:left w:val="none" w:sz="0" w:space="0" w:color="auto"/>
            <w:bottom w:val="none" w:sz="0" w:space="0" w:color="auto"/>
            <w:right w:val="none" w:sz="0" w:space="0" w:color="auto"/>
          </w:divBdr>
        </w:div>
        <w:div w:id="10960421">
          <w:marLeft w:val="480"/>
          <w:marRight w:val="0"/>
          <w:marTop w:val="0"/>
          <w:marBottom w:val="0"/>
          <w:divBdr>
            <w:top w:val="none" w:sz="0" w:space="0" w:color="auto"/>
            <w:left w:val="none" w:sz="0" w:space="0" w:color="auto"/>
            <w:bottom w:val="none" w:sz="0" w:space="0" w:color="auto"/>
            <w:right w:val="none" w:sz="0" w:space="0" w:color="auto"/>
          </w:divBdr>
        </w:div>
        <w:div w:id="834153763">
          <w:marLeft w:val="480"/>
          <w:marRight w:val="0"/>
          <w:marTop w:val="0"/>
          <w:marBottom w:val="0"/>
          <w:divBdr>
            <w:top w:val="none" w:sz="0" w:space="0" w:color="auto"/>
            <w:left w:val="none" w:sz="0" w:space="0" w:color="auto"/>
            <w:bottom w:val="none" w:sz="0" w:space="0" w:color="auto"/>
            <w:right w:val="none" w:sz="0" w:space="0" w:color="auto"/>
          </w:divBdr>
        </w:div>
        <w:div w:id="620308981">
          <w:marLeft w:val="480"/>
          <w:marRight w:val="0"/>
          <w:marTop w:val="0"/>
          <w:marBottom w:val="0"/>
          <w:divBdr>
            <w:top w:val="none" w:sz="0" w:space="0" w:color="auto"/>
            <w:left w:val="none" w:sz="0" w:space="0" w:color="auto"/>
            <w:bottom w:val="none" w:sz="0" w:space="0" w:color="auto"/>
            <w:right w:val="none" w:sz="0" w:space="0" w:color="auto"/>
          </w:divBdr>
        </w:div>
      </w:divsChild>
    </w:div>
    <w:div w:id="888614937">
      <w:bodyDiv w:val="1"/>
      <w:marLeft w:val="0"/>
      <w:marRight w:val="0"/>
      <w:marTop w:val="0"/>
      <w:marBottom w:val="0"/>
      <w:divBdr>
        <w:top w:val="none" w:sz="0" w:space="0" w:color="auto"/>
        <w:left w:val="none" w:sz="0" w:space="0" w:color="auto"/>
        <w:bottom w:val="none" w:sz="0" w:space="0" w:color="auto"/>
        <w:right w:val="none" w:sz="0" w:space="0" w:color="auto"/>
      </w:divBdr>
    </w:div>
    <w:div w:id="891578177">
      <w:bodyDiv w:val="1"/>
      <w:marLeft w:val="0"/>
      <w:marRight w:val="0"/>
      <w:marTop w:val="0"/>
      <w:marBottom w:val="0"/>
      <w:divBdr>
        <w:top w:val="none" w:sz="0" w:space="0" w:color="auto"/>
        <w:left w:val="none" w:sz="0" w:space="0" w:color="auto"/>
        <w:bottom w:val="none" w:sz="0" w:space="0" w:color="auto"/>
        <w:right w:val="none" w:sz="0" w:space="0" w:color="auto"/>
      </w:divBdr>
    </w:div>
    <w:div w:id="895627498">
      <w:bodyDiv w:val="1"/>
      <w:marLeft w:val="0"/>
      <w:marRight w:val="0"/>
      <w:marTop w:val="0"/>
      <w:marBottom w:val="0"/>
      <w:divBdr>
        <w:top w:val="none" w:sz="0" w:space="0" w:color="auto"/>
        <w:left w:val="none" w:sz="0" w:space="0" w:color="auto"/>
        <w:bottom w:val="none" w:sz="0" w:space="0" w:color="auto"/>
        <w:right w:val="none" w:sz="0" w:space="0" w:color="auto"/>
      </w:divBdr>
    </w:div>
    <w:div w:id="895705920">
      <w:bodyDiv w:val="1"/>
      <w:marLeft w:val="0"/>
      <w:marRight w:val="0"/>
      <w:marTop w:val="0"/>
      <w:marBottom w:val="0"/>
      <w:divBdr>
        <w:top w:val="none" w:sz="0" w:space="0" w:color="auto"/>
        <w:left w:val="none" w:sz="0" w:space="0" w:color="auto"/>
        <w:bottom w:val="none" w:sz="0" w:space="0" w:color="auto"/>
        <w:right w:val="none" w:sz="0" w:space="0" w:color="auto"/>
      </w:divBdr>
    </w:div>
    <w:div w:id="899483428">
      <w:bodyDiv w:val="1"/>
      <w:marLeft w:val="0"/>
      <w:marRight w:val="0"/>
      <w:marTop w:val="0"/>
      <w:marBottom w:val="0"/>
      <w:divBdr>
        <w:top w:val="none" w:sz="0" w:space="0" w:color="auto"/>
        <w:left w:val="none" w:sz="0" w:space="0" w:color="auto"/>
        <w:bottom w:val="none" w:sz="0" w:space="0" w:color="auto"/>
        <w:right w:val="none" w:sz="0" w:space="0" w:color="auto"/>
      </w:divBdr>
    </w:div>
    <w:div w:id="900214064">
      <w:bodyDiv w:val="1"/>
      <w:marLeft w:val="0"/>
      <w:marRight w:val="0"/>
      <w:marTop w:val="0"/>
      <w:marBottom w:val="0"/>
      <w:divBdr>
        <w:top w:val="none" w:sz="0" w:space="0" w:color="auto"/>
        <w:left w:val="none" w:sz="0" w:space="0" w:color="auto"/>
        <w:bottom w:val="none" w:sz="0" w:space="0" w:color="auto"/>
        <w:right w:val="none" w:sz="0" w:space="0" w:color="auto"/>
      </w:divBdr>
    </w:div>
    <w:div w:id="901714011">
      <w:bodyDiv w:val="1"/>
      <w:marLeft w:val="0"/>
      <w:marRight w:val="0"/>
      <w:marTop w:val="0"/>
      <w:marBottom w:val="0"/>
      <w:divBdr>
        <w:top w:val="none" w:sz="0" w:space="0" w:color="auto"/>
        <w:left w:val="none" w:sz="0" w:space="0" w:color="auto"/>
        <w:bottom w:val="none" w:sz="0" w:space="0" w:color="auto"/>
        <w:right w:val="none" w:sz="0" w:space="0" w:color="auto"/>
      </w:divBdr>
    </w:div>
    <w:div w:id="902133171">
      <w:bodyDiv w:val="1"/>
      <w:marLeft w:val="0"/>
      <w:marRight w:val="0"/>
      <w:marTop w:val="0"/>
      <w:marBottom w:val="0"/>
      <w:divBdr>
        <w:top w:val="none" w:sz="0" w:space="0" w:color="auto"/>
        <w:left w:val="none" w:sz="0" w:space="0" w:color="auto"/>
        <w:bottom w:val="none" w:sz="0" w:space="0" w:color="auto"/>
        <w:right w:val="none" w:sz="0" w:space="0" w:color="auto"/>
      </w:divBdr>
    </w:div>
    <w:div w:id="903639667">
      <w:bodyDiv w:val="1"/>
      <w:marLeft w:val="0"/>
      <w:marRight w:val="0"/>
      <w:marTop w:val="0"/>
      <w:marBottom w:val="0"/>
      <w:divBdr>
        <w:top w:val="none" w:sz="0" w:space="0" w:color="auto"/>
        <w:left w:val="none" w:sz="0" w:space="0" w:color="auto"/>
        <w:bottom w:val="none" w:sz="0" w:space="0" w:color="auto"/>
        <w:right w:val="none" w:sz="0" w:space="0" w:color="auto"/>
      </w:divBdr>
    </w:div>
    <w:div w:id="907346048">
      <w:bodyDiv w:val="1"/>
      <w:marLeft w:val="0"/>
      <w:marRight w:val="0"/>
      <w:marTop w:val="0"/>
      <w:marBottom w:val="0"/>
      <w:divBdr>
        <w:top w:val="none" w:sz="0" w:space="0" w:color="auto"/>
        <w:left w:val="none" w:sz="0" w:space="0" w:color="auto"/>
        <w:bottom w:val="none" w:sz="0" w:space="0" w:color="auto"/>
        <w:right w:val="none" w:sz="0" w:space="0" w:color="auto"/>
      </w:divBdr>
    </w:div>
    <w:div w:id="923025879">
      <w:bodyDiv w:val="1"/>
      <w:marLeft w:val="0"/>
      <w:marRight w:val="0"/>
      <w:marTop w:val="0"/>
      <w:marBottom w:val="0"/>
      <w:divBdr>
        <w:top w:val="none" w:sz="0" w:space="0" w:color="auto"/>
        <w:left w:val="none" w:sz="0" w:space="0" w:color="auto"/>
        <w:bottom w:val="none" w:sz="0" w:space="0" w:color="auto"/>
        <w:right w:val="none" w:sz="0" w:space="0" w:color="auto"/>
      </w:divBdr>
    </w:div>
    <w:div w:id="931474286">
      <w:bodyDiv w:val="1"/>
      <w:marLeft w:val="0"/>
      <w:marRight w:val="0"/>
      <w:marTop w:val="0"/>
      <w:marBottom w:val="0"/>
      <w:divBdr>
        <w:top w:val="none" w:sz="0" w:space="0" w:color="auto"/>
        <w:left w:val="none" w:sz="0" w:space="0" w:color="auto"/>
        <w:bottom w:val="none" w:sz="0" w:space="0" w:color="auto"/>
        <w:right w:val="none" w:sz="0" w:space="0" w:color="auto"/>
      </w:divBdr>
    </w:div>
    <w:div w:id="934096652">
      <w:bodyDiv w:val="1"/>
      <w:marLeft w:val="0"/>
      <w:marRight w:val="0"/>
      <w:marTop w:val="0"/>
      <w:marBottom w:val="0"/>
      <w:divBdr>
        <w:top w:val="none" w:sz="0" w:space="0" w:color="auto"/>
        <w:left w:val="none" w:sz="0" w:space="0" w:color="auto"/>
        <w:bottom w:val="none" w:sz="0" w:space="0" w:color="auto"/>
        <w:right w:val="none" w:sz="0" w:space="0" w:color="auto"/>
      </w:divBdr>
    </w:div>
    <w:div w:id="936864460">
      <w:bodyDiv w:val="1"/>
      <w:marLeft w:val="0"/>
      <w:marRight w:val="0"/>
      <w:marTop w:val="0"/>
      <w:marBottom w:val="0"/>
      <w:divBdr>
        <w:top w:val="none" w:sz="0" w:space="0" w:color="auto"/>
        <w:left w:val="none" w:sz="0" w:space="0" w:color="auto"/>
        <w:bottom w:val="none" w:sz="0" w:space="0" w:color="auto"/>
        <w:right w:val="none" w:sz="0" w:space="0" w:color="auto"/>
      </w:divBdr>
    </w:div>
    <w:div w:id="943224204">
      <w:bodyDiv w:val="1"/>
      <w:marLeft w:val="0"/>
      <w:marRight w:val="0"/>
      <w:marTop w:val="0"/>
      <w:marBottom w:val="0"/>
      <w:divBdr>
        <w:top w:val="none" w:sz="0" w:space="0" w:color="auto"/>
        <w:left w:val="none" w:sz="0" w:space="0" w:color="auto"/>
        <w:bottom w:val="none" w:sz="0" w:space="0" w:color="auto"/>
        <w:right w:val="none" w:sz="0" w:space="0" w:color="auto"/>
      </w:divBdr>
    </w:div>
    <w:div w:id="944505720">
      <w:bodyDiv w:val="1"/>
      <w:marLeft w:val="0"/>
      <w:marRight w:val="0"/>
      <w:marTop w:val="0"/>
      <w:marBottom w:val="0"/>
      <w:divBdr>
        <w:top w:val="none" w:sz="0" w:space="0" w:color="auto"/>
        <w:left w:val="none" w:sz="0" w:space="0" w:color="auto"/>
        <w:bottom w:val="none" w:sz="0" w:space="0" w:color="auto"/>
        <w:right w:val="none" w:sz="0" w:space="0" w:color="auto"/>
      </w:divBdr>
    </w:div>
    <w:div w:id="944772931">
      <w:bodyDiv w:val="1"/>
      <w:marLeft w:val="0"/>
      <w:marRight w:val="0"/>
      <w:marTop w:val="0"/>
      <w:marBottom w:val="0"/>
      <w:divBdr>
        <w:top w:val="none" w:sz="0" w:space="0" w:color="auto"/>
        <w:left w:val="none" w:sz="0" w:space="0" w:color="auto"/>
        <w:bottom w:val="none" w:sz="0" w:space="0" w:color="auto"/>
        <w:right w:val="none" w:sz="0" w:space="0" w:color="auto"/>
      </w:divBdr>
    </w:div>
    <w:div w:id="945312409">
      <w:bodyDiv w:val="1"/>
      <w:marLeft w:val="0"/>
      <w:marRight w:val="0"/>
      <w:marTop w:val="0"/>
      <w:marBottom w:val="0"/>
      <w:divBdr>
        <w:top w:val="none" w:sz="0" w:space="0" w:color="auto"/>
        <w:left w:val="none" w:sz="0" w:space="0" w:color="auto"/>
        <w:bottom w:val="none" w:sz="0" w:space="0" w:color="auto"/>
        <w:right w:val="none" w:sz="0" w:space="0" w:color="auto"/>
      </w:divBdr>
    </w:div>
    <w:div w:id="950628432">
      <w:bodyDiv w:val="1"/>
      <w:marLeft w:val="0"/>
      <w:marRight w:val="0"/>
      <w:marTop w:val="0"/>
      <w:marBottom w:val="0"/>
      <w:divBdr>
        <w:top w:val="none" w:sz="0" w:space="0" w:color="auto"/>
        <w:left w:val="none" w:sz="0" w:space="0" w:color="auto"/>
        <w:bottom w:val="none" w:sz="0" w:space="0" w:color="auto"/>
        <w:right w:val="none" w:sz="0" w:space="0" w:color="auto"/>
      </w:divBdr>
    </w:div>
    <w:div w:id="951085912">
      <w:bodyDiv w:val="1"/>
      <w:marLeft w:val="0"/>
      <w:marRight w:val="0"/>
      <w:marTop w:val="0"/>
      <w:marBottom w:val="0"/>
      <w:divBdr>
        <w:top w:val="none" w:sz="0" w:space="0" w:color="auto"/>
        <w:left w:val="none" w:sz="0" w:space="0" w:color="auto"/>
        <w:bottom w:val="none" w:sz="0" w:space="0" w:color="auto"/>
        <w:right w:val="none" w:sz="0" w:space="0" w:color="auto"/>
      </w:divBdr>
    </w:div>
    <w:div w:id="951592149">
      <w:bodyDiv w:val="1"/>
      <w:marLeft w:val="0"/>
      <w:marRight w:val="0"/>
      <w:marTop w:val="0"/>
      <w:marBottom w:val="0"/>
      <w:divBdr>
        <w:top w:val="none" w:sz="0" w:space="0" w:color="auto"/>
        <w:left w:val="none" w:sz="0" w:space="0" w:color="auto"/>
        <w:bottom w:val="none" w:sz="0" w:space="0" w:color="auto"/>
        <w:right w:val="none" w:sz="0" w:space="0" w:color="auto"/>
      </w:divBdr>
    </w:div>
    <w:div w:id="959410617">
      <w:bodyDiv w:val="1"/>
      <w:marLeft w:val="0"/>
      <w:marRight w:val="0"/>
      <w:marTop w:val="0"/>
      <w:marBottom w:val="0"/>
      <w:divBdr>
        <w:top w:val="none" w:sz="0" w:space="0" w:color="auto"/>
        <w:left w:val="none" w:sz="0" w:space="0" w:color="auto"/>
        <w:bottom w:val="none" w:sz="0" w:space="0" w:color="auto"/>
        <w:right w:val="none" w:sz="0" w:space="0" w:color="auto"/>
      </w:divBdr>
    </w:div>
    <w:div w:id="966357951">
      <w:bodyDiv w:val="1"/>
      <w:marLeft w:val="0"/>
      <w:marRight w:val="0"/>
      <w:marTop w:val="0"/>
      <w:marBottom w:val="0"/>
      <w:divBdr>
        <w:top w:val="none" w:sz="0" w:space="0" w:color="auto"/>
        <w:left w:val="none" w:sz="0" w:space="0" w:color="auto"/>
        <w:bottom w:val="none" w:sz="0" w:space="0" w:color="auto"/>
        <w:right w:val="none" w:sz="0" w:space="0" w:color="auto"/>
      </w:divBdr>
    </w:div>
    <w:div w:id="975993531">
      <w:bodyDiv w:val="1"/>
      <w:marLeft w:val="0"/>
      <w:marRight w:val="0"/>
      <w:marTop w:val="0"/>
      <w:marBottom w:val="0"/>
      <w:divBdr>
        <w:top w:val="none" w:sz="0" w:space="0" w:color="auto"/>
        <w:left w:val="none" w:sz="0" w:space="0" w:color="auto"/>
        <w:bottom w:val="none" w:sz="0" w:space="0" w:color="auto"/>
        <w:right w:val="none" w:sz="0" w:space="0" w:color="auto"/>
      </w:divBdr>
    </w:div>
    <w:div w:id="979581087">
      <w:bodyDiv w:val="1"/>
      <w:marLeft w:val="0"/>
      <w:marRight w:val="0"/>
      <w:marTop w:val="0"/>
      <w:marBottom w:val="0"/>
      <w:divBdr>
        <w:top w:val="none" w:sz="0" w:space="0" w:color="auto"/>
        <w:left w:val="none" w:sz="0" w:space="0" w:color="auto"/>
        <w:bottom w:val="none" w:sz="0" w:space="0" w:color="auto"/>
        <w:right w:val="none" w:sz="0" w:space="0" w:color="auto"/>
      </w:divBdr>
      <w:divsChild>
        <w:div w:id="532310025">
          <w:marLeft w:val="480"/>
          <w:marRight w:val="0"/>
          <w:marTop w:val="0"/>
          <w:marBottom w:val="0"/>
          <w:divBdr>
            <w:top w:val="none" w:sz="0" w:space="0" w:color="auto"/>
            <w:left w:val="none" w:sz="0" w:space="0" w:color="auto"/>
            <w:bottom w:val="none" w:sz="0" w:space="0" w:color="auto"/>
            <w:right w:val="none" w:sz="0" w:space="0" w:color="auto"/>
          </w:divBdr>
        </w:div>
        <w:div w:id="1027828161">
          <w:marLeft w:val="480"/>
          <w:marRight w:val="0"/>
          <w:marTop w:val="0"/>
          <w:marBottom w:val="0"/>
          <w:divBdr>
            <w:top w:val="none" w:sz="0" w:space="0" w:color="auto"/>
            <w:left w:val="none" w:sz="0" w:space="0" w:color="auto"/>
            <w:bottom w:val="none" w:sz="0" w:space="0" w:color="auto"/>
            <w:right w:val="none" w:sz="0" w:space="0" w:color="auto"/>
          </w:divBdr>
        </w:div>
        <w:div w:id="767890488">
          <w:marLeft w:val="480"/>
          <w:marRight w:val="0"/>
          <w:marTop w:val="0"/>
          <w:marBottom w:val="0"/>
          <w:divBdr>
            <w:top w:val="none" w:sz="0" w:space="0" w:color="auto"/>
            <w:left w:val="none" w:sz="0" w:space="0" w:color="auto"/>
            <w:bottom w:val="none" w:sz="0" w:space="0" w:color="auto"/>
            <w:right w:val="none" w:sz="0" w:space="0" w:color="auto"/>
          </w:divBdr>
        </w:div>
        <w:div w:id="749042561">
          <w:marLeft w:val="480"/>
          <w:marRight w:val="0"/>
          <w:marTop w:val="0"/>
          <w:marBottom w:val="0"/>
          <w:divBdr>
            <w:top w:val="none" w:sz="0" w:space="0" w:color="auto"/>
            <w:left w:val="none" w:sz="0" w:space="0" w:color="auto"/>
            <w:bottom w:val="none" w:sz="0" w:space="0" w:color="auto"/>
            <w:right w:val="none" w:sz="0" w:space="0" w:color="auto"/>
          </w:divBdr>
        </w:div>
        <w:div w:id="532769163">
          <w:marLeft w:val="480"/>
          <w:marRight w:val="0"/>
          <w:marTop w:val="0"/>
          <w:marBottom w:val="0"/>
          <w:divBdr>
            <w:top w:val="none" w:sz="0" w:space="0" w:color="auto"/>
            <w:left w:val="none" w:sz="0" w:space="0" w:color="auto"/>
            <w:bottom w:val="none" w:sz="0" w:space="0" w:color="auto"/>
            <w:right w:val="none" w:sz="0" w:space="0" w:color="auto"/>
          </w:divBdr>
        </w:div>
        <w:div w:id="336424241">
          <w:marLeft w:val="480"/>
          <w:marRight w:val="0"/>
          <w:marTop w:val="0"/>
          <w:marBottom w:val="0"/>
          <w:divBdr>
            <w:top w:val="none" w:sz="0" w:space="0" w:color="auto"/>
            <w:left w:val="none" w:sz="0" w:space="0" w:color="auto"/>
            <w:bottom w:val="none" w:sz="0" w:space="0" w:color="auto"/>
            <w:right w:val="none" w:sz="0" w:space="0" w:color="auto"/>
          </w:divBdr>
        </w:div>
        <w:div w:id="331220107">
          <w:marLeft w:val="480"/>
          <w:marRight w:val="0"/>
          <w:marTop w:val="0"/>
          <w:marBottom w:val="0"/>
          <w:divBdr>
            <w:top w:val="none" w:sz="0" w:space="0" w:color="auto"/>
            <w:left w:val="none" w:sz="0" w:space="0" w:color="auto"/>
            <w:bottom w:val="none" w:sz="0" w:space="0" w:color="auto"/>
            <w:right w:val="none" w:sz="0" w:space="0" w:color="auto"/>
          </w:divBdr>
        </w:div>
        <w:div w:id="1059594379">
          <w:marLeft w:val="480"/>
          <w:marRight w:val="0"/>
          <w:marTop w:val="0"/>
          <w:marBottom w:val="0"/>
          <w:divBdr>
            <w:top w:val="none" w:sz="0" w:space="0" w:color="auto"/>
            <w:left w:val="none" w:sz="0" w:space="0" w:color="auto"/>
            <w:bottom w:val="none" w:sz="0" w:space="0" w:color="auto"/>
            <w:right w:val="none" w:sz="0" w:space="0" w:color="auto"/>
          </w:divBdr>
        </w:div>
        <w:div w:id="2081556641">
          <w:marLeft w:val="480"/>
          <w:marRight w:val="0"/>
          <w:marTop w:val="0"/>
          <w:marBottom w:val="0"/>
          <w:divBdr>
            <w:top w:val="none" w:sz="0" w:space="0" w:color="auto"/>
            <w:left w:val="none" w:sz="0" w:space="0" w:color="auto"/>
            <w:bottom w:val="none" w:sz="0" w:space="0" w:color="auto"/>
            <w:right w:val="none" w:sz="0" w:space="0" w:color="auto"/>
          </w:divBdr>
        </w:div>
        <w:div w:id="71243365">
          <w:marLeft w:val="480"/>
          <w:marRight w:val="0"/>
          <w:marTop w:val="0"/>
          <w:marBottom w:val="0"/>
          <w:divBdr>
            <w:top w:val="none" w:sz="0" w:space="0" w:color="auto"/>
            <w:left w:val="none" w:sz="0" w:space="0" w:color="auto"/>
            <w:bottom w:val="none" w:sz="0" w:space="0" w:color="auto"/>
            <w:right w:val="none" w:sz="0" w:space="0" w:color="auto"/>
          </w:divBdr>
        </w:div>
        <w:div w:id="1035080538">
          <w:marLeft w:val="480"/>
          <w:marRight w:val="0"/>
          <w:marTop w:val="0"/>
          <w:marBottom w:val="0"/>
          <w:divBdr>
            <w:top w:val="none" w:sz="0" w:space="0" w:color="auto"/>
            <w:left w:val="none" w:sz="0" w:space="0" w:color="auto"/>
            <w:bottom w:val="none" w:sz="0" w:space="0" w:color="auto"/>
            <w:right w:val="none" w:sz="0" w:space="0" w:color="auto"/>
          </w:divBdr>
        </w:div>
        <w:div w:id="1680350931">
          <w:marLeft w:val="480"/>
          <w:marRight w:val="0"/>
          <w:marTop w:val="0"/>
          <w:marBottom w:val="0"/>
          <w:divBdr>
            <w:top w:val="none" w:sz="0" w:space="0" w:color="auto"/>
            <w:left w:val="none" w:sz="0" w:space="0" w:color="auto"/>
            <w:bottom w:val="none" w:sz="0" w:space="0" w:color="auto"/>
            <w:right w:val="none" w:sz="0" w:space="0" w:color="auto"/>
          </w:divBdr>
        </w:div>
        <w:div w:id="47654320">
          <w:marLeft w:val="480"/>
          <w:marRight w:val="0"/>
          <w:marTop w:val="0"/>
          <w:marBottom w:val="0"/>
          <w:divBdr>
            <w:top w:val="none" w:sz="0" w:space="0" w:color="auto"/>
            <w:left w:val="none" w:sz="0" w:space="0" w:color="auto"/>
            <w:bottom w:val="none" w:sz="0" w:space="0" w:color="auto"/>
            <w:right w:val="none" w:sz="0" w:space="0" w:color="auto"/>
          </w:divBdr>
        </w:div>
        <w:div w:id="1579096710">
          <w:marLeft w:val="480"/>
          <w:marRight w:val="0"/>
          <w:marTop w:val="0"/>
          <w:marBottom w:val="0"/>
          <w:divBdr>
            <w:top w:val="none" w:sz="0" w:space="0" w:color="auto"/>
            <w:left w:val="none" w:sz="0" w:space="0" w:color="auto"/>
            <w:bottom w:val="none" w:sz="0" w:space="0" w:color="auto"/>
            <w:right w:val="none" w:sz="0" w:space="0" w:color="auto"/>
          </w:divBdr>
        </w:div>
        <w:div w:id="654140698">
          <w:marLeft w:val="480"/>
          <w:marRight w:val="0"/>
          <w:marTop w:val="0"/>
          <w:marBottom w:val="0"/>
          <w:divBdr>
            <w:top w:val="none" w:sz="0" w:space="0" w:color="auto"/>
            <w:left w:val="none" w:sz="0" w:space="0" w:color="auto"/>
            <w:bottom w:val="none" w:sz="0" w:space="0" w:color="auto"/>
            <w:right w:val="none" w:sz="0" w:space="0" w:color="auto"/>
          </w:divBdr>
        </w:div>
        <w:div w:id="818807229">
          <w:marLeft w:val="480"/>
          <w:marRight w:val="0"/>
          <w:marTop w:val="0"/>
          <w:marBottom w:val="0"/>
          <w:divBdr>
            <w:top w:val="none" w:sz="0" w:space="0" w:color="auto"/>
            <w:left w:val="none" w:sz="0" w:space="0" w:color="auto"/>
            <w:bottom w:val="none" w:sz="0" w:space="0" w:color="auto"/>
            <w:right w:val="none" w:sz="0" w:space="0" w:color="auto"/>
          </w:divBdr>
        </w:div>
        <w:div w:id="716734021">
          <w:marLeft w:val="480"/>
          <w:marRight w:val="0"/>
          <w:marTop w:val="0"/>
          <w:marBottom w:val="0"/>
          <w:divBdr>
            <w:top w:val="none" w:sz="0" w:space="0" w:color="auto"/>
            <w:left w:val="none" w:sz="0" w:space="0" w:color="auto"/>
            <w:bottom w:val="none" w:sz="0" w:space="0" w:color="auto"/>
            <w:right w:val="none" w:sz="0" w:space="0" w:color="auto"/>
          </w:divBdr>
        </w:div>
        <w:div w:id="1419474545">
          <w:marLeft w:val="480"/>
          <w:marRight w:val="0"/>
          <w:marTop w:val="0"/>
          <w:marBottom w:val="0"/>
          <w:divBdr>
            <w:top w:val="none" w:sz="0" w:space="0" w:color="auto"/>
            <w:left w:val="none" w:sz="0" w:space="0" w:color="auto"/>
            <w:bottom w:val="none" w:sz="0" w:space="0" w:color="auto"/>
            <w:right w:val="none" w:sz="0" w:space="0" w:color="auto"/>
          </w:divBdr>
        </w:div>
        <w:div w:id="159470734">
          <w:marLeft w:val="480"/>
          <w:marRight w:val="0"/>
          <w:marTop w:val="0"/>
          <w:marBottom w:val="0"/>
          <w:divBdr>
            <w:top w:val="none" w:sz="0" w:space="0" w:color="auto"/>
            <w:left w:val="none" w:sz="0" w:space="0" w:color="auto"/>
            <w:bottom w:val="none" w:sz="0" w:space="0" w:color="auto"/>
            <w:right w:val="none" w:sz="0" w:space="0" w:color="auto"/>
          </w:divBdr>
        </w:div>
        <w:div w:id="2094085259">
          <w:marLeft w:val="480"/>
          <w:marRight w:val="0"/>
          <w:marTop w:val="0"/>
          <w:marBottom w:val="0"/>
          <w:divBdr>
            <w:top w:val="none" w:sz="0" w:space="0" w:color="auto"/>
            <w:left w:val="none" w:sz="0" w:space="0" w:color="auto"/>
            <w:bottom w:val="none" w:sz="0" w:space="0" w:color="auto"/>
            <w:right w:val="none" w:sz="0" w:space="0" w:color="auto"/>
          </w:divBdr>
        </w:div>
        <w:div w:id="1309288117">
          <w:marLeft w:val="480"/>
          <w:marRight w:val="0"/>
          <w:marTop w:val="0"/>
          <w:marBottom w:val="0"/>
          <w:divBdr>
            <w:top w:val="none" w:sz="0" w:space="0" w:color="auto"/>
            <w:left w:val="none" w:sz="0" w:space="0" w:color="auto"/>
            <w:bottom w:val="none" w:sz="0" w:space="0" w:color="auto"/>
            <w:right w:val="none" w:sz="0" w:space="0" w:color="auto"/>
          </w:divBdr>
        </w:div>
        <w:div w:id="2028555073">
          <w:marLeft w:val="480"/>
          <w:marRight w:val="0"/>
          <w:marTop w:val="0"/>
          <w:marBottom w:val="0"/>
          <w:divBdr>
            <w:top w:val="none" w:sz="0" w:space="0" w:color="auto"/>
            <w:left w:val="none" w:sz="0" w:space="0" w:color="auto"/>
            <w:bottom w:val="none" w:sz="0" w:space="0" w:color="auto"/>
            <w:right w:val="none" w:sz="0" w:space="0" w:color="auto"/>
          </w:divBdr>
        </w:div>
        <w:div w:id="485829820">
          <w:marLeft w:val="480"/>
          <w:marRight w:val="0"/>
          <w:marTop w:val="0"/>
          <w:marBottom w:val="0"/>
          <w:divBdr>
            <w:top w:val="none" w:sz="0" w:space="0" w:color="auto"/>
            <w:left w:val="none" w:sz="0" w:space="0" w:color="auto"/>
            <w:bottom w:val="none" w:sz="0" w:space="0" w:color="auto"/>
            <w:right w:val="none" w:sz="0" w:space="0" w:color="auto"/>
          </w:divBdr>
        </w:div>
        <w:div w:id="994143337">
          <w:marLeft w:val="480"/>
          <w:marRight w:val="0"/>
          <w:marTop w:val="0"/>
          <w:marBottom w:val="0"/>
          <w:divBdr>
            <w:top w:val="none" w:sz="0" w:space="0" w:color="auto"/>
            <w:left w:val="none" w:sz="0" w:space="0" w:color="auto"/>
            <w:bottom w:val="none" w:sz="0" w:space="0" w:color="auto"/>
            <w:right w:val="none" w:sz="0" w:space="0" w:color="auto"/>
          </w:divBdr>
        </w:div>
        <w:div w:id="303971047">
          <w:marLeft w:val="480"/>
          <w:marRight w:val="0"/>
          <w:marTop w:val="0"/>
          <w:marBottom w:val="0"/>
          <w:divBdr>
            <w:top w:val="none" w:sz="0" w:space="0" w:color="auto"/>
            <w:left w:val="none" w:sz="0" w:space="0" w:color="auto"/>
            <w:bottom w:val="none" w:sz="0" w:space="0" w:color="auto"/>
            <w:right w:val="none" w:sz="0" w:space="0" w:color="auto"/>
          </w:divBdr>
        </w:div>
        <w:div w:id="1550679645">
          <w:marLeft w:val="480"/>
          <w:marRight w:val="0"/>
          <w:marTop w:val="0"/>
          <w:marBottom w:val="0"/>
          <w:divBdr>
            <w:top w:val="none" w:sz="0" w:space="0" w:color="auto"/>
            <w:left w:val="none" w:sz="0" w:space="0" w:color="auto"/>
            <w:bottom w:val="none" w:sz="0" w:space="0" w:color="auto"/>
            <w:right w:val="none" w:sz="0" w:space="0" w:color="auto"/>
          </w:divBdr>
        </w:div>
        <w:div w:id="1515724384">
          <w:marLeft w:val="480"/>
          <w:marRight w:val="0"/>
          <w:marTop w:val="0"/>
          <w:marBottom w:val="0"/>
          <w:divBdr>
            <w:top w:val="none" w:sz="0" w:space="0" w:color="auto"/>
            <w:left w:val="none" w:sz="0" w:space="0" w:color="auto"/>
            <w:bottom w:val="none" w:sz="0" w:space="0" w:color="auto"/>
            <w:right w:val="none" w:sz="0" w:space="0" w:color="auto"/>
          </w:divBdr>
        </w:div>
        <w:div w:id="1299722296">
          <w:marLeft w:val="480"/>
          <w:marRight w:val="0"/>
          <w:marTop w:val="0"/>
          <w:marBottom w:val="0"/>
          <w:divBdr>
            <w:top w:val="none" w:sz="0" w:space="0" w:color="auto"/>
            <w:left w:val="none" w:sz="0" w:space="0" w:color="auto"/>
            <w:bottom w:val="none" w:sz="0" w:space="0" w:color="auto"/>
            <w:right w:val="none" w:sz="0" w:space="0" w:color="auto"/>
          </w:divBdr>
        </w:div>
        <w:div w:id="1881286325">
          <w:marLeft w:val="480"/>
          <w:marRight w:val="0"/>
          <w:marTop w:val="0"/>
          <w:marBottom w:val="0"/>
          <w:divBdr>
            <w:top w:val="none" w:sz="0" w:space="0" w:color="auto"/>
            <w:left w:val="none" w:sz="0" w:space="0" w:color="auto"/>
            <w:bottom w:val="none" w:sz="0" w:space="0" w:color="auto"/>
            <w:right w:val="none" w:sz="0" w:space="0" w:color="auto"/>
          </w:divBdr>
        </w:div>
        <w:div w:id="306471119">
          <w:marLeft w:val="480"/>
          <w:marRight w:val="0"/>
          <w:marTop w:val="0"/>
          <w:marBottom w:val="0"/>
          <w:divBdr>
            <w:top w:val="none" w:sz="0" w:space="0" w:color="auto"/>
            <w:left w:val="none" w:sz="0" w:space="0" w:color="auto"/>
            <w:bottom w:val="none" w:sz="0" w:space="0" w:color="auto"/>
            <w:right w:val="none" w:sz="0" w:space="0" w:color="auto"/>
          </w:divBdr>
        </w:div>
        <w:div w:id="168181577">
          <w:marLeft w:val="480"/>
          <w:marRight w:val="0"/>
          <w:marTop w:val="0"/>
          <w:marBottom w:val="0"/>
          <w:divBdr>
            <w:top w:val="none" w:sz="0" w:space="0" w:color="auto"/>
            <w:left w:val="none" w:sz="0" w:space="0" w:color="auto"/>
            <w:bottom w:val="none" w:sz="0" w:space="0" w:color="auto"/>
            <w:right w:val="none" w:sz="0" w:space="0" w:color="auto"/>
          </w:divBdr>
        </w:div>
        <w:div w:id="1958247573">
          <w:marLeft w:val="480"/>
          <w:marRight w:val="0"/>
          <w:marTop w:val="0"/>
          <w:marBottom w:val="0"/>
          <w:divBdr>
            <w:top w:val="none" w:sz="0" w:space="0" w:color="auto"/>
            <w:left w:val="none" w:sz="0" w:space="0" w:color="auto"/>
            <w:bottom w:val="none" w:sz="0" w:space="0" w:color="auto"/>
            <w:right w:val="none" w:sz="0" w:space="0" w:color="auto"/>
          </w:divBdr>
        </w:div>
        <w:div w:id="2050913559">
          <w:marLeft w:val="480"/>
          <w:marRight w:val="0"/>
          <w:marTop w:val="0"/>
          <w:marBottom w:val="0"/>
          <w:divBdr>
            <w:top w:val="none" w:sz="0" w:space="0" w:color="auto"/>
            <w:left w:val="none" w:sz="0" w:space="0" w:color="auto"/>
            <w:bottom w:val="none" w:sz="0" w:space="0" w:color="auto"/>
            <w:right w:val="none" w:sz="0" w:space="0" w:color="auto"/>
          </w:divBdr>
        </w:div>
        <w:div w:id="617758598">
          <w:marLeft w:val="480"/>
          <w:marRight w:val="0"/>
          <w:marTop w:val="0"/>
          <w:marBottom w:val="0"/>
          <w:divBdr>
            <w:top w:val="none" w:sz="0" w:space="0" w:color="auto"/>
            <w:left w:val="none" w:sz="0" w:space="0" w:color="auto"/>
            <w:bottom w:val="none" w:sz="0" w:space="0" w:color="auto"/>
            <w:right w:val="none" w:sz="0" w:space="0" w:color="auto"/>
          </w:divBdr>
        </w:div>
        <w:div w:id="484125842">
          <w:marLeft w:val="480"/>
          <w:marRight w:val="0"/>
          <w:marTop w:val="0"/>
          <w:marBottom w:val="0"/>
          <w:divBdr>
            <w:top w:val="none" w:sz="0" w:space="0" w:color="auto"/>
            <w:left w:val="none" w:sz="0" w:space="0" w:color="auto"/>
            <w:bottom w:val="none" w:sz="0" w:space="0" w:color="auto"/>
            <w:right w:val="none" w:sz="0" w:space="0" w:color="auto"/>
          </w:divBdr>
        </w:div>
        <w:div w:id="1731537062">
          <w:marLeft w:val="480"/>
          <w:marRight w:val="0"/>
          <w:marTop w:val="0"/>
          <w:marBottom w:val="0"/>
          <w:divBdr>
            <w:top w:val="none" w:sz="0" w:space="0" w:color="auto"/>
            <w:left w:val="none" w:sz="0" w:space="0" w:color="auto"/>
            <w:bottom w:val="none" w:sz="0" w:space="0" w:color="auto"/>
            <w:right w:val="none" w:sz="0" w:space="0" w:color="auto"/>
          </w:divBdr>
        </w:div>
        <w:div w:id="1894611966">
          <w:marLeft w:val="480"/>
          <w:marRight w:val="0"/>
          <w:marTop w:val="0"/>
          <w:marBottom w:val="0"/>
          <w:divBdr>
            <w:top w:val="none" w:sz="0" w:space="0" w:color="auto"/>
            <w:left w:val="none" w:sz="0" w:space="0" w:color="auto"/>
            <w:bottom w:val="none" w:sz="0" w:space="0" w:color="auto"/>
            <w:right w:val="none" w:sz="0" w:space="0" w:color="auto"/>
          </w:divBdr>
        </w:div>
        <w:div w:id="2137066285">
          <w:marLeft w:val="480"/>
          <w:marRight w:val="0"/>
          <w:marTop w:val="0"/>
          <w:marBottom w:val="0"/>
          <w:divBdr>
            <w:top w:val="none" w:sz="0" w:space="0" w:color="auto"/>
            <w:left w:val="none" w:sz="0" w:space="0" w:color="auto"/>
            <w:bottom w:val="none" w:sz="0" w:space="0" w:color="auto"/>
            <w:right w:val="none" w:sz="0" w:space="0" w:color="auto"/>
          </w:divBdr>
        </w:div>
        <w:div w:id="1172447763">
          <w:marLeft w:val="480"/>
          <w:marRight w:val="0"/>
          <w:marTop w:val="0"/>
          <w:marBottom w:val="0"/>
          <w:divBdr>
            <w:top w:val="none" w:sz="0" w:space="0" w:color="auto"/>
            <w:left w:val="none" w:sz="0" w:space="0" w:color="auto"/>
            <w:bottom w:val="none" w:sz="0" w:space="0" w:color="auto"/>
            <w:right w:val="none" w:sz="0" w:space="0" w:color="auto"/>
          </w:divBdr>
        </w:div>
        <w:div w:id="988900128">
          <w:marLeft w:val="480"/>
          <w:marRight w:val="0"/>
          <w:marTop w:val="0"/>
          <w:marBottom w:val="0"/>
          <w:divBdr>
            <w:top w:val="none" w:sz="0" w:space="0" w:color="auto"/>
            <w:left w:val="none" w:sz="0" w:space="0" w:color="auto"/>
            <w:bottom w:val="none" w:sz="0" w:space="0" w:color="auto"/>
            <w:right w:val="none" w:sz="0" w:space="0" w:color="auto"/>
          </w:divBdr>
        </w:div>
        <w:div w:id="1213228490">
          <w:marLeft w:val="480"/>
          <w:marRight w:val="0"/>
          <w:marTop w:val="0"/>
          <w:marBottom w:val="0"/>
          <w:divBdr>
            <w:top w:val="none" w:sz="0" w:space="0" w:color="auto"/>
            <w:left w:val="none" w:sz="0" w:space="0" w:color="auto"/>
            <w:bottom w:val="none" w:sz="0" w:space="0" w:color="auto"/>
            <w:right w:val="none" w:sz="0" w:space="0" w:color="auto"/>
          </w:divBdr>
        </w:div>
        <w:div w:id="370500175">
          <w:marLeft w:val="480"/>
          <w:marRight w:val="0"/>
          <w:marTop w:val="0"/>
          <w:marBottom w:val="0"/>
          <w:divBdr>
            <w:top w:val="none" w:sz="0" w:space="0" w:color="auto"/>
            <w:left w:val="none" w:sz="0" w:space="0" w:color="auto"/>
            <w:bottom w:val="none" w:sz="0" w:space="0" w:color="auto"/>
            <w:right w:val="none" w:sz="0" w:space="0" w:color="auto"/>
          </w:divBdr>
        </w:div>
        <w:div w:id="487015683">
          <w:marLeft w:val="480"/>
          <w:marRight w:val="0"/>
          <w:marTop w:val="0"/>
          <w:marBottom w:val="0"/>
          <w:divBdr>
            <w:top w:val="none" w:sz="0" w:space="0" w:color="auto"/>
            <w:left w:val="none" w:sz="0" w:space="0" w:color="auto"/>
            <w:bottom w:val="none" w:sz="0" w:space="0" w:color="auto"/>
            <w:right w:val="none" w:sz="0" w:space="0" w:color="auto"/>
          </w:divBdr>
        </w:div>
        <w:div w:id="356391663">
          <w:marLeft w:val="480"/>
          <w:marRight w:val="0"/>
          <w:marTop w:val="0"/>
          <w:marBottom w:val="0"/>
          <w:divBdr>
            <w:top w:val="none" w:sz="0" w:space="0" w:color="auto"/>
            <w:left w:val="none" w:sz="0" w:space="0" w:color="auto"/>
            <w:bottom w:val="none" w:sz="0" w:space="0" w:color="auto"/>
            <w:right w:val="none" w:sz="0" w:space="0" w:color="auto"/>
          </w:divBdr>
        </w:div>
        <w:div w:id="1088426992">
          <w:marLeft w:val="480"/>
          <w:marRight w:val="0"/>
          <w:marTop w:val="0"/>
          <w:marBottom w:val="0"/>
          <w:divBdr>
            <w:top w:val="none" w:sz="0" w:space="0" w:color="auto"/>
            <w:left w:val="none" w:sz="0" w:space="0" w:color="auto"/>
            <w:bottom w:val="none" w:sz="0" w:space="0" w:color="auto"/>
            <w:right w:val="none" w:sz="0" w:space="0" w:color="auto"/>
          </w:divBdr>
        </w:div>
        <w:div w:id="1550994200">
          <w:marLeft w:val="480"/>
          <w:marRight w:val="0"/>
          <w:marTop w:val="0"/>
          <w:marBottom w:val="0"/>
          <w:divBdr>
            <w:top w:val="none" w:sz="0" w:space="0" w:color="auto"/>
            <w:left w:val="none" w:sz="0" w:space="0" w:color="auto"/>
            <w:bottom w:val="none" w:sz="0" w:space="0" w:color="auto"/>
            <w:right w:val="none" w:sz="0" w:space="0" w:color="auto"/>
          </w:divBdr>
        </w:div>
        <w:div w:id="2055080611">
          <w:marLeft w:val="480"/>
          <w:marRight w:val="0"/>
          <w:marTop w:val="0"/>
          <w:marBottom w:val="0"/>
          <w:divBdr>
            <w:top w:val="none" w:sz="0" w:space="0" w:color="auto"/>
            <w:left w:val="none" w:sz="0" w:space="0" w:color="auto"/>
            <w:bottom w:val="none" w:sz="0" w:space="0" w:color="auto"/>
            <w:right w:val="none" w:sz="0" w:space="0" w:color="auto"/>
          </w:divBdr>
        </w:div>
        <w:div w:id="550848238">
          <w:marLeft w:val="480"/>
          <w:marRight w:val="0"/>
          <w:marTop w:val="0"/>
          <w:marBottom w:val="0"/>
          <w:divBdr>
            <w:top w:val="none" w:sz="0" w:space="0" w:color="auto"/>
            <w:left w:val="none" w:sz="0" w:space="0" w:color="auto"/>
            <w:bottom w:val="none" w:sz="0" w:space="0" w:color="auto"/>
            <w:right w:val="none" w:sz="0" w:space="0" w:color="auto"/>
          </w:divBdr>
        </w:div>
      </w:divsChild>
    </w:div>
    <w:div w:id="982809753">
      <w:bodyDiv w:val="1"/>
      <w:marLeft w:val="0"/>
      <w:marRight w:val="0"/>
      <w:marTop w:val="0"/>
      <w:marBottom w:val="0"/>
      <w:divBdr>
        <w:top w:val="none" w:sz="0" w:space="0" w:color="auto"/>
        <w:left w:val="none" w:sz="0" w:space="0" w:color="auto"/>
        <w:bottom w:val="none" w:sz="0" w:space="0" w:color="auto"/>
        <w:right w:val="none" w:sz="0" w:space="0" w:color="auto"/>
      </w:divBdr>
    </w:div>
    <w:div w:id="983199825">
      <w:bodyDiv w:val="1"/>
      <w:marLeft w:val="0"/>
      <w:marRight w:val="0"/>
      <w:marTop w:val="0"/>
      <w:marBottom w:val="0"/>
      <w:divBdr>
        <w:top w:val="none" w:sz="0" w:space="0" w:color="auto"/>
        <w:left w:val="none" w:sz="0" w:space="0" w:color="auto"/>
        <w:bottom w:val="none" w:sz="0" w:space="0" w:color="auto"/>
        <w:right w:val="none" w:sz="0" w:space="0" w:color="auto"/>
      </w:divBdr>
    </w:div>
    <w:div w:id="983777684">
      <w:bodyDiv w:val="1"/>
      <w:marLeft w:val="0"/>
      <w:marRight w:val="0"/>
      <w:marTop w:val="0"/>
      <w:marBottom w:val="0"/>
      <w:divBdr>
        <w:top w:val="none" w:sz="0" w:space="0" w:color="auto"/>
        <w:left w:val="none" w:sz="0" w:space="0" w:color="auto"/>
        <w:bottom w:val="none" w:sz="0" w:space="0" w:color="auto"/>
        <w:right w:val="none" w:sz="0" w:space="0" w:color="auto"/>
      </w:divBdr>
    </w:div>
    <w:div w:id="985360100">
      <w:bodyDiv w:val="1"/>
      <w:marLeft w:val="0"/>
      <w:marRight w:val="0"/>
      <w:marTop w:val="0"/>
      <w:marBottom w:val="0"/>
      <w:divBdr>
        <w:top w:val="none" w:sz="0" w:space="0" w:color="auto"/>
        <w:left w:val="none" w:sz="0" w:space="0" w:color="auto"/>
        <w:bottom w:val="none" w:sz="0" w:space="0" w:color="auto"/>
        <w:right w:val="none" w:sz="0" w:space="0" w:color="auto"/>
      </w:divBdr>
    </w:div>
    <w:div w:id="1004698357">
      <w:bodyDiv w:val="1"/>
      <w:marLeft w:val="0"/>
      <w:marRight w:val="0"/>
      <w:marTop w:val="0"/>
      <w:marBottom w:val="0"/>
      <w:divBdr>
        <w:top w:val="none" w:sz="0" w:space="0" w:color="auto"/>
        <w:left w:val="none" w:sz="0" w:space="0" w:color="auto"/>
        <w:bottom w:val="none" w:sz="0" w:space="0" w:color="auto"/>
        <w:right w:val="none" w:sz="0" w:space="0" w:color="auto"/>
      </w:divBdr>
    </w:div>
    <w:div w:id="1010446078">
      <w:bodyDiv w:val="1"/>
      <w:marLeft w:val="0"/>
      <w:marRight w:val="0"/>
      <w:marTop w:val="0"/>
      <w:marBottom w:val="0"/>
      <w:divBdr>
        <w:top w:val="none" w:sz="0" w:space="0" w:color="auto"/>
        <w:left w:val="none" w:sz="0" w:space="0" w:color="auto"/>
        <w:bottom w:val="none" w:sz="0" w:space="0" w:color="auto"/>
        <w:right w:val="none" w:sz="0" w:space="0" w:color="auto"/>
      </w:divBdr>
    </w:div>
    <w:div w:id="1014843697">
      <w:bodyDiv w:val="1"/>
      <w:marLeft w:val="0"/>
      <w:marRight w:val="0"/>
      <w:marTop w:val="0"/>
      <w:marBottom w:val="0"/>
      <w:divBdr>
        <w:top w:val="none" w:sz="0" w:space="0" w:color="auto"/>
        <w:left w:val="none" w:sz="0" w:space="0" w:color="auto"/>
        <w:bottom w:val="none" w:sz="0" w:space="0" w:color="auto"/>
        <w:right w:val="none" w:sz="0" w:space="0" w:color="auto"/>
      </w:divBdr>
    </w:div>
    <w:div w:id="1016930917">
      <w:bodyDiv w:val="1"/>
      <w:marLeft w:val="0"/>
      <w:marRight w:val="0"/>
      <w:marTop w:val="0"/>
      <w:marBottom w:val="0"/>
      <w:divBdr>
        <w:top w:val="none" w:sz="0" w:space="0" w:color="auto"/>
        <w:left w:val="none" w:sz="0" w:space="0" w:color="auto"/>
        <w:bottom w:val="none" w:sz="0" w:space="0" w:color="auto"/>
        <w:right w:val="none" w:sz="0" w:space="0" w:color="auto"/>
      </w:divBdr>
    </w:div>
    <w:div w:id="1019548754">
      <w:bodyDiv w:val="1"/>
      <w:marLeft w:val="0"/>
      <w:marRight w:val="0"/>
      <w:marTop w:val="0"/>
      <w:marBottom w:val="0"/>
      <w:divBdr>
        <w:top w:val="none" w:sz="0" w:space="0" w:color="auto"/>
        <w:left w:val="none" w:sz="0" w:space="0" w:color="auto"/>
        <w:bottom w:val="none" w:sz="0" w:space="0" w:color="auto"/>
        <w:right w:val="none" w:sz="0" w:space="0" w:color="auto"/>
      </w:divBdr>
    </w:div>
    <w:div w:id="1024669136">
      <w:bodyDiv w:val="1"/>
      <w:marLeft w:val="0"/>
      <w:marRight w:val="0"/>
      <w:marTop w:val="0"/>
      <w:marBottom w:val="0"/>
      <w:divBdr>
        <w:top w:val="none" w:sz="0" w:space="0" w:color="auto"/>
        <w:left w:val="none" w:sz="0" w:space="0" w:color="auto"/>
        <w:bottom w:val="none" w:sz="0" w:space="0" w:color="auto"/>
        <w:right w:val="none" w:sz="0" w:space="0" w:color="auto"/>
      </w:divBdr>
    </w:div>
    <w:div w:id="1025249473">
      <w:bodyDiv w:val="1"/>
      <w:marLeft w:val="0"/>
      <w:marRight w:val="0"/>
      <w:marTop w:val="0"/>
      <w:marBottom w:val="0"/>
      <w:divBdr>
        <w:top w:val="none" w:sz="0" w:space="0" w:color="auto"/>
        <w:left w:val="none" w:sz="0" w:space="0" w:color="auto"/>
        <w:bottom w:val="none" w:sz="0" w:space="0" w:color="auto"/>
        <w:right w:val="none" w:sz="0" w:space="0" w:color="auto"/>
      </w:divBdr>
    </w:div>
    <w:div w:id="1027827236">
      <w:bodyDiv w:val="1"/>
      <w:marLeft w:val="0"/>
      <w:marRight w:val="0"/>
      <w:marTop w:val="0"/>
      <w:marBottom w:val="0"/>
      <w:divBdr>
        <w:top w:val="none" w:sz="0" w:space="0" w:color="auto"/>
        <w:left w:val="none" w:sz="0" w:space="0" w:color="auto"/>
        <w:bottom w:val="none" w:sz="0" w:space="0" w:color="auto"/>
        <w:right w:val="none" w:sz="0" w:space="0" w:color="auto"/>
      </w:divBdr>
    </w:div>
    <w:div w:id="1028218647">
      <w:bodyDiv w:val="1"/>
      <w:marLeft w:val="0"/>
      <w:marRight w:val="0"/>
      <w:marTop w:val="0"/>
      <w:marBottom w:val="0"/>
      <w:divBdr>
        <w:top w:val="none" w:sz="0" w:space="0" w:color="auto"/>
        <w:left w:val="none" w:sz="0" w:space="0" w:color="auto"/>
        <w:bottom w:val="none" w:sz="0" w:space="0" w:color="auto"/>
        <w:right w:val="none" w:sz="0" w:space="0" w:color="auto"/>
      </w:divBdr>
    </w:div>
    <w:div w:id="1029112499">
      <w:bodyDiv w:val="1"/>
      <w:marLeft w:val="0"/>
      <w:marRight w:val="0"/>
      <w:marTop w:val="0"/>
      <w:marBottom w:val="0"/>
      <w:divBdr>
        <w:top w:val="none" w:sz="0" w:space="0" w:color="auto"/>
        <w:left w:val="none" w:sz="0" w:space="0" w:color="auto"/>
        <w:bottom w:val="none" w:sz="0" w:space="0" w:color="auto"/>
        <w:right w:val="none" w:sz="0" w:space="0" w:color="auto"/>
      </w:divBdr>
    </w:div>
    <w:div w:id="1040057643">
      <w:bodyDiv w:val="1"/>
      <w:marLeft w:val="0"/>
      <w:marRight w:val="0"/>
      <w:marTop w:val="0"/>
      <w:marBottom w:val="0"/>
      <w:divBdr>
        <w:top w:val="none" w:sz="0" w:space="0" w:color="auto"/>
        <w:left w:val="none" w:sz="0" w:space="0" w:color="auto"/>
        <w:bottom w:val="none" w:sz="0" w:space="0" w:color="auto"/>
        <w:right w:val="none" w:sz="0" w:space="0" w:color="auto"/>
      </w:divBdr>
    </w:div>
    <w:div w:id="1041513213">
      <w:bodyDiv w:val="1"/>
      <w:marLeft w:val="0"/>
      <w:marRight w:val="0"/>
      <w:marTop w:val="0"/>
      <w:marBottom w:val="0"/>
      <w:divBdr>
        <w:top w:val="none" w:sz="0" w:space="0" w:color="auto"/>
        <w:left w:val="none" w:sz="0" w:space="0" w:color="auto"/>
        <w:bottom w:val="none" w:sz="0" w:space="0" w:color="auto"/>
        <w:right w:val="none" w:sz="0" w:space="0" w:color="auto"/>
      </w:divBdr>
    </w:div>
    <w:div w:id="1043747937">
      <w:bodyDiv w:val="1"/>
      <w:marLeft w:val="0"/>
      <w:marRight w:val="0"/>
      <w:marTop w:val="0"/>
      <w:marBottom w:val="0"/>
      <w:divBdr>
        <w:top w:val="none" w:sz="0" w:space="0" w:color="auto"/>
        <w:left w:val="none" w:sz="0" w:space="0" w:color="auto"/>
        <w:bottom w:val="none" w:sz="0" w:space="0" w:color="auto"/>
        <w:right w:val="none" w:sz="0" w:space="0" w:color="auto"/>
      </w:divBdr>
    </w:div>
    <w:div w:id="1046754252">
      <w:bodyDiv w:val="1"/>
      <w:marLeft w:val="0"/>
      <w:marRight w:val="0"/>
      <w:marTop w:val="0"/>
      <w:marBottom w:val="0"/>
      <w:divBdr>
        <w:top w:val="none" w:sz="0" w:space="0" w:color="auto"/>
        <w:left w:val="none" w:sz="0" w:space="0" w:color="auto"/>
        <w:bottom w:val="none" w:sz="0" w:space="0" w:color="auto"/>
        <w:right w:val="none" w:sz="0" w:space="0" w:color="auto"/>
      </w:divBdr>
    </w:div>
    <w:div w:id="1054548383">
      <w:bodyDiv w:val="1"/>
      <w:marLeft w:val="0"/>
      <w:marRight w:val="0"/>
      <w:marTop w:val="0"/>
      <w:marBottom w:val="0"/>
      <w:divBdr>
        <w:top w:val="none" w:sz="0" w:space="0" w:color="auto"/>
        <w:left w:val="none" w:sz="0" w:space="0" w:color="auto"/>
        <w:bottom w:val="none" w:sz="0" w:space="0" w:color="auto"/>
        <w:right w:val="none" w:sz="0" w:space="0" w:color="auto"/>
      </w:divBdr>
    </w:div>
    <w:div w:id="1055281030">
      <w:bodyDiv w:val="1"/>
      <w:marLeft w:val="0"/>
      <w:marRight w:val="0"/>
      <w:marTop w:val="0"/>
      <w:marBottom w:val="0"/>
      <w:divBdr>
        <w:top w:val="none" w:sz="0" w:space="0" w:color="auto"/>
        <w:left w:val="none" w:sz="0" w:space="0" w:color="auto"/>
        <w:bottom w:val="none" w:sz="0" w:space="0" w:color="auto"/>
        <w:right w:val="none" w:sz="0" w:space="0" w:color="auto"/>
      </w:divBdr>
    </w:div>
    <w:div w:id="1058935217">
      <w:bodyDiv w:val="1"/>
      <w:marLeft w:val="0"/>
      <w:marRight w:val="0"/>
      <w:marTop w:val="0"/>
      <w:marBottom w:val="0"/>
      <w:divBdr>
        <w:top w:val="none" w:sz="0" w:space="0" w:color="auto"/>
        <w:left w:val="none" w:sz="0" w:space="0" w:color="auto"/>
        <w:bottom w:val="none" w:sz="0" w:space="0" w:color="auto"/>
        <w:right w:val="none" w:sz="0" w:space="0" w:color="auto"/>
      </w:divBdr>
    </w:div>
    <w:div w:id="1059088173">
      <w:bodyDiv w:val="1"/>
      <w:marLeft w:val="0"/>
      <w:marRight w:val="0"/>
      <w:marTop w:val="0"/>
      <w:marBottom w:val="0"/>
      <w:divBdr>
        <w:top w:val="none" w:sz="0" w:space="0" w:color="auto"/>
        <w:left w:val="none" w:sz="0" w:space="0" w:color="auto"/>
        <w:bottom w:val="none" w:sz="0" w:space="0" w:color="auto"/>
        <w:right w:val="none" w:sz="0" w:space="0" w:color="auto"/>
      </w:divBdr>
    </w:div>
    <w:div w:id="1059941946">
      <w:bodyDiv w:val="1"/>
      <w:marLeft w:val="0"/>
      <w:marRight w:val="0"/>
      <w:marTop w:val="0"/>
      <w:marBottom w:val="0"/>
      <w:divBdr>
        <w:top w:val="none" w:sz="0" w:space="0" w:color="auto"/>
        <w:left w:val="none" w:sz="0" w:space="0" w:color="auto"/>
        <w:bottom w:val="none" w:sz="0" w:space="0" w:color="auto"/>
        <w:right w:val="none" w:sz="0" w:space="0" w:color="auto"/>
      </w:divBdr>
    </w:div>
    <w:div w:id="1069420231">
      <w:bodyDiv w:val="1"/>
      <w:marLeft w:val="0"/>
      <w:marRight w:val="0"/>
      <w:marTop w:val="0"/>
      <w:marBottom w:val="0"/>
      <w:divBdr>
        <w:top w:val="none" w:sz="0" w:space="0" w:color="auto"/>
        <w:left w:val="none" w:sz="0" w:space="0" w:color="auto"/>
        <w:bottom w:val="none" w:sz="0" w:space="0" w:color="auto"/>
        <w:right w:val="none" w:sz="0" w:space="0" w:color="auto"/>
      </w:divBdr>
    </w:div>
    <w:div w:id="1072123311">
      <w:bodyDiv w:val="1"/>
      <w:marLeft w:val="0"/>
      <w:marRight w:val="0"/>
      <w:marTop w:val="0"/>
      <w:marBottom w:val="0"/>
      <w:divBdr>
        <w:top w:val="none" w:sz="0" w:space="0" w:color="auto"/>
        <w:left w:val="none" w:sz="0" w:space="0" w:color="auto"/>
        <w:bottom w:val="none" w:sz="0" w:space="0" w:color="auto"/>
        <w:right w:val="none" w:sz="0" w:space="0" w:color="auto"/>
      </w:divBdr>
    </w:div>
    <w:div w:id="1072579138">
      <w:bodyDiv w:val="1"/>
      <w:marLeft w:val="0"/>
      <w:marRight w:val="0"/>
      <w:marTop w:val="0"/>
      <w:marBottom w:val="0"/>
      <w:divBdr>
        <w:top w:val="none" w:sz="0" w:space="0" w:color="auto"/>
        <w:left w:val="none" w:sz="0" w:space="0" w:color="auto"/>
        <w:bottom w:val="none" w:sz="0" w:space="0" w:color="auto"/>
        <w:right w:val="none" w:sz="0" w:space="0" w:color="auto"/>
      </w:divBdr>
    </w:div>
    <w:div w:id="1078403918">
      <w:bodyDiv w:val="1"/>
      <w:marLeft w:val="0"/>
      <w:marRight w:val="0"/>
      <w:marTop w:val="0"/>
      <w:marBottom w:val="0"/>
      <w:divBdr>
        <w:top w:val="none" w:sz="0" w:space="0" w:color="auto"/>
        <w:left w:val="none" w:sz="0" w:space="0" w:color="auto"/>
        <w:bottom w:val="none" w:sz="0" w:space="0" w:color="auto"/>
        <w:right w:val="none" w:sz="0" w:space="0" w:color="auto"/>
      </w:divBdr>
    </w:div>
    <w:div w:id="1079643757">
      <w:bodyDiv w:val="1"/>
      <w:marLeft w:val="0"/>
      <w:marRight w:val="0"/>
      <w:marTop w:val="0"/>
      <w:marBottom w:val="0"/>
      <w:divBdr>
        <w:top w:val="none" w:sz="0" w:space="0" w:color="auto"/>
        <w:left w:val="none" w:sz="0" w:space="0" w:color="auto"/>
        <w:bottom w:val="none" w:sz="0" w:space="0" w:color="auto"/>
        <w:right w:val="none" w:sz="0" w:space="0" w:color="auto"/>
      </w:divBdr>
    </w:div>
    <w:div w:id="1084497110">
      <w:bodyDiv w:val="1"/>
      <w:marLeft w:val="0"/>
      <w:marRight w:val="0"/>
      <w:marTop w:val="0"/>
      <w:marBottom w:val="0"/>
      <w:divBdr>
        <w:top w:val="none" w:sz="0" w:space="0" w:color="auto"/>
        <w:left w:val="none" w:sz="0" w:space="0" w:color="auto"/>
        <w:bottom w:val="none" w:sz="0" w:space="0" w:color="auto"/>
        <w:right w:val="none" w:sz="0" w:space="0" w:color="auto"/>
      </w:divBdr>
    </w:div>
    <w:div w:id="1091850672">
      <w:bodyDiv w:val="1"/>
      <w:marLeft w:val="0"/>
      <w:marRight w:val="0"/>
      <w:marTop w:val="0"/>
      <w:marBottom w:val="0"/>
      <w:divBdr>
        <w:top w:val="none" w:sz="0" w:space="0" w:color="auto"/>
        <w:left w:val="none" w:sz="0" w:space="0" w:color="auto"/>
        <w:bottom w:val="none" w:sz="0" w:space="0" w:color="auto"/>
        <w:right w:val="none" w:sz="0" w:space="0" w:color="auto"/>
      </w:divBdr>
    </w:div>
    <w:div w:id="1093090625">
      <w:bodyDiv w:val="1"/>
      <w:marLeft w:val="0"/>
      <w:marRight w:val="0"/>
      <w:marTop w:val="0"/>
      <w:marBottom w:val="0"/>
      <w:divBdr>
        <w:top w:val="none" w:sz="0" w:space="0" w:color="auto"/>
        <w:left w:val="none" w:sz="0" w:space="0" w:color="auto"/>
        <w:bottom w:val="none" w:sz="0" w:space="0" w:color="auto"/>
        <w:right w:val="none" w:sz="0" w:space="0" w:color="auto"/>
      </w:divBdr>
    </w:div>
    <w:div w:id="1093287090">
      <w:bodyDiv w:val="1"/>
      <w:marLeft w:val="0"/>
      <w:marRight w:val="0"/>
      <w:marTop w:val="0"/>
      <w:marBottom w:val="0"/>
      <w:divBdr>
        <w:top w:val="none" w:sz="0" w:space="0" w:color="auto"/>
        <w:left w:val="none" w:sz="0" w:space="0" w:color="auto"/>
        <w:bottom w:val="none" w:sz="0" w:space="0" w:color="auto"/>
        <w:right w:val="none" w:sz="0" w:space="0" w:color="auto"/>
      </w:divBdr>
    </w:div>
    <w:div w:id="1095400375">
      <w:bodyDiv w:val="1"/>
      <w:marLeft w:val="0"/>
      <w:marRight w:val="0"/>
      <w:marTop w:val="0"/>
      <w:marBottom w:val="0"/>
      <w:divBdr>
        <w:top w:val="none" w:sz="0" w:space="0" w:color="auto"/>
        <w:left w:val="none" w:sz="0" w:space="0" w:color="auto"/>
        <w:bottom w:val="none" w:sz="0" w:space="0" w:color="auto"/>
        <w:right w:val="none" w:sz="0" w:space="0" w:color="auto"/>
      </w:divBdr>
    </w:div>
    <w:div w:id="1098868199">
      <w:bodyDiv w:val="1"/>
      <w:marLeft w:val="0"/>
      <w:marRight w:val="0"/>
      <w:marTop w:val="0"/>
      <w:marBottom w:val="0"/>
      <w:divBdr>
        <w:top w:val="none" w:sz="0" w:space="0" w:color="auto"/>
        <w:left w:val="none" w:sz="0" w:space="0" w:color="auto"/>
        <w:bottom w:val="none" w:sz="0" w:space="0" w:color="auto"/>
        <w:right w:val="none" w:sz="0" w:space="0" w:color="auto"/>
      </w:divBdr>
    </w:div>
    <w:div w:id="1099831316">
      <w:bodyDiv w:val="1"/>
      <w:marLeft w:val="0"/>
      <w:marRight w:val="0"/>
      <w:marTop w:val="0"/>
      <w:marBottom w:val="0"/>
      <w:divBdr>
        <w:top w:val="none" w:sz="0" w:space="0" w:color="auto"/>
        <w:left w:val="none" w:sz="0" w:space="0" w:color="auto"/>
        <w:bottom w:val="none" w:sz="0" w:space="0" w:color="auto"/>
        <w:right w:val="none" w:sz="0" w:space="0" w:color="auto"/>
      </w:divBdr>
    </w:div>
    <w:div w:id="1105077551">
      <w:bodyDiv w:val="1"/>
      <w:marLeft w:val="0"/>
      <w:marRight w:val="0"/>
      <w:marTop w:val="0"/>
      <w:marBottom w:val="0"/>
      <w:divBdr>
        <w:top w:val="none" w:sz="0" w:space="0" w:color="auto"/>
        <w:left w:val="none" w:sz="0" w:space="0" w:color="auto"/>
        <w:bottom w:val="none" w:sz="0" w:space="0" w:color="auto"/>
        <w:right w:val="none" w:sz="0" w:space="0" w:color="auto"/>
      </w:divBdr>
    </w:div>
    <w:div w:id="1105610849">
      <w:bodyDiv w:val="1"/>
      <w:marLeft w:val="0"/>
      <w:marRight w:val="0"/>
      <w:marTop w:val="0"/>
      <w:marBottom w:val="0"/>
      <w:divBdr>
        <w:top w:val="none" w:sz="0" w:space="0" w:color="auto"/>
        <w:left w:val="none" w:sz="0" w:space="0" w:color="auto"/>
        <w:bottom w:val="none" w:sz="0" w:space="0" w:color="auto"/>
        <w:right w:val="none" w:sz="0" w:space="0" w:color="auto"/>
      </w:divBdr>
    </w:div>
    <w:div w:id="1112869716">
      <w:bodyDiv w:val="1"/>
      <w:marLeft w:val="0"/>
      <w:marRight w:val="0"/>
      <w:marTop w:val="0"/>
      <w:marBottom w:val="0"/>
      <w:divBdr>
        <w:top w:val="none" w:sz="0" w:space="0" w:color="auto"/>
        <w:left w:val="none" w:sz="0" w:space="0" w:color="auto"/>
        <w:bottom w:val="none" w:sz="0" w:space="0" w:color="auto"/>
        <w:right w:val="none" w:sz="0" w:space="0" w:color="auto"/>
      </w:divBdr>
    </w:div>
    <w:div w:id="1115907048">
      <w:bodyDiv w:val="1"/>
      <w:marLeft w:val="0"/>
      <w:marRight w:val="0"/>
      <w:marTop w:val="0"/>
      <w:marBottom w:val="0"/>
      <w:divBdr>
        <w:top w:val="none" w:sz="0" w:space="0" w:color="auto"/>
        <w:left w:val="none" w:sz="0" w:space="0" w:color="auto"/>
        <w:bottom w:val="none" w:sz="0" w:space="0" w:color="auto"/>
        <w:right w:val="none" w:sz="0" w:space="0" w:color="auto"/>
      </w:divBdr>
    </w:div>
    <w:div w:id="1117943415">
      <w:bodyDiv w:val="1"/>
      <w:marLeft w:val="0"/>
      <w:marRight w:val="0"/>
      <w:marTop w:val="0"/>
      <w:marBottom w:val="0"/>
      <w:divBdr>
        <w:top w:val="none" w:sz="0" w:space="0" w:color="auto"/>
        <w:left w:val="none" w:sz="0" w:space="0" w:color="auto"/>
        <w:bottom w:val="none" w:sz="0" w:space="0" w:color="auto"/>
        <w:right w:val="none" w:sz="0" w:space="0" w:color="auto"/>
      </w:divBdr>
    </w:div>
    <w:div w:id="1137534120">
      <w:bodyDiv w:val="1"/>
      <w:marLeft w:val="0"/>
      <w:marRight w:val="0"/>
      <w:marTop w:val="0"/>
      <w:marBottom w:val="0"/>
      <w:divBdr>
        <w:top w:val="none" w:sz="0" w:space="0" w:color="auto"/>
        <w:left w:val="none" w:sz="0" w:space="0" w:color="auto"/>
        <w:bottom w:val="none" w:sz="0" w:space="0" w:color="auto"/>
        <w:right w:val="none" w:sz="0" w:space="0" w:color="auto"/>
      </w:divBdr>
    </w:div>
    <w:div w:id="1138105696">
      <w:bodyDiv w:val="1"/>
      <w:marLeft w:val="0"/>
      <w:marRight w:val="0"/>
      <w:marTop w:val="0"/>
      <w:marBottom w:val="0"/>
      <w:divBdr>
        <w:top w:val="none" w:sz="0" w:space="0" w:color="auto"/>
        <w:left w:val="none" w:sz="0" w:space="0" w:color="auto"/>
        <w:bottom w:val="none" w:sz="0" w:space="0" w:color="auto"/>
        <w:right w:val="none" w:sz="0" w:space="0" w:color="auto"/>
      </w:divBdr>
    </w:div>
    <w:div w:id="1138451769">
      <w:bodyDiv w:val="1"/>
      <w:marLeft w:val="0"/>
      <w:marRight w:val="0"/>
      <w:marTop w:val="0"/>
      <w:marBottom w:val="0"/>
      <w:divBdr>
        <w:top w:val="none" w:sz="0" w:space="0" w:color="auto"/>
        <w:left w:val="none" w:sz="0" w:space="0" w:color="auto"/>
        <w:bottom w:val="none" w:sz="0" w:space="0" w:color="auto"/>
        <w:right w:val="none" w:sz="0" w:space="0" w:color="auto"/>
      </w:divBdr>
    </w:div>
    <w:div w:id="1151365088">
      <w:bodyDiv w:val="1"/>
      <w:marLeft w:val="0"/>
      <w:marRight w:val="0"/>
      <w:marTop w:val="0"/>
      <w:marBottom w:val="0"/>
      <w:divBdr>
        <w:top w:val="none" w:sz="0" w:space="0" w:color="auto"/>
        <w:left w:val="none" w:sz="0" w:space="0" w:color="auto"/>
        <w:bottom w:val="none" w:sz="0" w:space="0" w:color="auto"/>
        <w:right w:val="none" w:sz="0" w:space="0" w:color="auto"/>
      </w:divBdr>
    </w:div>
    <w:div w:id="1151799112">
      <w:bodyDiv w:val="1"/>
      <w:marLeft w:val="0"/>
      <w:marRight w:val="0"/>
      <w:marTop w:val="0"/>
      <w:marBottom w:val="0"/>
      <w:divBdr>
        <w:top w:val="none" w:sz="0" w:space="0" w:color="auto"/>
        <w:left w:val="none" w:sz="0" w:space="0" w:color="auto"/>
        <w:bottom w:val="none" w:sz="0" w:space="0" w:color="auto"/>
        <w:right w:val="none" w:sz="0" w:space="0" w:color="auto"/>
      </w:divBdr>
    </w:div>
    <w:div w:id="1156848078">
      <w:bodyDiv w:val="1"/>
      <w:marLeft w:val="0"/>
      <w:marRight w:val="0"/>
      <w:marTop w:val="0"/>
      <w:marBottom w:val="0"/>
      <w:divBdr>
        <w:top w:val="none" w:sz="0" w:space="0" w:color="auto"/>
        <w:left w:val="none" w:sz="0" w:space="0" w:color="auto"/>
        <w:bottom w:val="none" w:sz="0" w:space="0" w:color="auto"/>
        <w:right w:val="none" w:sz="0" w:space="0" w:color="auto"/>
      </w:divBdr>
    </w:div>
    <w:div w:id="1165435425">
      <w:bodyDiv w:val="1"/>
      <w:marLeft w:val="0"/>
      <w:marRight w:val="0"/>
      <w:marTop w:val="0"/>
      <w:marBottom w:val="0"/>
      <w:divBdr>
        <w:top w:val="none" w:sz="0" w:space="0" w:color="auto"/>
        <w:left w:val="none" w:sz="0" w:space="0" w:color="auto"/>
        <w:bottom w:val="none" w:sz="0" w:space="0" w:color="auto"/>
        <w:right w:val="none" w:sz="0" w:space="0" w:color="auto"/>
      </w:divBdr>
    </w:div>
    <w:div w:id="1169370762">
      <w:bodyDiv w:val="1"/>
      <w:marLeft w:val="0"/>
      <w:marRight w:val="0"/>
      <w:marTop w:val="0"/>
      <w:marBottom w:val="0"/>
      <w:divBdr>
        <w:top w:val="none" w:sz="0" w:space="0" w:color="auto"/>
        <w:left w:val="none" w:sz="0" w:space="0" w:color="auto"/>
        <w:bottom w:val="none" w:sz="0" w:space="0" w:color="auto"/>
        <w:right w:val="none" w:sz="0" w:space="0" w:color="auto"/>
      </w:divBdr>
    </w:div>
    <w:div w:id="1177037452">
      <w:bodyDiv w:val="1"/>
      <w:marLeft w:val="0"/>
      <w:marRight w:val="0"/>
      <w:marTop w:val="0"/>
      <w:marBottom w:val="0"/>
      <w:divBdr>
        <w:top w:val="none" w:sz="0" w:space="0" w:color="auto"/>
        <w:left w:val="none" w:sz="0" w:space="0" w:color="auto"/>
        <w:bottom w:val="none" w:sz="0" w:space="0" w:color="auto"/>
        <w:right w:val="none" w:sz="0" w:space="0" w:color="auto"/>
      </w:divBdr>
    </w:div>
    <w:div w:id="1179080820">
      <w:bodyDiv w:val="1"/>
      <w:marLeft w:val="0"/>
      <w:marRight w:val="0"/>
      <w:marTop w:val="0"/>
      <w:marBottom w:val="0"/>
      <w:divBdr>
        <w:top w:val="none" w:sz="0" w:space="0" w:color="auto"/>
        <w:left w:val="none" w:sz="0" w:space="0" w:color="auto"/>
        <w:bottom w:val="none" w:sz="0" w:space="0" w:color="auto"/>
        <w:right w:val="none" w:sz="0" w:space="0" w:color="auto"/>
      </w:divBdr>
    </w:div>
    <w:div w:id="1185098005">
      <w:bodyDiv w:val="1"/>
      <w:marLeft w:val="0"/>
      <w:marRight w:val="0"/>
      <w:marTop w:val="0"/>
      <w:marBottom w:val="0"/>
      <w:divBdr>
        <w:top w:val="none" w:sz="0" w:space="0" w:color="auto"/>
        <w:left w:val="none" w:sz="0" w:space="0" w:color="auto"/>
        <w:bottom w:val="none" w:sz="0" w:space="0" w:color="auto"/>
        <w:right w:val="none" w:sz="0" w:space="0" w:color="auto"/>
      </w:divBdr>
    </w:div>
    <w:div w:id="1186752831">
      <w:bodyDiv w:val="1"/>
      <w:marLeft w:val="0"/>
      <w:marRight w:val="0"/>
      <w:marTop w:val="0"/>
      <w:marBottom w:val="0"/>
      <w:divBdr>
        <w:top w:val="none" w:sz="0" w:space="0" w:color="auto"/>
        <w:left w:val="none" w:sz="0" w:space="0" w:color="auto"/>
        <w:bottom w:val="none" w:sz="0" w:space="0" w:color="auto"/>
        <w:right w:val="none" w:sz="0" w:space="0" w:color="auto"/>
      </w:divBdr>
    </w:div>
    <w:div w:id="1190486317">
      <w:bodyDiv w:val="1"/>
      <w:marLeft w:val="0"/>
      <w:marRight w:val="0"/>
      <w:marTop w:val="0"/>
      <w:marBottom w:val="0"/>
      <w:divBdr>
        <w:top w:val="none" w:sz="0" w:space="0" w:color="auto"/>
        <w:left w:val="none" w:sz="0" w:space="0" w:color="auto"/>
        <w:bottom w:val="none" w:sz="0" w:space="0" w:color="auto"/>
        <w:right w:val="none" w:sz="0" w:space="0" w:color="auto"/>
      </w:divBdr>
    </w:div>
    <w:div w:id="1192955804">
      <w:bodyDiv w:val="1"/>
      <w:marLeft w:val="0"/>
      <w:marRight w:val="0"/>
      <w:marTop w:val="0"/>
      <w:marBottom w:val="0"/>
      <w:divBdr>
        <w:top w:val="none" w:sz="0" w:space="0" w:color="auto"/>
        <w:left w:val="none" w:sz="0" w:space="0" w:color="auto"/>
        <w:bottom w:val="none" w:sz="0" w:space="0" w:color="auto"/>
        <w:right w:val="none" w:sz="0" w:space="0" w:color="auto"/>
      </w:divBdr>
    </w:div>
    <w:div w:id="1196961365">
      <w:bodyDiv w:val="1"/>
      <w:marLeft w:val="0"/>
      <w:marRight w:val="0"/>
      <w:marTop w:val="0"/>
      <w:marBottom w:val="0"/>
      <w:divBdr>
        <w:top w:val="none" w:sz="0" w:space="0" w:color="auto"/>
        <w:left w:val="none" w:sz="0" w:space="0" w:color="auto"/>
        <w:bottom w:val="none" w:sz="0" w:space="0" w:color="auto"/>
        <w:right w:val="none" w:sz="0" w:space="0" w:color="auto"/>
      </w:divBdr>
    </w:div>
    <w:div w:id="1201285869">
      <w:bodyDiv w:val="1"/>
      <w:marLeft w:val="0"/>
      <w:marRight w:val="0"/>
      <w:marTop w:val="0"/>
      <w:marBottom w:val="0"/>
      <w:divBdr>
        <w:top w:val="none" w:sz="0" w:space="0" w:color="auto"/>
        <w:left w:val="none" w:sz="0" w:space="0" w:color="auto"/>
        <w:bottom w:val="none" w:sz="0" w:space="0" w:color="auto"/>
        <w:right w:val="none" w:sz="0" w:space="0" w:color="auto"/>
      </w:divBdr>
    </w:div>
    <w:div w:id="1201741881">
      <w:bodyDiv w:val="1"/>
      <w:marLeft w:val="0"/>
      <w:marRight w:val="0"/>
      <w:marTop w:val="0"/>
      <w:marBottom w:val="0"/>
      <w:divBdr>
        <w:top w:val="none" w:sz="0" w:space="0" w:color="auto"/>
        <w:left w:val="none" w:sz="0" w:space="0" w:color="auto"/>
        <w:bottom w:val="none" w:sz="0" w:space="0" w:color="auto"/>
        <w:right w:val="none" w:sz="0" w:space="0" w:color="auto"/>
      </w:divBdr>
    </w:div>
    <w:div w:id="1203790462">
      <w:bodyDiv w:val="1"/>
      <w:marLeft w:val="0"/>
      <w:marRight w:val="0"/>
      <w:marTop w:val="0"/>
      <w:marBottom w:val="0"/>
      <w:divBdr>
        <w:top w:val="none" w:sz="0" w:space="0" w:color="auto"/>
        <w:left w:val="none" w:sz="0" w:space="0" w:color="auto"/>
        <w:bottom w:val="none" w:sz="0" w:space="0" w:color="auto"/>
        <w:right w:val="none" w:sz="0" w:space="0" w:color="auto"/>
      </w:divBdr>
    </w:div>
    <w:div w:id="1203791271">
      <w:bodyDiv w:val="1"/>
      <w:marLeft w:val="0"/>
      <w:marRight w:val="0"/>
      <w:marTop w:val="0"/>
      <w:marBottom w:val="0"/>
      <w:divBdr>
        <w:top w:val="none" w:sz="0" w:space="0" w:color="auto"/>
        <w:left w:val="none" w:sz="0" w:space="0" w:color="auto"/>
        <w:bottom w:val="none" w:sz="0" w:space="0" w:color="auto"/>
        <w:right w:val="none" w:sz="0" w:space="0" w:color="auto"/>
      </w:divBdr>
    </w:div>
    <w:div w:id="1208444309">
      <w:bodyDiv w:val="1"/>
      <w:marLeft w:val="0"/>
      <w:marRight w:val="0"/>
      <w:marTop w:val="0"/>
      <w:marBottom w:val="0"/>
      <w:divBdr>
        <w:top w:val="none" w:sz="0" w:space="0" w:color="auto"/>
        <w:left w:val="none" w:sz="0" w:space="0" w:color="auto"/>
        <w:bottom w:val="none" w:sz="0" w:space="0" w:color="auto"/>
        <w:right w:val="none" w:sz="0" w:space="0" w:color="auto"/>
      </w:divBdr>
    </w:div>
    <w:div w:id="1212502445">
      <w:bodyDiv w:val="1"/>
      <w:marLeft w:val="0"/>
      <w:marRight w:val="0"/>
      <w:marTop w:val="0"/>
      <w:marBottom w:val="0"/>
      <w:divBdr>
        <w:top w:val="none" w:sz="0" w:space="0" w:color="auto"/>
        <w:left w:val="none" w:sz="0" w:space="0" w:color="auto"/>
        <w:bottom w:val="none" w:sz="0" w:space="0" w:color="auto"/>
        <w:right w:val="none" w:sz="0" w:space="0" w:color="auto"/>
      </w:divBdr>
    </w:div>
    <w:div w:id="1217858025">
      <w:bodyDiv w:val="1"/>
      <w:marLeft w:val="0"/>
      <w:marRight w:val="0"/>
      <w:marTop w:val="0"/>
      <w:marBottom w:val="0"/>
      <w:divBdr>
        <w:top w:val="none" w:sz="0" w:space="0" w:color="auto"/>
        <w:left w:val="none" w:sz="0" w:space="0" w:color="auto"/>
        <w:bottom w:val="none" w:sz="0" w:space="0" w:color="auto"/>
        <w:right w:val="none" w:sz="0" w:space="0" w:color="auto"/>
      </w:divBdr>
    </w:div>
    <w:div w:id="1218125251">
      <w:bodyDiv w:val="1"/>
      <w:marLeft w:val="0"/>
      <w:marRight w:val="0"/>
      <w:marTop w:val="0"/>
      <w:marBottom w:val="0"/>
      <w:divBdr>
        <w:top w:val="none" w:sz="0" w:space="0" w:color="auto"/>
        <w:left w:val="none" w:sz="0" w:space="0" w:color="auto"/>
        <w:bottom w:val="none" w:sz="0" w:space="0" w:color="auto"/>
        <w:right w:val="none" w:sz="0" w:space="0" w:color="auto"/>
      </w:divBdr>
    </w:div>
    <w:div w:id="1218974351">
      <w:bodyDiv w:val="1"/>
      <w:marLeft w:val="0"/>
      <w:marRight w:val="0"/>
      <w:marTop w:val="0"/>
      <w:marBottom w:val="0"/>
      <w:divBdr>
        <w:top w:val="none" w:sz="0" w:space="0" w:color="auto"/>
        <w:left w:val="none" w:sz="0" w:space="0" w:color="auto"/>
        <w:bottom w:val="none" w:sz="0" w:space="0" w:color="auto"/>
        <w:right w:val="none" w:sz="0" w:space="0" w:color="auto"/>
      </w:divBdr>
    </w:div>
    <w:div w:id="1223834525">
      <w:bodyDiv w:val="1"/>
      <w:marLeft w:val="0"/>
      <w:marRight w:val="0"/>
      <w:marTop w:val="0"/>
      <w:marBottom w:val="0"/>
      <w:divBdr>
        <w:top w:val="none" w:sz="0" w:space="0" w:color="auto"/>
        <w:left w:val="none" w:sz="0" w:space="0" w:color="auto"/>
        <w:bottom w:val="none" w:sz="0" w:space="0" w:color="auto"/>
        <w:right w:val="none" w:sz="0" w:space="0" w:color="auto"/>
      </w:divBdr>
    </w:div>
    <w:div w:id="1224755639">
      <w:bodyDiv w:val="1"/>
      <w:marLeft w:val="0"/>
      <w:marRight w:val="0"/>
      <w:marTop w:val="0"/>
      <w:marBottom w:val="0"/>
      <w:divBdr>
        <w:top w:val="none" w:sz="0" w:space="0" w:color="auto"/>
        <w:left w:val="none" w:sz="0" w:space="0" w:color="auto"/>
        <w:bottom w:val="none" w:sz="0" w:space="0" w:color="auto"/>
        <w:right w:val="none" w:sz="0" w:space="0" w:color="auto"/>
      </w:divBdr>
    </w:div>
    <w:div w:id="1225918722">
      <w:bodyDiv w:val="1"/>
      <w:marLeft w:val="0"/>
      <w:marRight w:val="0"/>
      <w:marTop w:val="0"/>
      <w:marBottom w:val="0"/>
      <w:divBdr>
        <w:top w:val="none" w:sz="0" w:space="0" w:color="auto"/>
        <w:left w:val="none" w:sz="0" w:space="0" w:color="auto"/>
        <w:bottom w:val="none" w:sz="0" w:space="0" w:color="auto"/>
        <w:right w:val="none" w:sz="0" w:space="0" w:color="auto"/>
      </w:divBdr>
    </w:div>
    <w:div w:id="1229682344">
      <w:bodyDiv w:val="1"/>
      <w:marLeft w:val="0"/>
      <w:marRight w:val="0"/>
      <w:marTop w:val="0"/>
      <w:marBottom w:val="0"/>
      <w:divBdr>
        <w:top w:val="none" w:sz="0" w:space="0" w:color="auto"/>
        <w:left w:val="none" w:sz="0" w:space="0" w:color="auto"/>
        <w:bottom w:val="none" w:sz="0" w:space="0" w:color="auto"/>
        <w:right w:val="none" w:sz="0" w:space="0" w:color="auto"/>
      </w:divBdr>
      <w:divsChild>
        <w:div w:id="1379940722">
          <w:marLeft w:val="480"/>
          <w:marRight w:val="0"/>
          <w:marTop w:val="0"/>
          <w:marBottom w:val="0"/>
          <w:divBdr>
            <w:top w:val="none" w:sz="0" w:space="0" w:color="auto"/>
            <w:left w:val="none" w:sz="0" w:space="0" w:color="auto"/>
            <w:bottom w:val="none" w:sz="0" w:space="0" w:color="auto"/>
            <w:right w:val="none" w:sz="0" w:space="0" w:color="auto"/>
          </w:divBdr>
        </w:div>
        <w:div w:id="1767848013">
          <w:marLeft w:val="480"/>
          <w:marRight w:val="0"/>
          <w:marTop w:val="0"/>
          <w:marBottom w:val="0"/>
          <w:divBdr>
            <w:top w:val="none" w:sz="0" w:space="0" w:color="auto"/>
            <w:left w:val="none" w:sz="0" w:space="0" w:color="auto"/>
            <w:bottom w:val="none" w:sz="0" w:space="0" w:color="auto"/>
            <w:right w:val="none" w:sz="0" w:space="0" w:color="auto"/>
          </w:divBdr>
        </w:div>
        <w:div w:id="65807401">
          <w:marLeft w:val="480"/>
          <w:marRight w:val="0"/>
          <w:marTop w:val="0"/>
          <w:marBottom w:val="0"/>
          <w:divBdr>
            <w:top w:val="none" w:sz="0" w:space="0" w:color="auto"/>
            <w:left w:val="none" w:sz="0" w:space="0" w:color="auto"/>
            <w:bottom w:val="none" w:sz="0" w:space="0" w:color="auto"/>
            <w:right w:val="none" w:sz="0" w:space="0" w:color="auto"/>
          </w:divBdr>
        </w:div>
        <w:div w:id="1143503346">
          <w:marLeft w:val="480"/>
          <w:marRight w:val="0"/>
          <w:marTop w:val="0"/>
          <w:marBottom w:val="0"/>
          <w:divBdr>
            <w:top w:val="none" w:sz="0" w:space="0" w:color="auto"/>
            <w:left w:val="none" w:sz="0" w:space="0" w:color="auto"/>
            <w:bottom w:val="none" w:sz="0" w:space="0" w:color="auto"/>
            <w:right w:val="none" w:sz="0" w:space="0" w:color="auto"/>
          </w:divBdr>
        </w:div>
        <w:div w:id="1949194709">
          <w:marLeft w:val="480"/>
          <w:marRight w:val="0"/>
          <w:marTop w:val="0"/>
          <w:marBottom w:val="0"/>
          <w:divBdr>
            <w:top w:val="none" w:sz="0" w:space="0" w:color="auto"/>
            <w:left w:val="none" w:sz="0" w:space="0" w:color="auto"/>
            <w:bottom w:val="none" w:sz="0" w:space="0" w:color="auto"/>
            <w:right w:val="none" w:sz="0" w:space="0" w:color="auto"/>
          </w:divBdr>
        </w:div>
        <w:div w:id="1789397844">
          <w:marLeft w:val="480"/>
          <w:marRight w:val="0"/>
          <w:marTop w:val="0"/>
          <w:marBottom w:val="0"/>
          <w:divBdr>
            <w:top w:val="none" w:sz="0" w:space="0" w:color="auto"/>
            <w:left w:val="none" w:sz="0" w:space="0" w:color="auto"/>
            <w:bottom w:val="none" w:sz="0" w:space="0" w:color="auto"/>
            <w:right w:val="none" w:sz="0" w:space="0" w:color="auto"/>
          </w:divBdr>
        </w:div>
        <w:div w:id="330645006">
          <w:marLeft w:val="480"/>
          <w:marRight w:val="0"/>
          <w:marTop w:val="0"/>
          <w:marBottom w:val="0"/>
          <w:divBdr>
            <w:top w:val="none" w:sz="0" w:space="0" w:color="auto"/>
            <w:left w:val="none" w:sz="0" w:space="0" w:color="auto"/>
            <w:bottom w:val="none" w:sz="0" w:space="0" w:color="auto"/>
            <w:right w:val="none" w:sz="0" w:space="0" w:color="auto"/>
          </w:divBdr>
        </w:div>
        <w:div w:id="1133207581">
          <w:marLeft w:val="480"/>
          <w:marRight w:val="0"/>
          <w:marTop w:val="0"/>
          <w:marBottom w:val="0"/>
          <w:divBdr>
            <w:top w:val="none" w:sz="0" w:space="0" w:color="auto"/>
            <w:left w:val="none" w:sz="0" w:space="0" w:color="auto"/>
            <w:bottom w:val="none" w:sz="0" w:space="0" w:color="auto"/>
            <w:right w:val="none" w:sz="0" w:space="0" w:color="auto"/>
          </w:divBdr>
        </w:div>
        <w:div w:id="1573390446">
          <w:marLeft w:val="480"/>
          <w:marRight w:val="0"/>
          <w:marTop w:val="0"/>
          <w:marBottom w:val="0"/>
          <w:divBdr>
            <w:top w:val="none" w:sz="0" w:space="0" w:color="auto"/>
            <w:left w:val="none" w:sz="0" w:space="0" w:color="auto"/>
            <w:bottom w:val="none" w:sz="0" w:space="0" w:color="auto"/>
            <w:right w:val="none" w:sz="0" w:space="0" w:color="auto"/>
          </w:divBdr>
        </w:div>
        <w:div w:id="1839928699">
          <w:marLeft w:val="480"/>
          <w:marRight w:val="0"/>
          <w:marTop w:val="0"/>
          <w:marBottom w:val="0"/>
          <w:divBdr>
            <w:top w:val="none" w:sz="0" w:space="0" w:color="auto"/>
            <w:left w:val="none" w:sz="0" w:space="0" w:color="auto"/>
            <w:bottom w:val="none" w:sz="0" w:space="0" w:color="auto"/>
            <w:right w:val="none" w:sz="0" w:space="0" w:color="auto"/>
          </w:divBdr>
        </w:div>
        <w:div w:id="455562832">
          <w:marLeft w:val="480"/>
          <w:marRight w:val="0"/>
          <w:marTop w:val="0"/>
          <w:marBottom w:val="0"/>
          <w:divBdr>
            <w:top w:val="none" w:sz="0" w:space="0" w:color="auto"/>
            <w:left w:val="none" w:sz="0" w:space="0" w:color="auto"/>
            <w:bottom w:val="none" w:sz="0" w:space="0" w:color="auto"/>
            <w:right w:val="none" w:sz="0" w:space="0" w:color="auto"/>
          </w:divBdr>
        </w:div>
        <w:div w:id="1254319365">
          <w:marLeft w:val="480"/>
          <w:marRight w:val="0"/>
          <w:marTop w:val="0"/>
          <w:marBottom w:val="0"/>
          <w:divBdr>
            <w:top w:val="none" w:sz="0" w:space="0" w:color="auto"/>
            <w:left w:val="none" w:sz="0" w:space="0" w:color="auto"/>
            <w:bottom w:val="none" w:sz="0" w:space="0" w:color="auto"/>
            <w:right w:val="none" w:sz="0" w:space="0" w:color="auto"/>
          </w:divBdr>
        </w:div>
        <w:div w:id="189344857">
          <w:marLeft w:val="480"/>
          <w:marRight w:val="0"/>
          <w:marTop w:val="0"/>
          <w:marBottom w:val="0"/>
          <w:divBdr>
            <w:top w:val="none" w:sz="0" w:space="0" w:color="auto"/>
            <w:left w:val="none" w:sz="0" w:space="0" w:color="auto"/>
            <w:bottom w:val="none" w:sz="0" w:space="0" w:color="auto"/>
            <w:right w:val="none" w:sz="0" w:space="0" w:color="auto"/>
          </w:divBdr>
        </w:div>
        <w:div w:id="1684821573">
          <w:marLeft w:val="480"/>
          <w:marRight w:val="0"/>
          <w:marTop w:val="0"/>
          <w:marBottom w:val="0"/>
          <w:divBdr>
            <w:top w:val="none" w:sz="0" w:space="0" w:color="auto"/>
            <w:left w:val="none" w:sz="0" w:space="0" w:color="auto"/>
            <w:bottom w:val="none" w:sz="0" w:space="0" w:color="auto"/>
            <w:right w:val="none" w:sz="0" w:space="0" w:color="auto"/>
          </w:divBdr>
        </w:div>
        <w:div w:id="663973953">
          <w:marLeft w:val="480"/>
          <w:marRight w:val="0"/>
          <w:marTop w:val="0"/>
          <w:marBottom w:val="0"/>
          <w:divBdr>
            <w:top w:val="none" w:sz="0" w:space="0" w:color="auto"/>
            <w:left w:val="none" w:sz="0" w:space="0" w:color="auto"/>
            <w:bottom w:val="none" w:sz="0" w:space="0" w:color="auto"/>
            <w:right w:val="none" w:sz="0" w:space="0" w:color="auto"/>
          </w:divBdr>
        </w:div>
        <w:div w:id="659430267">
          <w:marLeft w:val="480"/>
          <w:marRight w:val="0"/>
          <w:marTop w:val="0"/>
          <w:marBottom w:val="0"/>
          <w:divBdr>
            <w:top w:val="none" w:sz="0" w:space="0" w:color="auto"/>
            <w:left w:val="none" w:sz="0" w:space="0" w:color="auto"/>
            <w:bottom w:val="none" w:sz="0" w:space="0" w:color="auto"/>
            <w:right w:val="none" w:sz="0" w:space="0" w:color="auto"/>
          </w:divBdr>
        </w:div>
        <w:div w:id="1480339669">
          <w:marLeft w:val="480"/>
          <w:marRight w:val="0"/>
          <w:marTop w:val="0"/>
          <w:marBottom w:val="0"/>
          <w:divBdr>
            <w:top w:val="none" w:sz="0" w:space="0" w:color="auto"/>
            <w:left w:val="none" w:sz="0" w:space="0" w:color="auto"/>
            <w:bottom w:val="none" w:sz="0" w:space="0" w:color="auto"/>
            <w:right w:val="none" w:sz="0" w:space="0" w:color="auto"/>
          </w:divBdr>
        </w:div>
        <w:div w:id="1971589683">
          <w:marLeft w:val="480"/>
          <w:marRight w:val="0"/>
          <w:marTop w:val="0"/>
          <w:marBottom w:val="0"/>
          <w:divBdr>
            <w:top w:val="none" w:sz="0" w:space="0" w:color="auto"/>
            <w:left w:val="none" w:sz="0" w:space="0" w:color="auto"/>
            <w:bottom w:val="none" w:sz="0" w:space="0" w:color="auto"/>
            <w:right w:val="none" w:sz="0" w:space="0" w:color="auto"/>
          </w:divBdr>
        </w:div>
        <w:div w:id="1261715103">
          <w:marLeft w:val="480"/>
          <w:marRight w:val="0"/>
          <w:marTop w:val="0"/>
          <w:marBottom w:val="0"/>
          <w:divBdr>
            <w:top w:val="none" w:sz="0" w:space="0" w:color="auto"/>
            <w:left w:val="none" w:sz="0" w:space="0" w:color="auto"/>
            <w:bottom w:val="none" w:sz="0" w:space="0" w:color="auto"/>
            <w:right w:val="none" w:sz="0" w:space="0" w:color="auto"/>
          </w:divBdr>
        </w:div>
        <w:div w:id="1762485645">
          <w:marLeft w:val="480"/>
          <w:marRight w:val="0"/>
          <w:marTop w:val="0"/>
          <w:marBottom w:val="0"/>
          <w:divBdr>
            <w:top w:val="none" w:sz="0" w:space="0" w:color="auto"/>
            <w:left w:val="none" w:sz="0" w:space="0" w:color="auto"/>
            <w:bottom w:val="none" w:sz="0" w:space="0" w:color="auto"/>
            <w:right w:val="none" w:sz="0" w:space="0" w:color="auto"/>
          </w:divBdr>
        </w:div>
        <w:div w:id="2026441695">
          <w:marLeft w:val="480"/>
          <w:marRight w:val="0"/>
          <w:marTop w:val="0"/>
          <w:marBottom w:val="0"/>
          <w:divBdr>
            <w:top w:val="none" w:sz="0" w:space="0" w:color="auto"/>
            <w:left w:val="none" w:sz="0" w:space="0" w:color="auto"/>
            <w:bottom w:val="none" w:sz="0" w:space="0" w:color="auto"/>
            <w:right w:val="none" w:sz="0" w:space="0" w:color="auto"/>
          </w:divBdr>
        </w:div>
        <w:div w:id="1752391910">
          <w:marLeft w:val="480"/>
          <w:marRight w:val="0"/>
          <w:marTop w:val="0"/>
          <w:marBottom w:val="0"/>
          <w:divBdr>
            <w:top w:val="none" w:sz="0" w:space="0" w:color="auto"/>
            <w:left w:val="none" w:sz="0" w:space="0" w:color="auto"/>
            <w:bottom w:val="none" w:sz="0" w:space="0" w:color="auto"/>
            <w:right w:val="none" w:sz="0" w:space="0" w:color="auto"/>
          </w:divBdr>
        </w:div>
        <w:div w:id="1958752554">
          <w:marLeft w:val="480"/>
          <w:marRight w:val="0"/>
          <w:marTop w:val="0"/>
          <w:marBottom w:val="0"/>
          <w:divBdr>
            <w:top w:val="none" w:sz="0" w:space="0" w:color="auto"/>
            <w:left w:val="none" w:sz="0" w:space="0" w:color="auto"/>
            <w:bottom w:val="none" w:sz="0" w:space="0" w:color="auto"/>
            <w:right w:val="none" w:sz="0" w:space="0" w:color="auto"/>
          </w:divBdr>
        </w:div>
        <w:div w:id="1050957108">
          <w:marLeft w:val="480"/>
          <w:marRight w:val="0"/>
          <w:marTop w:val="0"/>
          <w:marBottom w:val="0"/>
          <w:divBdr>
            <w:top w:val="none" w:sz="0" w:space="0" w:color="auto"/>
            <w:left w:val="none" w:sz="0" w:space="0" w:color="auto"/>
            <w:bottom w:val="none" w:sz="0" w:space="0" w:color="auto"/>
            <w:right w:val="none" w:sz="0" w:space="0" w:color="auto"/>
          </w:divBdr>
        </w:div>
        <w:div w:id="1212616998">
          <w:marLeft w:val="480"/>
          <w:marRight w:val="0"/>
          <w:marTop w:val="0"/>
          <w:marBottom w:val="0"/>
          <w:divBdr>
            <w:top w:val="none" w:sz="0" w:space="0" w:color="auto"/>
            <w:left w:val="none" w:sz="0" w:space="0" w:color="auto"/>
            <w:bottom w:val="none" w:sz="0" w:space="0" w:color="auto"/>
            <w:right w:val="none" w:sz="0" w:space="0" w:color="auto"/>
          </w:divBdr>
        </w:div>
        <w:div w:id="1509709269">
          <w:marLeft w:val="480"/>
          <w:marRight w:val="0"/>
          <w:marTop w:val="0"/>
          <w:marBottom w:val="0"/>
          <w:divBdr>
            <w:top w:val="none" w:sz="0" w:space="0" w:color="auto"/>
            <w:left w:val="none" w:sz="0" w:space="0" w:color="auto"/>
            <w:bottom w:val="none" w:sz="0" w:space="0" w:color="auto"/>
            <w:right w:val="none" w:sz="0" w:space="0" w:color="auto"/>
          </w:divBdr>
        </w:div>
        <w:div w:id="1714885605">
          <w:marLeft w:val="480"/>
          <w:marRight w:val="0"/>
          <w:marTop w:val="0"/>
          <w:marBottom w:val="0"/>
          <w:divBdr>
            <w:top w:val="none" w:sz="0" w:space="0" w:color="auto"/>
            <w:left w:val="none" w:sz="0" w:space="0" w:color="auto"/>
            <w:bottom w:val="none" w:sz="0" w:space="0" w:color="auto"/>
            <w:right w:val="none" w:sz="0" w:space="0" w:color="auto"/>
          </w:divBdr>
        </w:div>
        <w:div w:id="1157767655">
          <w:marLeft w:val="480"/>
          <w:marRight w:val="0"/>
          <w:marTop w:val="0"/>
          <w:marBottom w:val="0"/>
          <w:divBdr>
            <w:top w:val="none" w:sz="0" w:space="0" w:color="auto"/>
            <w:left w:val="none" w:sz="0" w:space="0" w:color="auto"/>
            <w:bottom w:val="none" w:sz="0" w:space="0" w:color="auto"/>
            <w:right w:val="none" w:sz="0" w:space="0" w:color="auto"/>
          </w:divBdr>
        </w:div>
        <w:div w:id="448210688">
          <w:marLeft w:val="480"/>
          <w:marRight w:val="0"/>
          <w:marTop w:val="0"/>
          <w:marBottom w:val="0"/>
          <w:divBdr>
            <w:top w:val="none" w:sz="0" w:space="0" w:color="auto"/>
            <w:left w:val="none" w:sz="0" w:space="0" w:color="auto"/>
            <w:bottom w:val="none" w:sz="0" w:space="0" w:color="auto"/>
            <w:right w:val="none" w:sz="0" w:space="0" w:color="auto"/>
          </w:divBdr>
        </w:div>
        <w:div w:id="909120845">
          <w:marLeft w:val="480"/>
          <w:marRight w:val="0"/>
          <w:marTop w:val="0"/>
          <w:marBottom w:val="0"/>
          <w:divBdr>
            <w:top w:val="none" w:sz="0" w:space="0" w:color="auto"/>
            <w:left w:val="none" w:sz="0" w:space="0" w:color="auto"/>
            <w:bottom w:val="none" w:sz="0" w:space="0" w:color="auto"/>
            <w:right w:val="none" w:sz="0" w:space="0" w:color="auto"/>
          </w:divBdr>
        </w:div>
        <w:div w:id="823202264">
          <w:marLeft w:val="480"/>
          <w:marRight w:val="0"/>
          <w:marTop w:val="0"/>
          <w:marBottom w:val="0"/>
          <w:divBdr>
            <w:top w:val="none" w:sz="0" w:space="0" w:color="auto"/>
            <w:left w:val="none" w:sz="0" w:space="0" w:color="auto"/>
            <w:bottom w:val="none" w:sz="0" w:space="0" w:color="auto"/>
            <w:right w:val="none" w:sz="0" w:space="0" w:color="auto"/>
          </w:divBdr>
        </w:div>
        <w:div w:id="321397163">
          <w:marLeft w:val="480"/>
          <w:marRight w:val="0"/>
          <w:marTop w:val="0"/>
          <w:marBottom w:val="0"/>
          <w:divBdr>
            <w:top w:val="none" w:sz="0" w:space="0" w:color="auto"/>
            <w:left w:val="none" w:sz="0" w:space="0" w:color="auto"/>
            <w:bottom w:val="none" w:sz="0" w:space="0" w:color="auto"/>
            <w:right w:val="none" w:sz="0" w:space="0" w:color="auto"/>
          </w:divBdr>
        </w:div>
        <w:div w:id="867109872">
          <w:marLeft w:val="480"/>
          <w:marRight w:val="0"/>
          <w:marTop w:val="0"/>
          <w:marBottom w:val="0"/>
          <w:divBdr>
            <w:top w:val="none" w:sz="0" w:space="0" w:color="auto"/>
            <w:left w:val="none" w:sz="0" w:space="0" w:color="auto"/>
            <w:bottom w:val="none" w:sz="0" w:space="0" w:color="auto"/>
            <w:right w:val="none" w:sz="0" w:space="0" w:color="auto"/>
          </w:divBdr>
        </w:div>
        <w:div w:id="2023428911">
          <w:marLeft w:val="480"/>
          <w:marRight w:val="0"/>
          <w:marTop w:val="0"/>
          <w:marBottom w:val="0"/>
          <w:divBdr>
            <w:top w:val="none" w:sz="0" w:space="0" w:color="auto"/>
            <w:left w:val="none" w:sz="0" w:space="0" w:color="auto"/>
            <w:bottom w:val="none" w:sz="0" w:space="0" w:color="auto"/>
            <w:right w:val="none" w:sz="0" w:space="0" w:color="auto"/>
          </w:divBdr>
        </w:div>
        <w:div w:id="2070035400">
          <w:marLeft w:val="480"/>
          <w:marRight w:val="0"/>
          <w:marTop w:val="0"/>
          <w:marBottom w:val="0"/>
          <w:divBdr>
            <w:top w:val="none" w:sz="0" w:space="0" w:color="auto"/>
            <w:left w:val="none" w:sz="0" w:space="0" w:color="auto"/>
            <w:bottom w:val="none" w:sz="0" w:space="0" w:color="auto"/>
            <w:right w:val="none" w:sz="0" w:space="0" w:color="auto"/>
          </w:divBdr>
        </w:div>
        <w:div w:id="115147084">
          <w:marLeft w:val="480"/>
          <w:marRight w:val="0"/>
          <w:marTop w:val="0"/>
          <w:marBottom w:val="0"/>
          <w:divBdr>
            <w:top w:val="none" w:sz="0" w:space="0" w:color="auto"/>
            <w:left w:val="none" w:sz="0" w:space="0" w:color="auto"/>
            <w:bottom w:val="none" w:sz="0" w:space="0" w:color="auto"/>
            <w:right w:val="none" w:sz="0" w:space="0" w:color="auto"/>
          </w:divBdr>
        </w:div>
        <w:div w:id="1206941329">
          <w:marLeft w:val="480"/>
          <w:marRight w:val="0"/>
          <w:marTop w:val="0"/>
          <w:marBottom w:val="0"/>
          <w:divBdr>
            <w:top w:val="none" w:sz="0" w:space="0" w:color="auto"/>
            <w:left w:val="none" w:sz="0" w:space="0" w:color="auto"/>
            <w:bottom w:val="none" w:sz="0" w:space="0" w:color="auto"/>
            <w:right w:val="none" w:sz="0" w:space="0" w:color="auto"/>
          </w:divBdr>
        </w:div>
        <w:div w:id="1043941086">
          <w:marLeft w:val="480"/>
          <w:marRight w:val="0"/>
          <w:marTop w:val="0"/>
          <w:marBottom w:val="0"/>
          <w:divBdr>
            <w:top w:val="none" w:sz="0" w:space="0" w:color="auto"/>
            <w:left w:val="none" w:sz="0" w:space="0" w:color="auto"/>
            <w:bottom w:val="none" w:sz="0" w:space="0" w:color="auto"/>
            <w:right w:val="none" w:sz="0" w:space="0" w:color="auto"/>
          </w:divBdr>
        </w:div>
        <w:div w:id="1637372295">
          <w:marLeft w:val="480"/>
          <w:marRight w:val="0"/>
          <w:marTop w:val="0"/>
          <w:marBottom w:val="0"/>
          <w:divBdr>
            <w:top w:val="none" w:sz="0" w:space="0" w:color="auto"/>
            <w:left w:val="none" w:sz="0" w:space="0" w:color="auto"/>
            <w:bottom w:val="none" w:sz="0" w:space="0" w:color="auto"/>
            <w:right w:val="none" w:sz="0" w:space="0" w:color="auto"/>
          </w:divBdr>
        </w:div>
        <w:div w:id="1436168586">
          <w:marLeft w:val="480"/>
          <w:marRight w:val="0"/>
          <w:marTop w:val="0"/>
          <w:marBottom w:val="0"/>
          <w:divBdr>
            <w:top w:val="none" w:sz="0" w:space="0" w:color="auto"/>
            <w:left w:val="none" w:sz="0" w:space="0" w:color="auto"/>
            <w:bottom w:val="none" w:sz="0" w:space="0" w:color="auto"/>
            <w:right w:val="none" w:sz="0" w:space="0" w:color="auto"/>
          </w:divBdr>
        </w:div>
        <w:div w:id="187450546">
          <w:marLeft w:val="480"/>
          <w:marRight w:val="0"/>
          <w:marTop w:val="0"/>
          <w:marBottom w:val="0"/>
          <w:divBdr>
            <w:top w:val="none" w:sz="0" w:space="0" w:color="auto"/>
            <w:left w:val="none" w:sz="0" w:space="0" w:color="auto"/>
            <w:bottom w:val="none" w:sz="0" w:space="0" w:color="auto"/>
            <w:right w:val="none" w:sz="0" w:space="0" w:color="auto"/>
          </w:divBdr>
        </w:div>
        <w:div w:id="236406809">
          <w:marLeft w:val="480"/>
          <w:marRight w:val="0"/>
          <w:marTop w:val="0"/>
          <w:marBottom w:val="0"/>
          <w:divBdr>
            <w:top w:val="none" w:sz="0" w:space="0" w:color="auto"/>
            <w:left w:val="none" w:sz="0" w:space="0" w:color="auto"/>
            <w:bottom w:val="none" w:sz="0" w:space="0" w:color="auto"/>
            <w:right w:val="none" w:sz="0" w:space="0" w:color="auto"/>
          </w:divBdr>
        </w:div>
        <w:div w:id="2025595628">
          <w:marLeft w:val="480"/>
          <w:marRight w:val="0"/>
          <w:marTop w:val="0"/>
          <w:marBottom w:val="0"/>
          <w:divBdr>
            <w:top w:val="none" w:sz="0" w:space="0" w:color="auto"/>
            <w:left w:val="none" w:sz="0" w:space="0" w:color="auto"/>
            <w:bottom w:val="none" w:sz="0" w:space="0" w:color="auto"/>
            <w:right w:val="none" w:sz="0" w:space="0" w:color="auto"/>
          </w:divBdr>
        </w:div>
        <w:div w:id="1351763064">
          <w:marLeft w:val="480"/>
          <w:marRight w:val="0"/>
          <w:marTop w:val="0"/>
          <w:marBottom w:val="0"/>
          <w:divBdr>
            <w:top w:val="none" w:sz="0" w:space="0" w:color="auto"/>
            <w:left w:val="none" w:sz="0" w:space="0" w:color="auto"/>
            <w:bottom w:val="none" w:sz="0" w:space="0" w:color="auto"/>
            <w:right w:val="none" w:sz="0" w:space="0" w:color="auto"/>
          </w:divBdr>
        </w:div>
        <w:div w:id="1230192746">
          <w:marLeft w:val="480"/>
          <w:marRight w:val="0"/>
          <w:marTop w:val="0"/>
          <w:marBottom w:val="0"/>
          <w:divBdr>
            <w:top w:val="none" w:sz="0" w:space="0" w:color="auto"/>
            <w:left w:val="none" w:sz="0" w:space="0" w:color="auto"/>
            <w:bottom w:val="none" w:sz="0" w:space="0" w:color="auto"/>
            <w:right w:val="none" w:sz="0" w:space="0" w:color="auto"/>
          </w:divBdr>
        </w:div>
        <w:div w:id="923495882">
          <w:marLeft w:val="480"/>
          <w:marRight w:val="0"/>
          <w:marTop w:val="0"/>
          <w:marBottom w:val="0"/>
          <w:divBdr>
            <w:top w:val="none" w:sz="0" w:space="0" w:color="auto"/>
            <w:left w:val="none" w:sz="0" w:space="0" w:color="auto"/>
            <w:bottom w:val="none" w:sz="0" w:space="0" w:color="auto"/>
            <w:right w:val="none" w:sz="0" w:space="0" w:color="auto"/>
          </w:divBdr>
        </w:div>
        <w:div w:id="2092071607">
          <w:marLeft w:val="480"/>
          <w:marRight w:val="0"/>
          <w:marTop w:val="0"/>
          <w:marBottom w:val="0"/>
          <w:divBdr>
            <w:top w:val="none" w:sz="0" w:space="0" w:color="auto"/>
            <w:left w:val="none" w:sz="0" w:space="0" w:color="auto"/>
            <w:bottom w:val="none" w:sz="0" w:space="0" w:color="auto"/>
            <w:right w:val="none" w:sz="0" w:space="0" w:color="auto"/>
          </w:divBdr>
        </w:div>
        <w:div w:id="1600137160">
          <w:marLeft w:val="480"/>
          <w:marRight w:val="0"/>
          <w:marTop w:val="0"/>
          <w:marBottom w:val="0"/>
          <w:divBdr>
            <w:top w:val="none" w:sz="0" w:space="0" w:color="auto"/>
            <w:left w:val="none" w:sz="0" w:space="0" w:color="auto"/>
            <w:bottom w:val="none" w:sz="0" w:space="0" w:color="auto"/>
            <w:right w:val="none" w:sz="0" w:space="0" w:color="auto"/>
          </w:divBdr>
        </w:div>
      </w:divsChild>
    </w:div>
    <w:div w:id="1229876719">
      <w:bodyDiv w:val="1"/>
      <w:marLeft w:val="0"/>
      <w:marRight w:val="0"/>
      <w:marTop w:val="0"/>
      <w:marBottom w:val="0"/>
      <w:divBdr>
        <w:top w:val="none" w:sz="0" w:space="0" w:color="auto"/>
        <w:left w:val="none" w:sz="0" w:space="0" w:color="auto"/>
        <w:bottom w:val="none" w:sz="0" w:space="0" w:color="auto"/>
        <w:right w:val="none" w:sz="0" w:space="0" w:color="auto"/>
      </w:divBdr>
    </w:div>
    <w:div w:id="1235123568">
      <w:bodyDiv w:val="1"/>
      <w:marLeft w:val="0"/>
      <w:marRight w:val="0"/>
      <w:marTop w:val="0"/>
      <w:marBottom w:val="0"/>
      <w:divBdr>
        <w:top w:val="none" w:sz="0" w:space="0" w:color="auto"/>
        <w:left w:val="none" w:sz="0" w:space="0" w:color="auto"/>
        <w:bottom w:val="none" w:sz="0" w:space="0" w:color="auto"/>
        <w:right w:val="none" w:sz="0" w:space="0" w:color="auto"/>
      </w:divBdr>
    </w:div>
    <w:div w:id="1236041267">
      <w:bodyDiv w:val="1"/>
      <w:marLeft w:val="0"/>
      <w:marRight w:val="0"/>
      <w:marTop w:val="0"/>
      <w:marBottom w:val="0"/>
      <w:divBdr>
        <w:top w:val="none" w:sz="0" w:space="0" w:color="auto"/>
        <w:left w:val="none" w:sz="0" w:space="0" w:color="auto"/>
        <w:bottom w:val="none" w:sz="0" w:space="0" w:color="auto"/>
        <w:right w:val="none" w:sz="0" w:space="0" w:color="auto"/>
      </w:divBdr>
    </w:div>
    <w:div w:id="1237059322">
      <w:bodyDiv w:val="1"/>
      <w:marLeft w:val="0"/>
      <w:marRight w:val="0"/>
      <w:marTop w:val="0"/>
      <w:marBottom w:val="0"/>
      <w:divBdr>
        <w:top w:val="none" w:sz="0" w:space="0" w:color="auto"/>
        <w:left w:val="none" w:sz="0" w:space="0" w:color="auto"/>
        <w:bottom w:val="none" w:sz="0" w:space="0" w:color="auto"/>
        <w:right w:val="none" w:sz="0" w:space="0" w:color="auto"/>
      </w:divBdr>
    </w:div>
    <w:div w:id="1241059712">
      <w:bodyDiv w:val="1"/>
      <w:marLeft w:val="0"/>
      <w:marRight w:val="0"/>
      <w:marTop w:val="0"/>
      <w:marBottom w:val="0"/>
      <w:divBdr>
        <w:top w:val="none" w:sz="0" w:space="0" w:color="auto"/>
        <w:left w:val="none" w:sz="0" w:space="0" w:color="auto"/>
        <w:bottom w:val="none" w:sz="0" w:space="0" w:color="auto"/>
        <w:right w:val="none" w:sz="0" w:space="0" w:color="auto"/>
      </w:divBdr>
    </w:div>
    <w:div w:id="1245188535">
      <w:bodyDiv w:val="1"/>
      <w:marLeft w:val="0"/>
      <w:marRight w:val="0"/>
      <w:marTop w:val="0"/>
      <w:marBottom w:val="0"/>
      <w:divBdr>
        <w:top w:val="none" w:sz="0" w:space="0" w:color="auto"/>
        <w:left w:val="none" w:sz="0" w:space="0" w:color="auto"/>
        <w:bottom w:val="none" w:sz="0" w:space="0" w:color="auto"/>
        <w:right w:val="none" w:sz="0" w:space="0" w:color="auto"/>
      </w:divBdr>
    </w:div>
    <w:div w:id="1245841736">
      <w:bodyDiv w:val="1"/>
      <w:marLeft w:val="0"/>
      <w:marRight w:val="0"/>
      <w:marTop w:val="0"/>
      <w:marBottom w:val="0"/>
      <w:divBdr>
        <w:top w:val="none" w:sz="0" w:space="0" w:color="auto"/>
        <w:left w:val="none" w:sz="0" w:space="0" w:color="auto"/>
        <w:bottom w:val="none" w:sz="0" w:space="0" w:color="auto"/>
        <w:right w:val="none" w:sz="0" w:space="0" w:color="auto"/>
      </w:divBdr>
    </w:div>
    <w:div w:id="1248422608">
      <w:bodyDiv w:val="1"/>
      <w:marLeft w:val="0"/>
      <w:marRight w:val="0"/>
      <w:marTop w:val="0"/>
      <w:marBottom w:val="0"/>
      <w:divBdr>
        <w:top w:val="none" w:sz="0" w:space="0" w:color="auto"/>
        <w:left w:val="none" w:sz="0" w:space="0" w:color="auto"/>
        <w:bottom w:val="none" w:sz="0" w:space="0" w:color="auto"/>
        <w:right w:val="none" w:sz="0" w:space="0" w:color="auto"/>
      </w:divBdr>
    </w:div>
    <w:div w:id="1250624243">
      <w:bodyDiv w:val="1"/>
      <w:marLeft w:val="0"/>
      <w:marRight w:val="0"/>
      <w:marTop w:val="0"/>
      <w:marBottom w:val="0"/>
      <w:divBdr>
        <w:top w:val="none" w:sz="0" w:space="0" w:color="auto"/>
        <w:left w:val="none" w:sz="0" w:space="0" w:color="auto"/>
        <w:bottom w:val="none" w:sz="0" w:space="0" w:color="auto"/>
        <w:right w:val="none" w:sz="0" w:space="0" w:color="auto"/>
      </w:divBdr>
    </w:div>
    <w:div w:id="1252355128">
      <w:bodyDiv w:val="1"/>
      <w:marLeft w:val="0"/>
      <w:marRight w:val="0"/>
      <w:marTop w:val="0"/>
      <w:marBottom w:val="0"/>
      <w:divBdr>
        <w:top w:val="none" w:sz="0" w:space="0" w:color="auto"/>
        <w:left w:val="none" w:sz="0" w:space="0" w:color="auto"/>
        <w:bottom w:val="none" w:sz="0" w:space="0" w:color="auto"/>
        <w:right w:val="none" w:sz="0" w:space="0" w:color="auto"/>
      </w:divBdr>
    </w:div>
    <w:div w:id="1252543286">
      <w:bodyDiv w:val="1"/>
      <w:marLeft w:val="0"/>
      <w:marRight w:val="0"/>
      <w:marTop w:val="0"/>
      <w:marBottom w:val="0"/>
      <w:divBdr>
        <w:top w:val="none" w:sz="0" w:space="0" w:color="auto"/>
        <w:left w:val="none" w:sz="0" w:space="0" w:color="auto"/>
        <w:bottom w:val="none" w:sz="0" w:space="0" w:color="auto"/>
        <w:right w:val="none" w:sz="0" w:space="0" w:color="auto"/>
      </w:divBdr>
    </w:div>
    <w:div w:id="1253395922">
      <w:bodyDiv w:val="1"/>
      <w:marLeft w:val="0"/>
      <w:marRight w:val="0"/>
      <w:marTop w:val="0"/>
      <w:marBottom w:val="0"/>
      <w:divBdr>
        <w:top w:val="none" w:sz="0" w:space="0" w:color="auto"/>
        <w:left w:val="none" w:sz="0" w:space="0" w:color="auto"/>
        <w:bottom w:val="none" w:sz="0" w:space="0" w:color="auto"/>
        <w:right w:val="none" w:sz="0" w:space="0" w:color="auto"/>
      </w:divBdr>
    </w:div>
    <w:div w:id="1255239838">
      <w:bodyDiv w:val="1"/>
      <w:marLeft w:val="0"/>
      <w:marRight w:val="0"/>
      <w:marTop w:val="0"/>
      <w:marBottom w:val="0"/>
      <w:divBdr>
        <w:top w:val="none" w:sz="0" w:space="0" w:color="auto"/>
        <w:left w:val="none" w:sz="0" w:space="0" w:color="auto"/>
        <w:bottom w:val="none" w:sz="0" w:space="0" w:color="auto"/>
        <w:right w:val="none" w:sz="0" w:space="0" w:color="auto"/>
      </w:divBdr>
    </w:div>
    <w:div w:id="1257859081">
      <w:bodyDiv w:val="1"/>
      <w:marLeft w:val="0"/>
      <w:marRight w:val="0"/>
      <w:marTop w:val="0"/>
      <w:marBottom w:val="0"/>
      <w:divBdr>
        <w:top w:val="none" w:sz="0" w:space="0" w:color="auto"/>
        <w:left w:val="none" w:sz="0" w:space="0" w:color="auto"/>
        <w:bottom w:val="none" w:sz="0" w:space="0" w:color="auto"/>
        <w:right w:val="none" w:sz="0" w:space="0" w:color="auto"/>
      </w:divBdr>
    </w:div>
    <w:div w:id="1259559558">
      <w:bodyDiv w:val="1"/>
      <w:marLeft w:val="0"/>
      <w:marRight w:val="0"/>
      <w:marTop w:val="0"/>
      <w:marBottom w:val="0"/>
      <w:divBdr>
        <w:top w:val="none" w:sz="0" w:space="0" w:color="auto"/>
        <w:left w:val="none" w:sz="0" w:space="0" w:color="auto"/>
        <w:bottom w:val="none" w:sz="0" w:space="0" w:color="auto"/>
        <w:right w:val="none" w:sz="0" w:space="0" w:color="auto"/>
      </w:divBdr>
    </w:div>
    <w:div w:id="1264875800">
      <w:bodyDiv w:val="1"/>
      <w:marLeft w:val="0"/>
      <w:marRight w:val="0"/>
      <w:marTop w:val="0"/>
      <w:marBottom w:val="0"/>
      <w:divBdr>
        <w:top w:val="none" w:sz="0" w:space="0" w:color="auto"/>
        <w:left w:val="none" w:sz="0" w:space="0" w:color="auto"/>
        <w:bottom w:val="none" w:sz="0" w:space="0" w:color="auto"/>
        <w:right w:val="none" w:sz="0" w:space="0" w:color="auto"/>
      </w:divBdr>
    </w:div>
    <w:div w:id="1265962941">
      <w:bodyDiv w:val="1"/>
      <w:marLeft w:val="0"/>
      <w:marRight w:val="0"/>
      <w:marTop w:val="0"/>
      <w:marBottom w:val="0"/>
      <w:divBdr>
        <w:top w:val="none" w:sz="0" w:space="0" w:color="auto"/>
        <w:left w:val="none" w:sz="0" w:space="0" w:color="auto"/>
        <w:bottom w:val="none" w:sz="0" w:space="0" w:color="auto"/>
        <w:right w:val="none" w:sz="0" w:space="0" w:color="auto"/>
      </w:divBdr>
    </w:div>
    <w:div w:id="1267228829">
      <w:bodyDiv w:val="1"/>
      <w:marLeft w:val="0"/>
      <w:marRight w:val="0"/>
      <w:marTop w:val="0"/>
      <w:marBottom w:val="0"/>
      <w:divBdr>
        <w:top w:val="none" w:sz="0" w:space="0" w:color="auto"/>
        <w:left w:val="none" w:sz="0" w:space="0" w:color="auto"/>
        <w:bottom w:val="none" w:sz="0" w:space="0" w:color="auto"/>
        <w:right w:val="none" w:sz="0" w:space="0" w:color="auto"/>
      </w:divBdr>
    </w:div>
    <w:div w:id="1285503924">
      <w:bodyDiv w:val="1"/>
      <w:marLeft w:val="0"/>
      <w:marRight w:val="0"/>
      <w:marTop w:val="0"/>
      <w:marBottom w:val="0"/>
      <w:divBdr>
        <w:top w:val="none" w:sz="0" w:space="0" w:color="auto"/>
        <w:left w:val="none" w:sz="0" w:space="0" w:color="auto"/>
        <w:bottom w:val="none" w:sz="0" w:space="0" w:color="auto"/>
        <w:right w:val="none" w:sz="0" w:space="0" w:color="auto"/>
      </w:divBdr>
    </w:div>
    <w:div w:id="1294482411">
      <w:bodyDiv w:val="1"/>
      <w:marLeft w:val="0"/>
      <w:marRight w:val="0"/>
      <w:marTop w:val="0"/>
      <w:marBottom w:val="0"/>
      <w:divBdr>
        <w:top w:val="none" w:sz="0" w:space="0" w:color="auto"/>
        <w:left w:val="none" w:sz="0" w:space="0" w:color="auto"/>
        <w:bottom w:val="none" w:sz="0" w:space="0" w:color="auto"/>
        <w:right w:val="none" w:sz="0" w:space="0" w:color="auto"/>
      </w:divBdr>
    </w:div>
    <w:div w:id="1296957876">
      <w:bodyDiv w:val="1"/>
      <w:marLeft w:val="0"/>
      <w:marRight w:val="0"/>
      <w:marTop w:val="0"/>
      <w:marBottom w:val="0"/>
      <w:divBdr>
        <w:top w:val="none" w:sz="0" w:space="0" w:color="auto"/>
        <w:left w:val="none" w:sz="0" w:space="0" w:color="auto"/>
        <w:bottom w:val="none" w:sz="0" w:space="0" w:color="auto"/>
        <w:right w:val="none" w:sz="0" w:space="0" w:color="auto"/>
      </w:divBdr>
    </w:div>
    <w:div w:id="1303189876">
      <w:bodyDiv w:val="1"/>
      <w:marLeft w:val="0"/>
      <w:marRight w:val="0"/>
      <w:marTop w:val="0"/>
      <w:marBottom w:val="0"/>
      <w:divBdr>
        <w:top w:val="none" w:sz="0" w:space="0" w:color="auto"/>
        <w:left w:val="none" w:sz="0" w:space="0" w:color="auto"/>
        <w:bottom w:val="none" w:sz="0" w:space="0" w:color="auto"/>
        <w:right w:val="none" w:sz="0" w:space="0" w:color="auto"/>
      </w:divBdr>
    </w:div>
    <w:div w:id="1311403192">
      <w:bodyDiv w:val="1"/>
      <w:marLeft w:val="0"/>
      <w:marRight w:val="0"/>
      <w:marTop w:val="0"/>
      <w:marBottom w:val="0"/>
      <w:divBdr>
        <w:top w:val="none" w:sz="0" w:space="0" w:color="auto"/>
        <w:left w:val="none" w:sz="0" w:space="0" w:color="auto"/>
        <w:bottom w:val="none" w:sz="0" w:space="0" w:color="auto"/>
        <w:right w:val="none" w:sz="0" w:space="0" w:color="auto"/>
      </w:divBdr>
    </w:div>
    <w:div w:id="1313565547">
      <w:bodyDiv w:val="1"/>
      <w:marLeft w:val="0"/>
      <w:marRight w:val="0"/>
      <w:marTop w:val="0"/>
      <w:marBottom w:val="0"/>
      <w:divBdr>
        <w:top w:val="none" w:sz="0" w:space="0" w:color="auto"/>
        <w:left w:val="none" w:sz="0" w:space="0" w:color="auto"/>
        <w:bottom w:val="none" w:sz="0" w:space="0" w:color="auto"/>
        <w:right w:val="none" w:sz="0" w:space="0" w:color="auto"/>
      </w:divBdr>
    </w:div>
    <w:div w:id="1322348489">
      <w:bodyDiv w:val="1"/>
      <w:marLeft w:val="0"/>
      <w:marRight w:val="0"/>
      <w:marTop w:val="0"/>
      <w:marBottom w:val="0"/>
      <w:divBdr>
        <w:top w:val="none" w:sz="0" w:space="0" w:color="auto"/>
        <w:left w:val="none" w:sz="0" w:space="0" w:color="auto"/>
        <w:bottom w:val="none" w:sz="0" w:space="0" w:color="auto"/>
        <w:right w:val="none" w:sz="0" w:space="0" w:color="auto"/>
      </w:divBdr>
    </w:div>
    <w:div w:id="1322464977">
      <w:bodyDiv w:val="1"/>
      <w:marLeft w:val="0"/>
      <w:marRight w:val="0"/>
      <w:marTop w:val="0"/>
      <w:marBottom w:val="0"/>
      <w:divBdr>
        <w:top w:val="none" w:sz="0" w:space="0" w:color="auto"/>
        <w:left w:val="none" w:sz="0" w:space="0" w:color="auto"/>
        <w:bottom w:val="none" w:sz="0" w:space="0" w:color="auto"/>
        <w:right w:val="none" w:sz="0" w:space="0" w:color="auto"/>
      </w:divBdr>
    </w:div>
    <w:div w:id="1328291388">
      <w:bodyDiv w:val="1"/>
      <w:marLeft w:val="0"/>
      <w:marRight w:val="0"/>
      <w:marTop w:val="0"/>
      <w:marBottom w:val="0"/>
      <w:divBdr>
        <w:top w:val="none" w:sz="0" w:space="0" w:color="auto"/>
        <w:left w:val="none" w:sz="0" w:space="0" w:color="auto"/>
        <w:bottom w:val="none" w:sz="0" w:space="0" w:color="auto"/>
        <w:right w:val="none" w:sz="0" w:space="0" w:color="auto"/>
      </w:divBdr>
    </w:div>
    <w:div w:id="1333264830">
      <w:bodyDiv w:val="1"/>
      <w:marLeft w:val="0"/>
      <w:marRight w:val="0"/>
      <w:marTop w:val="0"/>
      <w:marBottom w:val="0"/>
      <w:divBdr>
        <w:top w:val="none" w:sz="0" w:space="0" w:color="auto"/>
        <w:left w:val="none" w:sz="0" w:space="0" w:color="auto"/>
        <w:bottom w:val="none" w:sz="0" w:space="0" w:color="auto"/>
        <w:right w:val="none" w:sz="0" w:space="0" w:color="auto"/>
      </w:divBdr>
    </w:div>
    <w:div w:id="1334380897">
      <w:bodyDiv w:val="1"/>
      <w:marLeft w:val="0"/>
      <w:marRight w:val="0"/>
      <w:marTop w:val="0"/>
      <w:marBottom w:val="0"/>
      <w:divBdr>
        <w:top w:val="none" w:sz="0" w:space="0" w:color="auto"/>
        <w:left w:val="none" w:sz="0" w:space="0" w:color="auto"/>
        <w:bottom w:val="none" w:sz="0" w:space="0" w:color="auto"/>
        <w:right w:val="none" w:sz="0" w:space="0" w:color="auto"/>
      </w:divBdr>
    </w:div>
    <w:div w:id="1334644911">
      <w:bodyDiv w:val="1"/>
      <w:marLeft w:val="0"/>
      <w:marRight w:val="0"/>
      <w:marTop w:val="0"/>
      <w:marBottom w:val="0"/>
      <w:divBdr>
        <w:top w:val="none" w:sz="0" w:space="0" w:color="auto"/>
        <w:left w:val="none" w:sz="0" w:space="0" w:color="auto"/>
        <w:bottom w:val="none" w:sz="0" w:space="0" w:color="auto"/>
        <w:right w:val="none" w:sz="0" w:space="0" w:color="auto"/>
      </w:divBdr>
    </w:div>
    <w:div w:id="1335256236">
      <w:bodyDiv w:val="1"/>
      <w:marLeft w:val="0"/>
      <w:marRight w:val="0"/>
      <w:marTop w:val="0"/>
      <w:marBottom w:val="0"/>
      <w:divBdr>
        <w:top w:val="none" w:sz="0" w:space="0" w:color="auto"/>
        <w:left w:val="none" w:sz="0" w:space="0" w:color="auto"/>
        <w:bottom w:val="none" w:sz="0" w:space="0" w:color="auto"/>
        <w:right w:val="none" w:sz="0" w:space="0" w:color="auto"/>
      </w:divBdr>
    </w:div>
    <w:div w:id="1337465708">
      <w:bodyDiv w:val="1"/>
      <w:marLeft w:val="0"/>
      <w:marRight w:val="0"/>
      <w:marTop w:val="0"/>
      <w:marBottom w:val="0"/>
      <w:divBdr>
        <w:top w:val="none" w:sz="0" w:space="0" w:color="auto"/>
        <w:left w:val="none" w:sz="0" w:space="0" w:color="auto"/>
        <w:bottom w:val="none" w:sz="0" w:space="0" w:color="auto"/>
        <w:right w:val="none" w:sz="0" w:space="0" w:color="auto"/>
      </w:divBdr>
    </w:div>
    <w:div w:id="1341078516">
      <w:bodyDiv w:val="1"/>
      <w:marLeft w:val="0"/>
      <w:marRight w:val="0"/>
      <w:marTop w:val="0"/>
      <w:marBottom w:val="0"/>
      <w:divBdr>
        <w:top w:val="none" w:sz="0" w:space="0" w:color="auto"/>
        <w:left w:val="none" w:sz="0" w:space="0" w:color="auto"/>
        <w:bottom w:val="none" w:sz="0" w:space="0" w:color="auto"/>
        <w:right w:val="none" w:sz="0" w:space="0" w:color="auto"/>
      </w:divBdr>
    </w:div>
    <w:div w:id="1341734360">
      <w:bodyDiv w:val="1"/>
      <w:marLeft w:val="0"/>
      <w:marRight w:val="0"/>
      <w:marTop w:val="0"/>
      <w:marBottom w:val="0"/>
      <w:divBdr>
        <w:top w:val="none" w:sz="0" w:space="0" w:color="auto"/>
        <w:left w:val="none" w:sz="0" w:space="0" w:color="auto"/>
        <w:bottom w:val="none" w:sz="0" w:space="0" w:color="auto"/>
        <w:right w:val="none" w:sz="0" w:space="0" w:color="auto"/>
      </w:divBdr>
    </w:div>
    <w:div w:id="1344476135">
      <w:bodyDiv w:val="1"/>
      <w:marLeft w:val="0"/>
      <w:marRight w:val="0"/>
      <w:marTop w:val="0"/>
      <w:marBottom w:val="0"/>
      <w:divBdr>
        <w:top w:val="none" w:sz="0" w:space="0" w:color="auto"/>
        <w:left w:val="none" w:sz="0" w:space="0" w:color="auto"/>
        <w:bottom w:val="none" w:sz="0" w:space="0" w:color="auto"/>
        <w:right w:val="none" w:sz="0" w:space="0" w:color="auto"/>
      </w:divBdr>
    </w:div>
    <w:div w:id="1355809970">
      <w:bodyDiv w:val="1"/>
      <w:marLeft w:val="0"/>
      <w:marRight w:val="0"/>
      <w:marTop w:val="0"/>
      <w:marBottom w:val="0"/>
      <w:divBdr>
        <w:top w:val="none" w:sz="0" w:space="0" w:color="auto"/>
        <w:left w:val="none" w:sz="0" w:space="0" w:color="auto"/>
        <w:bottom w:val="none" w:sz="0" w:space="0" w:color="auto"/>
        <w:right w:val="none" w:sz="0" w:space="0" w:color="auto"/>
      </w:divBdr>
    </w:div>
    <w:div w:id="1357074351">
      <w:bodyDiv w:val="1"/>
      <w:marLeft w:val="0"/>
      <w:marRight w:val="0"/>
      <w:marTop w:val="0"/>
      <w:marBottom w:val="0"/>
      <w:divBdr>
        <w:top w:val="none" w:sz="0" w:space="0" w:color="auto"/>
        <w:left w:val="none" w:sz="0" w:space="0" w:color="auto"/>
        <w:bottom w:val="none" w:sz="0" w:space="0" w:color="auto"/>
        <w:right w:val="none" w:sz="0" w:space="0" w:color="auto"/>
      </w:divBdr>
    </w:div>
    <w:div w:id="1358580349">
      <w:bodyDiv w:val="1"/>
      <w:marLeft w:val="0"/>
      <w:marRight w:val="0"/>
      <w:marTop w:val="0"/>
      <w:marBottom w:val="0"/>
      <w:divBdr>
        <w:top w:val="none" w:sz="0" w:space="0" w:color="auto"/>
        <w:left w:val="none" w:sz="0" w:space="0" w:color="auto"/>
        <w:bottom w:val="none" w:sz="0" w:space="0" w:color="auto"/>
        <w:right w:val="none" w:sz="0" w:space="0" w:color="auto"/>
      </w:divBdr>
    </w:div>
    <w:div w:id="1359968462">
      <w:bodyDiv w:val="1"/>
      <w:marLeft w:val="0"/>
      <w:marRight w:val="0"/>
      <w:marTop w:val="0"/>
      <w:marBottom w:val="0"/>
      <w:divBdr>
        <w:top w:val="none" w:sz="0" w:space="0" w:color="auto"/>
        <w:left w:val="none" w:sz="0" w:space="0" w:color="auto"/>
        <w:bottom w:val="none" w:sz="0" w:space="0" w:color="auto"/>
        <w:right w:val="none" w:sz="0" w:space="0" w:color="auto"/>
      </w:divBdr>
    </w:div>
    <w:div w:id="1360230822">
      <w:bodyDiv w:val="1"/>
      <w:marLeft w:val="0"/>
      <w:marRight w:val="0"/>
      <w:marTop w:val="0"/>
      <w:marBottom w:val="0"/>
      <w:divBdr>
        <w:top w:val="none" w:sz="0" w:space="0" w:color="auto"/>
        <w:left w:val="none" w:sz="0" w:space="0" w:color="auto"/>
        <w:bottom w:val="none" w:sz="0" w:space="0" w:color="auto"/>
        <w:right w:val="none" w:sz="0" w:space="0" w:color="auto"/>
      </w:divBdr>
    </w:div>
    <w:div w:id="1361514300">
      <w:bodyDiv w:val="1"/>
      <w:marLeft w:val="0"/>
      <w:marRight w:val="0"/>
      <w:marTop w:val="0"/>
      <w:marBottom w:val="0"/>
      <w:divBdr>
        <w:top w:val="none" w:sz="0" w:space="0" w:color="auto"/>
        <w:left w:val="none" w:sz="0" w:space="0" w:color="auto"/>
        <w:bottom w:val="none" w:sz="0" w:space="0" w:color="auto"/>
        <w:right w:val="none" w:sz="0" w:space="0" w:color="auto"/>
      </w:divBdr>
    </w:div>
    <w:div w:id="1369525954">
      <w:bodyDiv w:val="1"/>
      <w:marLeft w:val="0"/>
      <w:marRight w:val="0"/>
      <w:marTop w:val="0"/>
      <w:marBottom w:val="0"/>
      <w:divBdr>
        <w:top w:val="none" w:sz="0" w:space="0" w:color="auto"/>
        <w:left w:val="none" w:sz="0" w:space="0" w:color="auto"/>
        <w:bottom w:val="none" w:sz="0" w:space="0" w:color="auto"/>
        <w:right w:val="none" w:sz="0" w:space="0" w:color="auto"/>
      </w:divBdr>
    </w:div>
    <w:div w:id="1373073198">
      <w:bodyDiv w:val="1"/>
      <w:marLeft w:val="0"/>
      <w:marRight w:val="0"/>
      <w:marTop w:val="0"/>
      <w:marBottom w:val="0"/>
      <w:divBdr>
        <w:top w:val="none" w:sz="0" w:space="0" w:color="auto"/>
        <w:left w:val="none" w:sz="0" w:space="0" w:color="auto"/>
        <w:bottom w:val="none" w:sz="0" w:space="0" w:color="auto"/>
        <w:right w:val="none" w:sz="0" w:space="0" w:color="auto"/>
      </w:divBdr>
    </w:div>
    <w:div w:id="1373192366">
      <w:bodyDiv w:val="1"/>
      <w:marLeft w:val="0"/>
      <w:marRight w:val="0"/>
      <w:marTop w:val="0"/>
      <w:marBottom w:val="0"/>
      <w:divBdr>
        <w:top w:val="none" w:sz="0" w:space="0" w:color="auto"/>
        <w:left w:val="none" w:sz="0" w:space="0" w:color="auto"/>
        <w:bottom w:val="none" w:sz="0" w:space="0" w:color="auto"/>
        <w:right w:val="none" w:sz="0" w:space="0" w:color="auto"/>
      </w:divBdr>
    </w:div>
    <w:div w:id="1376392392">
      <w:bodyDiv w:val="1"/>
      <w:marLeft w:val="0"/>
      <w:marRight w:val="0"/>
      <w:marTop w:val="0"/>
      <w:marBottom w:val="0"/>
      <w:divBdr>
        <w:top w:val="none" w:sz="0" w:space="0" w:color="auto"/>
        <w:left w:val="none" w:sz="0" w:space="0" w:color="auto"/>
        <w:bottom w:val="none" w:sz="0" w:space="0" w:color="auto"/>
        <w:right w:val="none" w:sz="0" w:space="0" w:color="auto"/>
      </w:divBdr>
    </w:div>
    <w:div w:id="1378971769">
      <w:bodyDiv w:val="1"/>
      <w:marLeft w:val="0"/>
      <w:marRight w:val="0"/>
      <w:marTop w:val="0"/>
      <w:marBottom w:val="0"/>
      <w:divBdr>
        <w:top w:val="none" w:sz="0" w:space="0" w:color="auto"/>
        <w:left w:val="none" w:sz="0" w:space="0" w:color="auto"/>
        <w:bottom w:val="none" w:sz="0" w:space="0" w:color="auto"/>
        <w:right w:val="none" w:sz="0" w:space="0" w:color="auto"/>
      </w:divBdr>
    </w:div>
    <w:div w:id="1379740159">
      <w:bodyDiv w:val="1"/>
      <w:marLeft w:val="0"/>
      <w:marRight w:val="0"/>
      <w:marTop w:val="0"/>
      <w:marBottom w:val="0"/>
      <w:divBdr>
        <w:top w:val="none" w:sz="0" w:space="0" w:color="auto"/>
        <w:left w:val="none" w:sz="0" w:space="0" w:color="auto"/>
        <w:bottom w:val="none" w:sz="0" w:space="0" w:color="auto"/>
        <w:right w:val="none" w:sz="0" w:space="0" w:color="auto"/>
      </w:divBdr>
    </w:div>
    <w:div w:id="1380788437">
      <w:bodyDiv w:val="1"/>
      <w:marLeft w:val="0"/>
      <w:marRight w:val="0"/>
      <w:marTop w:val="0"/>
      <w:marBottom w:val="0"/>
      <w:divBdr>
        <w:top w:val="none" w:sz="0" w:space="0" w:color="auto"/>
        <w:left w:val="none" w:sz="0" w:space="0" w:color="auto"/>
        <w:bottom w:val="none" w:sz="0" w:space="0" w:color="auto"/>
        <w:right w:val="none" w:sz="0" w:space="0" w:color="auto"/>
      </w:divBdr>
    </w:div>
    <w:div w:id="1382898517">
      <w:bodyDiv w:val="1"/>
      <w:marLeft w:val="0"/>
      <w:marRight w:val="0"/>
      <w:marTop w:val="0"/>
      <w:marBottom w:val="0"/>
      <w:divBdr>
        <w:top w:val="none" w:sz="0" w:space="0" w:color="auto"/>
        <w:left w:val="none" w:sz="0" w:space="0" w:color="auto"/>
        <w:bottom w:val="none" w:sz="0" w:space="0" w:color="auto"/>
        <w:right w:val="none" w:sz="0" w:space="0" w:color="auto"/>
      </w:divBdr>
    </w:div>
    <w:div w:id="1385519907">
      <w:bodyDiv w:val="1"/>
      <w:marLeft w:val="0"/>
      <w:marRight w:val="0"/>
      <w:marTop w:val="0"/>
      <w:marBottom w:val="0"/>
      <w:divBdr>
        <w:top w:val="none" w:sz="0" w:space="0" w:color="auto"/>
        <w:left w:val="none" w:sz="0" w:space="0" w:color="auto"/>
        <w:bottom w:val="none" w:sz="0" w:space="0" w:color="auto"/>
        <w:right w:val="none" w:sz="0" w:space="0" w:color="auto"/>
      </w:divBdr>
    </w:div>
    <w:div w:id="1389183516">
      <w:bodyDiv w:val="1"/>
      <w:marLeft w:val="0"/>
      <w:marRight w:val="0"/>
      <w:marTop w:val="0"/>
      <w:marBottom w:val="0"/>
      <w:divBdr>
        <w:top w:val="none" w:sz="0" w:space="0" w:color="auto"/>
        <w:left w:val="none" w:sz="0" w:space="0" w:color="auto"/>
        <w:bottom w:val="none" w:sz="0" w:space="0" w:color="auto"/>
        <w:right w:val="none" w:sz="0" w:space="0" w:color="auto"/>
      </w:divBdr>
    </w:div>
    <w:div w:id="1396321253">
      <w:bodyDiv w:val="1"/>
      <w:marLeft w:val="0"/>
      <w:marRight w:val="0"/>
      <w:marTop w:val="0"/>
      <w:marBottom w:val="0"/>
      <w:divBdr>
        <w:top w:val="none" w:sz="0" w:space="0" w:color="auto"/>
        <w:left w:val="none" w:sz="0" w:space="0" w:color="auto"/>
        <w:bottom w:val="none" w:sz="0" w:space="0" w:color="auto"/>
        <w:right w:val="none" w:sz="0" w:space="0" w:color="auto"/>
      </w:divBdr>
    </w:div>
    <w:div w:id="1398162223">
      <w:bodyDiv w:val="1"/>
      <w:marLeft w:val="0"/>
      <w:marRight w:val="0"/>
      <w:marTop w:val="0"/>
      <w:marBottom w:val="0"/>
      <w:divBdr>
        <w:top w:val="none" w:sz="0" w:space="0" w:color="auto"/>
        <w:left w:val="none" w:sz="0" w:space="0" w:color="auto"/>
        <w:bottom w:val="none" w:sz="0" w:space="0" w:color="auto"/>
        <w:right w:val="none" w:sz="0" w:space="0" w:color="auto"/>
      </w:divBdr>
    </w:div>
    <w:div w:id="1401831528">
      <w:bodyDiv w:val="1"/>
      <w:marLeft w:val="0"/>
      <w:marRight w:val="0"/>
      <w:marTop w:val="0"/>
      <w:marBottom w:val="0"/>
      <w:divBdr>
        <w:top w:val="none" w:sz="0" w:space="0" w:color="auto"/>
        <w:left w:val="none" w:sz="0" w:space="0" w:color="auto"/>
        <w:bottom w:val="none" w:sz="0" w:space="0" w:color="auto"/>
        <w:right w:val="none" w:sz="0" w:space="0" w:color="auto"/>
      </w:divBdr>
    </w:div>
    <w:div w:id="1402486629">
      <w:bodyDiv w:val="1"/>
      <w:marLeft w:val="0"/>
      <w:marRight w:val="0"/>
      <w:marTop w:val="0"/>
      <w:marBottom w:val="0"/>
      <w:divBdr>
        <w:top w:val="none" w:sz="0" w:space="0" w:color="auto"/>
        <w:left w:val="none" w:sz="0" w:space="0" w:color="auto"/>
        <w:bottom w:val="none" w:sz="0" w:space="0" w:color="auto"/>
        <w:right w:val="none" w:sz="0" w:space="0" w:color="auto"/>
      </w:divBdr>
    </w:div>
    <w:div w:id="1412199622">
      <w:bodyDiv w:val="1"/>
      <w:marLeft w:val="0"/>
      <w:marRight w:val="0"/>
      <w:marTop w:val="0"/>
      <w:marBottom w:val="0"/>
      <w:divBdr>
        <w:top w:val="none" w:sz="0" w:space="0" w:color="auto"/>
        <w:left w:val="none" w:sz="0" w:space="0" w:color="auto"/>
        <w:bottom w:val="none" w:sz="0" w:space="0" w:color="auto"/>
        <w:right w:val="none" w:sz="0" w:space="0" w:color="auto"/>
      </w:divBdr>
    </w:div>
    <w:div w:id="1418018310">
      <w:bodyDiv w:val="1"/>
      <w:marLeft w:val="0"/>
      <w:marRight w:val="0"/>
      <w:marTop w:val="0"/>
      <w:marBottom w:val="0"/>
      <w:divBdr>
        <w:top w:val="none" w:sz="0" w:space="0" w:color="auto"/>
        <w:left w:val="none" w:sz="0" w:space="0" w:color="auto"/>
        <w:bottom w:val="none" w:sz="0" w:space="0" w:color="auto"/>
        <w:right w:val="none" w:sz="0" w:space="0" w:color="auto"/>
      </w:divBdr>
    </w:div>
    <w:div w:id="1418209531">
      <w:bodyDiv w:val="1"/>
      <w:marLeft w:val="0"/>
      <w:marRight w:val="0"/>
      <w:marTop w:val="0"/>
      <w:marBottom w:val="0"/>
      <w:divBdr>
        <w:top w:val="none" w:sz="0" w:space="0" w:color="auto"/>
        <w:left w:val="none" w:sz="0" w:space="0" w:color="auto"/>
        <w:bottom w:val="none" w:sz="0" w:space="0" w:color="auto"/>
        <w:right w:val="none" w:sz="0" w:space="0" w:color="auto"/>
      </w:divBdr>
    </w:div>
    <w:div w:id="1429621016">
      <w:bodyDiv w:val="1"/>
      <w:marLeft w:val="0"/>
      <w:marRight w:val="0"/>
      <w:marTop w:val="0"/>
      <w:marBottom w:val="0"/>
      <w:divBdr>
        <w:top w:val="none" w:sz="0" w:space="0" w:color="auto"/>
        <w:left w:val="none" w:sz="0" w:space="0" w:color="auto"/>
        <w:bottom w:val="none" w:sz="0" w:space="0" w:color="auto"/>
        <w:right w:val="none" w:sz="0" w:space="0" w:color="auto"/>
      </w:divBdr>
    </w:div>
    <w:div w:id="1433894534">
      <w:bodyDiv w:val="1"/>
      <w:marLeft w:val="0"/>
      <w:marRight w:val="0"/>
      <w:marTop w:val="0"/>
      <w:marBottom w:val="0"/>
      <w:divBdr>
        <w:top w:val="none" w:sz="0" w:space="0" w:color="auto"/>
        <w:left w:val="none" w:sz="0" w:space="0" w:color="auto"/>
        <w:bottom w:val="none" w:sz="0" w:space="0" w:color="auto"/>
        <w:right w:val="none" w:sz="0" w:space="0" w:color="auto"/>
      </w:divBdr>
    </w:div>
    <w:div w:id="1433936143">
      <w:bodyDiv w:val="1"/>
      <w:marLeft w:val="0"/>
      <w:marRight w:val="0"/>
      <w:marTop w:val="0"/>
      <w:marBottom w:val="0"/>
      <w:divBdr>
        <w:top w:val="none" w:sz="0" w:space="0" w:color="auto"/>
        <w:left w:val="none" w:sz="0" w:space="0" w:color="auto"/>
        <w:bottom w:val="none" w:sz="0" w:space="0" w:color="auto"/>
        <w:right w:val="none" w:sz="0" w:space="0" w:color="auto"/>
      </w:divBdr>
    </w:div>
    <w:div w:id="1434012114">
      <w:bodyDiv w:val="1"/>
      <w:marLeft w:val="0"/>
      <w:marRight w:val="0"/>
      <w:marTop w:val="0"/>
      <w:marBottom w:val="0"/>
      <w:divBdr>
        <w:top w:val="none" w:sz="0" w:space="0" w:color="auto"/>
        <w:left w:val="none" w:sz="0" w:space="0" w:color="auto"/>
        <w:bottom w:val="none" w:sz="0" w:space="0" w:color="auto"/>
        <w:right w:val="none" w:sz="0" w:space="0" w:color="auto"/>
      </w:divBdr>
    </w:div>
    <w:div w:id="1434781238">
      <w:bodyDiv w:val="1"/>
      <w:marLeft w:val="0"/>
      <w:marRight w:val="0"/>
      <w:marTop w:val="0"/>
      <w:marBottom w:val="0"/>
      <w:divBdr>
        <w:top w:val="none" w:sz="0" w:space="0" w:color="auto"/>
        <w:left w:val="none" w:sz="0" w:space="0" w:color="auto"/>
        <w:bottom w:val="none" w:sz="0" w:space="0" w:color="auto"/>
        <w:right w:val="none" w:sz="0" w:space="0" w:color="auto"/>
      </w:divBdr>
    </w:div>
    <w:div w:id="1438328126">
      <w:bodyDiv w:val="1"/>
      <w:marLeft w:val="0"/>
      <w:marRight w:val="0"/>
      <w:marTop w:val="0"/>
      <w:marBottom w:val="0"/>
      <w:divBdr>
        <w:top w:val="none" w:sz="0" w:space="0" w:color="auto"/>
        <w:left w:val="none" w:sz="0" w:space="0" w:color="auto"/>
        <w:bottom w:val="none" w:sz="0" w:space="0" w:color="auto"/>
        <w:right w:val="none" w:sz="0" w:space="0" w:color="auto"/>
      </w:divBdr>
    </w:div>
    <w:div w:id="1441412022">
      <w:bodyDiv w:val="1"/>
      <w:marLeft w:val="0"/>
      <w:marRight w:val="0"/>
      <w:marTop w:val="0"/>
      <w:marBottom w:val="0"/>
      <w:divBdr>
        <w:top w:val="none" w:sz="0" w:space="0" w:color="auto"/>
        <w:left w:val="none" w:sz="0" w:space="0" w:color="auto"/>
        <w:bottom w:val="none" w:sz="0" w:space="0" w:color="auto"/>
        <w:right w:val="none" w:sz="0" w:space="0" w:color="auto"/>
      </w:divBdr>
    </w:div>
    <w:div w:id="1444379569">
      <w:bodyDiv w:val="1"/>
      <w:marLeft w:val="0"/>
      <w:marRight w:val="0"/>
      <w:marTop w:val="0"/>
      <w:marBottom w:val="0"/>
      <w:divBdr>
        <w:top w:val="none" w:sz="0" w:space="0" w:color="auto"/>
        <w:left w:val="none" w:sz="0" w:space="0" w:color="auto"/>
        <w:bottom w:val="none" w:sz="0" w:space="0" w:color="auto"/>
        <w:right w:val="none" w:sz="0" w:space="0" w:color="auto"/>
      </w:divBdr>
    </w:div>
    <w:div w:id="1455296775">
      <w:bodyDiv w:val="1"/>
      <w:marLeft w:val="0"/>
      <w:marRight w:val="0"/>
      <w:marTop w:val="0"/>
      <w:marBottom w:val="0"/>
      <w:divBdr>
        <w:top w:val="none" w:sz="0" w:space="0" w:color="auto"/>
        <w:left w:val="none" w:sz="0" w:space="0" w:color="auto"/>
        <w:bottom w:val="none" w:sz="0" w:space="0" w:color="auto"/>
        <w:right w:val="none" w:sz="0" w:space="0" w:color="auto"/>
      </w:divBdr>
    </w:div>
    <w:div w:id="1460026283">
      <w:bodyDiv w:val="1"/>
      <w:marLeft w:val="0"/>
      <w:marRight w:val="0"/>
      <w:marTop w:val="0"/>
      <w:marBottom w:val="0"/>
      <w:divBdr>
        <w:top w:val="none" w:sz="0" w:space="0" w:color="auto"/>
        <w:left w:val="none" w:sz="0" w:space="0" w:color="auto"/>
        <w:bottom w:val="none" w:sz="0" w:space="0" w:color="auto"/>
        <w:right w:val="none" w:sz="0" w:space="0" w:color="auto"/>
      </w:divBdr>
    </w:div>
    <w:div w:id="1461917929">
      <w:bodyDiv w:val="1"/>
      <w:marLeft w:val="0"/>
      <w:marRight w:val="0"/>
      <w:marTop w:val="0"/>
      <w:marBottom w:val="0"/>
      <w:divBdr>
        <w:top w:val="none" w:sz="0" w:space="0" w:color="auto"/>
        <w:left w:val="none" w:sz="0" w:space="0" w:color="auto"/>
        <w:bottom w:val="none" w:sz="0" w:space="0" w:color="auto"/>
        <w:right w:val="none" w:sz="0" w:space="0" w:color="auto"/>
      </w:divBdr>
    </w:div>
    <w:div w:id="1464421679">
      <w:bodyDiv w:val="1"/>
      <w:marLeft w:val="0"/>
      <w:marRight w:val="0"/>
      <w:marTop w:val="0"/>
      <w:marBottom w:val="0"/>
      <w:divBdr>
        <w:top w:val="none" w:sz="0" w:space="0" w:color="auto"/>
        <w:left w:val="none" w:sz="0" w:space="0" w:color="auto"/>
        <w:bottom w:val="none" w:sz="0" w:space="0" w:color="auto"/>
        <w:right w:val="none" w:sz="0" w:space="0" w:color="auto"/>
      </w:divBdr>
    </w:div>
    <w:div w:id="1464882392">
      <w:bodyDiv w:val="1"/>
      <w:marLeft w:val="0"/>
      <w:marRight w:val="0"/>
      <w:marTop w:val="0"/>
      <w:marBottom w:val="0"/>
      <w:divBdr>
        <w:top w:val="none" w:sz="0" w:space="0" w:color="auto"/>
        <w:left w:val="none" w:sz="0" w:space="0" w:color="auto"/>
        <w:bottom w:val="none" w:sz="0" w:space="0" w:color="auto"/>
        <w:right w:val="none" w:sz="0" w:space="0" w:color="auto"/>
      </w:divBdr>
    </w:div>
    <w:div w:id="1466384481">
      <w:bodyDiv w:val="1"/>
      <w:marLeft w:val="0"/>
      <w:marRight w:val="0"/>
      <w:marTop w:val="0"/>
      <w:marBottom w:val="0"/>
      <w:divBdr>
        <w:top w:val="none" w:sz="0" w:space="0" w:color="auto"/>
        <w:left w:val="none" w:sz="0" w:space="0" w:color="auto"/>
        <w:bottom w:val="none" w:sz="0" w:space="0" w:color="auto"/>
        <w:right w:val="none" w:sz="0" w:space="0" w:color="auto"/>
      </w:divBdr>
    </w:div>
    <w:div w:id="1472942535">
      <w:bodyDiv w:val="1"/>
      <w:marLeft w:val="0"/>
      <w:marRight w:val="0"/>
      <w:marTop w:val="0"/>
      <w:marBottom w:val="0"/>
      <w:divBdr>
        <w:top w:val="none" w:sz="0" w:space="0" w:color="auto"/>
        <w:left w:val="none" w:sz="0" w:space="0" w:color="auto"/>
        <w:bottom w:val="none" w:sz="0" w:space="0" w:color="auto"/>
        <w:right w:val="none" w:sz="0" w:space="0" w:color="auto"/>
      </w:divBdr>
    </w:div>
    <w:div w:id="1473013240">
      <w:bodyDiv w:val="1"/>
      <w:marLeft w:val="0"/>
      <w:marRight w:val="0"/>
      <w:marTop w:val="0"/>
      <w:marBottom w:val="0"/>
      <w:divBdr>
        <w:top w:val="none" w:sz="0" w:space="0" w:color="auto"/>
        <w:left w:val="none" w:sz="0" w:space="0" w:color="auto"/>
        <w:bottom w:val="none" w:sz="0" w:space="0" w:color="auto"/>
        <w:right w:val="none" w:sz="0" w:space="0" w:color="auto"/>
      </w:divBdr>
    </w:div>
    <w:div w:id="1478035711">
      <w:bodyDiv w:val="1"/>
      <w:marLeft w:val="0"/>
      <w:marRight w:val="0"/>
      <w:marTop w:val="0"/>
      <w:marBottom w:val="0"/>
      <w:divBdr>
        <w:top w:val="none" w:sz="0" w:space="0" w:color="auto"/>
        <w:left w:val="none" w:sz="0" w:space="0" w:color="auto"/>
        <w:bottom w:val="none" w:sz="0" w:space="0" w:color="auto"/>
        <w:right w:val="none" w:sz="0" w:space="0" w:color="auto"/>
      </w:divBdr>
    </w:div>
    <w:div w:id="1479375316">
      <w:bodyDiv w:val="1"/>
      <w:marLeft w:val="0"/>
      <w:marRight w:val="0"/>
      <w:marTop w:val="0"/>
      <w:marBottom w:val="0"/>
      <w:divBdr>
        <w:top w:val="none" w:sz="0" w:space="0" w:color="auto"/>
        <w:left w:val="none" w:sz="0" w:space="0" w:color="auto"/>
        <w:bottom w:val="none" w:sz="0" w:space="0" w:color="auto"/>
        <w:right w:val="none" w:sz="0" w:space="0" w:color="auto"/>
      </w:divBdr>
    </w:div>
    <w:div w:id="1479422731">
      <w:bodyDiv w:val="1"/>
      <w:marLeft w:val="0"/>
      <w:marRight w:val="0"/>
      <w:marTop w:val="0"/>
      <w:marBottom w:val="0"/>
      <w:divBdr>
        <w:top w:val="none" w:sz="0" w:space="0" w:color="auto"/>
        <w:left w:val="none" w:sz="0" w:space="0" w:color="auto"/>
        <w:bottom w:val="none" w:sz="0" w:space="0" w:color="auto"/>
        <w:right w:val="none" w:sz="0" w:space="0" w:color="auto"/>
      </w:divBdr>
    </w:div>
    <w:div w:id="1479572479">
      <w:bodyDiv w:val="1"/>
      <w:marLeft w:val="0"/>
      <w:marRight w:val="0"/>
      <w:marTop w:val="0"/>
      <w:marBottom w:val="0"/>
      <w:divBdr>
        <w:top w:val="none" w:sz="0" w:space="0" w:color="auto"/>
        <w:left w:val="none" w:sz="0" w:space="0" w:color="auto"/>
        <w:bottom w:val="none" w:sz="0" w:space="0" w:color="auto"/>
        <w:right w:val="none" w:sz="0" w:space="0" w:color="auto"/>
      </w:divBdr>
    </w:div>
    <w:div w:id="1483620129">
      <w:bodyDiv w:val="1"/>
      <w:marLeft w:val="0"/>
      <w:marRight w:val="0"/>
      <w:marTop w:val="0"/>
      <w:marBottom w:val="0"/>
      <w:divBdr>
        <w:top w:val="none" w:sz="0" w:space="0" w:color="auto"/>
        <w:left w:val="none" w:sz="0" w:space="0" w:color="auto"/>
        <w:bottom w:val="none" w:sz="0" w:space="0" w:color="auto"/>
        <w:right w:val="none" w:sz="0" w:space="0" w:color="auto"/>
      </w:divBdr>
    </w:div>
    <w:div w:id="1484849875">
      <w:bodyDiv w:val="1"/>
      <w:marLeft w:val="0"/>
      <w:marRight w:val="0"/>
      <w:marTop w:val="0"/>
      <w:marBottom w:val="0"/>
      <w:divBdr>
        <w:top w:val="none" w:sz="0" w:space="0" w:color="auto"/>
        <w:left w:val="none" w:sz="0" w:space="0" w:color="auto"/>
        <w:bottom w:val="none" w:sz="0" w:space="0" w:color="auto"/>
        <w:right w:val="none" w:sz="0" w:space="0" w:color="auto"/>
      </w:divBdr>
    </w:div>
    <w:div w:id="1485506343">
      <w:bodyDiv w:val="1"/>
      <w:marLeft w:val="0"/>
      <w:marRight w:val="0"/>
      <w:marTop w:val="0"/>
      <w:marBottom w:val="0"/>
      <w:divBdr>
        <w:top w:val="none" w:sz="0" w:space="0" w:color="auto"/>
        <w:left w:val="none" w:sz="0" w:space="0" w:color="auto"/>
        <w:bottom w:val="none" w:sz="0" w:space="0" w:color="auto"/>
        <w:right w:val="none" w:sz="0" w:space="0" w:color="auto"/>
      </w:divBdr>
    </w:div>
    <w:div w:id="1486823756">
      <w:bodyDiv w:val="1"/>
      <w:marLeft w:val="0"/>
      <w:marRight w:val="0"/>
      <w:marTop w:val="0"/>
      <w:marBottom w:val="0"/>
      <w:divBdr>
        <w:top w:val="none" w:sz="0" w:space="0" w:color="auto"/>
        <w:left w:val="none" w:sz="0" w:space="0" w:color="auto"/>
        <w:bottom w:val="none" w:sz="0" w:space="0" w:color="auto"/>
        <w:right w:val="none" w:sz="0" w:space="0" w:color="auto"/>
      </w:divBdr>
    </w:div>
    <w:div w:id="1487822439">
      <w:bodyDiv w:val="1"/>
      <w:marLeft w:val="0"/>
      <w:marRight w:val="0"/>
      <w:marTop w:val="0"/>
      <w:marBottom w:val="0"/>
      <w:divBdr>
        <w:top w:val="none" w:sz="0" w:space="0" w:color="auto"/>
        <w:left w:val="none" w:sz="0" w:space="0" w:color="auto"/>
        <w:bottom w:val="none" w:sz="0" w:space="0" w:color="auto"/>
        <w:right w:val="none" w:sz="0" w:space="0" w:color="auto"/>
      </w:divBdr>
    </w:div>
    <w:div w:id="1500583182">
      <w:bodyDiv w:val="1"/>
      <w:marLeft w:val="0"/>
      <w:marRight w:val="0"/>
      <w:marTop w:val="0"/>
      <w:marBottom w:val="0"/>
      <w:divBdr>
        <w:top w:val="none" w:sz="0" w:space="0" w:color="auto"/>
        <w:left w:val="none" w:sz="0" w:space="0" w:color="auto"/>
        <w:bottom w:val="none" w:sz="0" w:space="0" w:color="auto"/>
        <w:right w:val="none" w:sz="0" w:space="0" w:color="auto"/>
      </w:divBdr>
    </w:div>
    <w:div w:id="1502500646">
      <w:bodyDiv w:val="1"/>
      <w:marLeft w:val="0"/>
      <w:marRight w:val="0"/>
      <w:marTop w:val="0"/>
      <w:marBottom w:val="0"/>
      <w:divBdr>
        <w:top w:val="none" w:sz="0" w:space="0" w:color="auto"/>
        <w:left w:val="none" w:sz="0" w:space="0" w:color="auto"/>
        <w:bottom w:val="none" w:sz="0" w:space="0" w:color="auto"/>
        <w:right w:val="none" w:sz="0" w:space="0" w:color="auto"/>
      </w:divBdr>
    </w:div>
    <w:div w:id="1507020464">
      <w:bodyDiv w:val="1"/>
      <w:marLeft w:val="0"/>
      <w:marRight w:val="0"/>
      <w:marTop w:val="0"/>
      <w:marBottom w:val="0"/>
      <w:divBdr>
        <w:top w:val="none" w:sz="0" w:space="0" w:color="auto"/>
        <w:left w:val="none" w:sz="0" w:space="0" w:color="auto"/>
        <w:bottom w:val="none" w:sz="0" w:space="0" w:color="auto"/>
        <w:right w:val="none" w:sz="0" w:space="0" w:color="auto"/>
      </w:divBdr>
    </w:div>
    <w:div w:id="1508054592">
      <w:bodyDiv w:val="1"/>
      <w:marLeft w:val="0"/>
      <w:marRight w:val="0"/>
      <w:marTop w:val="0"/>
      <w:marBottom w:val="0"/>
      <w:divBdr>
        <w:top w:val="none" w:sz="0" w:space="0" w:color="auto"/>
        <w:left w:val="none" w:sz="0" w:space="0" w:color="auto"/>
        <w:bottom w:val="none" w:sz="0" w:space="0" w:color="auto"/>
        <w:right w:val="none" w:sz="0" w:space="0" w:color="auto"/>
      </w:divBdr>
    </w:div>
    <w:div w:id="1508522304">
      <w:bodyDiv w:val="1"/>
      <w:marLeft w:val="0"/>
      <w:marRight w:val="0"/>
      <w:marTop w:val="0"/>
      <w:marBottom w:val="0"/>
      <w:divBdr>
        <w:top w:val="none" w:sz="0" w:space="0" w:color="auto"/>
        <w:left w:val="none" w:sz="0" w:space="0" w:color="auto"/>
        <w:bottom w:val="none" w:sz="0" w:space="0" w:color="auto"/>
        <w:right w:val="none" w:sz="0" w:space="0" w:color="auto"/>
      </w:divBdr>
    </w:div>
    <w:div w:id="1508864582">
      <w:bodyDiv w:val="1"/>
      <w:marLeft w:val="0"/>
      <w:marRight w:val="0"/>
      <w:marTop w:val="0"/>
      <w:marBottom w:val="0"/>
      <w:divBdr>
        <w:top w:val="none" w:sz="0" w:space="0" w:color="auto"/>
        <w:left w:val="none" w:sz="0" w:space="0" w:color="auto"/>
        <w:bottom w:val="none" w:sz="0" w:space="0" w:color="auto"/>
        <w:right w:val="none" w:sz="0" w:space="0" w:color="auto"/>
      </w:divBdr>
    </w:div>
    <w:div w:id="1510409886">
      <w:bodyDiv w:val="1"/>
      <w:marLeft w:val="0"/>
      <w:marRight w:val="0"/>
      <w:marTop w:val="0"/>
      <w:marBottom w:val="0"/>
      <w:divBdr>
        <w:top w:val="none" w:sz="0" w:space="0" w:color="auto"/>
        <w:left w:val="none" w:sz="0" w:space="0" w:color="auto"/>
        <w:bottom w:val="none" w:sz="0" w:space="0" w:color="auto"/>
        <w:right w:val="none" w:sz="0" w:space="0" w:color="auto"/>
      </w:divBdr>
    </w:div>
    <w:div w:id="1512065333">
      <w:bodyDiv w:val="1"/>
      <w:marLeft w:val="0"/>
      <w:marRight w:val="0"/>
      <w:marTop w:val="0"/>
      <w:marBottom w:val="0"/>
      <w:divBdr>
        <w:top w:val="none" w:sz="0" w:space="0" w:color="auto"/>
        <w:left w:val="none" w:sz="0" w:space="0" w:color="auto"/>
        <w:bottom w:val="none" w:sz="0" w:space="0" w:color="auto"/>
        <w:right w:val="none" w:sz="0" w:space="0" w:color="auto"/>
      </w:divBdr>
    </w:div>
    <w:div w:id="1516770135">
      <w:bodyDiv w:val="1"/>
      <w:marLeft w:val="0"/>
      <w:marRight w:val="0"/>
      <w:marTop w:val="0"/>
      <w:marBottom w:val="0"/>
      <w:divBdr>
        <w:top w:val="none" w:sz="0" w:space="0" w:color="auto"/>
        <w:left w:val="none" w:sz="0" w:space="0" w:color="auto"/>
        <w:bottom w:val="none" w:sz="0" w:space="0" w:color="auto"/>
        <w:right w:val="none" w:sz="0" w:space="0" w:color="auto"/>
      </w:divBdr>
    </w:div>
    <w:div w:id="1517429294">
      <w:bodyDiv w:val="1"/>
      <w:marLeft w:val="0"/>
      <w:marRight w:val="0"/>
      <w:marTop w:val="0"/>
      <w:marBottom w:val="0"/>
      <w:divBdr>
        <w:top w:val="none" w:sz="0" w:space="0" w:color="auto"/>
        <w:left w:val="none" w:sz="0" w:space="0" w:color="auto"/>
        <w:bottom w:val="none" w:sz="0" w:space="0" w:color="auto"/>
        <w:right w:val="none" w:sz="0" w:space="0" w:color="auto"/>
      </w:divBdr>
    </w:div>
    <w:div w:id="1517689280">
      <w:bodyDiv w:val="1"/>
      <w:marLeft w:val="0"/>
      <w:marRight w:val="0"/>
      <w:marTop w:val="0"/>
      <w:marBottom w:val="0"/>
      <w:divBdr>
        <w:top w:val="none" w:sz="0" w:space="0" w:color="auto"/>
        <w:left w:val="none" w:sz="0" w:space="0" w:color="auto"/>
        <w:bottom w:val="none" w:sz="0" w:space="0" w:color="auto"/>
        <w:right w:val="none" w:sz="0" w:space="0" w:color="auto"/>
      </w:divBdr>
    </w:div>
    <w:div w:id="1519390758">
      <w:bodyDiv w:val="1"/>
      <w:marLeft w:val="0"/>
      <w:marRight w:val="0"/>
      <w:marTop w:val="0"/>
      <w:marBottom w:val="0"/>
      <w:divBdr>
        <w:top w:val="none" w:sz="0" w:space="0" w:color="auto"/>
        <w:left w:val="none" w:sz="0" w:space="0" w:color="auto"/>
        <w:bottom w:val="none" w:sz="0" w:space="0" w:color="auto"/>
        <w:right w:val="none" w:sz="0" w:space="0" w:color="auto"/>
      </w:divBdr>
    </w:div>
    <w:div w:id="1523085225">
      <w:bodyDiv w:val="1"/>
      <w:marLeft w:val="0"/>
      <w:marRight w:val="0"/>
      <w:marTop w:val="0"/>
      <w:marBottom w:val="0"/>
      <w:divBdr>
        <w:top w:val="none" w:sz="0" w:space="0" w:color="auto"/>
        <w:left w:val="none" w:sz="0" w:space="0" w:color="auto"/>
        <w:bottom w:val="none" w:sz="0" w:space="0" w:color="auto"/>
        <w:right w:val="none" w:sz="0" w:space="0" w:color="auto"/>
      </w:divBdr>
    </w:div>
    <w:div w:id="1524131921">
      <w:bodyDiv w:val="1"/>
      <w:marLeft w:val="0"/>
      <w:marRight w:val="0"/>
      <w:marTop w:val="0"/>
      <w:marBottom w:val="0"/>
      <w:divBdr>
        <w:top w:val="none" w:sz="0" w:space="0" w:color="auto"/>
        <w:left w:val="none" w:sz="0" w:space="0" w:color="auto"/>
        <w:bottom w:val="none" w:sz="0" w:space="0" w:color="auto"/>
        <w:right w:val="none" w:sz="0" w:space="0" w:color="auto"/>
      </w:divBdr>
    </w:div>
    <w:div w:id="1524435712">
      <w:bodyDiv w:val="1"/>
      <w:marLeft w:val="0"/>
      <w:marRight w:val="0"/>
      <w:marTop w:val="0"/>
      <w:marBottom w:val="0"/>
      <w:divBdr>
        <w:top w:val="none" w:sz="0" w:space="0" w:color="auto"/>
        <w:left w:val="none" w:sz="0" w:space="0" w:color="auto"/>
        <w:bottom w:val="none" w:sz="0" w:space="0" w:color="auto"/>
        <w:right w:val="none" w:sz="0" w:space="0" w:color="auto"/>
      </w:divBdr>
    </w:div>
    <w:div w:id="1526603038">
      <w:bodyDiv w:val="1"/>
      <w:marLeft w:val="0"/>
      <w:marRight w:val="0"/>
      <w:marTop w:val="0"/>
      <w:marBottom w:val="0"/>
      <w:divBdr>
        <w:top w:val="none" w:sz="0" w:space="0" w:color="auto"/>
        <w:left w:val="none" w:sz="0" w:space="0" w:color="auto"/>
        <w:bottom w:val="none" w:sz="0" w:space="0" w:color="auto"/>
        <w:right w:val="none" w:sz="0" w:space="0" w:color="auto"/>
      </w:divBdr>
    </w:div>
    <w:div w:id="1530214225">
      <w:bodyDiv w:val="1"/>
      <w:marLeft w:val="0"/>
      <w:marRight w:val="0"/>
      <w:marTop w:val="0"/>
      <w:marBottom w:val="0"/>
      <w:divBdr>
        <w:top w:val="none" w:sz="0" w:space="0" w:color="auto"/>
        <w:left w:val="none" w:sz="0" w:space="0" w:color="auto"/>
        <w:bottom w:val="none" w:sz="0" w:space="0" w:color="auto"/>
        <w:right w:val="none" w:sz="0" w:space="0" w:color="auto"/>
      </w:divBdr>
    </w:div>
    <w:div w:id="1530413291">
      <w:bodyDiv w:val="1"/>
      <w:marLeft w:val="0"/>
      <w:marRight w:val="0"/>
      <w:marTop w:val="0"/>
      <w:marBottom w:val="0"/>
      <w:divBdr>
        <w:top w:val="none" w:sz="0" w:space="0" w:color="auto"/>
        <w:left w:val="none" w:sz="0" w:space="0" w:color="auto"/>
        <w:bottom w:val="none" w:sz="0" w:space="0" w:color="auto"/>
        <w:right w:val="none" w:sz="0" w:space="0" w:color="auto"/>
      </w:divBdr>
    </w:div>
    <w:div w:id="1533306165">
      <w:bodyDiv w:val="1"/>
      <w:marLeft w:val="0"/>
      <w:marRight w:val="0"/>
      <w:marTop w:val="0"/>
      <w:marBottom w:val="0"/>
      <w:divBdr>
        <w:top w:val="none" w:sz="0" w:space="0" w:color="auto"/>
        <w:left w:val="none" w:sz="0" w:space="0" w:color="auto"/>
        <w:bottom w:val="none" w:sz="0" w:space="0" w:color="auto"/>
        <w:right w:val="none" w:sz="0" w:space="0" w:color="auto"/>
      </w:divBdr>
    </w:div>
    <w:div w:id="1534534673">
      <w:bodyDiv w:val="1"/>
      <w:marLeft w:val="0"/>
      <w:marRight w:val="0"/>
      <w:marTop w:val="0"/>
      <w:marBottom w:val="0"/>
      <w:divBdr>
        <w:top w:val="none" w:sz="0" w:space="0" w:color="auto"/>
        <w:left w:val="none" w:sz="0" w:space="0" w:color="auto"/>
        <w:bottom w:val="none" w:sz="0" w:space="0" w:color="auto"/>
        <w:right w:val="none" w:sz="0" w:space="0" w:color="auto"/>
      </w:divBdr>
    </w:div>
    <w:div w:id="1536428032">
      <w:bodyDiv w:val="1"/>
      <w:marLeft w:val="0"/>
      <w:marRight w:val="0"/>
      <w:marTop w:val="0"/>
      <w:marBottom w:val="0"/>
      <w:divBdr>
        <w:top w:val="none" w:sz="0" w:space="0" w:color="auto"/>
        <w:left w:val="none" w:sz="0" w:space="0" w:color="auto"/>
        <w:bottom w:val="none" w:sz="0" w:space="0" w:color="auto"/>
        <w:right w:val="none" w:sz="0" w:space="0" w:color="auto"/>
      </w:divBdr>
    </w:div>
    <w:div w:id="1538615178">
      <w:bodyDiv w:val="1"/>
      <w:marLeft w:val="0"/>
      <w:marRight w:val="0"/>
      <w:marTop w:val="0"/>
      <w:marBottom w:val="0"/>
      <w:divBdr>
        <w:top w:val="none" w:sz="0" w:space="0" w:color="auto"/>
        <w:left w:val="none" w:sz="0" w:space="0" w:color="auto"/>
        <w:bottom w:val="none" w:sz="0" w:space="0" w:color="auto"/>
        <w:right w:val="none" w:sz="0" w:space="0" w:color="auto"/>
      </w:divBdr>
    </w:div>
    <w:div w:id="1540430898">
      <w:bodyDiv w:val="1"/>
      <w:marLeft w:val="0"/>
      <w:marRight w:val="0"/>
      <w:marTop w:val="0"/>
      <w:marBottom w:val="0"/>
      <w:divBdr>
        <w:top w:val="none" w:sz="0" w:space="0" w:color="auto"/>
        <w:left w:val="none" w:sz="0" w:space="0" w:color="auto"/>
        <w:bottom w:val="none" w:sz="0" w:space="0" w:color="auto"/>
        <w:right w:val="none" w:sz="0" w:space="0" w:color="auto"/>
      </w:divBdr>
    </w:div>
    <w:div w:id="1548879650">
      <w:bodyDiv w:val="1"/>
      <w:marLeft w:val="0"/>
      <w:marRight w:val="0"/>
      <w:marTop w:val="0"/>
      <w:marBottom w:val="0"/>
      <w:divBdr>
        <w:top w:val="none" w:sz="0" w:space="0" w:color="auto"/>
        <w:left w:val="none" w:sz="0" w:space="0" w:color="auto"/>
        <w:bottom w:val="none" w:sz="0" w:space="0" w:color="auto"/>
        <w:right w:val="none" w:sz="0" w:space="0" w:color="auto"/>
      </w:divBdr>
    </w:div>
    <w:div w:id="1550724821">
      <w:bodyDiv w:val="1"/>
      <w:marLeft w:val="0"/>
      <w:marRight w:val="0"/>
      <w:marTop w:val="0"/>
      <w:marBottom w:val="0"/>
      <w:divBdr>
        <w:top w:val="none" w:sz="0" w:space="0" w:color="auto"/>
        <w:left w:val="none" w:sz="0" w:space="0" w:color="auto"/>
        <w:bottom w:val="none" w:sz="0" w:space="0" w:color="auto"/>
        <w:right w:val="none" w:sz="0" w:space="0" w:color="auto"/>
      </w:divBdr>
      <w:divsChild>
        <w:div w:id="347214937">
          <w:marLeft w:val="480"/>
          <w:marRight w:val="0"/>
          <w:marTop w:val="0"/>
          <w:marBottom w:val="0"/>
          <w:divBdr>
            <w:top w:val="none" w:sz="0" w:space="0" w:color="auto"/>
            <w:left w:val="none" w:sz="0" w:space="0" w:color="auto"/>
            <w:bottom w:val="none" w:sz="0" w:space="0" w:color="auto"/>
            <w:right w:val="none" w:sz="0" w:space="0" w:color="auto"/>
          </w:divBdr>
        </w:div>
        <w:div w:id="826436413">
          <w:marLeft w:val="480"/>
          <w:marRight w:val="0"/>
          <w:marTop w:val="0"/>
          <w:marBottom w:val="0"/>
          <w:divBdr>
            <w:top w:val="none" w:sz="0" w:space="0" w:color="auto"/>
            <w:left w:val="none" w:sz="0" w:space="0" w:color="auto"/>
            <w:bottom w:val="none" w:sz="0" w:space="0" w:color="auto"/>
            <w:right w:val="none" w:sz="0" w:space="0" w:color="auto"/>
          </w:divBdr>
        </w:div>
        <w:div w:id="496969046">
          <w:marLeft w:val="480"/>
          <w:marRight w:val="0"/>
          <w:marTop w:val="0"/>
          <w:marBottom w:val="0"/>
          <w:divBdr>
            <w:top w:val="none" w:sz="0" w:space="0" w:color="auto"/>
            <w:left w:val="none" w:sz="0" w:space="0" w:color="auto"/>
            <w:bottom w:val="none" w:sz="0" w:space="0" w:color="auto"/>
            <w:right w:val="none" w:sz="0" w:space="0" w:color="auto"/>
          </w:divBdr>
        </w:div>
        <w:div w:id="1908958179">
          <w:marLeft w:val="480"/>
          <w:marRight w:val="0"/>
          <w:marTop w:val="0"/>
          <w:marBottom w:val="0"/>
          <w:divBdr>
            <w:top w:val="none" w:sz="0" w:space="0" w:color="auto"/>
            <w:left w:val="none" w:sz="0" w:space="0" w:color="auto"/>
            <w:bottom w:val="none" w:sz="0" w:space="0" w:color="auto"/>
            <w:right w:val="none" w:sz="0" w:space="0" w:color="auto"/>
          </w:divBdr>
        </w:div>
        <w:div w:id="864447506">
          <w:marLeft w:val="480"/>
          <w:marRight w:val="0"/>
          <w:marTop w:val="0"/>
          <w:marBottom w:val="0"/>
          <w:divBdr>
            <w:top w:val="none" w:sz="0" w:space="0" w:color="auto"/>
            <w:left w:val="none" w:sz="0" w:space="0" w:color="auto"/>
            <w:bottom w:val="none" w:sz="0" w:space="0" w:color="auto"/>
            <w:right w:val="none" w:sz="0" w:space="0" w:color="auto"/>
          </w:divBdr>
        </w:div>
        <w:div w:id="303660197">
          <w:marLeft w:val="480"/>
          <w:marRight w:val="0"/>
          <w:marTop w:val="0"/>
          <w:marBottom w:val="0"/>
          <w:divBdr>
            <w:top w:val="none" w:sz="0" w:space="0" w:color="auto"/>
            <w:left w:val="none" w:sz="0" w:space="0" w:color="auto"/>
            <w:bottom w:val="none" w:sz="0" w:space="0" w:color="auto"/>
            <w:right w:val="none" w:sz="0" w:space="0" w:color="auto"/>
          </w:divBdr>
        </w:div>
        <w:div w:id="1815483532">
          <w:marLeft w:val="480"/>
          <w:marRight w:val="0"/>
          <w:marTop w:val="0"/>
          <w:marBottom w:val="0"/>
          <w:divBdr>
            <w:top w:val="none" w:sz="0" w:space="0" w:color="auto"/>
            <w:left w:val="none" w:sz="0" w:space="0" w:color="auto"/>
            <w:bottom w:val="none" w:sz="0" w:space="0" w:color="auto"/>
            <w:right w:val="none" w:sz="0" w:space="0" w:color="auto"/>
          </w:divBdr>
        </w:div>
        <w:div w:id="1492722663">
          <w:marLeft w:val="480"/>
          <w:marRight w:val="0"/>
          <w:marTop w:val="0"/>
          <w:marBottom w:val="0"/>
          <w:divBdr>
            <w:top w:val="none" w:sz="0" w:space="0" w:color="auto"/>
            <w:left w:val="none" w:sz="0" w:space="0" w:color="auto"/>
            <w:bottom w:val="none" w:sz="0" w:space="0" w:color="auto"/>
            <w:right w:val="none" w:sz="0" w:space="0" w:color="auto"/>
          </w:divBdr>
        </w:div>
        <w:div w:id="1527451445">
          <w:marLeft w:val="480"/>
          <w:marRight w:val="0"/>
          <w:marTop w:val="0"/>
          <w:marBottom w:val="0"/>
          <w:divBdr>
            <w:top w:val="none" w:sz="0" w:space="0" w:color="auto"/>
            <w:left w:val="none" w:sz="0" w:space="0" w:color="auto"/>
            <w:bottom w:val="none" w:sz="0" w:space="0" w:color="auto"/>
            <w:right w:val="none" w:sz="0" w:space="0" w:color="auto"/>
          </w:divBdr>
        </w:div>
        <w:div w:id="1606885824">
          <w:marLeft w:val="480"/>
          <w:marRight w:val="0"/>
          <w:marTop w:val="0"/>
          <w:marBottom w:val="0"/>
          <w:divBdr>
            <w:top w:val="none" w:sz="0" w:space="0" w:color="auto"/>
            <w:left w:val="none" w:sz="0" w:space="0" w:color="auto"/>
            <w:bottom w:val="none" w:sz="0" w:space="0" w:color="auto"/>
            <w:right w:val="none" w:sz="0" w:space="0" w:color="auto"/>
          </w:divBdr>
        </w:div>
        <w:div w:id="1508206733">
          <w:marLeft w:val="480"/>
          <w:marRight w:val="0"/>
          <w:marTop w:val="0"/>
          <w:marBottom w:val="0"/>
          <w:divBdr>
            <w:top w:val="none" w:sz="0" w:space="0" w:color="auto"/>
            <w:left w:val="none" w:sz="0" w:space="0" w:color="auto"/>
            <w:bottom w:val="none" w:sz="0" w:space="0" w:color="auto"/>
            <w:right w:val="none" w:sz="0" w:space="0" w:color="auto"/>
          </w:divBdr>
        </w:div>
        <w:div w:id="451166873">
          <w:marLeft w:val="480"/>
          <w:marRight w:val="0"/>
          <w:marTop w:val="0"/>
          <w:marBottom w:val="0"/>
          <w:divBdr>
            <w:top w:val="none" w:sz="0" w:space="0" w:color="auto"/>
            <w:left w:val="none" w:sz="0" w:space="0" w:color="auto"/>
            <w:bottom w:val="none" w:sz="0" w:space="0" w:color="auto"/>
            <w:right w:val="none" w:sz="0" w:space="0" w:color="auto"/>
          </w:divBdr>
        </w:div>
        <w:div w:id="119957334">
          <w:marLeft w:val="480"/>
          <w:marRight w:val="0"/>
          <w:marTop w:val="0"/>
          <w:marBottom w:val="0"/>
          <w:divBdr>
            <w:top w:val="none" w:sz="0" w:space="0" w:color="auto"/>
            <w:left w:val="none" w:sz="0" w:space="0" w:color="auto"/>
            <w:bottom w:val="none" w:sz="0" w:space="0" w:color="auto"/>
            <w:right w:val="none" w:sz="0" w:space="0" w:color="auto"/>
          </w:divBdr>
        </w:div>
        <w:div w:id="1712267922">
          <w:marLeft w:val="480"/>
          <w:marRight w:val="0"/>
          <w:marTop w:val="0"/>
          <w:marBottom w:val="0"/>
          <w:divBdr>
            <w:top w:val="none" w:sz="0" w:space="0" w:color="auto"/>
            <w:left w:val="none" w:sz="0" w:space="0" w:color="auto"/>
            <w:bottom w:val="none" w:sz="0" w:space="0" w:color="auto"/>
            <w:right w:val="none" w:sz="0" w:space="0" w:color="auto"/>
          </w:divBdr>
        </w:div>
        <w:div w:id="1524323182">
          <w:marLeft w:val="480"/>
          <w:marRight w:val="0"/>
          <w:marTop w:val="0"/>
          <w:marBottom w:val="0"/>
          <w:divBdr>
            <w:top w:val="none" w:sz="0" w:space="0" w:color="auto"/>
            <w:left w:val="none" w:sz="0" w:space="0" w:color="auto"/>
            <w:bottom w:val="none" w:sz="0" w:space="0" w:color="auto"/>
            <w:right w:val="none" w:sz="0" w:space="0" w:color="auto"/>
          </w:divBdr>
        </w:div>
        <w:div w:id="1215501879">
          <w:marLeft w:val="480"/>
          <w:marRight w:val="0"/>
          <w:marTop w:val="0"/>
          <w:marBottom w:val="0"/>
          <w:divBdr>
            <w:top w:val="none" w:sz="0" w:space="0" w:color="auto"/>
            <w:left w:val="none" w:sz="0" w:space="0" w:color="auto"/>
            <w:bottom w:val="none" w:sz="0" w:space="0" w:color="auto"/>
            <w:right w:val="none" w:sz="0" w:space="0" w:color="auto"/>
          </w:divBdr>
        </w:div>
        <w:div w:id="946079161">
          <w:marLeft w:val="480"/>
          <w:marRight w:val="0"/>
          <w:marTop w:val="0"/>
          <w:marBottom w:val="0"/>
          <w:divBdr>
            <w:top w:val="none" w:sz="0" w:space="0" w:color="auto"/>
            <w:left w:val="none" w:sz="0" w:space="0" w:color="auto"/>
            <w:bottom w:val="none" w:sz="0" w:space="0" w:color="auto"/>
            <w:right w:val="none" w:sz="0" w:space="0" w:color="auto"/>
          </w:divBdr>
        </w:div>
        <w:div w:id="345058984">
          <w:marLeft w:val="480"/>
          <w:marRight w:val="0"/>
          <w:marTop w:val="0"/>
          <w:marBottom w:val="0"/>
          <w:divBdr>
            <w:top w:val="none" w:sz="0" w:space="0" w:color="auto"/>
            <w:left w:val="none" w:sz="0" w:space="0" w:color="auto"/>
            <w:bottom w:val="none" w:sz="0" w:space="0" w:color="auto"/>
            <w:right w:val="none" w:sz="0" w:space="0" w:color="auto"/>
          </w:divBdr>
        </w:div>
        <w:div w:id="2018192963">
          <w:marLeft w:val="480"/>
          <w:marRight w:val="0"/>
          <w:marTop w:val="0"/>
          <w:marBottom w:val="0"/>
          <w:divBdr>
            <w:top w:val="none" w:sz="0" w:space="0" w:color="auto"/>
            <w:left w:val="none" w:sz="0" w:space="0" w:color="auto"/>
            <w:bottom w:val="none" w:sz="0" w:space="0" w:color="auto"/>
            <w:right w:val="none" w:sz="0" w:space="0" w:color="auto"/>
          </w:divBdr>
        </w:div>
        <w:div w:id="1211502560">
          <w:marLeft w:val="480"/>
          <w:marRight w:val="0"/>
          <w:marTop w:val="0"/>
          <w:marBottom w:val="0"/>
          <w:divBdr>
            <w:top w:val="none" w:sz="0" w:space="0" w:color="auto"/>
            <w:left w:val="none" w:sz="0" w:space="0" w:color="auto"/>
            <w:bottom w:val="none" w:sz="0" w:space="0" w:color="auto"/>
            <w:right w:val="none" w:sz="0" w:space="0" w:color="auto"/>
          </w:divBdr>
        </w:div>
        <w:div w:id="112864048">
          <w:marLeft w:val="480"/>
          <w:marRight w:val="0"/>
          <w:marTop w:val="0"/>
          <w:marBottom w:val="0"/>
          <w:divBdr>
            <w:top w:val="none" w:sz="0" w:space="0" w:color="auto"/>
            <w:left w:val="none" w:sz="0" w:space="0" w:color="auto"/>
            <w:bottom w:val="none" w:sz="0" w:space="0" w:color="auto"/>
            <w:right w:val="none" w:sz="0" w:space="0" w:color="auto"/>
          </w:divBdr>
        </w:div>
        <w:div w:id="1942177406">
          <w:marLeft w:val="480"/>
          <w:marRight w:val="0"/>
          <w:marTop w:val="0"/>
          <w:marBottom w:val="0"/>
          <w:divBdr>
            <w:top w:val="none" w:sz="0" w:space="0" w:color="auto"/>
            <w:left w:val="none" w:sz="0" w:space="0" w:color="auto"/>
            <w:bottom w:val="none" w:sz="0" w:space="0" w:color="auto"/>
            <w:right w:val="none" w:sz="0" w:space="0" w:color="auto"/>
          </w:divBdr>
        </w:div>
        <w:div w:id="1787700606">
          <w:marLeft w:val="480"/>
          <w:marRight w:val="0"/>
          <w:marTop w:val="0"/>
          <w:marBottom w:val="0"/>
          <w:divBdr>
            <w:top w:val="none" w:sz="0" w:space="0" w:color="auto"/>
            <w:left w:val="none" w:sz="0" w:space="0" w:color="auto"/>
            <w:bottom w:val="none" w:sz="0" w:space="0" w:color="auto"/>
            <w:right w:val="none" w:sz="0" w:space="0" w:color="auto"/>
          </w:divBdr>
        </w:div>
        <w:div w:id="2028214513">
          <w:marLeft w:val="480"/>
          <w:marRight w:val="0"/>
          <w:marTop w:val="0"/>
          <w:marBottom w:val="0"/>
          <w:divBdr>
            <w:top w:val="none" w:sz="0" w:space="0" w:color="auto"/>
            <w:left w:val="none" w:sz="0" w:space="0" w:color="auto"/>
            <w:bottom w:val="none" w:sz="0" w:space="0" w:color="auto"/>
            <w:right w:val="none" w:sz="0" w:space="0" w:color="auto"/>
          </w:divBdr>
        </w:div>
        <w:div w:id="1542133234">
          <w:marLeft w:val="480"/>
          <w:marRight w:val="0"/>
          <w:marTop w:val="0"/>
          <w:marBottom w:val="0"/>
          <w:divBdr>
            <w:top w:val="none" w:sz="0" w:space="0" w:color="auto"/>
            <w:left w:val="none" w:sz="0" w:space="0" w:color="auto"/>
            <w:bottom w:val="none" w:sz="0" w:space="0" w:color="auto"/>
            <w:right w:val="none" w:sz="0" w:space="0" w:color="auto"/>
          </w:divBdr>
        </w:div>
        <w:div w:id="1757481622">
          <w:marLeft w:val="480"/>
          <w:marRight w:val="0"/>
          <w:marTop w:val="0"/>
          <w:marBottom w:val="0"/>
          <w:divBdr>
            <w:top w:val="none" w:sz="0" w:space="0" w:color="auto"/>
            <w:left w:val="none" w:sz="0" w:space="0" w:color="auto"/>
            <w:bottom w:val="none" w:sz="0" w:space="0" w:color="auto"/>
            <w:right w:val="none" w:sz="0" w:space="0" w:color="auto"/>
          </w:divBdr>
        </w:div>
        <w:div w:id="644551967">
          <w:marLeft w:val="480"/>
          <w:marRight w:val="0"/>
          <w:marTop w:val="0"/>
          <w:marBottom w:val="0"/>
          <w:divBdr>
            <w:top w:val="none" w:sz="0" w:space="0" w:color="auto"/>
            <w:left w:val="none" w:sz="0" w:space="0" w:color="auto"/>
            <w:bottom w:val="none" w:sz="0" w:space="0" w:color="auto"/>
            <w:right w:val="none" w:sz="0" w:space="0" w:color="auto"/>
          </w:divBdr>
        </w:div>
        <w:div w:id="1177425072">
          <w:marLeft w:val="480"/>
          <w:marRight w:val="0"/>
          <w:marTop w:val="0"/>
          <w:marBottom w:val="0"/>
          <w:divBdr>
            <w:top w:val="none" w:sz="0" w:space="0" w:color="auto"/>
            <w:left w:val="none" w:sz="0" w:space="0" w:color="auto"/>
            <w:bottom w:val="none" w:sz="0" w:space="0" w:color="auto"/>
            <w:right w:val="none" w:sz="0" w:space="0" w:color="auto"/>
          </w:divBdr>
        </w:div>
        <w:div w:id="976302428">
          <w:marLeft w:val="480"/>
          <w:marRight w:val="0"/>
          <w:marTop w:val="0"/>
          <w:marBottom w:val="0"/>
          <w:divBdr>
            <w:top w:val="none" w:sz="0" w:space="0" w:color="auto"/>
            <w:left w:val="none" w:sz="0" w:space="0" w:color="auto"/>
            <w:bottom w:val="none" w:sz="0" w:space="0" w:color="auto"/>
            <w:right w:val="none" w:sz="0" w:space="0" w:color="auto"/>
          </w:divBdr>
        </w:div>
        <w:div w:id="915361296">
          <w:marLeft w:val="480"/>
          <w:marRight w:val="0"/>
          <w:marTop w:val="0"/>
          <w:marBottom w:val="0"/>
          <w:divBdr>
            <w:top w:val="none" w:sz="0" w:space="0" w:color="auto"/>
            <w:left w:val="none" w:sz="0" w:space="0" w:color="auto"/>
            <w:bottom w:val="none" w:sz="0" w:space="0" w:color="auto"/>
            <w:right w:val="none" w:sz="0" w:space="0" w:color="auto"/>
          </w:divBdr>
        </w:div>
        <w:div w:id="1688602013">
          <w:marLeft w:val="480"/>
          <w:marRight w:val="0"/>
          <w:marTop w:val="0"/>
          <w:marBottom w:val="0"/>
          <w:divBdr>
            <w:top w:val="none" w:sz="0" w:space="0" w:color="auto"/>
            <w:left w:val="none" w:sz="0" w:space="0" w:color="auto"/>
            <w:bottom w:val="none" w:sz="0" w:space="0" w:color="auto"/>
            <w:right w:val="none" w:sz="0" w:space="0" w:color="auto"/>
          </w:divBdr>
        </w:div>
        <w:div w:id="1695422152">
          <w:marLeft w:val="480"/>
          <w:marRight w:val="0"/>
          <w:marTop w:val="0"/>
          <w:marBottom w:val="0"/>
          <w:divBdr>
            <w:top w:val="none" w:sz="0" w:space="0" w:color="auto"/>
            <w:left w:val="none" w:sz="0" w:space="0" w:color="auto"/>
            <w:bottom w:val="none" w:sz="0" w:space="0" w:color="auto"/>
            <w:right w:val="none" w:sz="0" w:space="0" w:color="auto"/>
          </w:divBdr>
        </w:div>
        <w:div w:id="2061249434">
          <w:marLeft w:val="480"/>
          <w:marRight w:val="0"/>
          <w:marTop w:val="0"/>
          <w:marBottom w:val="0"/>
          <w:divBdr>
            <w:top w:val="none" w:sz="0" w:space="0" w:color="auto"/>
            <w:left w:val="none" w:sz="0" w:space="0" w:color="auto"/>
            <w:bottom w:val="none" w:sz="0" w:space="0" w:color="auto"/>
            <w:right w:val="none" w:sz="0" w:space="0" w:color="auto"/>
          </w:divBdr>
        </w:div>
        <w:div w:id="1168132213">
          <w:marLeft w:val="480"/>
          <w:marRight w:val="0"/>
          <w:marTop w:val="0"/>
          <w:marBottom w:val="0"/>
          <w:divBdr>
            <w:top w:val="none" w:sz="0" w:space="0" w:color="auto"/>
            <w:left w:val="none" w:sz="0" w:space="0" w:color="auto"/>
            <w:bottom w:val="none" w:sz="0" w:space="0" w:color="auto"/>
            <w:right w:val="none" w:sz="0" w:space="0" w:color="auto"/>
          </w:divBdr>
        </w:div>
        <w:div w:id="1511136347">
          <w:marLeft w:val="480"/>
          <w:marRight w:val="0"/>
          <w:marTop w:val="0"/>
          <w:marBottom w:val="0"/>
          <w:divBdr>
            <w:top w:val="none" w:sz="0" w:space="0" w:color="auto"/>
            <w:left w:val="none" w:sz="0" w:space="0" w:color="auto"/>
            <w:bottom w:val="none" w:sz="0" w:space="0" w:color="auto"/>
            <w:right w:val="none" w:sz="0" w:space="0" w:color="auto"/>
          </w:divBdr>
        </w:div>
        <w:div w:id="1632176145">
          <w:marLeft w:val="480"/>
          <w:marRight w:val="0"/>
          <w:marTop w:val="0"/>
          <w:marBottom w:val="0"/>
          <w:divBdr>
            <w:top w:val="none" w:sz="0" w:space="0" w:color="auto"/>
            <w:left w:val="none" w:sz="0" w:space="0" w:color="auto"/>
            <w:bottom w:val="none" w:sz="0" w:space="0" w:color="auto"/>
            <w:right w:val="none" w:sz="0" w:space="0" w:color="auto"/>
          </w:divBdr>
        </w:div>
        <w:div w:id="113599557">
          <w:marLeft w:val="480"/>
          <w:marRight w:val="0"/>
          <w:marTop w:val="0"/>
          <w:marBottom w:val="0"/>
          <w:divBdr>
            <w:top w:val="none" w:sz="0" w:space="0" w:color="auto"/>
            <w:left w:val="none" w:sz="0" w:space="0" w:color="auto"/>
            <w:bottom w:val="none" w:sz="0" w:space="0" w:color="auto"/>
            <w:right w:val="none" w:sz="0" w:space="0" w:color="auto"/>
          </w:divBdr>
        </w:div>
        <w:div w:id="1284775565">
          <w:marLeft w:val="480"/>
          <w:marRight w:val="0"/>
          <w:marTop w:val="0"/>
          <w:marBottom w:val="0"/>
          <w:divBdr>
            <w:top w:val="none" w:sz="0" w:space="0" w:color="auto"/>
            <w:left w:val="none" w:sz="0" w:space="0" w:color="auto"/>
            <w:bottom w:val="none" w:sz="0" w:space="0" w:color="auto"/>
            <w:right w:val="none" w:sz="0" w:space="0" w:color="auto"/>
          </w:divBdr>
        </w:div>
        <w:div w:id="394208513">
          <w:marLeft w:val="480"/>
          <w:marRight w:val="0"/>
          <w:marTop w:val="0"/>
          <w:marBottom w:val="0"/>
          <w:divBdr>
            <w:top w:val="none" w:sz="0" w:space="0" w:color="auto"/>
            <w:left w:val="none" w:sz="0" w:space="0" w:color="auto"/>
            <w:bottom w:val="none" w:sz="0" w:space="0" w:color="auto"/>
            <w:right w:val="none" w:sz="0" w:space="0" w:color="auto"/>
          </w:divBdr>
        </w:div>
        <w:div w:id="934288818">
          <w:marLeft w:val="480"/>
          <w:marRight w:val="0"/>
          <w:marTop w:val="0"/>
          <w:marBottom w:val="0"/>
          <w:divBdr>
            <w:top w:val="none" w:sz="0" w:space="0" w:color="auto"/>
            <w:left w:val="none" w:sz="0" w:space="0" w:color="auto"/>
            <w:bottom w:val="none" w:sz="0" w:space="0" w:color="auto"/>
            <w:right w:val="none" w:sz="0" w:space="0" w:color="auto"/>
          </w:divBdr>
        </w:div>
        <w:div w:id="1182162078">
          <w:marLeft w:val="480"/>
          <w:marRight w:val="0"/>
          <w:marTop w:val="0"/>
          <w:marBottom w:val="0"/>
          <w:divBdr>
            <w:top w:val="none" w:sz="0" w:space="0" w:color="auto"/>
            <w:left w:val="none" w:sz="0" w:space="0" w:color="auto"/>
            <w:bottom w:val="none" w:sz="0" w:space="0" w:color="auto"/>
            <w:right w:val="none" w:sz="0" w:space="0" w:color="auto"/>
          </w:divBdr>
        </w:div>
        <w:div w:id="1169104549">
          <w:marLeft w:val="480"/>
          <w:marRight w:val="0"/>
          <w:marTop w:val="0"/>
          <w:marBottom w:val="0"/>
          <w:divBdr>
            <w:top w:val="none" w:sz="0" w:space="0" w:color="auto"/>
            <w:left w:val="none" w:sz="0" w:space="0" w:color="auto"/>
            <w:bottom w:val="none" w:sz="0" w:space="0" w:color="auto"/>
            <w:right w:val="none" w:sz="0" w:space="0" w:color="auto"/>
          </w:divBdr>
        </w:div>
        <w:div w:id="639765961">
          <w:marLeft w:val="480"/>
          <w:marRight w:val="0"/>
          <w:marTop w:val="0"/>
          <w:marBottom w:val="0"/>
          <w:divBdr>
            <w:top w:val="none" w:sz="0" w:space="0" w:color="auto"/>
            <w:left w:val="none" w:sz="0" w:space="0" w:color="auto"/>
            <w:bottom w:val="none" w:sz="0" w:space="0" w:color="auto"/>
            <w:right w:val="none" w:sz="0" w:space="0" w:color="auto"/>
          </w:divBdr>
        </w:div>
        <w:div w:id="1364676362">
          <w:marLeft w:val="480"/>
          <w:marRight w:val="0"/>
          <w:marTop w:val="0"/>
          <w:marBottom w:val="0"/>
          <w:divBdr>
            <w:top w:val="none" w:sz="0" w:space="0" w:color="auto"/>
            <w:left w:val="none" w:sz="0" w:space="0" w:color="auto"/>
            <w:bottom w:val="none" w:sz="0" w:space="0" w:color="auto"/>
            <w:right w:val="none" w:sz="0" w:space="0" w:color="auto"/>
          </w:divBdr>
        </w:div>
        <w:div w:id="1187911706">
          <w:marLeft w:val="480"/>
          <w:marRight w:val="0"/>
          <w:marTop w:val="0"/>
          <w:marBottom w:val="0"/>
          <w:divBdr>
            <w:top w:val="none" w:sz="0" w:space="0" w:color="auto"/>
            <w:left w:val="none" w:sz="0" w:space="0" w:color="auto"/>
            <w:bottom w:val="none" w:sz="0" w:space="0" w:color="auto"/>
            <w:right w:val="none" w:sz="0" w:space="0" w:color="auto"/>
          </w:divBdr>
        </w:div>
        <w:div w:id="736394161">
          <w:marLeft w:val="480"/>
          <w:marRight w:val="0"/>
          <w:marTop w:val="0"/>
          <w:marBottom w:val="0"/>
          <w:divBdr>
            <w:top w:val="none" w:sz="0" w:space="0" w:color="auto"/>
            <w:left w:val="none" w:sz="0" w:space="0" w:color="auto"/>
            <w:bottom w:val="none" w:sz="0" w:space="0" w:color="auto"/>
            <w:right w:val="none" w:sz="0" w:space="0" w:color="auto"/>
          </w:divBdr>
        </w:div>
        <w:div w:id="1910072136">
          <w:marLeft w:val="480"/>
          <w:marRight w:val="0"/>
          <w:marTop w:val="0"/>
          <w:marBottom w:val="0"/>
          <w:divBdr>
            <w:top w:val="none" w:sz="0" w:space="0" w:color="auto"/>
            <w:left w:val="none" w:sz="0" w:space="0" w:color="auto"/>
            <w:bottom w:val="none" w:sz="0" w:space="0" w:color="auto"/>
            <w:right w:val="none" w:sz="0" w:space="0" w:color="auto"/>
          </w:divBdr>
        </w:div>
      </w:divsChild>
    </w:div>
    <w:div w:id="1554611297">
      <w:bodyDiv w:val="1"/>
      <w:marLeft w:val="0"/>
      <w:marRight w:val="0"/>
      <w:marTop w:val="0"/>
      <w:marBottom w:val="0"/>
      <w:divBdr>
        <w:top w:val="none" w:sz="0" w:space="0" w:color="auto"/>
        <w:left w:val="none" w:sz="0" w:space="0" w:color="auto"/>
        <w:bottom w:val="none" w:sz="0" w:space="0" w:color="auto"/>
        <w:right w:val="none" w:sz="0" w:space="0" w:color="auto"/>
      </w:divBdr>
    </w:div>
    <w:div w:id="1557428419">
      <w:bodyDiv w:val="1"/>
      <w:marLeft w:val="0"/>
      <w:marRight w:val="0"/>
      <w:marTop w:val="0"/>
      <w:marBottom w:val="0"/>
      <w:divBdr>
        <w:top w:val="none" w:sz="0" w:space="0" w:color="auto"/>
        <w:left w:val="none" w:sz="0" w:space="0" w:color="auto"/>
        <w:bottom w:val="none" w:sz="0" w:space="0" w:color="auto"/>
        <w:right w:val="none" w:sz="0" w:space="0" w:color="auto"/>
      </w:divBdr>
    </w:div>
    <w:div w:id="1560287557">
      <w:bodyDiv w:val="1"/>
      <w:marLeft w:val="0"/>
      <w:marRight w:val="0"/>
      <w:marTop w:val="0"/>
      <w:marBottom w:val="0"/>
      <w:divBdr>
        <w:top w:val="none" w:sz="0" w:space="0" w:color="auto"/>
        <w:left w:val="none" w:sz="0" w:space="0" w:color="auto"/>
        <w:bottom w:val="none" w:sz="0" w:space="0" w:color="auto"/>
        <w:right w:val="none" w:sz="0" w:space="0" w:color="auto"/>
      </w:divBdr>
    </w:div>
    <w:div w:id="1560707044">
      <w:bodyDiv w:val="1"/>
      <w:marLeft w:val="0"/>
      <w:marRight w:val="0"/>
      <w:marTop w:val="0"/>
      <w:marBottom w:val="0"/>
      <w:divBdr>
        <w:top w:val="none" w:sz="0" w:space="0" w:color="auto"/>
        <w:left w:val="none" w:sz="0" w:space="0" w:color="auto"/>
        <w:bottom w:val="none" w:sz="0" w:space="0" w:color="auto"/>
        <w:right w:val="none" w:sz="0" w:space="0" w:color="auto"/>
      </w:divBdr>
    </w:div>
    <w:div w:id="1566523280">
      <w:bodyDiv w:val="1"/>
      <w:marLeft w:val="0"/>
      <w:marRight w:val="0"/>
      <w:marTop w:val="0"/>
      <w:marBottom w:val="0"/>
      <w:divBdr>
        <w:top w:val="none" w:sz="0" w:space="0" w:color="auto"/>
        <w:left w:val="none" w:sz="0" w:space="0" w:color="auto"/>
        <w:bottom w:val="none" w:sz="0" w:space="0" w:color="auto"/>
        <w:right w:val="none" w:sz="0" w:space="0" w:color="auto"/>
      </w:divBdr>
    </w:div>
    <w:div w:id="1568301974">
      <w:bodyDiv w:val="1"/>
      <w:marLeft w:val="0"/>
      <w:marRight w:val="0"/>
      <w:marTop w:val="0"/>
      <w:marBottom w:val="0"/>
      <w:divBdr>
        <w:top w:val="none" w:sz="0" w:space="0" w:color="auto"/>
        <w:left w:val="none" w:sz="0" w:space="0" w:color="auto"/>
        <w:bottom w:val="none" w:sz="0" w:space="0" w:color="auto"/>
        <w:right w:val="none" w:sz="0" w:space="0" w:color="auto"/>
      </w:divBdr>
    </w:div>
    <w:div w:id="1572961340">
      <w:bodyDiv w:val="1"/>
      <w:marLeft w:val="0"/>
      <w:marRight w:val="0"/>
      <w:marTop w:val="0"/>
      <w:marBottom w:val="0"/>
      <w:divBdr>
        <w:top w:val="none" w:sz="0" w:space="0" w:color="auto"/>
        <w:left w:val="none" w:sz="0" w:space="0" w:color="auto"/>
        <w:bottom w:val="none" w:sz="0" w:space="0" w:color="auto"/>
        <w:right w:val="none" w:sz="0" w:space="0" w:color="auto"/>
      </w:divBdr>
    </w:div>
    <w:div w:id="1574438004">
      <w:bodyDiv w:val="1"/>
      <w:marLeft w:val="0"/>
      <w:marRight w:val="0"/>
      <w:marTop w:val="0"/>
      <w:marBottom w:val="0"/>
      <w:divBdr>
        <w:top w:val="none" w:sz="0" w:space="0" w:color="auto"/>
        <w:left w:val="none" w:sz="0" w:space="0" w:color="auto"/>
        <w:bottom w:val="none" w:sz="0" w:space="0" w:color="auto"/>
        <w:right w:val="none" w:sz="0" w:space="0" w:color="auto"/>
      </w:divBdr>
    </w:div>
    <w:div w:id="1579439111">
      <w:bodyDiv w:val="1"/>
      <w:marLeft w:val="0"/>
      <w:marRight w:val="0"/>
      <w:marTop w:val="0"/>
      <w:marBottom w:val="0"/>
      <w:divBdr>
        <w:top w:val="none" w:sz="0" w:space="0" w:color="auto"/>
        <w:left w:val="none" w:sz="0" w:space="0" w:color="auto"/>
        <w:bottom w:val="none" w:sz="0" w:space="0" w:color="auto"/>
        <w:right w:val="none" w:sz="0" w:space="0" w:color="auto"/>
      </w:divBdr>
    </w:div>
    <w:div w:id="1581212729">
      <w:bodyDiv w:val="1"/>
      <w:marLeft w:val="0"/>
      <w:marRight w:val="0"/>
      <w:marTop w:val="0"/>
      <w:marBottom w:val="0"/>
      <w:divBdr>
        <w:top w:val="none" w:sz="0" w:space="0" w:color="auto"/>
        <w:left w:val="none" w:sz="0" w:space="0" w:color="auto"/>
        <w:bottom w:val="none" w:sz="0" w:space="0" w:color="auto"/>
        <w:right w:val="none" w:sz="0" w:space="0" w:color="auto"/>
      </w:divBdr>
    </w:div>
    <w:div w:id="1582329181">
      <w:bodyDiv w:val="1"/>
      <w:marLeft w:val="0"/>
      <w:marRight w:val="0"/>
      <w:marTop w:val="0"/>
      <w:marBottom w:val="0"/>
      <w:divBdr>
        <w:top w:val="none" w:sz="0" w:space="0" w:color="auto"/>
        <w:left w:val="none" w:sz="0" w:space="0" w:color="auto"/>
        <w:bottom w:val="none" w:sz="0" w:space="0" w:color="auto"/>
        <w:right w:val="none" w:sz="0" w:space="0" w:color="auto"/>
      </w:divBdr>
    </w:div>
    <w:div w:id="1582835633">
      <w:bodyDiv w:val="1"/>
      <w:marLeft w:val="0"/>
      <w:marRight w:val="0"/>
      <w:marTop w:val="0"/>
      <w:marBottom w:val="0"/>
      <w:divBdr>
        <w:top w:val="none" w:sz="0" w:space="0" w:color="auto"/>
        <w:left w:val="none" w:sz="0" w:space="0" w:color="auto"/>
        <w:bottom w:val="none" w:sz="0" w:space="0" w:color="auto"/>
        <w:right w:val="none" w:sz="0" w:space="0" w:color="auto"/>
      </w:divBdr>
    </w:div>
    <w:div w:id="1582911044">
      <w:bodyDiv w:val="1"/>
      <w:marLeft w:val="0"/>
      <w:marRight w:val="0"/>
      <w:marTop w:val="0"/>
      <w:marBottom w:val="0"/>
      <w:divBdr>
        <w:top w:val="none" w:sz="0" w:space="0" w:color="auto"/>
        <w:left w:val="none" w:sz="0" w:space="0" w:color="auto"/>
        <w:bottom w:val="none" w:sz="0" w:space="0" w:color="auto"/>
        <w:right w:val="none" w:sz="0" w:space="0" w:color="auto"/>
      </w:divBdr>
    </w:div>
    <w:div w:id="1585064924">
      <w:bodyDiv w:val="1"/>
      <w:marLeft w:val="0"/>
      <w:marRight w:val="0"/>
      <w:marTop w:val="0"/>
      <w:marBottom w:val="0"/>
      <w:divBdr>
        <w:top w:val="none" w:sz="0" w:space="0" w:color="auto"/>
        <w:left w:val="none" w:sz="0" w:space="0" w:color="auto"/>
        <w:bottom w:val="none" w:sz="0" w:space="0" w:color="auto"/>
        <w:right w:val="none" w:sz="0" w:space="0" w:color="auto"/>
      </w:divBdr>
    </w:div>
    <w:div w:id="1586457614">
      <w:bodyDiv w:val="1"/>
      <w:marLeft w:val="0"/>
      <w:marRight w:val="0"/>
      <w:marTop w:val="0"/>
      <w:marBottom w:val="0"/>
      <w:divBdr>
        <w:top w:val="none" w:sz="0" w:space="0" w:color="auto"/>
        <w:left w:val="none" w:sz="0" w:space="0" w:color="auto"/>
        <w:bottom w:val="none" w:sz="0" w:space="0" w:color="auto"/>
        <w:right w:val="none" w:sz="0" w:space="0" w:color="auto"/>
      </w:divBdr>
    </w:div>
    <w:div w:id="1589463744">
      <w:bodyDiv w:val="1"/>
      <w:marLeft w:val="0"/>
      <w:marRight w:val="0"/>
      <w:marTop w:val="0"/>
      <w:marBottom w:val="0"/>
      <w:divBdr>
        <w:top w:val="none" w:sz="0" w:space="0" w:color="auto"/>
        <w:left w:val="none" w:sz="0" w:space="0" w:color="auto"/>
        <w:bottom w:val="none" w:sz="0" w:space="0" w:color="auto"/>
        <w:right w:val="none" w:sz="0" w:space="0" w:color="auto"/>
      </w:divBdr>
    </w:div>
    <w:div w:id="1591112215">
      <w:bodyDiv w:val="1"/>
      <w:marLeft w:val="0"/>
      <w:marRight w:val="0"/>
      <w:marTop w:val="0"/>
      <w:marBottom w:val="0"/>
      <w:divBdr>
        <w:top w:val="none" w:sz="0" w:space="0" w:color="auto"/>
        <w:left w:val="none" w:sz="0" w:space="0" w:color="auto"/>
        <w:bottom w:val="none" w:sz="0" w:space="0" w:color="auto"/>
        <w:right w:val="none" w:sz="0" w:space="0" w:color="auto"/>
      </w:divBdr>
    </w:div>
    <w:div w:id="1595091690">
      <w:bodyDiv w:val="1"/>
      <w:marLeft w:val="0"/>
      <w:marRight w:val="0"/>
      <w:marTop w:val="0"/>
      <w:marBottom w:val="0"/>
      <w:divBdr>
        <w:top w:val="none" w:sz="0" w:space="0" w:color="auto"/>
        <w:left w:val="none" w:sz="0" w:space="0" w:color="auto"/>
        <w:bottom w:val="none" w:sz="0" w:space="0" w:color="auto"/>
        <w:right w:val="none" w:sz="0" w:space="0" w:color="auto"/>
      </w:divBdr>
    </w:div>
    <w:div w:id="1597245996">
      <w:bodyDiv w:val="1"/>
      <w:marLeft w:val="0"/>
      <w:marRight w:val="0"/>
      <w:marTop w:val="0"/>
      <w:marBottom w:val="0"/>
      <w:divBdr>
        <w:top w:val="none" w:sz="0" w:space="0" w:color="auto"/>
        <w:left w:val="none" w:sz="0" w:space="0" w:color="auto"/>
        <w:bottom w:val="none" w:sz="0" w:space="0" w:color="auto"/>
        <w:right w:val="none" w:sz="0" w:space="0" w:color="auto"/>
      </w:divBdr>
      <w:divsChild>
        <w:div w:id="1723363192">
          <w:marLeft w:val="480"/>
          <w:marRight w:val="0"/>
          <w:marTop w:val="0"/>
          <w:marBottom w:val="0"/>
          <w:divBdr>
            <w:top w:val="none" w:sz="0" w:space="0" w:color="auto"/>
            <w:left w:val="none" w:sz="0" w:space="0" w:color="auto"/>
            <w:bottom w:val="none" w:sz="0" w:space="0" w:color="auto"/>
            <w:right w:val="none" w:sz="0" w:space="0" w:color="auto"/>
          </w:divBdr>
        </w:div>
        <w:div w:id="1871841736">
          <w:marLeft w:val="480"/>
          <w:marRight w:val="0"/>
          <w:marTop w:val="0"/>
          <w:marBottom w:val="0"/>
          <w:divBdr>
            <w:top w:val="none" w:sz="0" w:space="0" w:color="auto"/>
            <w:left w:val="none" w:sz="0" w:space="0" w:color="auto"/>
            <w:bottom w:val="none" w:sz="0" w:space="0" w:color="auto"/>
            <w:right w:val="none" w:sz="0" w:space="0" w:color="auto"/>
          </w:divBdr>
        </w:div>
        <w:div w:id="1335720254">
          <w:marLeft w:val="480"/>
          <w:marRight w:val="0"/>
          <w:marTop w:val="0"/>
          <w:marBottom w:val="0"/>
          <w:divBdr>
            <w:top w:val="none" w:sz="0" w:space="0" w:color="auto"/>
            <w:left w:val="none" w:sz="0" w:space="0" w:color="auto"/>
            <w:bottom w:val="none" w:sz="0" w:space="0" w:color="auto"/>
            <w:right w:val="none" w:sz="0" w:space="0" w:color="auto"/>
          </w:divBdr>
        </w:div>
        <w:div w:id="1907691543">
          <w:marLeft w:val="480"/>
          <w:marRight w:val="0"/>
          <w:marTop w:val="0"/>
          <w:marBottom w:val="0"/>
          <w:divBdr>
            <w:top w:val="none" w:sz="0" w:space="0" w:color="auto"/>
            <w:left w:val="none" w:sz="0" w:space="0" w:color="auto"/>
            <w:bottom w:val="none" w:sz="0" w:space="0" w:color="auto"/>
            <w:right w:val="none" w:sz="0" w:space="0" w:color="auto"/>
          </w:divBdr>
        </w:div>
        <w:div w:id="1095173498">
          <w:marLeft w:val="480"/>
          <w:marRight w:val="0"/>
          <w:marTop w:val="0"/>
          <w:marBottom w:val="0"/>
          <w:divBdr>
            <w:top w:val="none" w:sz="0" w:space="0" w:color="auto"/>
            <w:left w:val="none" w:sz="0" w:space="0" w:color="auto"/>
            <w:bottom w:val="none" w:sz="0" w:space="0" w:color="auto"/>
            <w:right w:val="none" w:sz="0" w:space="0" w:color="auto"/>
          </w:divBdr>
        </w:div>
        <w:div w:id="802698281">
          <w:marLeft w:val="480"/>
          <w:marRight w:val="0"/>
          <w:marTop w:val="0"/>
          <w:marBottom w:val="0"/>
          <w:divBdr>
            <w:top w:val="none" w:sz="0" w:space="0" w:color="auto"/>
            <w:left w:val="none" w:sz="0" w:space="0" w:color="auto"/>
            <w:bottom w:val="none" w:sz="0" w:space="0" w:color="auto"/>
            <w:right w:val="none" w:sz="0" w:space="0" w:color="auto"/>
          </w:divBdr>
        </w:div>
        <w:div w:id="769080116">
          <w:marLeft w:val="480"/>
          <w:marRight w:val="0"/>
          <w:marTop w:val="0"/>
          <w:marBottom w:val="0"/>
          <w:divBdr>
            <w:top w:val="none" w:sz="0" w:space="0" w:color="auto"/>
            <w:left w:val="none" w:sz="0" w:space="0" w:color="auto"/>
            <w:bottom w:val="none" w:sz="0" w:space="0" w:color="auto"/>
            <w:right w:val="none" w:sz="0" w:space="0" w:color="auto"/>
          </w:divBdr>
        </w:div>
        <w:div w:id="1257592498">
          <w:marLeft w:val="480"/>
          <w:marRight w:val="0"/>
          <w:marTop w:val="0"/>
          <w:marBottom w:val="0"/>
          <w:divBdr>
            <w:top w:val="none" w:sz="0" w:space="0" w:color="auto"/>
            <w:left w:val="none" w:sz="0" w:space="0" w:color="auto"/>
            <w:bottom w:val="none" w:sz="0" w:space="0" w:color="auto"/>
            <w:right w:val="none" w:sz="0" w:space="0" w:color="auto"/>
          </w:divBdr>
        </w:div>
        <w:div w:id="223563398">
          <w:marLeft w:val="480"/>
          <w:marRight w:val="0"/>
          <w:marTop w:val="0"/>
          <w:marBottom w:val="0"/>
          <w:divBdr>
            <w:top w:val="none" w:sz="0" w:space="0" w:color="auto"/>
            <w:left w:val="none" w:sz="0" w:space="0" w:color="auto"/>
            <w:bottom w:val="none" w:sz="0" w:space="0" w:color="auto"/>
            <w:right w:val="none" w:sz="0" w:space="0" w:color="auto"/>
          </w:divBdr>
        </w:div>
        <w:div w:id="198930611">
          <w:marLeft w:val="480"/>
          <w:marRight w:val="0"/>
          <w:marTop w:val="0"/>
          <w:marBottom w:val="0"/>
          <w:divBdr>
            <w:top w:val="none" w:sz="0" w:space="0" w:color="auto"/>
            <w:left w:val="none" w:sz="0" w:space="0" w:color="auto"/>
            <w:bottom w:val="none" w:sz="0" w:space="0" w:color="auto"/>
            <w:right w:val="none" w:sz="0" w:space="0" w:color="auto"/>
          </w:divBdr>
        </w:div>
        <w:div w:id="519517136">
          <w:marLeft w:val="480"/>
          <w:marRight w:val="0"/>
          <w:marTop w:val="0"/>
          <w:marBottom w:val="0"/>
          <w:divBdr>
            <w:top w:val="none" w:sz="0" w:space="0" w:color="auto"/>
            <w:left w:val="none" w:sz="0" w:space="0" w:color="auto"/>
            <w:bottom w:val="none" w:sz="0" w:space="0" w:color="auto"/>
            <w:right w:val="none" w:sz="0" w:space="0" w:color="auto"/>
          </w:divBdr>
        </w:div>
        <w:div w:id="945770391">
          <w:marLeft w:val="480"/>
          <w:marRight w:val="0"/>
          <w:marTop w:val="0"/>
          <w:marBottom w:val="0"/>
          <w:divBdr>
            <w:top w:val="none" w:sz="0" w:space="0" w:color="auto"/>
            <w:left w:val="none" w:sz="0" w:space="0" w:color="auto"/>
            <w:bottom w:val="none" w:sz="0" w:space="0" w:color="auto"/>
            <w:right w:val="none" w:sz="0" w:space="0" w:color="auto"/>
          </w:divBdr>
        </w:div>
        <w:div w:id="1866746698">
          <w:marLeft w:val="480"/>
          <w:marRight w:val="0"/>
          <w:marTop w:val="0"/>
          <w:marBottom w:val="0"/>
          <w:divBdr>
            <w:top w:val="none" w:sz="0" w:space="0" w:color="auto"/>
            <w:left w:val="none" w:sz="0" w:space="0" w:color="auto"/>
            <w:bottom w:val="none" w:sz="0" w:space="0" w:color="auto"/>
            <w:right w:val="none" w:sz="0" w:space="0" w:color="auto"/>
          </w:divBdr>
        </w:div>
        <w:div w:id="32077542">
          <w:marLeft w:val="480"/>
          <w:marRight w:val="0"/>
          <w:marTop w:val="0"/>
          <w:marBottom w:val="0"/>
          <w:divBdr>
            <w:top w:val="none" w:sz="0" w:space="0" w:color="auto"/>
            <w:left w:val="none" w:sz="0" w:space="0" w:color="auto"/>
            <w:bottom w:val="none" w:sz="0" w:space="0" w:color="auto"/>
            <w:right w:val="none" w:sz="0" w:space="0" w:color="auto"/>
          </w:divBdr>
        </w:div>
        <w:div w:id="242566387">
          <w:marLeft w:val="480"/>
          <w:marRight w:val="0"/>
          <w:marTop w:val="0"/>
          <w:marBottom w:val="0"/>
          <w:divBdr>
            <w:top w:val="none" w:sz="0" w:space="0" w:color="auto"/>
            <w:left w:val="none" w:sz="0" w:space="0" w:color="auto"/>
            <w:bottom w:val="none" w:sz="0" w:space="0" w:color="auto"/>
            <w:right w:val="none" w:sz="0" w:space="0" w:color="auto"/>
          </w:divBdr>
        </w:div>
        <w:div w:id="1047949972">
          <w:marLeft w:val="480"/>
          <w:marRight w:val="0"/>
          <w:marTop w:val="0"/>
          <w:marBottom w:val="0"/>
          <w:divBdr>
            <w:top w:val="none" w:sz="0" w:space="0" w:color="auto"/>
            <w:left w:val="none" w:sz="0" w:space="0" w:color="auto"/>
            <w:bottom w:val="none" w:sz="0" w:space="0" w:color="auto"/>
            <w:right w:val="none" w:sz="0" w:space="0" w:color="auto"/>
          </w:divBdr>
        </w:div>
        <w:div w:id="833645257">
          <w:marLeft w:val="480"/>
          <w:marRight w:val="0"/>
          <w:marTop w:val="0"/>
          <w:marBottom w:val="0"/>
          <w:divBdr>
            <w:top w:val="none" w:sz="0" w:space="0" w:color="auto"/>
            <w:left w:val="none" w:sz="0" w:space="0" w:color="auto"/>
            <w:bottom w:val="none" w:sz="0" w:space="0" w:color="auto"/>
            <w:right w:val="none" w:sz="0" w:space="0" w:color="auto"/>
          </w:divBdr>
        </w:div>
        <w:div w:id="1320231394">
          <w:marLeft w:val="480"/>
          <w:marRight w:val="0"/>
          <w:marTop w:val="0"/>
          <w:marBottom w:val="0"/>
          <w:divBdr>
            <w:top w:val="none" w:sz="0" w:space="0" w:color="auto"/>
            <w:left w:val="none" w:sz="0" w:space="0" w:color="auto"/>
            <w:bottom w:val="none" w:sz="0" w:space="0" w:color="auto"/>
            <w:right w:val="none" w:sz="0" w:space="0" w:color="auto"/>
          </w:divBdr>
        </w:div>
        <w:div w:id="1985616598">
          <w:marLeft w:val="480"/>
          <w:marRight w:val="0"/>
          <w:marTop w:val="0"/>
          <w:marBottom w:val="0"/>
          <w:divBdr>
            <w:top w:val="none" w:sz="0" w:space="0" w:color="auto"/>
            <w:left w:val="none" w:sz="0" w:space="0" w:color="auto"/>
            <w:bottom w:val="none" w:sz="0" w:space="0" w:color="auto"/>
            <w:right w:val="none" w:sz="0" w:space="0" w:color="auto"/>
          </w:divBdr>
        </w:div>
        <w:div w:id="222762884">
          <w:marLeft w:val="480"/>
          <w:marRight w:val="0"/>
          <w:marTop w:val="0"/>
          <w:marBottom w:val="0"/>
          <w:divBdr>
            <w:top w:val="none" w:sz="0" w:space="0" w:color="auto"/>
            <w:left w:val="none" w:sz="0" w:space="0" w:color="auto"/>
            <w:bottom w:val="none" w:sz="0" w:space="0" w:color="auto"/>
            <w:right w:val="none" w:sz="0" w:space="0" w:color="auto"/>
          </w:divBdr>
        </w:div>
        <w:div w:id="912154854">
          <w:marLeft w:val="480"/>
          <w:marRight w:val="0"/>
          <w:marTop w:val="0"/>
          <w:marBottom w:val="0"/>
          <w:divBdr>
            <w:top w:val="none" w:sz="0" w:space="0" w:color="auto"/>
            <w:left w:val="none" w:sz="0" w:space="0" w:color="auto"/>
            <w:bottom w:val="none" w:sz="0" w:space="0" w:color="auto"/>
            <w:right w:val="none" w:sz="0" w:space="0" w:color="auto"/>
          </w:divBdr>
        </w:div>
        <w:div w:id="2011134776">
          <w:marLeft w:val="480"/>
          <w:marRight w:val="0"/>
          <w:marTop w:val="0"/>
          <w:marBottom w:val="0"/>
          <w:divBdr>
            <w:top w:val="none" w:sz="0" w:space="0" w:color="auto"/>
            <w:left w:val="none" w:sz="0" w:space="0" w:color="auto"/>
            <w:bottom w:val="none" w:sz="0" w:space="0" w:color="auto"/>
            <w:right w:val="none" w:sz="0" w:space="0" w:color="auto"/>
          </w:divBdr>
        </w:div>
        <w:div w:id="845678706">
          <w:marLeft w:val="480"/>
          <w:marRight w:val="0"/>
          <w:marTop w:val="0"/>
          <w:marBottom w:val="0"/>
          <w:divBdr>
            <w:top w:val="none" w:sz="0" w:space="0" w:color="auto"/>
            <w:left w:val="none" w:sz="0" w:space="0" w:color="auto"/>
            <w:bottom w:val="none" w:sz="0" w:space="0" w:color="auto"/>
            <w:right w:val="none" w:sz="0" w:space="0" w:color="auto"/>
          </w:divBdr>
        </w:div>
        <w:div w:id="65416472">
          <w:marLeft w:val="480"/>
          <w:marRight w:val="0"/>
          <w:marTop w:val="0"/>
          <w:marBottom w:val="0"/>
          <w:divBdr>
            <w:top w:val="none" w:sz="0" w:space="0" w:color="auto"/>
            <w:left w:val="none" w:sz="0" w:space="0" w:color="auto"/>
            <w:bottom w:val="none" w:sz="0" w:space="0" w:color="auto"/>
            <w:right w:val="none" w:sz="0" w:space="0" w:color="auto"/>
          </w:divBdr>
        </w:div>
        <w:div w:id="2005350306">
          <w:marLeft w:val="480"/>
          <w:marRight w:val="0"/>
          <w:marTop w:val="0"/>
          <w:marBottom w:val="0"/>
          <w:divBdr>
            <w:top w:val="none" w:sz="0" w:space="0" w:color="auto"/>
            <w:left w:val="none" w:sz="0" w:space="0" w:color="auto"/>
            <w:bottom w:val="none" w:sz="0" w:space="0" w:color="auto"/>
            <w:right w:val="none" w:sz="0" w:space="0" w:color="auto"/>
          </w:divBdr>
        </w:div>
        <w:div w:id="1697923067">
          <w:marLeft w:val="480"/>
          <w:marRight w:val="0"/>
          <w:marTop w:val="0"/>
          <w:marBottom w:val="0"/>
          <w:divBdr>
            <w:top w:val="none" w:sz="0" w:space="0" w:color="auto"/>
            <w:left w:val="none" w:sz="0" w:space="0" w:color="auto"/>
            <w:bottom w:val="none" w:sz="0" w:space="0" w:color="auto"/>
            <w:right w:val="none" w:sz="0" w:space="0" w:color="auto"/>
          </w:divBdr>
        </w:div>
        <w:div w:id="473913832">
          <w:marLeft w:val="480"/>
          <w:marRight w:val="0"/>
          <w:marTop w:val="0"/>
          <w:marBottom w:val="0"/>
          <w:divBdr>
            <w:top w:val="none" w:sz="0" w:space="0" w:color="auto"/>
            <w:left w:val="none" w:sz="0" w:space="0" w:color="auto"/>
            <w:bottom w:val="none" w:sz="0" w:space="0" w:color="auto"/>
            <w:right w:val="none" w:sz="0" w:space="0" w:color="auto"/>
          </w:divBdr>
        </w:div>
        <w:div w:id="750395353">
          <w:marLeft w:val="480"/>
          <w:marRight w:val="0"/>
          <w:marTop w:val="0"/>
          <w:marBottom w:val="0"/>
          <w:divBdr>
            <w:top w:val="none" w:sz="0" w:space="0" w:color="auto"/>
            <w:left w:val="none" w:sz="0" w:space="0" w:color="auto"/>
            <w:bottom w:val="none" w:sz="0" w:space="0" w:color="auto"/>
            <w:right w:val="none" w:sz="0" w:space="0" w:color="auto"/>
          </w:divBdr>
        </w:div>
        <w:div w:id="1511525200">
          <w:marLeft w:val="480"/>
          <w:marRight w:val="0"/>
          <w:marTop w:val="0"/>
          <w:marBottom w:val="0"/>
          <w:divBdr>
            <w:top w:val="none" w:sz="0" w:space="0" w:color="auto"/>
            <w:left w:val="none" w:sz="0" w:space="0" w:color="auto"/>
            <w:bottom w:val="none" w:sz="0" w:space="0" w:color="auto"/>
            <w:right w:val="none" w:sz="0" w:space="0" w:color="auto"/>
          </w:divBdr>
        </w:div>
        <w:div w:id="171069304">
          <w:marLeft w:val="480"/>
          <w:marRight w:val="0"/>
          <w:marTop w:val="0"/>
          <w:marBottom w:val="0"/>
          <w:divBdr>
            <w:top w:val="none" w:sz="0" w:space="0" w:color="auto"/>
            <w:left w:val="none" w:sz="0" w:space="0" w:color="auto"/>
            <w:bottom w:val="none" w:sz="0" w:space="0" w:color="auto"/>
            <w:right w:val="none" w:sz="0" w:space="0" w:color="auto"/>
          </w:divBdr>
        </w:div>
        <w:div w:id="1601136039">
          <w:marLeft w:val="480"/>
          <w:marRight w:val="0"/>
          <w:marTop w:val="0"/>
          <w:marBottom w:val="0"/>
          <w:divBdr>
            <w:top w:val="none" w:sz="0" w:space="0" w:color="auto"/>
            <w:left w:val="none" w:sz="0" w:space="0" w:color="auto"/>
            <w:bottom w:val="none" w:sz="0" w:space="0" w:color="auto"/>
            <w:right w:val="none" w:sz="0" w:space="0" w:color="auto"/>
          </w:divBdr>
        </w:div>
        <w:div w:id="1441687186">
          <w:marLeft w:val="480"/>
          <w:marRight w:val="0"/>
          <w:marTop w:val="0"/>
          <w:marBottom w:val="0"/>
          <w:divBdr>
            <w:top w:val="none" w:sz="0" w:space="0" w:color="auto"/>
            <w:left w:val="none" w:sz="0" w:space="0" w:color="auto"/>
            <w:bottom w:val="none" w:sz="0" w:space="0" w:color="auto"/>
            <w:right w:val="none" w:sz="0" w:space="0" w:color="auto"/>
          </w:divBdr>
        </w:div>
        <w:div w:id="467011821">
          <w:marLeft w:val="480"/>
          <w:marRight w:val="0"/>
          <w:marTop w:val="0"/>
          <w:marBottom w:val="0"/>
          <w:divBdr>
            <w:top w:val="none" w:sz="0" w:space="0" w:color="auto"/>
            <w:left w:val="none" w:sz="0" w:space="0" w:color="auto"/>
            <w:bottom w:val="none" w:sz="0" w:space="0" w:color="auto"/>
            <w:right w:val="none" w:sz="0" w:space="0" w:color="auto"/>
          </w:divBdr>
        </w:div>
        <w:div w:id="1672294473">
          <w:marLeft w:val="480"/>
          <w:marRight w:val="0"/>
          <w:marTop w:val="0"/>
          <w:marBottom w:val="0"/>
          <w:divBdr>
            <w:top w:val="none" w:sz="0" w:space="0" w:color="auto"/>
            <w:left w:val="none" w:sz="0" w:space="0" w:color="auto"/>
            <w:bottom w:val="none" w:sz="0" w:space="0" w:color="auto"/>
            <w:right w:val="none" w:sz="0" w:space="0" w:color="auto"/>
          </w:divBdr>
        </w:div>
        <w:div w:id="25059835">
          <w:marLeft w:val="480"/>
          <w:marRight w:val="0"/>
          <w:marTop w:val="0"/>
          <w:marBottom w:val="0"/>
          <w:divBdr>
            <w:top w:val="none" w:sz="0" w:space="0" w:color="auto"/>
            <w:left w:val="none" w:sz="0" w:space="0" w:color="auto"/>
            <w:bottom w:val="none" w:sz="0" w:space="0" w:color="auto"/>
            <w:right w:val="none" w:sz="0" w:space="0" w:color="auto"/>
          </w:divBdr>
        </w:div>
        <w:div w:id="68427588">
          <w:marLeft w:val="480"/>
          <w:marRight w:val="0"/>
          <w:marTop w:val="0"/>
          <w:marBottom w:val="0"/>
          <w:divBdr>
            <w:top w:val="none" w:sz="0" w:space="0" w:color="auto"/>
            <w:left w:val="none" w:sz="0" w:space="0" w:color="auto"/>
            <w:bottom w:val="none" w:sz="0" w:space="0" w:color="auto"/>
            <w:right w:val="none" w:sz="0" w:space="0" w:color="auto"/>
          </w:divBdr>
        </w:div>
        <w:div w:id="2145847684">
          <w:marLeft w:val="480"/>
          <w:marRight w:val="0"/>
          <w:marTop w:val="0"/>
          <w:marBottom w:val="0"/>
          <w:divBdr>
            <w:top w:val="none" w:sz="0" w:space="0" w:color="auto"/>
            <w:left w:val="none" w:sz="0" w:space="0" w:color="auto"/>
            <w:bottom w:val="none" w:sz="0" w:space="0" w:color="auto"/>
            <w:right w:val="none" w:sz="0" w:space="0" w:color="auto"/>
          </w:divBdr>
        </w:div>
        <w:div w:id="299767407">
          <w:marLeft w:val="480"/>
          <w:marRight w:val="0"/>
          <w:marTop w:val="0"/>
          <w:marBottom w:val="0"/>
          <w:divBdr>
            <w:top w:val="none" w:sz="0" w:space="0" w:color="auto"/>
            <w:left w:val="none" w:sz="0" w:space="0" w:color="auto"/>
            <w:bottom w:val="none" w:sz="0" w:space="0" w:color="auto"/>
            <w:right w:val="none" w:sz="0" w:space="0" w:color="auto"/>
          </w:divBdr>
        </w:div>
        <w:div w:id="764691820">
          <w:marLeft w:val="480"/>
          <w:marRight w:val="0"/>
          <w:marTop w:val="0"/>
          <w:marBottom w:val="0"/>
          <w:divBdr>
            <w:top w:val="none" w:sz="0" w:space="0" w:color="auto"/>
            <w:left w:val="none" w:sz="0" w:space="0" w:color="auto"/>
            <w:bottom w:val="none" w:sz="0" w:space="0" w:color="auto"/>
            <w:right w:val="none" w:sz="0" w:space="0" w:color="auto"/>
          </w:divBdr>
        </w:div>
        <w:div w:id="1677151100">
          <w:marLeft w:val="480"/>
          <w:marRight w:val="0"/>
          <w:marTop w:val="0"/>
          <w:marBottom w:val="0"/>
          <w:divBdr>
            <w:top w:val="none" w:sz="0" w:space="0" w:color="auto"/>
            <w:left w:val="none" w:sz="0" w:space="0" w:color="auto"/>
            <w:bottom w:val="none" w:sz="0" w:space="0" w:color="auto"/>
            <w:right w:val="none" w:sz="0" w:space="0" w:color="auto"/>
          </w:divBdr>
        </w:div>
        <w:div w:id="1725565184">
          <w:marLeft w:val="480"/>
          <w:marRight w:val="0"/>
          <w:marTop w:val="0"/>
          <w:marBottom w:val="0"/>
          <w:divBdr>
            <w:top w:val="none" w:sz="0" w:space="0" w:color="auto"/>
            <w:left w:val="none" w:sz="0" w:space="0" w:color="auto"/>
            <w:bottom w:val="none" w:sz="0" w:space="0" w:color="auto"/>
            <w:right w:val="none" w:sz="0" w:space="0" w:color="auto"/>
          </w:divBdr>
        </w:div>
        <w:div w:id="1170951085">
          <w:marLeft w:val="480"/>
          <w:marRight w:val="0"/>
          <w:marTop w:val="0"/>
          <w:marBottom w:val="0"/>
          <w:divBdr>
            <w:top w:val="none" w:sz="0" w:space="0" w:color="auto"/>
            <w:left w:val="none" w:sz="0" w:space="0" w:color="auto"/>
            <w:bottom w:val="none" w:sz="0" w:space="0" w:color="auto"/>
            <w:right w:val="none" w:sz="0" w:space="0" w:color="auto"/>
          </w:divBdr>
        </w:div>
        <w:div w:id="976645998">
          <w:marLeft w:val="480"/>
          <w:marRight w:val="0"/>
          <w:marTop w:val="0"/>
          <w:marBottom w:val="0"/>
          <w:divBdr>
            <w:top w:val="none" w:sz="0" w:space="0" w:color="auto"/>
            <w:left w:val="none" w:sz="0" w:space="0" w:color="auto"/>
            <w:bottom w:val="none" w:sz="0" w:space="0" w:color="auto"/>
            <w:right w:val="none" w:sz="0" w:space="0" w:color="auto"/>
          </w:divBdr>
        </w:div>
        <w:div w:id="95562937">
          <w:marLeft w:val="480"/>
          <w:marRight w:val="0"/>
          <w:marTop w:val="0"/>
          <w:marBottom w:val="0"/>
          <w:divBdr>
            <w:top w:val="none" w:sz="0" w:space="0" w:color="auto"/>
            <w:left w:val="none" w:sz="0" w:space="0" w:color="auto"/>
            <w:bottom w:val="none" w:sz="0" w:space="0" w:color="auto"/>
            <w:right w:val="none" w:sz="0" w:space="0" w:color="auto"/>
          </w:divBdr>
        </w:div>
        <w:div w:id="1561549125">
          <w:marLeft w:val="480"/>
          <w:marRight w:val="0"/>
          <w:marTop w:val="0"/>
          <w:marBottom w:val="0"/>
          <w:divBdr>
            <w:top w:val="none" w:sz="0" w:space="0" w:color="auto"/>
            <w:left w:val="none" w:sz="0" w:space="0" w:color="auto"/>
            <w:bottom w:val="none" w:sz="0" w:space="0" w:color="auto"/>
            <w:right w:val="none" w:sz="0" w:space="0" w:color="auto"/>
          </w:divBdr>
        </w:div>
        <w:div w:id="1336767479">
          <w:marLeft w:val="480"/>
          <w:marRight w:val="0"/>
          <w:marTop w:val="0"/>
          <w:marBottom w:val="0"/>
          <w:divBdr>
            <w:top w:val="none" w:sz="0" w:space="0" w:color="auto"/>
            <w:left w:val="none" w:sz="0" w:space="0" w:color="auto"/>
            <w:bottom w:val="none" w:sz="0" w:space="0" w:color="auto"/>
            <w:right w:val="none" w:sz="0" w:space="0" w:color="auto"/>
          </w:divBdr>
        </w:div>
        <w:div w:id="1717003124">
          <w:marLeft w:val="480"/>
          <w:marRight w:val="0"/>
          <w:marTop w:val="0"/>
          <w:marBottom w:val="0"/>
          <w:divBdr>
            <w:top w:val="none" w:sz="0" w:space="0" w:color="auto"/>
            <w:left w:val="none" w:sz="0" w:space="0" w:color="auto"/>
            <w:bottom w:val="none" w:sz="0" w:space="0" w:color="auto"/>
            <w:right w:val="none" w:sz="0" w:space="0" w:color="auto"/>
          </w:divBdr>
        </w:div>
        <w:div w:id="1933313809">
          <w:marLeft w:val="480"/>
          <w:marRight w:val="0"/>
          <w:marTop w:val="0"/>
          <w:marBottom w:val="0"/>
          <w:divBdr>
            <w:top w:val="none" w:sz="0" w:space="0" w:color="auto"/>
            <w:left w:val="none" w:sz="0" w:space="0" w:color="auto"/>
            <w:bottom w:val="none" w:sz="0" w:space="0" w:color="auto"/>
            <w:right w:val="none" w:sz="0" w:space="0" w:color="auto"/>
          </w:divBdr>
        </w:div>
        <w:div w:id="741104348">
          <w:marLeft w:val="480"/>
          <w:marRight w:val="0"/>
          <w:marTop w:val="0"/>
          <w:marBottom w:val="0"/>
          <w:divBdr>
            <w:top w:val="none" w:sz="0" w:space="0" w:color="auto"/>
            <w:left w:val="none" w:sz="0" w:space="0" w:color="auto"/>
            <w:bottom w:val="none" w:sz="0" w:space="0" w:color="auto"/>
            <w:right w:val="none" w:sz="0" w:space="0" w:color="auto"/>
          </w:divBdr>
        </w:div>
      </w:divsChild>
    </w:div>
    <w:div w:id="1599212413">
      <w:bodyDiv w:val="1"/>
      <w:marLeft w:val="0"/>
      <w:marRight w:val="0"/>
      <w:marTop w:val="0"/>
      <w:marBottom w:val="0"/>
      <w:divBdr>
        <w:top w:val="none" w:sz="0" w:space="0" w:color="auto"/>
        <w:left w:val="none" w:sz="0" w:space="0" w:color="auto"/>
        <w:bottom w:val="none" w:sz="0" w:space="0" w:color="auto"/>
        <w:right w:val="none" w:sz="0" w:space="0" w:color="auto"/>
      </w:divBdr>
    </w:div>
    <w:div w:id="1601523886">
      <w:bodyDiv w:val="1"/>
      <w:marLeft w:val="0"/>
      <w:marRight w:val="0"/>
      <w:marTop w:val="0"/>
      <w:marBottom w:val="0"/>
      <w:divBdr>
        <w:top w:val="none" w:sz="0" w:space="0" w:color="auto"/>
        <w:left w:val="none" w:sz="0" w:space="0" w:color="auto"/>
        <w:bottom w:val="none" w:sz="0" w:space="0" w:color="auto"/>
        <w:right w:val="none" w:sz="0" w:space="0" w:color="auto"/>
      </w:divBdr>
    </w:div>
    <w:div w:id="1602685058">
      <w:bodyDiv w:val="1"/>
      <w:marLeft w:val="0"/>
      <w:marRight w:val="0"/>
      <w:marTop w:val="0"/>
      <w:marBottom w:val="0"/>
      <w:divBdr>
        <w:top w:val="none" w:sz="0" w:space="0" w:color="auto"/>
        <w:left w:val="none" w:sz="0" w:space="0" w:color="auto"/>
        <w:bottom w:val="none" w:sz="0" w:space="0" w:color="auto"/>
        <w:right w:val="none" w:sz="0" w:space="0" w:color="auto"/>
      </w:divBdr>
    </w:div>
    <w:div w:id="1610047320">
      <w:bodyDiv w:val="1"/>
      <w:marLeft w:val="0"/>
      <w:marRight w:val="0"/>
      <w:marTop w:val="0"/>
      <w:marBottom w:val="0"/>
      <w:divBdr>
        <w:top w:val="none" w:sz="0" w:space="0" w:color="auto"/>
        <w:left w:val="none" w:sz="0" w:space="0" w:color="auto"/>
        <w:bottom w:val="none" w:sz="0" w:space="0" w:color="auto"/>
        <w:right w:val="none" w:sz="0" w:space="0" w:color="auto"/>
      </w:divBdr>
    </w:div>
    <w:div w:id="1614558474">
      <w:bodyDiv w:val="1"/>
      <w:marLeft w:val="0"/>
      <w:marRight w:val="0"/>
      <w:marTop w:val="0"/>
      <w:marBottom w:val="0"/>
      <w:divBdr>
        <w:top w:val="none" w:sz="0" w:space="0" w:color="auto"/>
        <w:left w:val="none" w:sz="0" w:space="0" w:color="auto"/>
        <w:bottom w:val="none" w:sz="0" w:space="0" w:color="auto"/>
        <w:right w:val="none" w:sz="0" w:space="0" w:color="auto"/>
      </w:divBdr>
    </w:div>
    <w:div w:id="1615013533">
      <w:bodyDiv w:val="1"/>
      <w:marLeft w:val="0"/>
      <w:marRight w:val="0"/>
      <w:marTop w:val="0"/>
      <w:marBottom w:val="0"/>
      <w:divBdr>
        <w:top w:val="none" w:sz="0" w:space="0" w:color="auto"/>
        <w:left w:val="none" w:sz="0" w:space="0" w:color="auto"/>
        <w:bottom w:val="none" w:sz="0" w:space="0" w:color="auto"/>
        <w:right w:val="none" w:sz="0" w:space="0" w:color="auto"/>
      </w:divBdr>
    </w:div>
    <w:div w:id="1616786387">
      <w:bodyDiv w:val="1"/>
      <w:marLeft w:val="0"/>
      <w:marRight w:val="0"/>
      <w:marTop w:val="0"/>
      <w:marBottom w:val="0"/>
      <w:divBdr>
        <w:top w:val="none" w:sz="0" w:space="0" w:color="auto"/>
        <w:left w:val="none" w:sz="0" w:space="0" w:color="auto"/>
        <w:bottom w:val="none" w:sz="0" w:space="0" w:color="auto"/>
        <w:right w:val="none" w:sz="0" w:space="0" w:color="auto"/>
      </w:divBdr>
    </w:div>
    <w:div w:id="1620718769">
      <w:bodyDiv w:val="1"/>
      <w:marLeft w:val="0"/>
      <w:marRight w:val="0"/>
      <w:marTop w:val="0"/>
      <w:marBottom w:val="0"/>
      <w:divBdr>
        <w:top w:val="none" w:sz="0" w:space="0" w:color="auto"/>
        <w:left w:val="none" w:sz="0" w:space="0" w:color="auto"/>
        <w:bottom w:val="none" w:sz="0" w:space="0" w:color="auto"/>
        <w:right w:val="none" w:sz="0" w:space="0" w:color="auto"/>
      </w:divBdr>
    </w:div>
    <w:div w:id="1621376825">
      <w:bodyDiv w:val="1"/>
      <w:marLeft w:val="0"/>
      <w:marRight w:val="0"/>
      <w:marTop w:val="0"/>
      <w:marBottom w:val="0"/>
      <w:divBdr>
        <w:top w:val="none" w:sz="0" w:space="0" w:color="auto"/>
        <w:left w:val="none" w:sz="0" w:space="0" w:color="auto"/>
        <w:bottom w:val="none" w:sz="0" w:space="0" w:color="auto"/>
        <w:right w:val="none" w:sz="0" w:space="0" w:color="auto"/>
      </w:divBdr>
    </w:div>
    <w:div w:id="1626932183">
      <w:bodyDiv w:val="1"/>
      <w:marLeft w:val="0"/>
      <w:marRight w:val="0"/>
      <w:marTop w:val="0"/>
      <w:marBottom w:val="0"/>
      <w:divBdr>
        <w:top w:val="none" w:sz="0" w:space="0" w:color="auto"/>
        <w:left w:val="none" w:sz="0" w:space="0" w:color="auto"/>
        <w:bottom w:val="none" w:sz="0" w:space="0" w:color="auto"/>
        <w:right w:val="none" w:sz="0" w:space="0" w:color="auto"/>
      </w:divBdr>
    </w:div>
    <w:div w:id="1627007569">
      <w:bodyDiv w:val="1"/>
      <w:marLeft w:val="0"/>
      <w:marRight w:val="0"/>
      <w:marTop w:val="0"/>
      <w:marBottom w:val="0"/>
      <w:divBdr>
        <w:top w:val="none" w:sz="0" w:space="0" w:color="auto"/>
        <w:left w:val="none" w:sz="0" w:space="0" w:color="auto"/>
        <w:bottom w:val="none" w:sz="0" w:space="0" w:color="auto"/>
        <w:right w:val="none" w:sz="0" w:space="0" w:color="auto"/>
      </w:divBdr>
    </w:div>
    <w:div w:id="1628320586">
      <w:bodyDiv w:val="1"/>
      <w:marLeft w:val="0"/>
      <w:marRight w:val="0"/>
      <w:marTop w:val="0"/>
      <w:marBottom w:val="0"/>
      <w:divBdr>
        <w:top w:val="none" w:sz="0" w:space="0" w:color="auto"/>
        <w:left w:val="none" w:sz="0" w:space="0" w:color="auto"/>
        <w:bottom w:val="none" w:sz="0" w:space="0" w:color="auto"/>
        <w:right w:val="none" w:sz="0" w:space="0" w:color="auto"/>
      </w:divBdr>
    </w:div>
    <w:div w:id="1630283581">
      <w:bodyDiv w:val="1"/>
      <w:marLeft w:val="0"/>
      <w:marRight w:val="0"/>
      <w:marTop w:val="0"/>
      <w:marBottom w:val="0"/>
      <w:divBdr>
        <w:top w:val="none" w:sz="0" w:space="0" w:color="auto"/>
        <w:left w:val="none" w:sz="0" w:space="0" w:color="auto"/>
        <w:bottom w:val="none" w:sz="0" w:space="0" w:color="auto"/>
        <w:right w:val="none" w:sz="0" w:space="0" w:color="auto"/>
      </w:divBdr>
    </w:div>
    <w:div w:id="1631472542">
      <w:bodyDiv w:val="1"/>
      <w:marLeft w:val="0"/>
      <w:marRight w:val="0"/>
      <w:marTop w:val="0"/>
      <w:marBottom w:val="0"/>
      <w:divBdr>
        <w:top w:val="none" w:sz="0" w:space="0" w:color="auto"/>
        <w:left w:val="none" w:sz="0" w:space="0" w:color="auto"/>
        <w:bottom w:val="none" w:sz="0" w:space="0" w:color="auto"/>
        <w:right w:val="none" w:sz="0" w:space="0" w:color="auto"/>
      </w:divBdr>
    </w:div>
    <w:div w:id="1631858644">
      <w:bodyDiv w:val="1"/>
      <w:marLeft w:val="0"/>
      <w:marRight w:val="0"/>
      <w:marTop w:val="0"/>
      <w:marBottom w:val="0"/>
      <w:divBdr>
        <w:top w:val="none" w:sz="0" w:space="0" w:color="auto"/>
        <w:left w:val="none" w:sz="0" w:space="0" w:color="auto"/>
        <w:bottom w:val="none" w:sz="0" w:space="0" w:color="auto"/>
        <w:right w:val="none" w:sz="0" w:space="0" w:color="auto"/>
      </w:divBdr>
    </w:div>
    <w:div w:id="1635520961">
      <w:bodyDiv w:val="1"/>
      <w:marLeft w:val="0"/>
      <w:marRight w:val="0"/>
      <w:marTop w:val="0"/>
      <w:marBottom w:val="0"/>
      <w:divBdr>
        <w:top w:val="none" w:sz="0" w:space="0" w:color="auto"/>
        <w:left w:val="none" w:sz="0" w:space="0" w:color="auto"/>
        <w:bottom w:val="none" w:sz="0" w:space="0" w:color="auto"/>
        <w:right w:val="none" w:sz="0" w:space="0" w:color="auto"/>
      </w:divBdr>
    </w:div>
    <w:div w:id="1639064254">
      <w:bodyDiv w:val="1"/>
      <w:marLeft w:val="0"/>
      <w:marRight w:val="0"/>
      <w:marTop w:val="0"/>
      <w:marBottom w:val="0"/>
      <w:divBdr>
        <w:top w:val="none" w:sz="0" w:space="0" w:color="auto"/>
        <w:left w:val="none" w:sz="0" w:space="0" w:color="auto"/>
        <w:bottom w:val="none" w:sz="0" w:space="0" w:color="auto"/>
        <w:right w:val="none" w:sz="0" w:space="0" w:color="auto"/>
      </w:divBdr>
    </w:div>
    <w:div w:id="1647391353">
      <w:bodyDiv w:val="1"/>
      <w:marLeft w:val="0"/>
      <w:marRight w:val="0"/>
      <w:marTop w:val="0"/>
      <w:marBottom w:val="0"/>
      <w:divBdr>
        <w:top w:val="none" w:sz="0" w:space="0" w:color="auto"/>
        <w:left w:val="none" w:sz="0" w:space="0" w:color="auto"/>
        <w:bottom w:val="none" w:sz="0" w:space="0" w:color="auto"/>
        <w:right w:val="none" w:sz="0" w:space="0" w:color="auto"/>
      </w:divBdr>
    </w:div>
    <w:div w:id="1647588253">
      <w:bodyDiv w:val="1"/>
      <w:marLeft w:val="0"/>
      <w:marRight w:val="0"/>
      <w:marTop w:val="0"/>
      <w:marBottom w:val="0"/>
      <w:divBdr>
        <w:top w:val="none" w:sz="0" w:space="0" w:color="auto"/>
        <w:left w:val="none" w:sz="0" w:space="0" w:color="auto"/>
        <w:bottom w:val="none" w:sz="0" w:space="0" w:color="auto"/>
        <w:right w:val="none" w:sz="0" w:space="0" w:color="auto"/>
      </w:divBdr>
    </w:div>
    <w:div w:id="1652370847">
      <w:bodyDiv w:val="1"/>
      <w:marLeft w:val="0"/>
      <w:marRight w:val="0"/>
      <w:marTop w:val="0"/>
      <w:marBottom w:val="0"/>
      <w:divBdr>
        <w:top w:val="none" w:sz="0" w:space="0" w:color="auto"/>
        <w:left w:val="none" w:sz="0" w:space="0" w:color="auto"/>
        <w:bottom w:val="none" w:sz="0" w:space="0" w:color="auto"/>
        <w:right w:val="none" w:sz="0" w:space="0" w:color="auto"/>
      </w:divBdr>
    </w:div>
    <w:div w:id="1656761685">
      <w:bodyDiv w:val="1"/>
      <w:marLeft w:val="0"/>
      <w:marRight w:val="0"/>
      <w:marTop w:val="0"/>
      <w:marBottom w:val="0"/>
      <w:divBdr>
        <w:top w:val="none" w:sz="0" w:space="0" w:color="auto"/>
        <w:left w:val="none" w:sz="0" w:space="0" w:color="auto"/>
        <w:bottom w:val="none" w:sz="0" w:space="0" w:color="auto"/>
        <w:right w:val="none" w:sz="0" w:space="0" w:color="auto"/>
      </w:divBdr>
    </w:div>
    <w:div w:id="1661616551">
      <w:bodyDiv w:val="1"/>
      <w:marLeft w:val="0"/>
      <w:marRight w:val="0"/>
      <w:marTop w:val="0"/>
      <w:marBottom w:val="0"/>
      <w:divBdr>
        <w:top w:val="none" w:sz="0" w:space="0" w:color="auto"/>
        <w:left w:val="none" w:sz="0" w:space="0" w:color="auto"/>
        <w:bottom w:val="none" w:sz="0" w:space="0" w:color="auto"/>
        <w:right w:val="none" w:sz="0" w:space="0" w:color="auto"/>
      </w:divBdr>
    </w:div>
    <w:div w:id="1664580066">
      <w:bodyDiv w:val="1"/>
      <w:marLeft w:val="0"/>
      <w:marRight w:val="0"/>
      <w:marTop w:val="0"/>
      <w:marBottom w:val="0"/>
      <w:divBdr>
        <w:top w:val="none" w:sz="0" w:space="0" w:color="auto"/>
        <w:left w:val="none" w:sz="0" w:space="0" w:color="auto"/>
        <w:bottom w:val="none" w:sz="0" w:space="0" w:color="auto"/>
        <w:right w:val="none" w:sz="0" w:space="0" w:color="auto"/>
      </w:divBdr>
    </w:div>
    <w:div w:id="1666784369">
      <w:bodyDiv w:val="1"/>
      <w:marLeft w:val="0"/>
      <w:marRight w:val="0"/>
      <w:marTop w:val="0"/>
      <w:marBottom w:val="0"/>
      <w:divBdr>
        <w:top w:val="none" w:sz="0" w:space="0" w:color="auto"/>
        <w:left w:val="none" w:sz="0" w:space="0" w:color="auto"/>
        <w:bottom w:val="none" w:sz="0" w:space="0" w:color="auto"/>
        <w:right w:val="none" w:sz="0" w:space="0" w:color="auto"/>
      </w:divBdr>
    </w:div>
    <w:div w:id="1667054175">
      <w:bodyDiv w:val="1"/>
      <w:marLeft w:val="0"/>
      <w:marRight w:val="0"/>
      <w:marTop w:val="0"/>
      <w:marBottom w:val="0"/>
      <w:divBdr>
        <w:top w:val="none" w:sz="0" w:space="0" w:color="auto"/>
        <w:left w:val="none" w:sz="0" w:space="0" w:color="auto"/>
        <w:bottom w:val="none" w:sz="0" w:space="0" w:color="auto"/>
        <w:right w:val="none" w:sz="0" w:space="0" w:color="auto"/>
      </w:divBdr>
    </w:div>
    <w:div w:id="1668678481">
      <w:bodyDiv w:val="1"/>
      <w:marLeft w:val="0"/>
      <w:marRight w:val="0"/>
      <w:marTop w:val="0"/>
      <w:marBottom w:val="0"/>
      <w:divBdr>
        <w:top w:val="none" w:sz="0" w:space="0" w:color="auto"/>
        <w:left w:val="none" w:sz="0" w:space="0" w:color="auto"/>
        <w:bottom w:val="none" w:sz="0" w:space="0" w:color="auto"/>
        <w:right w:val="none" w:sz="0" w:space="0" w:color="auto"/>
      </w:divBdr>
    </w:div>
    <w:div w:id="1675374759">
      <w:bodyDiv w:val="1"/>
      <w:marLeft w:val="0"/>
      <w:marRight w:val="0"/>
      <w:marTop w:val="0"/>
      <w:marBottom w:val="0"/>
      <w:divBdr>
        <w:top w:val="none" w:sz="0" w:space="0" w:color="auto"/>
        <w:left w:val="none" w:sz="0" w:space="0" w:color="auto"/>
        <w:bottom w:val="none" w:sz="0" w:space="0" w:color="auto"/>
        <w:right w:val="none" w:sz="0" w:space="0" w:color="auto"/>
      </w:divBdr>
    </w:div>
    <w:div w:id="1675716589">
      <w:bodyDiv w:val="1"/>
      <w:marLeft w:val="0"/>
      <w:marRight w:val="0"/>
      <w:marTop w:val="0"/>
      <w:marBottom w:val="0"/>
      <w:divBdr>
        <w:top w:val="none" w:sz="0" w:space="0" w:color="auto"/>
        <w:left w:val="none" w:sz="0" w:space="0" w:color="auto"/>
        <w:bottom w:val="none" w:sz="0" w:space="0" w:color="auto"/>
        <w:right w:val="none" w:sz="0" w:space="0" w:color="auto"/>
      </w:divBdr>
    </w:div>
    <w:div w:id="1681741004">
      <w:bodyDiv w:val="1"/>
      <w:marLeft w:val="0"/>
      <w:marRight w:val="0"/>
      <w:marTop w:val="0"/>
      <w:marBottom w:val="0"/>
      <w:divBdr>
        <w:top w:val="none" w:sz="0" w:space="0" w:color="auto"/>
        <w:left w:val="none" w:sz="0" w:space="0" w:color="auto"/>
        <w:bottom w:val="none" w:sz="0" w:space="0" w:color="auto"/>
        <w:right w:val="none" w:sz="0" w:space="0" w:color="auto"/>
      </w:divBdr>
    </w:div>
    <w:div w:id="1686059419">
      <w:bodyDiv w:val="1"/>
      <w:marLeft w:val="0"/>
      <w:marRight w:val="0"/>
      <w:marTop w:val="0"/>
      <w:marBottom w:val="0"/>
      <w:divBdr>
        <w:top w:val="none" w:sz="0" w:space="0" w:color="auto"/>
        <w:left w:val="none" w:sz="0" w:space="0" w:color="auto"/>
        <w:bottom w:val="none" w:sz="0" w:space="0" w:color="auto"/>
        <w:right w:val="none" w:sz="0" w:space="0" w:color="auto"/>
      </w:divBdr>
      <w:divsChild>
        <w:div w:id="1368873907">
          <w:marLeft w:val="480"/>
          <w:marRight w:val="0"/>
          <w:marTop w:val="0"/>
          <w:marBottom w:val="0"/>
          <w:divBdr>
            <w:top w:val="none" w:sz="0" w:space="0" w:color="auto"/>
            <w:left w:val="none" w:sz="0" w:space="0" w:color="auto"/>
            <w:bottom w:val="none" w:sz="0" w:space="0" w:color="auto"/>
            <w:right w:val="none" w:sz="0" w:space="0" w:color="auto"/>
          </w:divBdr>
        </w:div>
        <w:div w:id="105538318">
          <w:marLeft w:val="480"/>
          <w:marRight w:val="0"/>
          <w:marTop w:val="0"/>
          <w:marBottom w:val="0"/>
          <w:divBdr>
            <w:top w:val="none" w:sz="0" w:space="0" w:color="auto"/>
            <w:left w:val="none" w:sz="0" w:space="0" w:color="auto"/>
            <w:bottom w:val="none" w:sz="0" w:space="0" w:color="auto"/>
            <w:right w:val="none" w:sz="0" w:space="0" w:color="auto"/>
          </w:divBdr>
        </w:div>
        <w:div w:id="852690949">
          <w:marLeft w:val="480"/>
          <w:marRight w:val="0"/>
          <w:marTop w:val="0"/>
          <w:marBottom w:val="0"/>
          <w:divBdr>
            <w:top w:val="none" w:sz="0" w:space="0" w:color="auto"/>
            <w:left w:val="none" w:sz="0" w:space="0" w:color="auto"/>
            <w:bottom w:val="none" w:sz="0" w:space="0" w:color="auto"/>
            <w:right w:val="none" w:sz="0" w:space="0" w:color="auto"/>
          </w:divBdr>
        </w:div>
        <w:div w:id="861287576">
          <w:marLeft w:val="480"/>
          <w:marRight w:val="0"/>
          <w:marTop w:val="0"/>
          <w:marBottom w:val="0"/>
          <w:divBdr>
            <w:top w:val="none" w:sz="0" w:space="0" w:color="auto"/>
            <w:left w:val="none" w:sz="0" w:space="0" w:color="auto"/>
            <w:bottom w:val="none" w:sz="0" w:space="0" w:color="auto"/>
            <w:right w:val="none" w:sz="0" w:space="0" w:color="auto"/>
          </w:divBdr>
        </w:div>
        <w:div w:id="1286430037">
          <w:marLeft w:val="480"/>
          <w:marRight w:val="0"/>
          <w:marTop w:val="0"/>
          <w:marBottom w:val="0"/>
          <w:divBdr>
            <w:top w:val="none" w:sz="0" w:space="0" w:color="auto"/>
            <w:left w:val="none" w:sz="0" w:space="0" w:color="auto"/>
            <w:bottom w:val="none" w:sz="0" w:space="0" w:color="auto"/>
            <w:right w:val="none" w:sz="0" w:space="0" w:color="auto"/>
          </w:divBdr>
        </w:div>
        <w:div w:id="727190031">
          <w:marLeft w:val="480"/>
          <w:marRight w:val="0"/>
          <w:marTop w:val="0"/>
          <w:marBottom w:val="0"/>
          <w:divBdr>
            <w:top w:val="none" w:sz="0" w:space="0" w:color="auto"/>
            <w:left w:val="none" w:sz="0" w:space="0" w:color="auto"/>
            <w:bottom w:val="none" w:sz="0" w:space="0" w:color="auto"/>
            <w:right w:val="none" w:sz="0" w:space="0" w:color="auto"/>
          </w:divBdr>
        </w:div>
        <w:div w:id="1633706014">
          <w:marLeft w:val="480"/>
          <w:marRight w:val="0"/>
          <w:marTop w:val="0"/>
          <w:marBottom w:val="0"/>
          <w:divBdr>
            <w:top w:val="none" w:sz="0" w:space="0" w:color="auto"/>
            <w:left w:val="none" w:sz="0" w:space="0" w:color="auto"/>
            <w:bottom w:val="none" w:sz="0" w:space="0" w:color="auto"/>
            <w:right w:val="none" w:sz="0" w:space="0" w:color="auto"/>
          </w:divBdr>
        </w:div>
        <w:div w:id="301352269">
          <w:marLeft w:val="480"/>
          <w:marRight w:val="0"/>
          <w:marTop w:val="0"/>
          <w:marBottom w:val="0"/>
          <w:divBdr>
            <w:top w:val="none" w:sz="0" w:space="0" w:color="auto"/>
            <w:left w:val="none" w:sz="0" w:space="0" w:color="auto"/>
            <w:bottom w:val="none" w:sz="0" w:space="0" w:color="auto"/>
            <w:right w:val="none" w:sz="0" w:space="0" w:color="auto"/>
          </w:divBdr>
        </w:div>
        <w:div w:id="655498620">
          <w:marLeft w:val="480"/>
          <w:marRight w:val="0"/>
          <w:marTop w:val="0"/>
          <w:marBottom w:val="0"/>
          <w:divBdr>
            <w:top w:val="none" w:sz="0" w:space="0" w:color="auto"/>
            <w:left w:val="none" w:sz="0" w:space="0" w:color="auto"/>
            <w:bottom w:val="none" w:sz="0" w:space="0" w:color="auto"/>
            <w:right w:val="none" w:sz="0" w:space="0" w:color="auto"/>
          </w:divBdr>
        </w:div>
        <w:div w:id="918054533">
          <w:marLeft w:val="480"/>
          <w:marRight w:val="0"/>
          <w:marTop w:val="0"/>
          <w:marBottom w:val="0"/>
          <w:divBdr>
            <w:top w:val="none" w:sz="0" w:space="0" w:color="auto"/>
            <w:left w:val="none" w:sz="0" w:space="0" w:color="auto"/>
            <w:bottom w:val="none" w:sz="0" w:space="0" w:color="auto"/>
            <w:right w:val="none" w:sz="0" w:space="0" w:color="auto"/>
          </w:divBdr>
        </w:div>
        <w:div w:id="502163643">
          <w:marLeft w:val="480"/>
          <w:marRight w:val="0"/>
          <w:marTop w:val="0"/>
          <w:marBottom w:val="0"/>
          <w:divBdr>
            <w:top w:val="none" w:sz="0" w:space="0" w:color="auto"/>
            <w:left w:val="none" w:sz="0" w:space="0" w:color="auto"/>
            <w:bottom w:val="none" w:sz="0" w:space="0" w:color="auto"/>
            <w:right w:val="none" w:sz="0" w:space="0" w:color="auto"/>
          </w:divBdr>
        </w:div>
        <w:div w:id="1848902197">
          <w:marLeft w:val="480"/>
          <w:marRight w:val="0"/>
          <w:marTop w:val="0"/>
          <w:marBottom w:val="0"/>
          <w:divBdr>
            <w:top w:val="none" w:sz="0" w:space="0" w:color="auto"/>
            <w:left w:val="none" w:sz="0" w:space="0" w:color="auto"/>
            <w:bottom w:val="none" w:sz="0" w:space="0" w:color="auto"/>
            <w:right w:val="none" w:sz="0" w:space="0" w:color="auto"/>
          </w:divBdr>
        </w:div>
        <w:div w:id="591665502">
          <w:marLeft w:val="480"/>
          <w:marRight w:val="0"/>
          <w:marTop w:val="0"/>
          <w:marBottom w:val="0"/>
          <w:divBdr>
            <w:top w:val="none" w:sz="0" w:space="0" w:color="auto"/>
            <w:left w:val="none" w:sz="0" w:space="0" w:color="auto"/>
            <w:bottom w:val="none" w:sz="0" w:space="0" w:color="auto"/>
            <w:right w:val="none" w:sz="0" w:space="0" w:color="auto"/>
          </w:divBdr>
        </w:div>
        <w:div w:id="871040033">
          <w:marLeft w:val="480"/>
          <w:marRight w:val="0"/>
          <w:marTop w:val="0"/>
          <w:marBottom w:val="0"/>
          <w:divBdr>
            <w:top w:val="none" w:sz="0" w:space="0" w:color="auto"/>
            <w:left w:val="none" w:sz="0" w:space="0" w:color="auto"/>
            <w:bottom w:val="none" w:sz="0" w:space="0" w:color="auto"/>
            <w:right w:val="none" w:sz="0" w:space="0" w:color="auto"/>
          </w:divBdr>
        </w:div>
        <w:div w:id="1826703081">
          <w:marLeft w:val="480"/>
          <w:marRight w:val="0"/>
          <w:marTop w:val="0"/>
          <w:marBottom w:val="0"/>
          <w:divBdr>
            <w:top w:val="none" w:sz="0" w:space="0" w:color="auto"/>
            <w:left w:val="none" w:sz="0" w:space="0" w:color="auto"/>
            <w:bottom w:val="none" w:sz="0" w:space="0" w:color="auto"/>
            <w:right w:val="none" w:sz="0" w:space="0" w:color="auto"/>
          </w:divBdr>
        </w:div>
        <w:div w:id="1828207682">
          <w:marLeft w:val="480"/>
          <w:marRight w:val="0"/>
          <w:marTop w:val="0"/>
          <w:marBottom w:val="0"/>
          <w:divBdr>
            <w:top w:val="none" w:sz="0" w:space="0" w:color="auto"/>
            <w:left w:val="none" w:sz="0" w:space="0" w:color="auto"/>
            <w:bottom w:val="none" w:sz="0" w:space="0" w:color="auto"/>
            <w:right w:val="none" w:sz="0" w:space="0" w:color="auto"/>
          </w:divBdr>
        </w:div>
        <w:div w:id="1012414976">
          <w:marLeft w:val="480"/>
          <w:marRight w:val="0"/>
          <w:marTop w:val="0"/>
          <w:marBottom w:val="0"/>
          <w:divBdr>
            <w:top w:val="none" w:sz="0" w:space="0" w:color="auto"/>
            <w:left w:val="none" w:sz="0" w:space="0" w:color="auto"/>
            <w:bottom w:val="none" w:sz="0" w:space="0" w:color="auto"/>
            <w:right w:val="none" w:sz="0" w:space="0" w:color="auto"/>
          </w:divBdr>
        </w:div>
        <w:div w:id="791481642">
          <w:marLeft w:val="480"/>
          <w:marRight w:val="0"/>
          <w:marTop w:val="0"/>
          <w:marBottom w:val="0"/>
          <w:divBdr>
            <w:top w:val="none" w:sz="0" w:space="0" w:color="auto"/>
            <w:left w:val="none" w:sz="0" w:space="0" w:color="auto"/>
            <w:bottom w:val="none" w:sz="0" w:space="0" w:color="auto"/>
            <w:right w:val="none" w:sz="0" w:space="0" w:color="auto"/>
          </w:divBdr>
        </w:div>
        <w:div w:id="491332883">
          <w:marLeft w:val="480"/>
          <w:marRight w:val="0"/>
          <w:marTop w:val="0"/>
          <w:marBottom w:val="0"/>
          <w:divBdr>
            <w:top w:val="none" w:sz="0" w:space="0" w:color="auto"/>
            <w:left w:val="none" w:sz="0" w:space="0" w:color="auto"/>
            <w:bottom w:val="none" w:sz="0" w:space="0" w:color="auto"/>
            <w:right w:val="none" w:sz="0" w:space="0" w:color="auto"/>
          </w:divBdr>
        </w:div>
        <w:div w:id="1330642969">
          <w:marLeft w:val="480"/>
          <w:marRight w:val="0"/>
          <w:marTop w:val="0"/>
          <w:marBottom w:val="0"/>
          <w:divBdr>
            <w:top w:val="none" w:sz="0" w:space="0" w:color="auto"/>
            <w:left w:val="none" w:sz="0" w:space="0" w:color="auto"/>
            <w:bottom w:val="none" w:sz="0" w:space="0" w:color="auto"/>
            <w:right w:val="none" w:sz="0" w:space="0" w:color="auto"/>
          </w:divBdr>
        </w:div>
        <w:div w:id="1185943014">
          <w:marLeft w:val="480"/>
          <w:marRight w:val="0"/>
          <w:marTop w:val="0"/>
          <w:marBottom w:val="0"/>
          <w:divBdr>
            <w:top w:val="none" w:sz="0" w:space="0" w:color="auto"/>
            <w:left w:val="none" w:sz="0" w:space="0" w:color="auto"/>
            <w:bottom w:val="none" w:sz="0" w:space="0" w:color="auto"/>
            <w:right w:val="none" w:sz="0" w:space="0" w:color="auto"/>
          </w:divBdr>
        </w:div>
        <w:div w:id="1240678760">
          <w:marLeft w:val="480"/>
          <w:marRight w:val="0"/>
          <w:marTop w:val="0"/>
          <w:marBottom w:val="0"/>
          <w:divBdr>
            <w:top w:val="none" w:sz="0" w:space="0" w:color="auto"/>
            <w:left w:val="none" w:sz="0" w:space="0" w:color="auto"/>
            <w:bottom w:val="none" w:sz="0" w:space="0" w:color="auto"/>
            <w:right w:val="none" w:sz="0" w:space="0" w:color="auto"/>
          </w:divBdr>
        </w:div>
        <w:div w:id="1278022466">
          <w:marLeft w:val="480"/>
          <w:marRight w:val="0"/>
          <w:marTop w:val="0"/>
          <w:marBottom w:val="0"/>
          <w:divBdr>
            <w:top w:val="none" w:sz="0" w:space="0" w:color="auto"/>
            <w:left w:val="none" w:sz="0" w:space="0" w:color="auto"/>
            <w:bottom w:val="none" w:sz="0" w:space="0" w:color="auto"/>
            <w:right w:val="none" w:sz="0" w:space="0" w:color="auto"/>
          </w:divBdr>
        </w:div>
        <w:div w:id="1609727708">
          <w:marLeft w:val="480"/>
          <w:marRight w:val="0"/>
          <w:marTop w:val="0"/>
          <w:marBottom w:val="0"/>
          <w:divBdr>
            <w:top w:val="none" w:sz="0" w:space="0" w:color="auto"/>
            <w:left w:val="none" w:sz="0" w:space="0" w:color="auto"/>
            <w:bottom w:val="none" w:sz="0" w:space="0" w:color="auto"/>
            <w:right w:val="none" w:sz="0" w:space="0" w:color="auto"/>
          </w:divBdr>
        </w:div>
        <w:div w:id="1613395295">
          <w:marLeft w:val="480"/>
          <w:marRight w:val="0"/>
          <w:marTop w:val="0"/>
          <w:marBottom w:val="0"/>
          <w:divBdr>
            <w:top w:val="none" w:sz="0" w:space="0" w:color="auto"/>
            <w:left w:val="none" w:sz="0" w:space="0" w:color="auto"/>
            <w:bottom w:val="none" w:sz="0" w:space="0" w:color="auto"/>
            <w:right w:val="none" w:sz="0" w:space="0" w:color="auto"/>
          </w:divBdr>
        </w:div>
        <w:div w:id="1607036128">
          <w:marLeft w:val="480"/>
          <w:marRight w:val="0"/>
          <w:marTop w:val="0"/>
          <w:marBottom w:val="0"/>
          <w:divBdr>
            <w:top w:val="none" w:sz="0" w:space="0" w:color="auto"/>
            <w:left w:val="none" w:sz="0" w:space="0" w:color="auto"/>
            <w:bottom w:val="none" w:sz="0" w:space="0" w:color="auto"/>
            <w:right w:val="none" w:sz="0" w:space="0" w:color="auto"/>
          </w:divBdr>
        </w:div>
        <w:div w:id="2055500073">
          <w:marLeft w:val="480"/>
          <w:marRight w:val="0"/>
          <w:marTop w:val="0"/>
          <w:marBottom w:val="0"/>
          <w:divBdr>
            <w:top w:val="none" w:sz="0" w:space="0" w:color="auto"/>
            <w:left w:val="none" w:sz="0" w:space="0" w:color="auto"/>
            <w:bottom w:val="none" w:sz="0" w:space="0" w:color="auto"/>
            <w:right w:val="none" w:sz="0" w:space="0" w:color="auto"/>
          </w:divBdr>
        </w:div>
        <w:div w:id="1257177766">
          <w:marLeft w:val="480"/>
          <w:marRight w:val="0"/>
          <w:marTop w:val="0"/>
          <w:marBottom w:val="0"/>
          <w:divBdr>
            <w:top w:val="none" w:sz="0" w:space="0" w:color="auto"/>
            <w:left w:val="none" w:sz="0" w:space="0" w:color="auto"/>
            <w:bottom w:val="none" w:sz="0" w:space="0" w:color="auto"/>
            <w:right w:val="none" w:sz="0" w:space="0" w:color="auto"/>
          </w:divBdr>
        </w:div>
        <w:div w:id="654726381">
          <w:marLeft w:val="480"/>
          <w:marRight w:val="0"/>
          <w:marTop w:val="0"/>
          <w:marBottom w:val="0"/>
          <w:divBdr>
            <w:top w:val="none" w:sz="0" w:space="0" w:color="auto"/>
            <w:left w:val="none" w:sz="0" w:space="0" w:color="auto"/>
            <w:bottom w:val="none" w:sz="0" w:space="0" w:color="auto"/>
            <w:right w:val="none" w:sz="0" w:space="0" w:color="auto"/>
          </w:divBdr>
        </w:div>
        <w:div w:id="643585171">
          <w:marLeft w:val="480"/>
          <w:marRight w:val="0"/>
          <w:marTop w:val="0"/>
          <w:marBottom w:val="0"/>
          <w:divBdr>
            <w:top w:val="none" w:sz="0" w:space="0" w:color="auto"/>
            <w:left w:val="none" w:sz="0" w:space="0" w:color="auto"/>
            <w:bottom w:val="none" w:sz="0" w:space="0" w:color="auto"/>
            <w:right w:val="none" w:sz="0" w:space="0" w:color="auto"/>
          </w:divBdr>
        </w:div>
        <w:div w:id="844901310">
          <w:marLeft w:val="480"/>
          <w:marRight w:val="0"/>
          <w:marTop w:val="0"/>
          <w:marBottom w:val="0"/>
          <w:divBdr>
            <w:top w:val="none" w:sz="0" w:space="0" w:color="auto"/>
            <w:left w:val="none" w:sz="0" w:space="0" w:color="auto"/>
            <w:bottom w:val="none" w:sz="0" w:space="0" w:color="auto"/>
            <w:right w:val="none" w:sz="0" w:space="0" w:color="auto"/>
          </w:divBdr>
        </w:div>
        <w:div w:id="993485918">
          <w:marLeft w:val="480"/>
          <w:marRight w:val="0"/>
          <w:marTop w:val="0"/>
          <w:marBottom w:val="0"/>
          <w:divBdr>
            <w:top w:val="none" w:sz="0" w:space="0" w:color="auto"/>
            <w:left w:val="none" w:sz="0" w:space="0" w:color="auto"/>
            <w:bottom w:val="none" w:sz="0" w:space="0" w:color="auto"/>
            <w:right w:val="none" w:sz="0" w:space="0" w:color="auto"/>
          </w:divBdr>
        </w:div>
        <w:div w:id="2146968995">
          <w:marLeft w:val="480"/>
          <w:marRight w:val="0"/>
          <w:marTop w:val="0"/>
          <w:marBottom w:val="0"/>
          <w:divBdr>
            <w:top w:val="none" w:sz="0" w:space="0" w:color="auto"/>
            <w:left w:val="none" w:sz="0" w:space="0" w:color="auto"/>
            <w:bottom w:val="none" w:sz="0" w:space="0" w:color="auto"/>
            <w:right w:val="none" w:sz="0" w:space="0" w:color="auto"/>
          </w:divBdr>
        </w:div>
        <w:div w:id="18316866">
          <w:marLeft w:val="480"/>
          <w:marRight w:val="0"/>
          <w:marTop w:val="0"/>
          <w:marBottom w:val="0"/>
          <w:divBdr>
            <w:top w:val="none" w:sz="0" w:space="0" w:color="auto"/>
            <w:left w:val="none" w:sz="0" w:space="0" w:color="auto"/>
            <w:bottom w:val="none" w:sz="0" w:space="0" w:color="auto"/>
            <w:right w:val="none" w:sz="0" w:space="0" w:color="auto"/>
          </w:divBdr>
        </w:div>
        <w:div w:id="1512715822">
          <w:marLeft w:val="480"/>
          <w:marRight w:val="0"/>
          <w:marTop w:val="0"/>
          <w:marBottom w:val="0"/>
          <w:divBdr>
            <w:top w:val="none" w:sz="0" w:space="0" w:color="auto"/>
            <w:left w:val="none" w:sz="0" w:space="0" w:color="auto"/>
            <w:bottom w:val="none" w:sz="0" w:space="0" w:color="auto"/>
            <w:right w:val="none" w:sz="0" w:space="0" w:color="auto"/>
          </w:divBdr>
        </w:div>
        <w:div w:id="308631692">
          <w:marLeft w:val="480"/>
          <w:marRight w:val="0"/>
          <w:marTop w:val="0"/>
          <w:marBottom w:val="0"/>
          <w:divBdr>
            <w:top w:val="none" w:sz="0" w:space="0" w:color="auto"/>
            <w:left w:val="none" w:sz="0" w:space="0" w:color="auto"/>
            <w:bottom w:val="none" w:sz="0" w:space="0" w:color="auto"/>
            <w:right w:val="none" w:sz="0" w:space="0" w:color="auto"/>
          </w:divBdr>
        </w:div>
        <w:div w:id="315844251">
          <w:marLeft w:val="480"/>
          <w:marRight w:val="0"/>
          <w:marTop w:val="0"/>
          <w:marBottom w:val="0"/>
          <w:divBdr>
            <w:top w:val="none" w:sz="0" w:space="0" w:color="auto"/>
            <w:left w:val="none" w:sz="0" w:space="0" w:color="auto"/>
            <w:bottom w:val="none" w:sz="0" w:space="0" w:color="auto"/>
            <w:right w:val="none" w:sz="0" w:space="0" w:color="auto"/>
          </w:divBdr>
        </w:div>
        <w:div w:id="1741246723">
          <w:marLeft w:val="480"/>
          <w:marRight w:val="0"/>
          <w:marTop w:val="0"/>
          <w:marBottom w:val="0"/>
          <w:divBdr>
            <w:top w:val="none" w:sz="0" w:space="0" w:color="auto"/>
            <w:left w:val="none" w:sz="0" w:space="0" w:color="auto"/>
            <w:bottom w:val="none" w:sz="0" w:space="0" w:color="auto"/>
            <w:right w:val="none" w:sz="0" w:space="0" w:color="auto"/>
          </w:divBdr>
        </w:div>
        <w:div w:id="52435887">
          <w:marLeft w:val="480"/>
          <w:marRight w:val="0"/>
          <w:marTop w:val="0"/>
          <w:marBottom w:val="0"/>
          <w:divBdr>
            <w:top w:val="none" w:sz="0" w:space="0" w:color="auto"/>
            <w:left w:val="none" w:sz="0" w:space="0" w:color="auto"/>
            <w:bottom w:val="none" w:sz="0" w:space="0" w:color="auto"/>
            <w:right w:val="none" w:sz="0" w:space="0" w:color="auto"/>
          </w:divBdr>
        </w:div>
        <w:div w:id="728503812">
          <w:marLeft w:val="480"/>
          <w:marRight w:val="0"/>
          <w:marTop w:val="0"/>
          <w:marBottom w:val="0"/>
          <w:divBdr>
            <w:top w:val="none" w:sz="0" w:space="0" w:color="auto"/>
            <w:left w:val="none" w:sz="0" w:space="0" w:color="auto"/>
            <w:bottom w:val="none" w:sz="0" w:space="0" w:color="auto"/>
            <w:right w:val="none" w:sz="0" w:space="0" w:color="auto"/>
          </w:divBdr>
        </w:div>
        <w:div w:id="350884960">
          <w:marLeft w:val="480"/>
          <w:marRight w:val="0"/>
          <w:marTop w:val="0"/>
          <w:marBottom w:val="0"/>
          <w:divBdr>
            <w:top w:val="none" w:sz="0" w:space="0" w:color="auto"/>
            <w:left w:val="none" w:sz="0" w:space="0" w:color="auto"/>
            <w:bottom w:val="none" w:sz="0" w:space="0" w:color="auto"/>
            <w:right w:val="none" w:sz="0" w:space="0" w:color="auto"/>
          </w:divBdr>
        </w:div>
        <w:div w:id="1037437267">
          <w:marLeft w:val="480"/>
          <w:marRight w:val="0"/>
          <w:marTop w:val="0"/>
          <w:marBottom w:val="0"/>
          <w:divBdr>
            <w:top w:val="none" w:sz="0" w:space="0" w:color="auto"/>
            <w:left w:val="none" w:sz="0" w:space="0" w:color="auto"/>
            <w:bottom w:val="none" w:sz="0" w:space="0" w:color="auto"/>
            <w:right w:val="none" w:sz="0" w:space="0" w:color="auto"/>
          </w:divBdr>
        </w:div>
        <w:div w:id="1127772889">
          <w:marLeft w:val="480"/>
          <w:marRight w:val="0"/>
          <w:marTop w:val="0"/>
          <w:marBottom w:val="0"/>
          <w:divBdr>
            <w:top w:val="none" w:sz="0" w:space="0" w:color="auto"/>
            <w:left w:val="none" w:sz="0" w:space="0" w:color="auto"/>
            <w:bottom w:val="none" w:sz="0" w:space="0" w:color="auto"/>
            <w:right w:val="none" w:sz="0" w:space="0" w:color="auto"/>
          </w:divBdr>
        </w:div>
        <w:div w:id="514005642">
          <w:marLeft w:val="480"/>
          <w:marRight w:val="0"/>
          <w:marTop w:val="0"/>
          <w:marBottom w:val="0"/>
          <w:divBdr>
            <w:top w:val="none" w:sz="0" w:space="0" w:color="auto"/>
            <w:left w:val="none" w:sz="0" w:space="0" w:color="auto"/>
            <w:bottom w:val="none" w:sz="0" w:space="0" w:color="auto"/>
            <w:right w:val="none" w:sz="0" w:space="0" w:color="auto"/>
          </w:divBdr>
        </w:div>
        <w:div w:id="1094669671">
          <w:marLeft w:val="480"/>
          <w:marRight w:val="0"/>
          <w:marTop w:val="0"/>
          <w:marBottom w:val="0"/>
          <w:divBdr>
            <w:top w:val="none" w:sz="0" w:space="0" w:color="auto"/>
            <w:left w:val="none" w:sz="0" w:space="0" w:color="auto"/>
            <w:bottom w:val="none" w:sz="0" w:space="0" w:color="auto"/>
            <w:right w:val="none" w:sz="0" w:space="0" w:color="auto"/>
          </w:divBdr>
        </w:div>
        <w:div w:id="1637369764">
          <w:marLeft w:val="480"/>
          <w:marRight w:val="0"/>
          <w:marTop w:val="0"/>
          <w:marBottom w:val="0"/>
          <w:divBdr>
            <w:top w:val="none" w:sz="0" w:space="0" w:color="auto"/>
            <w:left w:val="none" w:sz="0" w:space="0" w:color="auto"/>
            <w:bottom w:val="none" w:sz="0" w:space="0" w:color="auto"/>
            <w:right w:val="none" w:sz="0" w:space="0" w:color="auto"/>
          </w:divBdr>
        </w:div>
        <w:div w:id="1871725008">
          <w:marLeft w:val="480"/>
          <w:marRight w:val="0"/>
          <w:marTop w:val="0"/>
          <w:marBottom w:val="0"/>
          <w:divBdr>
            <w:top w:val="none" w:sz="0" w:space="0" w:color="auto"/>
            <w:left w:val="none" w:sz="0" w:space="0" w:color="auto"/>
            <w:bottom w:val="none" w:sz="0" w:space="0" w:color="auto"/>
            <w:right w:val="none" w:sz="0" w:space="0" w:color="auto"/>
          </w:divBdr>
        </w:div>
      </w:divsChild>
    </w:div>
    <w:div w:id="1686249733">
      <w:bodyDiv w:val="1"/>
      <w:marLeft w:val="0"/>
      <w:marRight w:val="0"/>
      <w:marTop w:val="0"/>
      <w:marBottom w:val="0"/>
      <w:divBdr>
        <w:top w:val="none" w:sz="0" w:space="0" w:color="auto"/>
        <w:left w:val="none" w:sz="0" w:space="0" w:color="auto"/>
        <w:bottom w:val="none" w:sz="0" w:space="0" w:color="auto"/>
        <w:right w:val="none" w:sz="0" w:space="0" w:color="auto"/>
      </w:divBdr>
    </w:div>
    <w:div w:id="1688092850">
      <w:bodyDiv w:val="1"/>
      <w:marLeft w:val="0"/>
      <w:marRight w:val="0"/>
      <w:marTop w:val="0"/>
      <w:marBottom w:val="0"/>
      <w:divBdr>
        <w:top w:val="none" w:sz="0" w:space="0" w:color="auto"/>
        <w:left w:val="none" w:sz="0" w:space="0" w:color="auto"/>
        <w:bottom w:val="none" w:sz="0" w:space="0" w:color="auto"/>
        <w:right w:val="none" w:sz="0" w:space="0" w:color="auto"/>
      </w:divBdr>
    </w:div>
    <w:div w:id="1688410435">
      <w:bodyDiv w:val="1"/>
      <w:marLeft w:val="0"/>
      <w:marRight w:val="0"/>
      <w:marTop w:val="0"/>
      <w:marBottom w:val="0"/>
      <w:divBdr>
        <w:top w:val="none" w:sz="0" w:space="0" w:color="auto"/>
        <w:left w:val="none" w:sz="0" w:space="0" w:color="auto"/>
        <w:bottom w:val="none" w:sz="0" w:space="0" w:color="auto"/>
        <w:right w:val="none" w:sz="0" w:space="0" w:color="auto"/>
      </w:divBdr>
    </w:div>
    <w:div w:id="1688560263">
      <w:bodyDiv w:val="1"/>
      <w:marLeft w:val="0"/>
      <w:marRight w:val="0"/>
      <w:marTop w:val="0"/>
      <w:marBottom w:val="0"/>
      <w:divBdr>
        <w:top w:val="none" w:sz="0" w:space="0" w:color="auto"/>
        <w:left w:val="none" w:sz="0" w:space="0" w:color="auto"/>
        <w:bottom w:val="none" w:sz="0" w:space="0" w:color="auto"/>
        <w:right w:val="none" w:sz="0" w:space="0" w:color="auto"/>
      </w:divBdr>
    </w:div>
    <w:div w:id="1692414365">
      <w:bodyDiv w:val="1"/>
      <w:marLeft w:val="0"/>
      <w:marRight w:val="0"/>
      <w:marTop w:val="0"/>
      <w:marBottom w:val="0"/>
      <w:divBdr>
        <w:top w:val="none" w:sz="0" w:space="0" w:color="auto"/>
        <w:left w:val="none" w:sz="0" w:space="0" w:color="auto"/>
        <w:bottom w:val="none" w:sz="0" w:space="0" w:color="auto"/>
        <w:right w:val="none" w:sz="0" w:space="0" w:color="auto"/>
      </w:divBdr>
    </w:div>
    <w:div w:id="1698853468">
      <w:bodyDiv w:val="1"/>
      <w:marLeft w:val="0"/>
      <w:marRight w:val="0"/>
      <w:marTop w:val="0"/>
      <w:marBottom w:val="0"/>
      <w:divBdr>
        <w:top w:val="none" w:sz="0" w:space="0" w:color="auto"/>
        <w:left w:val="none" w:sz="0" w:space="0" w:color="auto"/>
        <w:bottom w:val="none" w:sz="0" w:space="0" w:color="auto"/>
        <w:right w:val="none" w:sz="0" w:space="0" w:color="auto"/>
      </w:divBdr>
    </w:div>
    <w:div w:id="1700930785">
      <w:bodyDiv w:val="1"/>
      <w:marLeft w:val="0"/>
      <w:marRight w:val="0"/>
      <w:marTop w:val="0"/>
      <w:marBottom w:val="0"/>
      <w:divBdr>
        <w:top w:val="none" w:sz="0" w:space="0" w:color="auto"/>
        <w:left w:val="none" w:sz="0" w:space="0" w:color="auto"/>
        <w:bottom w:val="none" w:sz="0" w:space="0" w:color="auto"/>
        <w:right w:val="none" w:sz="0" w:space="0" w:color="auto"/>
      </w:divBdr>
    </w:div>
    <w:div w:id="1705325690">
      <w:bodyDiv w:val="1"/>
      <w:marLeft w:val="0"/>
      <w:marRight w:val="0"/>
      <w:marTop w:val="0"/>
      <w:marBottom w:val="0"/>
      <w:divBdr>
        <w:top w:val="none" w:sz="0" w:space="0" w:color="auto"/>
        <w:left w:val="none" w:sz="0" w:space="0" w:color="auto"/>
        <w:bottom w:val="none" w:sz="0" w:space="0" w:color="auto"/>
        <w:right w:val="none" w:sz="0" w:space="0" w:color="auto"/>
      </w:divBdr>
    </w:div>
    <w:div w:id="1706130219">
      <w:bodyDiv w:val="1"/>
      <w:marLeft w:val="0"/>
      <w:marRight w:val="0"/>
      <w:marTop w:val="0"/>
      <w:marBottom w:val="0"/>
      <w:divBdr>
        <w:top w:val="none" w:sz="0" w:space="0" w:color="auto"/>
        <w:left w:val="none" w:sz="0" w:space="0" w:color="auto"/>
        <w:bottom w:val="none" w:sz="0" w:space="0" w:color="auto"/>
        <w:right w:val="none" w:sz="0" w:space="0" w:color="auto"/>
      </w:divBdr>
    </w:div>
    <w:div w:id="1708022916">
      <w:bodyDiv w:val="1"/>
      <w:marLeft w:val="0"/>
      <w:marRight w:val="0"/>
      <w:marTop w:val="0"/>
      <w:marBottom w:val="0"/>
      <w:divBdr>
        <w:top w:val="none" w:sz="0" w:space="0" w:color="auto"/>
        <w:left w:val="none" w:sz="0" w:space="0" w:color="auto"/>
        <w:bottom w:val="none" w:sz="0" w:space="0" w:color="auto"/>
        <w:right w:val="none" w:sz="0" w:space="0" w:color="auto"/>
      </w:divBdr>
    </w:div>
    <w:div w:id="1708943065">
      <w:bodyDiv w:val="1"/>
      <w:marLeft w:val="0"/>
      <w:marRight w:val="0"/>
      <w:marTop w:val="0"/>
      <w:marBottom w:val="0"/>
      <w:divBdr>
        <w:top w:val="none" w:sz="0" w:space="0" w:color="auto"/>
        <w:left w:val="none" w:sz="0" w:space="0" w:color="auto"/>
        <w:bottom w:val="none" w:sz="0" w:space="0" w:color="auto"/>
        <w:right w:val="none" w:sz="0" w:space="0" w:color="auto"/>
      </w:divBdr>
    </w:div>
    <w:div w:id="1710836266">
      <w:bodyDiv w:val="1"/>
      <w:marLeft w:val="0"/>
      <w:marRight w:val="0"/>
      <w:marTop w:val="0"/>
      <w:marBottom w:val="0"/>
      <w:divBdr>
        <w:top w:val="none" w:sz="0" w:space="0" w:color="auto"/>
        <w:left w:val="none" w:sz="0" w:space="0" w:color="auto"/>
        <w:bottom w:val="none" w:sz="0" w:space="0" w:color="auto"/>
        <w:right w:val="none" w:sz="0" w:space="0" w:color="auto"/>
      </w:divBdr>
    </w:div>
    <w:div w:id="1720934532">
      <w:bodyDiv w:val="1"/>
      <w:marLeft w:val="0"/>
      <w:marRight w:val="0"/>
      <w:marTop w:val="0"/>
      <w:marBottom w:val="0"/>
      <w:divBdr>
        <w:top w:val="none" w:sz="0" w:space="0" w:color="auto"/>
        <w:left w:val="none" w:sz="0" w:space="0" w:color="auto"/>
        <w:bottom w:val="none" w:sz="0" w:space="0" w:color="auto"/>
        <w:right w:val="none" w:sz="0" w:space="0" w:color="auto"/>
      </w:divBdr>
    </w:div>
    <w:div w:id="1724913051">
      <w:bodyDiv w:val="1"/>
      <w:marLeft w:val="0"/>
      <w:marRight w:val="0"/>
      <w:marTop w:val="0"/>
      <w:marBottom w:val="0"/>
      <w:divBdr>
        <w:top w:val="none" w:sz="0" w:space="0" w:color="auto"/>
        <w:left w:val="none" w:sz="0" w:space="0" w:color="auto"/>
        <w:bottom w:val="none" w:sz="0" w:space="0" w:color="auto"/>
        <w:right w:val="none" w:sz="0" w:space="0" w:color="auto"/>
      </w:divBdr>
    </w:div>
    <w:div w:id="1726678600">
      <w:bodyDiv w:val="1"/>
      <w:marLeft w:val="0"/>
      <w:marRight w:val="0"/>
      <w:marTop w:val="0"/>
      <w:marBottom w:val="0"/>
      <w:divBdr>
        <w:top w:val="none" w:sz="0" w:space="0" w:color="auto"/>
        <w:left w:val="none" w:sz="0" w:space="0" w:color="auto"/>
        <w:bottom w:val="none" w:sz="0" w:space="0" w:color="auto"/>
        <w:right w:val="none" w:sz="0" w:space="0" w:color="auto"/>
      </w:divBdr>
    </w:div>
    <w:div w:id="1734547536">
      <w:bodyDiv w:val="1"/>
      <w:marLeft w:val="0"/>
      <w:marRight w:val="0"/>
      <w:marTop w:val="0"/>
      <w:marBottom w:val="0"/>
      <w:divBdr>
        <w:top w:val="none" w:sz="0" w:space="0" w:color="auto"/>
        <w:left w:val="none" w:sz="0" w:space="0" w:color="auto"/>
        <w:bottom w:val="none" w:sz="0" w:space="0" w:color="auto"/>
        <w:right w:val="none" w:sz="0" w:space="0" w:color="auto"/>
      </w:divBdr>
    </w:div>
    <w:div w:id="1737436975">
      <w:bodyDiv w:val="1"/>
      <w:marLeft w:val="0"/>
      <w:marRight w:val="0"/>
      <w:marTop w:val="0"/>
      <w:marBottom w:val="0"/>
      <w:divBdr>
        <w:top w:val="none" w:sz="0" w:space="0" w:color="auto"/>
        <w:left w:val="none" w:sz="0" w:space="0" w:color="auto"/>
        <w:bottom w:val="none" w:sz="0" w:space="0" w:color="auto"/>
        <w:right w:val="none" w:sz="0" w:space="0" w:color="auto"/>
      </w:divBdr>
    </w:div>
    <w:div w:id="1738622809">
      <w:bodyDiv w:val="1"/>
      <w:marLeft w:val="0"/>
      <w:marRight w:val="0"/>
      <w:marTop w:val="0"/>
      <w:marBottom w:val="0"/>
      <w:divBdr>
        <w:top w:val="none" w:sz="0" w:space="0" w:color="auto"/>
        <w:left w:val="none" w:sz="0" w:space="0" w:color="auto"/>
        <w:bottom w:val="none" w:sz="0" w:space="0" w:color="auto"/>
        <w:right w:val="none" w:sz="0" w:space="0" w:color="auto"/>
      </w:divBdr>
      <w:divsChild>
        <w:div w:id="727845743">
          <w:marLeft w:val="480"/>
          <w:marRight w:val="0"/>
          <w:marTop w:val="0"/>
          <w:marBottom w:val="0"/>
          <w:divBdr>
            <w:top w:val="none" w:sz="0" w:space="0" w:color="auto"/>
            <w:left w:val="none" w:sz="0" w:space="0" w:color="auto"/>
            <w:bottom w:val="none" w:sz="0" w:space="0" w:color="auto"/>
            <w:right w:val="none" w:sz="0" w:space="0" w:color="auto"/>
          </w:divBdr>
        </w:div>
        <w:div w:id="728385152">
          <w:marLeft w:val="480"/>
          <w:marRight w:val="0"/>
          <w:marTop w:val="0"/>
          <w:marBottom w:val="0"/>
          <w:divBdr>
            <w:top w:val="none" w:sz="0" w:space="0" w:color="auto"/>
            <w:left w:val="none" w:sz="0" w:space="0" w:color="auto"/>
            <w:bottom w:val="none" w:sz="0" w:space="0" w:color="auto"/>
            <w:right w:val="none" w:sz="0" w:space="0" w:color="auto"/>
          </w:divBdr>
        </w:div>
        <w:div w:id="1091241546">
          <w:marLeft w:val="480"/>
          <w:marRight w:val="0"/>
          <w:marTop w:val="0"/>
          <w:marBottom w:val="0"/>
          <w:divBdr>
            <w:top w:val="none" w:sz="0" w:space="0" w:color="auto"/>
            <w:left w:val="none" w:sz="0" w:space="0" w:color="auto"/>
            <w:bottom w:val="none" w:sz="0" w:space="0" w:color="auto"/>
            <w:right w:val="none" w:sz="0" w:space="0" w:color="auto"/>
          </w:divBdr>
        </w:div>
        <w:div w:id="1373798325">
          <w:marLeft w:val="480"/>
          <w:marRight w:val="0"/>
          <w:marTop w:val="0"/>
          <w:marBottom w:val="0"/>
          <w:divBdr>
            <w:top w:val="none" w:sz="0" w:space="0" w:color="auto"/>
            <w:left w:val="none" w:sz="0" w:space="0" w:color="auto"/>
            <w:bottom w:val="none" w:sz="0" w:space="0" w:color="auto"/>
            <w:right w:val="none" w:sz="0" w:space="0" w:color="auto"/>
          </w:divBdr>
        </w:div>
        <w:div w:id="1971592191">
          <w:marLeft w:val="480"/>
          <w:marRight w:val="0"/>
          <w:marTop w:val="0"/>
          <w:marBottom w:val="0"/>
          <w:divBdr>
            <w:top w:val="none" w:sz="0" w:space="0" w:color="auto"/>
            <w:left w:val="none" w:sz="0" w:space="0" w:color="auto"/>
            <w:bottom w:val="none" w:sz="0" w:space="0" w:color="auto"/>
            <w:right w:val="none" w:sz="0" w:space="0" w:color="auto"/>
          </w:divBdr>
        </w:div>
        <w:div w:id="421295828">
          <w:marLeft w:val="480"/>
          <w:marRight w:val="0"/>
          <w:marTop w:val="0"/>
          <w:marBottom w:val="0"/>
          <w:divBdr>
            <w:top w:val="none" w:sz="0" w:space="0" w:color="auto"/>
            <w:left w:val="none" w:sz="0" w:space="0" w:color="auto"/>
            <w:bottom w:val="none" w:sz="0" w:space="0" w:color="auto"/>
            <w:right w:val="none" w:sz="0" w:space="0" w:color="auto"/>
          </w:divBdr>
        </w:div>
        <w:div w:id="1438136092">
          <w:marLeft w:val="480"/>
          <w:marRight w:val="0"/>
          <w:marTop w:val="0"/>
          <w:marBottom w:val="0"/>
          <w:divBdr>
            <w:top w:val="none" w:sz="0" w:space="0" w:color="auto"/>
            <w:left w:val="none" w:sz="0" w:space="0" w:color="auto"/>
            <w:bottom w:val="none" w:sz="0" w:space="0" w:color="auto"/>
            <w:right w:val="none" w:sz="0" w:space="0" w:color="auto"/>
          </w:divBdr>
        </w:div>
        <w:div w:id="1309627912">
          <w:marLeft w:val="480"/>
          <w:marRight w:val="0"/>
          <w:marTop w:val="0"/>
          <w:marBottom w:val="0"/>
          <w:divBdr>
            <w:top w:val="none" w:sz="0" w:space="0" w:color="auto"/>
            <w:left w:val="none" w:sz="0" w:space="0" w:color="auto"/>
            <w:bottom w:val="none" w:sz="0" w:space="0" w:color="auto"/>
            <w:right w:val="none" w:sz="0" w:space="0" w:color="auto"/>
          </w:divBdr>
        </w:div>
        <w:div w:id="626814145">
          <w:marLeft w:val="480"/>
          <w:marRight w:val="0"/>
          <w:marTop w:val="0"/>
          <w:marBottom w:val="0"/>
          <w:divBdr>
            <w:top w:val="none" w:sz="0" w:space="0" w:color="auto"/>
            <w:left w:val="none" w:sz="0" w:space="0" w:color="auto"/>
            <w:bottom w:val="none" w:sz="0" w:space="0" w:color="auto"/>
            <w:right w:val="none" w:sz="0" w:space="0" w:color="auto"/>
          </w:divBdr>
        </w:div>
        <w:div w:id="1476140986">
          <w:marLeft w:val="480"/>
          <w:marRight w:val="0"/>
          <w:marTop w:val="0"/>
          <w:marBottom w:val="0"/>
          <w:divBdr>
            <w:top w:val="none" w:sz="0" w:space="0" w:color="auto"/>
            <w:left w:val="none" w:sz="0" w:space="0" w:color="auto"/>
            <w:bottom w:val="none" w:sz="0" w:space="0" w:color="auto"/>
            <w:right w:val="none" w:sz="0" w:space="0" w:color="auto"/>
          </w:divBdr>
        </w:div>
        <w:div w:id="1173684646">
          <w:marLeft w:val="480"/>
          <w:marRight w:val="0"/>
          <w:marTop w:val="0"/>
          <w:marBottom w:val="0"/>
          <w:divBdr>
            <w:top w:val="none" w:sz="0" w:space="0" w:color="auto"/>
            <w:left w:val="none" w:sz="0" w:space="0" w:color="auto"/>
            <w:bottom w:val="none" w:sz="0" w:space="0" w:color="auto"/>
            <w:right w:val="none" w:sz="0" w:space="0" w:color="auto"/>
          </w:divBdr>
        </w:div>
        <w:div w:id="1216817026">
          <w:marLeft w:val="480"/>
          <w:marRight w:val="0"/>
          <w:marTop w:val="0"/>
          <w:marBottom w:val="0"/>
          <w:divBdr>
            <w:top w:val="none" w:sz="0" w:space="0" w:color="auto"/>
            <w:left w:val="none" w:sz="0" w:space="0" w:color="auto"/>
            <w:bottom w:val="none" w:sz="0" w:space="0" w:color="auto"/>
            <w:right w:val="none" w:sz="0" w:space="0" w:color="auto"/>
          </w:divBdr>
        </w:div>
        <w:div w:id="1003514716">
          <w:marLeft w:val="480"/>
          <w:marRight w:val="0"/>
          <w:marTop w:val="0"/>
          <w:marBottom w:val="0"/>
          <w:divBdr>
            <w:top w:val="none" w:sz="0" w:space="0" w:color="auto"/>
            <w:left w:val="none" w:sz="0" w:space="0" w:color="auto"/>
            <w:bottom w:val="none" w:sz="0" w:space="0" w:color="auto"/>
            <w:right w:val="none" w:sz="0" w:space="0" w:color="auto"/>
          </w:divBdr>
        </w:div>
        <w:div w:id="1043359206">
          <w:marLeft w:val="480"/>
          <w:marRight w:val="0"/>
          <w:marTop w:val="0"/>
          <w:marBottom w:val="0"/>
          <w:divBdr>
            <w:top w:val="none" w:sz="0" w:space="0" w:color="auto"/>
            <w:left w:val="none" w:sz="0" w:space="0" w:color="auto"/>
            <w:bottom w:val="none" w:sz="0" w:space="0" w:color="auto"/>
            <w:right w:val="none" w:sz="0" w:space="0" w:color="auto"/>
          </w:divBdr>
        </w:div>
        <w:div w:id="1624264695">
          <w:marLeft w:val="480"/>
          <w:marRight w:val="0"/>
          <w:marTop w:val="0"/>
          <w:marBottom w:val="0"/>
          <w:divBdr>
            <w:top w:val="none" w:sz="0" w:space="0" w:color="auto"/>
            <w:left w:val="none" w:sz="0" w:space="0" w:color="auto"/>
            <w:bottom w:val="none" w:sz="0" w:space="0" w:color="auto"/>
            <w:right w:val="none" w:sz="0" w:space="0" w:color="auto"/>
          </w:divBdr>
        </w:div>
        <w:div w:id="1603956620">
          <w:marLeft w:val="480"/>
          <w:marRight w:val="0"/>
          <w:marTop w:val="0"/>
          <w:marBottom w:val="0"/>
          <w:divBdr>
            <w:top w:val="none" w:sz="0" w:space="0" w:color="auto"/>
            <w:left w:val="none" w:sz="0" w:space="0" w:color="auto"/>
            <w:bottom w:val="none" w:sz="0" w:space="0" w:color="auto"/>
            <w:right w:val="none" w:sz="0" w:space="0" w:color="auto"/>
          </w:divBdr>
        </w:div>
        <w:div w:id="1693915744">
          <w:marLeft w:val="480"/>
          <w:marRight w:val="0"/>
          <w:marTop w:val="0"/>
          <w:marBottom w:val="0"/>
          <w:divBdr>
            <w:top w:val="none" w:sz="0" w:space="0" w:color="auto"/>
            <w:left w:val="none" w:sz="0" w:space="0" w:color="auto"/>
            <w:bottom w:val="none" w:sz="0" w:space="0" w:color="auto"/>
            <w:right w:val="none" w:sz="0" w:space="0" w:color="auto"/>
          </w:divBdr>
        </w:div>
        <w:div w:id="1531380161">
          <w:marLeft w:val="480"/>
          <w:marRight w:val="0"/>
          <w:marTop w:val="0"/>
          <w:marBottom w:val="0"/>
          <w:divBdr>
            <w:top w:val="none" w:sz="0" w:space="0" w:color="auto"/>
            <w:left w:val="none" w:sz="0" w:space="0" w:color="auto"/>
            <w:bottom w:val="none" w:sz="0" w:space="0" w:color="auto"/>
            <w:right w:val="none" w:sz="0" w:space="0" w:color="auto"/>
          </w:divBdr>
        </w:div>
        <w:div w:id="1689211481">
          <w:marLeft w:val="480"/>
          <w:marRight w:val="0"/>
          <w:marTop w:val="0"/>
          <w:marBottom w:val="0"/>
          <w:divBdr>
            <w:top w:val="none" w:sz="0" w:space="0" w:color="auto"/>
            <w:left w:val="none" w:sz="0" w:space="0" w:color="auto"/>
            <w:bottom w:val="none" w:sz="0" w:space="0" w:color="auto"/>
            <w:right w:val="none" w:sz="0" w:space="0" w:color="auto"/>
          </w:divBdr>
        </w:div>
        <w:div w:id="1030572488">
          <w:marLeft w:val="480"/>
          <w:marRight w:val="0"/>
          <w:marTop w:val="0"/>
          <w:marBottom w:val="0"/>
          <w:divBdr>
            <w:top w:val="none" w:sz="0" w:space="0" w:color="auto"/>
            <w:left w:val="none" w:sz="0" w:space="0" w:color="auto"/>
            <w:bottom w:val="none" w:sz="0" w:space="0" w:color="auto"/>
            <w:right w:val="none" w:sz="0" w:space="0" w:color="auto"/>
          </w:divBdr>
        </w:div>
        <w:div w:id="415636618">
          <w:marLeft w:val="480"/>
          <w:marRight w:val="0"/>
          <w:marTop w:val="0"/>
          <w:marBottom w:val="0"/>
          <w:divBdr>
            <w:top w:val="none" w:sz="0" w:space="0" w:color="auto"/>
            <w:left w:val="none" w:sz="0" w:space="0" w:color="auto"/>
            <w:bottom w:val="none" w:sz="0" w:space="0" w:color="auto"/>
            <w:right w:val="none" w:sz="0" w:space="0" w:color="auto"/>
          </w:divBdr>
        </w:div>
        <w:div w:id="1928036071">
          <w:marLeft w:val="480"/>
          <w:marRight w:val="0"/>
          <w:marTop w:val="0"/>
          <w:marBottom w:val="0"/>
          <w:divBdr>
            <w:top w:val="none" w:sz="0" w:space="0" w:color="auto"/>
            <w:left w:val="none" w:sz="0" w:space="0" w:color="auto"/>
            <w:bottom w:val="none" w:sz="0" w:space="0" w:color="auto"/>
            <w:right w:val="none" w:sz="0" w:space="0" w:color="auto"/>
          </w:divBdr>
        </w:div>
        <w:div w:id="271744086">
          <w:marLeft w:val="480"/>
          <w:marRight w:val="0"/>
          <w:marTop w:val="0"/>
          <w:marBottom w:val="0"/>
          <w:divBdr>
            <w:top w:val="none" w:sz="0" w:space="0" w:color="auto"/>
            <w:left w:val="none" w:sz="0" w:space="0" w:color="auto"/>
            <w:bottom w:val="none" w:sz="0" w:space="0" w:color="auto"/>
            <w:right w:val="none" w:sz="0" w:space="0" w:color="auto"/>
          </w:divBdr>
        </w:div>
        <w:div w:id="567498153">
          <w:marLeft w:val="480"/>
          <w:marRight w:val="0"/>
          <w:marTop w:val="0"/>
          <w:marBottom w:val="0"/>
          <w:divBdr>
            <w:top w:val="none" w:sz="0" w:space="0" w:color="auto"/>
            <w:left w:val="none" w:sz="0" w:space="0" w:color="auto"/>
            <w:bottom w:val="none" w:sz="0" w:space="0" w:color="auto"/>
            <w:right w:val="none" w:sz="0" w:space="0" w:color="auto"/>
          </w:divBdr>
        </w:div>
        <w:div w:id="1622371756">
          <w:marLeft w:val="480"/>
          <w:marRight w:val="0"/>
          <w:marTop w:val="0"/>
          <w:marBottom w:val="0"/>
          <w:divBdr>
            <w:top w:val="none" w:sz="0" w:space="0" w:color="auto"/>
            <w:left w:val="none" w:sz="0" w:space="0" w:color="auto"/>
            <w:bottom w:val="none" w:sz="0" w:space="0" w:color="auto"/>
            <w:right w:val="none" w:sz="0" w:space="0" w:color="auto"/>
          </w:divBdr>
        </w:div>
        <w:div w:id="291256138">
          <w:marLeft w:val="480"/>
          <w:marRight w:val="0"/>
          <w:marTop w:val="0"/>
          <w:marBottom w:val="0"/>
          <w:divBdr>
            <w:top w:val="none" w:sz="0" w:space="0" w:color="auto"/>
            <w:left w:val="none" w:sz="0" w:space="0" w:color="auto"/>
            <w:bottom w:val="none" w:sz="0" w:space="0" w:color="auto"/>
            <w:right w:val="none" w:sz="0" w:space="0" w:color="auto"/>
          </w:divBdr>
        </w:div>
        <w:div w:id="622463152">
          <w:marLeft w:val="480"/>
          <w:marRight w:val="0"/>
          <w:marTop w:val="0"/>
          <w:marBottom w:val="0"/>
          <w:divBdr>
            <w:top w:val="none" w:sz="0" w:space="0" w:color="auto"/>
            <w:left w:val="none" w:sz="0" w:space="0" w:color="auto"/>
            <w:bottom w:val="none" w:sz="0" w:space="0" w:color="auto"/>
            <w:right w:val="none" w:sz="0" w:space="0" w:color="auto"/>
          </w:divBdr>
        </w:div>
        <w:div w:id="1541672044">
          <w:marLeft w:val="480"/>
          <w:marRight w:val="0"/>
          <w:marTop w:val="0"/>
          <w:marBottom w:val="0"/>
          <w:divBdr>
            <w:top w:val="none" w:sz="0" w:space="0" w:color="auto"/>
            <w:left w:val="none" w:sz="0" w:space="0" w:color="auto"/>
            <w:bottom w:val="none" w:sz="0" w:space="0" w:color="auto"/>
            <w:right w:val="none" w:sz="0" w:space="0" w:color="auto"/>
          </w:divBdr>
        </w:div>
        <w:div w:id="399330978">
          <w:marLeft w:val="480"/>
          <w:marRight w:val="0"/>
          <w:marTop w:val="0"/>
          <w:marBottom w:val="0"/>
          <w:divBdr>
            <w:top w:val="none" w:sz="0" w:space="0" w:color="auto"/>
            <w:left w:val="none" w:sz="0" w:space="0" w:color="auto"/>
            <w:bottom w:val="none" w:sz="0" w:space="0" w:color="auto"/>
            <w:right w:val="none" w:sz="0" w:space="0" w:color="auto"/>
          </w:divBdr>
        </w:div>
        <w:div w:id="1120564470">
          <w:marLeft w:val="480"/>
          <w:marRight w:val="0"/>
          <w:marTop w:val="0"/>
          <w:marBottom w:val="0"/>
          <w:divBdr>
            <w:top w:val="none" w:sz="0" w:space="0" w:color="auto"/>
            <w:left w:val="none" w:sz="0" w:space="0" w:color="auto"/>
            <w:bottom w:val="none" w:sz="0" w:space="0" w:color="auto"/>
            <w:right w:val="none" w:sz="0" w:space="0" w:color="auto"/>
          </w:divBdr>
        </w:div>
        <w:div w:id="441651032">
          <w:marLeft w:val="480"/>
          <w:marRight w:val="0"/>
          <w:marTop w:val="0"/>
          <w:marBottom w:val="0"/>
          <w:divBdr>
            <w:top w:val="none" w:sz="0" w:space="0" w:color="auto"/>
            <w:left w:val="none" w:sz="0" w:space="0" w:color="auto"/>
            <w:bottom w:val="none" w:sz="0" w:space="0" w:color="auto"/>
            <w:right w:val="none" w:sz="0" w:space="0" w:color="auto"/>
          </w:divBdr>
        </w:div>
        <w:div w:id="754663920">
          <w:marLeft w:val="480"/>
          <w:marRight w:val="0"/>
          <w:marTop w:val="0"/>
          <w:marBottom w:val="0"/>
          <w:divBdr>
            <w:top w:val="none" w:sz="0" w:space="0" w:color="auto"/>
            <w:left w:val="none" w:sz="0" w:space="0" w:color="auto"/>
            <w:bottom w:val="none" w:sz="0" w:space="0" w:color="auto"/>
            <w:right w:val="none" w:sz="0" w:space="0" w:color="auto"/>
          </w:divBdr>
        </w:div>
        <w:div w:id="736442907">
          <w:marLeft w:val="480"/>
          <w:marRight w:val="0"/>
          <w:marTop w:val="0"/>
          <w:marBottom w:val="0"/>
          <w:divBdr>
            <w:top w:val="none" w:sz="0" w:space="0" w:color="auto"/>
            <w:left w:val="none" w:sz="0" w:space="0" w:color="auto"/>
            <w:bottom w:val="none" w:sz="0" w:space="0" w:color="auto"/>
            <w:right w:val="none" w:sz="0" w:space="0" w:color="auto"/>
          </w:divBdr>
        </w:div>
        <w:div w:id="845442312">
          <w:marLeft w:val="480"/>
          <w:marRight w:val="0"/>
          <w:marTop w:val="0"/>
          <w:marBottom w:val="0"/>
          <w:divBdr>
            <w:top w:val="none" w:sz="0" w:space="0" w:color="auto"/>
            <w:left w:val="none" w:sz="0" w:space="0" w:color="auto"/>
            <w:bottom w:val="none" w:sz="0" w:space="0" w:color="auto"/>
            <w:right w:val="none" w:sz="0" w:space="0" w:color="auto"/>
          </w:divBdr>
        </w:div>
        <w:div w:id="2063286887">
          <w:marLeft w:val="480"/>
          <w:marRight w:val="0"/>
          <w:marTop w:val="0"/>
          <w:marBottom w:val="0"/>
          <w:divBdr>
            <w:top w:val="none" w:sz="0" w:space="0" w:color="auto"/>
            <w:left w:val="none" w:sz="0" w:space="0" w:color="auto"/>
            <w:bottom w:val="none" w:sz="0" w:space="0" w:color="auto"/>
            <w:right w:val="none" w:sz="0" w:space="0" w:color="auto"/>
          </w:divBdr>
        </w:div>
        <w:div w:id="80614575">
          <w:marLeft w:val="480"/>
          <w:marRight w:val="0"/>
          <w:marTop w:val="0"/>
          <w:marBottom w:val="0"/>
          <w:divBdr>
            <w:top w:val="none" w:sz="0" w:space="0" w:color="auto"/>
            <w:left w:val="none" w:sz="0" w:space="0" w:color="auto"/>
            <w:bottom w:val="none" w:sz="0" w:space="0" w:color="auto"/>
            <w:right w:val="none" w:sz="0" w:space="0" w:color="auto"/>
          </w:divBdr>
        </w:div>
        <w:div w:id="47460953">
          <w:marLeft w:val="480"/>
          <w:marRight w:val="0"/>
          <w:marTop w:val="0"/>
          <w:marBottom w:val="0"/>
          <w:divBdr>
            <w:top w:val="none" w:sz="0" w:space="0" w:color="auto"/>
            <w:left w:val="none" w:sz="0" w:space="0" w:color="auto"/>
            <w:bottom w:val="none" w:sz="0" w:space="0" w:color="auto"/>
            <w:right w:val="none" w:sz="0" w:space="0" w:color="auto"/>
          </w:divBdr>
        </w:div>
        <w:div w:id="668096241">
          <w:marLeft w:val="480"/>
          <w:marRight w:val="0"/>
          <w:marTop w:val="0"/>
          <w:marBottom w:val="0"/>
          <w:divBdr>
            <w:top w:val="none" w:sz="0" w:space="0" w:color="auto"/>
            <w:left w:val="none" w:sz="0" w:space="0" w:color="auto"/>
            <w:bottom w:val="none" w:sz="0" w:space="0" w:color="auto"/>
            <w:right w:val="none" w:sz="0" w:space="0" w:color="auto"/>
          </w:divBdr>
        </w:div>
        <w:div w:id="181356400">
          <w:marLeft w:val="480"/>
          <w:marRight w:val="0"/>
          <w:marTop w:val="0"/>
          <w:marBottom w:val="0"/>
          <w:divBdr>
            <w:top w:val="none" w:sz="0" w:space="0" w:color="auto"/>
            <w:left w:val="none" w:sz="0" w:space="0" w:color="auto"/>
            <w:bottom w:val="none" w:sz="0" w:space="0" w:color="auto"/>
            <w:right w:val="none" w:sz="0" w:space="0" w:color="auto"/>
          </w:divBdr>
        </w:div>
        <w:div w:id="900404795">
          <w:marLeft w:val="480"/>
          <w:marRight w:val="0"/>
          <w:marTop w:val="0"/>
          <w:marBottom w:val="0"/>
          <w:divBdr>
            <w:top w:val="none" w:sz="0" w:space="0" w:color="auto"/>
            <w:left w:val="none" w:sz="0" w:space="0" w:color="auto"/>
            <w:bottom w:val="none" w:sz="0" w:space="0" w:color="auto"/>
            <w:right w:val="none" w:sz="0" w:space="0" w:color="auto"/>
          </w:divBdr>
        </w:div>
        <w:div w:id="1661735500">
          <w:marLeft w:val="480"/>
          <w:marRight w:val="0"/>
          <w:marTop w:val="0"/>
          <w:marBottom w:val="0"/>
          <w:divBdr>
            <w:top w:val="none" w:sz="0" w:space="0" w:color="auto"/>
            <w:left w:val="none" w:sz="0" w:space="0" w:color="auto"/>
            <w:bottom w:val="none" w:sz="0" w:space="0" w:color="auto"/>
            <w:right w:val="none" w:sz="0" w:space="0" w:color="auto"/>
          </w:divBdr>
        </w:div>
        <w:div w:id="2020764870">
          <w:marLeft w:val="480"/>
          <w:marRight w:val="0"/>
          <w:marTop w:val="0"/>
          <w:marBottom w:val="0"/>
          <w:divBdr>
            <w:top w:val="none" w:sz="0" w:space="0" w:color="auto"/>
            <w:left w:val="none" w:sz="0" w:space="0" w:color="auto"/>
            <w:bottom w:val="none" w:sz="0" w:space="0" w:color="auto"/>
            <w:right w:val="none" w:sz="0" w:space="0" w:color="auto"/>
          </w:divBdr>
        </w:div>
        <w:div w:id="185681845">
          <w:marLeft w:val="480"/>
          <w:marRight w:val="0"/>
          <w:marTop w:val="0"/>
          <w:marBottom w:val="0"/>
          <w:divBdr>
            <w:top w:val="none" w:sz="0" w:space="0" w:color="auto"/>
            <w:left w:val="none" w:sz="0" w:space="0" w:color="auto"/>
            <w:bottom w:val="none" w:sz="0" w:space="0" w:color="auto"/>
            <w:right w:val="none" w:sz="0" w:space="0" w:color="auto"/>
          </w:divBdr>
        </w:div>
        <w:div w:id="449056592">
          <w:marLeft w:val="480"/>
          <w:marRight w:val="0"/>
          <w:marTop w:val="0"/>
          <w:marBottom w:val="0"/>
          <w:divBdr>
            <w:top w:val="none" w:sz="0" w:space="0" w:color="auto"/>
            <w:left w:val="none" w:sz="0" w:space="0" w:color="auto"/>
            <w:bottom w:val="none" w:sz="0" w:space="0" w:color="auto"/>
            <w:right w:val="none" w:sz="0" w:space="0" w:color="auto"/>
          </w:divBdr>
        </w:div>
        <w:div w:id="6030011">
          <w:marLeft w:val="480"/>
          <w:marRight w:val="0"/>
          <w:marTop w:val="0"/>
          <w:marBottom w:val="0"/>
          <w:divBdr>
            <w:top w:val="none" w:sz="0" w:space="0" w:color="auto"/>
            <w:left w:val="none" w:sz="0" w:space="0" w:color="auto"/>
            <w:bottom w:val="none" w:sz="0" w:space="0" w:color="auto"/>
            <w:right w:val="none" w:sz="0" w:space="0" w:color="auto"/>
          </w:divBdr>
        </w:div>
        <w:div w:id="909731960">
          <w:marLeft w:val="480"/>
          <w:marRight w:val="0"/>
          <w:marTop w:val="0"/>
          <w:marBottom w:val="0"/>
          <w:divBdr>
            <w:top w:val="none" w:sz="0" w:space="0" w:color="auto"/>
            <w:left w:val="none" w:sz="0" w:space="0" w:color="auto"/>
            <w:bottom w:val="none" w:sz="0" w:space="0" w:color="auto"/>
            <w:right w:val="none" w:sz="0" w:space="0" w:color="auto"/>
          </w:divBdr>
        </w:div>
      </w:divsChild>
    </w:div>
    <w:div w:id="1739791835">
      <w:bodyDiv w:val="1"/>
      <w:marLeft w:val="0"/>
      <w:marRight w:val="0"/>
      <w:marTop w:val="0"/>
      <w:marBottom w:val="0"/>
      <w:divBdr>
        <w:top w:val="none" w:sz="0" w:space="0" w:color="auto"/>
        <w:left w:val="none" w:sz="0" w:space="0" w:color="auto"/>
        <w:bottom w:val="none" w:sz="0" w:space="0" w:color="auto"/>
        <w:right w:val="none" w:sz="0" w:space="0" w:color="auto"/>
      </w:divBdr>
      <w:divsChild>
        <w:div w:id="1812939815">
          <w:marLeft w:val="480"/>
          <w:marRight w:val="0"/>
          <w:marTop w:val="0"/>
          <w:marBottom w:val="0"/>
          <w:divBdr>
            <w:top w:val="none" w:sz="0" w:space="0" w:color="auto"/>
            <w:left w:val="none" w:sz="0" w:space="0" w:color="auto"/>
            <w:bottom w:val="none" w:sz="0" w:space="0" w:color="auto"/>
            <w:right w:val="none" w:sz="0" w:space="0" w:color="auto"/>
          </w:divBdr>
        </w:div>
        <w:div w:id="895968285">
          <w:marLeft w:val="480"/>
          <w:marRight w:val="0"/>
          <w:marTop w:val="0"/>
          <w:marBottom w:val="0"/>
          <w:divBdr>
            <w:top w:val="none" w:sz="0" w:space="0" w:color="auto"/>
            <w:left w:val="none" w:sz="0" w:space="0" w:color="auto"/>
            <w:bottom w:val="none" w:sz="0" w:space="0" w:color="auto"/>
            <w:right w:val="none" w:sz="0" w:space="0" w:color="auto"/>
          </w:divBdr>
        </w:div>
        <w:div w:id="1146387408">
          <w:marLeft w:val="480"/>
          <w:marRight w:val="0"/>
          <w:marTop w:val="0"/>
          <w:marBottom w:val="0"/>
          <w:divBdr>
            <w:top w:val="none" w:sz="0" w:space="0" w:color="auto"/>
            <w:left w:val="none" w:sz="0" w:space="0" w:color="auto"/>
            <w:bottom w:val="none" w:sz="0" w:space="0" w:color="auto"/>
            <w:right w:val="none" w:sz="0" w:space="0" w:color="auto"/>
          </w:divBdr>
        </w:div>
        <w:div w:id="45879024">
          <w:marLeft w:val="480"/>
          <w:marRight w:val="0"/>
          <w:marTop w:val="0"/>
          <w:marBottom w:val="0"/>
          <w:divBdr>
            <w:top w:val="none" w:sz="0" w:space="0" w:color="auto"/>
            <w:left w:val="none" w:sz="0" w:space="0" w:color="auto"/>
            <w:bottom w:val="none" w:sz="0" w:space="0" w:color="auto"/>
            <w:right w:val="none" w:sz="0" w:space="0" w:color="auto"/>
          </w:divBdr>
        </w:div>
        <w:div w:id="278338753">
          <w:marLeft w:val="480"/>
          <w:marRight w:val="0"/>
          <w:marTop w:val="0"/>
          <w:marBottom w:val="0"/>
          <w:divBdr>
            <w:top w:val="none" w:sz="0" w:space="0" w:color="auto"/>
            <w:left w:val="none" w:sz="0" w:space="0" w:color="auto"/>
            <w:bottom w:val="none" w:sz="0" w:space="0" w:color="auto"/>
            <w:right w:val="none" w:sz="0" w:space="0" w:color="auto"/>
          </w:divBdr>
        </w:div>
        <w:div w:id="372773722">
          <w:marLeft w:val="480"/>
          <w:marRight w:val="0"/>
          <w:marTop w:val="0"/>
          <w:marBottom w:val="0"/>
          <w:divBdr>
            <w:top w:val="none" w:sz="0" w:space="0" w:color="auto"/>
            <w:left w:val="none" w:sz="0" w:space="0" w:color="auto"/>
            <w:bottom w:val="none" w:sz="0" w:space="0" w:color="auto"/>
            <w:right w:val="none" w:sz="0" w:space="0" w:color="auto"/>
          </w:divBdr>
        </w:div>
        <w:div w:id="1643928902">
          <w:marLeft w:val="480"/>
          <w:marRight w:val="0"/>
          <w:marTop w:val="0"/>
          <w:marBottom w:val="0"/>
          <w:divBdr>
            <w:top w:val="none" w:sz="0" w:space="0" w:color="auto"/>
            <w:left w:val="none" w:sz="0" w:space="0" w:color="auto"/>
            <w:bottom w:val="none" w:sz="0" w:space="0" w:color="auto"/>
            <w:right w:val="none" w:sz="0" w:space="0" w:color="auto"/>
          </w:divBdr>
        </w:div>
        <w:div w:id="1578513071">
          <w:marLeft w:val="480"/>
          <w:marRight w:val="0"/>
          <w:marTop w:val="0"/>
          <w:marBottom w:val="0"/>
          <w:divBdr>
            <w:top w:val="none" w:sz="0" w:space="0" w:color="auto"/>
            <w:left w:val="none" w:sz="0" w:space="0" w:color="auto"/>
            <w:bottom w:val="none" w:sz="0" w:space="0" w:color="auto"/>
            <w:right w:val="none" w:sz="0" w:space="0" w:color="auto"/>
          </w:divBdr>
        </w:div>
        <w:div w:id="175967271">
          <w:marLeft w:val="480"/>
          <w:marRight w:val="0"/>
          <w:marTop w:val="0"/>
          <w:marBottom w:val="0"/>
          <w:divBdr>
            <w:top w:val="none" w:sz="0" w:space="0" w:color="auto"/>
            <w:left w:val="none" w:sz="0" w:space="0" w:color="auto"/>
            <w:bottom w:val="none" w:sz="0" w:space="0" w:color="auto"/>
            <w:right w:val="none" w:sz="0" w:space="0" w:color="auto"/>
          </w:divBdr>
        </w:div>
        <w:div w:id="768626560">
          <w:marLeft w:val="480"/>
          <w:marRight w:val="0"/>
          <w:marTop w:val="0"/>
          <w:marBottom w:val="0"/>
          <w:divBdr>
            <w:top w:val="none" w:sz="0" w:space="0" w:color="auto"/>
            <w:left w:val="none" w:sz="0" w:space="0" w:color="auto"/>
            <w:bottom w:val="none" w:sz="0" w:space="0" w:color="auto"/>
            <w:right w:val="none" w:sz="0" w:space="0" w:color="auto"/>
          </w:divBdr>
        </w:div>
        <w:div w:id="51739849">
          <w:marLeft w:val="480"/>
          <w:marRight w:val="0"/>
          <w:marTop w:val="0"/>
          <w:marBottom w:val="0"/>
          <w:divBdr>
            <w:top w:val="none" w:sz="0" w:space="0" w:color="auto"/>
            <w:left w:val="none" w:sz="0" w:space="0" w:color="auto"/>
            <w:bottom w:val="none" w:sz="0" w:space="0" w:color="auto"/>
            <w:right w:val="none" w:sz="0" w:space="0" w:color="auto"/>
          </w:divBdr>
        </w:div>
        <w:div w:id="1709183064">
          <w:marLeft w:val="480"/>
          <w:marRight w:val="0"/>
          <w:marTop w:val="0"/>
          <w:marBottom w:val="0"/>
          <w:divBdr>
            <w:top w:val="none" w:sz="0" w:space="0" w:color="auto"/>
            <w:left w:val="none" w:sz="0" w:space="0" w:color="auto"/>
            <w:bottom w:val="none" w:sz="0" w:space="0" w:color="auto"/>
            <w:right w:val="none" w:sz="0" w:space="0" w:color="auto"/>
          </w:divBdr>
        </w:div>
        <w:div w:id="361975138">
          <w:marLeft w:val="480"/>
          <w:marRight w:val="0"/>
          <w:marTop w:val="0"/>
          <w:marBottom w:val="0"/>
          <w:divBdr>
            <w:top w:val="none" w:sz="0" w:space="0" w:color="auto"/>
            <w:left w:val="none" w:sz="0" w:space="0" w:color="auto"/>
            <w:bottom w:val="none" w:sz="0" w:space="0" w:color="auto"/>
            <w:right w:val="none" w:sz="0" w:space="0" w:color="auto"/>
          </w:divBdr>
        </w:div>
        <w:div w:id="1507288794">
          <w:marLeft w:val="480"/>
          <w:marRight w:val="0"/>
          <w:marTop w:val="0"/>
          <w:marBottom w:val="0"/>
          <w:divBdr>
            <w:top w:val="none" w:sz="0" w:space="0" w:color="auto"/>
            <w:left w:val="none" w:sz="0" w:space="0" w:color="auto"/>
            <w:bottom w:val="none" w:sz="0" w:space="0" w:color="auto"/>
            <w:right w:val="none" w:sz="0" w:space="0" w:color="auto"/>
          </w:divBdr>
        </w:div>
        <w:div w:id="1583101914">
          <w:marLeft w:val="480"/>
          <w:marRight w:val="0"/>
          <w:marTop w:val="0"/>
          <w:marBottom w:val="0"/>
          <w:divBdr>
            <w:top w:val="none" w:sz="0" w:space="0" w:color="auto"/>
            <w:left w:val="none" w:sz="0" w:space="0" w:color="auto"/>
            <w:bottom w:val="none" w:sz="0" w:space="0" w:color="auto"/>
            <w:right w:val="none" w:sz="0" w:space="0" w:color="auto"/>
          </w:divBdr>
        </w:div>
        <w:div w:id="994454940">
          <w:marLeft w:val="480"/>
          <w:marRight w:val="0"/>
          <w:marTop w:val="0"/>
          <w:marBottom w:val="0"/>
          <w:divBdr>
            <w:top w:val="none" w:sz="0" w:space="0" w:color="auto"/>
            <w:left w:val="none" w:sz="0" w:space="0" w:color="auto"/>
            <w:bottom w:val="none" w:sz="0" w:space="0" w:color="auto"/>
            <w:right w:val="none" w:sz="0" w:space="0" w:color="auto"/>
          </w:divBdr>
        </w:div>
        <w:div w:id="1144196384">
          <w:marLeft w:val="480"/>
          <w:marRight w:val="0"/>
          <w:marTop w:val="0"/>
          <w:marBottom w:val="0"/>
          <w:divBdr>
            <w:top w:val="none" w:sz="0" w:space="0" w:color="auto"/>
            <w:left w:val="none" w:sz="0" w:space="0" w:color="auto"/>
            <w:bottom w:val="none" w:sz="0" w:space="0" w:color="auto"/>
            <w:right w:val="none" w:sz="0" w:space="0" w:color="auto"/>
          </w:divBdr>
        </w:div>
        <w:div w:id="401872894">
          <w:marLeft w:val="480"/>
          <w:marRight w:val="0"/>
          <w:marTop w:val="0"/>
          <w:marBottom w:val="0"/>
          <w:divBdr>
            <w:top w:val="none" w:sz="0" w:space="0" w:color="auto"/>
            <w:left w:val="none" w:sz="0" w:space="0" w:color="auto"/>
            <w:bottom w:val="none" w:sz="0" w:space="0" w:color="auto"/>
            <w:right w:val="none" w:sz="0" w:space="0" w:color="auto"/>
          </w:divBdr>
        </w:div>
        <w:div w:id="1772318528">
          <w:marLeft w:val="480"/>
          <w:marRight w:val="0"/>
          <w:marTop w:val="0"/>
          <w:marBottom w:val="0"/>
          <w:divBdr>
            <w:top w:val="none" w:sz="0" w:space="0" w:color="auto"/>
            <w:left w:val="none" w:sz="0" w:space="0" w:color="auto"/>
            <w:bottom w:val="none" w:sz="0" w:space="0" w:color="auto"/>
            <w:right w:val="none" w:sz="0" w:space="0" w:color="auto"/>
          </w:divBdr>
        </w:div>
        <w:div w:id="236135682">
          <w:marLeft w:val="480"/>
          <w:marRight w:val="0"/>
          <w:marTop w:val="0"/>
          <w:marBottom w:val="0"/>
          <w:divBdr>
            <w:top w:val="none" w:sz="0" w:space="0" w:color="auto"/>
            <w:left w:val="none" w:sz="0" w:space="0" w:color="auto"/>
            <w:bottom w:val="none" w:sz="0" w:space="0" w:color="auto"/>
            <w:right w:val="none" w:sz="0" w:space="0" w:color="auto"/>
          </w:divBdr>
        </w:div>
        <w:div w:id="1126312638">
          <w:marLeft w:val="480"/>
          <w:marRight w:val="0"/>
          <w:marTop w:val="0"/>
          <w:marBottom w:val="0"/>
          <w:divBdr>
            <w:top w:val="none" w:sz="0" w:space="0" w:color="auto"/>
            <w:left w:val="none" w:sz="0" w:space="0" w:color="auto"/>
            <w:bottom w:val="none" w:sz="0" w:space="0" w:color="auto"/>
            <w:right w:val="none" w:sz="0" w:space="0" w:color="auto"/>
          </w:divBdr>
        </w:div>
        <w:div w:id="1458795906">
          <w:marLeft w:val="480"/>
          <w:marRight w:val="0"/>
          <w:marTop w:val="0"/>
          <w:marBottom w:val="0"/>
          <w:divBdr>
            <w:top w:val="none" w:sz="0" w:space="0" w:color="auto"/>
            <w:left w:val="none" w:sz="0" w:space="0" w:color="auto"/>
            <w:bottom w:val="none" w:sz="0" w:space="0" w:color="auto"/>
            <w:right w:val="none" w:sz="0" w:space="0" w:color="auto"/>
          </w:divBdr>
        </w:div>
        <w:div w:id="781337228">
          <w:marLeft w:val="480"/>
          <w:marRight w:val="0"/>
          <w:marTop w:val="0"/>
          <w:marBottom w:val="0"/>
          <w:divBdr>
            <w:top w:val="none" w:sz="0" w:space="0" w:color="auto"/>
            <w:left w:val="none" w:sz="0" w:space="0" w:color="auto"/>
            <w:bottom w:val="none" w:sz="0" w:space="0" w:color="auto"/>
            <w:right w:val="none" w:sz="0" w:space="0" w:color="auto"/>
          </w:divBdr>
        </w:div>
        <w:div w:id="516580886">
          <w:marLeft w:val="480"/>
          <w:marRight w:val="0"/>
          <w:marTop w:val="0"/>
          <w:marBottom w:val="0"/>
          <w:divBdr>
            <w:top w:val="none" w:sz="0" w:space="0" w:color="auto"/>
            <w:left w:val="none" w:sz="0" w:space="0" w:color="auto"/>
            <w:bottom w:val="none" w:sz="0" w:space="0" w:color="auto"/>
            <w:right w:val="none" w:sz="0" w:space="0" w:color="auto"/>
          </w:divBdr>
        </w:div>
        <w:div w:id="1962103951">
          <w:marLeft w:val="480"/>
          <w:marRight w:val="0"/>
          <w:marTop w:val="0"/>
          <w:marBottom w:val="0"/>
          <w:divBdr>
            <w:top w:val="none" w:sz="0" w:space="0" w:color="auto"/>
            <w:left w:val="none" w:sz="0" w:space="0" w:color="auto"/>
            <w:bottom w:val="none" w:sz="0" w:space="0" w:color="auto"/>
            <w:right w:val="none" w:sz="0" w:space="0" w:color="auto"/>
          </w:divBdr>
        </w:div>
        <w:div w:id="196705459">
          <w:marLeft w:val="480"/>
          <w:marRight w:val="0"/>
          <w:marTop w:val="0"/>
          <w:marBottom w:val="0"/>
          <w:divBdr>
            <w:top w:val="none" w:sz="0" w:space="0" w:color="auto"/>
            <w:left w:val="none" w:sz="0" w:space="0" w:color="auto"/>
            <w:bottom w:val="none" w:sz="0" w:space="0" w:color="auto"/>
            <w:right w:val="none" w:sz="0" w:space="0" w:color="auto"/>
          </w:divBdr>
        </w:div>
        <w:div w:id="318192963">
          <w:marLeft w:val="480"/>
          <w:marRight w:val="0"/>
          <w:marTop w:val="0"/>
          <w:marBottom w:val="0"/>
          <w:divBdr>
            <w:top w:val="none" w:sz="0" w:space="0" w:color="auto"/>
            <w:left w:val="none" w:sz="0" w:space="0" w:color="auto"/>
            <w:bottom w:val="none" w:sz="0" w:space="0" w:color="auto"/>
            <w:right w:val="none" w:sz="0" w:space="0" w:color="auto"/>
          </w:divBdr>
        </w:div>
        <w:div w:id="1074233141">
          <w:marLeft w:val="480"/>
          <w:marRight w:val="0"/>
          <w:marTop w:val="0"/>
          <w:marBottom w:val="0"/>
          <w:divBdr>
            <w:top w:val="none" w:sz="0" w:space="0" w:color="auto"/>
            <w:left w:val="none" w:sz="0" w:space="0" w:color="auto"/>
            <w:bottom w:val="none" w:sz="0" w:space="0" w:color="auto"/>
            <w:right w:val="none" w:sz="0" w:space="0" w:color="auto"/>
          </w:divBdr>
        </w:div>
        <w:div w:id="1057626870">
          <w:marLeft w:val="480"/>
          <w:marRight w:val="0"/>
          <w:marTop w:val="0"/>
          <w:marBottom w:val="0"/>
          <w:divBdr>
            <w:top w:val="none" w:sz="0" w:space="0" w:color="auto"/>
            <w:left w:val="none" w:sz="0" w:space="0" w:color="auto"/>
            <w:bottom w:val="none" w:sz="0" w:space="0" w:color="auto"/>
            <w:right w:val="none" w:sz="0" w:space="0" w:color="auto"/>
          </w:divBdr>
        </w:div>
        <w:div w:id="1857496867">
          <w:marLeft w:val="480"/>
          <w:marRight w:val="0"/>
          <w:marTop w:val="0"/>
          <w:marBottom w:val="0"/>
          <w:divBdr>
            <w:top w:val="none" w:sz="0" w:space="0" w:color="auto"/>
            <w:left w:val="none" w:sz="0" w:space="0" w:color="auto"/>
            <w:bottom w:val="none" w:sz="0" w:space="0" w:color="auto"/>
            <w:right w:val="none" w:sz="0" w:space="0" w:color="auto"/>
          </w:divBdr>
        </w:div>
        <w:div w:id="2080127729">
          <w:marLeft w:val="480"/>
          <w:marRight w:val="0"/>
          <w:marTop w:val="0"/>
          <w:marBottom w:val="0"/>
          <w:divBdr>
            <w:top w:val="none" w:sz="0" w:space="0" w:color="auto"/>
            <w:left w:val="none" w:sz="0" w:space="0" w:color="auto"/>
            <w:bottom w:val="none" w:sz="0" w:space="0" w:color="auto"/>
            <w:right w:val="none" w:sz="0" w:space="0" w:color="auto"/>
          </w:divBdr>
        </w:div>
        <w:div w:id="1161626873">
          <w:marLeft w:val="480"/>
          <w:marRight w:val="0"/>
          <w:marTop w:val="0"/>
          <w:marBottom w:val="0"/>
          <w:divBdr>
            <w:top w:val="none" w:sz="0" w:space="0" w:color="auto"/>
            <w:left w:val="none" w:sz="0" w:space="0" w:color="auto"/>
            <w:bottom w:val="none" w:sz="0" w:space="0" w:color="auto"/>
            <w:right w:val="none" w:sz="0" w:space="0" w:color="auto"/>
          </w:divBdr>
        </w:div>
        <w:div w:id="1622031105">
          <w:marLeft w:val="480"/>
          <w:marRight w:val="0"/>
          <w:marTop w:val="0"/>
          <w:marBottom w:val="0"/>
          <w:divBdr>
            <w:top w:val="none" w:sz="0" w:space="0" w:color="auto"/>
            <w:left w:val="none" w:sz="0" w:space="0" w:color="auto"/>
            <w:bottom w:val="none" w:sz="0" w:space="0" w:color="auto"/>
            <w:right w:val="none" w:sz="0" w:space="0" w:color="auto"/>
          </w:divBdr>
        </w:div>
        <w:div w:id="523448594">
          <w:marLeft w:val="480"/>
          <w:marRight w:val="0"/>
          <w:marTop w:val="0"/>
          <w:marBottom w:val="0"/>
          <w:divBdr>
            <w:top w:val="none" w:sz="0" w:space="0" w:color="auto"/>
            <w:left w:val="none" w:sz="0" w:space="0" w:color="auto"/>
            <w:bottom w:val="none" w:sz="0" w:space="0" w:color="auto"/>
            <w:right w:val="none" w:sz="0" w:space="0" w:color="auto"/>
          </w:divBdr>
        </w:div>
        <w:div w:id="113064891">
          <w:marLeft w:val="480"/>
          <w:marRight w:val="0"/>
          <w:marTop w:val="0"/>
          <w:marBottom w:val="0"/>
          <w:divBdr>
            <w:top w:val="none" w:sz="0" w:space="0" w:color="auto"/>
            <w:left w:val="none" w:sz="0" w:space="0" w:color="auto"/>
            <w:bottom w:val="none" w:sz="0" w:space="0" w:color="auto"/>
            <w:right w:val="none" w:sz="0" w:space="0" w:color="auto"/>
          </w:divBdr>
        </w:div>
        <w:div w:id="223416173">
          <w:marLeft w:val="480"/>
          <w:marRight w:val="0"/>
          <w:marTop w:val="0"/>
          <w:marBottom w:val="0"/>
          <w:divBdr>
            <w:top w:val="none" w:sz="0" w:space="0" w:color="auto"/>
            <w:left w:val="none" w:sz="0" w:space="0" w:color="auto"/>
            <w:bottom w:val="none" w:sz="0" w:space="0" w:color="auto"/>
            <w:right w:val="none" w:sz="0" w:space="0" w:color="auto"/>
          </w:divBdr>
        </w:div>
        <w:div w:id="1279337266">
          <w:marLeft w:val="480"/>
          <w:marRight w:val="0"/>
          <w:marTop w:val="0"/>
          <w:marBottom w:val="0"/>
          <w:divBdr>
            <w:top w:val="none" w:sz="0" w:space="0" w:color="auto"/>
            <w:left w:val="none" w:sz="0" w:space="0" w:color="auto"/>
            <w:bottom w:val="none" w:sz="0" w:space="0" w:color="auto"/>
            <w:right w:val="none" w:sz="0" w:space="0" w:color="auto"/>
          </w:divBdr>
        </w:div>
        <w:div w:id="1510026397">
          <w:marLeft w:val="480"/>
          <w:marRight w:val="0"/>
          <w:marTop w:val="0"/>
          <w:marBottom w:val="0"/>
          <w:divBdr>
            <w:top w:val="none" w:sz="0" w:space="0" w:color="auto"/>
            <w:left w:val="none" w:sz="0" w:space="0" w:color="auto"/>
            <w:bottom w:val="none" w:sz="0" w:space="0" w:color="auto"/>
            <w:right w:val="none" w:sz="0" w:space="0" w:color="auto"/>
          </w:divBdr>
        </w:div>
        <w:div w:id="630326807">
          <w:marLeft w:val="480"/>
          <w:marRight w:val="0"/>
          <w:marTop w:val="0"/>
          <w:marBottom w:val="0"/>
          <w:divBdr>
            <w:top w:val="none" w:sz="0" w:space="0" w:color="auto"/>
            <w:left w:val="none" w:sz="0" w:space="0" w:color="auto"/>
            <w:bottom w:val="none" w:sz="0" w:space="0" w:color="auto"/>
            <w:right w:val="none" w:sz="0" w:space="0" w:color="auto"/>
          </w:divBdr>
        </w:div>
        <w:div w:id="823619771">
          <w:marLeft w:val="480"/>
          <w:marRight w:val="0"/>
          <w:marTop w:val="0"/>
          <w:marBottom w:val="0"/>
          <w:divBdr>
            <w:top w:val="none" w:sz="0" w:space="0" w:color="auto"/>
            <w:left w:val="none" w:sz="0" w:space="0" w:color="auto"/>
            <w:bottom w:val="none" w:sz="0" w:space="0" w:color="auto"/>
            <w:right w:val="none" w:sz="0" w:space="0" w:color="auto"/>
          </w:divBdr>
        </w:div>
        <w:div w:id="1334261930">
          <w:marLeft w:val="480"/>
          <w:marRight w:val="0"/>
          <w:marTop w:val="0"/>
          <w:marBottom w:val="0"/>
          <w:divBdr>
            <w:top w:val="none" w:sz="0" w:space="0" w:color="auto"/>
            <w:left w:val="none" w:sz="0" w:space="0" w:color="auto"/>
            <w:bottom w:val="none" w:sz="0" w:space="0" w:color="auto"/>
            <w:right w:val="none" w:sz="0" w:space="0" w:color="auto"/>
          </w:divBdr>
        </w:div>
        <w:div w:id="1837769170">
          <w:marLeft w:val="480"/>
          <w:marRight w:val="0"/>
          <w:marTop w:val="0"/>
          <w:marBottom w:val="0"/>
          <w:divBdr>
            <w:top w:val="none" w:sz="0" w:space="0" w:color="auto"/>
            <w:left w:val="none" w:sz="0" w:space="0" w:color="auto"/>
            <w:bottom w:val="none" w:sz="0" w:space="0" w:color="auto"/>
            <w:right w:val="none" w:sz="0" w:space="0" w:color="auto"/>
          </w:divBdr>
        </w:div>
        <w:div w:id="186410366">
          <w:marLeft w:val="480"/>
          <w:marRight w:val="0"/>
          <w:marTop w:val="0"/>
          <w:marBottom w:val="0"/>
          <w:divBdr>
            <w:top w:val="none" w:sz="0" w:space="0" w:color="auto"/>
            <w:left w:val="none" w:sz="0" w:space="0" w:color="auto"/>
            <w:bottom w:val="none" w:sz="0" w:space="0" w:color="auto"/>
            <w:right w:val="none" w:sz="0" w:space="0" w:color="auto"/>
          </w:divBdr>
        </w:div>
        <w:div w:id="822625868">
          <w:marLeft w:val="480"/>
          <w:marRight w:val="0"/>
          <w:marTop w:val="0"/>
          <w:marBottom w:val="0"/>
          <w:divBdr>
            <w:top w:val="none" w:sz="0" w:space="0" w:color="auto"/>
            <w:left w:val="none" w:sz="0" w:space="0" w:color="auto"/>
            <w:bottom w:val="none" w:sz="0" w:space="0" w:color="auto"/>
            <w:right w:val="none" w:sz="0" w:space="0" w:color="auto"/>
          </w:divBdr>
        </w:div>
      </w:divsChild>
    </w:div>
    <w:div w:id="1742563676">
      <w:bodyDiv w:val="1"/>
      <w:marLeft w:val="0"/>
      <w:marRight w:val="0"/>
      <w:marTop w:val="0"/>
      <w:marBottom w:val="0"/>
      <w:divBdr>
        <w:top w:val="none" w:sz="0" w:space="0" w:color="auto"/>
        <w:left w:val="none" w:sz="0" w:space="0" w:color="auto"/>
        <w:bottom w:val="none" w:sz="0" w:space="0" w:color="auto"/>
        <w:right w:val="none" w:sz="0" w:space="0" w:color="auto"/>
      </w:divBdr>
    </w:div>
    <w:div w:id="1747604475">
      <w:bodyDiv w:val="1"/>
      <w:marLeft w:val="0"/>
      <w:marRight w:val="0"/>
      <w:marTop w:val="0"/>
      <w:marBottom w:val="0"/>
      <w:divBdr>
        <w:top w:val="none" w:sz="0" w:space="0" w:color="auto"/>
        <w:left w:val="none" w:sz="0" w:space="0" w:color="auto"/>
        <w:bottom w:val="none" w:sz="0" w:space="0" w:color="auto"/>
        <w:right w:val="none" w:sz="0" w:space="0" w:color="auto"/>
      </w:divBdr>
    </w:div>
    <w:div w:id="1751122317">
      <w:bodyDiv w:val="1"/>
      <w:marLeft w:val="0"/>
      <w:marRight w:val="0"/>
      <w:marTop w:val="0"/>
      <w:marBottom w:val="0"/>
      <w:divBdr>
        <w:top w:val="none" w:sz="0" w:space="0" w:color="auto"/>
        <w:left w:val="none" w:sz="0" w:space="0" w:color="auto"/>
        <w:bottom w:val="none" w:sz="0" w:space="0" w:color="auto"/>
        <w:right w:val="none" w:sz="0" w:space="0" w:color="auto"/>
      </w:divBdr>
    </w:div>
    <w:div w:id="1756200315">
      <w:bodyDiv w:val="1"/>
      <w:marLeft w:val="0"/>
      <w:marRight w:val="0"/>
      <w:marTop w:val="0"/>
      <w:marBottom w:val="0"/>
      <w:divBdr>
        <w:top w:val="none" w:sz="0" w:space="0" w:color="auto"/>
        <w:left w:val="none" w:sz="0" w:space="0" w:color="auto"/>
        <w:bottom w:val="none" w:sz="0" w:space="0" w:color="auto"/>
        <w:right w:val="none" w:sz="0" w:space="0" w:color="auto"/>
      </w:divBdr>
    </w:div>
    <w:div w:id="1756781787">
      <w:bodyDiv w:val="1"/>
      <w:marLeft w:val="0"/>
      <w:marRight w:val="0"/>
      <w:marTop w:val="0"/>
      <w:marBottom w:val="0"/>
      <w:divBdr>
        <w:top w:val="none" w:sz="0" w:space="0" w:color="auto"/>
        <w:left w:val="none" w:sz="0" w:space="0" w:color="auto"/>
        <w:bottom w:val="none" w:sz="0" w:space="0" w:color="auto"/>
        <w:right w:val="none" w:sz="0" w:space="0" w:color="auto"/>
      </w:divBdr>
    </w:div>
    <w:div w:id="1757050026">
      <w:bodyDiv w:val="1"/>
      <w:marLeft w:val="0"/>
      <w:marRight w:val="0"/>
      <w:marTop w:val="0"/>
      <w:marBottom w:val="0"/>
      <w:divBdr>
        <w:top w:val="none" w:sz="0" w:space="0" w:color="auto"/>
        <w:left w:val="none" w:sz="0" w:space="0" w:color="auto"/>
        <w:bottom w:val="none" w:sz="0" w:space="0" w:color="auto"/>
        <w:right w:val="none" w:sz="0" w:space="0" w:color="auto"/>
      </w:divBdr>
    </w:div>
    <w:div w:id="1760129127">
      <w:bodyDiv w:val="1"/>
      <w:marLeft w:val="0"/>
      <w:marRight w:val="0"/>
      <w:marTop w:val="0"/>
      <w:marBottom w:val="0"/>
      <w:divBdr>
        <w:top w:val="none" w:sz="0" w:space="0" w:color="auto"/>
        <w:left w:val="none" w:sz="0" w:space="0" w:color="auto"/>
        <w:bottom w:val="none" w:sz="0" w:space="0" w:color="auto"/>
        <w:right w:val="none" w:sz="0" w:space="0" w:color="auto"/>
      </w:divBdr>
      <w:divsChild>
        <w:div w:id="680737834">
          <w:marLeft w:val="480"/>
          <w:marRight w:val="0"/>
          <w:marTop w:val="0"/>
          <w:marBottom w:val="0"/>
          <w:divBdr>
            <w:top w:val="none" w:sz="0" w:space="0" w:color="auto"/>
            <w:left w:val="none" w:sz="0" w:space="0" w:color="auto"/>
            <w:bottom w:val="none" w:sz="0" w:space="0" w:color="auto"/>
            <w:right w:val="none" w:sz="0" w:space="0" w:color="auto"/>
          </w:divBdr>
        </w:div>
        <w:div w:id="724716587">
          <w:marLeft w:val="480"/>
          <w:marRight w:val="0"/>
          <w:marTop w:val="0"/>
          <w:marBottom w:val="0"/>
          <w:divBdr>
            <w:top w:val="none" w:sz="0" w:space="0" w:color="auto"/>
            <w:left w:val="none" w:sz="0" w:space="0" w:color="auto"/>
            <w:bottom w:val="none" w:sz="0" w:space="0" w:color="auto"/>
            <w:right w:val="none" w:sz="0" w:space="0" w:color="auto"/>
          </w:divBdr>
        </w:div>
        <w:div w:id="442696818">
          <w:marLeft w:val="480"/>
          <w:marRight w:val="0"/>
          <w:marTop w:val="0"/>
          <w:marBottom w:val="0"/>
          <w:divBdr>
            <w:top w:val="none" w:sz="0" w:space="0" w:color="auto"/>
            <w:left w:val="none" w:sz="0" w:space="0" w:color="auto"/>
            <w:bottom w:val="none" w:sz="0" w:space="0" w:color="auto"/>
            <w:right w:val="none" w:sz="0" w:space="0" w:color="auto"/>
          </w:divBdr>
        </w:div>
        <w:div w:id="417871512">
          <w:marLeft w:val="480"/>
          <w:marRight w:val="0"/>
          <w:marTop w:val="0"/>
          <w:marBottom w:val="0"/>
          <w:divBdr>
            <w:top w:val="none" w:sz="0" w:space="0" w:color="auto"/>
            <w:left w:val="none" w:sz="0" w:space="0" w:color="auto"/>
            <w:bottom w:val="none" w:sz="0" w:space="0" w:color="auto"/>
            <w:right w:val="none" w:sz="0" w:space="0" w:color="auto"/>
          </w:divBdr>
        </w:div>
        <w:div w:id="2024238121">
          <w:marLeft w:val="480"/>
          <w:marRight w:val="0"/>
          <w:marTop w:val="0"/>
          <w:marBottom w:val="0"/>
          <w:divBdr>
            <w:top w:val="none" w:sz="0" w:space="0" w:color="auto"/>
            <w:left w:val="none" w:sz="0" w:space="0" w:color="auto"/>
            <w:bottom w:val="none" w:sz="0" w:space="0" w:color="auto"/>
            <w:right w:val="none" w:sz="0" w:space="0" w:color="auto"/>
          </w:divBdr>
        </w:div>
        <w:div w:id="34475325">
          <w:marLeft w:val="480"/>
          <w:marRight w:val="0"/>
          <w:marTop w:val="0"/>
          <w:marBottom w:val="0"/>
          <w:divBdr>
            <w:top w:val="none" w:sz="0" w:space="0" w:color="auto"/>
            <w:left w:val="none" w:sz="0" w:space="0" w:color="auto"/>
            <w:bottom w:val="none" w:sz="0" w:space="0" w:color="auto"/>
            <w:right w:val="none" w:sz="0" w:space="0" w:color="auto"/>
          </w:divBdr>
        </w:div>
        <w:div w:id="1699622845">
          <w:marLeft w:val="480"/>
          <w:marRight w:val="0"/>
          <w:marTop w:val="0"/>
          <w:marBottom w:val="0"/>
          <w:divBdr>
            <w:top w:val="none" w:sz="0" w:space="0" w:color="auto"/>
            <w:left w:val="none" w:sz="0" w:space="0" w:color="auto"/>
            <w:bottom w:val="none" w:sz="0" w:space="0" w:color="auto"/>
            <w:right w:val="none" w:sz="0" w:space="0" w:color="auto"/>
          </w:divBdr>
        </w:div>
        <w:div w:id="66389930">
          <w:marLeft w:val="480"/>
          <w:marRight w:val="0"/>
          <w:marTop w:val="0"/>
          <w:marBottom w:val="0"/>
          <w:divBdr>
            <w:top w:val="none" w:sz="0" w:space="0" w:color="auto"/>
            <w:left w:val="none" w:sz="0" w:space="0" w:color="auto"/>
            <w:bottom w:val="none" w:sz="0" w:space="0" w:color="auto"/>
            <w:right w:val="none" w:sz="0" w:space="0" w:color="auto"/>
          </w:divBdr>
        </w:div>
        <w:div w:id="8266518">
          <w:marLeft w:val="480"/>
          <w:marRight w:val="0"/>
          <w:marTop w:val="0"/>
          <w:marBottom w:val="0"/>
          <w:divBdr>
            <w:top w:val="none" w:sz="0" w:space="0" w:color="auto"/>
            <w:left w:val="none" w:sz="0" w:space="0" w:color="auto"/>
            <w:bottom w:val="none" w:sz="0" w:space="0" w:color="auto"/>
            <w:right w:val="none" w:sz="0" w:space="0" w:color="auto"/>
          </w:divBdr>
        </w:div>
        <w:div w:id="630092133">
          <w:marLeft w:val="480"/>
          <w:marRight w:val="0"/>
          <w:marTop w:val="0"/>
          <w:marBottom w:val="0"/>
          <w:divBdr>
            <w:top w:val="none" w:sz="0" w:space="0" w:color="auto"/>
            <w:left w:val="none" w:sz="0" w:space="0" w:color="auto"/>
            <w:bottom w:val="none" w:sz="0" w:space="0" w:color="auto"/>
            <w:right w:val="none" w:sz="0" w:space="0" w:color="auto"/>
          </w:divBdr>
        </w:div>
        <w:div w:id="1241058166">
          <w:marLeft w:val="480"/>
          <w:marRight w:val="0"/>
          <w:marTop w:val="0"/>
          <w:marBottom w:val="0"/>
          <w:divBdr>
            <w:top w:val="none" w:sz="0" w:space="0" w:color="auto"/>
            <w:left w:val="none" w:sz="0" w:space="0" w:color="auto"/>
            <w:bottom w:val="none" w:sz="0" w:space="0" w:color="auto"/>
            <w:right w:val="none" w:sz="0" w:space="0" w:color="auto"/>
          </w:divBdr>
        </w:div>
        <w:div w:id="1213158439">
          <w:marLeft w:val="480"/>
          <w:marRight w:val="0"/>
          <w:marTop w:val="0"/>
          <w:marBottom w:val="0"/>
          <w:divBdr>
            <w:top w:val="none" w:sz="0" w:space="0" w:color="auto"/>
            <w:left w:val="none" w:sz="0" w:space="0" w:color="auto"/>
            <w:bottom w:val="none" w:sz="0" w:space="0" w:color="auto"/>
            <w:right w:val="none" w:sz="0" w:space="0" w:color="auto"/>
          </w:divBdr>
        </w:div>
        <w:div w:id="2074497772">
          <w:marLeft w:val="480"/>
          <w:marRight w:val="0"/>
          <w:marTop w:val="0"/>
          <w:marBottom w:val="0"/>
          <w:divBdr>
            <w:top w:val="none" w:sz="0" w:space="0" w:color="auto"/>
            <w:left w:val="none" w:sz="0" w:space="0" w:color="auto"/>
            <w:bottom w:val="none" w:sz="0" w:space="0" w:color="auto"/>
            <w:right w:val="none" w:sz="0" w:space="0" w:color="auto"/>
          </w:divBdr>
        </w:div>
        <w:div w:id="1206715359">
          <w:marLeft w:val="480"/>
          <w:marRight w:val="0"/>
          <w:marTop w:val="0"/>
          <w:marBottom w:val="0"/>
          <w:divBdr>
            <w:top w:val="none" w:sz="0" w:space="0" w:color="auto"/>
            <w:left w:val="none" w:sz="0" w:space="0" w:color="auto"/>
            <w:bottom w:val="none" w:sz="0" w:space="0" w:color="auto"/>
            <w:right w:val="none" w:sz="0" w:space="0" w:color="auto"/>
          </w:divBdr>
        </w:div>
        <w:div w:id="34425010">
          <w:marLeft w:val="480"/>
          <w:marRight w:val="0"/>
          <w:marTop w:val="0"/>
          <w:marBottom w:val="0"/>
          <w:divBdr>
            <w:top w:val="none" w:sz="0" w:space="0" w:color="auto"/>
            <w:left w:val="none" w:sz="0" w:space="0" w:color="auto"/>
            <w:bottom w:val="none" w:sz="0" w:space="0" w:color="auto"/>
            <w:right w:val="none" w:sz="0" w:space="0" w:color="auto"/>
          </w:divBdr>
        </w:div>
        <w:div w:id="1764181550">
          <w:marLeft w:val="480"/>
          <w:marRight w:val="0"/>
          <w:marTop w:val="0"/>
          <w:marBottom w:val="0"/>
          <w:divBdr>
            <w:top w:val="none" w:sz="0" w:space="0" w:color="auto"/>
            <w:left w:val="none" w:sz="0" w:space="0" w:color="auto"/>
            <w:bottom w:val="none" w:sz="0" w:space="0" w:color="auto"/>
            <w:right w:val="none" w:sz="0" w:space="0" w:color="auto"/>
          </w:divBdr>
        </w:div>
        <w:div w:id="1878157754">
          <w:marLeft w:val="480"/>
          <w:marRight w:val="0"/>
          <w:marTop w:val="0"/>
          <w:marBottom w:val="0"/>
          <w:divBdr>
            <w:top w:val="none" w:sz="0" w:space="0" w:color="auto"/>
            <w:left w:val="none" w:sz="0" w:space="0" w:color="auto"/>
            <w:bottom w:val="none" w:sz="0" w:space="0" w:color="auto"/>
            <w:right w:val="none" w:sz="0" w:space="0" w:color="auto"/>
          </w:divBdr>
        </w:div>
        <w:div w:id="464665449">
          <w:marLeft w:val="480"/>
          <w:marRight w:val="0"/>
          <w:marTop w:val="0"/>
          <w:marBottom w:val="0"/>
          <w:divBdr>
            <w:top w:val="none" w:sz="0" w:space="0" w:color="auto"/>
            <w:left w:val="none" w:sz="0" w:space="0" w:color="auto"/>
            <w:bottom w:val="none" w:sz="0" w:space="0" w:color="auto"/>
            <w:right w:val="none" w:sz="0" w:space="0" w:color="auto"/>
          </w:divBdr>
        </w:div>
        <w:div w:id="1072891347">
          <w:marLeft w:val="480"/>
          <w:marRight w:val="0"/>
          <w:marTop w:val="0"/>
          <w:marBottom w:val="0"/>
          <w:divBdr>
            <w:top w:val="none" w:sz="0" w:space="0" w:color="auto"/>
            <w:left w:val="none" w:sz="0" w:space="0" w:color="auto"/>
            <w:bottom w:val="none" w:sz="0" w:space="0" w:color="auto"/>
            <w:right w:val="none" w:sz="0" w:space="0" w:color="auto"/>
          </w:divBdr>
        </w:div>
        <w:div w:id="1781492154">
          <w:marLeft w:val="480"/>
          <w:marRight w:val="0"/>
          <w:marTop w:val="0"/>
          <w:marBottom w:val="0"/>
          <w:divBdr>
            <w:top w:val="none" w:sz="0" w:space="0" w:color="auto"/>
            <w:left w:val="none" w:sz="0" w:space="0" w:color="auto"/>
            <w:bottom w:val="none" w:sz="0" w:space="0" w:color="auto"/>
            <w:right w:val="none" w:sz="0" w:space="0" w:color="auto"/>
          </w:divBdr>
        </w:div>
        <w:div w:id="737945216">
          <w:marLeft w:val="480"/>
          <w:marRight w:val="0"/>
          <w:marTop w:val="0"/>
          <w:marBottom w:val="0"/>
          <w:divBdr>
            <w:top w:val="none" w:sz="0" w:space="0" w:color="auto"/>
            <w:left w:val="none" w:sz="0" w:space="0" w:color="auto"/>
            <w:bottom w:val="none" w:sz="0" w:space="0" w:color="auto"/>
            <w:right w:val="none" w:sz="0" w:space="0" w:color="auto"/>
          </w:divBdr>
        </w:div>
        <w:div w:id="71706534">
          <w:marLeft w:val="480"/>
          <w:marRight w:val="0"/>
          <w:marTop w:val="0"/>
          <w:marBottom w:val="0"/>
          <w:divBdr>
            <w:top w:val="none" w:sz="0" w:space="0" w:color="auto"/>
            <w:left w:val="none" w:sz="0" w:space="0" w:color="auto"/>
            <w:bottom w:val="none" w:sz="0" w:space="0" w:color="auto"/>
            <w:right w:val="none" w:sz="0" w:space="0" w:color="auto"/>
          </w:divBdr>
        </w:div>
        <w:div w:id="275059863">
          <w:marLeft w:val="480"/>
          <w:marRight w:val="0"/>
          <w:marTop w:val="0"/>
          <w:marBottom w:val="0"/>
          <w:divBdr>
            <w:top w:val="none" w:sz="0" w:space="0" w:color="auto"/>
            <w:left w:val="none" w:sz="0" w:space="0" w:color="auto"/>
            <w:bottom w:val="none" w:sz="0" w:space="0" w:color="auto"/>
            <w:right w:val="none" w:sz="0" w:space="0" w:color="auto"/>
          </w:divBdr>
        </w:div>
        <w:div w:id="2049605213">
          <w:marLeft w:val="480"/>
          <w:marRight w:val="0"/>
          <w:marTop w:val="0"/>
          <w:marBottom w:val="0"/>
          <w:divBdr>
            <w:top w:val="none" w:sz="0" w:space="0" w:color="auto"/>
            <w:left w:val="none" w:sz="0" w:space="0" w:color="auto"/>
            <w:bottom w:val="none" w:sz="0" w:space="0" w:color="auto"/>
            <w:right w:val="none" w:sz="0" w:space="0" w:color="auto"/>
          </w:divBdr>
        </w:div>
        <w:div w:id="1629121965">
          <w:marLeft w:val="480"/>
          <w:marRight w:val="0"/>
          <w:marTop w:val="0"/>
          <w:marBottom w:val="0"/>
          <w:divBdr>
            <w:top w:val="none" w:sz="0" w:space="0" w:color="auto"/>
            <w:left w:val="none" w:sz="0" w:space="0" w:color="auto"/>
            <w:bottom w:val="none" w:sz="0" w:space="0" w:color="auto"/>
            <w:right w:val="none" w:sz="0" w:space="0" w:color="auto"/>
          </w:divBdr>
        </w:div>
        <w:div w:id="488249142">
          <w:marLeft w:val="480"/>
          <w:marRight w:val="0"/>
          <w:marTop w:val="0"/>
          <w:marBottom w:val="0"/>
          <w:divBdr>
            <w:top w:val="none" w:sz="0" w:space="0" w:color="auto"/>
            <w:left w:val="none" w:sz="0" w:space="0" w:color="auto"/>
            <w:bottom w:val="none" w:sz="0" w:space="0" w:color="auto"/>
            <w:right w:val="none" w:sz="0" w:space="0" w:color="auto"/>
          </w:divBdr>
        </w:div>
        <w:div w:id="1919094680">
          <w:marLeft w:val="480"/>
          <w:marRight w:val="0"/>
          <w:marTop w:val="0"/>
          <w:marBottom w:val="0"/>
          <w:divBdr>
            <w:top w:val="none" w:sz="0" w:space="0" w:color="auto"/>
            <w:left w:val="none" w:sz="0" w:space="0" w:color="auto"/>
            <w:bottom w:val="none" w:sz="0" w:space="0" w:color="auto"/>
            <w:right w:val="none" w:sz="0" w:space="0" w:color="auto"/>
          </w:divBdr>
        </w:div>
        <w:div w:id="1252666924">
          <w:marLeft w:val="480"/>
          <w:marRight w:val="0"/>
          <w:marTop w:val="0"/>
          <w:marBottom w:val="0"/>
          <w:divBdr>
            <w:top w:val="none" w:sz="0" w:space="0" w:color="auto"/>
            <w:left w:val="none" w:sz="0" w:space="0" w:color="auto"/>
            <w:bottom w:val="none" w:sz="0" w:space="0" w:color="auto"/>
            <w:right w:val="none" w:sz="0" w:space="0" w:color="auto"/>
          </w:divBdr>
        </w:div>
        <w:div w:id="1729498436">
          <w:marLeft w:val="480"/>
          <w:marRight w:val="0"/>
          <w:marTop w:val="0"/>
          <w:marBottom w:val="0"/>
          <w:divBdr>
            <w:top w:val="none" w:sz="0" w:space="0" w:color="auto"/>
            <w:left w:val="none" w:sz="0" w:space="0" w:color="auto"/>
            <w:bottom w:val="none" w:sz="0" w:space="0" w:color="auto"/>
            <w:right w:val="none" w:sz="0" w:space="0" w:color="auto"/>
          </w:divBdr>
        </w:div>
        <w:div w:id="2047022612">
          <w:marLeft w:val="480"/>
          <w:marRight w:val="0"/>
          <w:marTop w:val="0"/>
          <w:marBottom w:val="0"/>
          <w:divBdr>
            <w:top w:val="none" w:sz="0" w:space="0" w:color="auto"/>
            <w:left w:val="none" w:sz="0" w:space="0" w:color="auto"/>
            <w:bottom w:val="none" w:sz="0" w:space="0" w:color="auto"/>
            <w:right w:val="none" w:sz="0" w:space="0" w:color="auto"/>
          </w:divBdr>
        </w:div>
        <w:div w:id="358556128">
          <w:marLeft w:val="480"/>
          <w:marRight w:val="0"/>
          <w:marTop w:val="0"/>
          <w:marBottom w:val="0"/>
          <w:divBdr>
            <w:top w:val="none" w:sz="0" w:space="0" w:color="auto"/>
            <w:left w:val="none" w:sz="0" w:space="0" w:color="auto"/>
            <w:bottom w:val="none" w:sz="0" w:space="0" w:color="auto"/>
            <w:right w:val="none" w:sz="0" w:space="0" w:color="auto"/>
          </w:divBdr>
        </w:div>
        <w:div w:id="794521985">
          <w:marLeft w:val="480"/>
          <w:marRight w:val="0"/>
          <w:marTop w:val="0"/>
          <w:marBottom w:val="0"/>
          <w:divBdr>
            <w:top w:val="none" w:sz="0" w:space="0" w:color="auto"/>
            <w:left w:val="none" w:sz="0" w:space="0" w:color="auto"/>
            <w:bottom w:val="none" w:sz="0" w:space="0" w:color="auto"/>
            <w:right w:val="none" w:sz="0" w:space="0" w:color="auto"/>
          </w:divBdr>
        </w:div>
        <w:div w:id="491681035">
          <w:marLeft w:val="480"/>
          <w:marRight w:val="0"/>
          <w:marTop w:val="0"/>
          <w:marBottom w:val="0"/>
          <w:divBdr>
            <w:top w:val="none" w:sz="0" w:space="0" w:color="auto"/>
            <w:left w:val="none" w:sz="0" w:space="0" w:color="auto"/>
            <w:bottom w:val="none" w:sz="0" w:space="0" w:color="auto"/>
            <w:right w:val="none" w:sz="0" w:space="0" w:color="auto"/>
          </w:divBdr>
        </w:div>
        <w:div w:id="1552572257">
          <w:marLeft w:val="480"/>
          <w:marRight w:val="0"/>
          <w:marTop w:val="0"/>
          <w:marBottom w:val="0"/>
          <w:divBdr>
            <w:top w:val="none" w:sz="0" w:space="0" w:color="auto"/>
            <w:left w:val="none" w:sz="0" w:space="0" w:color="auto"/>
            <w:bottom w:val="none" w:sz="0" w:space="0" w:color="auto"/>
            <w:right w:val="none" w:sz="0" w:space="0" w:color="auto"/>
          </w:divBdr>
        </w:div>
        <w:div w:id="1070883337">
          <w:marLeft w:val="480"/>
          <w:marRight w:val="0"/>
          <w:marTop w:val="0"/>
          <w:marBottom w:val="0"/>
          <w:divBdr>
            <w:top w:val="none" w:sz="0" w:space="0" w:color="auto"/>
            <w:left w:val="none" w:sz="0" w:space="0" w:color="auto"/>
            <w:bottom w:val="none" w:sz="0" w:space="0" w:color="auto"/>
            <w:right w:val="none" w:sz="0" w:space="0" w:color="auto"/>
          </w:divBdr>
        </w:div>
        <w:div w:id="653340525">
          <w:marLeft w:val="480"/>
          <w:marRight w:val="0"/>
          <w:marTop w:val="0"/>
          <w:marBottom w:val="0"/>
          <w:divBdr>
            <w:top w:val="none" w:sz="0" w:space="0" w:color="auto"/>
            <w:left w:val="none" w:sz="0" w:space="0" w:color="auto"/>
            <w:bottom w:val="none" w:sz="0" w:space="0" w:color="auto"/>
            <w:right w:val="none" w:sz="0" w:space="0" w:color="auto"/>
          </w:divBdr>
        </w:div>
        <w:div w:id="2017270350">
          <w:marLeft w:val="480"/>
          <w:marRight w:val="0"/>
          <w:marTop w:val="0"/>
          <w:marBottom w:val="0"/>
          <w:divBdr>
            <w:top w:val="none" w:sz="0" w:space="0" w:color="auto"/>
            <w:left w:val="none" w:sz="0" w:space="0" w:color="auto"/>
            <w:bottom w:val="none" w:sz="0" w:space="0" w:color="auto"/>
            <w:right w:val="none" w:sz="0" w:space="0" w:color="auto"/>
          </w:divBdr>
        </w:div>
        <w:div w:id="934363082">
          <w:marLeft w:val="480"/>
          <w:marRight w:val="0"/>
          <w:marTop w:val="0"/>
          <w:marBottom w:val="0"/>
          <w:divBdr>
            <w:top w:val="none" w:sz="0" w:space="0" w:color="auto"/>
            <w:left w:val="none" w:sz="0" w:space="0" w:color="auto"/>
            <w:bottom w:val="none" w:sz="0" w:space="0" w:color="auto"/>
            <w:right w:val="none" w:sz="0" w:space="0" w:color="auto"/>
          </w:divBdr>
        </w:div>
        <w:div w:id="983118795">
          <w:marLeft w:val="480"/>
          <w:marRight w:val="0"/>
          <w:marTop w:val="0"/>
          <w:marBottom w:val="0"/>
          <w:divBdr>
            <w:top w:val="none" w:sz="0" w:space="0" w:color="auto"/>
            <w:left w:val="none" w:sz="0" w:space="0" w:color="auto"/>
            <w:bottom w:val="none" w:sz="0" w:space="0" w:color="auto"/>
            <w:right w:val="none" w:sz="0" w:space="0" w:color="auto"/>
          </w:divBdr>
        </w:div>
        <w:div w:id="27029931">
          <w:marLeft w:val="480"/>
          <w:marRight w:val="0"/>
          <w:marTop w:val="0"/>
          <w:marBottom w:val="0"/>
          <w:divBdr>
            <w:top w:val="none" w:sz="0" w:space="0" w:color="auto"/>
            <w:left w:val="none" w:sz="0" w:space="0" w:color="auto"/>
            <w:bottom w:val="none" w:sz="0" w:space="0" w:color="auto"/>
            <w:right w:val="none" w:sz="0" w:space="0" w:color="auto"/>
          </w:divBdr>
        </w:div>
        <w:div w:id="1433432624">
          <w:marLeft w:val="480"/>
          <w:marRight w:val="0"/>
          <w:marTop w:val="0"/>
          <w:marBottom w:val="0"/>
          <w:divBdr>
            <w:top w:val="none" w:sz="0" w:space="0" w:color="auto"/>
            <w:left w:val="none" w:sz="0" w:space="0" w:color="auto"/>
            <w:bottom w:val="none" w:sz="0" w:space="0" w:color="auto"/>
            <w:right w:val="none" w:sz="0" w:space="0" w:color="auto"/>
          </w:divBdr>
        </w:div>
        <w:div w:id="1321694660">
          <w:marLeft w:val="480"/>
          <w:marRight w:val="0"/>
          <w:marTop w:val="0"/>
          <w:marBottom w:val="0"/>
          <w:divBdr>
            <w:top w:val="none" w:sz="0" w:space="0" w:color="auto"/>
            <w:left w:val="none" w:sz="0" w:space="0" w:color="auto"/>
            <w:bottom w:val="none" w:sz="0" w:space="0" w:color="auto"/>
            <w:right w:val="none" w:sz="0" w:space="0" w:color="auto"/>
          </w:divBdr>
        </w:div>
        <w:div w:id="229577434">
          <w:marLeft w:val="480"/>
          <w:marRight w:val="0"/>
          <w:marTop w:val="0"/>
          <w:marBottom w:val="0"/>
          <w:divBdr>
            <w:top w:val="none" w:sz="0" w:space="0" w:color="auto"/>
            <w:left w:val="none" w:sz="0" w:space="0" w:color="auto"/>
            <w:bottom w:val="none" w:sz="0" w:space="0" w:color="auto"/>
            <w:right w:val="none" w:sz="0" w:space="0" w:color="auto"/>
          </w:divBdr>
        </w:div>
        <w:div w:id="868445838">
          <w:marLeft w:val="480"/>
          <w:marRight w:val="0"/>
          <w:marTop w:val="0"/>
          <w:marBottom w:val="0"/>
          <w:divBdr>
            <w:top w:val="none" w:sz="0" w:space="0" w:color="auto"/>
            <w:left w:val="none" w:sz="0" w:space="0" w:color="auto"/>
            <w:bottom w:val="none" w:sz="0" w:space="0" w:color="auto"/>
            <w:right w:val="none" w:sz="0" w:space="0" w:color="auto"/>
          </w:divBdr>
        </w:div>
        <w:div w:id="1687171094">
          <w:marLeft w:val="480"/>
          <w:marRight w:val="0"/>
          <w:marTop w:val="0"/>
          <w:marBottom w:val="0"/>
          <w:divBdr>
            <w:top w:val="none" w:sz="0" w:space="0" w:color="auto"/>
            <w:left w:val="none" w:sz="0" w:space="0" w:color="auto"/>
            <w:bottom w:val="none" w:sz="0" w:space="0" w:color="auto"/>
            <w:right w:val="none" w:sz="0" w:space="0" w:color="auto"/>
          </w:divBdr>
        </w:div>
        <w:div w:id="1146316516">
          <w:marLeft w:val="480"/>
          <w:marRight w:val="0"/>
          <w:marTop w:val="0"/>
          <w:marBottom w:val="0"/>
          <w:divBdr>
            <w:top w:val="none" w:sz="0" w:space="0" w:color="auto"/>
            <w:left w:val="none" w:sz="0" w:space="0" w:color="auto"/>
            <w:bottom w:val="none" w:sz="0" w:space="0" w:color="auto"/>
            <w:right w:val="none" w:sz="0" w:space="0" w:color="auto"/>
          </w:divBdr>
        </w:div>
        <w:div w:id="1356924097">
          <w:marLeft w:val="480"/>
          <w:marRight w:val="0"/>
          <w:marTop w:val="0"/>
          <w:marBottom w:val="0"/>
          <w:divBdr>
            <w:top w:val="none" w:sz="0" w:space="0" w:color="auto"/>
            <w:left w:val="none" w:sz="0" w:space="0" w:color="auto"/>
            <w:bottom w:val="none" w:sz="0" w:space="0" w:color="auto"/>
            <w:right w:val="none" w:sz="0" w:space="0" w:color="auto"/>
          </w:divBdr>
        </w:div>
      </w:divsChild>
    </w:div>
    <w:div w:id="1760251772">
      <w:bodyDiv w:val="1"/>
      <w:marLeft w:val="0"/>
      <w:marRight w:val="0"/>
      <w:marTop w:val="0"/>
      <w:marBottom w:val="0"/>
      <w:divBdr>
        <w:top w:val="none" w:sz="0" w:space="0" w:color="auto"/>
        <w:left w:val="none" w:sz="0" w:space="0" w:color="auto"/>
        <w:bottom w:val="none" w:sz="0" w:space="0" w:color="auto"/>
        <w:right w:val="none" w:sz="0" w:space="0" w:color="auto"/>
      </w:divBdr>
    </w:div>
    <w:div w:id="1762019117">
      <w:bodyDiv w:val="1"/>
      <w:marLeft w:val="0"/>
      <w:marRight w:val="0"/>
      <w:marTop w:val="0"/>
      <w:marBottom w:val="0"/>
      <w:divBdr>
        <w:top w:val="none" w:sz="0" w:space="0" w:color="auto"/>
        <w:left w:val="none" w:sz="0" w:space="0" w:color="auto"/>
        <w:bottom w:val="none" w:sz="0" w:space="0" w:color="auto"/>
        <w:right w:val="none" w:sz="0" w:space="0" w:color="auto"/>
      </w:divBdr>
    </w:div>
    <w:div w:id="1765346936">
      <w:bodyDiv w:val="1"/>
      <w:marLeft w:val="0"/>
      <w:marRight w:val="0"/>
      <w:marTop w:val="0"/>
      <w:marBottom w:val="0"/>
      <w:divBdr>
        <w:top w:val="none" w:sz="0" w:space="0" w:color="auto"/>
        <w:left w:val="none" w:sz="0" w:space="0" w:color="auto"/>
        <w:bottom w:val="none" w:sz="0" w:space="0" w:color="auto"/>
        <w:right w:val="none" w:sz="0" w:space="0" w:color="auto"/>
      </w:divBdr>
    </w:div>
    <w:div w:id="1770347489">
      <w:bodyDiv w:val="1"/>
      <w:marLeft w:val="0"/>
      <w:marRight w:val="0"/>
      <w:marTop w:val="0"/>
      <w:marBottom w:val="0"/>
      <w:divBdr>
        <w:top w:val="none" w:sz="0" w:space="0" w:color="auto"/>
        <w:left w:val="none" w:sz="0" w:space="0" w:color="auto"/>
        <w:bottom w:val="none" w:sz="0" w:space="0" w:color="auto"/>
        <w:right w:val="none" w:sz="0" w:space="0" w:color="auto"/>
      </w:divBdr>
    </w:div>
    <w:div w:id="1771467188">
      <w:bodyDiv w:val="1"/>
      <w:marLeft w:val="0"/>
      <w:marRight w:val="0"/>
      <w:marTop w:val="0"/>
      <w:marBottom w:val="0"/>
      <w:divBdr>
        <w:top w:val="none" w:sz="0" w:space="0" w:color="auto"/>
        <w:left w:val="none" w:sz="0" w:space="0" w:color="auto"/>
        <w:bottom w:val="none" w:sz="0" w:space="0" w:color="auto"/>
        <w:right w:val="none" w:sz="0" w:space="0" w:color="auto"/>
      </w:divBdr>
      <w:divsChild>
        <w:div w:id="475998086">
          <w:marLeft w:val="480"/>
          <w:marRight w:val="0"/>
          <w:marTop w:val="0"/>
          <w:marBottom w:val="0"/>
          <w:divBdr>
            <w:top w:val="none" w:sz="0" w:space="0" w:color="auto"/>
            <w:left w:val="none" w:sz="0" w:space="0" w:color="auto"/>
            <w:bottom w:val="none" w:sz="0" w:space="0" w:color="auto"/>
            <w:right w:val="none" w:sz="0" w:space="0" w:color="auto"/>
          </w:divBdr>
        </w:div>
        <w:div w:id="1198470938">
          <w:marLeft w:val="480"/>
          <w:marRight w:val="0"/>
          <w:marTop w:val="0"/>
          <w:marBottom w:val="0"/>
          <w:divBdr>
            <w:top w:val="none" w:sz="0" w:space="0" w:color="auto"/>
            <w:left w:val="none" w:sz="0" w:space="0" w:color="auto"/>
            <w:bottom w:val="none" w:sz="0" w:space="0" w:color="auto"/>
            <w:right w:val="none" w:sz="0" w:space="0" w:color="auto"/>
          </w:divBdr>
        </w:div>
        <w:div w:id="1944727643">
          <w:marLeft w:val="480"/>
          <w:marRight w:val="0"/>
          <w:marTop w:val="0"/>
          <w:marBottom w:val="0"/>
          <w:divBdr>
            <w:top w:val="none" w:sz="0" w:space="0" w:color="auto"/>
            <w:left w:val="none" w:sz="0" w:space="0" w:color="auto"/>
            <w:bottom w:val="none" w:sz="0" w:space="0" w:color="auto"/>
            <w:right w:val="none" w:sz="0" w:space="0" w:color="auto"/>
          </w:divBdr>
        </w:div>
        <w:div w:id="539975647">
          <w:marLeft w:val="480"/>
          <w:marRight w:val="0"/>
          <w:marTop w:val="0"/>
          <w:marBottom w:val="0"/>
          <w:divBdr>
            <w:top w:val="none" w:sz="0" w:space="0" w:color="auto"/>
            <w:left w:val="none" w:sz="0" w:space="0" w:color="auto"/>
            <w:bottom w:val="none" w:sz="0" w:space="0" w:color="auto"/>
            <w:right w:val="none" w:sz="0" w:space="0" w:color="auto"/>
          </w:divBdr>
        </w:div>
        <w:div w:id="73403234">
          <w:marLeft w:val="480"/>
          <w:marRight w:val="0"/>
          <w:marTop w:val="0"/>
          <w:marBottom w:val="0"/>
          <w:divBdr>
            <w:top w:val="none" w:sz="0" w:space="0" w:color="auto"/>
            <w:left w:val="none" w:sz="0" w:space="0" w:color="auto"/>
            <w:bottom w:val="none" w:sz="0" w:space="0" w:color="auto"/>
            <w:right w:val="none" w:sz="0" w:space="0" w:color="auto"/>
          </w:divBdr>
        </w:div>
        <w:div w:id="1018115119">
          <w:marLeft w:val="480"/>
          <w:marRight w:val="0"/>
          <w:marTop w:val="0"/>
          <w:marBottom w:val="0"/>
          <w:divBdr>
            <w:top w:val="none" w:sz="0" w:space="0" w:color="auto"/>
            <w:left w:val="none" w:sz="0" w:space="0" w:color="auto"/>
            <w:bottom w:val="none" w:sz="0" w:space="0" w:color="auto"/>
            <w:right w:val="none" w:sz="0" w:space="0" w:color="auto"/>
          </w:divBdr>
        </w:div>
        <w:div w:id="33041795">
          <w:marLeft w:val="480"/>
          <w:marRight w:val="0"/>
          <w:marTop w:val="0"/>
          <w:marBottom w:val="0"/>
          <w:divBdr>
            <w:top w:val="none" w:sz="0" w:space="0" w:color="auto"/>
            <w:left w:val="none" w:sz="0" w:space="0" w:color="auto"/>
            <w:bottom w:val="none" w:sz="0" w:space="0" w:color="auto"/>
            <w:right w:val="none" w:sz="0" w:space="0" w:color="auto"/>
          </w:divBdr>
        </w:div>
        <w:div w:id="28193080">
          <w:marLeft w:val="480"/>
          <w:marRight w:val="0"/>
          <w:marTop w:val="0"/>
          <w:marBottom w:val="0"/>
          <w:divBdr>
            <w:top w:val="none" w:sz="0" w:space="0" w:color="auto"/>
            <w:left w:val="none" w:sz="0" w:space="0" w:color="auto"/>
            <w:bottom w:val="none" w:sz="0" w:space="0" w:color="auto"/>
            <w:right w:val="none" w:sz="0" w:space="0" w:color="auto"/>
          </w:divBdr>
        </w:div>
        <w:div w:id="1333802289">
          <w:marLeft w:val="480"/>
          <w:marRight w:val="0"/>
          <w:marTop w:val="0"/>
          <w:marBottom w:val="0"/>
          <w:divBdr>
            <w:top w:val="none" w:sz="0" w:space="0" w:color="auto"/>
            <w:left w:val="none" w:sz="0" w:space="0" w:color="auto"/>
            <w:bottom w:val="none" w:sz="0" w:space="0" w:color="auto"/>
            <w:right w:val="none" w:sz="0" w:space="0" w:color="auto"/>
          </w:divBdr>
        </w:div>
        <w:div w:id="942692526">
          <w:marLeft w:val="480"/>
          <w:marRight w:val="0"/>
          <w:marTop w:val="0"/>
          <w:marBottom w:val="0"/>
          <w:divBdr>
            <w:top w:val="none" w:sz="0" w:space="0" w:color="auto"/>
            <w:left w:val="none" w:sz="0" w:space="0" w:color="auto"/>
            <w:bottom w:val="none" w:sz="0" w:space="0" w:color="auto"/>
            <w:right w:val="none" w:sz="0" w:space="0" w:color="auto"/>
          </w:divBdr>
        </w:div>
        <w:div w:id="905720588">
          <w:marLeft w:val="480"/>
          <w:marRight w:val="0"/>
          <w:marTop w:val="0"/>
          <w:marBottom w:val="0"/>
          <w:divBdr>
            <w:top w:val="none" w:sz="0" w:space="0" w:color="auto"/>
            <w:left w:val="none" w:sz="0" w:space="0" w:color="auto"/>
            <w:bottom w:val="none" w:sz="0" w:space="0" w:color="auto"/>
            <w:right w:val="none" w:sz="0" w:space="0" w:color="auto"/>
          </w:divBdr>
        </w:div>
        <w:div w:id="2081829382">
          <w:marLeft w:val="480"/>
          <w:marRight w:val="0"/>
          <w:marTop w:val="0"/>
          <w:marBottom w:val="0"/>
          <w:divBdr>
            <w:top w:val="none" w:sz="0" w:space="0" w:color="auto"/>
            <w:left w:val="none" w:sz="0" w:space="0" w:color="auto"/>
            <w:bottom w:val="none" w:sz="0" w:space="0" w:color="auto"/>
            <w:right w:val="none" w:sz="0" w:space="0" w:color="auto"/>
          </w:divBdr>
        </w:div>
        <w:div w:id="448427657">
          <w:marLeft w:val="480"/>
          <w:marRight w:val="0"/>
          <w:marTop w:val="0"/>
          <w:marBottom w:val="0"/>
          <w:divBdr>
            <w:top w:val="none" w:sz="0" w:space="0" w:color="auto"/>
            <w:left w:val="none" w:sz="0" w:space="0" w:color="auto"/>
            <w:bottom w:val="none" w:sz="0" w:space="0" w:color="auto"/>
            <w:right w:val="none" w:sz="0" w:space="0" w:color="auto"/>
          </w:divBdr>
        </w:div>
        <w:div w:id="333610751">
          <w:marLeft w:val="480"/>
          <w:marRight w:val="0"/>
          <w:marTop w:val="0"/>
          <w:marBottom w:val="0"/>
          <w:divBdr>
            <w:top w:val="none" w:sz="0" w:space="0" w:color="auto"/>
            <w:left w:val="none" w:sz="0" w:space="0" w:color="auto"/>
            <w:bottom w:val="none" w:sz="0" w:space="0" w:color="auto"/>
            <w:right w:val="none" w:sz="0" w:space="0" w:color="auto"/>
          </w:divBdr>
        </w:div>
        <w:div w:id="473530311">
          <w:marLeft w:val="480"/>
          <w:marRight w:val="0"/>
          <w:marTop w:val="0"/>
          <w:marBottom w:val="0"/>
          <w:divBdr>
            <w:top w:val="none" w:sz="0" w:space="0" w:color="auto"/>
            <w:left w:val="none" w:sz="0" w:space="0" w:color="auto"/>
            <w:bottom w:val="none" w:sz="0" w:space="0" w:color="auto"/>
            <w:right w:val="none" w:sz="0" w:space="0" w:color="auto"/>
          </w:divBdr>
        </w:div>
        <w:div w:id="619650073">
          <w:marLeft w:val="480"/>
          <w:marRight w:val="0"/>
          <w:marTop w:val="0"/>
          <w:marBottom w:val="0"/>
          <w:divBdr>
            <w:top w:val="none" w:sz="0" w:space="0" w:color="auto"/>
            <w:left w:val="none" w:sz="0" w:space="0" w:color="auto"/>
            <w:bottom w:val="none" w:sz="0" w:space="0" w:color="auto"/>
            <w:right w:val="none" w:sz="0" w:space="0" w:color="auto"/>
          </w:divBdr>
        </w:div>
        <w:div w:id="1766028394">
          <w:marLeft w:val="480"/>
          <w:marRight w:val="0"/>
          <w:marTop w:val="0"/>
          <w:marBottom w:val="0"/>
          <w:divBdr>
            <w:top w:val="none" w:sz="0" w:space="0" w:color="auto"/>
            <w:left w:val="none" w:sz="0" w:space="0" w:color="auto"/>
            <w:bottom w:val="none" w:sz="0" w:space="0" w:color="auto"/>
            <w:right w:val="none" w:sz="0" w:space="0" w:color="auto"/>
          </w:divBdr>
        </w:div>
        <w:div w:id="999626036">
          <w:marLeft w:val="480"/>
          <w:marRight w:val="0"/>
          <w:marTop w:val="0"/>
          <w:marBottom w:val="0"/>
          <w:divBdr>
            <w:top w:val="none" w:sz="0" w:space="0" w:color="auto"/>
            <w:left w:val="none" w:sz="0" w:space="0" w:color="auto"/>
            <w:bottom w:val="none" w:sz="0" w:space="0" w:color="auto"/>
            <w:right w:val="none" w:sz="0" w:space="0" w:color="auto"/>
          </w:divBdr>
        </w:div>
        <w:div w:id="1898082138">
          <w:marLeft w:val="480"/>
          <w:marRight w:val="0"/>
          <w:marTop w:val="0"/>
          <w:marBottom w:val="0"/>
          <w:divBdr>
            <w:top w:val="none" w:sz="0" w:space="0" w:color="auto"/>
            <w:left w:val="none" w:sz="0" w:space="0" w:color="auto"/>
            <w:bottom w:val="none" w:sz="0" w:space="0" w:color="auto"/>
            <w:right w:val="none" w:sz="0" w:space="0" w:color="auto"/>
          </w:divBdr>
        </w:div>
        <w:div w:id="2020883427">
          <w:marLeft w:val="480"/>
          <w:marRight w:val="0"/>
          <w:marTop w:val="0"/>
          <w:marBottom w:val="0"/>
          <w:divBdr>
            <w:top w:val="none" w:sz="0" w:space="0" w:color="auto"/>
            <w:left w:val="none" w:sz="0" w:space="0" w:color="auto"/>
            <w:bottom w:val="none" w:sz="0" w:space="0" w:color="auto"/>
            <w:right w:val="none" w:sz="0" w:space="0" w:color="auto"/>
          </w:divBdr>
        </w:div>
        <w:div w:id="2136557473">
          <w:marLeft w:val="480"/>
          <w:marRight w:val="0"/>
          <w:marTop w:val="0"/>
          <w:marBottom w:val="0"/>
          <w:divBdr>
            <w:top w:val="none" w:sz="0" w:space="0" w:color="auto"/>
            <w:left w:val="none" w:sz="0" w:space="0" w:color="auto"/>
            <w:bottom w:val="none" w:sz="0" w:space="0" w:color="auto"/>
            <w:right w:val="none" w:sz="0" w:space="0" w:color="auto"/>
          </w:divBdr>
        </w:div>
        <w:div w:id="1997806672">
          <w:marLeft w:val="480"/>
          <w:marRight w:val="0"/>
          <w:marTop w:val="0"/>
          <w:marBottom w:val="0"/>
          <w:divBdr>
            <w:top w:val="none" w:sz="0" w:space="0" w:color="auto"/>
            <w:left w:val="none" w:sz="0" w:space="0" w:color="auto"/>
            <w:bottom w:val="none" w:sz="0" w:space="0" w:color="auto"/>
            <w:right w:val="none" w:sz="0" w:space="0" w:color="auto"/>
          </w:divBdr>
        </w:div>
        <w:div w:id="1083575420">
          <w:marLeft w:val="480"/>
          <w:marRight w:val="0"/>
          <w:marTop w:val="0"/>
          <w:marBottom w:val="0"/>
          <w:divBdr>
            <w:top w:val="none" w:sz="0" w:space="0" w:color="auto"/>
            <w:left w:val="none" w:sz="0" w:space="0" w:color="auto"/>
            <w:bottom w:val="none" w:sz="0" w:space="0" w:color="auto"/>
            <w:right w:val="none" w:sz="0" w:space="0" w:color="auto"/>
          </w:divBdr>
        </w:div>
        <w:div w:id="1845121033">
          <w:marLeft w:val="480"/>
          <w:marRight w:val="0"/>
          <w:marTop w:val="0"/>
          <w:marBottom w:val="0"/>
          <w:divBdr>
            <w:top w:val="none" w:sz="0" w:space="0" w:color="auto"/>
            <w:left w:val="none" w:sz="0" w:space="0" w:color="auto"/>
            <w:bottom w:val="none" w:sz="0" w:space="0" w:color="auto"/>
            <w:right w:val="none" w:sz="0" w:space="0" w:color="auto"/>
          </w:divBdr>
        </w:div>
        <w:div w:id="291716085">
          <w:marLeft w:val="480"/>
          <w:marRight w:val="0"/>
          <w:marTop w:val="0"/>
          <w:marBottom w:val="0"/>
          <w:divBdr>
            <w:top w:val="none" w:sz="0" w:space="0" w:color="auto"/>
            <w:left w:val="none" w:sz="0" w:space="0" w:color="auto"/>
            <w:bottom w:val="none" w:sz="0" w:space="0" w:color="auto"/>
            <w:right w:val="none" w:sz="0" w:space="0" w:color="auto"/>
          </w:divBdr>
        </w:div>
        <w:div w:id="970090337">
          <w:marLeft w:val="480"/>
          <w:marRight w:val="0"/>
          <w:marTop w:val="0"/>
          <w:marBottom w:val="0"/>
          <w:divBdr>
            <w:top w:val="none" w:sz="0" w:space="0" w:color="auto"/>
            <w:left w:val="none" w:sz="0" w:space="0" w:color="auto"/>
            <w:bottom w:val="none" w:sz="0" w:space="0" w:color="auto"/>
            <w:right w:val="none" w:sz="0" w:space="0" w:color="auto"/>
          </w:divBdr>
        </w:div>
        <w:div w:id="584530576">
          <w:marLeft w:val="480"/>
          <w:marRight w:val="0"/>
          <w:marTop w:val="0"/>
          <w:marBottom w:val="0"/>
          <w:divBdr>
            <w:top w:val="none" w:sz="0" w:space="0" w:color="auto"/>
            <w:left w:val="none" w:sz="0" w:space="0" w:color="auto"/>
            <w:bottom w:val="none" w:sz="0" w:space="0" w:color="auto"/>
            <w:right w:val="none" w:sz="0" w:space="0" w:color="auto"/>
          </w:divBdr>
        </w:div>
        <w:div w:id="1034235762">
          <w:marLeft w:val="480"/>
          <w:marRight w:val="0"/>
          <w:marTop w:val="0"/>
          <w:marBottom w:val="0"/>
          <w:divBdr>
            <w:top w:val="none" w:sz="0" w:space="0" w:color="auto"/>
            <w:left w:val="none" w:sz="0" w:space="0" w:color="auto"/>
            <w:bottom w:val="none" w:sz="0" w:space="0" w:color="auto"/>
            <w:right w:val="none" w:sz="0" w:space="0" w:color="auto"/>
          </w:divBdr>
        </w:div>
        <w:div w:id="993797351">
          <w:marLeft w:val="480"/>
          <w:marRight w:val="0"/>
          <w:marTop w:val="0"/>
          <w:marBottom w:val="0"/>
          <w:divBdr>
            <w:top w:val="none" w:sz="0" w:space="0" w:color="auto"/>
            <w:left w:val="none" w:sz="0" w:space="0" w:color="auto"/>
            <w:bottom w:val="none" w:sz="0" w:space="0" w:color="auto"/>
            <w:right w:val="none" w:sz="0" w:space="0" w:color="auto"/>
          </w:divBdr>
        </w:div>
        <w:div w:id="1276985943">
          <w:marLeft w:val="480"/>
          <w:marRight w:val="0"/>
          <w:marTop w:val="0"/>
          <w:marBottom w:val="0"/>
          <w:divBdr>
            <w:top w:val="none" w:sz="0" w:space="0" w:color="auto"/>
            <w:left w:val="none" w:sz="0" w:space="0" w:color="auto"/>
            <w:bottom w:val="none" w:sz="0" w:space="0" w:color="auto"/>
            <w:right w:val="none" w:sz="0" w:space="0" w:color="auto"/>
          </w:divBdr>
        </w:div>
        <w:div w:id="560872089">
          <w:marLeft w:val="480"/>
          <w:marRight w:val="0"/>
          <w:marTop w:val="0"/>
          <w:marBottom w:val="0"/>
          <w:divBdr>
            <w:top w:val="none" w:sz="0" w:space="0" w:color="auto"/>
            <w:left w:val="none" w:sz="0" w:space="0" w:color="auto"/>
            <w:bottom w:val="none" w:sz="0" w:space="0" w:color="auto"/>
            <w:right w:val="none" w:sz="0" w:space="0" w:color="auto"/>
          </w:divBdr>
        </w:div>
        <w:div w:id="395471369">
          <w:marLeft w:val="480"/>
          <w:marRight w:val="0"/>
          <w:marTop w:val="0"/>
          <w:marBottom w:val="0"/>
          <w:divBdr>
            <w:top w:val="none" w:sz="0" w:space="0" w:color="auto"/>
            <w:left w:val="none" w:sz="0" w:space="0" w:color="auto"/>
            <w:bottom w:val="none" w:sz="0" w:space="0" w:color="auto"/>
            <w:right w:val="none" w:sz="0" w:space="0" w:color="auto"/>
          </w:divBdr>
        </w:div>
        <w:div w:id="2107841215">
          <w:marLeft w:val="480"/>
          <w:marRight w:val="0"/>
          <w:marTop w:val="0"/>
          <w:marBottom w:val="0"/>
          <w:divBdr>
            <w:top w:val="none" w:sz="0" w:space="0" w:color="auto"/>
            <w:left w:val="none" w:sz="0" w:space="0" w:color="auto"/>
            <w:bottom w:val="none" w:sz="0" w:space="0" w:color="auto"/>
            <w:right w:val="none" w:sz="0" w:space="0" w:color="auto"/>
          </w:divBdr>
        </w:div>
        <w:div w:id="718092966">
          <w:marLeft w:val="480"/>
          <w:marRight w:val="0"/>
          <w:marTop w:val="0"/>
          <w:marBottom w:val="0"/>
          <w:divBdr>
            <w:top w:val="none" w:sz="0" w:space="0" w:color="auto"/>
            <w:left w:val="none" w:sz="0" w:space="0" w:color="auto"/>
            <w:bottom w:val="none" w:sz="0" w:space="0" w:color="auto"/>
            <w:right w:val="none" w:sz="0" w:space="0" w:color="auto"/>
          </w:divBdr>
        </w:div>
        <w:div w:id="2136365870">
          <w:marLeft w:val="480"/>
          <w:marRight w:val="0"/>
          <w:marTop w:val="0"/>
          <w:marBottom w:val="0"/>
          <w:divBdr>
            <w:top w:val="none" w:sz="0" w:space="0" w:color="auto"/>
            <w:left w:val="none" w:sz="0" w:space="0" w:color="auto"/>
            <w:bottom w:val="none" w:sz="0" w:space="0" w:color="auto"/>
            <w:right w:val="none" w:sz="0" w:space="0" w:color="auto"/>
          </w:divBdr>
        </w:div>
        <w:div w:id="154802500">
          <w:marLeft w:val="480"/>
          <w:marRight w:val="0"/>
          <w:marTop w:val="0"/>
          <w:marBottom w:val="0"/>
          <w:divBdr>
            <w:top w:val="none" w:sz="0" w:space="0" w:color="auto"/>
            <w:left w:val="none" w:sz="0" w:space="0" w:color="auto"/>
            <w:bottom w:val="none" w:sz="0" w:space="0" w:color="auto"/>
            <w:right w:val="none" w:sz="0" w:space="0" w:color="auto"/>
          </w:divBdr>
        </w:div>
        <w:div w:id="1611475448">
          <w:marLeft w:val="480"/>
          <w:marRight w:val="0"/>
          <w:marTop w:val="0"/>
          <w:marBottom w:val="0"/>
          <w:divBdr>
            <w:top w:val="none" w:sz="0" w:space="0" w:color="auto"/>
            <w:left w:val="none" w:sz="0" w:space="0" w:color="auto"/>
            <w:bottom w:val="none" w:sz="0" w:space="0" w:color="auto"/>
            <w:right w:val="none" w:sz="0" w:space="0" w:color="auto"/>
          </w:divBdr>
        </w:div>
        <w:div w:id="278339839">
          <w:marLeft w:val="480"/>
          <w:marRight w:val="0"/>
          <w:marTop w:val="0"/>
          <w:marBottom w:val="0"/>
          <w:divBdr>
            <w:top w:val="none" w:sz="0" w:space="0" w:color="auto"/>
            <w:left w:val="none" w:sz="0" w:space="0" w:color="auto"/>
            <w:bottom w:val="none" w:sz="0" w:space="0" w:color="auto"/>
            <w:right w:val="none" w:sz="0" w:space="0" w:color="auto"/>
          </w:divBdr>
        </w:div>
        <w:div w:id="1666208178">
          <w:marLeft w:val="480"/>
          <w:marRight w:val="0"/>
          <w:marTop w:val="0"/>
          <w:marBottom w:val="0"/>
          <w:divBdr>
            <w:top w:val="none" w:sz="0" w:space="0" w:color="auto"/>
            <w:left w:val="none" w:sz="0" w:space="0" w:color="auto"/>
            <w:bottom w:val="none" w:sz="0" w:space="0" w:color="auto"/>
            <w:right w:val="none" w:sz="0" w:space="0" w:color="auto"/>
          </w:divBdr>
        </w:div>
        <w:div w:id="1225485249">
          <w:marLeft w:val="480"/>
          <w:marRight w:val="0"/>
          <w:marTop w:val="0"/>
          <w:marBottom w:val="0"/>
          <w:divBdr>
            <w:top w:val="none" w:sz="0" w:space="0" w:color="auto"/>
            <w:left w:val="none" w:sz="0" w:space="0" w:color="auto"/>
            <w:bottom w:val="none" w:sz="0" w:space="0" w:color="auto"/>
            <w:right w:val="none" w:sz="0" w:space="0" w:color="auto"/>
          </w:divBdr>
        </w:div>
        <w:div w:id="105007673">
          <w:marLeft w:val="480"/>
          <w:marRight w:val="0"/>
          <w:marTop w:val="0"/>
          <w:marBottom w:val="0"/>
          <w:divBdr>
            <w:top w:val="none" w:sz="0" w:space="0" w:color="auto"/>
            <w:left w:val="none" w:sz="0" w:space="0" w:color="auto"/>
            <w:bottom w:val="none" w:sz="0" w:space="0" w:color="auto"/>
            <w:right w:val="none" w:sz="0" w:space="0" w:color="auto"/>
          </w:divBdr>
        </w:div>
        <w:div w:id="305278691">
          <w:marLeft w:val="480"/>
          <w:marRight w:val="0"/>
          <w:marTop w:val="0"/>
          <w:marBottom w:val="0"/>
          <w:divBdr>
            <w:top w:val="none" w:sz="0" w:space="0" w:color="auto"/>
            <w:left w:val="none" w:sz="0" w:space="0" w:color="auto"/>
            <w:bottom w:val="none" w:sz="0" w:space="0" w:color="auto"/>
            <w:right w:val="none" w:sz="0" w:space="0" w:color="auto"/>
          </w:divBdr>
        </w:div>
        <w:div w:id="1501118089">
          <w:marLeft w:val="480"/>
          <w:marRight w:val="0"/>
          <w:marTop w:val="0"/>
          <w:marBottom w:val="0"/>
          <w:divBdr>
            <w:top w:val="none" w:sz="0" w:space="0" w:color="auto"/>
            <w:left w:val="none" w:sz="0" w:space="0" w:color="auto"/>
            <w:bottom w:val="none" w:sz="0" w:space="0" w:color="auto"/>
            <w:right w:val="none" w:sz="0" w:space="0" w:color="auto"/>
          </w:divBdr>
        </w:div>
        <w:div w:id="556941272">
          <w:marLeft w:val="480"/>
          <w:marRight w:val="0"/>
          <w:marTop w:val="0"/>
          <w:marBottom w:val="0"/>
          <w:divBdr>
            <w:top w:val="none" w:sz="0" w:space="0" w:color="auto"/>
            <w:left w:val="none" w:sz="0" w:space="0" w:color="auto"/>
            <w:bottom w:val="none" w:sz="0" w:space="0" w:color="auto"/>
            <w:right w:val="none" w:sz="0" w:space="0" w:color="auto"/>
          </w:divBdr>
        </w:div>
        <w:div w:id="1718049552">
          <w:marLeft w:val="480"/>
          <w:marRight w:val="0"/>
          <w:marTop w:val="0"/>
          <w:marBottom w:val="0"/>
          <w:divBdr>
            <w:top w:val="none" w:sz="0" w:space="0" w:color="auto"/>
            <w:left w:val="none" w:sz="0" w:space="0" w:color="auto"/>
            <w:bottom w:val="none" w:sz="0" w:space="0" w:color="auto"/>
            <w:right w:val="none" w:sz="0" w:space="0" w:color="auto"/>
          </w:divBdr>
        </w:div>
        <w:div w:id="249192864">
          <w:marLeft w:val="480"/>
          <w:marRight w:val="0"/>
          <w:marTop w:val="0"/>
          <w:marBottom w:val="0"/>
          <w:divBdr>
            <w:top w:val="none" w:sz="0" w:space="0" w:color="auto"/>
            <w:left w:val="none" w:sz="0" w:space="0" w:color="auto"/>
            <w:bottom w:val="none" w:sz="0" w:space="0" w:color="auto"/>
            <w:right w:val="none" w:sz="0" w:space="0" w:color="auto"/>
          </w:divBdr>
        </w:div>
        <w:div w:id="1557935636">
          <w:marLeft w:val="480"/>
          <w:marRight w:val="0"/>
          <w:marTop w:val="0"/>
          <w:marBottom w:val="0"/>
          <w:divBdr>
            <w:top w:val="none" w:sz="0" w:space="0" w:color="auto"/>
            <w:left w:val="none" w:sz="0" w:space="0" w:color="auto"/>
            <w:bottom w:val="none" w:sz="0" w:space="0" w:color="auto"/>
            <w:right w:val="none" w:sz="0" w:space="0" w:color="auto"/>
          </w:divBdr>
        </w:div>
        <w:div w:id="1048653375">
          <w:marLeft w:val="480"/>
          <w:marRight w:val="0"/>
          <w:marTop w:val="0"/>
          <w:marBottom w:val="0"/>
          <w:divBdr>
            <w:top w:val="none" w:sz="0" w:space="0" w:color="auto"/>
            <w:left w:val="none" w:sz="0" w:space="0" w:color="auto"/>
            <w:bottom w:val="none" w:sz="0" w:space="0" w:color="auto"/>
            <w:right w:val="none" w:sz="0" w:space="0" w:color="auto"/>
          </w:divBdr>
        </w:div>
        <w:div w:id="769617877">
          <w:marLeft w:val="480"/>
          <w:marRight w:val="0"/>
          <w:marTop w:val="0"/>
          <w:marBottom w:val="0"/>
          <w:divBdr>
            <w:top w:val="none" w:sz="0" w:space="0" w:color="auto"/>
            <w:left w:val="none" w:sz="0" w:space="0" w:color="auto"/>
            <w:bottom w:val="none" w:sz="0" w:space="0" w:color="auto"/>
            <w:right w:val="none" w:sz="0" w:space="0" w:color="auto"/>
          </w:divBdr>
        </w:div>
      </w:divsChild>
    </w:div>
    <w:div w:id="1773892186">
      <w:bodyDiv w:val="1"/>
      <w:marLeft w:val="0"/>
      <w:marRight w:val="0"/>
      <w:marTop w:val="0"/>
      <w:marBottom w:val="0"/>
      <w:divBdr>
        <w:top w:val="none" w:sz="0" w:space="0" w:color="auto"/>
        <w:left w:val="none" w:sz="0" w:space="0" w:color="auto"/>
        <w:bottom w:val="none" w:sz="0" w:space="0" w:color="auto"/>
        <w:right w:val="none" w:sz="0" w:space="0" w:color="auto"/>
      </w:divBdr>
    </w:div>
    <w:div w:id="1776825497">
      <w:bodyDiv w:val="1"/>
      <w:marLeft w:val="0"/>
      <w:marRight w:val="0"/>
      <w:marTop w:val="0"/>
      <w:marBottom w:val="0"/>
      <w:divBdr>
        <w:top w:val="none" w:sz="0" w:space="0" w:color="auto"/>
        <w:left w:val="none" w:sz="0" w:space="0" w:color="auto"/>
        <w:bottom w:val="none" w:sz="0" w:space="0" w:color="auto"/>
        <w:right w:val="none" w:sz="0" w:space="0" w:color="auto"/>
      </w:divBdr>
    </w:div>
    <w:div w:id="1783304544">
      <w:bodyDiv w:val="1"/>
      <w:marLeft w:val="0"/>
      <w:marRight w:val="0"/>
      <w:marTop w:val="0"/>
      <w:marBottom w:val="0"/>
      <w:divBdr>
        <w:top w:val="none" w:sz="0" w:space="0" w:color="auto"/>
        <w:left w:val="none" w:sz="0" w:space="0" w:color="auto"/>
        <w:bottom w:val="none" w:sz="0" w:space="0" w:color="auto"/>
        <w:right w:val="none" w:sz="0" w:space="0" w:color="auto"/>
      </w:divBdr>
    </w:div>
    <w:div w:id="1783377008">
      <w:bodyDiv w:val="1"/>
      <w:marLeft w:val="0"/>
      <w:marRight w:val="0"/>
      <w:marTop w:val="0"/>
      <w:marBottom w:val="0"/>
      <w:divBdr>
        <w:top w:val="none" w:sz="0" w:space="0" w:color="auto"/>
        <w:left w:val="none" w:sz="0" w:space="0" w:color="auto"/>
        <w:bottom w:val="none" w:sz="0" w:space="0" w:color="auto"/>
        <w:right w:val="none" w:sz="0" w:space="0" w:color="auto"/>
      </w:divBdr>
    </w:div>
    <w:div w:id="1786189491">
      <w:bodyDiv w:val="1"/>
      <w:marLeft w:val="0"/>
      <w:marRight w:val="0"/>
      <w:marTop w:val="0"/>
      <w:marBottom w:val="0"/>
      <w:divBdr>
        <w:top w:val="none" w:sz="0" w:space="0" w:color="auto"/>
        <w:left w:val="none" w:sz="0" w:space="0" w:color="auto"/>
        <w:bottom w:val="none" w:sz="0" w:space="0" w:color="auto"/>
        <w:right w:val="none" w:sz="0" w:space="0" w:color="auto"/>
      </w:divBdr>
    </w:div>
    <w:div w:id="1786270754">
      <w:bodyDiv w:val="1"/>
      <w:marLeft w:val="0"/>
      <w:marRight w:val="0"/>
      <w:marTop w:val="0"/>
      <w:marBottom w:val="0"/>
      <w:divBdr>
        <w:top w:val="none" w:sz="0" w:space="0" w:color="auto"/>
        <w:left w:val="none" w:sz="0" w:space="0" w:color="auto"/>
        <w:bottom w:val="none" w:sz="0" w:space="0" w:color="auto"/>
        <w:right w:val="none" w:sz="0" w:space="0" w:color="auto"/>
      </w:divBdr>
    </w:div>
    <w:div w:id="1787961676">
      <w:bodyDiv w:val="1"/>
      <w:marLeft w:val="0"/>
      <w:marRight w:val="0"/>
      <w:marTop w:val="0"/>
      <w:marBottom w:val="0"/>
      <w:divBdr>
        <w:top w:val="none" w:sz="0" w:space="0" w:color="auto"/>
        <w:left w:val="none" w:sz="0" w:space="0" w:color="auto"/>
        <w:bottom w:val="none" w:sz="0" w:space="0" w:color="auto"/>
        <w:right w:val="none" w:sz="0" w:space="0" w:color="auto"/>
      </w:divBdr>
    </w:div>
    <w:div w:id="1792627800">
      <w:bodyDiv w:val="1"/>
      <w:marLeft w:val="0"/>
      <w:marRight w:val="0"/>
      <w:marTop w:val="0"/>
      <w:marBottom w:val="0"/>
      <w:divBdr>
        <w:top w:val="none" w:sz="0" w:space="0" w:color="auto"/>
        <w:left w:val="none" w:sz="0" w:space="0" w:color="auto"/>
        <w:bottom w:val="none" w:sz="0" w:space="0" w:color="auto"/>
        <w:right w:val="none" w:sz="0" w:space="0" w:color="auto"/>
      </w:divBdr>
    </w:div>
    <w:div w:id="1793161659">
      <w:bodyDiv w:val="1"/>
      <w:marLeft w:val="0"/>
      <w:marRight w:val="0"/>
      <w:marTop w:val="0"/>
      <w:marBottom w:val="0"/>
      <w:divBdr>
        <w:top w:val="none" w:sz="0" w:space="0" w:color="auto"/>
        <w:left w:val="none" w:sz="0" w:space="0" w:color="auto"/>
        <w:bottom w:val="none" w:sz="0" w:space="0" w:color="auto"/>
        <w:right w:val="none" w:sz="0" w:space="0" w:color="auto"/>
      </w:divBdr>
    </w:div>
    <w:div w:id="1797022680">
      <w:bodyDiv w:val="1"/>
      <w:marLeft w:val="0"/>
      <w:marRight w:val="0"/>
      <w:marTop w:val="0"/>
      <w:marBottom w:val="0"/>
      <w:divBdr>
        <w:top w:val="none" w:sz="0" w:space="0" w:color="auto"/>
        <w:left w:val="none" w:sz="0" w:space="0" w:color="auto"/>
        <w:bottom w:val="none" w:sz="0" w:space="0" w:color="auto"/>
        <w:right w:val="none" w:sz="0" w:space="0" w:color="auto"/>
      </w:divBdr>
    </w:div>
    <w:div w:id="1802843309">
      <w:bodyDiv w:val="1"/>
      <w:marLeft w:val="0"/>
      <w:marRight w:val="0"/>
      <w:marTop w:val="0"/>
      <w:marBottom w:val="0"/>
      <w:divBdr>
        <w:top w:val="none" w:sz="0" w:space="0" w:color="auto"/>
        <w:left w:val="none" w:sz="0" w:space="0" w:color="auto"/>
        <w:bottom w:val="none" w:sz="0" w:space="0" w:color="auto"/>
        <w:right w:val="none" w:sz="0" w:space="0" w:color="auto"/>
      </w:divBdr>
    </w:div>
    <w:div w:id="1805614943">
      <w:bodyDiv w:val="1"/>
      <w:marLeft w:val="0"/>
      <w:marRight w:val="0"/>
      <w:marTop w:val="0"/>
      <w:marBottom w:val="0"/>
      <w:divBdr>
        <w:top w:val="none" w:sz="0" w:space="0" w:color="auto"/>
        <w:left w:val="none" w:sz="0" w:space="0" w:color="auto"/>
        <w:bottom w:val="none" w:sz="0" w:space="0" w:color="auto"/>
        <w:right w:val="none" w:sz="0" w:space="0" w:color="auto"/>
      </w:divBdr>
    </w:div>
    <w:div w:id="1806315055">
      <w:bodyDiv w:val="1"/>
      <w:marLeft w:val="0"/>
      <w:marRight w:val="0"/>
      <w:marTop w:val="0"/>
      <w:marBottom w:val="0"/>
      <w:divBdr>
        <w:top w:val="none" w:sz="0" w:space="0" w:color="auto"/>
        <w:left w:val="none" w:sz="0" w:space="0" w:color="auto"/>
        <w:bottom w:val="none" w:sz="0" w:space="0" w:color="auto"/>
        <w:right w:val="none" w:sz="0" w:space="0" w:color="auto"/>
      </w:divBdr>
    </w:div>
    <w:div w:id="1806658392">
      <w:bodyDiv w:val="1"/>
      <w:marLeft w:val="0"/>
      <w:marRight w:val="0"/>
      <w:marTop w:val="0"/>
      <w:marBottom w:val="0"/>
      <w:divBdr>
        <w:top w:val="none" w:sz="0" w:space="0" w:color="auto"/>
        <w:left w:val="none" w:sz="0" w:space="0" w:color="auto"/>
        <w:bottom w:val="none" w:sz="0" w:space="0" w:color="auto"/>
        <w:right w:val="none" w:sz="0" w:space="0" w:color="auto"/>
      </w:divBdr>
    </w:div>
    <w:div w:id="1807701776">
      <w:bodyDiv w:val="1"/>
      <w:marLeft w:val="0"/>
      <w:marRight w:val="0"/>
      <w:marTop w:val="0"/>
      <w:marBottom w:val="0"/>
      <w:divBdr>
        <w:top w:val="none" w:sz="0" w:space="0" w:color="auto"/>
        <w:left w:val="none" w:sz="0" w:space="0" w:color="auto"/>
        <w:bottom w:val="none" w:sz="0" w:space="0" w:color="auto"/>
        <w:right w:val="none" w:sz="0" w:space="0" w:color="auto"/>
      </w:divBdr>
    </w:div>
    <w:div w:id="1808624128">
      <w:bodyDiv w:val="1"/>
      <w:marLeft w:val="0"/>
      <w:marRight w:val="0"/>
      <w:marTop w:val="0"/>
      <w:marBottom w:val="0"/>
      <w:divBdr>
        <w:top w:val="none" w:sz="0" w:space="0" w:color="auto"/>
        <w:left w:val="none" w:sz="0" w:space="0" w:color="auto"/>
        <w:bottom w:val="none" w:sz="0" w:space="0" w:color="auto"/>
        <w:right w:val="none" w:sz="0" w:space="0" w:color="auto"/>
      </w:divBdr>
    </w:div>
    <w:div w:id="1808929469">
      <w:bodyDiv w:val="1"/>
      <w:marLeft w:val="0"/>
      <w:marRight w:val="0"/>
      <w:marTop w:val="0"/>
      <w:marBottom w:val="0"/>
      <w:divBdr>
        <w:top w:val="none" w:sz="0" w:space="0" w:color="auto"/>
        <w:left w:val="none" w:sz="0" w:space="0" w:color="auto"/>
        <w:bottom w:val="none" w:sz="0" w:space="0" w:color="auto"/>
        <w:right w:val="none" w:sz="0" w:space="0" w:color="auto"/>
      </w:divBdr>
    </w:div>
    <w:div w:id="1810248111">
      <w:bodyDiv w:val="1"/>
      <w:marLeft w:val="0"/>
      <w:marRight w:val="0"/>
      <w:marTop w:val="0"/>
      <w:marBottom w:val="0"/>
      <w:divBdr>
        <w:top w:val="none" w:sz="0" w:space="0" w:color="auto"/>
        <w:left w:val="none" w:sz="0" w:space="0" w:color="auto"/>
        <w:bottom w:val="none" w:sz="0" w:space="0" w:color="auto"/>
        <w:right w:val="none" w:sz="0" w:space="0" w:color="auto"/>
      </w:divBdr>
    </w:div>
    <w:div w:id="1822116560">
      <w:bodyDiv w:val="1"/>
      <w:marLeft w:val="0"/>
      <w:marRight w:val="0"/>
      <w:marTop w:val="0"/>
      <w:marBottom w:val="0"/>
      <w:divBdr>
        <w:top w:val="none" w:sz="0" w:space="0" w:color="auto"/>
        <w:left w:val="none" w:sz="0" w:space="0" w:color="auto"/>
        <w:bottom w:val="none" w:sz="0" w:space="0" w:color="auto"/>
        <w:right w:val="none" w:sz="0" w:space="0" w:color="auto"/>
      </w:divBdr>
    </w:div>
    <w:div w:id="1826778130">
      <w:bodyDiv w:val="1"/>
      <w:marLeft w:val="0"/>
      <w:marRight w:val="0"/>
      <w:marTop w:val="0"/>
      <w:marBottom w:val="0"/>
      <w:divBdr>
        <w:top w:val="none" w:sz="0" w:space="0" w:color="auto"/>
        <w:left w:val="none" w:sz="0" w:space="0" w:color="auto"/>
        <w:bottom w:val="none" w:sz="0" w:space="0" w:color="auto"/>
        <w:right w:val="none" w:sz="0" w:space="0" w:color="auto"/>
      </w:divBdr>
    </w:div>
    <w:div w:id="1831631031">
      <w:bodyDiv w:val="1"/>
      <w:marLeft w:val="0"/>
      <w:marRight w:val="0"/>
      <w:marTop w:val="0"/>
      <w:marBottom w:val="0"/>
      <w:divBdr>
        <w:top w:val="none" w:sz="0" w:space="0" w:color="auto"/>
        <w:left w:val="none" w:sz="0" w:space="0" w:color="auto"/>
        <w:bottom w:val="none" w:sz="0" w:space="0" w:color="auto"/>
        <w:right w:val="none" w:sz="0" w:space="0" w:color="auto"/>
      </w:divBdr>
    </w:div>
    <w:div w:id="1832721890">
      <w:bodyDiv w:val="1"/>
      <w:marLeft w:val="0"/>
      <w:marRight w:val="0"/>
      <w:marTop w:val="0"/>
      <w:marBottom w:val="0"/>
      <w:divBdr>
        <w:top w:val="none" w:sz="0" w:space="0" w:color="auto"/>
        <w:left w:val="none" w:sz="0" w:space="0" w:color="auto"/>
        <w:bottom w:val="none" w:sz="0" w:space="0" w:color="auto"/>
        <w:right w:val="none" w:sz="0" w:space="0" w:color="auto"/>
      </w:divBdr>
    </w:div>
    <w:div w:id="1838838607">
      <w:bodyDiv w:val="1"/>
      <w:marLeft w:val="0"/>
      <w:marRight w:val="0"/>
      <w:marTop w:val="0"/>
      <w:marBottom w:val="0"/>
      <w:divBdr>
        <w:top w:val="none" w:sz="0" w:space="0" w:color="auto"/>
        <w:left w:val="none" w:sz="0" w:space="0" w:color="auto"/>
        <w:bottom w:val="none" w:sz="0" w:space="0" w:color="auto"/>
        <w:right w:val="none" w:sz="0" w:space="0" w:color="auto"/>
      </w:divBdr>
    </w:div>
    <w:div w:id="1841499806">
      <w:bodyDiv w:val="1"/>
      <w:marLeft w:val="0"/>
      <w:marRight w:val="0"/>
      <w:marTop w:val="0"/>
      <w:marBottom w:val="0"/>
      <w:divBdr>
        <w:top w:val="none" w:sz="0" w:space="0" w:color="auto"/>
        <w:left w:val="none" w:sz="0" w:space="0" w:color="auto"/>
        <w:bottom w:val="none" w:sz="0" w:space="0" w:color="auto"/>
        <w:right w:val="none" w:sz="0" w:space="0" w:color="auto"/>
      </w:divBdr>
    </w:div>
    <w:div w:id="1842115143">
      <w:bodyDiv w:val="1"/>
      <w:marLeft w:val="0"/>
      <w:marRight w:val="0"/>
      <w:marTop w:val="0"/>
      <w:marBottom w:val="0"/>
      <w:divBdr>
        <w:top w:val="none" w:sz="0" w:space="0" w:color="auto"/>
        <w:left w:val="none" w:sz="0" w:space="0" w:color="auto"/>
        <w:bottom w:val="none" w:sz="0" w:space="0" w:color="auto"/>
        <w:right w:val="none" w:sz="0" w:space="0" w:color="auto"/>
      </w:divBdr>
    </w:div>
    <w:div w:id="1852838893">
      <w:bodyDiv w:val="1"/>
      <w:marLeft w:val="0"/>
      <w:marRight w:val="0"/>
      <w:marTop w:val="0"/>
      <w:marBottom w:val="0"/>
      <w:divBdr>
        <w:top w:val="none" w:sz="0" w:space="0" w:color="auto"/>
        <w:left w:val="none" w:sz="0" w:space="0" w:color="auto"/>
        <w:bottom w:val="none" w:sz="0" w:space="0" w:color="auto"/>
        <w:right w:val="none" w:sz="0" w:space="0" w:color="auto"/>
      </w:divBdr>
    </w:div>
    <w:div w:id="1856268816">
      <w:bodyDiv w:val="1"/>
      <w:marLeft w:val="0"/>
      <w:marRight w:val="0"/>
      <w:marTop w:val="0"/>
      <w:marBottom w:val="0"/>
      <w:divBdr>
        <w:top w:val="none" w:sz="0" w:space="0" w:color="auto"/>
        <w:left w:val="none" w:sz="0" w:space="0" w:color="auto"/>
        <w:bottom w:val="none" w:sz="0" w:space="0" w:color="auto"/>
        <w:right w:val="none" w:sz="0" w:space="0" w:color="auto"/>
      </w:divBdr>
    </w:div>
    <w:div w:id="1858689414">
      <w:bodyDiv w:val="1"/>
      <w:marLeft w:val="0"/>
      <w:marRight w:val="0"/>
      <w:marTop w:val="0"/>
      <w:marBottom w:val="0"/>
      <w:divBdr>
        <w:top w:val="none" w:sz="0" w:space="0" w:color="auto"/>
        <w:left w:val="none" w:sz="0" w:space="0" w:color="auto"/>
        <w:bottom w:val="none" w:sz="0" w:space="0" w:color="auto"/>
        <w:right w:val="none" w:sz="0" w:space="0" w:color="auto"/>
      </w:divBdr>
    </w:div>
    <w:div w:id="1858890096">
      <w:bodyDiv w:val="1"/>
      <w:marLeft w:val="0"/>
      <w:marRight w:val="0"/>
      <w:marTop w:val="0"/>
      <w:marBottom w:val="0"/>
      <w:divBdr>
        <w:top w:val="none" w:sz="0" w:space="0" w:color="auto"/>
        <w:left w:val="none" w:sz="0" w:space="0" w:color="auto"/>
        <w:bottom w:val="none" w:sz="0" w:space="0" w:color="auto"/>
        <w:right w:val="none" w:sz="0" w:space="0" w:color="auto"/>
      </w:divBdr>
      <w:divsChild>
        <w:div w:id="795679101">
          <w:marLeft w:val="480"/>
          <w:marRight w:val="0"/>
          <w:marTop w:val="0"/>
          <w:marBottom w:val="0"/>
          <w:divBdr>
            <w:top w:val="none" w:sz="0" w:space="0" w:color="auto"/>
            <w:left w:val="none" w:sz="0" w:space="0" w:color="auto"/>
            <w:bottom w:val="none" w:sz="0" w:space="0" w:color="auto"/>
            <w:right w:val="none" w:sz="0" w:space="0" w:color="auto"/>
          </w:divBdr>
        </w:div>
        <w:div w:id="1317029363">
          <w:marLeft w:val="480"/>
          <w:marRight w:val="0"/>
          <w:marTop w:val="0"/>
          <w:marBottom w:val="0"/>
          <w:divBdr>
            <w:top w:val="none" w:sz="0" w:space="0" w:color="auto"/>
            <w:left w:val="none" w:sz="0" w:space="0" w:color="auto"/>
            <w:bottom w:val="none" w:sz="0" w:space="0" w:color="auto"/>
            <w:right w:val="none" w:sz="0" w:space="0" w:color="auto"/>
          </w:divBdr>
        </w:div>
        <w:div w:id="158737243">
          <w:marLeft w:val="480"/>
          <w:marRight w:val="0"/>
          <w:marTop w:val="0"/>
          <w:marBottom w:val="0"/>
          <w:divBdr>
            <w:top w:val="none" w:sz="0" w:space="0" w:color="auto"/>
            <w:left w:val="none" w:sz="0" w:space="0" w:color="auto"/>
            <w:bottom w:val="none" w:sz="0" w:space="0" w:color="auto"/>
            <w:right w:val="none" w:sz="0" w:space="0" w:color="auto"/>
          </w:divBdr>
        </w:div>
        <w:div w:id="2043168474">
          <w:marLeft w:val="480"/>
          <w:marRight w:val="0"/>
          <w:marTop w:val="0"/>
          <w:marBottom w:val="0"/>
          <w:divBdr>
            <w:top w:val="none" w:sz="0" w:space="0" w:color="auto"/>
            <w:left w:val="none" w:sz="0" w:space="0" w:color="auto"/>
            <w:bottom w:val="none" w:sz="0" w:space="0" w:color="auto"/>
            <w:right w:val="none" w:sz="0" w:space="0" w:color="auto"/>
          </w:divBdr>
        </w:div>
        <w:div w:id="1054500154">
          <w:marLeft w:val="480"/>
          <w:marRight w:val="0"/>
          <w:marTop w:val="0"/>
          <w:marBottom w:val="0"/>
          <w:divBdr>
            <w:top w:val="none" w:sz="0" w:space="0" w:color="auto"/>
            <w:left w:val="none" w:sz="0" w:space="0" w:color="auto"/>
            <w:bottom w:val="none" w:sz="0" w:space="0" w:color="auto"/>
            <w:right w:val="none" w:sz="0" w:space="0" w:color="auto"/>
          </w:divBdr>
        </w:div>
        <w:div w:id="2042315292">
          <w:marLeft w:val="480"/>
          <w:marRight w:val="0"/>
          <w:marTop w:val="0"/>
          <w:marBottom w:val="0"/>
          <w:divBdr>
            <w:top w:val="none" w:sz="0" w:space="0" w:color="auto"/>
            <w:left w:val="none" w:sz="0" w:space="0" w:color="auto"/>
            <w:bottom w:val="none" w:sz="0" w:space="0" w:color="auto"/>
            <w:right w:val="none" w:sz="0" w:space="0" w:color="auto"/>
          </w:divBdr>
        </w:div>
        <w:div w:id="1221667574">
          <w:marLeft w:val="480"/>
          <w:marRight w:val="0"/>
          <w:marTop w:val="0"/>
          <w:marBottom w:val="0"/>
          <w:divBdr>
            <w:top w:val="none" w:sz="0" w:space="0" w:color="auto"/>
            <w:left w:val="none" w:sz="0" w:space="0" w:color="auto"/>
            <w:bottom w:val="none" w:sz="0" w:space="0" w:color="auto"/>
            <w:right w:val="none" w:sz="0" w:space="0" w:color="auto"/>
          </w:divBdr>
        </w:div>
        <w:div w:id="605381060">
          <w:marLeft w:val="480"/>
          <w:marRight w:val="0"/>
          <w:marTop w:val="0"/>
          <w:marBottom w:val="0"/>
          <w:divBdr>
            <w:top w:val="none" w:sz="0" w:space="0" w:color="auto"/>
            <w:left w:val="none" w:sz="0" w:space="0" w:color="auto"/>
            <w:bottom w:val="none" w:sz="0" w:space="0" w:color="auto"/>
            <w:right w:val="none" w:sz="0" w:space="0" w:color="auto"/>
          </w:divBdr>
        </w:div>
        <w:div w:id="936865741">
          <w:marLeft w:val="480"/>
          <w:marRight w:val="0"/>
          <w:marTop w:val="0"/>
          <w:marBottom w:val="0"/>
          <w:divBdr>
            <w:top w:val="none" w:sz="0" w:space="0" w:color="auto"/>
            <w:left w:val="none" w:sz="0" w:space="0" w:color="auto"/>
            <w:bottom w:val="none" w:sz="0" w:space="0" w:color="auto"/>
            <w:right w:val="none" w:sz="0" w:space="0" w:color="auto"/>
          </w:divBdr>
        </w:div>
        <w:div w:id="1096704672">
          <w:marLeft w:val="480"/>
          <w:marRight w:val="0"/>
          <w:marTop w:val="0"/>
          <w:marBottom w:val="0"/>
          <w:divBdr>
            <w:top w:val="none" w:sz="0" w:space="0" w:color="auto"/>
            <w:left w:val="none" w:sz="0" w:space="0" w:color="auto"/>
            <w:bottom w:val="none" w:sz="0" w:space="0" w:color="auto"/>
            <w:right w:val="none" w:sz="0" w:space="0" w:color="auto"/>
          </w:divBdr>
        </w:div>
        <w:div w:id="729891001">
          <w:marLeft w:val="480"/>
          <w:marRight w:val="0"/>
          <w:marTop w:val="0"/>
          <w:marBottom w:val="0"/>
          <w:divBdr>
            <w:top w:val="none" w:sz="0" w:space="0" w:color="auto"/>
            <w:left w:val="none" w:sz="0" w:space="0" w:color="auto"/>
            <w:bottom w:val="none" w:sz="0" w:space="0" w:color="auto"/>
            <w:right w:val="none" w:sz="0" w:space="0" w:color="auto"/>
          </w:divBdr>
        </w:div>
        <w:div w:id="457336385">
          <w:marLeft w:val="480"/>
          <w:marRight w:val="0"/>
          <w:marTop w:val="0"/>
          <w:marBottom w:val="0"/>
          <w:divBdr>
            <w:top w:val="none" w:sz="0" w:space="0" w:color="auto"/>
            <w:left w:val="none" w:sz="0" w:space="0" w:color="auto"/>
            <w:bottom w:val="none" w:sz="0" w:space="0" w:color="auto"/>
            <w:right w:val="none" w:sz="0" w:space="0" w:color="auto"/>
          </w:divBdr>
        </w:div>
        <w:div w:id="2435605">
          <w:marLeft w:val="480"/>
          <w:marRight w:val="0"/>
          <w:marTop w:val="0"/>
          <w:marBottom w:val="0"/>
          <w:divBdr>
            <w:top w:val="none" w:sz="0" w:space="0" w:color="auto"/>
            <w:left w:val="none" w:sz="0" w:space="0" w:color="auto"/>
            <w:bottom w:val="none" w:sz="0" w:space="0" w:color="auto"/>
            <w:right w:val="none" w:sz="0" w:space="0" w:color="auto"/>
          </w:divBdr>
        </w:div>
        <w:div w:id="1972898326">
          <w:marLeft w:val="480"/>
          <w:marRight w:val="0"/>
          <w:marTop w:val="0"/>
          <w:marBottom w:val="0"/>
          <w:divBdr>
            <w:top w:val="none" w:sz="0" w:space="0" w:color="auto"/>
            <w:left w:val="none" w:sz="0" w:space="0" w:color="auto"/>
            <w:bottom w:val="none" w:sz="0" w:space="0" w:color="auto"/>
            <w:right w:val="none" w:sz="0" w:space="0" w:color="auto"/>
          </w:divBdr>
        </w:div>
        <w:div w:id="2062290734">
          <w:marLeft w:val="480"/>
          <w:marRight w:val="0"/>
          <w:marTop w:val="0"/>
          <w:marBottom w:val="0"/>
          <w:divBdr>
            <w:top w:val="none" w:sz="0" w:space="0" w:color="auto"/>
            <w:left w:val="none" w:sz="0" w:space="0" w:color="auto"/>
            <w:bottom w:val="none" w:sz="0" w:space="0" w:color="auto"/>
            <w:right w:val="none" w:sz="0" w:space="0" w:color="auto"/>
          </w:divBdr>
        </w:div>
        <w:div w:id="1448354307">
          <w:marLeft w:val="480"/>
          <w:marRight w:val="0"/>
          <w:marTop w:val="0"/>
          <w:marBottom w:val="0"/>
          <w:divBdr>
            <w:top w:val="none" w:sz="0" w:space="0" w:color="auto"/>
            <w:left w:val="none" w:sz="0" w:space="0" w:color="auto"/>
            <w:bottom w:val="none" w:sz="0" w:space="0" w:color="auto"/>
            <w:right w:val="none" w:sz="0" w:space="0" w:color="auto"/>
          </w:divBdr>
        </w:div>
        <w:div w:id="1659110684">
          <w:marLeft w:val="480"/>
          <w:marRight w:val="0"/>
          <w:marTop w:val="0"/>
          <w:marBottom w:val="0"/>
          <w:divBdr>
            <w:top w:val="none" w:sz="0" w:space="0" w:color="auto"/>
            <w:left w:val="none" w:sz="0" w:space="0" w:color="auto"/>
            <w:bottom w:val="none" w:sz="0" w:space="0" w:color="auto"/>
            <w:right w:val="none" w:sz="0" w:space="0" w:color="auto"/>
          </w:divBdr>
        </w:div>
        <w:div w:id="137381978">
          <w:marLeft w:val="480"/>
          <w:marRight w:val="0"/>
          <w:marTop w:val="0"/>
          <w:marBottom w:val="0"/>
          <w:divBdr>
            <w:top w:val="none" w:sz="0" w:space="0" w:color="auto"/>
            <w:left w:val="none" w:sz="0" w:space="0" w:color="auto"/>
            <w:bottom w:val="none" w:sz="0" w:space="0" w:color="auto"/>
            <w:right w:val="none" w:sz="0" w:space="0" w:color="auto"/>
          </w:divBdr>
        </w:div>
        <w:div w:id="1429038109">
          <w:marLeft w:val="480"/>
          <w:marRight w:val="0"/>
          <w:marTop w:val="0"/>
          <w:marBottom w:val="0"/>
          <w:divBdr>
            <w:top w:val="none" w:sz="0" w:space="0" w:color="auto"/>
            <w:left w:val="none" w:sz="0" w:space="0" w:color="auto"/>
            <w:bottom w:val="none" w:sz="0" w:space="0" w:color="auto"/>
            <w:right w:val="none" w:sz="0" w:space="0" w:color="auto"/>
          </w:divBdr>
        </w:div>
        <w:div w:id="1314067028">
          <w:marLeft w:val="480"/>
          <w:marRight w:val="0"/>
          <w:marTop w:val="0"/>
          <w:marBottom w:val="0"/>
          <w:divBdr>
            <w:top w:val="none" w:sz="0" w:space="0" w:color="auto"/>
            <w:left w:val="none" w:sz="0" w:space="0" w:color="auto"/>
            <w:bottom w:val="none" w:sz="0" w:space="0" w:color="auto"/>
            <w:right w:val="none" w:sz="0" w:space="0" w:color="auto"/>
          </w:divBdr>
        </w:div>
        <w:div w:id="1038433335">
          <w:marLeft w:val="480"/>
          <w:marRight w:val="0"/>
          <w:marTop w:val="0"/>
          <w:marBottom w:val="0"/>
          <w:divBdr>
            <w:top w:val="none" w:sz="0" w:space="0" w:color="auto"/>
            <w:left w:val="none" w:sz="0" w:space="0" w:color="auto"/>
            <w:bottom w:val="none" w:sz="0" w:space="0" w:color="auto"/>
            <w:right w:val="none" w:sz="0" w:space="0" w:color="auto"/>
          </w:divBdr>
        </w:div>
        <w:div w:id="567348129">
          <w:marLeft w:val="480"/>
          <w:marRight w:val="0"/>
          <w:marTop w:val="0"/>
          <w:marBottom w:val="0"/>
          <w:divBdr>
            <w:top w:val="none" w:sz="0" w:space="0" w:color="auto"/>
            <w:left w:val="none" w:sz="0" w:space="0" w:color="auto"/>
            <w:bottom w:val="none" w:sz="0" w:space="0" w:color="auto"/>
            <w:right w:val="none" w:sz="0" w:space="0" w:color="auto"/>
          </w:divBdr>
        </w:div>
        <w:div w:id="398407214">
          <w:marLeft w:val="480"/>
          <w:marRight w:val="0"/>
          <w:marTop w:val="0"/>
          <w:marBottom w:val="0"/>
          <w:divBdr>
            <w:top w:val="none" w:sz="0" w:space="0" w:color="auto"/>
            <w:left w:val="none" w:sz="0" w:space="0" w:color="auto"/>
            <w:bottom w:val="none" w:sz="0" w:space="0" w:color="auto"/>
            <w:right w:val="none" w:sz="0" w:space="0" w:color="auto"/>
          </w:divBdr>
        </w:div>
        <w:div w:id="389960527">
          <w:marLeft w:val="480"/>
          <w:marRight w:val="0"/>
          <w:marTop w:val="0"/>
          <w:marBottom w:val="0"/>
          <w:divBdr>
            <w:top w:val="none" w:sz="0" w:space="0" w:color="auto"/>
            <w:left w:val="none" w:sz="0" w:space="0" w:color="auto"/>
            <w:bottom w:val="none" w:sz="0" w:space="0" w:color="auto"/>
            <w:right w:val="none" w:sz="0" w:space="0" w:color="auto"/>
          </w:divBdr>
        </w:div>
        <w:div w:id="708797459">
          <w:marLeft w:val="480"/>
          <w:marRight w:val="0"/>
          <w:marTop w:val="0"/>
          <w:marBottom w:val="0"/>
          <w:divBdr>
            <w:top w:val="none" w:sz="0" w:space="0" w:color="auto"/>
            <w:left w:val="none" w:sz="0" w:space="0" w:color="auto"/>
            <w:bottom w:val="none" w:sz="0" w:space="0" w:color="auto"/>
            <w:right w:val="none" w:sz="0" w:space="0" w:color="auto"/>
          </w:divBdr>
        </w:div>
        <w:div w:id="1615021512">
          <w:marLeft w:val="480"/>
          <w:marRight w:val="0"/>
          <w:marTop w:val="0"/>
          <w:marBottom w:val="0"/>
          <w:divBdr>
            <w:top w:val="none" w:sz="0" w:space="0" w:color="auto"/>
            <w:left w:val="none" w:sz="0" w:space="0" w:color="auto"/>
            <w:bottom w:val="none" w:sz="0" w:space="0" w:color="auto"/>
            <w:right w:val="none" w:sz="0" w:space="0" w:color="auto"/>
          </w:divBdr>
        </w:div>
        <w:div w:id="839155309">
          <w:marLeft w:val="480"/>
          <w:marRight w:val="0"/>
          <w:marTop w:val="0"/>
          <w:marBottom w:val="0"/>
          <w:divBdr>
            <w:top w:val="none" w:sz="0" w:space="0" w:color="auto"/>
            <w:left w:val="none" w:sz="0" w:space="0" w:color="auto"/>
            <w:bottom w:val="none" w:sz="0" w:space="0" w:color="auto"/>
            <w:right w:val="none" w:sz="0" w:space="0" w:color="auto"/>
          </w:divBdr>
        </w:div>
        <w:div w:id="1534997004">
          <w:marLeft w:val="480"/>
          <w:marRight w:val="0"/>
          <w:marTop w:val="0"/>
          <w:marBottom w:val="0"/>
          <w:divBdr>
            <w:top w:val="none" w:sz="0" w:space="0" w:color="auto"/>
            <w:left w:val="none" w:sz="0" w:space="0" w:color="auto"/>
            <w:bottom w:val="none" w:sz="0" w:space="0" w:color="auto"/>
            <w:right w:val="none" w:sz="0" w:space="0" w:color="auto"/>
          </w:divBdr>
        </w:div>
        <w:div w:id="488790034">
          <w:marLeft w:val="480"/>
          <w:marRight w:val="0"/>
          <w:marTop w:val="0"/>
          <w:marBottom w:val="0"/>
          <w:divBdr>
            <w:top w:val="none" w:sz="0" w:space="0" w:color="auto"/>
            <w:left w:val="none" w:sz="0" w:space="0" w:color="auto"/>
            <w:bottom w:val="none" w:sz="0" w:space="0" w:color="auto"/>
            <w:right w:val="none" w:sz="0" w:space="0" w:color="auto"/>
          </w:divBdr>
        </w:div>
        <w:div w:id="1026638546">
          <w:marLeft w:val="480"/>
          <w:marRight w:val="0"/>
          <w:marTop w:val="0"/>
          <w:marBottom w:val="0"/>
          <w:divBdr>
            <w:top w:val="none" w:sz="0" w:space="0" w:color="auto"/>
            <w:left w:val="none" w:sz="0" w:space="0" w:color="auto"/>
            <w:bottom w:val="none" w:sz="0" w:space="0" w:color="auto"/>
            <w:right w:val="none" w:sz="0" w:space="0" w:color="auto"/>
          </w:divBdr>
        </w:div>
        <w:div w:id="2129622092">
          <w:marLeft w:val="480"/>
          <w:marRight w:val="0"/>
          <w:marTop w:val="0"/>
          <w:marBottom w:val="0"/>
          <w:divBdr>
            <w:top w:val="none" w:sz="0" w:space="0" w:color="auto"/>
            <w:left w:val="none" w:sz="0" w:space="0" w:color="auto"/>
            <w:bottom w:val="none" w:sz="0" w:space="0" w:color="auto"/>
            <w:right w:val="none" w:sz="0" w:space="0" w:color="auto"/>
          </w:divBdr>
        </w:div>
        <w:div w:id="1044913388">
          <w:marLeft w:val="480"/>
          <w:marRight w:val="0"/>
          <w:marTop w:val="0"/>
          <w:marBottom w:val="0"/>
          <w:divBdr>
            <w:top w:val="none" w:sz="0" w:space="0" w:color="auto"/>
            <w:left w:val="none" w:sz="0" w:space="0" w:color="auto"/>
            <w:bottom w:val="none" w:sz="0" w:space="0" w:color="auto"/>
            <w:right w:val="none" w:sz="0" w:space="0" w:color="auto"/>
          </w:divBdr>
        </w:div>
        <w:div w:id="690255209">
          <w:marLeft w:val="480"/>
          <w:marRight w:val="0"/>
          <w:marTop w:val="0"/>
          <w:marBottom w:val="0"/>
          <w:divBdr>
            <w:top w:val="none" w:sz="0" w:space="0" w:color="auto"/>
            <w:left w:val="none" w:sz="0" w:space="0" w:color="auto"/>
            <w:bottom w:val="none" w:sz="0" w:space="0" w:color="auto"/>
            <w:right w:val="none" w:sz="0" w:space="0" w:color="auto"/>
          </w:divBdr>
        </w:div>
        <w:div w:id="1975452114">
          <w:marLeft w:val="480"/>
          <w:marRight w:val="0"/>
          <w:marTop w:val="0"/>
          <w:marBottom w:val="0"/>
          <w:divBdr>
            <w:top w:val="none" w:sz="0" w:space="0" w:color="auto"/>
            <w:left w:val="none" w:sz="0" w:space="0" w:color="auto"/>
            <w:bottom w:val="none" w:sz="0" w:space="0" w:color="auto"/>
            <w:right w:val="none" w:sz="0" w:space="0" w:color="auto"/>
          </w:divBdr>
        </w:div>
        <w:div w:id="1509716563">
          <w:marLeft w:val="480"/>
          <w:marRight w:val="0"/>
          <w:marTop w:val="0"/>
          <w:marBottom w:val="0"/>
          <w:divBdr>
            <w:top w:val="none" w:sz="0" w:space="0" w:color="auto"/>
            <w:left w:val="none" w:sz="0" w:space="0" w:color="auto"/>
            <w:bottom w:val="none" w:sz="0" w:space="0" w:color="auto"/>
            <w:right w:val="none" w:sz="0" w:space="0" w:color="auto"/>
          </w:divBdr>
        </w:div>
        <w:div w:id="2070495317">
          <w:marLeft w:val="480"/>
          <w:marRight w:val="0"/>
          <w:marTop w:val="0"/>
          <w:marBottom w:val="0"/>
          <w:divBdr>
            <w:top w:val="none" w:sz="0" w:space="0" w:color="auto"/>
            <w:left w:val="none" w:sz="0" w:space="0" w:color="auto"/>
            <w:bottom w:val="none" w:sz="0" w:space="0" w:color="auto"/>
            <w:right w:val="none" w:sz="0" w:space="0" w:color="auto"/>
          </w:divBdr>
        </w:div>
        <w:div w:id="572399794">
          <w:marLeft w:val="480"/>
          <w:marRight w:val="0"/>
          <w:marTop w:val="0"/>
          <w:marBottom w:val="0"/>
          <w:divBdr>
            <w:top w:val="none" w:sz="0" w:space="0" w:color="auto"/>
            <w:left w:val="none" w:sz="0" w:space="0" w:color="auto"/>
            <w:bottom w:val="none" w:sz="0" w:space="0" w:color="auto"/>
            <w:right w:val="none" w:sz="0" w:space="0" w:color="auto"/>
          </w:divBdr>
        </w:div>
        <w:div w:id="1549487978">
          <w:marLeft w:val="480"/>
          <w:marRight w:val="0"/>
          <w:marTop w:val="0"/>
          <w:marBottom w:val="0"/>
          <w:divBdr>
            <w:top w:val="none" w:sz="0" w:space="0" w:color="auto"/>
            <w:left w:val="none" w:sz="0" w:space="0" w:color="auto"/>
            <w:bottom w:val="none" w:sz="0" w:space="0" w:color="auto"/>
            <w:right w:val="none" w:sz="0" w:space="0" w:color="auto"/>
          </w:divBdr>
        </w:div>
        <w:div w:id="1058473628">
          <w:marLeft w:val="480"/>
          <w:marRight w:val="0"/>
          <w:marTop w:val="0"/>
          <w:marBottom w:val="0"/>
          <w:divBdr>
            <w:top w:val="none" w:sz="0" w:space="0" w:color="auto"/>
            <w:left w:val="none" w:sz="0" w:space="0" w:color="auto"/>
            <w:bottom w:val="none" w:sz="0" w:space="0" w:color="auto"/>
            <w:right w:val="none" w:sz="0" w:space="0" w:color="auto"/>
          </w:divBdr>
        </w:div>
        <w:div w:id="642929360">
          <w:marLeft w:val="480"/>
          <w:marRight w:val="0"/>
          <w:marTop w:val="0"/>
          <w:marBottom w:val="0"/>
          <w:divBdr>
            <w:top w:val="none" w:sz="0" w:space="0" w:color="auto"/>
            <w:left w:val="none" w:sz="0" w:space="0" w:color="auto"/>
            <w:bottom w:val="none" w:sz="0" w:space="0" w:color="auto"/>
            <w:right w:val="none" w:sz="0" w:space="0" w:color="auto"/>
          </w:divBdr>
        </w:div>
        <w:div w:id="450124777">
          <w:marLeft w:val="480"/>
          <w:marRight w:val="0"/>
          <w:marTop w:val="0"/>
          <w:marBottom w:val="0"/>
          <w:divBdr>
            <w:top w:val="none" w:sz="0" w:space="0" w:color="auto"/>
            <w:left w:val="none" w:sz="0" w:space="0" w:color="auto"/>
            <w:bottom w:val="none" w:sz="0" w:space="0" w:color="auto"/>
            <w:right w:val="none" w:sz="0" w:space="0" w:color="auto"/>
          </w:divBdr>
        </w:div>
        <w:div w:id="470906284">
          <w:marLeft w:val="480"/>
          <w:marRight w:val="0"/>
          <w:marTop w:val="0"/>
          <w:marBottom w:val="0"/>
          <w:divBdr>
            <w:top w:val="none" w:sz="0" w:space="0" w:color="auto"/>
            <w:left w:val="none" w:sz="0" w:space="0" w:color="auto"/>
            <w:bottom w:val="none" w:sz="0" w:space="0" w:color="auto"/>
            <w:right w:val="none" w:sz="0" w:space="0" w:color="auto"/>
          </w:divBdr>
        </w:div>
        <w:div w:id="1884781709">
          <w:marLeft w:val="480"/>
          <w:marRight w:val="0"/>
          <w:marTop w:val="0"/>
          <w:marBottom w:val="0"/>
          <w:divBdr>
            <w:top w:val="none" w:sz="0" w:space="0" w:color="auto"/>
            <w:left w:val="none" w:sz="0" w:space="0" w:color="auto"/>
            <w:bottom w:val="none" w:sz="0" w:space="0" w:color="auto"/>
            <w:right w:val="none" w:sz="0" w:space="0" w:color="auto"/>
          </w:divBdr>
        </w:div>
        <w:div w:id="1309555348">
          <w:marLeft w:val="480"/>
          <w:marRight w:val="0"/>
          <w:marTop w:val="0"/>
          <w:marBottom w:val="0"/>
          <w:divBdr>
            <w:top w:val="none" w:sz="0" w:space="0" w:color="auto"/>
            <w:left w:val="none" w:sz="0" w:space="0" w:color="auto"/>
            <w:bottom w:val="none" w:sz="0" w:space="0" w:color="auto"/>
            <w:right w:val="none" w:sz="0" w:space="0" w:color="auto"/>
          </w:divBdr>
        </w:div>
        <w:div w:id="1498303252">
          <w:marLeft w:val="480"/>
          <w:marRight w:val="0"/>
          <w:marTop w:val="0"/>
          <w:marBottom w:val="0"/>
          <w:divBdr>
            <w:top w:val="none" w:sz="0" w:space="0" w:color="auto"/>
            <w:left w:val="none" w:sz="0" w:space="0" w:color="auto"/>
            <w:bottom w:val="none" w:sz="0" w:space="0" w:color="auto"/>
            <w:right w:val="none" w:sz="0" w:space="0" w:color="auto"/>
          </w:divBdr>
        </w:div>
        <w:div w:id="1355183966">
          <w:marLeft w:val="480"/>
          <w:marRight w:val="0"/>
          <w:marTop w:val="0"/>
          <w:marBottom w:val="0"/>
          <w:divBdr>
            <w:top w:val="none" w:sz="0" w:space="0" w:color="auto"/>
            <w:left w:val="none" w:sz="0" w:space="0" w:color="auto"/>
            <w:bottom w:val="none" w:sz="0" w:space="0" w:color="auto"/>
            <w:right w:val="none" w:sz="0" w:space="0" w:color="auto"/>
          </w:divBdr>
        </w:div>
        <w:div w:id="171342946">
          <w:marLeft w:val="480"/>
          <w:marRight w:val="0"/>
          <w:marTop w:val="0"/>
          <w:marBottom w:val="0"/>
          <w:divBdr>
            <w:top w:val="none" w:sz="0" w:space="0" w:color="auto"/>
            <w:left w:val="none" w:sz="0" w:space="0" w:color="auto"/>
            <w:bottom w:val="none" w:sz="0" w:space="0" w:color="auto"/>
            <w:right w:val="none" w:sz="0" w:space="0" w:color="auto"/>
          </w:divBdr>
        </w:div>
      </w:divsChild>
    </w:div>
    <w:div w:id="1858959696">
      <w:bodyDiv w:val="1"/>
      <w:marLeft w:val="0"/>
      <w:marRight w:val="0"/>
      <w:marTop w:val="0"/>
      <w:marBottom w:val="0"/>
      <w:divBdr>
        <w:top w:val="none" w:sz="0" w:space="0" w:color="auto"/>
        <w:left w:val="none" w:sz="0" w:space="0" w:color="auto"/>
        <w:bottom w:val="none" w:sz="0" w:space="0" w:color="auto"/>
        <w:right w:val="none" w:sz="0" w:space="0" w:color="auto"/>
      </w:divBdr>
    </w:div>
    <w:div w:id="1865244704">
      <w:bodyDiv w:val="1"/>
      <w:marLeft w:val="0"/>
      <w:marRight w:val="0"/>
      <w:marTop w:val="0"/>
      <w:marBottom w:val="0"/>
      <w:divBdr>
        <w:top w:val="none" w:sz="0" w:space="0" w:color="auto"/>
        <w:left w:val="none" w:sz="0" w:space="0" w:color="auto"/>
        <w:bottom w:val="none" w:sz="0" w:space="0" w:color="auto"/>
        <w:right w:val="none" w:sz="0" w:space="0" w:color="auto"/>
      </w:divBdr>
    </w:div>
    <w:div w:id="1867407156">
      <w:bodyDiv w:val="1"/>
      <w:marLeft w:val="0"/>
      <w:marRight w:val="0"/>
      <w:marTop w:val="0"/>
      <w:marBottom w:val="0"/>
      <w:divBdr>
        <w:top w:val="none" w:sz="0" w:space="0" w:color="auto"/>
        <w:left w:val="none" w:sz="0" w:space="0" w:color="auto"/>
        <w:bottom w:val="none" w:sz="0" w:space="0" w:color="auto"/>
        <w:right w:val="none" w:sz="0" w:space="0" w:color="auto"/>
      </w:divBdr>
    </w:div>
    <w:div w:id="1868063212">
      <w:bodyDiv w:val="1"/>
      <w:marLeft w:val="0"/>
      <w:marRight w:val="0"/>
      <w:marTop w:val="0"/>
      <w:marBottom w:val="0"/>
      <w:divBdr>
        <w:top w:val="none" w:sz="0" w:space="0" w:color="auto"/>
        <w:left w:val="none" w:sz="0" w:space="0" w:color="auto"/>
        <w:bottom w:val="none" w:sz="0" w:space="0" w:color="auto"/>
        <w:right w:val="none" w:sz="0" w:space="0" w:color="auto"/>
      </w:divBdr>
    </w:div>
    <w:div w:id="1874154250">
      <w:bodyDiv w:val="1"/>
      <w:marLeft w:val="0"/>
      <w:marRight w:val="0"/>
      <w:marTop w:val="0"/>
      <w:marBottom w:val="0"/>
      <w:divBdr>
        <w:top w:val="none" w:sz="0" w:space="0" w:color="auto"/>
        <w:left w:val="none" w:sz="0" w:space="0" w:color="auto"/>
        <w:bottom w:val="none" w:sz="0" w:space="0" w:color="auto"/>
        <w:right w:val="none" w:sz="0" w:space="0" w:color="auto"/>
      </w:divBdr>
    </w:div>
    <w:div w:id="1876231515">
      <w:bodyDiv w:val="1"/>
      <w:marLeft w:val="0"/>
      <w:marRight w:val="0"/>
      <w:marTop w:val="0"/>
      <w:marBottom w:val="0"/>
      <w:divBdr>
        <w:top w:val="none" w:sz="0" w:space="0" w:color="auto"/>
        <w:left w:val="none" w:sz="0" w:space="0" w:color="auto"/>
        <w:bottom w:val="none" w:sz="0" w:space="0" w:color="auto"/>
        <w:right w:val="none" w:sz="0" w:space="0" w:color="auto"/>
      </w:divBdr>
    </w:div>
    <w:div w:id="1883439711">
      <w:bodyDiv w:val="1"/>
      <w:marLeft w:val="0"/>
      <w:marRight w:val="0"/>
      <w:marTop w:val="0"/>
      <w:marBottom w:val="0"/>
      <w:divBdr>
        <w:top w:val="none" w:sz="0" w:space="0" w:color="auto"/>
        <w:left w:val="none" w:sz="0" w:space="0" w:color="auto"/>
        <w:bottom w:val="none" w:sz="0" w:space="0" w:color="auto"/>
        <w:right w:val="none" w:sz="0" w:space="0" w:color="auto"/>
      </w:divBdr>
    </w:div>
    <w:div w:id="1883444117">
      <w:bodyDiv w:val="1"/>
      <w:marLeft w:val="0"/>
      <w:marRight w:val="0"/>
      <w:marTop w:val="0"/>
      <w:marBottom w:val="0"/>
      <w:divBdr>
        <w:top w:val="none" w:sz="0" w:space="0" w:color="auto"/>
        <w:left w:val="none" w:sz="0" w:space="0" w:color="auto"/>
        <w:bottom w:val="none" w:sz="0" w:space="0" w:color="auto"/>
        <w:right w:val="none" w:sz="0" w:space="0" w:color="auto"/>
      </w:divBdr>
    </w:div>
    <w:div w:id="1886328700">
      <w:bodyDiv w:val="1"/>
      <w:marLeft w:val="0"/>
      <w:marRight w:val="0"/>
      <w:marTop w:val="0"/>
      <w:marBottom w:val="0"/>
      <w:divBdr>
        <w:top w:val="none" w:sz="0" w:space="0" w:color="auto"/>
        <w:left w:val="none" w:sz="0" w:space="0" w:color="auto"/>
        <w:bottom w:val="none" w:sz="0" w:space="0" w:color="auto"/>
        <w:right w:val="none" w:sz="0" w:space="0" w:color="auto"/>
      </w:divBdr>
    </w:div>
    <w:div w:id="1890334968">
      <w:bodyDiv w:val="1"/>
      <w:marLeft w:val="0"/>
      <w:marRight w:val="0"/>
      <w:marTop w:val="0"/>
      <w:marBottom w:val="0"/>
      <w:divBdr>
        <w:top w:val="none" w:sz="0" w:space="0" w:color="auto"/>
        <w:left w:val="none" w:sz="0" w:space="0" w:color="auto"/>
        <w:bottom w:val="none" w:sz="0" w:space="0" w:color="auto"/>
        <w:right w:val="none" w:sz="0" w:space="0" w:color="auto"/>
      </w:divBdr>
      <w:divsChild>
        <w:div w:id="166558404">
          <w:marLeft w:val="480"/>
          <w:marRight w:val="0"/>
          <w:marTop w:val="0"/>
          <w:marBottom w:val="0"/>
          <w:divBdr>
            <w:top w:val="none" w:sz="0" w:space="0" w:color="auto"/>
            <w:left w:val="none" w:sz="0" w:space="0" w:color="auto"/>
            <w:bottom w:val="none" w:sz="0" w:space="0" w:color="auto"/>
            <w:right w:val="none" w:sz="0" w:space="0" w:color="auto"/>
          </w:divBdr>
        </w:div>
        <w:div w:id="1502621584">
          <w:marLeft w:val="480"/>
          <w:marRight w:val="0"/>
          <w:marTop w:val="0"/>
          <w:marBottom w:val="0"/>
          <w:divBdr>
            <w:top w:val="none" w:sz="0" w:space="0" w:color="auto"/>
            <w:left w:val="none" w:sz="0" w:space="0" w:color="auto"/>
            <w:bottom w:val="none" w:sz="0" w:space="0" w:color="auto"/>
            <w:right w:val="none" w:sz="0" w:space="0" w:color="auto"/>
          </w:divBdr>
        </w:div>
        <w:div w:id="1083454809">
          <w:marLeft w:val="480"/>
          <w:marRight w:val="0"/>
          <w:marTop w:val="0"/>
          <w:marBottom w:val="0"/>
          <w:divBdr>
            <w:top w:val="none" w:sz="0" w:space="0" w:color="auto"/>
            <w:left w:val="none" w:sz="0" w:space="0" w:color="auto"/>
            <w:bottom w:val="none" w:sz="0" w:space="0" w:color="auto"/>
            <w:right w:val="none" w:sz="0" w:space="0" w:color="auto"/>
          </w:divBdr>
        </w:div>
        <w:div w:id="1015303702">
          <w:marLeft w:val="480"/>
          <w:marRight w:val="0"/>
          <w:marTop w:val="0"/>
          <w:marBottom w:val="0"/>
          <w:divBdr>
            <w:top w:val="none" w:sz="0" w:space="0" w:color="auto"/>
            <w:left w:val="none" w:sz="0" w:space="0" w:color="auto"/>
            <w:bottom w:val="none" w:sz="0" w:space="0" w:color="auto"/>
            <w:right w:val="none" w:sz="0" w:space="0" w:color="auto"/>
          </w:divBdr>
        </w:div>
        <w:div w:id="1415056188">
          <w:marLeft w:val="480"/>
          <w:marRight w:val="0"/>
          <w:marTop w:val="0"/>
          <w:marBottom w:val="0"/>
          <w:divBdr>
            <w:top w:val="none" w:sz="0" w:space="0" w:color="auto"/>
            <w:left w:val="none" w:sz="0" w:space="0" w:color="auto"/>
            <w:bottom w:val="none" w:sz="0" w:space="0" w:color="auto"/>
            <w:right w:val="none" w:sz="0" w:space="0" w:color="auto"/>
          </w:divBdr>
        </w:div>
        <w:div w:id="217785079">
          <w:marLeft w:val="480"/>
          <w:marRight w:val="0"/>
          <w:marTop w:val="0"/>
          <w:marBottom w:val="0"/>
          <w:divBdr>
            <w:top w:val="none" w:sz="0" w:space="0" w:color="auto"/>
            <w:left w:val="none" w:sz="0" w:space="0" w:color="auto"/>
            <w:bottom w:val="none" w:sz="0" w:space="0" w:color="auto"/>
            <w:right w:val="none" w:sz="0" w:space="0" w:color="auto"/>
          </w:divBdr>
        </w:div>
        <w:div w:id="1893809138">
          <w:marLeft w:val="480"/>
          <w:marRight w:val="0"/>
          <w:marTop w:val="0"/>
          <w:marBottom w:val="0"/>
          <w:divBdr>
            <w:top w:val="none" w:sz="0" w:space="0" w:color="auto"/>
            <w:left w:val="none" w:sz="0" w:space="0" w:color="auto"/>
            <w:bottom w:val="none" w:sz="0" w:space="0" w:color="auto"/>
            <w:right w:val="none" w:sz="0" w:space="0" w:color="auto"/>
          </w:divBdr>
        </w:div>
        <w:div w:id="1053768356">
          <w:marLeft w:val="480"/>
          <w:marRight w:val="0"/>
          <w:marTop w:val="0"/>
          <w:marBottom w:val="0"/>
          <w:divBdr>
            <w:top w:val="none" w:sz="0" w:space="0" w:color="auto"/>
            <w:left w:val="none" w:sz="0" w:space="0" w:color="auto"/>
            <w:bottom w:val="none" w:sz="0" w:space="0" w:color="auto"/>
            <w:right w:val="none" w:sz="0" w:space="0" w:color="auto"/>
          </w:divBdr>
        </w:div>
        <w:div w:id="1121146853">
          <w:marLeft w:val="480"/>
          <w:marRight w:val="0"/>
          <w:marTop w:val="0"/>
          <w:marBottom w:val="0"/>
          <w:divBdr>
            <w:top w:val="none" w:sz="0" w:space="0" w:color="auto"/>
            <w:left w:val="none" w:sz="0" w:space="0" w:color="auto"/>
            <w:bottom w:val="none" w:sz="0" w:space="0" w:color="auto"/>
            <w:right w:val="none" w:sz="0" w:space="0" w:color="auto"/>
          </w:divBdr>
        </w:div>
        <w:div w:id="266429097">
          <w:marLeft w:val="480"/>
          <w:marRight w:val="0"/>
          <w:marTop w:val="0"/>
          <w:marBottom w:val="0"/>
          <w:divBdr>
            <w:top w:val="none" w:sz="0" w:space="0" w:color="auto"/>
            <w:left w:val="none" w:sz="0" w:space="0" w:color="auto"/>
            <w:bottom w:val="none" w:sz="0" w:space="0" w:color="auto"/>
            <w:right w:val="none" w:sz="0" w:space="0" w:color="auto"/>
          </w:divBdr>
        </w:div>
        <w:div w:id="230694973">
          <w:marLeft w:val="480"/>
          <w:marRight w:val="0"/>
          <w:marTop w:val="0"/>
          <w:marBottom w:val="0"/>
          <w:divBdr>
            <w:top w:val="none" w:sz="0" w:space="0" w:color="auto"/>
            <w:left w:val="none" w:sz="0" w:space="0" w:color="auto"/>
            <w:bottom w:val="none" w:sz="0" w:space="0" w:color="auto"/>
            <w:right w:val="none" w:sz="0" w:space="0" w:color="auto"/>
          </w:divBdr>
        </w:div>
        <w:div w:id="1707753841">
          <w:marLeft w:val="480"/>
          <w:marRight w:val="0"/>
          <w:marTop w:val="0"/>
          <w:marBottom w:val="0"/>
          <w:divBdr>
            <w:top w:val="none" w:sz="0" w:space="0" w:color="auto"/>
            <w:left w:val="none" w:sz="0" w:space="0" w:color="auto"/>
            <w:bottom w:val="none" w:sz="0" w:space="0" w:color="auto"/>
            <w:right w:val="none" w:sz="0" w:space="0" w:color="auto"/>
          </w:divBdr>
        </w:div>
        <w:div w:id="898513626">
          <w:marLeft w:val="480"/>
          <w:marRight w:val="0"/>
          <w:marTop w:val="0"/>
          <w:marBottom w:val="0"/>
          <w:divBdr>
            <w:top w:val="none" w:sz="0" w:space="0" w:color="auto"/>
            <w:left w:val="none" w:sz="0" w:space="0" w:color="auto"/>
            <w:bottom w:val="none" w:sz="0" w:space="0" w:color="auto"/>
            <w:right w:val="none" w:sz="0" w:space="0" w:color="auto"/>
          </w:divBdr>
        </w:div>
        <w:div w:id="1246039724">
          <w:marLeft w:val="480"/>
          <w:marRight w:val="0"/>
          <w:marTop w:val="0"/>
          <w:marBottom w:val="0"/>
          <w:divBdr>
            <w:top w:val="none" w:sz="0" w:space="0" w:color="auto"/>
            <w:left w:val="none" w:sz="0" w:space="0" w:color="auto"/>
            <w:bottom w:val="none" w:sz="0" w:space="0" w:color="auto"/>
            <w:right w:val="none" w:sz="0" w:space="0" w:color="auto"/>
          </w:divBdr>
        </w:div>
        <w:div w:id="1741365953">
          <w:marLeft w:val="480"/>
          <w:marRight w:val="0"/>
          <w:marTop w:val="0"/>
          <w:marBottom w:val="0"/>
          <w:divBdr>
            <w:top w:val="none" w:sz="0" w:space="0" w:color="auto"/>
            <w:left w:val="none" w:sz="0" w:space="0" w:color="auto"/>
            <w:bottom w:val="none" w:sz="0" w:space="0" w:color="auto"/>
            <w:right w:val="none" w:sz="0" w:space="0" w:color="auto"/>
          </w:divBdr>
        </w:div>
        <w:div w:id="1579514741">
          <w:marLeft w:val="480"/>
          <w:marRight w:val="0"/>
          <w:marTop w:val="0"/>
          <w:marBottom w:val="0"/>
          <w:divBdr>
            <w:top w:val="none" w:sz="0" w:space="0" w:color="auto"/>
            <w:left w:val="none" w:sz="0" w:space="0" w:color="auto"/>
            <w:bottom w:val="none" w:sz="0" w:space="0" w:color="auto"/>
            <w:right w:val="none" w:sz="0" w:space="0" w:color="auto"/>
          </w:divBdr>
        </w:div>
        <w:div w:id="1510019227">
          <w:marLeft w:val="480"/>
          <w:marRight w:val="0"/>
          <w:marTop w:val="0"/>
          <w:marBottom w:val="0"/>
          <w:divBdr>
            <w:top w:val="none" w:sz="0" w:space="0" w:color="auto"/>
            <w:left w:val="none" w:sz="0" w:space="0" w:color="auto"/>
            <w:bottom w:val="none" w:sz="0" w:space="0" w:color="auto"/>
            <w:right w:val="none" w:sz="0" w:space="0" w:color="auto"/>
          </w:divBdr>
        </w:div>
        <w:div w:id="676154957">
          <w:marLeft w:val="480"/>
          <w:marRight w:val="0"/>
          <w:marTop w:val="0"/>
          <w:marBottom w:val="0"/>
          <w:divBdr>
            <w:top w:val="none" w:sz="0" w:space="0" w:color="auto"/>
            <w:left w:val="none" w:sz="0" w:space="0" w:color="auto"/>
            <w:bottom w:val="none" w:sz="0" w:space="0" w:color="auto"/>
            <w:right w:val="none" w:sz="0" w:space="0" w:color="auto"/>
          </w:divBdr>
        </w:div>
        <w:div w:id="1945652336">
          <w:marLeft w:val="480"/>
          <w:marRight w:val="0"/>
          <w:marTop w:val="0"/>
          <w:marBottom w:val="0"/>
          <w:divBdr>
            <w:top w:val="none" w:sz="0" w:space="0" w:color="auto"/>
            <w:left w:val="none" w:sz="0" w:space="0" w:color="auto"/>
            <w:bottom w:val="none" w:sz="0" w:space="0" w:color="auto"/>
            <w:right w:val="none" w:sz="0" w:space="0" w:color="auto"/>
          </w:divBdr>
        </w:div>
        <w:div w:id="2138376317">
          <w:marLeft w:val="480"/>
          <w:marRight w:val="0"/>
          <w:marTop w:val="0"/>
          <w:marBottom w:val="0"/>
          <w:divBdr>
            <w:top w:val="none" w:sz="0" w:space="0" w:color="auto"/>
            <w:left w:val="none" w:sz="0" w:space="0" w:color="auto"/>
            <w:bottom w:val="none" w:sz="0" w:space="0" w:color="auto"/>
            <w:right w:val="none" w:sz="0" w:space="0" w:color="auto"/>
          </w:divBdr>
        </w:div>
        <w:div w:id="834338974">
          <w:marLeft w:val="480"/>
          <w:marRight w:val="0"/>
          <w:marTop w:val="0"/>
          <w:marBottom w:val="0"/>
          <w:divBdr>
            <w:top w:val="none" w:sz="0" w:space="0" w:color="auto"/>
            <w:left w:val="none" w:sz="0" w:space="0" w:color="auto"/>
            <w:bottom w:val="none" w:sz="0" w:space="0" w:color="auto"/>
            <w:right w:val="none" w:sz="0" w:space="0" w:color="auto"/>
          </w:divBdr>
        </w:div>
        <w:div w:id="760685178">
          <w:marLeft w:val="480"/>
          <w:marRight w:val="0"/>
          <w:marTop w:val="0"/>
          <w:marBottom w:val="0"/>
          <w:divBdr>
            <w:top w:val="none" w:sz="0" w:space="0" w:color="auto"/>
            <w:left w:val="none" w:sz="0" w:space="0" w:color="auto"/>
            <w:bottom w:val="none" w:sz="0" w:space="0" w:color="auto"/>
            <w:right w:val="none" w:sz="0" w:space="0" w:color="auto"/>
          </w:divBdr>
        </w:div>
        <w:div w:id="781073856">
          <w:marLeft w:val="480"/>
          <w:marRight w:val="0"/>
          <w:marTop w:val="0"/>
          <w:marBottom w:val="0"/>
          <w:divBdr>
            <w:top w:val="none" w:sz="0" w:space="0" w:color="auto"/>
            <w:left w:val="none" w:sz="0" w:space="0" w:color="auto"/>
            <w:bottom w:val="none" w:sz="0" w:space="0" w:color="auto"/>
            <w:right w:val="none" w:sz="0" w:space="0" w:color="auto"/>
          </w:divBdr>
        </w:div>
        <w:div w:id="135997830">
          <w:marLeft w:val="480"/>
          <w:marRight w:val="0"/>
          <w:marTop w:val="0"/>
          <w:marBottom w:val="0"/>
          <w:divBdr>
            <w:top w:val="none" w:sz="0" w:space="0" w:color="auto"/>
            <w:left w:val="none" w:sz="0" w:space="0" w:color="auto"/>
            <w:bottom w:val="none" w:sz="0" w:space="0" w:color="auto"/>
            <w:right w:val="none" w:sz="0" w:space="0" w:color="auto"/>
          </w:divBdr>
        </w:div>
        <w:div w:id="385027249">
          <w:marLeft w:val="480"/>
          <w:marRight w:val="0"/>
          <w:marTop w:val="0"/>
          <w:marBottom w:val="0"/>
          <w:divBdr>
            <w:top w:val="none" w:sz="0" w:space="0" w:color="auto"/>
            <w:left w:val="none" w:sz="0" w:space="0" w:color="auto"/>
            <w:bottom w:val="none" w:sz="0" w:space="0" w:color="auto"/>
            <w:right w:val="none" w:sz="0" w:space="0" w:color="auto"/>
          </w:divBdr>
        </w:div>
        <w:div w:id="1669408701">
          <w:marLeft w:val="480"/>
          <w:marRight w:val="0"/>
          <w:marTop w:val="0"/>
          <w:marBottom w:val="0"/>
          <w:divBdr>
            <w:top w:val="none" w:sz="0" w:space="0" w:color="auto"/>
            <w:left w:val="none" w:sz="0" w:space="0" w:color="auto"/>
            <w:bottom w:val="none" w:sz="0" w:space="0" w:color="auto"/>
            <w:right w:val="none" w:sz="0" w:space="0" w:color="auto"/>
          </w:divBdr>
        </w:div>
        <w:div w:id="322782848">
          <w:marLeft w:val="480"/>
          <w:marRight w:val="0"/>
          <w:marTop w:val="0"/>
          <w:marBottom w:val="0"/>
          <w:divBdr>
            <w:top w:val="none" w:sz="0" w:space="0" w:color="auto"/>
            <w:left w:val="none" w:sz="0" w:space="0" w:color="auto"/>
            <w:bottom w:val="none" w:sz="0" w:space="0" w:color="auto"/>
            <w:right w:val="none" w:sz="0" w:space="0" w:color="auto"/>
          </w:divBdr>
        </w:div>
        <w:div w:id="1111895166">
          <w:marLeft w:val="480"/>
          <w:marRight w:val="0"/>
          <w:marTop w:val="0"/>
          <w:marBottom w:val="0"/>
          <w:divBdr>
            <w:top w:val="none" w:sz="0" w:space="0" w:color="auto"/>
            <w:left w:val="none" w:sz="0" w:space="0" w:color="auto"/>
            <w:bottom w:val="none" w:sz="0" w:space="0" w:color="auto"/>
            <w:right w:val="none" w:sz="0" w:space="0" w:color="auto"/>
          </w:divBdr>
        </w:div>
        <w:div w:id="95449750">
          <w:marLeft w:val="480"/>
          <w:marRight w:val="0"/>
          <w:marTop w:val="0"/>
          <w:marBottom w:val="0"/>
          <w:divBdr>
            <w:top w:val="none" w:sz="0" w:space="0" w:color="auto"/>
            <w:left w:val="none" w:sz="0" w:space="0" w:color="auto"/>
            <w:bottom w:val="none" w:sz="0" w:space="0" w:color="auto"/>
            <w:right w:val="none" w:sz="0" w:space="0" w:color="auto"/>
          </w:divBdr>
        </w:div>
        <w:div w:id="425854620">
          <w:marLeft w:val="480"/>
          <w:marRight w:val="0"/>
          <w:marTop w:val="0"/>
          <w:marBottom w:val="0"/>
          <w:divBdr>
            <w:top w:val="none" w:sz="0" w:space="0" w:color="auto"/>
            <w:left w:val="none" w:sz="0" w:space="0" w:color="auto"/>
            <w:bottom w:val="none" w:sz="0" w:space="0" w:color="auto"/>
            <w:right w:val="none" w:sz="0" w:space="0" w:color="auto"/>
          </w:divBdr>
        </w:div>
        <w:div w:id="475683652">
          <w:marLeft w:val="480"/>
          <w:marRight w:val="0"/>
          <w:marTop w:val="0"/>
          <w:marBottom w:val="0"/>
          <w:divBdr>
            <w:top w:val="none" w:sz="0" w:space="0" w:color="auto"/>
            <w:left w:val="none" w:sz="0" w:space="0" w:color="auto"/>
            <w:bottom w:val="none" w:sz="0" w:space="0" w:color="auto"/>
            <w:right w:val="none" w:sz="0" w:space="0" w:color="auto"/>
          </w:divBdr>
        </w:div>
        <w:div w:id="1530097700">
          <w:marLeft w:val="480"/>
          <w:marRight w:val="0"/>
          <w:marTop w:val="0"/>
          <w:marBottom w:val="0"/>
          <w:divBdr>
            <w:top w:val="none" w:sz="0" w:space="0" w:color="auto"/>
            <w:left w:val="none" w:sz="0" w:space="0" w:color="auto"/>
            <w:bottom w:val="none" w:sz="0" w:space="0" w:color="auto"/>
            <w:right w:val="none" w:sz="0" w:space="0" w:color="auto"/>
          </w:divBdr>
        </w:div>
        <w:div w:id="1106272635">
          <w:marLeft w:val="480"/>
          <w:marRight w:val="0"/>
          <w:marTop w:val="0"/>
          <w:marBottom w:val="0"/>
          <w:divBdr>
            <w:top w:val="none" w:sz="0" w:space="0" w:color="auto"/>
            <w:left w:val="none" w:sz="0" w:space="0" w:color="auto"/>
            <w:bottom w:val="none" w:sz="0" w:space="0" w:color="auto"/>
            <w:right w:val="none" w:sz="0" w:space="0" w:color="auto"/>
          </w:divBdr>
        </w:div>
        <w:div w:id="1453594769">
          <w:marLeft w:val="480"/>
          <w:marRight w:val="0"/>
          <w:marTop w:val="0"/>
          <w:marBottom w:val="0"/>
          <w:divBdr>
            <w:top w:val="none" w:sz="0" w:space="0" w:color="auto"/>
            <w:left w:val="none" w:sz="0" w:space="0" w:color="auto"/>
            <w:bottom w:val="none" w:sz="0" w:space="0" w:color="auto"/>
            <w:right w:val="none" w:sz="0" w:space="0" w:color="auto"/>
          </w:divBdr>
        </w:div>
        <w:div w:id="235552318">
          <w:marLeft w:val="480"/>
          <w:marRight w:val="0"/>
          <w:marTop w:val="0"/>
          <w:marBottom w:val="0"/>
          <w:divBdr>
            <w:top w:val="none" w:sz="0" w:space="0" w:color="auto"/>
            <w:left w:val="none" w:sz="0" w:space="0" w:color="auto"/>
            <w:bottom w:val="none" w:sz="0" w:space="0" w:color="auto"/>
            <w:right w:val="none" w:sz="0" w:space="0" w:color="auto"/>
          </w:divBdr>
        </w:div>
        <w:div w:id="1996645065">
          <w:marLeft w:val="480"/>
          <w:marRight w:val="0"/>
          <w:marTop w:val="0"/>
          <w:marBottom w:val="0"/>
          <w:divBdr>
            <w:top w:val="none" w:sz="0" w:space="0" w:color="auto"/>
            <w:left w:val="none" w:sz="0" w:space="0" w:color="auto"/>
            <w:bottom w:val="none" w:sz="0" w:space="0" w:color="auto"/>
            <w:right w:val="none" w:sz="0" w:space="0" w:color="auto"/>
          </w:divBdr>
        </w:div>
        <w:div w:id="1326664339">
          <w:marLeft w:val="480"/>
          <w:marRight w:val="0"/>
          <w:marTop w:val="0"/>
          <w:marBottom w:val="0"/>
          <w:divBdr>
            <w:top w:val="none" w:sz="0" w:space="0" w:color="auto"/>
            <w:left w:val="none" w:sz="0" w:space="0" w:color="auto"/>
            <w:bottom w:val="none" w:sz="0" w:space="0" w:color="auto"/>
            <w:right w:val="none" w:sz="0" w:space="0" w:color="auto"/>
          </w:divBdr>
        </w:div>
        <w:div w:id="273027804">
          <w:marLeft w:val="480"/>
          <w:marRight w:val="0"/>
          <w:marTop w:val="0"/>
          <w:marBottom w:val="0"/>
          <w:divBdr>
            <w:top w:val="none" w:sz="0" w:space="0" w:color="auto"/>
            <w:left w:val="none" w:sz="0" w:space="0" w:color="auto"/>
            <w:bottom w:val="none" w:sz="0" w:space="0" w:color="auto"/>
            <w:right w:val="none" w:sz="0" w:space="0" w:color="auto"/>
          </w:divBdr>
        </w:div>
        <w:div w:id="64185767">
          <w:marLeft w:val="480"/>
          <w:marRight w:val="0"/>
          <w:marTop w:val="0"/>
          <w:marBottom w:val="0"/>
          <w:divBdr>
            <w:top w:val="none" w:sz="0" w:space="0" w:color="auto"/>
            <w:left w:val="none" w:sz="0" w:space="0" w:color="auto"/>
            <w:bottom w:val="none" w:sz="0" w:space="0" w:color="auto"/>
            <w:right w:val="none" w:sz="0" w:space="0" w:color="auto"/>
          </w:divBdr>
        </w:div>
        <w:div w:id="1309361284">
          <w:marLeft w:val="480"/>
          <w:marRight w:val="0"/>
          <w:marTop w:val="0"/>
          <w:marBottom w:val="0"/>
          <w:divBdr>
            <w:top w:val="none" w:sz="0" w:space="0" w:color="auto"/>
            <w:left w:val="none" w:sz="0" w:space="0" w:color="auto"/>
            <w:bottom w:val="none" w:sz="0" w:space="0" w:color="auto"/>
            <w:right w:val="none" w:sz="0" w:space="0" w:color="auto"/>
          </w:divBdr>
        </w:div>
        <w:div w:id="117991216">
          <w:marLeft w:val="480"/>
          <w:marRight w:val="0"/>
          <w:marTop w:val="0"/>
          <w:marBottom w:val="0"/>
          <w:divBdr>
            <w:top w:val="none" w:sz="0" w:space="0" w:color="auto"/>
            <w:left w:val="none" w:sz="0" w:space="0" w:color="auto"/>
            <w:bottom w:val="none" w:sz="0" w:space="0" w:color="auto"/>
            <w:right w:val="none" w:sz="0" w:space="0" w:color="auto"/>
          </w:divBdr>
        </w:div>
        <w:div w:id="1135215700">
          <w:marLeft w:val="480"/>
          <w:marRight w:val="0"/>
          <w:marTop w:val="0"/>
          <w:marBottom w:val="0"/>
          <w:divBdr>
            <w:top w:val="none" w:sz="0" w:space="0" w:color="auto"/>
            <w:left w:val="none" w:sz="0" w:space="0" w:color="auto"/>
            <w:bottom w:val="none" w:sz="0" w:space="0" w:color="auto"/>
            <w:right w:val="none" w:sz="0" w:space="0" w:color="auto"/>
          </w:divBdr>
        </w:div>
        <w:div w:id="39744703">
          <w:marLeft w:val="480"/>
          <w:marRight w:val="0"/>
          <w:marTop w:val="0"/>
          <w:marBottom w:val="0"/>
          <w:divBdr>
            <w:top w:val="none" w:sz="0" w:space="0" w:color="auto"/>
            <w:left w:val="none" w:sz="0" w:space="0" w:color="auto"/>
            <w:bottom w:val="none" w:sz="0" w:space="0" w:color="auto"/>
            <w:right w:val="none" w:sz="0" w:space="0" w:color="auto"/>
          </w:divBdr>
        </w:div>
        <w:div w:id="1827014739">
          <w:marLeft w:val="480"/>
          <w:marRight w:val="0"/>
          <w:marTop w:val="0"/>
          <w:marBottom w:val="0"/>
          <w:divBdr>
            <w:top w:val="none" w:sz="0" w:space="0" w:color="auto"/>
            <w:left w:val="none" w:sz="0" w:space="0" w:color="auto"/>
            <w:bottom w:val="none" w:sz="0" w:space="0" w:color="auto"/>
            <w:right w:val="none" w:sz="0" w:space="0" w:color="auto"/>
          </w:divBdr>
        </w:div>
        <w:div w:id="1592471749">
          <w:marLeft w:val="480"/>
          <w:marRight w:val="0"/>
          <w:marTop w:val="0"/>
          <w:marBottom w:val="0"/>
          <w:divBdr>
            <w:top w:val="none" w:sz="0" w:space="0" w:color="auto"/>
            <w:left w:val="none" w:sz="0" w:space="0" w:color="auto"/>
            <w:bottom w:val="none" w:sz="0" w:space="0" w:color="auto"/>
            <w:right w:val="none" w:sz="0" w:space="0" w:color="auto"/>
          </w:divBdr>
        </w:div>
        <w:div w:id="228196503">
          <w:marLeft w:val="480"/>
          <w:marRight w:val="0"/>
          <w:marTop w:val="0"/>
          <w:marBottom w:val="0"/>
          <w:divBdr>
            <w:top w:val="none" w:sz="0" w:space="0" w:color="auto"/>
            <w:left w:val="none" w:sz="0" w:space="0" w:color="auto"/>
            <w:bottom w:val="none" w:sz="0" w:space="0" w:color="auto"/>
            <w:right w:val="none" w:sz="0" w:space="0" w:color="auto"/>
          </w:divBdr>
        </w:div>
        <w:div w:id="667055709">
          <w:marLeft w:val="480"/>
          <w:marRight w:val="0"/>
          <w:marTop w:val="0"/>
          <w:marBottom w:val="0"/>
          <w:divBdr>
            <w:top w:val="none" w:sz="0" w:space="0" w:color="auto"/>
            <w:left w:val="none" w:sz="0" w:space="0" w:color="auto"/>
            <w:bottom w:val="none" w:sz="0" w:space="0" w:color="auto"/>
            <w:right w:val="none" w:sz="0" w:space="0" w:color="auto"/>
          </w:divBdr>
        </w:div>
      </w:divsChild>
    </w:div>
    <w:div w:id="1893153750">
      <w:bodyDiv w:val="1"/>
      <w:marLeft w:val="0"/>
      <w:marRight w:val="0"/>
      <w:marTop w:val="0"/>
      <w:marBottom w:val="0"/>
      <w:divBdr>
        <w:top w:val="none" w:sz="0" w:space="0" w:color="auto"/>
        <w:left w:val="none" w:sz="0" w:space="0" w:color="auto"/>
        <w:bottom w:val="none" w:sz="0" w:space="0" w:color="auto"/>
        <w:right w:val="none" w:sz="0" w:space="0" w:color="auto"/>
      </w:divBdr>
    </w:div>
    <w:div w:id="1894152418">
      <w:bodyDiv w:val="1"/>
      <w:marLeft w:val="0"/>
      <w:marRight w:val="0"/>
      <w:marTop w:val="0"/>
      <w:marBottom w:val="0"/>
      <w:divBdr>
        <w:top w:val="none" w:sz="0" w:space="0" w:color="auto"/>
        <w:left w:val="none" w:sz="0" w:space="0" w:color="auto"/>
        <w:bottom w:val="none" w:sz="0" w:space="0" w:color="auto"/>
        <w:right w:val="none" w:sz="0" w:space="0" w:color="auto"/>
      </w:divBdr>
    </w:div>
    <w:div w:id="1898318388">
      <w:bodyDiv w:val="1"/>
      <w:marLeft w:val="0"/>
      <w:marRight w:val="0"/>
      <w:marTop w:val="0"/>
      <w:marBottom w:val="0"/>
      <w:divBdr>
        <w:top w:val="none" w:sz="0" w:space="0" w:color="auto"/>
        <w:left w:val="none" w:sz="0" w:space="0" w:color="auto"/>
        <w:bottom w:val="none" w:sz="0" w:space="0" w:color="auto"/>
        <w:right w:val="none" w:sz="0" w:space="0" w:color="auto"/>
      </w:divBdr>
    </w:div>
    <w:div w:id="1898399028">
      <w:bodyDiv w:val="1"/>
      <w:marLeft w:val="0"/>
      <w:marRight w:val="0"/>
      <w:marTop w:val="0"/>
      <w:marBottom w:val="0"/>
      <w:divBdr>
        <w:top w:val="none" w:sz="0" w:space="0" w:color="auto"/>
        <w:left w:val="none" w:sz="0" w:space="0" w:color="auto"/>
        <w:bottom w:val="none" w:sz="0" w:space="0" w:color="auto"/>
        <w:right w:val="none" w:sz="0" w:space="0" w:color="auto"/>
      </w:divBdr>
    </w:div>
    <w:div w:id="1901986999">
      <w:bodyDiv w:val="1"/>
      <w:marLeft w:val="0"/>
      <w:marRight w:val="0"/>
      <w:marTop w:val="0"/>
      <w:marBottom w:val="0"/>
      <w:divBdr>
        <w:top w:val="none" w:sz="0" w:space="0" w:color="auto"/>
        <w:left w:val="none" w:sz="0" w:space="0" w:color="auto"/>
        <w:bottom w:val="none" w:sz="0" w:space="0" w:color="auto"/>
        <w:right w:val="none" w:sz="0" w:space="0" w:color="auto"/>
      </w:divBdr>
    </w:div>
    <w:div w:id="1905947866">
      <w:bodyDiv w:val="1"/>
      <w:marLeft w:val="0"/>
      <w:marRight w:val="0"/>
      <w:marTop w:val="0"/>
      <w:marBottom w:val="0"/>
      <w:divBdr>
        <w:top w:val="none" w:sz="0" w:space="0" w:color="auto"/>
        <w:left w:val="none" w:sz="0" w:space="0" w:color="auto"/>
        <w:bottom w:val="none" w:sz="0" w:space="0" w:color="auto"/>
        <w:right w:val="none" w:sz="0" w:space="0" w:color="auto"/>
      </w:divBdr>
    </w:div>
    <w:div w:id="1910379496">
      <w:bodyDiv w:val="1"/>
      <w:marLeft w:val="0"/>
      <w:marRight w:val="0"/>
      <w:marTop w:val="0"/>
      <w:marBottom w:val="0"/>
      <w:divBdr>
        <w:top w:val="none" w:sz="0" w:space="0" w:color="auto"/>
        <w:left w:val="none" w:sz="0" w:space="0" w:color="auto"/>
        <w:bottom w:val="none" w:sz="0" w:space="0" w:color="auto"/>
        <w:right w:val="none" w:sz="0" w:space="0" w:color="auto"/>
      </w:divBdr>
    </w:div>
    <w:div w:id="1912275853">
      <w:bodyDiv w:val="1"/>
      <w:marLeft w:val="0"/>
      <w:marRight w:val="0"/>
      <w:marTop w:val="0"/>
      <w:marBottom w:val="0"/>
      <w:divBdr>
        <w:top w:val="none" w:sz="0" w:space="0" w:color="auto"/>
        <w:left w:val="none" w:sz="0" w:space="0" w:color="auto"/>
        <w:bottom w:val="none" w:sz="0" w:space="0" w:color="auto"/>
        <w:right w:val="none" w:sz="0" w:space="0" w:color="auto"/>
      </w:divBdr>
    </w:div>
    <w:div w:id="1914584685">
      <w:bodyDiv w:val="1"/>
      <w:marLeft w:val="0"/>
      <w:marRight w:val="0"/>
      <w:marTop w:val="0"/>
      <w:marBottom w:val="0"/>
      <w:divBdr>
        <w:top w:val="none" w:sz="0" w:space="0" w:color="auto"/>
        <w:left w:val="none" w:sz="0" w:space="0" w:color="auto"/>
        <w:bottom w:val="none" w:sz="0" w:space="0" w:color="auto"/>
        <w:right w:val="none" w:sz="0" w:space="0" w:color="auto"/>
      </w:divBdr>
    </w:div>
    <w:div w:id="1924871714">
      <w:bodyDiv w:val="1"/>
      <w:marLeft w:val="0"/>
      <w:marRight w:val="0"/>
      <w:marTop w:val="0"/>
      <w:marBottom w:val="0"/>
      <w:divBdr>
        <w:top w:val="none" w:sz="0" w:space="0" w:color="auto"/>
        <w:left w:val="none" w:sz="0" w:space="0" w:color="auto"/>
        <w:bottom w:val="none" w:sz="0" w:space="0" w:color="auto"/>
        <w:right w:val="none" w:sz="0" w:space="0" w:color="auto"/>
      </w:divBdr>
    </w:div>
    <w:div w:id="1925676559">
      <w:bodyDiv w:val="1"/>
      <w:marLeft w:val="0"/>
      <w:marRight w:val="0"/>
      <w:marTop w:val="0"/>
      <w:marBottom w:val="0"/>
      <w:divBdr>
        <w:top w:val="none" w:sz="0" w:space="0" w:color="auto"/>
        <w:left w:val="none" w:sz="0" w:space="0" w:color="auto"/>
        <w:bottom w:val="none" w:sz="0" w:space="0" w:color="auto"/>
        <w:right w:val="none" w:sz="0" w:space="0" w:color="auto"/>
      </w:divBdr>
    </w:div>
    <w:div w:id="1927418913">
      <w:bodyDiv w:val="1"/>
      <w:marLeft w:val="0"/>
      <w:marRight w:val="0"/>
      <w:marTop w:val="0"/>
      <w:marBottom w:val="0"/>
      <w:divBdr>
        <w:top w:val="none" w:sz="0" w:space="0" w:color="auto"/>
        <w:left w:val="none" w:sz="0" w:space="0" w:color="auto"/>
        <w:bottom w:val="none" w:sz="0" w:space="0" w:color="auto"/>
        <w:right w:val="none" w:sz="0" w:space="0" w:color="auto"/>
      </w:divBdr>
    </w:div>
    <w:div w:id="1929844477">
      <w:bodyDiv w:val="1"/>
      <w:marLeft w:val="0"/>
      <w:marRight w:val="0"/>
      <w:marTop w:val="0"/>
      <w:marBottom w:val="0"/>
      <w:divBdr>
        <w:top w:val="none" w:sz="0" w:space="0" w:color="auto"/>
        <w:left w:val="none" w:sz="0" w:space="0" w:color="auto"/>
        <w:bottom w:val="none" w:sz="0" w:space="0" w:color="auto"/>
        <w:right w:val="none" w:sz="0" w:space="0" w:color="auto"/>
      </w:divBdr>
    </w:div>
    <w:div w:id="1934430369">
      <w:bodyDiv w:val="1"/>
      <w:marLeft w:val="0"/>
      <w:marRight w:val="0"/>
      <w:marTop w:val="0"/>
      <w:marBottom w:val="0"/>
      <w:divBdr>
        <w:top w:val="none" w:sz="0" w:space="0" w:color="auto"/>
        <w:left w:val="none" w:sz="0" w:space="0" w:color="auto"/>
        <w:bottom w:val="none" w:sz="0" w:space="0" w:color="auto"/>
        <w:right w:val="none" w:sz="0" w:space="0" w:color="auto"/>
      </w:divBdr>
    </w:div>
    <w:div w:id="1936668400">
      <w:bodyDiv w:val="1"/>
      <w:marLeft w:val="0"/>
      <w:marRight w:val="0"/>
      <w:marTop w:val="0"/>
      <w:marBottom w:val="0"/>
      <w:divBdr>
        <w:top w:val="none" w:sz="0" w:space="0" w:color="auto"/>
        <w:left w:val="none" w:sz="0" w:space="0" w:color="auto"/>
        <w:bottom w:val="none" w:sz="0" w:space="0" w:color="auto"/>
        <w:right w:val="none" w:sz="0" w:space="0" w:color="auto"/>
      </w:divBdr>
    </w:div>
    <w:div w:id="1944918700">
      <w:bodyDiv w:val="1"/>
      <w:marLeft w:val="0"/>
      <w:marRight w:val="0"/>
      <w:marTop w:val="0"/>
      <w:marBottom w:val="0"/>
      <w:divBdr>
        <w:top w:val="none" w:sz="0" w:space="0" w:color="auto"/>
        <w:left w:val="none" w:sz="0" w:space="0" w:color="auto"/>
        <w:bottom w:val="none" w:sz="0" w:space="0" w:color="auto"/>
        <w:right w:val="none" w:sz="0" w:space="0" w:color="auto"/>
      </w:divBdr>
    </w:div>
    <w:div w:id="1945573986">
      <w:bodyDiv w:val="1"/>
      <w:marLeft w:val="0"/>
      <w:marRight w:val="0"/>
      <w:marTop w:val="0"/>
      <w:marBottom w:val="0"/>
      <w:divBdr>
        <w:top w:val="none" w:sz="0" w:space="0" w:color="auto"/>
        <w:left w:val="none" w:sz="0" w:space="0" w:color="auto"/>
        <w:bottom w:val="none" w:sz="0" w:space="0" w:color="auto"/>
        <w:right w:val="none" w:sz="0" w:space="0" w:color="auto"/>
      </w:divBdr>
    </w:div>
    <w:div w:id="1949001594">
      <w:bodyDiv w:val="1"/>
      <w:marLeft w:val="0"/>
      <w:marRight w:val="0"/>
      <w:marTop w:val="0"/>
      <w:marBottom w:val="0"/>
      <w:divBdr>
        <w:top w:val="none" w:sz="0" w:space="0" w:color="auto"/>
        <w:left w:val="none" w:sz="0" w:space="0" w:color="auto"/>
        <w:bottom w:val="none" w:sz="0" w:space="0" w:color="auto"/>
        <w:right w:val="none" w:sz="0" w:space="0" w:color="auto"/>
      </w:divBdr>
    </w:div>
    <w:div w:id="1951007364">
      <w:bodyDiv w:val="1"/>
      <w:marLeft w:val="0"/>
      <w:marRight w:val="0"/>
      <w:marTop w:val="0"/>
      <w:marBottom w:val="0"/>
      <w:divBdr>
        <w:top w:val="none" w:sz="0" w:space="0" w:color="auto"/>
        <w:left w:val="none" w:sz="0" w:space="0" w:color="auto"/>
        <w:bottom w:val="none" w:sz="0" w:space="0" w:color="auto"/>
        <w:right w:val="none" w:sz="0" w:space="0" w:color="auto"/>
      </w:divBdr>
    </w:div>
    <w:div w:id="1952008131">
      <w:bodyDiv w:val="1"/>
      <w:marLeft w:val="0"/>
      <w:marRight w:val="0"/>
      <w:marTop w:val="0"/>
      <w:marBottom w:val="0"/>
      <w:divBdr>
        <w:top w:val="none" w:sz="0" w:space="0" w:color="auto"/>
        <w:left w:val="none" w:sz="0" w:space="0" w:color="auto"/>
        <w:bottom w:val="none" w:sz="0" w:space="0" w:color="auto"/>
        <w:right w:val="none" w:sz="0" w:space="0" w:color="auto"/>
      </w:divBdr>
    </w:div>
    <w:div w:id="1952126346">
      <w:bodyDiv w:val="1"/>
      <w:marLeft w:val="0"/>
      <w:marRight w:val="0"/>
      <w:marTop w:val="0"/>
      <w:marBottom w:val="0"/>
      <w:divBdr>
        <w:top w:val="none" w:sz="0" w:space="0" w:color="auto"/>
        <w:left w:val="none" w:sz="0" w:space="0" w:color="auto"/>
        <w:bottom w:val="none" w:sz="0" w:space="0" w:color="auto"/>
        <w:right w:val="none" w:sz="0" w:space="0" w:color="auto"/>
      </w:divBdr>
    </w:div>
    <w:div w:id="1959143005">
      <w:bodyDiv w:val="1"/>
      <w:marLeft w:val="0"/>
      <w:marRight w:val="0"/>
      <w:marTop w:val="0"/>
      <w:marBottom w:val="0"/>
      <w:divBdr>
        <w:top w:val="none" w:sz="0" w:space="0" w:color="auto"/>
        <w:left w:val="none" w:sz="0" w:space="0" w:color="auto"/>
        <w:bottom w:val="none" w:sz="0" w:space="0" w:color="auto"/>
        <w:right w:val="none" w:sz="0" w:space="0" w:color="auto"/>
      </w:divBdr>
    </w:div>
    <w:div w:id="1962224608">
      <w:bodyDiv w:val="1"/>
      <w:marLeft w:val="0"/>
      <w:marRight w:val="0"/>
      <w:marTop w:val="0"/>
      <w:marBottom w:val="0"/>
      <w:divBdr>
        <w:top w:val="none" w:sz="0" w:space="0" w:color="auto"/>
        <w:left w:val="none" w:sz="0" w:space="0" w:color="auto"/>
        <w:bottom w:val="none" w:sz="0" w:space="0" w:color="auto"/>
        <w:right w:val="none" w:sz="0" w:space="0" w:color="auto"/>
      </w:divBdr>
    </w:div>
    <w:div w:id="1963681116">
      <w:bodyDiv w:val="1"/>
      <w:marLeft w:val="0"/>
      <w:marRight w:val="0"/>
      <w:marTop w:val="0"/>
      <w:marBottom w:val="0"/>
      <w:divBdr>
        <w:top w:val="none" w:sz="0" w:space="0" w:color="auto"/>
        <w:left w:val="none" w:sz="0" w:space="0" w:color="auto"/>
        <w:bottom w:val="none" w:sz="0" w:space="0" w:color="auto"/>
        <w:right w:val="none" w:sz="0" w:space="0" w:color="auto"/>
      </w:divBdr>
    </w:div>
    <w:div w:id="1965621633">
      <w:bodyDiv w:val="1"/>
      <w:marLeft w:val="0"/>
      <w:marRight w:val="0"/>
      <w:marTop w:val="0"/>
      <w:marBottom w:val="0"/>
      <w:divBdr>
        <w:top w:val="none" w:sz="0" w:space="0" w:color="auto"/>
        <w:left w:val="none" w:sz="0" w:space="0" w:color="auto"/>
        <w:bottom w:val="none" w:sz="0" w:space="0" w:color="auto"/>
        <w:right w:val="none" w:sz="0" w:space="0" w:color="auto"/>
      </w:divBdr>
    </w:div>
    <w:div w:id="1966352428">
      <w:bodyDiv w:val="1"/>
      <w:marLeft w:val="0"/>
      <w:marRight w:val="0"/>
      <w:marTop w:val="0"/>
      <w:marBottom w:val="0"/>
      <w:divBdr>
        <w:top w:val="none" w:sz="0" w:space="0" w:color="auto"/>
        <w:left w:val="none" w:sz="0" w:space="0" w:color="auto"/>
        <w:bottom w:val="none" w:sz="0" w:space="0" w:color="auto"/>
        <w:right w:val="none" w:sz="0" w:space="0" w:color="auto"/>
      </w:divBdr>
    </w:div>
    <w:div w:id="1968271774">
      <w:bodyDiv w:val="1"/>
      <w:marLeft w:val="0"/>
      <w:marRight w:val="0"/>
      <w:marTop w:val="0"/>
      <w:marBottom w:val="0"/>
      <w:divBdr>
        <w:top w:val="none" w:sz="0" w:space="0" w:color="auto"/>
        <w:left w:val="none" w:sz="0" w:space="0" w:color="auto"/>
        <w:bottom w:val="none" w:sz="0" w:space="0" w:color="auto"/>
        <w:right w:val="none" w:sz="0" w:space="0" w:color="auto"/>
      </w:divBdr>
    </w:div>
    <w:div w:id="1972787910">
      <w:bodyDiv w:val="1"/>
      <w:marLeft w:val="0"/>
      <w:marRight w:val="0"/>
      <w:marTop w:val="0"/>
      <w:marBottom w:val="0"/>
      <w:divBdr>
        <w:top w:val="none" w:sz="0" w:space="0" w:color="auto"/>
        <w:left w:val="none" w:sz="0" w:space="0" w:color="auto"/>
        <w:bottom w:val="none" w:sz="0" w:space="0" w:color="auto"/>
        <w:right w:val="none" w:sz="0" w:space="0" w:color="auto"/>
      </w:divBdr>
    </w:div>
    <w:div w:id="1972980170">
      <w:bodyDiv w:val="1"/>
      <w:marLeft w:val="0"/>
      <w:marRight w:val="0"/>
      <w:marTop w:val="0"/>
      <w:marBottom w:val="0"/>
      <w:divBdr>
        <w:top w:val="none" w:sz="0" w:space="0" w:color="auto"/>
        <w:left w:val="none" w:sz="0" w:space="0" w:color="auto"/>
        <w:bottom w:val="none" w:sz="0" w:space="0" w:color="auto"/>
        <w:right w:val="none" w:sz="0" w:space="0" w:color="auto"/>
      </w:divBdr>
    </w:div>
    <w:div w:id="1976720604">
      <w:bodyDiv w:val="1"/>
      <w:marLeft w:val="0"/>
      <w:marRight w:val="0"/>
      <w:marTop w:val="0"/>
      <w:marBottom w:val="0"/>
      <w:divBdr>
        <w:top w:val="none" w:sz="0" w:space="0" w:color="auto"/>
        <w:left w:val="none" w:sz="0" w:space="0" w:color="auto"/>
        <w:bottom w:val="none" w:sz="0" w:space="0" w:color="auto"/>
        <w:right w:val="none" w:sz="0" w:space="0" w:color="auto"/>
      </w:divBdr>
    </w:div>
    <w:div w:id="1977222979">
      <w:bodyDiv w:val="1"/>
      <w:marLeft w:val="0"/>
      <w:marRight w:val="0"/>
      <w:marTop w:val="0"/>
      <w:marBottom w:val="0"/>
      <w:divBdr>
        <w:top w:val="none" w:sz="0" w:space="0" w:color="auto"/>
        <w:left w:val="none" w:sz="0" w:space="0" w:color="auto"/>
        <w:bottom w:val="none" w:sz="0" w:space="0" w:color="auto"/>
        <w:right w:val="none" w:sz="0" w:space="0" w:color="auto"/>
      </w:divBdr>
    </w:div>
    <w:div w:id="1979141127">
      <w:bodyDiv w:val="1"/>
      <w:marLeft w:val="0"/>
      <w:marRight w:val="0"/>
      <w:marTop w:val="0"/>
      <w:marBottom w:val="0"/>
      <w:divBdr>
        <w:top w:val="none" w:sz="0" w:space="0" w:color="auto"/>
        <w:left w:val="none" w:sz="0" w:space="0" w:color="auto"/>
        <w:bottom w:val="none" w:sz="0" w:space="0" w:color="auto"/>
        <w:right w:val="none" w:sz="0" w:space="0" w:color="auto"/>
      </w:divBdr>
    </w:div>
    <w:div w:id="1980256700">
      <w:bodyDiv w:val="1"/>
      <w:marLeft w:val="0"/>
      <w:marRight w:val="0"/>
      <w:marTop w:val="0"/>
      <w:marBottom w:val="0"/>
      <w:divBdr>
        <w:top w:val="none" w:sz="0" w:space="0" w:color="auto"/>
        <w:left w:val="none" w:sz="0" w:space="0" w:color="auto"/>
        <w:bottom w:val="none" w:sz="0" w:space="0" w:color="auto"/>
        <w:right w:val="none" w:sz="0" w:space="0" w:color="auto"/>
      </w:divBdr>
    </w:div>
    <w:div w:id="1990671057">
      <w:bodyDiv w:val="1"/>
      <w:marLeft w:val="0"/>
      <w:marRight w:val="0"/>
      <w:marTop w:val="0"/>
      <w:marBottom w:val="0"/>
      <w:divBdr>
        <w:top w:val="none" w:sz="0" w:space="0" w:color="auto"/>
        <w:left w:val="none" w:sz="0" w:space="0" w:color="auto"/>
        <w:bottom w:val="none" w:sz="0" w:space="0" w:color="auto"/>
        <w:right w:val="none" w:sz="0" w:space="0" w:color="auto"/>
      </w:divBdr>
    </w:div>
    <w:div w:id="1992633537">
      <w:bodyDiv w:val="1"/>
      <w:marLeft w:val="0"/>
      <w:marRight w:val="0"/>
      <w:marTop w:val="0"/>
      <w:marBottom w:val="0"/>
      <w:divBdr>
        <w:top w:val="none" w:sz="0" w:space="0" w:color="auto"/>
        <w:left w:val="none" w:sz="0" w:space="0" w:color="auto"/>
        <w:bottom w:val="none" w:sz="0" w:space="0" w:color="auto"/>
        <w:right w:val="none" w:sz="0" w:space="0" w:color="auto"/>
      </w:divBdr>
    </w:div>
    <w:div w:id="1993748122">
      <w:bodyDiv w:val="1"/>
      <w:marLeft w:val="0"/>
      <w:marRight w:val="0"/>
      <w:marTop w:val="0"/>
      <w:marBottom w:val="0"/>
      <w:divBdr>
        <w:top w:val="none" w:sz="0" w:space="0" w:color="auto"/>
        <w:left w:val="none" w:sz="0" w:space="0" w:color="auto"/>
        <w:bottom w:val="none" w:sz="0" w:space="0" w:color="auto"/>
        <w:right w:val="none" w:sz="0" w:space="0" w:color="auto"/>
      </w:divBdr>
    </w:div>
    <w:div w:id="1995062113">
      <w:bodyDiv w:val="1"/>
      <w:marLeft w:val="0"/>
      <w:marRight w:val="0"/>
      <w:marTop w:val="0"/>
      <w:marBottom w:val="0"/>
      <w:divBdr>
        <w:top w:val="none" w:sz="0" w:space="0" w:color="auto"/>
        <w:left w:val="none" w:sz="0" w:space="0" w:color="auto"/>
        <w:bottom w:val="none" w:sz="0" w:space="0" w:color="auto"/>
        <w:right w:val="none" w:sz="0" w:space="0" w:color="auto"/>
      </w:divBdr>
    </w:div>
    <w:div w:id="1999576624">
      <w:bodyDiv w:val="1"/>
      <w:marLeft w:val="0"/>
      <w:marRight w:val="0"/>
      <w:marTop w:val="0"/>
      <w:marBottom w:val="0"/>
      <w:divBdr>
        <w:top w:val="none" w:sz="0" w:space="0" w:color="auto"/>
        <w:left w:val="none" w:sz="0" w:space="0" w:color="auto"/>
        <w:bottom w:val="none" w:sz="0" w:space="0" w:color="auto"/>
        <w:right w:val="none" w:sz="0" w:space="0" w:color="auto"/>
      </w:divBdr>
    </w:div>
    <w:div w:id="2003001883">
      <w:bodyDiv w:val="1"/>
      <w:marLeft w:val="0"/>
      <w:marRight w:val="0"/>
      <w:marTop w:val="0"/>
      <w:marBottom w:val="0"/>
      <w:divBdr>
        <w:top w:val="none" w:sz="0" w:space="0" w:color="auto"/>
        <w:left w:val="none" w:sz="0" w:space="0" w:color="auto"/>
        <w:bottom w:val="none" w:sz="0" w:space="0" w:color="auto"/>
        <w:right w:val="none" w:sz="0" w:space="0" w:color="auto"/>
      </w:divBdr>
    </w:div>
    <w:div w:id="2004625641">
      <w:bodyDiv w:val="1"/>
      <w:marLeft w:val="0"/>
      <w:marRight w:val="0"/>
      <w:marTop w:val="0"/>
      <w:marBottom w:val="0"/>
      <w:divBdr>
        <w:top w:val="none" w:sz="0" w:space="0" w:color="auto"/>
        <w:left w:val="none" w:sz="0" w:space="0" w:color="auto"/>
        <w:bottom w:val="none" w:sz="0" w:space="0" w:color="auto"/>
        <w:right w:val="none" w:sz="0" w:space="0" w:color="auto"/>
      </w:divBdr>
    </w:div>
    <w:div w:id="2012021927">
      <w:bodyDiv w:val="1"/>
      <w:marLeft w:val="0"/>
      <w:marRight w:val="0"/>
      <w:marTop w:val="0"/>
      <w:marBottom w:val="0"/>
      <w:divBdr>
        <w:top w:val="none" w:sz="0" w:space="0" w:color="auto"/>
        <w:left w:val="none" w:sz="0" w:space="0" w:color="auto"/>
        <w:bottom w:val="none" w:sz="0" w:space="0" w:color="auto"/>
        <w:right w:val="none" w:sz="0" w:space="0" w:color="auto"/>
      </w:divBdr>
    </w:div>
    <w:div w:id="2012638690">
      <w:bodyDiv w:val="1"/>
      <w:marLeft w:val="0"/>
      <w:marRight w:val="0"/>
      <w:marTop w:val="0"/>
      <w:marBottom w:val="0"/>
      <w:divBdr>
        <w:top w:val="none" w:sz="0" w:space="0" w:color="auto"/>
        <w:left w:val="none" w:sz="0" w:space="0" w:color="auto"/>
        <w:bottom w:val="none" w:sz="0" w:space="0" w:color="auto"/>
        <w:right w:val="none" w:sz="0" w:space="0" w:color="auto"/>
      </w:divBdr>
    </w:div>
    <w:div w:id="2012681598">
      <w:bodyDiv w:val="1"/>
      <w:marLeft w:val="0"/>
      <w:marRight w:val="0"/>
      <w:marTop w:val="0"/>
      <w:marBottom w:val="0"/>
      <w:divBdr>
        <w:top w:val="none" w:sz="0" w:space="0" w:color="auto"/>
        <w:left w:val="none" w:sz="0" w:space="0" w:color="auto"/>
        <w:bottom w:val="none" w:sz="0" w:space="0" w:color="auto"/>
        <w:right w:val="none" w:sz="0" w:space="0" w:color="auto"/>
      </w:divBdr>
    </w:div>
    <w:div w:id="2017729855">
      <w:bodyDiv w:val="1"/>
      <w:marLeft w:val="0"/>
      <w:marRight w:val="0"/>
      <w:marTop w:val="0"/>
      <w:marBottom w:val="0"/>
      <w:divBdr>
        <w:top w:val="none" w:sz="0" w:space="0" w:color="auto"/>
        <w:left w:val="none" w:sz="0" w:space="0" w:color="auto"/>
        <w:bottom w:val="none" w:sz="0" w:space="0" w:color="auto"/>
        <w:right w:val="none" w:sz="0" w:space="0" w:color="auto"/>
      </w:divBdr>
    </w:div>
    <w:div w:id="2022123725">
      <w:bodyDiv w:val="1"/>
      <w:marLeft w:val="0"/>
      <w:marRight w:val="0"/>
      <w:marTop w:val="0"/>
      <w:marBottom w:val="0"/>
      <w:divBdr>
        <w:top w:val="none" w:sz="0" w:space="0" w:color="auto"/>
        <w:left w:val="none" w:sz="0" w:space="0" w:color="auto"/>
        <w:bottom w:val="none" w:sz="0" w:space="0" w:color="auto"/>
        <w:right w:val="none" w:sz="0" w:space="0" w:color="auto"/>
      </w:divBdr>
    </w:div>
    <w:div w:id="2026395036">
      <w:bodyDiv w:val="1"/>
      <w:marLeft w:val="0"/>
      <w:marRight w:val="0"/>
      <w:marTop w:val="0"/>
      <w:marBottom w:val="0"/>
      <w:divBdr>
        <w:top w:val="none" w:sz="0" w:space="0" w:color="auto"/>
        <w:left w:val="none" w:sz="0" w:space="0" w:color="auto"/>
        <w:bottom w:val="none" w:sz="0" w:space="0" w:color="auto"/>
        <w:right w:val="none" w:sz="0" w:space="0" w:color="auto"/>
      </w:divBdr>
    </w:div>
    <w:div w:id="2029872062">
      <w:bodyDiv w:val="1"/>
      <w:marLeft w:val="0"/>
      <w:marRight w:val="0"/>
      <w:marTop w:val="0"/>
      <w:marBottom w:val="0"/>
      <w:divBdr>
        <w:top w:val="none" w:sz="0" w:space="0" w:color="auto"/>
        <w:left w:val="none" w:sz="0" w:space="0" w:color="auto"/>
        <w:bottom w:val="none" w:sz="0" w:space="0" w:color="auto"/>
        <w:right w:val="none" w:sz="0" w:space="0" w:color="auto"/>
      </w:divBdr>
    </w:div>
    <w:div w:id="2030720337">
      <w:bodyDiv w:val="1"/>
      <w:marLeft w:val="0"/>
      <w:marRight w:val="0"/>
      <w:marTop w:val="0"/>
      <w:marBottom w:val="0"/>
      <w:divBdr>
        <w:top w:val="none" w:sz="0" w:space="0" w:color="auto"/>
        <w:left w:val="none" w:sz="0" w:space="0" w:color="auto"/>
        <w:bottom w:val="none" w:sz="0" w:space="0" w:color="auto"/>
        <w:right w:val="none" w:sz="0" w:space="0" w:color="auto"/>
      </w:divBdr>
    </w:div>
    <w:div w:id="2032146787">
      <w:bodyDiv w:val="1"/>
      <w:marLeft w:val="0"/>
      <w:marRight w:val="0"/>
      <w:marTop w:val="0"/>
      <w:marBottom w:val="0"/>
      <w:divBdr>
        <w:top w:val="none" w:sz="0" w:space="0" w:color="auto"/>
        <w:left w:val="none" w:sz="0" w:space="0" w:color="auto"/>
        <w:bottom w:val="none" w:sz="0" w:space="0" w:color="auto"/>
        <w:right w:val="none" w:sz="0" w:space="0" w:color="auto"/>
      </w:divBdr>
    </w:div>
    <w:div w:id="2036230211">
      <w:bodyDiv w:val="1"/>
      <w:marLeft w:val="0"/>
      <w:marRight w:val="0"/>
      <w:marTop w:val="0"/>
      <w:marBottom w:val="0"/>
      <w:divBdr>
        <w:top w:val="none" w:sz="0" w:space="0" w:color="auto"/>
        <w:left w:val="none" w:sz="0" w:space="0" w:color="auto"/>
        <w:bottom w:val="none" w:sz="0" w:space="0" w:color="auto"/>
        <w:right w:val="none" w:sz="0" w:space="0" w:color="auto"/>
      </w:divBdr>
    </w:div>
    <w:div w:id="2037462784">
      <w:bodyDiv w:val="1"/>
      <w:marLeft w:val="0"/>
      <w:marRight w:val="0"/>
      <w:marTop w:val="0"/>
      <w:marBottom w:val="0"/>
      <w:divBdr>
        <w:top w:val="none" w:sz="0" w:space="0" w:color="auto"/>
        <w:left w:val="none" w:sz="0" w:space="0" w:color="auto"/>
        <w:bottom w:val="none" w:sz="0" w:space="0" w:color="auto"/>
        <w:right w:val="none" w:sz="0" w:space="0" w:color="auto"/>
      </w:divBdr>
    </w:div>
    <w:div w:id="2037541092">
      <w:bodyDiv w:val="1"/>
      <w:marLeft w:val="0"/>
      <w:marRight w:val="0"/>
      <w:marTop w:val="0"/>
      <w:marBottom w:val="0"/>
      <w:divBdr>
        <w:top w:val="none" w:sz="0" w:space="0" w:color="auto"/>
        <w:left w:val="none" w:sz="0" w:space="0" w:color="auto"/>
        <w:bottom w:val="none" w:sz="0" w:space="0" w:color="auto"/>
        <w:right w:val="none" w:sz="0" w:space="0" w:color="auto"/>
      </w:divBdr>
    </w:div>
    <w:div w:id="2040814187">
      <w:bodyDiv w:val="1"/>
      <w:marLeft w:val="0"/>
      <w:marRight w:val="0"/>
      <w:marTop w:val="0"/>
      <w:marBottom w:val="0"/>
      <w:divBdr>
        <w:top w:val="none" w:sz="0" w:space="0" w:color="auto"/>
        <w:left w:val="none" w:sz="0" w:space="0" w:color="auto"/>
        <w:bottom w:val="none" w:sz="0" w:space="0" w:color="auto"/>
        <w:right w:val="none" w:sz="0" w:space="0" w:color="auto"/>
      </w:divBdr>
    </w:div>
    <w:div w:id="2043283057">
      <w:bodyDiv w:val="1"/>
      <w:marLeft w:val="0"/>
      <w:marRight w:val="0"/>
      <w:marTop w:val="0"/>
      <w:marBottom w:val="0"/>
      <w:divBdr>
        <w:top w:val="none" w:sz="0" w:space="0" w:color="auto"/>
        <w:left w:val="none" w:sz="0" w:space="0" w:color="auto"/>
        <w:bottom w:val="none" w:sz="0" w:space="0" w:color="auto"/>
        <w:right w:val="none" w:sz="0" w:space="0" w:color="auto"/>
      </w:divBdr>
    </w:div>
    <w:div w:id="2043508846">
      <w:bodyDiv w:val="1"/>
      <w:marLeft w:val="0"/>
      <w:marRight w:val="0"/>
      <w:marTop w:val="0"/>
      <w:marBottom w:val="0"/>
      <w:divBdr>
        <w:top w:val="none" w:sz="0" w:space="0" w:color="auto"/>
        <w:left w:val="none" w:sz="0" w:space="0" w:color="auto"/>
        <w:bottom w:val="none" w:sz="0" w:space="0" w:color="auto"/>
        <w:right w:val="none" w:sz="0" w:space="0" w:color="auto"/>
      </w:divBdr>
    </w:div>
    <w:div w:id="2044598193">
      <w:bodyDiv w:val="1"/>
      <w:marLeft w:val="0"/>
      <w:marRight w:val="0"/>
      <w:marTop w:val="0"/>
      <w:marBottom w:val="0"/>
      <w:divBdr>
        <w:top w:val="none" w:sz="0" w:space="0" w:color="auto"/>
        <w:left w:val="none" w:sz="0" w:space="0" w:color="auto"/>
        <w:bottom w:val="none" w:sz="0" w:space="0" w:color="auto"/>
        <w:right w:val="none" w:sz="0" w:space="0" w:color="auto"/>
      </w:divBdr>
    </w:div>
    <w:div w:id="2047171188">
      <w:bodyDiv w:val="1"/>
      <w:marLeft w:val="0"/>
      <w:marRight w:val="0"/>
      <w:marTop w:val="0"/>
      <w:marBottom w:val="0"/>
      <w:divBdr>
        <w:top w:val="none" w:sz="0" w:space="0" w:color="auto"/>
        <w:left w:val="none" w:sz="0" w:space="0" w:color="auto"/>
        <w:bottom w:val="none" w:sz="0" w:space="0" w:color="auto"/>
        <w:right w:val="none" w:sz="0" w:space="0" w:color="auto"/>
      </w:divBdr>
    </w:div>
    <w:div w:id="2051487317">
      <w:bodyDiv w:val="1"/>
      <w:marLeft w:val="0"/>
      <w:marRight w:val="0"/>
      <w:marTop w:val="0"/>
      <w:marBottom w:val="0"/>
      <w:divBdr>
        <w:top w:val="none" w:sz="0" w:space="0" w:color="auto"/>
        <w:left w:val="none" w:sz="0" w:space="0" w:color="auto"/>
        <w:bottom w:val="none" w:sz="0" w:space="0" w:color="auto"/>
        <w:right w:val="none" w:sz="0" w:space="0" w:color="auto"/>
      </w:divBdr>
    </w:div>
    <w:div w:id="2052730448">
      <w:bodyDiv w:val="1"/>
      <w:marLeft w:val="0"/>
      <w:marRight w:val="0"/>
      <w:marTop w:val="0"/>
      <w:marBottom w:val="0"/>
      <w:divBdr>
        <w:top w:val="none" w:sz="0" w:space="0" w:color="auto"/>
        <w:left w:val="none" w:sz="0" w:space="0" w:color="auto"/>
        <w:bottom w:val="none" w:sz="0" w:space="0" w:color="auto"/>
        <w:right w:val="none" w:sz="0" w:space="0" w:color="auto"/>
      </w:divBdr>
    </w:div>
    <w:div w:id="2053844170">
      <w:bodyDiv w:val="1"/>
      <w:marLeft w:val="0"/>
      <w:marRight w:val="0"/>
      <w:marTop w:val="0"/>
      <w:marBottom w:val="0"/>
      <w:divBdr>
        <w:top w:val="none" w:sz="0" w:space="0" w:color="auto"/>
        <w:left w:val="none" w:sz="0" w:space="0" w:color="auto"/>
        <w:bottom w:val="none" w:sz="0" w:space="0" w:color="auto"/>
        <w:right w:val="none" w:sz="0" w:space="0" w:color="auto"/>
      </w:divBdr>
    </w:div>
    <w:div w:id="2055960175">
      <w:bodyDiv w:val="1"/>
      <w:marLeft w:val="0"/>
      <w:marRight w:val="0"/>
      <w:marTop w:val="0"/>
      <w:marBottom w:val="0"/>
      <w:divBdr>
        <w:top w:val="none" w:sz="0" w:space="0" w:color="auto"/>
        <w:left w:val="none" w:sz="0" w:space="0" w:color="auto"/>
        <w:bottom w:val="none" w:sz="0" w:space="0" w:color="auto"/>
        <w:right w:val="none" w:sz="0" w:space="0" w:color="auto"/>
      </w:divBdr>
    </w:div>
    <w:div w:id="2057075478">
      <w:bodyDiv w:val="1"/>
      <w:marLeft w:val="0"/>
      <w:marRight w:val="0"/>
      <w:marTop w:val="0"/>
      <w:marBottom w:val="0"/>
      <w:divBdr>
        <w:top w:val="none" w:sz="0" w:space="0" w:color="auto"/>
        <w:left w:val="none" w:sz="0" w:space="0" w:color="auto"/>
        <w:bottom w:val="none" w:sz="0" w:space="0" w:color="auto"/>
        <w:right w:val="none" w:sz="0" w:space="0" w:color="auto"/>
      </w:divBdr>
    </w:div>
    <w:div w:id="2057928377">
      <w:bodyDiv w:val="1"/>
      <w:marLeft w:val="0"/>
      <w:marRight w:val="0"/>
      <w:marTop w:val="0"/>
      <w:marBottom w:val="0"/>
      <w:divBdr>
        <w:top w:val="none" w:sz="0" w:space="0" w:color="auto"/>
        <w:left w:val="none" w:sz="0" w:space="0" w:color="auto"/>
        <w:bottom w:val="none" w:sz="0" w:space="0" w:color="auto"/>
        <w:right w:val="none" w:sz="0" w:space="0" w:color="auto"/>
      </w:divBdr>
    </w:div>
    <w:div w:id="2067292413">
      <w:bodyDiv w:val="1"/>
      <w:marLeft w:val="0"/>
      <w:marRight w:val="0"/>
      <w:marTop w:val="0"/>
      <w:marBottom w:val="0"/>
      <w:divBdr>
        <w:top w:val="none" w:sz="0" w:space="0" w:color="auto"/>
        <w:left w:val="none" w:sz="0" w:space="0" w:color="auto"/>
        <w:bottom w:val="none" w:sz="0" w:space="0" w:color="auto"/>
        <w:right w:val="none" w:sz="0" w:space="0" w:color="auto"/>
      </w:divBdr>
    </w:div>
    <w:div w:id="2071535235">
      <w:bodyDiv w:val="1"/>
      <w:marLeft w:val="0"/>
      <w:marRight w:val="0"/>
      <w:marTop w:val="0"/>
      <w:marBottom w:val="0"/>
      <w:divBdr>
        <w:top w:val="none" w:sz="0" w:space="0" w:color="auto"/>
        <w:left w:val="none" w:sz="0" w:space="0" w:color="auto"/>
        <w:bottom w:val="none" w:sz="0" w:space="0" w:color="auto"/>
        <w:right w:val="none" w:sz="0" w:space="0" w:color="auto"/>
      </w:divBdr>
    </w:div>
    <w:div w:id="2073506116">
      <w:bodyDiv w:val="1"/>
      <w:marLeft w:val="0"/>
      <w:marRight w:val="0"/>
      <w:marTop w:val="0"/>
      <w:marBottom w:val="0"/>
      <w:divBdr>
        <w:top w:val="none" w:sz="0" w:space="0" w:color="auto"/>
        <w:left w:val="none" w:sz="0" w:space="0" w:color="auto"/>
        <w:bottom w:val="none" w:sz="0" w:space="0" w:color="auto"/>
        <w:right w:val="none" w:sz="0" w:space="0" w:color="auto"/>
      </w:divBdr>
    </w:div>
    <w:div w:id="2074503891">
      <w:bodyDiv w:val="1"/>
      <w:marLeft w:val="0"/>
      <w:marRight w:val="0"/>
      <w:marTop w:val="0"/>
      <w:marBottom w:val="0"/>
      <w:divBdr>
        <w:top w:val="none" w:sz="0" w:space="0" w:color="auto"/>
        <w:left w:val="none" w:sz="0" w:space="0" w:color="auto"/>
        <w:bottom w:val="none" w:sz="0" w:space="0" w:color="auto"/>
        <w:right w:val="none" w:sz="0" w:space="0" w:color="auto"/>
      </w:divBdr>
    </w:div>
    <w:div w:id="2075161705">
      <w:bodyDiv w:val="1"/>
      <w:marLeft w:val="0"/>
      <w:marRight w:val="0"/>
      <w:marTop w:val="0"/>
      <w:marBottom w:val="0"/>
      <w:divBdr>
        <w:top w:val="none" w:sz="0" w:space="0" w:color="auto"/>
        <w:left w:val="none" w:sz="0" w:space="0" w:color="auto"/>
        <w:bottom w:val="none" w:sz="0" w:space="0" w:color="auto"/>
        <w:right w:val="none" w:sz="0" w:space="0" w:color="auto"/>
      </w:divBdr>
    </w:div>
    <w:div w:id="2075810162">
      <w:bodyDiv w:val="1"/>
      <w:marLeft w:val="0"/>
      <w:marRight w:val="0"/>
      <w:marTop w:val="0"/>
      <w:marBottom w:val="0"/>
      <w:divBdr>
        <w:top w:val="none" w:sz="0" w:space="0" w:color="auto"/>
        <w:left w:val="none" w:sz="0" w:space="0" w:color="auto"/>
        <w:bottom w:val="none" w:sz="0" w:space="0" w:color="auto"/>
        <w:right w:val="none" w:sz="0" w:space="0" w:color="auto"/>
      </w:divBdr>
    </w:div>
    <w:div w:id="2079400068">
      <w:bodyDiv w:val="1"/>
      <w:marLeft w:val="0"/>
      <w:marRight w:val="0"/>
      <w:marTop w:val="0"/>
      <w:marBottom w:val="0"/>
      <w:divBdr>
        <w:top w:val="none" w:sz="0" w:space="0" w:color="auto"/>
        <w:left w:val="none" w:sz="0" w:space="0" w:color="auto"/>
        <w:bottom w:val="none" w:sz="0" w:space="0" w:color="auto"/>
        <w:right w:val="none" w:sz="0" w:space="0" w:color="auto"/>
      </w:divBdr>
    </w:div>
    <w:div w:id="2079664771">
      <w:bodyDiv w:val="1"/>
      <w:marLeft w:val="0"/>
      <w:marRight w:val="0"/>
      <w:marTop w:val="0"/>
      <w:marBottom w:val="0"/>
      <w:divBdr>
        <w:top w:val="none" w:sz="0" w:space="0" w:color="auto"/>
        <w:left w:val="none" w:sz="0" w:space="0" w:color="auto"/>
        <w:bottom w:val="none" w:sz="0" w:space="0" w:color="auto"/>
        <w:right w:val="none" w:sz="0" w:space="0" w:color="auto"/>
      </w:divBdr>
    </w:div>
    <w:div w:id="2080010809">
      <w:bodyDiv w:val="1"/>
      <w:marLeft w:val="0"/>
      <w:marRight w:val="0"/>
      <w:marTop w:val="0"/>
      <w:marBottom w:val="0"/>
      <w:divBdr>
        <w:top w:val="none" w:sz="0" w:space="0" w:color="auto"/>
        <w:left w:val="none" w:sz="0" w:space="0" w:color="auto"/>
        <w:bottom w:val="none" w:sz="0" w:space="0" w:color="auto"/>
        <w:right w:val="none" w:sz="0" w:space="0" w:color="auto"/>
      </w:divBdr>
    </w:div>
    <w:div w:id="2083553240">
      <w:bodyDiv w:val="1"/>
      <w:marLeft w:val="0"/>
      <w:marRight w:val="0"/>
      <w:marTop w:val="0"/>
      <w:marBottom w:val="0"/>
      <w:divBdr>
        <w:top w:val="none" w:sz="0" w:space="0" w:color="auto"/>
        <w:left w:val="none" w:sz="0" w:space="0" w:color="auto"/>
        <w:bottom w:val="none" w:sz="0" w:space="0" w:color="auto"/>
        <w:right w:val="none" w:sz="0" w:space="0" w:color="auto"/>
      </w:divBdr>
    </w:div>
    <w:div w:id="2085451587">
      <w:bodyDiv w:val="1"/>
      <w:marLeft w:val="0"/>
      <w:marRight w:val="0"/>
      <w:marTop w:val="0"/>
      <w:marBottom w:val="0"/>
      <w:divBdr>
        <w:top w:val="none" w:sz="0" w:space="0" w:color="auto"/>
        <w:left w:val="none" w:sz="0" w:space="0" w:color="auto"/>
        <w:bottom w:val="none" w:sz="0" w:space="0" w:color="auto"/>
        <w:right w:val="none" w:sz="0" w:space="0" w:color="auto"/>
      </w:divBdr>
    </w:div>
    <w:div w:id="2089955037">
      <w:bodyDiv w:val="1"/>
      <w:marLeft w:val="0"/>
      <w:marRight w:val="0"/>
      <w:marTop w:val="0"/>
      <w:marBottom w:val="0"/>
      <w:divBdr>
        <w:top w:val="none" w:sz="0" w:space="0" w:color="auto"/>
        <w:left w:val="none" w:sz="0" w:space="0" w:color="auto"/>
        <w:bottom w:val="none" w:sz="0" w:space="0" w:color="auto"/>
        <w:right w:val="none" w:sz="0" w:space="0" w:color="auto"/>
      </w:divBdr>
    </w:div>
    <w:div w:id="2095659803">
      <w:bodyDiv w:val="1"/>
      <w:marLeft w:val="0"/>
      <w:marRight w:val="0"/>
      <w:marTop w:val="0"/>
      <w:marBottom w:val="0"/>
      <w:divBdr>
        <w:top w:val="none" w:sz="0" w:space="0" w:color="auto"/>
        <w:left w:val="none" w:sz="0" w:space="0" w:color="auto"/>
        <w:bottom w:val="none" w:sz="0" w:space="0" w:color="auto"/>
        <w:right w:val="none" w:sz="0" w:space="0" w:color="auto"/>
      </w:divBdr>
    </w:div>
    <w:div w:id="2097630530">
      <w:bodyDiv w:val="1"/>
      <w:marLeft w:val="0"/>
      <w:marRight w:val="0"/>
      <w:marTop w:val="0"/>
      <w:marBottom w:val="0"/>
      <w:divBdr>
        <w:top w:val="none" w:sz="0" w:space="0" w:color="auto"/>
        <w:left w:val="none" w:sz="0" w:space="0" w:color="auto"/>
        <w:bottom w:val="none" w:sz="0" w:space="0" w:color="auto"/>
        <w:right w:val="none" w:sz="0" w:space="0" w:color="auto"/>
      </w:divBdr>
    </w:div>
    <w:div w:id="2098207430">
      <w:bodyDiv w:val="1"/>
      <w:marLeft w:val="0"/>
      <w:marRight w:val="0"/>
      <w:marTop w:val="0"/>
      <w:marBottom w:val="0"/>
      <w:divBdr>
        <w:top w:val="none" w:sz="0" w:space="0" w:color="auto"/>
        <w:left w:val="none" w:sz="0" w:space="0" w:color="auto"/>
        <w:bottom w:val="none" w:sz="0" w:space="0" w:color="auto"/>
        <w:right w:val="none" w:sz="0" w:space="0" w:color="auto"/>
      </w:divBdr>
    </w:div>
    <w:div w:id="2098944748">
      <w:bodyDiv w:val="1"/>
      <w:marLeft w:val="0"/>
      <w:marRight w:val="0"/>
      <w:marTop w:val="0"/>
      <w:marBottom w:val="0"/>
      <w:divBdr>
        <w:top w:val="none" w:sz="0" w:space="0" w:color="auto"/>
        <w:left w:val="none" w:sz="0" w:space="0" w:color="auto"/>
        <w:bottom w:val="none" w:sz="0" w:space="0" w:color="auto"/>
        <w:right w:val="none" w:sz="0" w:space="0" w:color="auto"/>
      </w:divBdr>
    </w:div>
    <w:div w:id="2100514995">
      <w:bodyDiv w:val="1"/>
      <w:marLeft w:val="0"/>
      <w:marRight w:val="0"/>
      <w:marTop w:val="0"/>
      <w:marBottom w:val="0"/>
      <w:divBdr>
        <w:top w:val="none" w:sz="0" w:space="0" w:color="auto"/>
        <w:left w:val="none" w:sz="0" w:space="0" w:color="auto"/>
        <w:bottom w:val="none" w:sz="0" w:space="0" w:color="auto"/>
        <w:right w:val="none" w:sz="0" w:space="0" w:color="auto"/>
      </w:divBdr>
    </w:div>
    <w:div w:id="2109422413">
      <w:bodyDiv w:val="1"/>
      <w:marLeft w:val="0"/>
      <w:marRight w:val="0"/>
      <w:marTop w:val="0"/>
      <w:marBottom w:val="0"/>
      <w:divBdr>
        <w:top w:val="none" w:sz="0" w:space="0" w:color="auto"/>
        <w:left w:val="none" w:sz="0" w:space="0" w:color="auto"/>
        <w:bottom w:val="none" w:sz="0" w:space="0" w:color="auto"/>
        <w:right w:val="none" w:sz="0" w:space="0" w:color="auto"/>
      </w:divBdr>
    </w:div>
    <w:div w:id="2111005319">
      <w:bodyDiv w:val="1"/>
      <w:marLeft w:val="0"/>
      <w:marRight w:val="0"/>
      <w:marTop w:val="0"/>
      <w:marBottom w:val="0"/>
      <w:divBdr>
        <w:top w:val="none" w:sz="0" w:space="0" w:color="auto"/>
        <w:left w:val="none" w:sz="0" w:space="0" w:color="auto"/>
        <w:bottom w:val="none" w:sz="0" w:space="0" w:color="auto"/>
        <w:right w:val="none" w:sz="0" w:space="0" w:color="auto"/>
      </w:divBdr>
    </w:div>
    <w:div w:id="2113815783">
      <w:bodyDiv w:val="1"/>
      <w:marLeft w:val="0"/>
      <w:marRight w:val="0"/>
      <w:marTop w:val="0"/>
      <w:marBottom w:val="0"/>
      <w:divBdr>
        <w:top w:val="none" w:sz="0" w:space="0" w:color="auto"/>
        <w:left w:val="none" w:sz="0" w:space="0" w:color="auto"/>
        <w:bottom w:val="none" w:sz="0" w:space="0" w:color="auto"/>
        <w:right w:val="none" w:sz="0" w:space="0" w:color="auto"/>
      </w:divBdr>
    </w:div>
    <w:div w:id="2117821266">
      <w:bodyDiv w:val="1"/>
      <w:marLeft w:val="0"/>
      <w:marRight w:val="0"/>
      <w:marTop w:val="0"/>
      <w:marBottom w:val="0"/>
      <w:divBdr>
        <w:top w:val="none" w:sz="0" w:space="0" w:color="auto"/>
        <w:left w:val="none" w:sz="0" w:space="0" w:color="auto"/>
        <w:bottom w:val="none" w:sz="0" w:space="0" w:color="auto"/>
        <w:right w:val="none" w:sz="0" w:space="0" w:color="auto"/>
      </w:divBdr>
    </w:div>
    <w:div w:id="2119644161">
      <w:bodyDiv w:val="1"/>
      <w:marLeft w:val="0"/>
      <w:marRight w:val="0"/>
      <w:marTop w:val="0"/>
      <w:marBottom w:val="0"/>
      <w:divBdr>
        <w:top w:val="none" w:sz="0" w:space="0" w:color="auto"/>
        <w:left w:val="none" w:sz="0" w:space="0" w:color="auto"/>
        <w:bottom w:val="none" w:sz="0" w:space="0" w:color="auto"/>
        <w:right w:val="none" w:sz="0" w:space="0" w:color="auto"/>
      </w:divBdr>
    </w:div>
    <w:div w:id="2119788544">
      <w:bodyDiv w:val="1"/>
      <w:marLeft w:val="0"/>
      <w:marRight w:val="0"/>
      <w:marTop w:val="0"/>
      <w:marBottom w:val="0"/>
      <w:divBdr>
        <w:top w:val="none" w:sz="0" w:space="0" w:color="auto"/>
        <w:left w:val="none" w:sz="0" w:space="0" w:color="auto"/>
        <w:bottom w:val="none" w:sz="0" w:space="0" w:color="auto"/>
        <w:right w:val="none" w:sz="0" w:space="0" w:color="auto"/>
      </w:divBdr>
    </w:div>
    <w:div w:id="2124185446">
      <w:bodyDiv w:val="1"/>
      <w:marLeft w:val="0"/>
      <w:marRight w:val="0"/>
      <w:marTop w:val="0"/>
      <w:marBottom w:val="0"/>
      <w:divBdr>
        <w:top w:val="none" w:sz="0" w:space="0" w:color="auto"/>
        <w:left w:val="none" w:sz="0" w:space="0" w:color="auto"/>
        <w:bottom w:val="none" w:sz="0" w:space="0" w:color="auto"/>
        <w:right w:val="none" w:sz="0" w:space="0" w:color="auto"/>
      </w:divBdr>
    </w:div>
    <w:div w:id="2125297741">
      <w:bodyDiv w:val="1"/>
      <w:marLeft w:val="0"/>
      <w:marRight w:val="0"/>
      <w:marTop w:val="0"/>
      <w:marBottom w:val="0"/>
      <w:divBdr>
        <w:top w:val="none" w:sz="0" w:space="0" w:color="auto"/>
        <w:left w:val="none" w:sz="0" w:space="0" w:color="auto"/>
        <w:bottom w:val="none" w:sz="0" w:space="0" w:color="auto"/>
        <w:right w:val="none" w:sz="0" w:space="0" w:color="auto"/>
      </w:divBdr>
    </w:div>
    <w:div w:id="2126805312">
      <w:bodyDiv w:val="1"/>
      <w:marLeft w:val="0"/>
      <w:marRight w:val="0"/>
      <w:marTop w:val="0"/>
      <w:marBottom w:val="0"/>
      <w:divBdr>
        <w:top w:val="none" w:sz="0" w:space="0" w:color="auto"/>
        <w:left w:val="none" w:sz="0" w:space="0" w:color="auto"/>
        <w:bottom w:val="none" w:sz="0" w:space="0" w:color="auto"/>
        <w:right w:val="none" w:sz="0" w:space="0" w:color="auto"/>
      </w:divBdr>
    </w:div>
    <w:div w:id="2129230095">
      <w:bodyDiv w:val="1"/>
      <w:marLeft w:val="0"/>
      <w:marRight w:val="0"/>
      <w:marTop w:val="0"/>
      <w:marBottom w:val="0"/>
      <w:divBdr>
        <w:top w:val="none" w:sz="0" w:space="0" w:color="auto"/>
        <w:left w:val="none" w:sz="0" w:space="0" w:color="auto"/>
        <w:bottom w:val="none" w:sz="0" w:space="0" w:color="auto"/>
        <w:right w:val="none" w:sz="0" w:space="0" w:color="auto"/>
      </w:divBdr>
    </w:div>
    <w:div w:id="2129347124">
      <w:bodyDiv w:val="1"/>
      <w:marLeft w:val="0"/>
      <w:marRight w:val="0"/>
      <w:marTop w:val="0"/>
      <w:marBottom w:val="0"/>
      <w:divBdr>
        <w:top w:val="none" w:sz="0" w:space="0" w:color="auto"/>
        <w:left w:val="none" w:sz="0" w:space="0" w:color="auto"/>
        <w:bottom w:val="none" w:sz="0" w:space="0" w:color="auto"/>
        <w:right w:val="none" w:sz="0" w:space="0" w:color="auto"/>
      </w:divBdr>
    </w:div>
    <w:div w:id="2131045861">
      <w:bodyDiv w:val="1"/>
      <w:marLeft w:val="0"/>
      <w:marRight w:val="0"/>
      <w:marTop w:val="0"/>
      <w:marBottom w:val="0"/>
      <w:divBdr>
        <w:top w:val="none" w:sz="0" w:space="0" w:color="auto"/>
        <w:left w:val="none" w:sz="0" w:space="0" w:color="auto"/>
        <w:bottom w:val="none" w:sz="0" w:space="0" w:color="auto"/>
        <w:right w:val="none" w:sz="0" w:space="0" w:color="auto"/>
      </w:divBdr>
    </w:div>
    <w:div w:id="2135711593">
      <w:bodyDiv w:val="1"/>
      <w:marLeft w:val="0"/>
      <w:marRight w:val="0"/>
      <w:marTop w:val="0"/>
      <w:marBottom w:val="0"/>
      <w:divBdr>
        <w:top w:val="none" w:sz="0" w:space="0" w:color="auto"/>
        <w:left w:val="none" w:sz="0" w:space="0" w:color="auto"/>
        <w:bottom w:val="none" w:sz="0" w:space="0" w:color="auto"/>
        <w:right w:val="none" w:sz="0" w:space="0" w:color="auto"/>
      </w:divBdr>
    </w:div>
    <w:div w:id="2136872027">
      <w:bodyDiv w:val="1"/>
      <w:marLeft w:val="0"/>
      <w:marRight w:val="0"/>
      <w:marTop w:val="0"/>
      <w:marBottom w:val="0"/>
      <w:divBdr>
        <w:top w:val="none" w:sz="0" w:space="0" w:color="auto"/>
        <w:left w:val="none" w:sz="0" w:space="0" w:color="auto"/>
        <w:bottom w:val="none" w:sz="0" w:space="0" w:color="auto"/>
        <w:right w:val="none" w:sz="0" w:space="0" w:color="auto"/>
      </w:divBdr>
    </w:div>
    <w:div w:id="2139034189">
      <w:bodyDiv w:val="1"/>
      <w:marLeft w:val="0"/>
      <w:marRight w:val="0"/>
      <w:marTop w:val="0"/>
      <w:marBottom w:val="0"/>
      <w:divBdr>
        <w:top w:val="none" w:sz="0" w:space="0" w:color="auto"/>
        <w:left w:val="none" w:sz="0" w:space="0" w:color="auto"/>
        <w:bottom w:val="none" w:sz="0" w:space="0" w:color="auto"/>
        <w:right w:val="none" w:sz="0" w:space="0" w:color="auto"/>
      </w:divBdr>
    </w:div>
    <w:div w:id="2139645113">
      <w:bodyDiv w:val="1"/>
      <w:marLeft w:val="0"/>
      <w:marRight w:val="0"/>
      <w:marTop w:val="0"/>
      <w:marBottom w:val="0"/>
      <w:divBdr>
        <w:top w:val="none" w:sz="0" w:space="0" w:color="auto"/>
        <w:left w:val="none" w:sz="0" w:space="0" w:color="auto"/>
        <w:bottom w:val="none" w:sz="0" w:space="0" w:color="auto"/>
        <w:right w:val="none" w:sz="0" w:space="0" w:color="auto"/>
      </w:divBdr>
    </w:div>
    <w:div w:id="2140761053">
      <w:bodyDiv w:val="1"/>
      <w:marLeft w:val="0"/>
      <w:marRight w:val="0"/>
      <w:marTop w:val="0"/>
      <w:marBottom w:val="0"/>
      <w:divBdr>
        <w:top w:val="none" w:sz="0" w:space="0" w:color="auto"/>
        <w:left w:val="none" w:sz="0" w:space="0" w:color="auto"/>
        <w:bottom w:val="none" w:sz="0" w:space="0" w:color="auto"/>
        <w:right w:val="none" w:sz="0" w:space="0" w:color="auto"/>
      </w:divBdr>
    </w:div>
    <w:div w:id="2142570912">
      <w:bodyDiv w:val="1"/>
      <w:marLeft w:val="0"/>
      <w:marRight w:val="0"/>
      <w:marTop w:val="0"/>
      <w:marBottom w:val="0"/>
      <w:divBdr>
        <w:top w:val="none" w:sz="0" w:space="0" w:color="auto"/>
        <w:left w:val="none" w:sz="0" w:space="0" w:color="auto"/>
        <w:bottom w:val="none" w:sz="0" w:space="0" w:color="auto"/>
        <w:right w:val="none" w:sz="0" w:space="0" w:color="auto"/>
      </w:divBdr>
    </w:div>
    <w:div w:id="2144497361">
      <w:bodyDiv w:val="1"/>
      <w:marLeft w:val="0"/>
      <w:marRight w:val="0"/>
      <w:marTop w:val="0"/>
      <w:marBottom w:val="0"/>
      <w:divBdr>
        <w:top w:val="none" w:sz="0" w:space="0" w:color="auto"/>
        <w:left w:val="none" w:sz="0" w:space="0" w:color="auto"/>
        <w:bottom w:val="none" w:sz="0" w:space="0" w:color="auto"/>
        <w:right w:val="none" w:sz="0" w:space="0" w:color="auto"/>
      </w:divBdr>
    </w:div>
    <w:div w:id="2146577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image" Target="media/image7.jpg"/><Relationship Id="rId39"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2.jpeg"/><Relationship Id="rId34" Type="http://schemas.openxmlformats.org/officeDocument/2006/relationships/image" Target="media/image15.jpeg"/><Relationship Id="rId42" Type="http://schemas.openxmlformats.org/officeDocument/2006/relationships/image" Target="media/image23.jpeg"/><Relationship Id="rId47"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image" Target="media/image6.jpg"/><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image" Target="media/image10.jpg"/><Relationship Id="rId41"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jpg"/><Relationship Id="rId32" Type="http://schemas.openxmlformats.org/officeDocument/2006/relationships/image" Target="media/image13.pn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4.jpg"/><Relationship Id="rId28" Type="http://schemas.openxmlformats.org/officeDocument/2006/relationships/image" Target="media/image9.jpg"/><Relationship Id="rId36" Type="http://schemas.openxmlformats.org/officeDocument/2006/relationships/image" Target="media/image17.jpeg"/><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image" Target="media/image12.png"/><Relationship Id="rId44"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jpeg"/><Relationship Id="rId22" Type="http://schemas.openxmlformats.org/officeDocument/2006/relationships/image" Target="media/image3.jpg"/><Relationship Id="rId27" Type="http://schemas.openxmlformats.org/officeDocument/2006/relationships/image" Target="media/image8.jpg"/><Relationship Id="rId30" Type="http://schemas.openxmlformats.org/officeDocument/2006/relationships/image" Target="media/image11.png"/><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63AA"/>
    <w:rsid w:val="000513AC"/>
    <w:rsid w:val="00061EE3"/>
    <w:rsid w:val="00064CEB"/>
    <w:rsid w:val="00097849"/>
    <w:rsid w:val="000A46D0"/>
    <w:rsid w:val="000C254C"/>
    <w:rsid w:val="001054D1"/>
    <w:rsid w:val="001244F8"/>
    <w:rsid w:val="001657D2"/>
    <w:rsid w:val="00167B9F"/>
    <w:rsid w:val="00185531"/>
    <w:rsid w:val="00190918"/>
    <w:rsid w:val="001E2642"/>
    <w:rsid w:val="00205AFB"/>
    <w:rsid w:val="00256CA2"/>
    <w:rsid w:val="00291B76"/>
    <w:rsid w:val="002D4181"/>
    <w:rsid w:val="003070F4"/>
    <w:rsid w:val="00361DF6"/>
    <w:rsid w:val="00392C6B"/>
    <w:rsid w:val="003E0EA7"/>
    <w:rsid w:val="0045324E"/>
    <w:rsid w:val="00477FC6"/>
    <w:rsid w:val="004A5CE1"/>
    <w:rsid w:val="004A69F5"/>
    <w:rsid w:val="004B4DB5"/>
    <w:rsid w:val="004B694F"/>
    <w:rsid w:val="004C1008"/>
    <w:rsid w:val="004E4451"/>
    <w:rsid w:val="005054BC"/>
    <w:rsid w:val="0054047F"/>
    <w:rsid w:val="005A16A9"/>
    <w:rsid w:val="005D0B4A"/>
    <w:rsid w:val="005E485A"/>
    <w:rsid w:val="006253F5"/>
    <w:rsid w:val="006321C2"/>
    <w:rsid w:val="00664107"/>
    <w:rsid w:val="00690EF9"/>
    <w:rsid w:val="006C68E6"/>
    <w:rsid w:val="006C75C1"/>
    <w:rsid w:val="00701300"/>
    <w:rsid w:val="007357EB"/>
    <w:rsid w:val="007477B8"/>
    <w:rsid w:val="00784405"/>
    <w:rsid w:val="00787774"/>
    <w:rsid w:val="007C330B"/>
    <w:rsid w:val="007D6A8B"/>
    <w:rsid w:val="007E4E08"/>
    <w:rsid w:val="007F3B64"/>
    <w:rsid w:val="008225E2"/>
    <w:rsid w:val="00825ED0"/>
    <w:rsid w:val="00833018"/>
    <w:rsid w:val="00851A35"/>
    <w:rsid w:val="00882D90"/>
    <w:rsid w:val="00885D6D"/>
    <w:rsid w:val="008C189C"/>
    <w:rsid w:val="008D16F6"/>
    <w:rsid w:val="008E0370"/>
    <w:rsid w:val="00912114"/>
    <w:rsid w:val="00917611"/>
    <w:rsid w:val="009508BD"/>
    <w:rsid w:val="009745BC"/>
    <w:rsid w:val="009E378B"/>
    <w:rsid w:val="009E6D09"/>
    <w:rsid w:val="00A00862"/>
    <w:rsid w:val="00A01957"/>
    <w:rsid w:val="00A50A4C"/>
    <w:rsid w:val="00A66804"/>
    <w:rsid w:val="00A8205B"/>
    <w:rsid w:val="00AA7199"/>
    <w:rsid w:val="00AE74BE"/>
    <w:rsid w:val="00AF77AC"/>
    <w:rsid w:val="00B04051"/>
    <w:rsid w:val="00B10155"/>
    <w:rsid w:val="00B14C84"/>
    <w:rsid w:val="00B16772"/>
    <w:rsid w:val="00B67FC4"/>
    <w:rsid w:val="00B81E65"/>
    <w:rsid w:val="00B81E8E"/>
    <w:rsid w:val="00B9286E"/>
    <w:rsid w:val="00BB4778"/>
    <w:rsid w:val="00BE6F82"/>
    <w:rsid w:val="00C10236"/>
    <w:rsid w:val="00C20C3A"/>
    <w:rsid w:val="00C32916"/>
    <w:rsid w:val="00C33F1D"/>
    <w:rsid w:val="00C44BBF"/>
    <w:rsid w:val="00C46DE3"/>
    <w:rsid w:val="00C95BD9"/>
    <w:rsid w:val="00D0273F"/>
    <w:rsid w:val="00D029EF"/>
    <w:rsid w:val="00D05090"/>
    <w:rsid w:val="00D06D08"/>
    <w:rsid w:val="00D50310"/>
    <w:rsid w:val="00D54231"/>
    <w:rsid w:val="00D71320"/>
    <w:rsid w:val="00DA5DE6"/>
    <w:rsid w:val="00DB6FB4"/>
    <w:rsid w:val="00DD2BE8"/>
    <w:rsid w:val="00E063AA"/>
    <w:rsid w:val="00E5128D"/>
    <w:rsid w:val="00E84015"/>
    <w:rsid w:val="00E910FE"/>
    <w:rsid w:val="00E955AF"/>
    <w:rsid w:val="00ED27CB"/>
    <w:rsid w:val="00F06CD9"/>
    <w:rsid w:val="00F215B3"/>
    <w:rsid w:val="00F2666C"/>
    <w:rsid w:val="00F33684"/>
    <w:rsid w:val="00F33BDC"/>
    <w:rsid w:val="00F47863"/>
    <w:rsid w:val="00FA056E"/>
    <w:rsid w:val="00FA3109"/>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id-ID" w:eastAsia="id-ID"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477B8"/>
    <w:rPr>
      <w:color w:val="808080"/>
    </w:rPr>
  </w:style>
  <w:style w:type="paragraph" w:customStyle="1" w:styleId="9FDFF5354DC1473A832FA7958292EAA5">
    <w:name w:val="9FDFF5354DC1473A832FA7958292EAA5"/>
    <w:rsid w:val="00B16772"/>
    <w:rPr>
      <w:lang w:val="en-US" w:eastAsia="en-US"/>
    </w:rPr>
  </w:style>
  <w:style w:type="paragraph" w:customStyle="1" w:styleId="1E5B97BC2EA1432FAC29ADA13CED4F27">
    <w:name w:val="1E5B97BC2EA1432FAC29ADA13CED4F27"/>
    <w:rsid w:val="007477B8"/>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8">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5C87222-7BB5-42F5-9905-D2E88A608E94}">
  <we:reference id="wa104382081" version="1.46.0.0" store="en-US" storeType="OMEX"/>
  <we:alternateReferences>
    <we:reference id="wa104382081" version="1.46.0.0" store="en-US" storeType="OMEX"/>
  </we:alternateReferences>
  <we:properties>
    <we:property name="MENDELEY_CITATIONS_STYLE" value="{&quot;id&quot;:&quot;https://www.zotero.org/styles/apa&quot;,&quot;title&quot;:&quot;American Psychological Association 7th edition&quot;,&quot;format&quot;:&quot;author-date&quot;,&quot;defaultLocale&quot;:null,&quot;isLocaleCodeValid&quot;:true}"/>
    <we:property name="MENDELEY_CITATIONS_LOCALE_CODE" value="&quot;id-ID&quot;"/>
    <we:property name="MENDELEY_CITATIONS" value="[{&quot;citationID&quot;:&quot;MENDELEY_CITATION_8efebd71-4ab3-494b-b7c9-f133f441e685&quot;,&quot;properties&quot;:{&quot;noteIndex&quot;:0},&quot;isEdited&quot;:false,&quot;manualOverride&quot;:{&quot;isManuallyOverridden&quot;:false,&quot;citeprocText&quot;:&quot;(Rizaty, 2022)&quot;,&quot;manualOverrideText&quot;:&quot;&quot;},&quot;citationTag&quot;:&quot;MENDELEY_CITATION_v3_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&quot;,&quot;citationItems&quot;:[{&quot;id&quot;:&quot;5facced2-3a47-396c-87f9-508a89909697&quot;,&quot;itemData&quot;:{&quot;type&quot;:&quot;webpage&quot;,&quot;id&quot;:&quot;5facced2-3a47-396c-87f9-508a89909697&quot;,&quot;title&quot;:&quot;Jumlah Penduduk Muslim Indonesia Terbesar di Dunia pada 2022&quot;,&quot;author&quot;:[{&quot;family&quot;:&quot;Rizaty&quot;,&quot;given&quot;:&quot;Monavia Ayu&quot;,&quot;parse-names&quot;:false,&quot;dropping-particle&quot;:&quot;&quot;,&quot;non-dropping-particle&quot;:&quot;&quot;}],&quot;accessed&quot;:{&quot;date-parts&quot;:[[2022,12,24]]},&quot;URL&quot;:&quot;https://dataindonesia.id/ragam/detail/populasi-muslim-indonesia-terbesar-di-dunia-pada-2022&quot;,&quot;issued&quot;:{&quot;date-parts&quot;:[[2022,11,3]]},&quot;container-title-short&quot;:&quot;&quot;},&quot;isTemporary&quot;:false}]},{&quot;citationID&quot;:&quot;MENDELEY_CITATION_cdc415a5-8341-436a-bc8a-cdb842c193bb&quot;,&quot;properties&quot;:{&quot;noteIndex&quot;:0},&quot;isEdited&quot;:false,&quot;manualOverride&quot;:{&quot;isManuallyOverridden&quot;:false,&quot;citeprocText&quot;:&quot;(Astuti, 2017)&quot;,&quot;manualOverrideText&quot;:&quot;&quot;},&quot;citationTag&quot;:&quot;MENDELEY_CITATION_v3_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&quot;,&quot;citationItems&quot;:[{&quot;id&quot;:&quot;c6f4c42c-0226-32af-9a27-cd29c5b89533&quot;,&quot;itemData&quot;:{&quot;type&quot;:&quot;article-journal&quot;,&quot;id&quot;:&quot;c6f4c42c-0226-32af-9a27-cd29c5b89533&quot;,&quot;title&quot;:&quot;Peran PSAK 109 Dalam Peningkatan Akuntabilitas dan Transparansi Pelaporan Zakat di Indonesia&quot;,&quot;author&quot;:[{&quot;family&quot;:&quot;Astuti&quot;,&quot;given&quot;:&quot;Muji&quot;,&quot;parse-names&quot;:false,&quot;dropping-particle&quot;:&quot;&quot;,&quot;non-dropping-particle&quot;:&quot;&quot;}],&quot;container-title&quot;:&quot;Jurnal Akuntansi Bisnis&quot;,&quot;issued&quot;:{&quot;date-parts&quot;:[[2017]]},&quot;page&quot;:&quot;31-53&quot;,&quot;abstract&quot;:&quot;The growth of zakah, donation/charity increases every year, though still far from zakah potential estimated by various research institutions. The collection and distribution of zakat, donation/charity is accountably reported to the public in the form of financial statements based on the principles of accountability and transparency. Accountability is associated with the fulfillment of the muzaki expectations to gain and enlarge benefits perceived by mustahik. Transparency is manifested in the publication of the financial statements were prepared based on the financial standards and audited by an independent institution. Transparency and accountability in the dimension of Islam not only worldly but also hereafter, be accountable to Allah SWT. The established of PSAK (Statement of Financial Accounting Standards) 109 at the end of 2011 as the accounting standards of the organization of zakah and donation/charity in Indonesia became a binding foundation for preparing financial statements. This paper describes the application of accounting standards on financial statements of zakah institutions to measure the fulfillment of accountability and transparency, by comparing the reports before and after PSAK 109. The results of this study hopefully will give the contribution to the zakat management organizations in completing the public's expectations in the optimization benefits.&quot;,&quot;issue&quot;:&quot;1&quot;,&quot;volume&quot;:&quot;10&quot;,&quot;container-title-short&quot;:&quot;&quot;},&quot;isTemporary&quot;:false}]},{&quot;citationID&quot;:&quot;MENDELEY_CITATION_19727e62-e199-4ed8-8f6d-a04d90f7790e&quot;,&quot;properties&quot;:{&quot;noteIndex&quot;:0},&quot;isEdited&quot;:false,&quot;manualOverride&quot;:{&quot;isManuallyOverridden&quot;:false,&quot;citeprocText&quot;:&quot;(Anis, 2020)&quot;,&quot;manualOverrideText&quot;:&quot;&quot;},&quot;citationTag&quot;:&quot;MENDELEY_CITATION_v3_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&quot;,&quot;citationItems&quot;:[{&quot;id&quot;:&quot;24da9244-bbcf-369b-bd72-ac71a45ea8eb&quot;,&quot;itemData&quot;:{&quot;type&quot;:&quot;article-journal&quot;,&quot;id&quot;:&quot;24da9244-bbcf-369b-bd72-ac71a45ea8eb&quot;,&quot;title&quot;:&quot;Zakat Solusi Pemberdayaan Masyarakat&quot;,&quot;author&quot;:[{&quot;family&quot;:&quot;Anis&quot;,&quot;given&quot;:&quot;Muhammad&quot;,&quot;parse-names&quot;:false,&quot;dropping-particle&quot;:&quot;&quot;,&quot;non-dropping-particle&quot;:&quot;&quot;}],&quot;container-title&quot;:&quot;El-Iqtishady&quot;,&quot;issued&quot;:{&quot;date-parts&quot;:[[2020]]},&quot;page&quot;:&quot;42-53&quot;,&quot;abstract&quot;:&quot;Zakat is an obligation for those who have the ability called Muzakki which aims to help others and for those who don't have the ability to be called Mustahik, including the poor, amil, converts, people who owe, people who demand knowledge, and people who struggle in the way of Allah Swt. Besides that, zakat can also be a tool for empowering Muslims. The Muzakki, Amil and Zakat Collecting Institutions must be at the forefront in the process of empowering umad, according to Minister of Religion Regulation No. 52 of 2014, Zakat is a treasure that must be issued by a Muslim or a business entity owned by Muslims to be given to those entitled to receive it in accordance with Islamic law. According to QS. At-Taubah verse 60, that Allah gave the provisions there are eight groups of people who receive Zakat. In general, Zakat is divided into two types of Zakat Fitrah and Zakat Harta (Mal). Zakat Fitrah must be issued in the holy month of Ramadan for every soul both men and women with Islamic religious requirements, Living on the Month of Ramadan, Having food or basic needs for the night of Eid al-Fitr. Zakat Harta (Mal) is zakat which is issued if the nizab has been fulfilled and is not in conflict with religious law.&quot;,&quot;issue&quot;:&quot;1&quot;,&quot;volume&quot;:&quot;2&quot;,&quot;container-title-short&quot;:&quot;&quot;},&quot;isTemporary&quot;:false}]},{&quot;citationID&quot;:&quot;MENDELEY_CITATION_46e8bc19-ed9a-4763-acae-b0a61878c556&quot;,&quot;properties&quot;:{&quot;noteIndex&quot;:0},&quot;isEdited&quot;:false,&quot;manualOverride&quot;:{&quot;isManuallyOverridden&quot;:true,&quot;citeprocText&quot;:&quot;(Afrina, 2018)&quot;,&quot;manualOverrideText&quot;:&quot;(Afrina, 2018).&quot;},&quot;citationTag&quot;:&quot;MENDELEY_CITATION_v3_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&quot;,&quot;citationItems&quot;:[{&quot;id&quot;:&quot;366e79e3-9982-33cb-94ae-38db09931b84&quot;,&quot;itemData&quot;:{&quot;type&quot;:&quot;article-journal&quot;,&quot;id&quot;:&quot;366e79e3-9982-33cb-94ae-38db09931b84&quot;,&quot;title&quot;:&quot;Manajemen Zakat di Indonesia Sebagai Pemberdayaan Ekonomi Umat&quot;,&quot;author&quot;:[{&quot;family&quot;:&quot;Afrina&quot;,&quot;given&quot;:&quot;Dita&quot;,&quot;parse-names&quot;:false,&quot;dropping-particle&quot;:&quot;&quot;,&quot;non-dropping-particle&quot;:&quot;&quot;}],&quot;container-title&quot;:&quot;EkBis: Jurnal Ekonomi dan Bisnis&quot;,&quot;DOI&quot;:&quot;10.14421/ekbis.2018.2.2.1136&quot;,&quot;ISSN&quot;:&quot;2549-4988&quot;,&quot;issued&quot;:{&quot;date-parts&quot;:[[2018,4,24]]},&quot;page&quot;:&quot;201-212&quot;,&quot;abstract&quot;:&quot;ABSTRACTThe economic empowerment of the ummah means an effort to improve the dignity of the layers of the Islamic community from the conditions of being unable, and escape from the pitfalls of poverty and economic underdevelopment. In other words, as an effort to build the independence of the people in the economic field, zakat management exists as well-organized activities where there is a process to achieve these goals. Zakat management consists of planning, organizing, implementing, and controlling or supervising carried out to determine and achieve the targets that have been determined through the use of human resources and other resources.Keywords: Zakat Management, Community Economic Empowerment, Planning, Organizing, Implementing, Controlling.ABSTRAKPemberdayaan ekonomi umat merupakan upaya untuk meningkatkan harkat dan martabat lapisan masyarakat Islam dari kondisi tidak mampu, serta melepaskan diri dari perangkap kemiskinan dan keterbelakangan ekonomi. Dengan kata lain, sebagai upaya membangun kemandirian umat di bidang ekonomi, manajemen zakat hadir sebagai suatu kegiatan-kegiatan yang diorganisir dengan baik dimana terdapat proses untuk mencapai tujuan-tujuan tersebut. Manajemen zakat terdiri dari perencanaan, pengorganisasian, pelaksanaan, serta pengendalian atau pengawasan yang dilakukan untuk menentukan serta mencapai sasaran yang telah ditentukan melalui pemanfaatan sumber daya manusia dan sumber daya lainnya.Kata kunci: Manajemen Zakat, Pemberdayaan Ekonomi Umat, Perencanaan, Pengelolaan, Penerapan, Pengendalian.&quot;,&quot;publisher&quot;:&quot;Al-Jamiah Research Centre&quot;,&quot;issue&quot;:&quot;2&quot;,&quot;volume&quot;:&quot;2&quot;,&quot;container-title-short&quot;:&quot;&quot;},&quot;isTemporary&quot;:false}]},{&quot;citationID&quot;:&quot;MENDELEY_CITATION_bce72d6c-e370-426f-891a-6feec1968729&quot;,&quot;properties&quot;:{&quot;noteIndex&quot;:0},&quot;isEdited&quot;:false,&quot;manualOverride&quot;:{&quot;isManuallyOverridden&quot;:true,&quot;citeprocText&quot;:&quot;(Republik Indonesia, 2011)&quot;,&quot;manualOverrideText&quot;:&quot;(Republik Indonesia, 2011).&quot;},&quot;citationTag&quot;:&quot;MENDELEY_CITATION_v3_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&quot;,&quot;citationItems&quot;:[{&quot;id&quot;:&quot;ff9b5817-3e84-3943-84e5-dc50c3454b50&quot;,&quot;itemData&quot;:{&quot;type&quot;:&quot;book&quot;,&quot;id&quot;:&quot;ff9b5817-3e84-3943-84e5-dc50c3454b50&quot;,&quot;title&quot;:&quot;Undang-Undang Republik Indonesia Nomor 23 Tahun 2011 Tentang Pengelolaan Zakat&quot;,&quot;author&quot;:[{&quot;family&quot;:&quot;Republik Indonesia&quot;,&quot;given&quot;:&quot;&quot;,&quot;parse-names&quot;:false,&quot;dropping-particle&quot;:&quot;&quot;,&quot;non-dropping-particle&quot;:&quot;&quot;}],&quot;issued&quot;:{&quot;date-parts&quot;:[[2011]]},&quot;publisher-place&quot;:&quot;Jakarta, Republik Indonesia&quot;,&quot;publisher&quot;:&quot;Presiden RI&quot;,&quot;container-title-short&quot;:&quot;&quot;},&quot;isTemporary&quot;:false}]},{&quot;citationID&quot;:&quot;MENDELEY_CITATION_18798bb8-7da8-4a5b-a01b-185e96973e58&quot;,&quot;properties&quot;:{&quot;noteIndex&quot;:0},&quot;isEdited&quot;:false,&quot;manualOverride&quot;:{&quot;isManuallyOverridden&quot;:false,&quot;citeprocText&quot;:&quot;(Apriliani, 2017)&quot;,&quot;manualOverrideText&quot;:&quot;&quot;},&quot;citationTag&quot;:&quot;MENDELEY_CITATION_v3_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&quot;,&quot;citationItems&quot;:[{&quot;id&quot;:&quot;9c8d5078-c6a0-33b7-af0e-7800a6f87ad8&quot;,&quot;itemData&quot;:{&quot;type&quot;:&quot;thesis&quot;,&quot;id&quot;:&quot;9c8d5078-c6a0-33b7-af0e-7800a6f87ad8&quot;,&quot;title&quot;:&quot;Pengaruh Kompetensi Sumber Daya Manusia, Penerapan Standar Akuntansi Zakat dan Infak/Sedekah (PSAK 109), Pengendalian Intern, Pemanfaatan Teknologi Informasi, dan Employee Engagement Terhadap Kualitas Laporan Keuangan Lembaga Amil Zakat di Kota Semarang&quot;,&quot;author&quot;:[{&quot;family&quot;:&quot;Apriliani&quot;,&quot;given&quot;:&quot;Eka&quot;,&quot;parse-names&quot;:false,&quot;dropping-particle&quot;:&quot;&quot;,&quot;non-dropping-particle&quot;:&quot;&quot;}],&quot;issued&quot;:{&quot;date-parts&quot;:[[2017]]},&quot;publisher-place&quot;:&quot;Semarang&quot;,&quot;genre&quot;:&quot;Skripsi&quot;,&quot;publisher&quot;:&quot;Universitas Negeri Semarang&quot;,&quot;container-title-short&quot;:&quot;&quot;},&quot;isTemporary&quot;:false}]},{&quot;citationID&quot;:&quot;MENDELEY_CITATION_de07145b-01e9-4f8e-9b5b-6764e46bd7c7&quot;,&quot;properties&quot;:{&quot;noteIndex&quot;:0},&quot;isEdited&quot;:false,&quot;manualOverride&quot;:{&quot;isManuallyOverridden&quot;:false,&quot;citeprocText&quot;:&quot;(Nugraha, 2018)&quot;,&quot;manualOverrideText&quot;:&quot;&quot;},&quot;citationTag&quot;:&quot;MENDELEY_CITATION_v3_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&quot;,&quot;citationItems&quot;:[{&quot;id&quot;:&quot;a6eea70d-5057-3692-b827-6a0d0d3b8fb9&quot;,&quot;itemData&quot;:{&quot;type&quot;:&quot;thesis&quot;,&quot;id&quot;:&quot;a6eea70d-5057-3692-b827-6a0d0d3b8fb9&quot;,&quot;title&quot;:&quot;Pengaruh Kualitas Sumber Daya Manusia dan Sistem Pengendalian Intern Terhadap Kualitas Laporan Keuangan (Penelitian pada Badan Amil Zakat Nasional Kabupaten Cianjur)&quot;,&quot;author&quot;:[{&quot;family&quot;:&quot;Nugraha&quot;,&quot;given&quot;:&quot;Mohammad Sigit Adi&quot;,&quot;parse-names&quot;:false,&quot;dropping-particle&quot;:&quot;&quot;,&quot;non-dropping-particle&quot;:&quot;&quot;}],&quot;issued&quot;:{&quot;date-parts&quot;:[[2018]]},&quot;publisher-place&quot;:&quot;Bandung&quot;,&quot;genre&quot;:&quot;Tesis&quot;,&quot;publisher&quot;:&quot;Universitas Islam Negeri Sunan Gunung Djati&quot;,&quot;container-title-short&quot;:&quot;&quot;},&quot;isTemporary&quot;:false}]},{&quot;citationID&quot;:&quot;MENDELEY_CITATION_97ef219c-2952-4cd1-a7c5-107c8887364b&quot;,&quot;properties&quot;:{&quot;noteIndex&quot;:0},&quot;isEdited&quot;:false,&quot;manualOverride&quot;:{&quot;isManuallyOverridden&quot;:false,&quot;citeprocText&quot;:&quot;(Astuti, 2017)&quot;,&quot;manualOverrideText&quot;:&quot;&quot;},&quot;citationTag&quot;:&quot;MENDELEY_CITATION_v3_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&quot;,&quot;citationItems&quot;:[{&quot;id&quot;:&quot;c6f4c42c-0226-32af-9a27-cd29c5b89533&quot;,&quot;itemData&quot;:{&quot;type&quot;:&quot;article-journal&quot;,&quot;id&quot;:&quot;c6f4c42c-0226-32af-9a27-cd29c5b89533&quot;,&quot;title&quot;:&quot;Peran PSAK 109 Dalam Peningkatan Akuntabilitas dan Transparansi Pelaporan Zakat di Indonesia&quot;,&quot;author&quot;:[{&quot;family&quot;:&quot;Astuti&quot;,&quot;given&quot;:&quot;Muji&quot;,&quot;parse-names&quot;:false,&quot;dropping-particle&quot;:&quot;&quot;,&quot;non-dropping-particle&quot;:&quot;&quot;}],&quot;container-title&quot;:&quot;Jurnal Akuntansi Bisnis&quot;,&quot;issued&quot;:{&quot;date-parts&quot;:[[2017]]},&quot;page&quot;:&quot;31-53&quot;,&quot;abstract&quot;:&quot;The growth of zakah, donation/charity increases every year, though still far from zakah potential estimated by various research institutions. The collection and distribution of zakat, donation/charity is accountably reported to the public in the form of financial statements based on the principles of accountability and transparency. Accountability is associated with the fulfillment of the muzaki expectations to gain and enlarge benefits perceived by mustahik. Transparency is manifested in the publication of the financial statements were prepared based on the financial standards and audited by an independent institution. Transparency and accountability in the dimension of Islam not only worldly but also hereafter, be accountable to Allah SWT. The established of PSAK (Statement of Financial Accounting Standards) 109 at the end of 2011 as the accounting standards of the organization of zakah and donation/charity in Indonesia became a binding foundation for preparing financial statements. This paper describes the application of accounting standards on financial statements of zakah institutions to measure the fulfillment of accountability and transparency, by comparing the reports before and after PSAK 109. The results of this study hopefully will give the contribution to the zakat management organizations in completing the public's expectations in the optimization benefits.&quot;,&quot;issue&quot;:&quot;1&quot;,&quot;volume&quot;:&quot;10&quot;,&quot;container-title-short&quot;:&quot;&quot;},&quot;isTemporary&quot;:false}]},{&quot;citationID&quot;:&quot;MENDELEY_CITATION_07d12338-62d5-4116-ade1-6441fa6f185f&quot;,&quot;properties&quot;:{&quot;noteIndex&quot;:0},&quot;isEdited&quot;:false,&quot;manualOverride&quot;:{&quot;isManuallyOverridden&quot;:false,&quot;citeprocText&quot;:&quot;(Apriliani, 2017)&quot;,&quot;manualOverrideText&quot;:&quot;&quot;},&quot;citationTag&quot;:&quot;MENDELEY_CITATION_v3_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&quot;,&quot;citationItems&quot;:[{&quot;id&quot;:&quot;9c8d5078-c6a0-33b7-af0e-7800a6f87ad8&quot;,&quot;itemData&quot;:{&quot;type&quot;:&quot;thesis&quot;,&quot;id&quot;:&quot;9c8d5078-c6a0-33b7-af0e-7800a6f87ad8&quot;,&quot;title&quot;:&quot;Pengaruh Kompetensi Sumber Daya Manusia, Penerapan Standar Akuntansi Zakat dan Infak/Sedekah (PSAK 109), Pengendalian Intern, Pemanfaatan Teknologi Informasi, dan Employee Engagement Terhadap Kualitas Laporan Keuangan Lembaga Amil Zakat di Kota Semarang&quot;,&quot;author&quot;:[{&quot;family&quot;:&quot;Apriliani&quot;,&quot;given&quot;:&quot;Eka&quot;,&quot;parse-names&quot;:false,&quot;dropping-particle&quot;:&quot;&quot;,&quot;non-dropping-particle&quot;:&quot;&quot;}],&quot;issued&quot;:{&quot;date-parts&quot;:[[2017]]},&quot;publisher-place&quot;:&quot;Semarang&quot;,&quot;genre&quot;:&quot;Skripsi&quot;,&quot;publisher&quot;:&quot;Universitas Negeri Semarang&quot;,&quot;container-title-short&quot;:&quot;&quot;},&quot;isTemporary&quot;:false}]},{&quot;citationID&quot;:&quot;MENDELEY_CITATION_eba7c81d-9473-474b-b59d-a2c2b247f648&quot;,&quot;properties&quot;:{&quot;noteIndex&quot;:0},&quot;isEdited&quot;:false,&quot;manualOverride&quot;:{&quot;isManuallyOverridden&quot;:false,&quot;citeprocText&quot;:&quot;(Novellno, 2022)&quot;,&quot;manualOverrideText&quot;:&quot;&quot;},&quot;citationTag&quot;:&quot;MENDELEY_CITATION_v3_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&quot;,&quot;citationItems&quot;:[{&quot;id&quot;:&quot;fb3b4054-3f73-3328-ad0b-421abf5614b7&quot;,&quot;itemData&quot;:{&quot;type&quot;:&quot;webpage&quot;,&quot;id&quot;:&quot;fb3b4054-3f73-3328-ad0b-421abf5614b7&quot;,&quot;title&quot;:&quot;Realisasi Pengumpulan Zakat di RI Baru Rp 14 T pada 2021&quot;,&quot;author&quot;:[{&quot;family&quot;:&quot;Novellno&quot;,&quot;given&quot;:&quot;Andry&quot;,&quot;parse-names&quot;:false,&quot;dropping-particle&quot;:&quot;&quot;,&quot;non-dropping-particle&quot;:&quot;&quot;}],&quot;accessed&quot;:{&quot;date-parts&quot;:[[2022,12,28]]},&quot;URL&quot;:&quot;https://www.cnnindonesia.com/ekonomi/20220412105424-532-783588/realisasi-pengumpulan-zakat-di-ri-baru-rp14-t-pada-2021&quot;,&quot;issued&quot;:{&quot;date-parts&quot;:[[2022,4,12]]},&quot;container-title-short&quot;:&quot;&quot;},&quot;isTemporary&quot;:false}]},{&quot;citationID&quot;:&quot;MENDELEY_CITATION_c047bd8b-2411-4b45-9d52-7c02dc0fcf1c&quot;,&quot;properties&quot;:{&quot;noteIndex&quot;:0},&quot;isEdited&quot;:false,&quot;manualOverride&quot;:{&quot;isManuallyOverridden&quot;:true,&quot;citeprocText&quot;:&quot;(Canggih dkk., 2017)&quot;,&quot;manualOverrideText&quot;:&quot;(Canggih  dkk., 2017)&quot;},&quot;citationTag&quot;:&quot;MENDELEY_CITATION_v3_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&quot;,&quot;citationItems&quot;:[{&quot;id&quot;:&quot;bf17cfe8-6571-31d3-b454-faab6e418d2c&quot;,&quot;itemData&quot;:{&quot;type&quot;:&quot;article-journal&quot;,&quot;id&quot;:&quot;bf17cfe8-6571-31d3-b454-faab6e418d2c&quot;,&quot;title&quot;:&quot;Potensi dan Realisasi Dana Zakat Indonesia&quot;,&quot;author&quot;:[{&quot;family&quot;:&quot;Canggih&quot;,&quot;given&quot;:&quot;Clarashinta&quot;,&quot;parse-names&quot;:false,&quot;dropping-particle&quot;:&quot;&quot;,&quot;non-dropping-particle&quot;:&quot;&quot;},{&quot;family&quot;:&quot;Fikriyah&quot;,&quot;given&quot;:&quot;Khusnul&quot;,&quot;parse-names&quot;:false,&quot;dropping-particle&quot;:&quot;&quot;,&quot;non-dropping-particle&quot;:&quot;&quot;},{&quot;family&quot;:&quot;Yasin&quot;,&quot;given&quot;:&quot;Ach&quot;,&quot;parse-names&quot;:false,&quot;dropping-particle&quot;:&quot;&quot;,&quot;non-dropping-particle&quot;:&quot;&quot;}],&quot;container-title&quot;:&quot;al-Uqud: Journal of Islamic Economics&quot;,&quot;ISSN&quot;:&quot;2549-0850&quot;,&quot;URL&quot;:&quot;http://journal.unesa.ac.id/index.php/jie&quot;,&quot;issued&quot;:{&quot;date-parts&quot;:[[2017]]},&quot;page&quot;:&quot;14-26&quot;,&quot;abstract&quot;:&quot;This paper aims to find out illustration and estimation of zakat potency as well as the amount of zakat collection in Indonesia. Furthermore, it aims to outline the diversity between potency and realization of zakat. It used quantitative descriptive approach through secondary data collection from several sources. The result shows both potency and realization of zakat collection in Indonesia were increasing during 2011-2015. However, the amount of zakat potency surpasses the amount of zakat realization with wide gap. It shows that the average amount of zakat collection on 2011-2015 is less than 1% compare to its potency. One of the possible reason is most of Indonesian prefer to distribute their zakat directly to the muzakki, hence it is unrecorded.&quot;,&quot;issue&quot;:&quot;1&quot;,&quot;volume&quot;:&quot;1&quot;,&quot;container-title-short&quot;:&quot;&quot;},&quot;isTemporary&quot;:false}]},{&quot;citationID&quot;:&quot;MENDELEY_CITATION_c151a6ff-8571-4404-8748-b6cde2091082&quot;,&quot;properties&quot;:{&quot;noteIndex&quot;:0},&quot;isEdited&quot;:false,&quot;manualOverride&quot;:{&quot;isManuallyOverridden&quot;:false,&quot;citeprocText&quot;:&quot;(Hisamuddin, 2016)&quot;,&quot;manualOverrideText&quot;:&quot;&quot;},&quot;citationTag&quot;:&quot;MENDELEY_CITATION_v3_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&quot;,&quot;citationItems&quot;:[{&quot;id&quot;:&quot;0567d99a-6597-3518-a59f-9f2998200ccc&quot;,&quot;itemData&quot;:{&quot;type&quot;:&quot;article-journal&quot;,&quot;id&quot;:&quot;0567d99a-6597-3518-a59f-9f2998200ccc&quot;,&quot;title&quot;:&quot;Telaah Penerapan Sistem Informasi Manajemen Pada Badan Amil Zakat Infaq dan Shadaqoh&quot;,&quot;author&quot;:[{&quot;family&quot;:&quot;Hisamuddin&quot;,&quot;given&quot;:&quot;Nur&quot;,&quot;parse-names&quot;:false,&quot;dropping-particle&quot;:&quot;&quot;,&quot;non-dropping-particle&quot;:&quot;&quot;}],&quot;container-title&quot;:&quot;ZISWAF&quot;,&quot;issued&quot;:{&quot;date-parts&quot;:[[2016]]},&quot;page&quot;:&quot;166-185&quot;,&quot;abstract&quot;:&quot;Indonesia has great potential zakat due predominantly Muslim. Based on the study Baznas potential zakat fund is expected to reach 217 trillion. The amount of zakat fund management requires good management, transparency and accountability. The number of transactions and the amount of assets under management makes information management system ZIS an important part in the management process. However, the constraints of the application of management information system ZIS common in zakat management institutions. Sharia enterprise theory states that people should take responsibility for his actions not only in the world but also in the hereafter. The information system is a system to help accountability. Accounting information system is an information system that contains data or components of both physical and non-physical that interact are then processed to produce useful information for the parties concerned.&quot;,&quot;issue&quot;:&quot;1&quot;,&quot;volume&quot;:&quot;3&quot;,&quot;container-title-short&quot;:&quot;&quot;},&quot;isTemporary&quot;:false}]},{&quot;citationID&quot;:&quot;MENDELEY_CITATION_8bd08a94-4343-4e8c-95d2-8fc6b2253a32&quot;,&quot;properties&quot;:{&quot;noteIndex&quot;:0},&quot;isEdited&quot;:false,&quot;manualOverride&quot;:{&quot;isManuallyOverridden&quot;:false,&quot;citeprocText&quot;:&quot;(Firdaus, 2021)&quot;,&quot;manualOverrideText&quot;:&quot;&quot;},&quot;citationTag&quot;:&quot;MENDELEY_CITATION_v3_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&quot;,&quot;citationItems&quot;:[{&quot;id&quot;:&quot;53ec15a9-3b6e-3d71-9958-32d61a37f563&quot;,&quot;itemData&quot;:{&quot;type&quot;:&quot;webpage&quot;,&quot;id&quot;:&quot;53ec15a9-3b6e-3d71-9958-32d61a37f563&quot;,&quot;title&quot;:&quot;Rendahnya Realisasi Potensi Zakat di Indonesia&quot;,&quot;author&quot;:[{&quot;family&quot;:&quot;Firdaus&quot;,&quot;given&quot;:&quot;Rafi Adrian&quot;,&quot;parse-names&quot;:false,&quot;dropping-particle&quot;:&quot;&quot;,&quot;non-dropping-particle&quot;:&quot;&quot;}],&quot;accessed&quot;:{&quot;date-parts&quot;:[[2022,12,28]]},&quot;URL&quot;:&quot;https://www.kompasiana.com/rafi79682/61c1154d7a6d887ae3530ca3/rendahnya-realisasi-potensi-zakat-di-indonesia&quot;,&quot;issued&quot;:{&quot;date-parts&quot;:[[2021,12,21]]},&quot;container-title-short&quot;:&quot;&quot;},&quot;isTemporary&quot;:false}]},{&quot;citationID&quot;:&quot;MENDELEY_CITATION_89f3857b-0035-47a1-a392-d6414b2a3c95&quot;,&quot;properties&quot;:{&quot;noteIndex&quot;:0},&quot;isEdited&quot;:false,&quot;manualOverride&quot;:{&quot;isManuallyOverridden&quot;:false,&quot;citeprocText&quot;:&quot;(Rifai &amp;#38; Priyono, 2020)&quot;,&quot;manualOverrideText&quot;:&quot;&quot;},&quot;citationTag&quot;:&quot;MENDELEY_CITATION_v3_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&quot;,&quot;citationItems&quot;:[{&quot;id&quot;:&quot;b23d89ae-a2a4-3f76-9a7c-4a17e06c888d&quot;,&quot;itemData&quot;:{&quot;type&quot;:&quot;article-journal&quot;,&quot;id&quot;:&quot;b23d89ae-a2a4-3f76-9a7c-4a17e06c888d&quot;,&quot;title&quot;:&quot;Upaya Penguatan Transparansi dan Akuntabilitas Badan Amil Zakat Infaq dan Sadaqoh (BAZIS) Berbasis PSAK 109 dalam Kajian Literatur&quot;,&quot;author&quot;:[{&quot;family&quot;:&quot;Rifai&quot;,&quot;given&quot;:&quot;Fuad Yanuar Akhmad&quot;,&quot;parse-names&quot;:false,&quot;dropping-particle&quot;:&quot;&quot;,&quot;non-dropping-particle&quot;:&quot;&quot;},{&quot;family&quot;:&quot;Priyono&quot;,&quot;given&quot;:&quot;Nuwun&quot;,&quot;parse-names&quot;:false,&quot;dropping-particle&quot;:&quot;&quot;,&quot;non-dropping-particle&quot;:&quot;&quot;}],&quot;container-title&quot;:&quot;Journal of Economic, Management, Accounting and Technology (JEMATech)&quot;,&quot;DOI&quot;:&quot;10.32500/jematech.v3i2.1284&quot;,&quot;ISSN&quot;:&quot;2622-8394&quot;,&quot;issued&quot;:{&quot;date-parts&quot;:[[2020]]},&quot;page&quot;:&quot;108-119&quot;,&quot;abstract&quot;:&quot;BAZIS merupakan lembaga masyarakat yang bergerak dalam sosial keagamaan dalam konsep agama islam disebut dengan amil yaitu pengumpul zakat. Seiring perkembangan jaman bazis bermotamorfosa sebagai badan yang besar dalam pengumpulan zakat bahkan juga dalam pengumpulan dan penyaluran zakat sekaligus infaq dan sadaqoh. Dalam kegiatan operasional yang berhubungan dengan pengumpulan zakat infaq dan sadaqoh maka berhubungan dengan dana masyarakat maka penguatan kepercayaan terhadap bazis paling obyektif adalah menggunakan laporan keuangan yang transparan dan akuntabilitas berdasarkan standar yang berlaku yaitu PSAK 109. Tujuan dari penelitian ini adalah memaparkan PSAK 109 sebagai dasar standar pelaporan BAZIS dan sebagai pedoman yang menyederhanakan bahasa dari PSAK 109 agar tercapainya kepercayaan masyarakat terhadap BAZIS. Metode penelitian yang digunakan adalah penelitian kepustakaan , karena dalam masa pandemik mensyaratkan protokol kesehatan tidak diperbolehkan. melakukan penelitian lapangan maka peneliti menggunakan studi kepustakaan dalam membahas tema ini. Hasil dari penelitian ini adalah pemaparan dengan bahasa sederhana terhadap pelaporan keuangan BAZIS yang sesuai dengan PSAK 109 agar para pegawai BAZIS itu mampu memahami dan membuat laporan keuangan sehingga upaya penguatan transparansi dan akuntabilitas tercapai yang berdampak pada meningkatnya kepercayaan masyarakat.&quot;,&quot;publisher&quot;:&quot;Fakultas Ekonomi Universitas Sains Al Qur_an (UNSIQ) Wonosobo&quot;,&quot;issue&quot;:&quot;2&quot;,&quot;volume&quot;:&quot;3&quot;,&quot;container-title-short&quot;:&quot;&quot;},&quot;isTemporary&quot;:false}]},{&quot;citationID&quot;:&quot;MENDELEY_CITATION_d1e595bb-725a-469e-b271-cd221607471b&quot;,&quot;properties&quot;:{&quot;noteIndex&quot;:0},&quot;isEdited&quot;:false,&quot;manualOverride&quot;:{&quot;isManuallyOverridden&quot;:false,&quot;citeprocText&quot;:&quot;(Mukhlishin, 2018)&quot;,&quot;manualOverrideText&quot;:&quot;&quot;},&quot;citationTag&quot;:&quot;MENDELEY_CITATION_v3_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&quot;,&quot;citationItems&quot;:[{&quot;id&quot;:&quot;d8e05c0c-f74d-301b-9c66-982c94374303&quot;,&quot;itemData&quot;:{&quot;type&quot;:&quot;article-journal&quot;,&quot;id&quot;:&quot;d8e05c0c-f74d-301b-9c66-982c94374303&quot;,&quot;title&quot;:&quot;Analisis Laporan Auditor Independen No. 11/048/01/NR.01/12 Keuangan Badan Amil Zakat Nasional (BAZNAS)&quot;,&quot;author&quot;:[{&quot;family&quot;:&quot;Mukhlishin&quot;,&quot;given&quot;:&quot;&quot;,&quot;parse-names&quot;:false,&quot;dropping-particle&quot;:&quot;&quot;,&quot;non-dropping-particle&quot;:&quot;&quot;}],&quot;container-title&quot;:&quot;Jurnal Ulul Albab&quot;,&quot;issued&quot;:{&quot;date-parts&quot;:[[2018]]},&quot;page&quot;:&quot;120-129&quot;,&quot;issue&quot;:&quot;2&quot;,&quot;volume&quot;:&quot;22&quot;,&quot;container-title-short&quot;:&quot;&quot;},&quot;isTemporary&quot;:false}]},{&quot;citationID&quot;:&quot;MENDELEY_CITATION_c052df77-6695-431a-9549-1f2fe071b4aa&quot;,&quot;properties&quot;:{&quot;noteIndex&quot;:0},&quot;isEdited&quot;:false,&quot;manualOverride&quot;:{&quot;isManuallyOverridden&quot;:false,&quot;citeprocText&quot;:&quot;(Mulyanto, 2022)&quot;,&quot;manualOverrideText&quot;:&quot;&quot;},&quot;citationTag&quot;:&quot;MENDELEY_CITATION_v3_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&quot;,&quot;citationItems&quot;:[{&quot;id&quot;:&quot;884e9433-81e7-3606-b4d4-edf2f6ad1072&quot;,&quot;itemData&quot;:{&quot;type&quot;:&quot;thesis&quot;,&quot;id&quot;:&quot;884e9433-81e7-3606-b4d4-edf2f6ad1072&quot;,&quot;title&quot;:&quot;Pengaruh Penerapan Sistem Informasi Akuntansi, Pengendalian Intern, dan Kompetensi Sumber Daya Manusia Terhadap Kualitas Laporan Keuangan Organisasi Pengelola Zakat di Kota/Kabupaten Tegal&quot;,&quot;author&quot;:[{&quot;family&quot;:&quot;Mulyanto&quot;,&quot;given&quot;:&quot;Agung&quot;,&quot;parse-names&quot;:false,&quot;dropping-particle&quot;:&quot;&quot;,&quot;non-dropping-particle&quot;:&quot;&quot;}],&quot;issued&quot;:{&quot;date-parts&quot;:[[2022]]},&quot;publisher-place&quot;:&quot;Kota Tegal&quot;,&quot;genre&quot;:&quot;Skripsi&quot;,&quot;publisher&quot;:&quot;Universitas Pancasakti Tegal&quot;,&quot;container-title-short&quot;:&quot;&quot;},&quot;isTemporary&quot;:false}]},{&quot;citationID&quot;:&quot;MENDELEY_CITATION_0f31a008-ee5d-4cd2-9145-a959837390a6&quot;,&quot;properties&quot;:{&quot;noteIndex&quot;:0},&quot;isEdited&quot;:false,&quot;manualOverride&quot;:{&quot;isManuallyOverridden&quot;:true,&quot;citeprocText&quot;:&quot;(Darisah dkk., 2018)&quot;,&quot;manualOverrideText&quot;:&quot;(Darisah  dkk., 2018)&quot;},&quot;citationTag&quot;:&quot;MENDELEY_CITATION_v3_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&quot;,&quot;citationItems&quot;:[{&quot;id&quot;:&quot;e28068ea-8cd7-30d3-b00f-ea87564c012e&quot;,&quot;itemData&quot;:{&quot;type&quot;:&quot;article-journal&quot;,&quot;id&quot;:&quot;e28068ea-8cd7-30d3-b00f-ea87564c012e&quot;,&quot;title&quot;:&quot;Pengaruh Kompetensi Sumber Daya Manusia dan Penerapan PSAK No 109 Tentang Akuntansi Zakat, Infaq, dan Sedekah Terhadap Kualitas Laporan Keuangan (Studi Kasus pada Lembaga Amil Zakat di Kota Bandung)&quot;,&quot;author&quot;:[{&quot;family&quot;:&quot;Darisah&quot;,&quot;given&quot;:&quot;Salma Risyda&quot;,&quot;parse-names&quot;:false,&quot;dropping-particle&quot;:&quot;&quot;,&quot;non-dropping-particle&quot;:&quot;&quot;},{&quot;family&quot;:&quot;Sofianty&quot;,&quot;given&quot;:&quot;Diamonalisa&quot;,&quot;parse-names&quot;:false,&quot;dropping-particle&quot;:&quot;&quot;,&quot;non-dropping-particle&quot;:&quot;&quot;},{&quot;family&quot;:&quot;Sukarmanto&quot;,&quot;given&quot;:&quot;Edi&quot;,&quot;parse-names&quot;:false,&quot;dropping-particle&quot;:&quot;&quot;,&quot;non-dropping-particle&quot;:&quot;&quot;}],&quot;container-title&quot;:&quot;Prosiding Akuntansi&quot;,&quot;ISSN&quot;:&quot;2460-6561&quot;,&quot;issued&quot;:{&quot;date-parts&quot;:[[2018]]},&quot;page&quot;:&quot;451-457&quot;,&quot;abstract&quot;:&quot;This study aims to determine the effect of competence of human resources, the application of PSAK No. 109 on the accounting of zakat, infaq and alms to the quality of financial statements. The research method used in this research is descriptive method and verification method with survey approach and data collection technique of questionnaire or questionnaire. This study uses multiple regression testing. In this study the population is zakat amil institutions in the city of Bandung with sampling technique purposive sampling. Based on the technique, there were 32 respondents from 7 LAZ according to the population determined. The object of research in this study is the competence of human resources and the application of PSAK No. 109 as an independent variable and the quality of financial statements as the dependent variable. Based on the research results obtained, the competence of human resources does not affect the quality of financial statements, while the application of PSAK No. 109 affect the quality of financial statements. Researchers suggest for further research to expand the subject of research and add observation.&quot;,&quot;issue&quot;:&quot;1&quot;,&quot;volume&quot;:&quot;4&quot;,&quot;container-title-short&quot;:&quot;&quot;},&quot;isTemporary&quot;:false}]},{&quot;citationID&quot;:&quot;MENDELEY_CITATION_11630e41-8ac9-4dd0-92b7-a021ee896a6e&quot;,&quot;properties&quot;:{&quot;noteIndex&quot;:0},&quot;isEdited&quot;:false,&quot;manualOverride&quot;:{&quot;isManuallyOverridden&quot;:false,&quot;citeprocText&quot;:&quot;(Jefri, 2018)&quot;,&quot;manualOverrideText&quot;:&quot;&quot;},&quot;citationTag&quot;:&quot;MENDELEY_CITATION_v3_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&quot;,&quot;citationItems&quot;:[{&quot;id&quot;:&quot;4ff6985a-8077-3bce-82f1-1149f4ac6f0b&quot;,&quot;itemData&quot;:{&quot;type&quot;:&quot;article-journal&quot;,&quot;id&quot;:&quot;4ff6985a-8077-3bce-82f1-1149f4ac6f0b&quot;,&quot;title&quot;:&quot;Teori Stewardship dan Good Governance&quot;,&quot;author&quot;:[{&quot;family&quot;:&quot;Jefri&quot;,&quot;given&quot;:&quot;Riny&quot;,&quot;parse-names&quot;:false,&quot;dropping-particle&quot;:&quot;&quot;,&quot;non-dropping-particle&quot;:&quot;&quot;}],&quot;container-title&quot;:&quot;Jurnal Riset Edisi XXVI&quot;,&quot;issued&quot;:{&quot;date-parts&quot;:[[2018]]},&quot;page&quot;:&quot;14-28&quot;,&quot;issue&quot;:&quot;003&quot;,&quot;volume&quot;:&quot;4&quot;,&quot;container-title-short&quot;:&quot;&quot;},&quot;isTemporary&quot;:false}]},{&quot;citationID&quot;:&quot;MENDELEY_CITATION_9dbaf9db-a4dd-4746-a81d-d964f36b2bca&quot;,&quot;properties&quot;:{&quot;noteIndex&quot;:0},&quot;isEdited&quot;:false,&quot;manualOverride&quot;:{&quot;isManuallyOverridden&quot;:false,&quot;citeprocText&quot;:&quot;(Keay, 2017)&quot;,&quot;manualOverrideText&quot;:&quot;&quot;},&quot;citationTag&quot;:&quot;MENDELEY_CITATION_v3_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&quot;,&quot;citationItems&quot;:[{&quot;id&quot;:&quot;5e566d46-a32e-3466-aeff-80f6afd256d3&quot;,&quot;itemData&quot;:{&quot;type&quot;:&quot;article-journal&quot;,&quot;id&quot;:&quot;5e566d46-a32e-3466-aeff-80f6afd256d3&quot;,&quot;title&quot;:&quot;Stewardship Theory: is Board Accountability Necessary?&quot;,&quot;author&quot;:[{&quot;family&quot;:&quot;Keay&quot;,&quot;given&quot;:&quot;Andrew&quot;,&quot;parse-names&quot;:false,&quot;dropping-particle&quot;:&quot;&quot;,&quot;non-dropping-particle&quot;:&quot;&quot;}],&quot;container-title&quot;:&quot;International Journal of Law and Management&quot;,&quot;DOI&quot;:&quot;10.1108/IJLMA-11-2016-0118&quot;,&quot;ISSN&quot;:&quot;17542448&quot;,&quot;issued&quot;:{&quot;date-parts&quot;:[[2017]]},&quot;page&quot;:&quot;1292-1314&quot;,&quot;abstract&quot;:&quot;Purpose – The purpose of the paper is to demonstrate that notwithstanding the fact that stewardship theory embraces things like trust of directors, their professionalism, loyalty and willingness to be concerned for the interests of others, as well as rejecting the foundations of classic agency problems that are asserted by agency theory, board accountability is as relevant to stewardship theory as it is to agency theory. Design/methodology/approach – The paper applies the theory underlying board accountability in corporate governance, which is so often applied both in the corporate governance literature and in practice with agency theory in mind, to stewardship theory. Findings – While the idea of accountability of boards is generally associated with an explanation and conceptualisation of the role and behaviour of directors as agents within classic agency theory, the paper demonstrates that board accountability is a necessary part of board life even if the role of directors is explained and conceptualised in terms of stewardship theory. Practical implications – The paper suggests some accountability mechanisms that might be employed in a stewardship approach. Originality/value – While many authors have talked in general terms about board accountability and its importance, this is the first paper that has engaged in a substantial study that links board accountability directly with stewardship theory, and to establish that accountability is necessary.&quot;,&quot;publisher&quot;:&quot;Emerald Group Holdings Ltd.&quot;,&quot;issue&quot;:&quot;6&quot;,&quot;volume&quot;:&quot;59&quot;,&quot;container-title-short&quot;:&quot;&quot;},&quot;isTemporary&quot;:false}]},{&quot;citationID&quot;:&quot;MENDELEY_CITATION_6a53bd58-838d-48f7-8173-64aa11c58db7&quot;,&quot;properties&quot;:{&quot;noteIndex&quot;:0},&quot;isEdited&quot;:false,&quot;manualOverride&quot;:{&quot;isManuallyOverridden&quot;:false,&quot;citeprocText&quot;:&quot;(Jefri, 2018)&quot;,&quot;manualOverrideText&quot;:&quot;&quot;},&quot;citationTag&quot;:&quot;MENDELEY_CITATION_v3_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&quot;,&quot;citationItems&quot;:[{&quot;id&quot;:&quot;4ff6985a-8077-3bce-82f1-1149f4ac6f0b&quot;,&quot;itemData&quot;:{&quot;type&quot;:&quot;article-journal&quot;,&quot;id&quot;:&quot;4ff6985a-8077-3bce-82f1-1149f4ac6f0b&quot;,&quot;title&quot;:&quot;Teori Stewardship dan Good Governance&quot;,&quot;author&quot;:[{&quot;family&quot;:&quot;Jefri&quot;,&quot;given&quot;:&quot;Riny&quot;,&quot;parse-names&quot;:false,&quot;dropping-particle&quot;:&quot;&quot;,&quot;non-dropping-particle&quot;:&quot;&quot;}],&quot;container-title&quot;:&quot;Jurnal Riset Edisi XXVI&quot;,&quot;issued&quot;:{&quot;date-parts&quot;:[[2018]]},&quot;page&quot;:&quot;14-28&quot;,&quot;issue&quot;:&quot;003&quot;,&quot;volume&quot;:&quot;4&quot;,&quot;container-title-short&quot;:&quot;&quot;},&quot;isTemporary&quot;:false}]},{&quot;citationID&quot;:&quot;MENDELEY_CITATION_e6d2cbca-3880-4df2-9f20-e280f27dea6f&quot;,&quot;properties&quot;:{&quot;noteIndex&quot;:0},&quot;isEdited&quot;:false,&quot;manualOverride&quot;:{&quot;isManuallyOverridden&quot;:false,&quot;citeprocText&quot;:&quot;(Sofyani, 2019)&quot;,&quot;manualOverrideText&quot;:&quot;&quot;},&quot;citationTag&quot;:&quot;MENDELEY_CITATION_v3_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&quot;,&quot;citationItems&quot;:[{&quot;id&quot;:&quot;9620ca3b-9ac9-3e61-9fd6-9e29e4878074&quot;,&quot;itemData&quot;:{&quot;type&quot;:&quot;article-journal&quot;,&quot;id&quot;:&quot;9620ca3b-9ac9-3e61-9fd6-9e29e4878074&quot;,&quot;title&quot;:&quot;Tujuh Belas Tahun Studi Akuntansi Zakat di Indonesia: Sebuah Reviu Sistematis dan Saran Untuk Riset di Masa Mendatang&quot;,&quot;author&quot;:[{&quot;family&quot;:&quot;Sofyani&quot;,&quot;given&quot;:&quot;Hafiez&quot;,&quot;parse-names&quot;:false,&quot;dropping-particle&quot;:&quot;&quot;,&quot;non-dropping-particle&quot;:&quot;&quot;}],&quot;container-title&quot;:&quot;Jurnal Media Riset Akuntansi, Auditing &amp; Informasi&quot;,&quot;DOI&quot;:&quot;10.25105/mraai.v19i1.3782&quot;,&quot;ISSN&quot;:&quot;1411-8831&quot;,&quot;issued&quot;:{&quot;date-parts&quot;:[[2019]]},&quot;page&quot;:&quot;87-110&quot;,&quot;abstract&quot;:&quot;Roughly 17 years have passed since the first article on zakat accounting was written by Harahap and Yusuf (2002). Until 2019 today, the average accounting zakat articles published in accredited journals ranking 2 and 3 are only 1.53 per year. This indicates that attention to the issue of accounting for zakat by accounting academics is low. Various problems related to zakat accounting research are presented in this paper, starting from the shallowness of the study, there was no connection between one research with other research, and monotonous topics which have no follow-up on research design that should be more in-depth. Many papers also did not really present practical and theoretical contributions. Various research paradigms which are actually very valuable to be employed in zakat accounting research have also not been explored further. Departing from the various problems, this paper tries to provide direction for future research regarding zakat accounting issue. This paper is a systematic review of published research as well as developments in academic and practices issues in the field related to zakat accounting and Zakat Management Organization (OPZ). Review results offers three points of improvement for future studies, namely the proposal of several contemporary issues/topics that need to be investigated, the research paradigm recommended to be applied, and theories or concepts that need to be tested related to research on zakat accounting.&quot;,&quot;publisher&quot;:&quot;Universitas Trisakti&quot;,&quot;issue&quot;:&quot;1&quot;,&quot;volume&quot;:&quot;19&quot;,&quot;container-title-short&quot;:&quot;&quot;},&quot;isTemporary&quot;:false}]},{&quot;citationID&quot;:&quot;MENDELEY_CITATION_df1726f5-0b69-46bb-891a-b165306cb1bd&quot;,&quot;properties&quot;:{&quot;noteIndex&quot;:0},&quot;isEdited&quot;:false,&quot;manualOverride&quot;:{&quot;isManuallyOverridden&quot;:false,&quot;citeprocText&quot;:&quot;(Apriliani, 2017)&quot;,&quot;manualOverrideText&quot;:&quot;&quot;},&quot;citationTag&quot;:&quot;MENDELEY_CITATION_v3_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&quot;,&quot;citationItems&quot;:[{&quot;id&quot;:&quot;9c8d5078-c6a0-33b7-af0e-7800a6f87ad8&quot;,&quot;itemData&quot;:{&quot;type&quot;:&quot;thesis&quot;,&quot;id&quot;:&quot;9c8d5078-c6a0-33b7-af0e-7800a6f87ad8&quot;,&quot;title&quot;:&quot;Pengaruh Kompetensi Sumber Daya Manusia, Penerapan Standar Akuntansi Zakat dan Infak/Sedekah (PSAK 109), Pengendalian Intern, Pemanfaatan Teknologi Informasi, dan Employee Engagement Terhadap Kualitas Laporan Keuangan Lembaga Amil Zakat di Kota Semarang&quot;,&quot;author&quot;:[{&quot;family&quot;:&quot;Apriliani&quot;,&quot;given&quot;:&quot;Eka&quot;,&quot;parse-names&quot;:false,&quot;dropping-particle&quot;:&quot;&quot;,&quot;non-dropping-particle&quot;:&quot;&quot;}],&quot;issued&quot;:{&quot;date-parts&quot;:[[2017]]},&quot;publisher-place&quot;:&quot;Semarang&quot;,&quot;genre&quot;:&quot;Skripsi&quot;,&quot;publisher&quot;:&quot;Universitas Negeri Semarang&quot;,&quot;container-title-short&quot;:&quot;&quot;},&quot;isTemporary&quot;:false}]},{&quot;citationID&quot;:&quot;MENDELEY_CITATION_c32d20c3-9c47-47a9-adcc-5444b565c9f7&quot;,&quot;properties&quot;:{&quot;noteIndex&quot;:0},&quot;isEdited&quot;:false,&quot;manualOverride&quot;:{&quot;isManuallyOverridden&quot;:false,&quot;citeprocText&quot;:&quot;(Ikatan Akuntan Indonesia, 2021)&quot;,&quot;manualOverrideText&quot;:&quot;&quot;},&quot;citationTag&quot;:&quot;MENDELEY_CITATION_v3_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&quot;,&quot;citationItems&quot;:[{&quot;id&quot;:&quot;56d74426-5dce-3f7d-b13f-6af93b723682&quot;,&quot;itemData&quot;:{&quot;type&quot;:&quot;book&quot;,&quot;id&quot;:&quot;56d74426-5dce-3f7d-b13f-6af93b723682&quot;,&quot;title&quot;:&quot;Standar Akuntansi Keuangan Syariah&quot;,&quot;author&quot;:[{&quot;family&quot;:&quot;Ikatan Akuntan Indonesia&quot;,&quot;given&quot;:&quot;&quot;,&quot;parse-names&quot;:false,&quot;dropping-particle&quot;:&quot;&quot;,&quot;non-dropping-particle&quot;:&quot;&quot;}],&quot;issued&quot;:{&quot;date-parts&quot;:[[2021]]},&quot;publisher-place&quot;:&quot;Jakarta&quot;,&quot;publisher&quot;:&quot;DSAS-IAI&quot;,&quot;container-title-short&quot;:&quot;&quot;},&quot;isTemporary&quot;:false}]},{&quot;citationID&quot;:&quot;MENDELEY_CITATION_2b16e37b-2384-43cf-aaa5-e96cce2294ac&quot;,&quot;properties&quot;:{&quot;noteIndex&quot;:0},&quot;isEdited&quot;:false,&quot;manualOverride&quot;:{&quot;isManuallyOverridden&quot;:false,&quot;citeprocText&quot;:&quot;(Raharjo, 2020)&quot;,&quot;manualOverrideText&quot;:&quot;&quot;},&quot;citationTag&quot;:&quot;MENDELEY_CITATION_v3_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&quot;,&quot;citationItems&quot;:[{&quot;id&quot;:&quot;f2652dd7-697e-3d20-baee-a4f690d2ed0d&quot;,&quot;itemData&quot;:{&quot;type&quot;:&quot;article-journal&quot;,&quot;id&quot;:&quot;f2652dd7-697e-3d20-baee-a4f690d2ed0d&quot;,&quot;title&quot;:&quot;Pengaruh Karakteristik Perusahaan Terhadap Kualitas Pelaporan Keuangan dan Dampaknya Pada Efisiensi Investasi: Penelitian pada Perusahaan Manufaktur yang terdaftar pada Bursa Efek Indonesia&quot;,&quot;author&quot;:[{&quot;family&quot;:&quot;Raharjo&quot;,&quot;given&quot;:&quot;Teguh Budi&quot;,&quot;parse-names&quot;:false,&quot;dropping-particle&quot;:&quot;&quot;,&quot;non-dropping-particle&quot;:&quot;&quot;}],&quot;container-title&quot;:&quot;JURNAL STIE SEMARANG&quot;,&quot;DOI&quot;:&quot;10.33747&quot;,&quot;ISSN&quot;:&quot;2252-7826&quot;,&quot;issued&quot;:{&quot;date-parts&quot;:[[2020]]},&quot;page&quot;:&quot;152-166&quot;,&quot;abstract&quot;:&quot;Abstrac.This study analyzes and describes the condition of the financial reporting quality manufacturing company in Indonesia, determinants and impact. The deciding factor analyzed the quality of financial reporting is characteristic of companies that include the structure of the company (firm structure), monitoring the company (firm monitoring) and firm performance. The goal of this research is to analyze and generate empirical findings about the effect of the structure of the company, monitoring the company and the company's performance against the quality of financial reporting and the influence of the corporate structure, the monitoring company, the company's performance and the quality of financial reporting on the efficiency of investment. The benefits of this research are expected to contribute ideas for the development of science primarily related financial accounting and financial reporting quality influencing factors (characteristics of the company) and its implications on the efficiency of investment. Methods of data collection is done by documentation. While the method of nanalysis performed by Path Analysis. The study concluded that of the three variables that were analyzed, only performance and monitoring variables proved to affect the quality of financial reporting. The variable structure of the companies does not affect the quality of financial reporting. Associated with the efficiency of investment, generally of four independent variables were analyzed (structure, monitoring, performance, quality financial reporting) affect not directly on the efficiency of investment. Nonetheless, the indirect effect, and the proven performance monitoring variables affecting the efficiency of investment. Both of these variables affect the efficiency of investment through the end of the financial reporting quality&quot;,&quot;issue&quot;:&quot;3&quot;,&quot;volume&quot;:&quot;12&quot;,&quot;container-title-short&quot;:&quot;&quot;},&quot;isTemporary&quot;:false}]},{&quot;citationID&quot;:&quot;MENDELEY_CITATION_7272ce65-22f6-48aa-96b7-54262488d56d&quot;,&quot;properties&quot;:{&quot;noteIndex&quot;:0},&quot;isEdited&quot;:false,&quot;manualOverride&quot;:{&quot;isManuallyOverridden&quot;:false,&quot;citeprocText&quot;:&quot;(Nurhayati &amp;#38; Wasilah, 2019, hlm. 72)&quot;,&quot;manualOverrideText&quot;:&quot;&quot;},&quot;citationTag&quot;:&quot;MENDELEY_CITATION_v3_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&quot;,&quot;citationItems&quot;:[{&quot;label&quot;:&quot;page&quot;,&quot;id&quot;:&quot;0062d580-41ee-3759-8761-5f37c5c35bc8&quot;,&quot;itemData&quot;:{&quot;type&quot;:&quot;book&quot;,&quot;id&quot;:&quot;0062d580-41ee-3759-8761-5f37c5c35bc8&quot;,&quot;title&quot;:&quot;Akuntansi Syariah di Indonesia&quot;,&quot;author&quot;:[{&quot;family&quot;:&quot;Nurhayati&quot;,&quot;given&quot;:&quot;Sri&quot;,&quot;parse-names&quot;:false,&quot;dropping-particle&quot;:&quot;&quot;,&quot;non-dropping-particle&quot;:&quot;&quot;},{&quot;family&quot;:&quot;Wasilah&quot;,&quot;given&quot;:&quot;&quot;,&quot;parse-names&quot;:false,&quot;dropping-particle&quot;:&quot;&quot;,&quot;non-dropping-particle&quot;:&quot;&quot;}],&quot;issued&quot;:{&quot;date-parts&quot;:[[2019]]},&quot;publisher-place&quot;:&quot;Jakarta&quot;,&quot;edition&quot;:&quot;5&quot;,&quot;publisher&quot;:&quot;Salemba Empat&quot;,&quot;container-title-short&quot;:&quot;&quot;},&quot;isTemporary&quot;:false,&quot;locator&quot;:&quot;72&quot;}]},{&quot;citationID&quot;:&quot;MENDELEY_CITATION_d045c9ff-3b94-4f0a-92db-ef5a6749cf69&quot;,&quot;properties&quot;:{&quot;noteIndex&quot;:0},&quot;isEdited&quot;:false,&quot;manualOverride&quot;:{&quot;isManuallyOverridden&quot;:false,&quot;citeprocText&quot;:&quot;(Ikatan Akuntan Indonesia, 2021)&quot;,&quot;manualOverrideText&quot;:&quot;&quot;},&quot;citationTag&quot;:&quot;MENDELEY_CITATION_v3_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&quot;,&quot;citationItems&quot;:[{&quot;id&quot;:&quot;56d74426-5dce-3f7d-b13f-6af93b723682&quot;,&quot;itemData&quot;:{&quot;type&quot;:&quot;book&quot;,&quot;id&quot;:&quot;56d74426-5dce-3f7d-b13f-6af93b723682&quot;,&quot;title&quot;:&quot;Standar Akuntansi Keuangan Syariah&quot;,&quot;author&quot;:[{&quot;family&quot;:&quot;Ikatan Akuntan Indonesia&quot;,&quot;given&quot;:&quot;&quot;,&quot;parse-names&quot;:false,&quot;dropping-particle&quot;:&quot;&quot;,&quot;non-dropping-particle&quot;:&quot;&quot;}],&quot;issued&quot;:{&quot;date-parts&quot;:[[2021]]},&quot;publisher-place&quot;:&quot;Jakarta&quot;,&quot;publisher&quot;:&quot;DSAS-IAI&quot;,&quot;container-title-short&quot;:&quot;&quot;},&quot;isTemporary&quot;:false}]},{&quot;citationID&quot;:&quot;MENDELEY_CITATION_578631e9-7ed7-441e-b25a-26ed4353eb35&quot;,&quot;properties&quot;:{&quot;noteIndex&quot;:0},&quot;isEdited&quot;:false,&quot;manualOverride&quot;:{&quot;isManuallyOverridden&quot;:false,&quot;citeprocText&quot;:&quot;(Ikatan Akuntan Indonesia, 2021)&quot;,&quot;manualOverrideText&quot;:&quot;&quot;},&quot;citationTag&quot;:&quot;MENDELEY_CITATION_v3_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&quot;,&quot;citationItems&quot;:[{&quot;id&quot;:&quot;56d74426-5dce-3f7d-b13f-6af93b723682&quot;,&quot;itemData&quot;:{&quot;type&quot;:&quot;book&quot;,&quot;id&quot;:&quot;56d74426-5dce-3f7d-b13f-6af93b723682&quot;,&quot;title&quot;:&quot;Standar Akuntansi Keuangan Syariah&quot;,&quot;author&quot;:[{&quot;family&quot;:&quot;Ikatan Akuntan Indonesia&quot;,&quot;given&quot;:&quot;&quot;,&quot;parse-names&quot;:false,&quot;dropping-particle&quot;:&quot;&quot;,&quot;non-dropping-particle&quot;:&quot;&quot;}],&quot;issued&quot;:{&quot;date-parts&quot;:[[2021]]},&quot;publisher-place&quot;:&quot;Jakarta&quot;,&quot;publisher&quot;:&quot;DSAS-IAI&quot;,&quot;container-title-short&quot;:&quot;&quot;},&quot;isTemporary&quot;:false}]},{&quot;citationID&quot;:&quot;MENDELEY_CITATION_cb819367-5294-497a-b484-e2d1267298fb&quot;,&quot;properties&quot;:{&quot;noteIndex&quot;:0},&quot;isEdited&quot;:false,&quot;manualOverride&quot;:{&quot;isManuallyOverridden&quot;:false,&quot;citeprocText&quot;:&quot;(Ikatan Akuntan Indonesia, 2021)&quot;,&quot;manualOverrideText&quot;:&quot;&quot;},&quot;citationTag&quot;:&quot;MENDELEY_CITATION_v3_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&quot;,&quot;citationItems&quot;:[{&quot;id&quot;:&quot;56d74426-5dce-3f7d-b13f-6af93b723682&quot;,&quot;itemData&quot;:{&quot;type&quot;:&quot;book&quot;,&quot;id&quot;:&quot;56d74426-5dce-3f7d-b13f-6af93b723682&quot;,&quot;title&quot;:&quot;Standar Akuntansi Keuangan Syariah&quot;,&quot;author&quot;:[{&quot;family&quot;:&quot;Ikatan Akuntan Indonesia&quot;,&quot;given&quot;:&quot;&quot;,&quot;parse-names&quot;:false,&quot;dropping-particle&quot;:&quot;&quot;,&quot;non-dropping-particle&quot;:&quot;&quot;}],&quot;issued&quot;:{&quot;date-parts&quot;:[[2021]]},&quot;publisher-place&quot;:&quot;Jakarta&quot;,&quot;publisher&quot;:&quot;DSAS-IAI&quot;,&quot;container-title-short&quot;:&quot;&quot;},&quot;isTemporary&quot;:false}]},{&quot;citationID&quot;:&quot;MENDELEY_CITATION_76da8dc2-7857-4d2a-8042-e3521c364731&quot;,&quot;properties&quot;:{&quot;noteIndex&quot;:0},&quot;isEdited&quot;:false,&quot;manualOverride&quot;:{&quot;isManuallyOverridden&quot;:false,&quot;citeprocText&quot;:&quot;(Siswantoro &amp;#38; Nurhayati, 2015)&quot;,&quot;manualOverrideText&quot;:&quot;&quot;},&quot;citationTag&quot;:&quot;MENDELEY_CITATION_v3_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&quot;,&quot;citationItems&quot;:[{&quot;id&quot;:&quot;7a8b901d-82a9-35b0-b400-c95817588eee&quot;,&quot;itemData&quot;:{&quot;type&quot;:&quot;book&quot;,&quot;id&quot;:&quot;7a8b901d-82a9-35b0-b400-c95817588eee&quot;,&quot;title&quot;:&quot;Pedoman Akuntansi Lembaga Zakat&quot;,&quot;author&quot;:[{&quot;family&quot;:&quot;Siswantoro&quot;,&quot;given&quot;:&quot;Dodik&quot;,&quot;parse-names&quot;:false,&quot;dropping-particle&quot;:&quot;&quot;,&quot;non-dropping-particle&quot;:&quot;&quot;},{&quot;family&quot;:&quot;Nurhayati&quot;,&quot;given&quot;:&quot;Sri&quot;,&quot;parse-names&quot;:false,&quot;dropping-particle&quot;:&quot;&quot;,&quot;non-dropping-particle&quot;:&quot;&quot;}],&quot;issued&quot;:{&quot;date-parts&quot;:[[2015]]},&quot;publisher-place&quot;:&quot;Jakarta&quot;,&quot;publisher&quot;:&quot;Dapur Buku&quot;,&quot;container-title-short&quot;:&quot;&quot;},&quot;isTemporary&quot;:false}]},{&quot;citationID&quot;:&quot;MENDELEY_CITATION_6aa9ac48-0d4e-451a-9fe0-bdfa90f47558&quot;,&quot;properties&quot;:{&quot;noteIndex&quot;:0},&quot;isEdited&quot;:false,&quot;manualOverride&quot;:{&quot;isManuallyOverridden&quot;:true,&quot;citeprocText&quot;:&quot;(Harmain dkk., 2019, hlm. 289)&quot;,&quot;manualOverrideText&quot;:&quot;(Harmain  dkk., 2019, hlm. 289)&quot;},&quot;citationTag&quot;:&quot;MENDELEY_CITATION_v3_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&quot;,&quot;citationItems&quot;:[{&quot;label&quot;:&quot;page&quot;,&quot;id&quot;:&quot;778b7c50-3e7f-3364-b89a-5e19ce74a95b&quot;,&quot;itemData&quot;:{&quot;type&quot;:&quot;book&quot;,&quot;id&quot;:&quot;778b7c50-3e7f-3364-b89a-5e19ce74a95b&quot;,&quot;title&quot;:&quot;Akuntansi Syariah di Indonesia&quot;,&quot;author&quot;:[{&quot;family&quot;:&quot;Harmain&quot;,&quot;given&quot;:&quot;Hendra&quot;,&quot;parse-names&quot;:false,&quot;dropping-particle&quot;:&quot;&quot;,&quot;non-dropping-particle&quot;:&quot;&quot;},{&quot;family&quot;:&quot;Anggriyani&quot;,&quot;given&quot;:&quot;&quot;,&quot;parse-names&quot;:false,&quot;dropping-particle&quot;:&quot;&quot;,&quot;non-dropping-particle&quot;:&quot;&quot;},{&quot;family&quot;:&quot;Rasidah&quot;,&quot;given&quot;:&quot;&quot;,&quot;parse-names&quot;:false,&quot;dropping-particle&quot;:&quot;&quot;,&quot;non-dropping-particle&quot;:&quot;&quot;},{&quot;family&quot;:&quot;Nurlaila&quot;,&quot;given&quot;:&quot;&quot;,&quot;parse-names&quot;:false,&quot;dropping-particle&quot;:&quot;&quot;,&quot;non-dropping-particle&quot;:&quot;&quot;},{&quot;family&quot;:&quot;Olivia&quot;,&quot;given&quot;:&quot;Hastuti&quot;,&quot;parse-names&quot;:false,&quot;dropping-particle&quot;:&quot;&quot;,&quot;non-dropping-particle&quot;:&quot;&quot;},{&quot;family&quot;:&quot;Farina&quot;,&quot;given&quot;:&quot;Desy&quot;,&quot;parse-names&quot;:false,&quot;dropping-particle&quot;:&quot;&quot;,&quot;non-dropping-particle&quot;:&quot;&quot;},{&quot;family&quot;:&quot;Wahyudi&quot;,&quot;given&quot;:&quot;Herry&quot;,&quot;parse-names&quot;:false,&quot;dropping-particle&quot;:&quot;&quot;,&quot;non-dropping-particle&quot;:&quot;&quot;},{&quot;family&quot;:&quot;Syafina&quot;,&quot;given&quot;:&quot;Laylan&quot;,&quot;parse-names&quot;:false,&quot;dropping-particle&quot;:&quot;&quot;,&quot;non-dropping-particle&quot;:&quot;&quot;}],&quot;editor&quot;:[{&quot;family&quot;:&quot;Ikhsan&quot;,&quot;given&quot;:&quot;Arfan&quot;,&quot;parse-names&quot;:false,&quot;dropping-particle&quot;:&quot;&quot;,&quot;non-dropping-particle&quot;:&quot;&quot;}],&quot;ISBN&quot;:&quot;9786025470233&quot;,&quot;URL&quot;:&quot;http://www.penerbitmadenatera.co.id&quot;,&quot;issued&quot;:{&quot;date-parts&quot;:[[2019]]},&quot;publisher-place&quot;:&quot;Medan&quot;,&quot;publisher&quot;:&quot;Madenatera&quot;,&quot;container-title-short&quot;:&quot;&quot;},&quot;isTemporary&quot;:false,&quot;locator&quot;:&quot;289&quot;}]},{&quot;citationID&quot;:&quot;MENDELEY_CITATION_28db1482-6ec3-4ef0-a215-cd546c074958&quot;,&quot;properties&quot;:{&quot;noteIndex&quot;:0},&quot;isEdited&quot;:false,&quot;manualOverride&quot;:{&quot;isManuallyOverridden&quot;:true,&quot;citeprocText&quot;:&quot;(Khaddafi dkk., 2016, hlm. 129)&quot;,&quot;manualOverrideText&quot;:&quot;(Khaddafi  dkk., 2016, hlm. 129)&quot;},&quot;citationTag&quot;:&quot;MENDELEY_CITATION_v3_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&quot;,&quot;citationItems&quot;:[{&quot;label&quot;:&quot;page&quot;,&quot;id&quot;:&quot;0664b476-e9ef-30a3-926b-09814ed510b9&quot;,&quot;itemData&quot;:{&quot;type&quot;:&quot;book&quot;,&quot;id&quot;:&quot;0664b476-e9ef-30a3-926b-09814ed510b9&quot;,&quot;title&quot;:&quot;Akuntansi Syariah&quot;,&quot;author&quot;:[{&quot;family&quot;:&quot;Khaddafi&quot;,&quot;given&quot;:&quot;Muammar&quot;,&quot;parse-names&quot;:false,&quot;dropping-particle&quot;:&quot;&quot;,&quot;non-dropping-particle&quot;:&quot;&quot;},{&quot;family&quot;:&quot;Saparuddin&quot;,&quot;given&quot;:&quot;Siregar&quot;,&quot;parse-names&quot;:false,&quot;dropping-particle&quot;:&quot;&quot;,&quot;non-dropping-particle&quot;:&quot;&quot;},{&quot;family&quot;:&quot;Noch&quot;,&quot;given&quot;:&quot;Muhamad Yamin&quot;,&quot;parse-names&quot;:false,&quot;dropping-particle&quot;:&quot;&quot;,&quot;non-dropping-particle&quot;:&quot;&quot;},{&quot;family&quot;:&quot;Nurlaila&quot;,&quot;given&quot;:&quot;&quot;,&quot;parse-names&quot;:false,&quot;dropping-particle&quot;:&quot;&quot;,&quot;non-dropping-particle&quot;:&quot;&quot;},{&quot;family&quot;:&quot;Harmain&quot;,&quot;given&quot;:&quot;Hendra&quot;,&quot;parse-names&quot;:false,&quot;dropping-particle&quot;:&quot;&quot;,&quot;non-dropping-particle&quot;:&quot;&quot;},{&quot;family&quot;:&quot;Sumartono&quot;,&quot;given&quot;:&quot;&quot;,&quot;parse-names&quot;:false,&quot;dropping-particle&quot;:&quot;&quot;,&quot;non-dropping-particle&quot;:&quot;&quot;}],&quot;editor&quot;:[{&quot;family&quot;:&quot;Ikhsan&quot;,&quot;given&quot;:&quot;Arfan&quot;,&quot;parse-names&quot;:false,&quot;dropping-particle&quot;:&quot;&quot;,&quot;non-dropping-particle&quot;:&quot;&quot;}],&quot;ISBN&quot;:&quot;9786029813364&quot;,&quot;issued&quot;:{&quot;date-parts&quot;:[[2016]]},&quot;publisher-place&quot;:&quot;Medan&quot;,&quot;publisher&quot;:&quot;Madenatera&quot;,&quot;container-title-short&quot;:&quot;&quot;},&quot;isTemporary&quot;:false,&quot;locator&quot;:&quot;129&quot;}]},{&quot;citationID&quot;:&quot;MENDELEY_CITATION_efa6d4e2-6a20-4981-bad1-8abf90ccaf5b&quot;,&quot;properties&quot;:{&quot;noteIndex&quot;:0},&quot;isEdited&quot;:false,&quot;manualOverride&quot;:{&quot;isManuallyOverridden&quot;:true,&quot;citeprocText&quot;:&quot;(Khaddafi dkk., 2016, hlm. 129)&quot;,&quot;manualOverrideText&quot;:&quot;(Khaddafi  dkk., 2016, hlm. 129)&quot;},&quot;citationTag&quot;:&quot;MENDELEY_CITATION_v3_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&quot;,&quot;citationItems&quot;:[{&quot;label&quot;:&quot;page&quot;,&quot;id&quot;:&quot;0664b476-e9ef-30a3-926b-09814ed510b9&quot;,&quot;itemData&quot;:{&quot;type&quot;:&quot;book&quot;,&quot;id&quot;:&quot;0664b476-e9ef-30a3-926b-09814ed510b9&quot;,&quot;title&quot;:&quot;Akuntansi Syariah&quot;,&quot;author&quot;:[{&quot;family&quot;:&quot;Khaddafi&quot;,&quot;given&quot;:&quot;Muammar&quot;,&quot;parse-names&quot;:false,&quot;dropping-particle&quot;:&quot;&quot;,&quot;non-dropping-particle&quot;:&quot;&quot;},{&quot;family&quot;:&quot;Saparuddin&quot;,&quot;given&quot;:&quot;Siregar&quot;,&quot;parse-names&quot;:false,&quot;dropping-particle&quot;:&quot;&quot;,&quot;non-dropping-particle&quot;:&quot;&quot;},{&quot;family&quot;:&quot;Noch&quot;,&quot;given&quot;:&quot;Muhamad Yamin&quot;,&quot;parse-names&quot;:false,&quot;dropping-particle&quot;:&quot;&quot;,&quot;non-dropping-particle&quot;:&quot;&quot;},{&quot;family&quot;:&quot;Nurlaila&quot;,&quot;given&quot;:&quot;&quot;,&quot;parse-names&quot;:false,&quot;dropping-particle&quot;:&quot;&quot;,&quot;non-dropping-particle&quot;:&quot;&quot;},{&quot;family&quot;:&quot;Harmain&quot;,&quot;given&quot;:&quot;Hendra&quot;,&quot;parse-names&quot;:false,&quot;dropping-particle&quot;:&quot;&quot;,&quot;non-dropping-particle&quot;:&quot;&quot;},{&quot;family&quot;:&quot;Sumartono&quot;,&quot;given&quot;:&quot;&quot;,&quot;parse-names&quot;:false,&quot;dropping-particle&quot;:&quot;&quot;,&quot;non-dropping-particle&quot;:&quot;&quot;}],&quot;editor&quot;:[{&quot;family&quot;:&quot;Ikhsan&quot;,&quot;given&quot;:&quot;Arfan&quot;,&quot;parse-names&quot;:false,&quot;dropping-particle&quot;:&quot;&quot;,&quot;non-dropping-particle&quot;:&quot;&quot;}],&quot;ISBN&quot;:&quot;9786029813364&quot;,&quot;issued&quot;:{&quot;date-parts&quot;:[[2016]]},&quot;publisher-place&quot;:&quot;Medan&quot;,&quot;publisher&quot;:&quot;Madenatera&quot;,&quot;container-title-short&quot;:&quot;&quot;},&quot;isTemporary&quot;:false,&quot;locator&quot;:&quot;129&quot;}]},{&quot;citationID&quot;:&quot;MENDELEY_CITATION_f8c385b0-bc03-4690-8905-94aff869269b&quot;,&quot;properties&quot;:{&quot;noteIndex&quot;:0},&quot;isEdited&quot;:false,&quot;manualOverride&quot;:{&quot;isManuallyOverridden&quot;:false,&quot;citeprocText&quot;:&quot;(Ibrahim, 2016, hlm. 60)&quot;,&quot;manualOverrideText&quot;:&quot;&quot;},&quot;citationTag&quot;:&quot;MENDELEY_CITATION_v3_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&quot;,&quot;citationItems&quot;:[{&quot;label&quot;:&quot;page&quot;,&quot;id&quot;:&quot;da8ffc43-43e8-334a-8ae2-db596d631e4f&quot;,&quot;itemData&quot;:{&quot;type&quot;:&quot;book&quot;,&quot;id&quot;:&quot;da8ffc43-43e8-334a-8ae2-db596d631e4f&quot;,&quot;title&quot;:&quot;Manajemen Sumber Daya Manusia&quot;,&quot;author&quot;:[{&quot;family&quot;:&quot;Ibrahim&quot;,&quot;given&quot;:&quot;Meimoon&quot;,&quot;parse-names&quot;:false,&quot;dropping-particle&quot;:&quot;&quot;,&quot;non-dropping-particle&quot;:&quot;&quot;}],&quot;editor&quot;:[{&quot;family&quot;:&quot;Yahya&quot;,&quot;given&quot;:&quot;Muhammad&quot;,&quot;parse-names&quot;:false,&quot;dropping-particle&quot;:&quot;&quot;,&quot;non-dropping-particle&quot;:&quot;&quot;},{&quot;family&quot;:&quot;Junus&quot;,&quot;given&quot;:&quot;Dikson&quot;,&quot;parse-names&quot;:false,&quot;dropping-particle&quot;:&quot;&quot;,&quot;non-dropping-particle&quot;:&quot;&quot;},{&quot;family&quot;:&quot;Djamereng&quot;,&quot;given&quot;:&quot;Asni&quot;,&quot;parse-names&quot;:false,&quot;dropping-particle&quot;:&quot;&quot;,&quot;non-dropping-particle&quot;:&quot;&quot;}],&quot;issued&quot;:{&quot;date-parts&quot;:[[2016]]},&quot;publisher-place&quot;:&quot;Makassar&quot;,&quot;publisher&quot;:&quot;Fahmis Pustaka&quot;,&quot;container-title-short&quot;:&quot;&quot;},&quot;isTemporary&quot;:false,&quot;locator&quot;:&quot;60&quot;}]},{&quot;citationID&quot;:&quot;MENDELEY_CITATION_805fc794-5911-437a-b0fc-8186568b4e3c&quot;,&quot;properties&quot;:{&quot;noteIndex&quot;:0},&quot;isEdited&quot;:false,&quot;manualOverride&quot;:{&quot;isManuallyOverridden&quot;:false,&quot;citeprocText&quot;:&quot;(Ibrahim, 2016, hlm. 61)&quot;,&quot;manualOverrideText&quot;:&quot;&quot;},&quot;citationTag&quot;:&quot;MENDELEY_CITATION_v3_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&quot;,&quot;citationItems&quot;:[{&quot;label&quot;:&quot;page&quot;,&quot;id&quot;:&quot;da8ffc43-43e8-334a-8ae2-db596d631e4f&quot;,&quot;itemData&quot;:{&quot;type&quot;:&quot;book&quot;,&quot;id&quot;:&quot;da8ffc43-43e8-334a-8ae2-db596d631e4f&quot;,&quot;title&quot;:&quot;Manajemen Sumber Daya Manusia&quot;,&quot;author&quot;:[{&quot;family&quot;:&quot;Ibrahim&quot;,&quot;given&quot;:&quot;Meimoon&quot;,&quot;parse-names&quot;:false,&quot;dropping-particle&quot;:&quot;&quot;,&quot;non-dropping-particle&quot;:&quot;&quot;}],&quot;editor&quot;:[{&quot;family&quot;:&quot;Yahya&quot;,&quot;given&quot;:&quot;Muhammad&quot;,&quot;parse-names&quot;:false,&quot;dropping-particle&quot;:&quot;&quot;,&quot;non-dropping-particle&quot;:&quot;&quot;},{&quot;family&quot;:&quot;Junus&quot;,&quot;given&quot;:&quot;Dikson&quot;,&quot;parse-names&quot;:false,&quot;dropping-particle&quot;:&quot;&quot;,&quot;non-dropping-particle&quot;:&quot;&quot;},{&quot;family&quot;:&quot;Djamereng&quot;,&quot;given&quot;:&quot;Asni&quot;,&quot;parse-names&quot;:false,&quot;dropping-particle&quot;:&quot;&quot;,&quot;non-dropping-particle&quot;:&quot;&quot;}],&quot;issued&quot;:{&quot;date-parts&quot;:[[2016]]},&quot;publisher-place&quot;:&quot;Makassar&quot;,&quot;publisher&quot;:&quot;Fahmis Pustaka&quot;,&quot;container-title-short&quot;:&quot;&quot;},&quot;isTemporary&quot;:false,&quot;locator&quot;:&quot;61&quot;}]},{&quot;citationID&quot;:&quot;MENDELEY_CITATION_24e9b9e9-5ea2-4908-bceb-55a5e99d10d6&quot;,&quot;properties&quot;:{&quot;noteIndex&quot;:0},&quot;isEdited&quot;:false,&quot;manualOverride&quot;:{&quot;isManuallyOverridden&quot;:false,&quot;citeprocText&quot;:&quot;(Wibowo, 2021, hlm. 174)&quot;,&quot;manualOverrideText&quot;:&quot;&quot;},&quot;citationTag&quot;:&quot;MENDELEY_CITATION_v3_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&quot;,&quot;citationItems&quot;:[{&quot;label&quot;:&quot;page&quot;,&quot;id&quot;:&quot;d723bc00-bf3a-3e9a-9d43-df0898c54c50&quot;,&quot;itemData&quot;:{&quot;type&quot;:&quot;book&quot;,&quot;id&quot;:&quot;d723bc00-bf3a-3e9a-9d43-df0898c54c50&quot;,&quot;title&quot;:&quot;Manajemen Perubahan&quot;,&quot;author&quot;:[{&quot;family&quot;:&quot;Wibowo&quot;,&quot;given&quot;:&quot;Agus&quot;,&quot;parse-names&quot;:false,&quot;dropping-particle&quot;:&quot;&quot;,&quot;non-dropping-particle&quot;:&quot;&quot;}],&quot;editor&quot;:[{&quot;family&quot;:&quot;Santoso&quot;,&quot;given&quot;:&quot;Joseph Teguh&quot;,&quot;parse-names&quot;:false,&quot;dropping-particle&quot;:&quot;&quot;,&quot;non-dropping-particle&quot;:&quot;&quot;}],&quot;ISBN&quot;:&quot;0246710144&quot;,&quot;issued&quot;:{&quot;date-parts&quot;:[[2021]]},&quot;publisher-place&quot;:&quot;Semarang&quot;,&quot;publisher&quot;:&quot;Yayasan Prima Agus Teknik&quot;,&quot;container-title-short&quot;:&quot;&quot;},&quot;isTemporary&quot;:false,&quot;locator&quot;:&quot;174&quot;}]},{&quot;citationID&quot;:&quot;MENDELEY_CITATION_f53f8ba9-e7d4-49fa-bd08-4eb882cd9f43&quot;,&quot;properties&quot;:{&quot;noteIndex&quot;:0},&quot;isEdited&quot;:false,&quot;manualOverride&quot;:{&quot;isManuallyOverridden&quot;:false,&quot;citeprocText&quot;:&quot;(Afriansyah &amp;#38; Paddery, 2022)&quot;,&quot;manualOverrideText&quot;:&quot;&quot;},&quot;citationTag&quot;:&quot;MENDELEY_CITATION_v3_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&quot;,&quot;citationItems&quot;:[{&quot;id&quot;:&quot;1075cecd-be3c-3269-ab7a-93848fe85449&quot;,&quot;itemData&quot;:{&quot;type&quot;:&quot;article-journal&quot;,&quot;id&quot;:&quot;1075cecd-be3c-3269-ab7a-93848fe85449&quot;,&quot;title&quot;:&quot;Pengaruh Akuntabilitas dan Kompetensi SDM Terhadap Kualitas Laporan Keuangan Pada Organisasi Pengelola Zakat di Kabupaten Rejang Lebong&quot;,&quot;author&quot;:[{&quot;family&quot;:&quot;Afriansyah&quot;,&quot;given&quot;:&quot;Berlian&quot;,&quot;parse-names&quot;:false,&quot;dropping-particle&quot;:&quot;&quot;,&quot;non-dropping-particle&quot;:&quot;&quot;},{&quot;family&quot;:&quot;Paddery&quot;,&quot;given&quot;:&quot;&quot;,&quot;parse-names&quot;:false,&quot;dropping-particle&quot;:&quot;&quot;,&quot;non-dropping-particle&quot;:&quot;&quot;}],&quot;container-title&quot;:&quot;Jurnal Ilmiah Raflesia Akuntansi&quot;,&quot;issued&quot;:{&quot;date-parts&quot;:[[2022]]},&quot;page&quot;:&quot;52-58&quot;,&quot;abstract&quot;:&quot;This study aims to determine the effect of accountability and competence of HR on the quality of financial reports in zakat management organizations in Rejang Lebong Regency. The samples in this study were the leadership section, the finance section, the fupnd management section and the distribution section so that 35 respondents were obtained. The data used are primary data and secondary data. This study uses descriptive analysis, multiple regression analysis, classical assumption test, and hypothesis testing consisting of (T test), (F test), and determination test (R 2) with SPSS 16 test tool. From the results of research conducted in partial accountability and competence of HR has a significant effect on the quality of financial reports.&quot;,&quot;issue&quot;:&quot;2&quot;,&quot;volume&quot;:&quot;8&quot;,&quot;container-title-short&quot;:&quot;&quot;},&quot;isTemporary&quot;:false}]},{&quot;citationID&quot;:&quot;MENDELEY_CITATION_405fa5ed-c3a4-47c4-a8f7-546788a80628&quot;,&quot;properties&quot;:{&quot;noteIndex&quot;:0},&quot;isEdited&quot;:false,&quot;manualOverride&quot;:{&quot;isManuallyOverridden&quot;:true,&quot;citeprocText&quot;:&quot;(Darisah dkk., 2018)&quot;,&quot;manualOverrideText&quot;:&quot;(Darisah  dkk., 2018)&quot;},&quot;citationTag&quot;:&quot;MENDELEY_CITATION_v3_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&quot;,&quot;citationItems&quot;:[{&quot;id&quot;:&quot;e28068ea-8cd7-30d3-b00f-ea87564c012e&quot;,&quot;itemData&quot;:{&quot;type&quot;:&quot;article-journal&quot;,&quot;id&quot;:&quot;e28068ea-8cd7-30d3-b00f-ea87564c012e&quot;,&quot;title&quot;:&quot;Pengaruh Kompetensi Sumber Daya Manusia dan Penerapan PSAK No 109 Tentang Akuntansi Zakat, Infaq, dan Sedekah Terhadap Kualitas Laporan Keuangan (Studi Kasus pada Lembaga Amil Zakat di Kota Bandung)&quot;,&quot;author&quot;:[{&quot;family&quot;:&quot;Darisah&quot;,&quot;given&quot;:&quot;Salma Risyda&quot;,&quot;parse-names&quot;:false,&quot;dropping-particle&quot;:&quot;&quot;,&quot;non-dropping-particle&quot;:&quot;&quot;},{&quot;family&quot;:&quot;Sofianty&quot;,&quot;given&quot;:&quot;Diamonalisa&quot;,&quot;parse-names&quot;:false,&quot;dropping-particle&quot;:&quot;&quot;,&quot;non-dropping-particle&quot;:&quot;&quot;},{&quot;family&quot;:&quot;Sukarmanto&quot;,&quot;given&quot;:&quot;Edi&quot;,&quot;parse-names&quot;:false,&quot;dropping-particle&quot;:&quot;&quot;,&quot;non-dropping-particle&quot;:&quot;&quot;}],&quot;container-title&quot;:&quot;Prosiding Akuntansi&quot;,&quot;ISSN&quot;:&quot;2460-6561&quot;,&quot;issued&quot;:{&quot;date-parts&quot;:[[2018]]},&quot;page&quot;:&quot;451-457&quot;,&quot;abstract&quot;:&quot;This study aims to determine the effect of competence of human resources, the application of PSAK No. 109 on the accounting of zakat, infaq and alms to the quality of financial statements. The research method used in this research is descriptive method and verification method with survey approach and data collection technique of questionnaire or questionnaire. This study uses multiple regression testing. In this study the population is zakat amil institutions in the city of Bandung with sampling technique purposive sampling. Based on the technique, there were 32 respondents from 7 LAZ according to the population determined. The object of research in this study is the competence of human resources and the application of PSAK No. 109 as an independent variable and the quality of financial statements as the dependent variable. Based on the research results obtained, the competence of human resources does not affect the quality of financial statements, while the application of PSAK No. 109 affect the quality of financial statements. Researchers suggest for further research to expand the subject of research and add observation.&quot;,&quot;issue&quot;:&quot;1&quot;,&quot;volume&quot;:&quot;4&quot;,&quot;container-title-short&quot;:&quot;&quot;},&quot;isTemporary&quot;:false}]},{&quot;citationID&quot;:&quot;MENDELEY_CITATION_78af4161-7027-4802-90c1-bd7d4fe25fe5&quot;,&quot;properties&quot;:{&quot;noteIndex&quot;:0},&quot;isEdited&quot;:false,&quot;manualOverride&quot;:{&quot;isManuallyOverridden&quot;:false,&quot;citeprocText&quot;:&quot;(Romney &amp;#38; Steinbart, 2016, hlm. 10)&quot;,&quot;manualOverrideText&quot;:&quot;&quot;},&quot;citationTag&quot;:&quot;MENDELEY_CITATION_v3_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&quot;,&quot;citationItems&quot;:[{&quot;label&quot;:&quot;page&quot;,&quot;id&quot;:&quot;90c273bc-7668-3c8d-a480-20570d0be247&quot;,&quot;itemData&quot;:{&quot;type&quot;:&quot;book&quot;,&quot;id&quot;:&quot;90c273bc-7668-3c8d-a480-20570d0be247&quot;,&quot;title&quot;:&quot;Accounting Information Systems&quot;,&quot;author&quot;:[{&quot;family&quot;:&quot;Romney&quot;,&quot;given&quot;:&quot;Marshall B.&quot;,&quot;parse-names&quot;:false,&quot;dropping-particle&quot;:&quot;&quot;,&quot;non-dropping-particle&quot;:&quot;&quot;},{&quot;family&quot;:&quot;Steinbart&quot;,&quot;given&quot;:&quot;Paul John&quot;,&quot;parse-names&quot;:false,&quot;dropping-particle&quot;:&quot;&quot;,&quot;non-dropping-particle&quot;:&quot;&quot;}],&quot;issued&quot;:{&quot;date-parts&quot;:[[2016]]},&quot;publisher-place&quot;:&quot;New York&quot;,&quot;edition&quot;:&quot;14&quot;,&quot;publisher&quot;:&quot;Pearson&quot;,&quot;container-title-short&quot;:&quot;&quot;},&quot;isTemporary&quot;:false,&quot;locator&quot;:&quot;10&quot;}]},{&quot;citationID&quot;:&quot;MENDELEY_CITATION_7fb6471f-972b-48a0-bab9-ddffe5bacaa0&quot;,&quot;properties&quot;:{&quot;noteIndex&quot;:0},&quot;isEdited&quot;:false,&quot;manualOverride&quot;:{&quot;isManuallyOverridden&quot;:false,&quot;citeprocText&quot;:&quot;(Bodnar &amp;#38; Hopwood, 2013, hlm. 4)&quot;,&quot;manualOverrideText&quot;:&quot;&quot;},&quot;citationTag&quot;:&quot;MENDELEY_CITATION_v3_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&quot;,&quot;citationItems&quot;:[{&quot;label&quot;:&quot;page&quot;,&quot;id&quot;:&quot;dc16838a-628e-3c1e-8da1-86cb9d83eea1&quot;,&quot;itemData&quot;:{&quot;type&quot;:&quot;book&quot;,&quot;id&quot;:&quot;dc16838a-628e-3c1e-8da1-86cb9d83eea1&quot;,&quot;title&quot;:&quot;Accounting Information Systems&quot;,&quot;author&quot;:[{&quot;family&quot;:&quot;Bodnar&quot;,&quot;given&quot;:&quot;George H.&quot;,&quot;parse-names&quot;:false,&quot;dropping-particle&quot;:&quot;&quot;,&quot;non-dropping-particle&quot;:&quot;&quot;},{&quot;family&quot;:&quot;Hopwood&quot;,&quot;given&quot;:&quot;William S.&quot;,&quot;parse-names&quot;:false,&quot;dropping-particle&quot;:&quot;&quot;,&quot;non-dropping-particle&quot;:&quot;&quot;}],&quot;ISBN&quot;:&quot;9780132871938&quot;,&quot;issued&quot;:{&quot;date-parts&quot;:[[2013]]},&quot;publisher-place&quot;:&quot;New Jersey&quot;,&quot;number-of-pages&quot;:&quot;520&quot;,&quot;abstract&quot;:&quot;11th ed. Part 1. Introduction to accounting information systems -- 1. Accounting information systems : an overview -- Accounting information systems and business organizations -- Accounting information systems and application architecture -- Business processes -- Accounting and information technology -- The accountant and systems development -- 2. Systems techniques and documentation -- Users of systems techniques -- Systems techniques -- 3. eBusiness and e-commerce -- Introduction : electronic business and electronic commerce -- eBusiness and enterprise architecture -- Enterprise architecture frameworks -- Electronic commerce technologies -- 4. Transaction processing and the internal control process -- The necessity for controls -- Components of the internal control process -- Transaction processing controls -- Analysis of internal control processes -- 5. Fraud examination and fraud management -- The fraud management process -- Fraud schemes -- Computer forensics -- 6. Information security -- An overview of information security -- Vulnerabilities and threats -- The information security management system -- Disaster risk management -- Compliance standards -- Part 2. Business processes -- 7. Electronic data processing systems -- The input system -- The processing system -- The output system -- 8. Revenue cycle processes -- Sales business process -- Transaction cycle controls in order processing -- Customer account management business process -- Transaction controls in the accounts receivable business process -- Cash-received-on-account business process -- Cash-sales business process -- 9. Procurement and human resource business processes -- The procurement business process -- Transaction cycle controls procurement -- Cash disbursements business process -- Human resource management business process -- Transaction cycle controls in payroll processing -- 10. The production business process -- The production business process -- Quick-response manufacturing systems. Part 3. Systems development -- 11. Systems planning, analysis, and design -- General overview -- Overview of systems planning and analysis -- Systems planning and feasibility analysis -- The steps in systems analysis -- Fact-gathering techniques -- Techniques for organizing facts -- Structured systems analysis and design -- Iterative systems development -- Overview of systems design -- Steps in systems design -- General design considerations -- Design techniques -- Conventional wisdom in systems development -- 12. Systems project management, implementation, operation, and control -- Overview -- Systems implementation -- Planning and organizing a systems project -- Control over nonfinancial information systems resources -- Part 4. Contemporary information systems technology -- 13. Data management concepts -- Introductory terminology -- Database management systems and their architecture -- Database management systems and databases in practice -- 14. Auditing information technology -- Information systems auditing concepts -- Information systems auditing technology -- Types of information systems audits -- IT governance and COBIT.&quot;,&quot;edition&quot;:&quot;11&quot;,&quot;publisher&quot;:&quot;Prentice Hall&quot;,&quot;container-title-short&quot;:&quot;&quot;},&quot;isTemporary&quot;:false,&quot;locator&quot;:&quot;4&quot;}]},{&quot;citationID&quot;:&quot;MENDELEY_CITATION_150a05a3-084d-424f-ac48-7e9bee227754&quot;,&quot;properties&quot;:{&quot;noteIndex&quot;:0},&quot;isEdited&quot;:false,&quot;manualOverride&quot;:{&quot;isManuallyOverridden&quot;:false,&quot;citeprocText&quot;:&quot;(Susanto, 2017, hlm. 72)&quot;,&quot;manualOverrideText&quot;:&quot;&quot;},&quot;citationTag&quot;:&quot;MENDELEY_CITATION_v3_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&quot;,&quot;citationItems&quot;:[{&quot;label&quot;:&quot;page&quot;,&quot;id&quot;:&quot;cafe5d40-6dcf-34d7-bef0-40528154a90b&quot;,&quot;itemData&quot;:{&quot;type&quot;:&quot;book&quot;,&quot;id&quot;:&quot;cafe5d40-6dcf-34d7-bef0-40528154a90b&quot;,&quot;title&quot;:&quot;Sistem Informasi Akuntansi&quot;,&quot;author&quot;:[{&quot;family&quot;:&quot;Susanto&quot;,&quot;given&quot;:&quot;Azhar&quot;,&quot;parse-names&quot;:false,&quot;dropping-particle&quot;:&quot;&quot;,&quot;non-dropping-particle&quot;:&quot;&quot;}],&quot;ISBN&quot;:&quot;9786026097811&quot;,&quot;issued&quot;:{&quot;date-parts&quot;:[[2017]]},&quot;publisher-place&quot;:&quot;Bandung&quot;,&quot;edition&quot;:&quot;1&quot;,&quot;publisher&quot;:&quot;Lingga Jaya&quot;,&quot;container-title-short&quot;:&quot;&quot;},&quot;isTemporary&quot;:false,&quot;locator&quot;:&quot;72&quot;}]},{&quot;citationID&quot;:&quot;MENDELEY_CITATION_34131a10-df4b-4886-9a93-12f83dab3322&quot;,&quot;properties&quot;:{&quot;noteIndex&quot;:0},&quot;isEdited&quot;:false,&quot;manualOverride&quot;:{&quot;isManuallyOverridden&quot;:false,&quot;citeprocText&quot;:&quot;(Susanto, 2017, hlm. 87)&quot;,&quot;manualOverrideText&quot;:&quot;&quot;},&quot;citationTag&quot;:&quot;MENDELEY_CITATION_v3_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&quot;,&quot;citationItems&quot;:[{&quot;label&quot;:&quot;page&quot;,&quot;id&quot;:&quot;cafe5d40-6dcf-34d7-bef0-40528154a90b&quot;,&quot;itemData&quot;:{&quot;type&quot;:&quot;book&quot;,&quot;id&quot;:&quot;cafe5d40-6dcf-34d7-bef0-40528154a90b&quot;,&quot;title&quot;:&quot;Sistem Informasi Akuntansi&quot;,&quot;author&quot;:[{&quot;family&quot;:&quot;Susanto&quot;,&quot;given&quot;:&quot;Azhar&quot;,&quot;parse-names&quot;:false,&quot;dropping-particle&quot;:&quot;&quot;,&quot;non-dropping-particle&quot;:&quot;&quot;}],&quot;ISBN&quot;:&quot;9786026097811&quot;,&quot;issued&quot;:{&quot;date-parts&quot;:[[2017]]},&quot;publisher-place&quot;:&quot;Bandung&quot;,&quot;edition&quot;:&quot;1&quot;,&quot;publisher&quot;:&quot;Lingga Jaya&quot;,&quot;container-title-short&quot;:&quot;&quot;},&quot;isTemporary&quot;:false,&quot;locator&quot;:&quot;87&quot;}]},{&quot;citationID&quot;:&quot;MENDELEY_CITATION_4d4014cb-5d35-496f-91c8-ceb99bf38725&quot;,&quot;properties&quot;:{&quot;noteIndex&quot;:0},&quot;isEdited&quot;:false,&quot;manualOverride&quot;:{&quot;isManuallyOverridden&quot;:false,&quot;citeprocText&quot;:&quot;(Susanto, 2017, hlm. 8)&quot;,&quot;manualOverrideText&quot;:&quot;&quot;},&quot;citationTag&quot;:&quot;MENDELEY_CITATION_v3_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&quot;,&quot;citationItems&quot;:[{&quot;label&quot;:&quot;page&quot;,&quot;id&quot;:&quot;cafe5d40-6dcf-34d7-bef0-40528154a90b&quot;,&quot;itemData&quot;:{&quot;type&quot;:&quot;book&quot;,&quot;id&quot;:&quot;cafe5d40-6dcf-34d7-bef0-40528154a90b&quot;,&quot;title&quot;:&quot;Sistem Informasi Akuntansi&quot;,&quot;author&quot;:[{&quot;family&quot;:&quot;Susanto&quot;,&quot;given&quot;:&quot;Azhar&quot;,&quot;parse-names&quot;:false,&quot;dropping-particle&quot;:&quot;&quot;,&quot;non-dropping-particle&quot;:&quot;&quot;}],&quot;ISBN&quot;:&quot;9786026097811&quot;,&quot;issued&quot;:{&quot;date-parts&quot;:[[2017]]},&quot;publisher-place&quot;:&quot;Bandung&quot;,&quot;edition&quot;:&quot;1&quot;,&quot;publisher&quot;:&quot;Lingga Jaya&quot;,&quot;container-title-short&quot;:&quot;&quot;},&quot;isTemporary&quot;:false,&quot;locator&quot;:&quot;8&quot;}]},{&quot;citationID&quot;:&quot;MENDELEY_CITATION_e5b1b1f0-72d0-45ae-80aa-e728536edcac&quot;,&quot;properties&quot;:{&quot;noteIndex&quot;:0},&quot;isEdited&quot;:false,&quot;manualOverride&quot;:{&quot;isManuallyOverridden&quot;:false,&quot;citeprocText&quot;:&quot;(Gusherinsya &amp;#38; Samukri, 2020)&quot;,&quot;manualOverrideText&quot;:&quot;&quot;},&quot;citationTag&quot;:&quot;MENDELEY_CITATION_v3_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&quot;,&quot;citationItems&quot;:[{&quot;id&quot;:&quot;84100372-8788-3422-8ec5-219fd7a0ef80&quot;,&quot;itemData&quot;:{&quot;type&quot;:&quot;article-journal&quot;,&quot;id&quot;:&quot;84100372-8788-3422-8ec5-219fd7a0ef80&quot;,&quot;title&quot;:&quot;Pengaruh penerapan Sistem Informasi Akuntansi Terhadap Kualitas Laporan Keuangan&quot;,&quot;author&quot;:[{&quot;family&quot;:&quot;Gusherinsya&quot;,&quot;given&quot;:&quot;Rio&quot;,&quot;parse-names&quot;:false,&quot;dropping-particle&quot;:&quot;&quot;,&quot;non-dropping-particle&quot;:&quot;&quot;},{&quot;family&quot;:&quot;Samukri&quot;,&quot;given&quot;:&quot;&quot;,&quot;parse-names&quot;:false,&quot;dropping-particle&quot;:&quot;&quot;,&quot;non-dropping-particle&quot;:&quot;&quot;}],&quot;container-title&quot;:&quot;JURNAL AKUNTANSI&quot;,&quot;URL&quot;:&quot;http://ejournal.stiemj.ac.id/index.php/akuntansi58&quot;,&quot;issued&quot;:{&quot;date-parts&quot;:[[2020]]},&quot;page&quot;:&quot;58-68&quot;,&quot;issue&quot;:&quot;1&quot;,&quot;volume&quot;:&quot;9&quot;,&quot;container-title-short&quot;:&quot;&quot;},&quot;isTemporary&quot;:false}]},{&quot;citationID&quot;:&quot;MENDELEY_CITATION_3c73a8ea-7912-4e6d-a907-5ec155cc2af3&quot;,&quot;properties&quot;:{&quot;noteIndex&quot;:0},&quot;isEdited&quot;:false,&quot;manualOverride&quot;:{&quot;isManuallyOverridden&quot;:false,&quot;citeprocText&quot;:&quot;(Republik Indonesia, 2008)&quot;,&quot;manualOverrideText&quot;:&quot;&quot;},&quot;citationTag&quot;:&quot;MENDELEY_CITATION_v3_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&quot;,&quot;citationItems&quot;:[{&quot;id&quot;:&quot;3db03878-ce9c-3300-86d2-81487239bfcb&quot;,&quot;itemData&quot;:{&quot;type&quot;:&quot;book&quot;,&quot;id&quot;:&quot;3db03878-ce9c-3300-86d2-81487239bfcb&quot;,&quot;title&quot;:&quot;Peraturan Pemerintah Republik Indonesia Nomor 60 Tahun 2008&quot;,&quot;author&quot;:[{&quot;family&quot;:&quot;Republik Indonesia&quot;,&quot;given&quot;:&quot;&quot;,&quot;parse-names&quot;:false,&quot;dropping-particle&quot;:&quot;&quot;,&quot;non-dropping-particle&quot;:&quot;&quot;}],&quot;issued&quot;:{&quot;date-parts&quot;:[[2008]]},&quot;publisher-place&quot;:&quot;Jakarta, Republik Indonesia&quot;,&quot;publisher&quot;:&quot;Presiden RI&quot;,&quot;container-title-short&quot;:&quot;&quot;},&quot;isTemporary&quot;:false}]},{&quot;citationID&quot;:&quot;MENDELEY_CITATION_88088913-3669-4ed4-85a4-28c65344cc92&quot;,&quot;properties&quot;:{&quot;noteIndex&quot;:0},&quot;isEdited&quot;:false,&quot;manualOverride&quot;:{&quot;isManuallyOverridden&quot;:false,&quot;citeprocText&quot;:&quot;(Solechan, 2021, hlm. 37)&quot;,&quot;manualOverrideText&quot;:&quot;&quot;},&quot;citationTag&quot;:&quot;MENDELEY_CITATION_v3_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&quot;,&quot;citationItems&quot;:[{&quot;label&quot;:&quot;page&quot;,&quot;id&quot;:&quot;fa537d02-ae7d-3299-9726-49e0d1b70fb8&quot;,&quot;itemData&quot;:{&quot;type&quot;:&quot;book&quot;,&quot;id&quot;:&quot;fa537d02-ae7d-3299-9726-49e0d1b70fb8&quot;,&quot;title&quot;:&quot;Audit Sistem Informasi&quot;,&quot;author&quot;:[{&quot;family&quot;:&quot;Solechan&quot;,&quot;given&quot;:&quot;Achmad&quot;,&quot;parse-names&quot;:false,&quot;dropping-particle&quot;:&quot;&quot;,&quot;non-dropping-particle&quot;:&quot;&quot;}],&quot;editor&quot;:[{&quot;family&quot;:&quot;Susatyono&quot;,&quot;given&quot;:&quot;Jarot Dian&quot;,&quot;parse-names&quot;:false,&quot;dropping-particle&quot;:&quot;&quot;,&quot;non-dropping-particle&quot;:&quot;&quot;}],&quot;ISBN&quot;:&quot;0246710144&quot;,&quot;issued&quot;:{&quot;date-parts&quot;:[[2021]]},&quot;publisher-place&quot;:&quot;Semarang&quot;,&quot;publisher&quot;:&quot;Yayasan Prima Agus Teknik&quot;,&quot;container-title-short&quot;:&quot;&quot;},&quot;isTemporary&quot;:false,&quot;locator&quot;:&quot;37&quot;}]},{&quot;citationID&quot;:&quot;MENDELEY_CITATION_66b68e8e-8848-47d0-8b21-9cc1b898e14a&quot;,&quot;properties&quot;:{&quot;noteIndex&quot;:0},&quot;isEdited&quot;:false,&quot;manualOverride&quot;:{&quot;isManuallyOverridden&quot;:false,&quot;citeprocText&quot;:&quot;(Sagara, 2021, hlm. 57)&quot;,&quot;manualOverrideText&quot;:&quot;&quot;},&quot;citationTag&quot;:&quot;MENDELEY_CITATION_v3_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&quot;,&quot;citationItems&quot;:[{&quot;label&quot;:&quot;page&quot;,&quot;id&quot;:&quot;6f55e833-53a8-3101-9100-f20dd30fd99e&quot;,&quot;itemData&quot;:{&quot;type&quot;:&quot;book&quot;,&quot;id&quot;:&quot;6f55e833-53a8-3101-9100-f20dd30fd99e&quot;,&quot;title&quot;:&quot;Sistem Pengendalian Manajemen&quot;,&quot;author&quot;:[{&quot;family&quot;:&quot;Sagara&quot;,&quot;given&quot;:&quot;Yusar&quot;,&quot;parse-names&quot;:false,&quot;dropping-particle&quot;:&quot;&quot;,&quot;non-dropping-particle&quot;:&quot;&quot;}],&quot;editor&quot;:[{&quot;family&quot;:&quot;Adelina&quot;,&quot;given&quot;:&quot;Rosa&quot;,&quot;parse-names&quot;:false,&quot;dropping-particle&quot;:&quot;&quot;,&quot;non-dropping-particle&quot;:&quot;&quot;}],&quot;issued&quot;:{&quot;date-parts&quot;:[[2021]]},&quot;publisher-place&quot;:&quot;Depok&quot;,&quot;publisher&quot;:&quot;Rajawali Pers&quot;,&quot;container-title-short&quot;:&quot;&quot;},&quot;isTemporary&quot;:false,&quot;locator&quot;:&quot;57&quot;}]},{&quot;citationID&quot;:&quot;MENDELEY_CITATION_a8c305ad-7a54-4265-80c9-9a63285f5dc6&quot;,&quot;properties&quot;:{&quot;noteIndex&quot;:0},&quot;isEdited&quot;:false,&quot;manualOverride&quot;:{&quot;isManuallyOverridden&quot;:false,&quot;citeprocText&quot;:&quot;(Solechan, 2021, hlm. 38)&quot;,&quot;manualOverrideText&quot;:&quot;&quot;},&quot;citationTag&quot;:&quot;MENDELEY_CITATION_v3_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&quot;,&quot;citationItems&quot;:[{&quot;label&quot;:&quot;page&quot;,&quot;id&quot;:&quot;fa537d02-ae7d-3299-9726-49e0d1b70fb8&quot;,&quot;itemData&quot;:{&quot;type&quot;:&quot;book&quot;,&quot;id&quot;:&quot;fa537d02-ae7d-3299-9726-49e0d1b70fb8&quot;,&quot;title&quot;:&quot;Audit Sistem Informasi&quot;,&quot;author&quot;:[{&quot;family&quot;:&quot;Solechan&quot;,&quot;given&quot;:&quot;Achmad&quot;,&quot;parse-names&quot;:false,&quot;dropping-particle&quot;:&quot;&quot;,&quot;non-dropping-particle&quot;:&quot;&quot;}],&quot;editor&quot;:[{&quot;family&quot;:&quot;Susatyono&quot;,&quot;given&quot;:&quot;Jarot Dian&quot;,&quot;parse-names&quot;:false,&quot;dropping-particle&quot;:&quot;&quot;,&quot;non-dropping-particle&quot;:&quot;&quot;}],&quot;ISBN&quot;:&quot;0246710144&quot;,&quot;issued&quot;:{&quot;date-parts&quot;:[[2021]]},&quot;publisher-place&quot;:&quot;Semarang&quot;,&quot;publisher&quot;:&quot;Yayasan Prima Agus Teknik&quot;,&quot;container-title-short&quot;:&quot;&quot;},&quot;isTemporary&quot;:false,&quot;locator&quot;:&quot;38&quot;}]},{&quot;citationID&quot;:&quot;MENDELEY_CITATION_41882df7-5f49-4ed3-862a-8ecd98cc0789&quot;,&quot;properties&quot;:{&quot;noteIndex&quot;:0},&quot;isEdited&quot;:false,&quot;manualOverride&quot;:{&quot;isManuallyOverridden&quot;:false,&quot;citeprocText&quot;:&quot;(Solechan, 2021, hlm. 44)&quot;,&quot;manualOverrideText&quot;:&quot;&quot;},&quot;citationTag&quot;:&quot;MENDELEY_CITATION_v3_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&quot;,&quot;citationItems&quot;:[{&quot;label&quot;:&quot;page&quot;,&quot;id&quot;:&quot;fa537d02-ae7d-3299-9726-49e0d1b70fb8&quot;,&quot;itemData&quot;:{&quot;type&quot;:&quot;book&quot;,&quot;id&quot;:&quot;fa537d02-ae7d-3299-9726-49e0d1b70fb8&quot;,&quot;title&quot;:&quot;Audit Sistem Informasi&quot;,&quot;author&quot;:[{&quot;family&quot;:&quot;Solechan&quot;,&quot;given&quot;:&quot;Achmad&quot;,&quot;parse-names&quot;:false,&quot;dropping-particle&quot;:&quot;&quot;,&quot;non-dropping-particle&quot;:&quot;&quot;}],&quot;editor&quot;:[{&quot;family&quot;:&quot;Susatyono&quot;,&quot;given&quot;:&quot;Jarot Dian&quot;,&quot;parse-names&quot;:false,&quot;dropping-particle&quot;:&quot;&quot;,&quot;non-dropping-particle&quot;:&quot;&quot;}],&quot;ISBN&quot;:&quot;0246710144&quot;,&quot;issued&quot;:{&quot;date-parts&quot;:[[2021]]},&quot;publisher-place&quot;:&quot;Semarang&quot;,&quot;publisher&quot;:&quot;Yayasan Prima Agus Teknik&quot;,&quot;container-title-short&quot;:&quot;&quot;},&quot;isTemporary&quot;:false,&quot;locator&quot;:&quot;44&quot;}]},{&quot;citationID&quot;:&quot;MENDELEY_CITATION_ad359363-deea-474d-8c71-d83d2e5e12ae&quot;,&quot;properties&quot;:{&quot;noteIndex&quot;:0},&quot;isEdited&quot;:false,&quot;manualOverride&quot;:{&quot;isManuallyOverridden&quot;:false,&quot;citeprocText&quot;:&quot;(Solechan, 2021, hlm. 41)&quot;,&quot;manualOverrideText&quot;:&quot;&quot;},&quot;citationTag&quot;:&quot;MENDELEY_CITATION_v3_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&quot;,&quot;citationItems&quot;:[{&quot;label&quot;:&quot;page&quot;,&quot;id&quot;:&quot;fa537d02-ae7d-3299-9726-49e0d1b70fb8&quot;,&quot;itemData&quot;:{&quot;type&quot;:&quot;book&quot;,&quot;id&quot;:&quot;fa537d02-ae7d-3299-9726-49e0d1b70fb8&quot;,&quot;title&quot;:&quot;Audit Sistem Informasi&quot;,&quot;author&quot;:[{&quot;family&quot;:&quot;Solechan&quot;,&quot;given&quot;:&quot;Achmad&quot;,&quot;parse-names&quot;:false,&quot;dropping-particle&quot;:&quot;&quot;,&quot;non-dropping-particle&quot;:&quot;&quot;}],&quot;editor&quot;:[{&quot;family&quot;:&quot;Susatyono&quot;,&quot;given&quot;:&quot;Jarot Dian&quot;,&quot;parse-names&quot;:false,&quot;dropping-particle&quot;:&quot;&quot;,&quot;non-dropping-particle&quot;:&quot;&quot;}],&quot;ISBN&quot;:&quot;0246710144&quot;,&quot;issued&quot;:{&quot;date-parts&quot;:[[2021]]},&quot;publisher-place&quot;:&quot;Semarang&quot;,&quot;publisher&quot;:&quot;Yayasan Prima Agus Teknik&quot;,&quot;container-title-short&quot;:&quot;&quot;},&quot;isTemporary&quot;:false,&quot;locator&quot;:&quot;41&quot;}]},{&quot;citationID&quot;:&quot;MENDELEY_CITATION_47f2b15c-33e8-4ca3-9ea3-a51811045aab&quot;,&quot;properties&quot;:{&quot;noteIndex&quot;:0},&quot;isEdited&quot;:false,&quot;manualOverride&quot;:{&quot;isManuallyOverridden&quot;:true,&quot;citeprocText&quot;:&quot;(Darisah dkk., 2018)&quot;,&quot;manualOverrideText&quot;:&quot;(Darisah  dkk., 2018)&quot;},&quot;citationTag&quot;:&quot;MENDELEY_CITATION_v3_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&quot;,&quot;citationItems&quot;:[{&quot;id&quot;:&quot;e28068ea-8cd7-30d3-b00f-ea87564c012e&quot;,&quot;itemData&quot;:{&quot;type&quot;:&quot;article-journal&quot;,&quot;id&quot;:&quot;e28068ea-8cd7-30d3-b00f-ea87564c012e&quot;,&quot;title&quot;:&quot;Pengaruh Kompetensi Sumber Daya Manusia dan Penerapan PSAK No 109 Tentang Akuntansi Zakat, Infaq, dan Sedekah Terhadap Kualitas Laporan Keuangan (Studi Kasus pada Lembaga Amil Zakat di Kota Bandung)&quot;,&quot;author&quot;:[{&quot;family&quot;:&quot;Darisah&quot;,&quot;given&quot;:&quot;Salma Risyda&quot;,&quot;parse-names&quot;:false,&quot;dropping-particle&quot;:&quot;&quot;,&quot;non-dropping-particle&quot;:&quot;&quot;},{&quot;family&quot;:&quot;Sofianty&quot;,&quot;given&quot;:&quot;Diamonalisa&quot;,&quot;parse-names&quot;:false,&quot;dropping-particle&quot;:&quot;&quot;,&quot;non-dropping-particle&quot;:&quot;&quot;},{&quot;family&quot;:&quot;Sukarmanto&quot;,&quot;given&quot;:&quot;Edi&quot;,&quot;parse-names&quot;:false,&quot;dropping-particle&quot;:&quot;&quot;,&quot;non-dropping-particle&quot;:&quot;&quot;}],&quot;container-title&quot;:&quot;Prosiding Akuntansi&quot;,&quot;ISSN&quot;:&quot;2460-6561&quot;,&quot;issued&quot;:{&quot;date-parts&quot;:[[2018]]},&quot;page&quot;:&quot;451-457&quot;,&quot;abstract&quot;:&quot;This study aims to determine the effect of competence of human resources, the application of PSAK No. 109 on the accounting of zakat, infaq and alms to the quality of financial statements. The research method used in this research is descriptive method and verification method with survey approach and data collection technique of questionnaire or questionnaire. This study uses multiple regression testing. In this study the population is zakat amil institutions in the city of Bandung with sampling technique purposive sampling. Based on the technique, there were 32 respondents from 7 LAZ according to the population determined. The object of research in this study is the competence of human resources and the application of PSAK No. 109 as an independent variable and the quality of financial statements as the dependent variable. Based on the research results obtained, the competence of human resources does not affect the quality of financial statements, while the application of PSAK No. 109 affect the quality of financial statements. Researchers suggest for further research to expand the subject of research and add observation.&quot;,&quot;issue&quot;:&quot;1&quot;,&quot;volume&quot;:&quot;4&quot;,&quot;container-title-short&quot;:&quot;&quot;},&quot;isTemporary&quot;:false}]},{&quot;citationID&quot;:&quot;MENDELEY_CITATION_9219e621-980f-449c-96aa-f39d839cd21c&quot;,&quot;properties&quot;:{&quot;noteIndex&quot;:0},&quot;isEdited&quot;:false,&quot;manualOverride&quot;:{&quot;isManuallyOverridden&quot;:false,&quot;citeprocText&quot;:&quot;(Shintia &amp;#38; Erawati, 2017)&quot;,&quot;manualOverrideText&quot;:&quot;&quot;},&quot;citationTag&quot;:&quot;MENDELEY_CITATION_v3_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&quot;,&quot;citationItems&quot;:[{&quot;id&quot;:&quot;229b4bd8-c2e0-381b-a9fe-f02fa77f2932&quot;,&quot;itemData&quot;:{&quot;type&quot;:&quot;article-journal&quot;,&quot;id&quot;:&quot;229b4bd8-c2e0-381b-a9fe-f02fa77f2932&quot;,&quot;title&quot;:&quot;Pengaruh Kualitas SDM, Sistem Informasi, Pengendalian Intern dan Komitmen Organisasi Pada Kualitas Laporan Keuangan&quot;,&quot;author&quot;:[{&quot;family&quot;:&quot;Shintia&quot;,&quot;given&quot;:&quot;Cok Istri Agung Prami&quot;,&quot;parse-names&quot;:false,&quot;dropping-particle&quot;:&quot;&quot;,&quot;non-dropping-particle&quot;:&quot;&quot;},{&quot;family&quot;:&quot;Erawati&quot;,&quot;given&quot;:&quot;Ni Made Adi&quot;,&quot;parse-names&quot;:false,&quot;dropping-particle&quot;:&quot;&quot;,&quot;non-dropping-particle&quot;:&quot;&quot;}],&quot;container-title&quot;:&quot;E-Jurnal Akuntansi Universitas Udayana&quot;,&quot;DOI&quot;:&quot;10.24843/EJA.2017.v21.i02.p12&quot;,&quot;issued&quot;:{&quot;date-parts&quot;:[[2017]]},&quot;page&quot;:&quot;1186-1205&quot;,&quot;issue&quot;:&quot;2&quot;,&quot;volume&quot;:&quot;21&quot;,&quot;container-title-short&quot;:&quot;&quot;},&quot;isTemporary&quot;:false}]},{&quot;citationID&quot;:&quot;MENDELEY_CITATION_5e25e847-edc3-4455-ba8b-58e92dfca39a&quot;,&quot;properties&quot;:{&quot;noteIndex&quot;:0},&quot;isEdited&quot;:false,&quot;manualOverride&quot;:{&quot;isManuallyOverridden&quot;:false,&quot;citeprocText&quot;:&quot;(Afriansyah &amp;#38; Paddery, 2022)&quot;,&quot;manualOverrideText&quot;:&quot;&quot;},&quot;citationTag&quot;:&quot;MENDELEY_CITATION_v3_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&quot;,&quot;citationItems&quot;:[{&quot;id&quot;:&quot;1075cecd-be3c-3269-ab7a-93848fe85449&quot;,&quot;itemData&quot;:{&quot;type&quot;:&quot;article-journal&quot;,&quot;id&quot;:&quot;1075cecd-be3c-3269-ab7a-93848fe85449&quot;,&quot;title&quot;:&quot;Pengaruh Akuntabilitas dan Kompetensi SDM Terhadap Kualitas Laporan Keuangan Pada Organisasi Pengelola Zakat di Kabupaten Rejang Lebong&quot;,&quot;author&quot;:[{&quot;family&quot;:&quot;Afriansyah&quot;,&quot;given&quot;:&quot;Berlian&quot;,&quot;parse-names&quot;:false,&quot;dropping-particle&quot;:&quot;&quot;,&quot;non-dropping-particle&quot;:&quot;&quot;},{&quot;family&quot;:&quot;Paddery&quot;,&quot;given&quot;:&quot;&quot;,&quot;parse-names&quot;:false,&quot;dropping-particle&quot;:&quot;&quot;,&quot;non-dropping-particle&quot;:&quot;&quot;}],&quot;container-title&quot;:&quot;Jurnal Ilmiah Raflesia Akuntansi&quot;,&quot;issued&quot;:{&quot;date-parts&quot;:[[2022]]},&quot;page&quot;:&quot;52-58&quot;,&quot;abstract&quot;:&quot;This study aims to determine the effect of accountability and competence of HR on the quality of financial reports in zakat management organizations in Rejang Lebong Regency. The samples in this study were the leadership section, the finance section, the fupnd management section and the distribution section so that 35 respondents were obtained. The data used are primary data and secondary data. This study uses descriptive analysis, multiple regression analysis, classical assumption test, and hypothesis testing consisting of (T test), (F test), and determination test (R 2) with SPSS 16 test tool. From the results of research conducted in partial accountability and competence of HR has a significant effect on the quality of financial reports.&quot;,&quot;issue&quot;:&quot;2&quot;,&quot;volume&quot;:&quot;8&quot;,&quot;container-title-short&quot;:&quot;&quot;},&quot;isTemporary&quot;:false}]},{&quot;citationID&quot;:&quot;MENDELEY_CITATION_333dc6b0-41f0-4676-afa6-a820badded3f&quot;,&quot;properties&quot;:{&quot;noteIndex&quot;:0},&quot;isEdited&quot;:false,&quot;manualOverride&quot;:{&quot;isManuallyOverridden&quot;:false,&quot;citeprocText&quot;:&quot;(Lestari &amp;#38; Dewi, 2020)&quot;,&quot;manualOverrideText&quot;:&quot;&quot;},&quot;citationTag&quot;:&quot;MENDELEY_CITATION_v3_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&quot;,&quot;citationItems&quot;:[{&quot;id&quot;:&quot;70316590-ecce-3e82-856a-73e454f653cc&quot;,&quot;itemData&quot;:{&quot;type&quot;:&quot;article-journal&quot;,&quot;id&quot;:&quot;70316590-ecce-3e82-856a-73e454f653cc&quot;,&quot;title&quot;:&quot;Pengaruh Pemahaman Akuntansi, Pemanfaatan Sistem Informasi Akuntansi dan Sistem Pengendalian Intern Terhadap Kualitas Laporan Keuangan&quot;,&quot;author&quot;:[{&quot;family&quot;:&quot;Lestari&quot;,&quot;given&quot;:&quot;Ni Luh Wayan Tiya&quot;,&quot;parse-names&quot;:false,&quot;dropping-particle&quot;:&quot;&quot;,&quot;non-dropping-particle&quot;:&quot;&quot;},{&quot;family&quot;:&quot;Dewi&quot;,&quot;given&quot;:&quot;Ni Nyoman Sri Rahayu Trisna&quot;,&quot;parse-names&quot;:false,&quot;dropping-particle&quot;:&quot;&quot;,&quot;non-dropping-particle&quot;:&quot;&quot;}],&quot;container-title&quot;:&quot;KRISNA: Kumpulan Riset Akuntansi&quot;,&quot;DOI&quot;:&quot;10.22225/kr.11.2.1435.170-178&quot;,&quot;ISSN&quot;:&quot;2301-8879&quot;,&quot;issued&quot;:{&quot;date-parts&quot;:[[2020,1,2]]},&quot;page&quot;:&quot;170-178&quot;,&quot;abstract&quot;:&quot;This research aims to test the influence of understanding of accounting, the accounting information system utilization, and internal control systems on the quality of finansial statement. The grand theory used in this research is decision-usefulness theory. The population in this research were all employees at the Regional Financial and Asset Management Agency (BPKAD) of Badung. This research uses non-probability sampling technique that is purposive sampling with the respondents totaled 60 people. The data used were the primary data. The data were collected through questionnaire. The data were analyzed using the multiple linear regression analysis assisted with the SPSS 20 software for windows. The result of this research indicated that the influence of understanding of accounting, the accounting information system utilization, and internal control systems have a partial and simultaneous effect on the quality of finansial statement. \r \r Penelitian ini bertujuan untuk mengetahui pengaruh pemahaman akuntansi, pemanfaatan sistem informasi akuntansi, dan sistem pengendalian intern terhadap kualitas laporan keuangan. Grand theory yang digunakan dalam penelitian ini adalah teori kegunaan-keputusan (decision-usefulness theory). Populasi dalam penelitian ini adalah seluruh pegawai pada Badan Pengelolaan Keuangan dan Aset Daerah (BPKAD) Kabupaten Badung. Penelitian ini menggunakan teknik non probability sampling yaitu purposive sampling dengan jumlah responden sebanyak 60 orang. Data yang digunakan adalah data primer. Teknik analisis data yang digunakan dalam penelitian ini adalah regresi linier berganda dengan menggunakan bantuan software SPSS 20 for windows. Hasil penelitian ini menunjukkan bahwa pemahaman akuntansi, pemanfaatan sistem informasi akuntansi, dan sistem pengendalian intern berpengaruh secara parsial dan simultan terhadap kualitas laporan keuangan.&quot;,&quot;publisher&quot;:&quot;Universitas Warmadewa&quot;,&quot;issue&quot;:&quot;2&quot;,&quot;volume&quot;:&quot;11&quot;,&quot;container-title-short&quot;:&quot;&quot;},&quot;isTemporary&quot;:false}]},{&quot;citationID&quot;:&quot;MENDELEY_CITATION_7036a111-ba7f-4904-98d4-0c4666200185&quot;,&quot;properties&quot;:{&quot;noteIndex&quot;:0},&quot;isEdited&quot;:false,&quot;manualOverride&quot;:{&quot;isManuallyOverridden&quot;:false,&quot;citeprocText&quot;:&quot;(Gusherinsya &amp;#38; Samukri, 2020)&quot;,&quot;manualOverrideText&quot;:&quot;&quot;},&quot;citationTag&quot;:&quot;MENDELEY_CITATION_v3_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&quot;,&quot;citationItems&quot;:[{&quot;id&quot;:&quot;84100372-8788-3422-8ec5-219fd7a0ef80&quot;,&quot;itemData&quot;:{&quot;type&quot;:&quot;article-journal&quot;,&quot;id&quot;:&quot;84100372-8788-3422-8ec5-219fd7a0ef80&quot;,&quot;title&quot;:&quot;Pengaruh penerapan Sistem Informasi Akuntansi Terhadap Kualitas Laporan Keuangan&quot;,&quot;author&quot;:[{&quot;family&quot;:&quot;Gusherinsya&quot;,&quot;given&quot;:&quot;Rio&quot;,&quot;parse-names&quot;:false,&quot;dropping-particle&quot;:&quot;&quot;,&quot;non-dropping-particle&quot;:&quot;&quot;},{&quot;family&quot;:&quot;Samukri&quot;,&quot;given&quot;:&quot;&quot;,&quot;parse-names&quot;:false,&quot;dropping-particle&quot;:&quot;&quot;,&quot;non-dropping-particle&quot;:&quot;&quot;}],&quot;container-title&quot;:&quot;JURNAL AKUNTANSI&quot;,&quot;URL&quot;:&quot;http://ejournal.stiemj.ac.id/index.php/akuntansi58&quot;,&quot;issued&quot;:{&quot;date-parts&quot;:[[2020]]},&quot;page&quot;:&quot;58-68&quot;,&quot;issue&quot;:&quot;1&quot;,&quot;volume&quot;:&quot;9&quot;,&quot;container-title-short&quot;:&quot;&quot;},&quot;isTemporary&quot;:false}]},{&quot;citationID&quot;:&quot;MENDELEY_CITATION_dee891d9-0812-428e-8dad-63966cd282e3&quot;,&quot;properties&quot;:{&quot;noteIndex&quot;:0},&quot;isEdited&quot;:false,&quot;manualOverride&quot;:{&quot;isManuallyOverridden&quot;:false,&quot;citeprocText&quot;:&quot;(Triono &amp;#38; Dewi, 2020)&quot;,&quot;manualOverrideText&quot;:&quot;&quot;},&quot;citationTag&quot;:&quot;MENDELEY_CITATION_v3_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&quot;,&quot;citationItems&quot;:[{&quot;id&quot;:&quot;c732b7a7-c426-3b62-a662-0836b27e51e1&quot;,&quot;itemData&quot;:{&quot;type&quot;:&quot;article-journal&quot;,&quot;id&quot;:&quot;c732b7a7-c426-3b62-a662-0836b27e51e1&quot;,&quot;title&quot;:&quot;Pengaruh Sistem Pengendalian Intern Terhadap Kualitas Laporan Keuangan Pemerintah Daerah&quot;,&quot;author&quot;:[{&quot;family&quot;:&quot;Triono&quot;,&quot;given&quot;:&quot;BRM. Suryo&quot;,&quot;parse-names&quot;:false,&quot;dropping-particle&quot;:&quot;&quot;,&quot;non-dropping-particle&quot;:&quot;&quot;},{&quot;family&quot;:&quot;Dewi&quot;,&quot;given&quot;:&quot;Septiana Novita&quot;,&quot;parse-names&quot;:false,&quot;dropping-particle&quot;:&quot;&quot;,&quot;non-dropping-particle&quot;:&quot;&quot;}],&quot;container-title&quot;:&quot;Jurnal Akuntansi dan Pajak&quot;,&quot;DOI&quot;:&quot;10.29040/jap.v21i1.1008&quot;,&quot;ISSN&quot;:&quot;1412-629X&quot;,&quot;issued&quot;:{&quot;date-parts&quot;:[[2020,7,25]]},&quot;page&quot;:&quot;213-220&quot;,&quot;abstract&quot;:&quot;The purpose of this study is to provide empirical evidence about the analysis of the influence of the internal control system on the quality of local government financial reports (Empirical Study on SKPD of Sukoharjo Regency). The analysis technique used in this study is the data quality test which includes validity test and reliability test, classic assumption test which includes normality test, multicollinearity test and heteroscedasticity test, multiple linear regression equation test, and hypothesis test which includes t test, F test, and R2 Test. The results of the study indicate that the Control environment has a significant effect on the Quality of Local Government Financial Reports. Risk Assessment has a significant effect on the Quality of Local Government Financial Reports. Control activities have no significant effect on the Quality of Local Government Financial Reports. Information and Communication have a significant effect on the Quality of Local Government Financial Reports. Monitoring has a significant effect on the Quality of Local Government Financial Reports. The results of the F test show that there are significant independent variables together on the dependent variable. Based on R2 test results show that the ability of control environment variables, risk assessment, control activities, information and communication, and monitoring can explain the variable quality of local government financial statements of 69%. and the remaining 31% is explained by other independent variables&quot;,&quot;publisher&quot;:&quot;STIE AAS Surakarta&quot;,&quot;issue&quot;:&quot;1&quot;,&quot;volume&quot;:&quot;21&quot;,&quot;container-title-short&quot;:&quot;&quot;},&quot;isTemporary&quot;:false}]},{&quot;citationID&quot;:&quot;MENDELEY_CITATION_6007ddb4-c4fc-4574-a202-bb65dcf55def&quot;,&quot;properties&quot;:{&quot;noteIndex&quot;:0},&quot;isEdited&quot;:false,&quot;manualOverride&quot;:{&quot;isManuallyOverridden&quot;:false,&quot;citeprocText&quot;:&quot;(Kusumah &amp;#38; Rahayu, 2021)&quot;,&quot;manualOverrideText&quot;:&quot;&quot;},&quot;citationTag&quot;:&quot;MENDELEY_CITATION_v3_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&quot;,&quot;citationItems&quot;:[{&quot;id&quot;:&quot;c65d8f51-0b77-3f88-aee6-c066418b395f&quot;,&quot;itemData&quot;:{&quot;type&quot;:&quot;article-journal&quot;,&quot;id&quot;:&quot;c65d8f51-0b77-3f88-aee6-c066418b395f&quot;,&quot;title&quot;:&quot;Pengaruh Sistem Pengendalian Internal, Penerapan Teknologi Informasi dan Kompetensi Sumber Daya Manusia Terhadap Kualitas Laporan Keuangan Daerah (Studi Kasus Pada SKPD Kota Tasikmalaya Tahun 2021)&quot;,&quot;author&quot;:[{&quot;family&quot;:&quot;Kusumah&quot;,&quot;given&quot;:&quot;Iqbal Tanjung&quot;,&quot;parse-names&quot;:false,&quot;dropping-particle&quot;:&quot;&quot;,&quot;non-dropping-particle&quot;:&quot;&quot;},{&quot;family&quot;:&quot;Rahayu&quot;,&quot;given&quot;:&quot;Sri&quot;,&quot;parse-names&quot;:false,&quot;dropping-particle&quot;:&quot;&quot;,&quot;non-dropping-particle&quot;:&quot;&quot;}],&quot;container-title&quot;:&quot;e-Proceeding of Management&quot;,&quot;issued&quot;:{&quot;date-parts&quot;:[[2021]]},&quot;page&quot;:&quot;5457-5463&quot;,&quot;issue&quot;:&quot;5&quot;,&quot;volume&quot;:&quot;8&quot;,&quot;container-title-short&quot;:&quot;&quot;},&quot;isTemporary&quot;:false}]},{&quot;citationID&quot;:&quot;MENDELEY_CITATION_ccd55fc8-95e4-4831-b8ee-15371823b8cd&quot;,&quot;properties&quot;:{&quot;noteIndex&quot;:0},&quot;isEdited&quot;:false,&quot;manualOverride&quot;:{&quot;isManuallyOverridden&quot;:true,&quot;citeprocText&quot;:&quot;(Isviandari dkk., 2019)&quot;,&quot;manualOverrideText&quot;:&quot;(Isviandari  dkk., 2019)&quot;},&quot;citationTag&quot;:&quot;MENDELEY_CITATION_v3_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&quot;,&quot;citationItems&quot;:[{&quot;id&quot;:&quot;7cba1e5b-e0ee-35e8-81db-19ca9b39e12b&quot;,&quot;itemData&quot;:{&quot;type&quot;:&quot;article-journal&quot;,&quot;id&quot;:&quot;7cba1e5b-e0ee-35e8-81db-19ca9b39e12b&quot;,&quot;title&quot;:&quot;Pengaruh Penerapan PSAK 45 Tentang Pelaporan Keuangan Entitas Nirlaba, Penerapan PSAK 109, Pengendalian Internal dan Kompetensi Sumber Daya Manusia Terhadap Kualitas Laporan Keuangan Masjid-Masjid di Kota Batu&quot;,&quot;author&quot;:[{&quot;family&quot;:&quot;Isviandari&quot;,&quot;given&quot;:&quot;Agustina&quot;,&quot;parse-names&quot;:false,&quot;dropping-particle&quot;:&quot;&quot;,&quot;non-dropping-particle&quot;:&quot;&quot;},{&quot;family&quot;:&quot;Diana&quot;,&quot;given&quot;:&quot;Nur&quot;,&quot;parse-names&quot;:false,&quot;dropping-particle&quot;:&quot;&quot;,&quot;non-dropping-particle&quot;:&quot;&quot;},{&quot;family&quot;:&quot;Mawardi&quot;,&quot;given&quot;:&quot;M. Cholid&quot;,&quot;parse-names&quot;:false,&quot;dropping-particle&quot;:&quot;&quot;,&quot;non-dropping-particle&quot;:&quot;&quot;}],&quot;container-title&quot;:&quot;E-JRA&quot;,&quot;issued&quot;:{&quot;date-parts&quot;:[[2019]]},&quot;page&quot;:&quot;104-118&quot;,&quot;issue&quot;:&quot;01&quot;,&quot;volume&quot;:&quot;08&quot;,&quot;container-title-short&quot;:&quot;&quot;},&quot;isTemporary&quot;:false}]},{&quot;citationID&quot;:&quot;MENDELEY_CITATION_26175dd0-818b-46ce-869d-9f7dd7a61fc1&quot;,&quot;properties&quot;:{&quot;noteIndex&quot;:0},&quot;isEdited&quot;:false,&quot;manualOverride&quot;:{&quot;isManuallyOverridden&quot;:false,&quot;citeprocText&quot;:&quot;(Hamen &amp;#38; Praptoyo, 2018)&quot;,&quot;manualOverrideText&quot;:&quot;&quot;},&quot;citationTag&quot;:&quot;MENDELEY_CITATION_v3_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&quot;,&quot;citationItems&quot;:[{&quot;id&quot;:&quot;06a7fce6-eabc-3474-8b64-8fa37a4e0b5e&quot;,&quot;itemData&quot;:{&quot;type&quot;:&quot;article-journal&quot;,&quot;id&quot;:&quot;06a7fce6-eabc-3474-8b64-8fa37a4e0b5e&quot;,&quot;title&quot;:&quot;Pengaruh Sistem Informasi Akuntansi Keuangan dan Pengawasan Internal Terhadap Kualitas Laporan Keuangan&quot;,&quot;author&quot;:[{&quot;family&quot;:&quot;Hamen&quot;,&quot;given&quot;:&quot;Oktaviana Iramayati&quot;,&quot;parse-names&quot;:false,&quot;dropping-particle&quot;:&quot;&quot;,&quot;non-dropping-particle&quot;:&quot;&quot;},{&quot;family&quot;:&quot;Praptoyo&quot;,&quot;given&quot;:&quot;Sugeng&quot;,&quot;parse-names&quot;:false,&quot;dropping-particle&quot;:&quot;&quot;,&quot;non-dropping-particle&quot;:&quot;&quot;}],&quot;container-title&quot;:&quot;Jurnal Ilmu dan Riset Akuntansi&quot;,&quot;issued&quot;:{&quot;date-parts&quot;:[[2018]]},&quot;page&quot;:&quot;1-15&quot;,&quot;abstract&quot;:&quot;This research aims to examine whether there is Effect of Regional Financial Accounting Information System and Internal Control on the Quality of Local Government Financial Statements at the Device Work Unit of Surabaya. The population in this research is obtained by using purposive sampling method at City Device Work Unit of Surabaya City, and based on predetermined creteria, the sampel obtained by 44 respondents accounting / financial administration in 30 SKPD in Surabaya. Data collection techniques were conducted using questionnaires. Data analysis used multiple linear regression with SPSS application tools (Statistical Product and Service Solutions) and used hypothesis test (t test) with 5% significant level. Utilization of financial accounting information system has a positive influence on the quality of local government financial statement, because the higher the utilization rate of regional financial accounting information system, the higher the quality of local government financial statement. While internal controls have a positive influence on the quality of local government financial reports, because to improve the quality of local government financial statements requerid good iternal supervision and in accordance with applicable policies. Keybord: Accounting information system, internal supervision, quality of financial statement.&quot;,&quot;issue&quot;:&quot;4&quot;,&quot;volume&quot;:&quot;7&quot;,&quot;container-title-short&quot;:&quot;&quot;},&quot;isTemporary&quot;:false}]},{&quot;citationID&quot;:&quot;MENDELEY_CITATION_09d00f93-4967-4298-a207-f65a33ff1725&quot;,&quot;properties&quot;:{&quot;noteIndex&quot;:0},&quot;isEdited&quot;:false,&quot;manualOverride&quot;:{&quot;isManuallyOverridden&quot;:false,&quot;citeprocText&quot;:&quot;(Fitriana dkk., 2019)&quot;,&quot;manualOverrideText&quot;:&quot;&quot;},&quot;citationTag&quot;:&quot;MENDELEY_CITATION_v3_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&quot;,&quot;citationItems&quot;:[{&quot;id&quot;:&quot;2d4c0e7c-7006-3d01-b9b6-d37d1be48206&quot;,&quot;itemData&quot;:{&quot;type&quot;:&quot;article-journal&quot;,&quot;id&quot;:&quot;2d4c0e7c-7006-3d01-b9b6-d37d1be48206&quot;,&quot;title&quot;:&quot;Pengaruh Kapasitas Sumber Daya Manusia, Pemanfaatan Teknologi Informasi dan Pengendalian Intern Akuntansi Terhadap Kualitas Pelaporan Keuangan Daerah (Studi pada Badan Keuangan Daerah Kabupaten Sukoharjo)&quot;,&quot;author&quot;:[{&quot;family&quot;:&quot;Fitriana&quot;,&quot;given&quot;:&quot;Ayu Nanda Riski Anggita&quot;,&quot;parse-names&quot;:false,&quot;dropping-particle&quot;:&quot;&quot;,&quot;non-dropping-particle&quot;:&quot;&quot;},{&quot;family&quot;:&quot;Widarno&quot;,&quot;given&quot;:&quot;Bambang&quot;,&quot;parse-names&quot;:false,&quot;dropping-particle&quot;:&quot;&quot;,&quot;non-dropping-particle&quot;:&quot;&quot;},{&quot;family&quot;:&quot;Harimurti&quot;,&quot;given&quot;:&quot;Fadjar&quot;,&quot;parse-names&quot;:false,&quot;dropping-particle&quot;:&quot;&quot;,&quot;non-dropping-particle&quot;:&quot;&quot;}],&quot;container-title&quot;:&quot;Jurnal Akuntansi dan Sistem Teknologi Informasi&quot;,&quot;issued&quot;:{&quot;date-parts&quot;:[[2019]]},&quot;page&quot;:&quot;649-658&quot;,&quot;abstract&quot;:&quot;This research aims to know the influence of the capacity of human resource, utilization on onformation tecnology and accounting internal control to quality of local gonverment financial reprter. The object to this reseach in the service revenue financial mangemen sukoharjo local goncerment. This type of research is a survey of regional financial a agency sukoharjo local gonverment. The number of respondents who participated in this research is 84 employes. The date analysis techique used ins mutiple linear regression, t test, F test, and R2. Analysis with the help of SPSS 21 program. The result of the reserach are the capacity of human resource, utilization on onformation tecnology influences significantly positive to quality of local gonverment financial reporter, homever accounting internal controlis not influences significantly to quality of lokal gonvermen financial reporter.&quot;,&quot;issue&quot;:&quot;4&quot;,&quot;volume&quot;:&quot;15&quot;,&quot;container-title-short&quot;:&quot;&quot;},&quot;isTemporary&quot;:false}]},{&quot;citationID&quot;:&quot;MENDELEY_CITATION_10e8b2d8-e7b5-479c-957e-98696942057a&quot;,&quot;properties&quot;:{&quot;noteIndex&quot;:0},&quot;isEdited&quot;:false,&quot;manualOverride&quot;:{&quot;isManuallyOverridden&quot;:false,&quot;citeprocText&quot;:&quot;(Apriliani, 2017)&quot;,&quot;manualOverrideText&quot;:&quot;&quot;},&quot;citationTag&quot;:&quot;MENDELEY_CITATION_v3_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&quot;,&quot;citationItems&quot;:[{&quot;id&quot;:&quot;9c8d5078-c6a0-33b7-af0e-7800a6f87ad8&quot;,&quot;itemData&quot;:{&quot;type&quot;:&quot;thesis&quot;,&quot;id&quot;:&quot;9c8d5078-c6a0-33b7-af0e-7800a6f87ad8&quot;,&quot;title&quot;:&quot;Pengaruh Kompetensi Sumber Daya Manusia, Penerapan Standar Akuntansi Zakat dan Infak/Sedekah (PSAK 109), Pengendalian Intern, Pemanfaatan Teknologi Informasi, dan Employee Engagement Terhadap Kualitas Laporan Keuangan Lembaga Amil Zakat di Kota Semarang&quot;,&quot;author&quot;:[{&quot;family&quot;:&quot;Apriliani&quot;,&quot;given&quot;:&quot;Eka&quot;,&quot;parse-names&quot;:false,&quot;dropping-particle&quot;:&quot;&quot;,&quot;non-dropping-particle&quot;:&quot;&quot;}],&quot;issued&quot;:{&quot;date-parts&quot;:[[2017]]},&quot;publisher-place&quot;:&quot;Semarang&quot;,&quot;genre&quot;:&quot;Skripsi&quot;,&quot;publisher&quot;:&quot;Universitas Negeri Semarang&quot;,&quot;container-title-short&quot;:&quot;&quot;},&quot;isTemporary&quot;:false}]},{&quot;citationID&quot;:&quot;MENDELEY_CITATION_809b4e9f-3939-4059-9594-d1811b778e89&quot;,&quot;properties&quot;:{&quot;noteIndex&quot;:0},&quot;isEdited&quot;:false,&quot;manualOverride&quot;:{&quot;isManuallyOverridden&quot;:false,&quot;citeprocText&quot;:&quot;(Sekaran &amp;#38; Bougie, 2017)&quot;,&quot;manualOverrideText&quot;:&quot;&quot;},&quot;citationTag&quot;:&quot;MENDELEY_CITATION_v3_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&quot;,&quot;citationItems&quot;:[{&quot;id&quot;:&quot;9c862b4a-911a-3b0a-97ff-967e8a07f579&quot;,&quot;itemData&quot;:{&quot;type&quot;:&quot;book&quot;,&quot;id&quot;:&quot;9c862b4a-911a-3b0a-97ff-967e8a07f579&quot;,&quot;title&quot;:&quot;Metode Penelitian Untuk Bisnis&quot;,&quot;author&quot;:[{&quot;family&quot;:&quot;Sekaran&quot;,&quot;given&quot;:&quot;Uma&quot;,&quot;parse-names&quot;:false,&quot;dropping-particle&quot;:&quot;&quot;,&quot;non-dropping-particle&quot;:&quot;&quot;},{&quot;family&quot;:&quot;Bougie&quot;,&quot;given&quot;:&quot;Roger&quot;,&quot;parse-names&quot;:false,&quot;dropping-particle&quot;:&quot;&quot;,&quot;non-dropping-particle&quot;:&quot;&quot;}],&quot;issued&quot;:{&quot;date-parts&quot;:[[2017]]},&quot;publisher-place&quot;:&quot;Jakarta&quot;,&quot;edition&quot;:&quot;6&quot;,&quot;publisher&quot;:&quot;Salemba Empat&quot;,&quot;container-title-short&quot;:&quot;&quot;},&quot;isTemporary&quot;:false}]},{&quot;citationID&quot;:&quot;MENDELEY_CITATION_8c28f6cf-b545-45cf-9663-c7498815ad07&quot;,&quot;properties&quot;:{&quot;noteIndex&quot;:0},&quot;isEdited&quot;:false,&quot;manualOverride&quot;:{&quot;isManuallyOverridden&quot;:false,&quot;citeprocText&quot;:&quot;(Isviandari dkk., 2019)&quot;,&quot;manualOverrideText&quot;:&quot;&quot;},&quot;citationTag&quot;:&quot;MENDELEY_CITATION_v3_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&quot;,&quot;citationItems&quot;:[{&quot;id&quot;:&quot;7cba1e5b-e0ee-35e8-81db-19ca9b39e12b&quot;,&quot;itemData&quot;:{&quot;type&quot;:&quot;article-journal&quot;,&quot;id&quot;:&quot;7cba1e5b-e0ee-35e8-81db-19ca9b39e12b&quot;,&quot;title&quot;:&quot;Pengaruh Penerapan PSAK 45 Tentang Pelaporan Keuangan Entitas Nirlaba, Penerapan PSAK 109, Pengendalian Internal dan Kompetensi Sumber Daya Manusia Terhadap Kualitas Laporan Keuangan Masjid-Masjid di Kota Batu&quot;,&quot;author&quot;:[{&quot;family&quot;:&quot;Isviandari&quot;,&quot;given&quot;:&quot;Agustina&quot;,&quot;parse-names&quot;:false,&quot;dropping-particle&quot;:&quot;&quot;,&quot;non-dropping-particle&quot;:&quot;&quot;},{&quot;family&quot;:&quot;Diana&quot;,&quot;given&quot;:&quot;Nur&quot;,&quot;parse-names&quot;:false,&quot;dropping-particle&quot;:&quot;&quot;,&quot;non-dropping-particle&quot;:&quot;&quot;},{&quot;family&quot;:&quot;Mawardi&quot;,&quot;given&quot;:&quot;M. Cholid&quot;,&quot;parse-names&quot;:false,&quot;dropping-particle&quot;:&quot;&quot;,&quot;non-dropping-particle&quot;:&quot;&quot;}],&quot;container-title&quot;:&quot;E-JRA&quot;,&quot;issued&quot;:{&quot;date-parts&quot;:[[2019]]},&quot;page&quot;:&quot;104-118&quot;,&quot;issue&quot;:&quot;01&quot;,&quot;volume&quot;:&quot;08&quot;,&quot;container-title-short&quot;:&quot;&quot;},&quot;isTemporary&quot;:false}]},{&quot;citationID&quot;:&quot;MENDELEY_CITATION_0f07ed4b-9fa0-4a05-b5e8-26db9f802abe&quot;,&quot;properties&quot;:{&quot;noteIndex&quot;:0},&quot;isEdited&quot;:false,&quot;manualOverride&quot;:{&quot;isManuallyOverridden&quot;:false,&quot;citeprocText&quot;:&quot;(Yamani &amp;#38; Zahra L, 2023)&quot;,&quot;manualOverrideText&quot;:&quot;&quot;},&quot;citationTag&quot;:&quot;MENDELEY_CITATION_v3_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&quot;,&quot;citationItems&quot;:[{&quot;id&quot;:&quot;f3cac1e0-489f-3de2-901d-e81cff27ae54&quot;,&quot;itemData&quot;:{&quot;type&quot;:&quot;article-journal&quot;,&quot;id&quot;:&quot;f3cac1e0-489f-3de2-901d-e81cff27ae54&quot;,&quot;title&quot;:&quot;Implementasi Penerapan PSAK 109 Terhadap Akuntansi Zakat Infak dan Sedekah Pada BAZNAS Kabupaten Halmahera Utara&quot;,&quot;author&quot;:[{&quot;family&quot;:&quot;Yamani&quot;,&quot;given&quot;:&quot;Sudin&quot;,&quot;parse-names&quot;:false,&quot;dropping-particle&quot;:&quot;&quot;,&quot;non-dropping-particle&quot;:&quot;&quot;},{&quot;family&quot;:&quot;Zahra L&quot;,&quot;given&quot;:&quot;Putri Ilza Az&quot;,&quot;parse-names&quot;:false,&quot;dropping-particle&quot;:&quot;&quot;,&quot;non-dropping-particle&quot;:&quot;&quot;}],&quot;container-title&quot;:&quot;Jesya&quot;,&quot;DOI&quot;:&quot;10.36778/jesya.v6i1.1051&quot;,&quot;ISSN&quot;:&quot;2614-3259&quot;,&quot;issued&quot;:{&quot;date-parts&quot;:[[2023,1,14]]},&quot;page&quot;:&quot;1042-1054&quot;,&quot;abstract&quot;:&quot;Sebagai salah satu lembaga organisasi swadaya masyarakat lembaga pengelola Zakat dan Infak, Sedekah sudah seharusnya membuat pembukuan untuk dana yang dikelolanya. Hal tersebut bertujuan agar masyarakat yang menggunakan jasanya percaya bahwa dana yang dititipkan dikelola dengan baik. Laporan keuangan yang dibuat juga harus sesuai tujuan akuntansi syariah. Akuntansi syariah memiliki dua tujuan utama, yaitu sebagai instrumen pertanggung jawaban memenuhi kewajiban kepada Allah, individu dan lingkungan masyarakat. serta, sebagai instrumen membantu terciptanya keadilan sosial ekonomi seperti dikehendaki ekonomi Islam. Dalam PSAK 109 zakat harus di berikan kepada muzakki kepada mustahik, baik melalui amil maupun secara langsung. disimpulkan bahwa zakat adalah kewajiban muslim untuk mengeluarkan sebagian hartanya bagi yang berhak menerima sesuai syariat. Untuk itu BAZNAS Kabupaten Halmahera Utara selama ini didalam melaporkan aliran dana zakat, infak dan sedekah dalam membuat laporan penerimaan dan laporan penyaluran dana zakat, infak dan sedekah. Belum sepenuhnya sesuai dengan standar PSAK No. 109 tentang akuntansi zakat, infak dan sedekah. Hasil study ini sangat berbanding dengan persepsi yang dibagun, hal ini dikarenakan  kekurangan sumber daya manusia yang belum memiliki kompetensi tentang akuntansi zakat tersebut.&quot;,&quot;publisher&quot;:&quot;Sekolah Tinggi Ilmu Ekonomi Al-Washliyah&quot;,&quot;issue&quot;:&quot;1&quot;,&quot;volume&quot;:&quot;6&quot;,&quot;container-title-short&quot;:&quot;&quot;},&quot;isTemporary&quot;:false}]},{&quot;citationID&quot;:&quot;MENDELEY_CITATION_0cfd45f3-ee67-42d4-84fc-742b7efe46fc&quot;,&quot;properties&quot;:{&quot;noteIndex&quot;:0},&quot;isEdited&quot;:false,&quot;manualOverride&quot;:{&quot;isManuallyOverridden&quot;:false,&quot;citeprocText&quot;:&quot;(Shintia &amp;#38; Erawati, 2017)&quot;,&quot;manualOverrideText&quot;:&quot;&quot;},&quot;citationTag&quot;:&quot;MENDELEY_CITATION_v3_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&quot;,&quot;citationItems&quot;:[{&quot;id&quot;:&quot;229b4bd8-c2e0-381b-a9fe-f02fa77f2932&quot;,&quot;itemData&quot;:{&quot;type&quot;:&quot;article-journal&quot;,&quot;id&quot;:&quot;229b4bd8-c2e0-381b-a9fe-f02fa77f2932&quot;,&quot;title&quot;:&quot;Pengaruh Kualitas SDM, Sistem Informasi, Pengendalian Intern dan Komitmen Organisasi Pada Kualitas Laporan Keuangan&quot;,&quot;author&quot;:[{&quot;family&quot;:&quot;Shintia&quot;,&quot;given&quot;:&quot;Cok Istri Agung Prami&quot;,&quot;parse-names&quot;:false,&quot;dropping-particle&quot;:&quot;&quot;,&quot;non-dropping-particle&quot;:&quot;&quot;},{&quot;family&quot;:&quot;Erawati&quot;,&quot;given&quot;:&quot;Ni Made Adi&quot;,&quot;parse-names&quot;:false,&quot;dropping-particle&quot;:&quot;&quot;,&quot;non-dropping-particle&quot;:&quot;&quot;}],&quot;container-title&quot;:&quot;E-Jurnal Akuntansi Universitas Udayana&quot;,&quot;DOI&quot;:&quot;10.24843/EJA.2017.v21.i02.p12&quot;,&quot;issued&quot;:{&quot;date-parts&quot;:[[2017]]},&quot;page&quot;:&quot;1186-1205&quot;,&quot;issue&quot;:&quot;2&quot;,&quot;volume&quot;:&quot;21&quot;,&quot;container-title-short&quot;:&quot;&quot;},&quot;isTemporary&quot;:false}]},{&quot;citationID&quot;:&quot;MENDELEY_CITATION_1794ed8c-4768-408e-b7ab-728a173c8a89&quot;,&quot;properties&quot;:{&quot;noteIndex&quot;:0},&quot;isEdited&quot;:false,&quot;manualOverride&quot;:{&quot;isManuallyOverridden&quot;:false,&quot;citeprocText&quot;:&quot;(Aulia dkk., 2019)&quot;,&quot;manualOverrideText&quot;:&quot;&quot;},&quot;citationTag&quot;:&quot;MENDELEY_CITATION_v3_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&quot;,&quot;citationItems&quot;:[{&quot;id&quot;:&quot;aaef0552-9a14-3f4b-9098-b1f2a01d9331&quot;,&quot;itemData&quot;:{&quot;type&quot;:&quot;article-journal&quot;,&quot;id&quot;:&quot;aaef0552-9a14-3f4b-9098-b1f2a01d9331&quot;,&quot;title&quot;:&quot;Pengaruh Kompetensi Sumber Daya Manusia, Sistem Pengendalian Intern Pemerintah, Pemahaman Basis Akrual, dan Pemanfaatan Teknologi Informasi terhadap Kualitas (Studi Kasus pada OPD Kabupaten Tegal)&quot;,&quot;author&quot;:[{&quot;family&quot;:&quot;Aulia&quot;,&quot;given&quot;:&quot;Alfi&quot;,&quot;parse-names&quot;:false,&quot;dropping-particle&quot;:&quot;&quot;,&quot;non-dropping-particle&quot;:&quot;&quot;},{&quot;family&quot;:&quot;Susetyo&quot;,&quot;given&quot;:&quot;Budi&quot;,&quot;parse-names&quot;:false,&quot;dropping-particle&quot;:&quot;&quot;,&quot;non-dropping-particle&quot;:&quot;&quot;},{&quot;family&quot;:&quot;Raharjo&quot;,&quot;given&quot;:&quot;Teguh Budi&quot;,&quot;parse-names&quot;:false,&quot;dropping-particle&quot;:&quot;&quot;,&quot;non-dropping-particle&quot;:&quot;&quot;}],&quot;container-title&quot;:&quot;PERMANA: Jurnal Perpajakan, Manajemen, dan Akuntansi&quot;,&quot;URL&quot;:&quot;http://permana.upstegal.ac.id/index.php/JP/index&quot;,&quot;issued&quot;:{&quot;date-parts&quot;:[[2019]]},&quot;page&quot;:&quot;173-187&quot;,&quot;abstract&quot;:&quot;The research aims to determine the competency of human resources, internal government control system, understanding of the accrual base and utilization of information technology affecting the quality of financial report of the District government Tegal. This research is conducted on Regional device Organization (OPD) of Tegal district. The type of data used is primary data, with the number of respondents as much as 92 people. Data collection methods are performed with questionnaires. While the data analysis method used is a double linear regression analysis using SPSS program version 22. The results of this study show that, human resource competence affects a significant value of 0.004, the internal control system is influential in the significant value of 0.035, the understanding accrual base is influential with a significant value of 0.000, Utilization of information technology affects the significant value of 0.003. The result of coefficient of determination test was obtained by 0.663 or 66.3%. It can be interpreted that 66.3% the quality of the regional government's financial statements in this model is influenced by human resources competency, Government internal control system, understanding of the accrual base and utilization of information technology. The remaining 33.7% is influenced by other factors outside of this research model. Keywords: competency of human resources, government internal control system, understanding of the accrual base, utilization of information technology, financial statements of local government Abstrak Penelitian ini bertujuan untuk mengetahui kompetensi sumber daya manusia, sistem pengendalian internal pemerintah, pemahaman basis akrual dan pemanfaatan teknologi informasi berpengaruh terhadap kualitas laporan keuangan pemerintah daerah Kabupaten Tegal. Penelitian ini dilakukan pada Organisasi Perangkat Daerah (OPD) Kabupaten Tegal. Jenis data yang digunakan adalah data primer, dengan jumlah responden sebanyak 92 orang. Metode pengumpulan data dilakukan dengan kuesioner. Sedangkan metode analisis data yang digunakan adalah analisis regresi linier berganda dengan menggunakan program SPSS versi 22. Hasil penelitian ini menunjukkan bahwa, kompetensi sumber daya manusia berpengaruh pada nilai signifikan 0,004, sistem pengendalian internal berpengaruh pada nilai signifikan 0,035, pemahaman basis akrual berpengaruh dengan nilai signifikan 0,000, pemanfaatan teknologi informasi berpengaruh pada nilai signifikan 0,003. Hasil uji koefisien determinasi diperoleh R 2 sebesar 0,663 atau 66,3%. Dapat diartikan bahwa 66,3% kualitas laporan keuangan pemerintah daerah dalam model ini dipengaruhi oleh kompetensi SDM, sistem pengendalian internal pemerintah, pemahaman basis akrual dan pemanfaatan teknologi informasi. Sedangkan sisanya sebesar 33,7% dipengaruhi oleh faktor lain diluar model penelitian ini.&quot;,&quot;issue&quot;:&quot;2&quot;,&quot;volume&quot;:&quot;11&quot;,&quot;container-title-short&quot;:&quot;&quot;},&quot;isTemporary&quot;:false}]},{&quot;citationID&quot;:&quot;MENDELEY_CITATION_dbed09aa-f3dd-49fc-8c25-9fb9eb72b7e5&quot;,&quot;properties&quot;:{&quot;noteIndex&quot;:0},&quot;isEdited&quot;:false,&quot;manualOverride&quot;:{&quot;isManuallyOverridden&quot;:false,&quot;citeprocText&quot;:&quot;(Lestari &amp;#38; Dewi, 2020)&quot;,&quot;manualOverrideText&quot;:&quot;&quot;},&quot;citationTag&quot;:&quot;MENDELEY_CITATION_v3_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&quot;,&quot;citationItems&quot;:[{&quot;id&quot;:&quot;70316590-ecce-3e82-856a-73e454f653cc&quot;,&quot;itemData&quot;:{&quot;type&quot;:&quot;article-journal&quot;,&quot;id&quot;:&quot;70316590-ecce-3e82-856a-73e454f653cc&quot;,&quot;title&quot;:&quot;Pengaruh Pemahaman Akuntansi, Pemanfaatan Sistem Informasi Akuntansi dan Sistem Pengendalian Intern Terhadap Kualitas Laporan Keuangan&quot;,&quot;author&quot;:[{&quot;family&quot;:&quot;Lestari&quot;,&quot;given&quot;:&quot;Ni Luh Wayan Tiya&quot;,&quot;parse-names&quot;:false,&quot;dropping-particle&quot;:&quot;&quot;,&quot;non-dropping-particle&quot;:&quot;&quot;},{&quot;family&quot;:&quot;Dewi&quot;,&quot;given&quot;:&quot;Ni Nyoman Sri Rahayu Trisna&quot;,&quot;parse-names&quot;:false,&quot;dropping-particle&quot;:&quot;&quot;,&quot;non-dropping-particle&quot;:&quot;&quot;}],&quot;container-title&quot;:&quot;KRISNA: Kumpulan Riset Akuntansi&quot;,&quot;DOI&quot;:&quot;10.22225/kr.11.2.1435.170-178&quot;,&quot;ISSN&quot;:&quot;2301-8879&quot;,&quot;issued&quot;:{&quot;date-parts&quot;:[[2020,1,2]]},&quot;page&quot;:&quot;170-178&quot;,&quot;abstract&quot;:&quot;This research aims to test the influence of understanding of accounting, the accounting information system utilization, and internal control systems on the quality of finansial statement. The grand theory used in this research is decision-usefulness theory. The population in this research were all employees at the Regional Financial and Asset Management Agency (BPKAD) of Badung. This research uses non-probability sampling technique that is purposive sampling with the respondents totaled 60 people. The data used were the primary data. The data were collected through questionnaire. The data were analyzed using the multiple linear regression analysis assisted with the SPSS 20 software for windows. The result of this research indicated that the influence of understanding of accounting, the accounting information system utilization, and internal control systems have a partial and simultaneous effect on the quality of finansial statement. \r \r Penelitian ini bertujuan untuk mengetahui pengaruh pemahaman akuntansi, pemanfaatan sistem informasi akuntansi, dan sistem pengendalian intern terhadap kualitas laporan keuangan. Grand theory yang digunakan dalam penelitian ini adalah teori kegunaan-keputusan (decision-usefulness theory). Populasi dalam penelitian ini adalah seluruh pegawai pada Badan Pengelolaan Keuangan dan Aset Daerah (BPKAD) Kabupaten Badung. Penelitian ini menggunakan teknik non probability sampling yaitu purposive sampling dengan jumlah responden sebanyak 60 orang. Data yang digunakan adalah data primer. Teknik analisis data yang digunakan dalam penelitian ini adalah regresi linier berganda dengan menggunakan bantuan software SPSS 20 for windows. Hasil penelitian ini menunjukkan bahwa pemahaman akuntansi, pemanfaatan sistem informasi akuntansi, dan sistem pengendalian intern berpengaruh secara parsial dan simultan terhadap kualitas laporan keuangan.&quot;,&quot;publisher&quot;:&quot;Universitas Warmadewa&quot;,&quot;issue&quot;:&quot;2&quot;,&quot;volume&quot;:&quot;11&quot;,&quot;container-title-short&quot;:&quot;&quot;},&quot;isTemporary&quot;:false}]},{&quot;citationID&quot;:&quot;MENDELEY_CITATION_04fc5455-9f65-46a0-82bc-7f3a41fc9635&quot;,&quot;properties&quot;:{&quot;noteIndex&quot;:0},&quot;isEdited&quot;:false,&quot;manualOverride&quot;:{&quot;isManuallyOverridden&quot;:false,&quot;citeprocText&quot;:&quot;(Mulyanto, 2022)&quot;,&quot;manualOverrideText&quot;:&quot;&quot;},&quot;citationTag&quot;:&quot;MENDELEY_CITATION_v3_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&quot;,&quot;citationItems&quot;:[{&quot;id&quot;:&quot;884e9433-81e7-3606-b4d4-edf2f6ad1072&quot;,&quot;itemData&quot;:{&quot;type&quot;:&quot;thesis&quot;,&quot;id&quot;:&quot;884e9433-81e7-3606-b4d4-edf2f6ad1072&quot;,&quot;title&quot;:&quot;Pengaruh Penerapan Sistem Informasi Akuntansi, Pengendalian Intern, dan Kompetensi Sumber Daya Manusia Terhadap Kualitas Laporan Keuangan Organisasi Pengelola Zakat di Kota/Kabupaten Tegal&quot;,&quot;author&quot;:[{&quot;family&quot;:&quot;Mulyanto&quot;,&quot;given&quot;:&quot;Agung&quot;,&quot;parse-names&quot;:false,&quot;dropping-particle&quot;:&quot;&quot;,&quot;non-dropping-particle&quot;:&quot;&quot;}],&quot;issued&quot;:{&quot;date-parts&quot;:[[2022]]},&quot;publisher-place&quot;:&quot;Kota Tegal&quot;,&quot;genre&quot;:&quot;Skripsi&quot;,&quot;publisher&quot;:&quot;Universitas Pancasakti Tegal&quot;,&quot;container-title-short&quot;:&quot;&quot;},&quot;isTemporary&quot;:false}]},{&quot;citationID&quot;:&quot;MENDELEY_CITATION_730d6bee-5df9-4b7f-9039-6ce8624e0b42&quot;,&quot;properties&quot;:{&quot;noteIndex&quot;:0},&quot;isEdited&quot;:false,&quot;manualOverride&quot;:{&quot;isManuallyOverridden&quot;:false,&quot;citeprocText&quot;:&quot;(Sugiyono, 2015, hlm. 8)&quot;,&quot;manualOverrideText&quot;:&quot;&quot;},&quot;citationTag&quot;:&quot;MENDELEY_CITATION_v3_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&quot;,&quot;citationItems&quot;:[{&quot;label&quot;:&quot;page&quot;,&quot;id&quot;:&quot;5bd108ed-9446-3db8-9c82-951abb09029a&quot;,&quot;itemData&quot;:{&quot;type&quot;:&quot;book&quot;,&quot;id&quot;:&quot;5bd108ed-9446-3db8-9c82-951abb09029a&quot;,&quot;title&quot;:&quot;Metode Penelitian Kuantitatif, Kualitatif dan R&amp;D&quot;,&quot;author&quot;:[{&quot;family&quot;:&quot;Sugiyono&quot;,&quot;given&quot;:&quot;&quot;,&quot;parse-names&quot;:false,&quot;dropping-particle&quot;:&quot;&quot;,&quot;non-dropping-particle&quot;:&quot;&quot;}],&quot;issued&quot;:{&quot;date-parts&quot;:[[2015]]},&quot;publisher-place&quot;:&quot;Bandung&quot;,&quot;edition&quot;:&quot;22&quot;,&quot;publisher&quot;:&quot;Alfabeta&quot;,&quot;container-title-short&quot;:&quot;&quot;},&quot;isTemporary&quot;:false,&quot;locator&quot;:&quot;8&quot;}]},{&quot;citationID&quot;:&quot;MENDELEY_CITATION_d3bbe4b2-b0d8-4250-9e97-053be00f334e&quot;,&quot;properties&quot;:{&quot;noteIndex&quot;:0},&quot;isEdited&quot;:false,&quot;manualOverride&quot;:{&quot;isManuallyOverridden&quot;:false,&quot;citeprocText&quot;:&quot;(Darisah dkk., 2018)&quot;,&quot;manualOverrideText&quot;:&quot;&quot;},&quot;citationTag&quot;:&quot;MENDELEY_CITATION_v3_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&quot;,&quot;citationItems&quot;:[{&quot;id&quot;:&quot;e28068ea-8cd7-30d3-b00f-ea87564c012e&quot;,&quot;itemData&quot;:{&quot;type&quot;:&quot;article-journal&quot;,&quot;id&quot;:&quot;e28068ea-8cd7-30d3-b00f-ea87564c012e&quot;,&quot;title&quot;:&quot;Pengaruh Kompetensi Sumber Daya Manusia dan Penerapan PSAK No 109 Tentang Akuntansi Zakat, Infaq, dan Sedekah Terhadap Kualitas Laporan Keuangan (Studi Kasus pada Lembaga Amil Zakat di Kota Bandung)&quot;,&quot;author&quot;:[{&quot;family&quot;:&quot;Darisah&quot;,&quot;given&quot;:&quot;Salma Risyda&quot;,&quot;parse-names&quot;:false,&quot;dropping-particle&quot;:&quot;&quot;,&quot;non-dropping-particle&quot;:&quot;&quot;},{&quot;family&quot;:&quot;Sofianty&quot;,&quot;given&quot;:&quot;Diamonalisa&quot;,&quot;parse-names&quot;:false,&quot;dropping-particle&quot;:&quot;&quot;,&quot;non-dropping-particle&quot;:&quot;&quot;},{&quot;family&quot;:&quot;Sukarmanto&quot;,&quot;given&quot;:&quot;Edi&quot;,&quot;parse-names&quot;:false,&quot;dropping-particle&quot;:&quot;&quot;,&quot;non-dropping-particle&quot;:&quot;&quot;}],&quot;container-title&quot;:&quot;Prosiding Akuntansi&quot;,&quot;ISSN&quot;:&quot;2460-6561&quot;,&quot;issued&quot;:{&quot;date-parts&quot;:[[2018]]},&quot;page&quot;:&quot;451-457&quot;,&quot;abstract&quot;:&quot;This study aims to determine the effect of competence of human resources, the application of PSAK No. 109 on the accounting of zakat, infaq and alms to the quality of financial statements. The research method used in this research is descriptive method and verification method with survey approach and data collection technique of questionnaire or questionnaire. This study uses multiple regression testing. In this study the population is zakat amil institutions in the city of Bandung with sampling technique purposive sampling. Based on the technique, there were 32 respondents from 7 LAZ according to the population determined. The object of research in this study is the competence of human resources and the application of PSAK No. 109 as an independent variable and the quality of financial statements as the dependent variable. Based on the research results obtained, the competence of human resources does not affect the quality of financial statements, while the application of PSAK No. 109 affect the quality of financial statements. Researchers suggest for further research to expand the subject of research and add observation.&quot;,&quot;issue&quot;:&quot;1&quot;,&quot;volume&quot;:&quot;4&quot;,&quot;container-title-short&quot;:&quot;&quot;},&quot;isTemporary&quot;:false}]},{&quot;citationID&quot;:&quot;MENDELEY_CITATION_ea152a63-6945-4423-a7b0-76dd2499ff47&quot;,&quot;properties&quot;:{&quot;noteIndex&quot;:0},&quot;isEdited&quot;:false,&quot;manualOverride&quot;:{&quot;isManuallyOverridden&quot;:false,&quot;citeprocText&quot;:&quot;(Pujanira &amp;#38; Taman, 2017)&quot;,&quot;manualOverrideText&quot;:&quot;&quot;},&quot;citationTag&quot;:&quot;MENDELEY_CITATION_v3_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&quot;,&quot;citationItems&quot;:[{&quot;id&quot;:&quot;73009ede-56a6-3609-93dd-59205e6ca16f&quot;,&quot;itemData&quot;:{&quot;type&quot;:&quot;article-journal&quot;,&quot;id&quot;:&quot;73009ede-56a6-3609-93dd-59205e6ca16f&quot;,&quot;title&quot;:&quot;Pengaruh Kompetensi Sumber Daya Manusia, Penerapan Standar Akuntansi Pemerintahan, dan Penerapan Sistem Akuntansi Keuangan Daerah Terhadap Kualitas Laporan Keuangan Pemerintah Daerah Provinsi DIY&quot;,&quot;author&quot;:[{&quot;family&quot;:&quot;Pujanira&quot;,&quot;given&quot;:&quot;Putriasri&quot;,&quot;parse-names&quot;:false,&quot;dropping-particle&quot;:&quot;&quot;,&quot;non-dropping-particle&quot;:&quot;&quot;},{&quot;family&quot;:&quot;Taman&quot;,&quot;given&quot;:&quot;Abdullah&quot;,&quot;parse-names&quot;:false,&quot;dropping-particle&quot;:&quot;&quot;,&quot;non-dropping-particle&quot;:&quot;&quot;}],&quot;container-title&quot;:&quot;Jurnal Nominal&quot;,&quot;issued&quot;:{&quot;date-parts&quot;:[[2017]]},&quot;page&quot;:&quot;14-28&quot;,&quot;issue&quot;:&quot;2&quot;,&quot;volume&quot;:&quot;6&quot;,&quot;container-title-short&quot;:&quot;&quot;},&quot;isTemporary&quot;:false}]},{&quot;citationID&quot;:&quot;MENDELEY_CITATION_da8087c9-1534-4cfc-8b2d-9216bdd8b616&quot;,&quot;properties&quot;:{&quot;noteIndex&quot;:0},&quot;isEdited&quot;:false,&quot;manualOverride&quot;:{&quot;isManuallyOverridden&quot;:false,&quot;citeprocText&quot;:&quot;(Susanto, 2017, hlm. 72)&quot;,&quot;manualOverrideText&quot;:&quot;&quot;},&quot;citationTag&quot;:&quot;MENDELEY_CITATION_v3_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&quot;,&quot;citationItems&quot;:[{&quot;label&quot;:&quot;page&quot;,&quot;id&quot;:&quot;cafe5d40-6dcf-34d7-bef0-40528154a90b&quot;,&quot;itemData&quot;:{&quot;type&quot;:&quot;book&quot;,&quot;id&quot;:&quot;cafe5d40-6dcf-34d7-bef0-40528154a90b&quot;,&quot;title&quot;:&quot;Sistem Informasi Akuntansi&quot;,&quot;author&quot;:[{&quot;family&quot;:&quot;Susanto&quot;,&quot;given&quot;:&quot;Azhar&quot;,&quot;parse-names&quot;:false,&quot;dropping-particle&quot;:&quot;&quot;,&quot;non-dropping-particle&quot;:&quot;&quot;}],&quot;ISBN&quot;:&quot;9786026097811&quot;,&quot;issued&quot;:{&quot;date-parts&quot;:[[2017]]},&quot;publisher-place&quot;:&quot;Bandung&quot;,&quot;edition&quot;:&quot;1&quot;,&quot;publisher&quot;:&quot;Lingga Jaya&quot;,&quot;container-title-short&quot;:&quot;&quot;},&quot;isTemporary&quot;:false,&quot;locator&quot;:&quot;72&quot;}]},{&quot;citationID&quot;:&quot;MENDELEY_CITATION_27589e5e-0606-477a-867d-9acd514f9092&quot;,&quot;properties&quot;:{&quot;noteIndex&quot;:0},&quot;isEdited&quot;:false,&quot;manualOverride&quot;:{&quot;isManuallyOverridden&quot;:false,&quot;citeprocText&quot;:&quot;(Hamen &amp;#38; Praptoyo, 2018)&quot;,&quot;manualOverrideText&quot;:&quot;&quot;},&quot;citationTag&quot;:&quot;MENDELEY_CITATION_v3_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&quot;,&quot;citationItems&quot;:[{&quot;id&quot;:&quot;06a7fce6-eabc-3474-8b64-8fa37a4e0b5e&quot;,&quot;itemData&quot;:{&quot;type&quot;:&quot;article-journal&quot;,&quot;id&quot;:&quot;06a7fce6-eabc-3474-8b64-8fa37a4e0b5e&quot;,&quot;title&quot;:&quot;Pengaruh Sistem Informasi Akuntansi Keuangan dan Pengawasan Internal Terhadap Kualitas Laporan Keuangan&quot;,&quot;author&quot;:[{&quot;family&quot;:&quot;Hamen&quot;,&quot;given&quot;:&quot;Oktaviana Iramayati&quot;,&quot;parse-names&quot;:false,&quot;dropping-particle&quot;:&quot;&quot;,&quot;non-dropping-particle&quot;:&quot;&quot;},{&quot;family&quot;:&quot;Praptoyo&quot;,&quot;given&quot;:&quot;Sugeng&quot;,&quot;parse-names&quot;:false,&quot;dropping-particle&quot;:&quot;&quot;,&quot;non-dropping-particle&quot;:&quot;&quot;}],&quot;container-title&quot;:&quot;Jurnal Ilmu dan Riset Akuntansi&quot;,&quot;issued&quot;:{&quot;date-parts&quot;:[[2018]]},&quot;page&quot;:&quot;1-15&quot;,&quot;abstract&quot;:&quot;This research aims to examine whether there is Effect of Regional Financial Accounting Information System and Internal Control on the Quality of Local Government Financial Statements at the Device Work Unit of Surabaya. The population in this research is obtained by using purposive sampling method at City Device Work Unit of Surabaya City, and based on predetermined creteria, the sampel obtained by 44 respondents accounting / financial administration in 30 SKPD in Surabaya. Data collection techniques were conducted using questionnaires. Data analysis used multiple linear regression with SPSS application tools (Statistical Product and Service Solutions) and used hypothesis test (t test) with 5% significant level. Utilization of financial accounting information system has a positive influence on the quality of local government financial statement, because the higher the utilization rate of regional financial accounting information system, the higher the quality of local government financial statement. While internal controls have a positive influence on the quality of local government financial reports, because to improve the quality of local government financial statements requerid good iternal supervision and in accordance with applicable policies. Keybord: Accounting information system, internal supervision, quality of financial statement.&quot;,&quot;issue&quot;:&quot;4&quot;,&quot;volume&quot;:&quot;7&quot;,&quot;container-title-short&quot;:&quot;&quot;},&quot;isTemporary&quot;:false}]},{&quot;citationID&quot;:&quot;MENDELEY_CITATION_e9c62eeb-7052-420a-a329-e5ed59094fbb&quot;,&quot;properties&quot;:{&quot;noteIndex&quot;:0},&quot;isEdited&quot;:false,&quot;manualOverride&quot;:{&quot;isManuallyOverridden&quot;:false,&quot;citeprocText&quot;:&quot;(Artana, 2016)&quot;,&quot;manualOverrideText&quot;:&quot;&quot;},&quot;citationTag&quot;:&quot;MENDELEY_CITATION_v3_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&quot;,&quot;citationItems&quot;:[{&quot;id&quot;:&quot;b567f25b-6c16-3d5c-a194-6e969e65661a&quot;,&quot;itemData&quot;:{&quot;type&quot;:&quot;thesis&quot;,&quot;id&quot;:&quot;b567f25b-6c16-3d5c-a194-6e969e65661a&quot;,&quot;title&quot;:&quot;Pengaruh Pemahaman Standar Akuntansi Pemerintah, Pemanfaatan Sistem Informasi Akuntansi Keuangan Daerah dan Sistem Pengendalian Internal Terhadap Kualitas Laporan Keuangan Pemerintah Daerah&quot;,&quot;author&quot;:[{&quot;family&quot;:&quot;Artana&quot;,&quot;given&quot;:&quot;Arlia Sari&quot;,&quot;parse-names&quot;:false,&quot;dropping-particle&quot;:&quot;&quot;,&quot;non-dropping-particle&quot;:&quot;&quot;}],&quot;ISBN&quot;:&quot;1112082000089&quot;,&quot;issued&quot;:{&quot;date-parts&quot;:[[2016]]},&quot;publisher-place&quot;:&quot;Jakarta&quot;,&quot;genre&quot;:&quot;Skripsi&quot;,&quot;publisher&quot;:&quot;Universitas Islam Negeri Syarif Hidayatullah Jakarta&quot;,&quot;container-title-short&quot;:&quot;&quot;},&quot;isTemporary&quot;:false}]},{&quot;citationID&quot;:&quot;MENDELEY_CITATION_9548cc18-2e09-4274-992e-d6a16463e627&quot;,&quot;properties&quot;:{&quot;noteIndex&quot;:0},&quot;isEdited&quot;:false,&quot;manualOverride&quot;:{&quot;isManuallyOverridden&quot;:false,&quot;citeprocText&quot;:&quot;(Ghozali, 2018, hlm. 51)&quot;,&quot;manualOverrideText&quot;:&quot;&quot;},&quot;citationTag&quot;:&quot;MENDELEY_CITATION_v3_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&quot;,&quot;citationItems&quot;:[{&quot;label&quot;:&quot;page&quot;,&quot;id&quot;:&quot;3d78c338-eee2-309d-b1e6-8415bbb55a20&quot;,&quot;itemData&quot;:{&quot;type&quot;:&quot;book&quot;,&quot;id&quot;:&quot;3d78c338-eee2-309d-b1e6-8415bbb55a20&quot;,&quot;title&quot;:&quot;Aplikasi Analisis Multivariate Dengan Program IBM SPSS 25&quot;,&quot;author&quot;:[{&quot;family&quot;:&quot;Ghozali&quot;,&quot;given&quot;:&quot;Imam&quot;,&quot;parse-names&quot;:false,&quot;dropping-particle&quot;:&quot;&quot;,&quot;non-dropping-particle&quot;:&quot;&quot;}],&quot;issued&quot;:{&quot;date-parts&quot;:[[2018]]},&quot;publisher-place&quot;:&quot;Semarang&quot;,&quot;edition&quot;:&quot;9&quot;,&quot;publisher&quot;:&quot;Badan Penerbit Universitas Diponegoro&quot;,&quot;container-title-short&quot;:&quot;&quot;},&quot;isTemporary&quot;:false,&quot;locator&quot;:&quot;51&quot;}]},{&quot;citationID&quot;:&quot;MENDELEY_CITATION_954c27eb-4a7c-46bc-81b1-814e4c7cd85a&quot;,&quot;properties&quot;:{&quot;noteIndex&quot;:0},&quot;isEdited&quot;:false,&quot;manualOverride&quot;:{&quot;isManuallyOverridden&quot;:false,&quot;citeprocText&quot;:&quot;(Ghozali, 2018, hlm. 45)&quot;,&quot;manualOverrideText&quot;:&quot;&quot;},&quot;citationTag&quot;:&quot;MENDELEY_CITATION_v3_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&quot;,&quot;citationItems&quot;:[{&quot;label&quot;:&quot;page&quot;,&quot;id&quot;:&quot;3d78c338-eee2-309d-b1e6-8415bbb55a20&quot;,&quot;itemData&quot;:{&quot;type&quot;:&quot;book&quot;,&quot;id&quot;:&quot;3d78c338-eee2-309d-b1e6-8415bbb55a20&quot;,&quot;title&quot;:&quot;Aplikasi Analisis Multivariate Dengan Program IBM SPSS 25&quot;,&quot;author&quot;:[{&quot;family&quot;:&quot;Ghozali&quot;,&quot;given&quot;:&quot;Imam&quot;,&quot;parse-names&quot;:false,&quot;dropping-particle&quot;:&quot;&quot;,&quot;non-dropping-particle&quot;:&quot;&quot;}],&quot;issued&quot;:{&quot;date-parts&quot;:[[2018]]},&quot;publisher-place&quot;:&quot;Semarang&quot;,&quot;edition&quot;:&quot;9&quot;,&quot;publisher&quot;:&quot;Badan Penerbit Universitas Diponegoro&quot;,&quot;container-title-short&quot;:&quot;&quot;},&quot;isTemporary&quot;:false,&quot;locator&quot;:&quot;45&quot;}]},{&quot;citationID&quot;:&quot;MENDELEY_CITATION_1eb3a0ed-1b2a-4bf9-9f09-ef8ae455bfe2&quot;,&quot;properties&quot;:{&quot;noteIndex&quot;:0},&quot;isEdited&quot;:false,&quot;manualOverride&quot;:{&quot;isManuallyOverridden&quot;:false,&quot;citeprocText&quot;:&quot;(Ghozali, 2018, hlm. 19)&quot;,&quot;manualOverrideText&quot;:&quot;&quot;},&quot;citationTag&quot;:&quot;MENDELEY_CITATION_v3_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&quot;,&quot;citationItems&quot;:[{&quot;label&quot;:&quot;page&quot;,&quot;id&quot;:&quot;3d78c338-eee2-309d-b1e6-8415bbb55a20&quot;,&quot;itemData&quot;:{&quot;type&quot;:&quot;book&quot;,&quot;id&quot;:&quot;3d78c338-eee2-309d-b1e6-8415bbb55a20&quot;,&quot;title&quot;:&quot;Aplikasi Analisis Multivariate Dengan Program IBM SPSS 25&quot;,&quot;author&quot;:[{&quot;family&quot;:&quot;Ghozali&quot;,&quot;given&quot;:&quot;Imam&quot;,&quot;parse-names&quot;:false,&quot;dropping-particle&quot;:&quot;&quot;,&quot;non-dropping-particle&quot;:&quot;&quot;}],&quot;issued&quot;:{&quot;date-parts&quot;:[[2018]]},&quot;publisher-place&quot;:&quot;Semarang&quot;,&quot;edition&quot;:&quot;9&quot;,&quot;publisher&quot;:&quot;Badan Penerbit Universitas Diponegoro&quot;,&quot;container-title-short&quot;:&quot;&quot;},&quot;isTemporary&quot;:false,&quot;locator&quot;:&quot;19&quot;}]},{&quot;citationID&quot;:&quot;MENDELEY_CITATION_54dc5b1b-d685-418e-ac99-4c00e9fc149c&quot;,&quot;properties&quot;:{&quot;noteIndex&quot;:0},&quot;isEdited&quot;:false,&quot;manualOverride&quot;:{&quot;isManuallyOverridden&quot;:false,&quot;citeprocText&quot;:&quot;(Ghozali, 2018, hlm. 161)&quot;,&quot;manualOverrideText&quot;:&quot;&quot;},&quot;citationTag&quot;:&quot;MENDELEY_CITATION_v3_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&quot;,&quot;citationItems&quot;:[{&quot;label&quot;:&quot;page&quot;,&quot;id&quot;:&quot;3d78c338-eee2-309d-b1e6-8415bbb55a20&quot;,&quot;itemData&quot;:{&quot;type&quot;:&quot;book&quot;,&quot;id&quot;:&quot;3d78c338-eee2-309d-b1e6-8415bbb55a20&quot;,&quot;title&quot;:&quot;Aplikasi Analisis Multivariate Dengan Program IBM SPSS 25&quot;,&quot;author&quot;:[{&quot;family&quot;:&quot;Ghozali&quot;,&quot;given&quot;:&quot;Imam&quot;,&quot;parse-names&quot;:false,&quot;dropping-particle&quot;:&quot;&quot;,&quot;non-dropping-particle&quot;:&quot;&quot;}],&quot;issued&quot;:{&quot;date-parts&quot;:[[2018]]},&quot;publisher-place&quot;:&quot;Semarang&quot;,&quot;edition&quot;:&quot;9&quot;,&quot;publisher&quot;:&quot;Badan Penerbit Universitas Diponegoro&quot;,&quot;container-title-short&quot;:&quot;&quot;},&quot;isTemporary&quot;:false,&quot;locator&quot;:&quot;161&quot;}]},{&quot;citationID&quot;:&quot;MENDELEY_CITATION_31964d40-533e-461e-bc8f-4564a4655564&quot;,&quot;properties&quot;:{&quot;noteIndex&quot;:0},&quot;isEdited&quot;:false,&quot;manualOverride&quot;:{&quot;isManuallyOverridden&quot;:false,&quot;citeprocText&quot;:&quot;(Ghozali, 2018, hlm. 107)&quot;,&quot;manualOverrideText&quot;:&quot;&quot;},&quot;citationTag&quot;:&quot;MENDELEY_CITATION_v3_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&quot;,&quot;citationItems&quot;:[{&quot;label&quot;:&quot;page&quot;,&quot;id&quot;:&quot;3d78c338-eee2-309d-b1e6-8415bbb55a20&quot;,&quot;itemData&quot;:{&quot;type&quot;:&quot;book&quot;,&quot;id&quot;:&quot;3d78c338-eee2-309d-b1e6-8415bbb55a20&quot;,&quot;title&quot;:&quot;Aplikasi Analisis Multivariate Dengan Program IBM SPSS 25&quot;,&quot;author&quot;:[{&quot;family&quot;:&quot;Ghozali&quot;,&quot;given&quot;:&quot;Imam&quot;,&quot;parse-names&quot;:false,&quot;dropping-particle&quot;:&quot;&quot;,&quot;non-dropping-particle&quot;:&quot;&quot;}],&quot;issued&quot;:{&quot;date-parts&quot;:[[2018]]},&quot;publisher-place&quot;:&quot;Semarang&quot;,&quot;edition&quot;:&quot;9&quot;,&quot;publisher&quot;:&quot;Badan Penerbit Universitas Diponegoro&quot;,&quot;container-title-short&quot;:&quot;&quot;},&quot;isTemporary&quot;:false,&quot;locator&quot;:&quot;107&quot;}]},{&quot;citationID&quot;:&quot;MENDELEY_CITATION_3856f846-9798-45fa-baea-09112bf83a59&quot;,&quot;properties&quot;:{&quot;noteIndex&quot;:0},&quot;isEdited&quot;:false,&quot;manualOverride&quot;:{&quot;isManuallyOverridden&quot;:false,&quot;citeprocText&quot;:&quot;(Ghozali, 2018, hlm. 137)&quot;,&quot;manualOverrideText&quot;:&quot;&quot;},&quot;citationTag&quot;:&quot;MENDELEY_CITATION_v3_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&quot;,&quot;citationItems&quot;:[{&quot;label&quot;:&quot;page&quot;,&quot;id&quot;:&quot;3d78c338-eee2-309d-b1e6-8415bbb55a20&quot;,&quot;itemData&quot;:{&quot;type&quot;:&quot;book&quot;,&quot;id&quot;:&quot;3d78c338-eee2-309d-b1e6-8415bbb55a20&quot;,&quot;title&quot;:&quot;Aplikasi Analisis Multivariate Dengan Program IBM SPSS 25&quot;,&quot;author&quot;:[{&quot;family&quot;:&quot;Ghozali&quot;,&quot;given&quot;:&quot;Imam&quot;,&quot;parse-names&quot;:false,&quot;dropping-particle&quot;:&quot;&quot;,&quot;non-dropping-particle&quot;:&quot;&quot;}],&quot;issued&quot;:{&quot;date-parts&quot;:[[2018]]},&quot;publisher-place&quot;:&quot;Semarang&quot;,&quot;edition&quot;:&quot;9&quot;,&quot;publisher&quot;:&quot;Badan Penerbit Universitas Diponegoro&quot;,&quot;container-title-short&quot;:&quot;&quot;},&quot;isTemporary&quot;:false,&quot;locator&quot;:&quot;137&quot;}]},{&quot;citationID&quot;:&quot;MENDELEY_CITATION_7e616dbe-a151-489f-a676-b85a28c9391a&quot;,&quot;properties&quot;:{&quot;noteIndex&quot;:0},&quot;isEdited&quot;:false,&quot;manualOverride&quot;:{&quot;isManuallyOverridden&quot;:false,&quot;citeprocText&quot;:&quot;(Ghozali, 2018, hlm. 98)&quot;,&quot;manualOverrideText&quot;:&quot;&quot;},&quot;citationTag&quot;:&quot;MENDELEY_CITATION_v3_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&quot;,&quot;citationItems&quot;:[{&quot;label&quot;:&quot;page&quot;,&quot;id&quot;:&quot;3d78c338-eee2-309d-b1e6-8415bbb55a20&quot;,&quot;itemData&quot;:{&quot;type&quot;:&quot;book&quot;,&quot;id&quot;:&quot;3d78c338-eee2-309d-b1e6-8415bbb55a20&quot;,&quot;title&quot;:&quot;Aplikasi Analisis Multivariate Dengan Program IBM SPSS 25&quot;,&quot;author&quot;:[{&quot;family&quot;:&quot;Ghozali&quot;,&quot;given&quot;:&quot;Imam&quot;,&quot;parse-names&quot;:false,&quot;dropping-particle&quot;:&quot;&quot;,&quot;non-dropping-particle&quot;:&quot;&quot;}],&quot;issued&quot;:{&quot;date-parts&quot;:[[2018]]},&quot;publisher-place&quot;:&quot;Semarang&quot;,&quot;edition&quot;:&quot;9&quot;,&quot;publisher&quot;:&quot;Badan Penerbit Universitas Diponegoro&quot;,&quot;container-title-short&quot;:&quot;&quot;},&quot;isTemporary&quot;:false,&quot;locator&quot;:&quot;98&quot;}]},{&quot;citationID&quot;:&quot;MENDELEY_CITATION_f8578857-581c-4292-80d2-a1b005870104&quot;,&quot;properties&quot;:{&quot;noteIndex&quot;:0},&quot;isEdited&quot;:false,&quot;manualOverride&quot;:{&quot;isManuallyOverridden&quot;:false,&quot;citeprocText&quot;:&quot;(Ghozali, 2018, hlm. 98)&quot;,&quot;manualOverrideText&quot;:&quot;&quot;},&quot;citationTag&quot;:&quot;MENDELEY_CITATION_v3_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&quot;,&quot;citationItems&quot;:[{&quot;label&quot;:&quot;page&quot;,&quot;id&quot;:&quot;3d78c338-eee2-309d-b1e6-8415bbb55a20&quot;,&quot;itemData&quot;:{&quot;type&quot;:&quot;book&quot;,&quot;id&quot;:&quot;3d78c338-eee2-309d-b1e6-8415bbb55a20&quot;,&quot;title&quot;:&quot;Aplikasi Analisis Multivariate Dengan Program IBM SPSS 25&quot;,&quot;author&quot;:[{&quot;family&quot;:&quot;Ghozali&quot;,&quot;given&quot;:&quot;Imam&quot;,&quot;parse-names&quot;:false,&quot;dropping-particle&quot;:&quot;&quot;,&quot;non-dropping-particle&quot;:&quot;&quot;}],&quot;issued&quot;:{&quot;date-parts&quot;:[[2018]]},&quot;publisher-place&quot;:&quot;Semarang&quot;,&quot;edition&quot;:&quot;9&quot;,&quot;publisher&quot;:&quot;Badan Penerbit Universitas Diponegoro&quot;,&quot;container-title-short&quot;:&quot;&quot;},&quot;isTemporary&quot;:false,&quot;locator&quot;:&quot;98&quot;}]},{&quot;citationID&quot;:&quot;MENDELEY_CITATION_430a460d-56ce-4528-9c66-ab045fb64214&quot;,&quot;properties&quot;:{&quot;noteIndex&quot;:0},&quot;isEdited&quot;:false,&quot;manualOverride&quot;:{&quot;isManuallyOverridden&quot;:false,&quot;citeprocText&quot;:&quot;(Ghozali, 2018, hlm. 97)&quot;,&quot;manualOverrideText&quot;:&quot;&quot;},&quot;citationTag&quot;:&quot;MENDELEY_CITATION_v3_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&quot;,&quot;citationItems&quot;:[{&quot;label&quot;:&quot;page&quot;,&quot;id&quot;:&quot;3d78c338-eee2-309d-b1e6-8415bbb55a20&quot;,&quot;itemData&quot;:{&quot;type&quot;:&quot;book&quot;,&quot;id&quot;:&quot;3d78c338-eee2-309d-b1e6-8415bbb55a20&quot;,&quot;title&quot;:&quot;Aplikasi Analisis Multivariate Dengan Program IBM SPSS 25&quot;,&quot;author&quot;:[{&quot;family&quot;:&quot;Ghozali&quot;,&quot;given&quot;:&quot;Imam&quot;,&quot;parse-names&quot;:false,&quot;dropping-particle&quot;:&quot;&quot;,&quot;non-dropping-particle&quot;:&quot;&quot;}],&quot;issued&quot;:{&quot;date-parts&quot;:[[2018]]},&quot;publisher-place&quot;:&quot;Semarang&quot;,&quot;edition&quot;:&quot;9&quot;,&quot;publisher&quot;:&quot;Badan Penerbit Universitas Diponegoro&quot;,&quot;container-title-short&quot;:&quot;&quot;},&quot;isTemporary&quot;:false,&quot;locator&quot;:&quot;97&quot;}]},{&quot;citationID&quot;:&quot;MENDELEY_CITATION_067772c9-06ed-4a62-b885-8b24c937bf41&quot;,&quot;properties&quot;:{&quot;noteIndex&quot;:0},&quot;isEdited&quot;:false,&quot;manualOverride&quot;:{&quot;isManuallyOverridden&quot;:false,&quot;citeprocText&quot;:&quot;(Artana, 2016)&quot;,&quot;manualOverrideText&quot;:&quot;&quot;},&quot;citationTag&quot;:&quot;MENDELEY_CITATION_v3_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&quot;,&quot;citationItems&quot;:[{&quot;id&quot;:&quot;b567f25b-6c16-3d5c-a194-6e969e65661a&quot;,&quot;itemData&quot;:{&quot;type&quot;:&quot;thesis&quot;,&quot;id&quot;:&quot;b567f25b-6c16-3d5c-a194-6e969e65661a&quot;,&quot;title&quot;:&quot;Pengaruh Pemahaman Standar Akuntansi Pemerintah, Pemanfaatan Sistem Informasi Akuntansi Keuangan Daerah dan Sistem Pengendalian Internal Terhadap Kualitas Laporan Keuangan Pemerintah Daerah&quot;,&quot;author&quot;:[{&quot;family&quot;:&quot;Artana&quot;,&quot;given&quot;:&quot;Arlia Sari&quot;,&quot;parse-names&quot;:false,&quot;dropping-particle&quot;:&quot;&quot;,&quot;non-dropping-particle&quot;:&quot;&quot;}],&quot;ISBN&quot;:&quot;1112082000089&quot;,&quot;issued&quot;:{&quot;date-parts&quot;:[[2016]]},&quot;publisher-place&quot;:&quot;Jakarta&quot;,&quot;genre&quot;:&quot;Skripsi&quot;,&quot;publisher&quot;:&quot;Universitas Islam Negeri Syarif Hidayatullah Jakarta&quot;,&quot;container-title-short&quot;:&quot;&quot;},&quot;isTemporary&quot;:false}]},{&quot;citationID&quot;:&quot;MENDELEY_CITATION_885f2a27-6e13-42c4-90cf-65eb7ee56bed&quot;,&quot;properties&quot;:{&quot;noteIndex&quot;:0},&quot;isEdited&quot;:false,&quot;manualOverride&quot;:{&quot;isManuallyOverridden&quot;:false,&quot;citeprocText&quot;:&quot;(Aini, 2019)&quot;,&quot;manualOverrideText&quot;:&quot;&quot;},&quot;citationTag&quot;:&quot;MENDELEY_CITATION_v3_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&quot;,&quot;citationItems&quot;:[{&quot;id&quot;:&quot;22f6b3e2-1404-30a2-b6d5-f6fcf7f9f239&quot;,&quot;itemData&quot;:{&quot;type&quot;:&quot;thesis&quot;,&quot;id&quot;:&quot;22f6b3e2-1404-30a2-b6d5-f6fcf7f9f239&quot;,&quot;title&quot;:&quot;Pengaruh Sumber Daya Manusia, Sistem Informasi Akuntansi dan Sistem Pengendalian Internal Terhadap Penerapan PSAK No. 109 Pada Organisasi Pengelola Zakat di Kota Pekanbaru&quot;,&quot;author&quot;:[{&quot;family&quot;:&quot;Aini&quot;,&quot;given&quot;:&quot;Mutiara Kun Arifah&quot;,&quot;parse-names&quot;:false,&quot;dropping-particle&quot;:&quot;&quot;,&quot;non-dropping-particle&quot;:&quot;&quot;}],&quot;issued&quot;:{&quot;date-parts&quot;:[[2019]]},&quot;publisher-place&quot;:&quot;Kota Pekanbaru&quot;,&quot;genre&quot;:&quot;Skripsi&quot;,&quot;publisher&quot;:&quot;Universitas Islam Negeri Sultan Syarif Kasim Riau&quot;,&quot;container-title-short&quot;:&quot;&quot;},&quot;isTemporary&quot;:false}]},{&quot;citationID&quot;:&quot;MENDELEY_CITATION_77f40eee-de3a-4e69-bcb9-62bc22c45e7f&quot;,&quot;properties&quot;:{&quot;noteIndex&quot;:0},&quot;isEdited&quot;:false,&quot;manualOverride&quot;:{&quot;isManuallyOverridden&quot;:false,&quot;citeprocText&quot;:&quot;(Chairani, 2020; Mulyanto, 2022)&quot;,&quot;manualOverrideText&quot;:&quot;&quot;},&quot;citationTag&quot;:&quot;MENDELEY_CITATION_v3_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&quot;,&quot;citationItems&quot;:[{&quot;id&quot;:&quot;198f7b37-233d-3f58-9907-57834076d81d&quot;,&quot;itemData&quot;:{&quot;type&quot;:&quot;thesis&quot;,&quot;id&quot;:&quot;198f7b37-233d-3f58-9907-57834076d81d&quot;,&quot;title&quot;:&quot;Pengaruh Akuntabilitas, Transparansi, Kompetensi SDM, dan Pemanfaatan Sistem Informasi Terhadap Kualitas Laporan Keuangan Pada Organisasi Pengelola Zakat di Kota Pekanbaru&quot;,&quot;author&quot;:[{&quot;family&quot;:&quot;Chairani&quot;,&quot;given&quot;:&quot;Khaliza&quot;,&quot;parse-names&quot;:false,&quot;dropping-particle&quot;:&quot;&quot;,&quot;non-dropping-particle&quot;:&quot;&quot;}],&quot;issued&quot;:{&quot;date-parts&quot;:[[2020]]},&quot;publisher-place&quot;:&quot;Pekanbaru&quot;,&quot;genre&quot;:&quot;Skripsi&quot;,&quot;publisher&quot;:&quot;Universitas Islam Negeri Sultan Syarif Kasim Riau&quot;,&quot;container-title-short&quot;:&quot;&quot;},&quot;isTemporary&quot;:false},{&quot;id&quot;:&quot;884e9433-81e7-3606-b4d4-edf2f6ad1072&quot;,&quot;itemData&quot;:{&quot;type&quot;:&quot;thesis&quot;,&quot;id&quot;:&quot;884e9433-81e7-3606-b4d4-edf2f6ad1072&quot;,&quot;title&quot;:&quot;Pengaruh Penerapan Sistem Informasi Akuntansi, Pengendalian Intern, dan Kompetensi Sumber Daya Manusia Terhadap Kualitas Laporan Keuangan Organisasi Pengelola Zakat di Kota/Kabupaten Tegal&quot;,&quot;author&quot;:[{&quot;family&quot;:&quot;Mulyanto&quot;,&quot;given&quot;:&quot;Agung&quot;,&quot;parse-names&quot;:false,&quot;dropping-particle&quot;:&quot;&quot;,&quot;non-dropping-particle&quot;:&quot;&quot;}],&quot;issued&quot;:{&quot;date-parts&quot;:[[2022]]},&quot;publisher-place&quot;:&quot;Kota Tegal&quot;,&quot;genre&quot;:&quot;Skripsi&quot;,&quot;publisher&quot;:&quot;Universitas Pancasakti Tegal&quot;,&quot;container-title-short&quot;:&quot;&quot;},&quot;isTemporary&quot;:false}]},{&quot;citationID&quot;:&quot;MENDELEY_CITATION_4d88e8cf-f8af-431a-8f86-4d73b7bc84fa&quot;,&quot;properties&quot;:{&quot;noteIndex&quot;:0},&quot;isEdited&quot;:false,&quot;manualOverride&quot;:{&quot;isManuallyOverridden&quot;:false,&quot;citeprocText&quot;:&quot;(Aini, 2019; Chairani, 2020)&quot;,&quot;manualOverrideText&quot;:&quot;&quot;},&quot;citationTag&quot;:&quot;MENDELEY_CITATION_v3_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&quot;,&quot;citationItems&quot;:[{&quot;id&quot;:&quot;22f6b3e2-1404-30a2-b6d5-f6fcf7f9f239&quot;,&quot;itemData&quot;:{&quot;type&quot;:&quot;thesis&quot;,&quot;id&quot;:&quot;22f6b3e2-1404-30a2-b6d5-f6fcf7f9f239&quot;,&quot;title&quot;:&quot;Pengaruh Sumber Daya Manusia, Sistem Informasi Akuntansi dan Sistem Pengendalian Internal Terhadap Penerapan PSAK No. 109 Pada Organisasi Pengelola Zakat di Kota Pekanbaru&quot;,&quot;author&quot;:[{&quot;family&quot;:&quot;Aini&quot;,&quot;given&quot;:&quot;Mutiara Kun Arifah&quot;,&quot;parse-names&quot;:false,&quot;dropping-particle&quot;:&quot;&quot;,&quot;non-dropping-particle&quot;:&quot;&quot;}],&quot;issued&quot;:{&quot;date-parts&quot;:[[2019]]},&quot;publisher-place&quot;:&quot;Kota Pekanbaru&quot;,&quot;genre&quot;:&quot;Skripsi&quot;,&quot;publisher&quot;:&quot;Universitas Islam Negeri Sultan Syarif Kasim Riau&quot;,&quot;container-title-short&quot;:&quot;&quot;},&quot;isTemporary&quot;:false},{&quot;id&quot;:&quot;198f7b37-233d-3f58-9907-57834076d81d&quot;,&quot;itemData&quot;:{&quot;type&quot;:&quot;thesis&quot;,&quot;id&quot;:&quot;198f7b37-233d-3f58-9907-57834076d81d&quot;,&quot;title&quot;:&quot;Pengaruh Akuntabilitas, Transparansi, Kompetensi SDM, dan Pemanfaatan Sistem Informasi Terhadap Kualitas Laporan Keuangan Pada Organisasi Pengelola Zakat di Kota Pekanbaru&quot;,&quot;author&quot;:[{&quot;family&quot;:&quot;Chairani&quot;,&quot;given&quot;:&quot;Khaliza&quot;,&quot;parse-names&quot;:false,&quot;dropping-particle&quot;:&quot;&quot;,&quot;non-dropping-particle&quot;:&quot;&quot;}],&quot;issued&quot;:{&quot;date-parts&quot;:[[2020]]},&quot;publisher-place&quot;:&quot;Pekanbaru&quot;,&quot;genre&quot;:&quot;Skripsi&quot;,&quot;publisher&quot;:&quot;Universitas Islam Negeri Sultan Syarif Kasim Riau&quot;,&quot;container-title-short&quot;:&quot;&quot;},&quot;isTemporary&quot;:false}]},{&quot;citationID&quot;:&quot;MENDELEY_CITATION_84bd8766-3b2c-47a7-91d8-f6d4e6dbf091&quot;,&quot;properties&quot;:{&quot;noteIndex&quot;:0},&quot;isEdited&quot;:false,&quot;manualOverride&quot;:{&quot;isManuallyOverridden&quot;:false,&quot;citeprocText&quot;:&quot;(Artana, 2016; Mulyanto, 2022)&quot;,&quot;manualOverrideText&quot;:&quot;&quot;},&quot;citationTag&quot;:&quot;MENDELEY_CITATION_v3_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&quot;,&quot;citationItems&quot;:[{&quot;id&quot;:&quot;b567f25b-6c16-3d5c-a194-6e969e65661a&quot;,&quot;itemData&quot;:{&quot;type&quot;:&quot;thesis&quot;,&quot;id&quot;:&quot;b567f25b-6c16-3d5c-a194-6e969e65661a&quot;,&quot;title&quot;:&quot;Pengaruh Pemahaman Standar Akuntansi Pemerintah, Pemanfaatan Sistem Informasi Akuntansi Keuangan Daerah dan Sistem Pengendalian Internal Terhadap Kualitas Laporan Keuangan Pemerintah Daerah&quot;,&quot;author&quot;:[{&quot;family&quot;:&quot;Artana&quot;,&quot;given&quot;:&quot;Arlia Sari&quot;,&quot;parse-names&quot;:false,&quot;dropping-particle&quot;:&quot;&quot;,&quot;non-dropping-particle&quot;:&quot;&quot;}],&quot;ISBN&quot;:&quot;1112082000089&quot;,&quot;issued&quot;:{&quot;date-parts&quot;:[[2016]]},&quot;publisher-place&quot;:&quot;Jakarta&quot;,&quot;genre&quot;:&quot;Skripsi&quot;,&quot;publisher&quot;:&quot;Universitas Islam Negeri Syarif Hidayatullah Jakarta&quot;,&quot;container-title-short&quot;:&quot;&quot;},&quot;isTemporary&quot;:false},{&quot;id&quot;:&quot;884e9433-81e7-3606-b4d4-edf2f6ad1072&quot;,&quot;itemData&quot;:{&quot;type&quot;:&quot;thesis&quot;,&quot;id&quot;:&quot;884e9433-81e7-3606-b4d4-edf2f6ad1072&quot;,&quot;title&quot;:&quot;Pengaruh Penerapan Sistem Informasi Akuntansi, Pengendalian Intern, dan Kompetensi Sumber Daya Manusia Terhadap Kualitas Laporan Keuangan Organisasi Pengelola Zakat di Kota/Kabupaten Tegal&quot;,&quot;author&quot;:[{&quot;family&quot;:&quot;Mulyanto&quot;,&quot;given&quot;:&quot;Agung&quot;,&quot;parse-names&quot;:false,&quot;dropping-particle&quot;:&quot;&quot;,&quot;non-dropping-particle&quot;:&quot;&quot;}],&quot;issued&quot;:{&quot;date-parts&quot;:[[2022]]},&quot;publisher-place&quot;:&quot;Kota Tegal&quot;,&quot;genre&quot;:&quot;Skripsi&quot;,&quot;publisher&quot;:&quot;Universitas Pancasakti Tegal&quot;,&quot;container-title-short&quot;:&quot;&quot;},&quot;isTemporary&quot;:fals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Nur19</b:Tag>
    <b:SourceType>Book</b:SourceType>
    <b:Guid>{0516E75D-E276-471F-B2EB-24CDFA5594FB}</b:Guid>
    <b:Title>Akuntansi Syariah di Indonesia</b:Title>
    <b:Year>2019</b:Year>
    <b:City>Jakarta</b:City>
    <b:Publisher>Salemba Empat</b:Publisher>
    <b:Author>
      <b:Author>
        <b:NameList>
          <b:Person>
            <b:Last>Nurhayati</b:Last>
            <b:First>Sri</b:First>
          </b:Person>
          <b:Person>
            <b:First>Wasilah</b:First>
          </b:Person>
        </b:NameList>
      </b:Author>
    </b:Author>
    <b:LCID>id-ID</b:LCID>
    <b:Edition>5</b:Edition>
    <b:RefOrder>20</b:RefOrder>
  </b:Source>
  <b:Source>
    <b:Tag>Riz22</b:Tag>
    <b:SourceType>InternetSite</b:SourceType>
    <b:Guid>{933B0880-5676-4B04-BD02-8BEA47A3C1F4}</b:Guid>
    <b:Title>DataIndonesia.id</b:Title>
    <b:Year>2022</b:Year>
    <b:InternetSiteTitle>Jumlah Penduduk Muslim Indonesia Terbesar di Dunia pada 2022</b:InternetSiteTitle>
    <b:Month>November</b:Month>
    <b:Day>3</b:Day>
    <b:URL>https://dataindonesia.id/ragam/detail/populasi-muslim-indonesia-terbesar-di-dunia-pada-2022</b:URL>
    <b:Author>
      <b:Author>
        <b:NameList>
          <b:Person>
            <b:Last>Rizaty</b:Last>
            <b:First>Monavia Ayu</b:First>
          </b:Person>
        </b:NameList>
      </b:Author>
    </b:Author>
    <b:YearAccessed>2022</b:YearAccessed>
    <b:MonthAccessed>Desember</b:MonthAccessed>
    <b:DayAccessed>24</b:DayAccessed>
    <b:RefOrder>1</b:RefOrder>
  </b:Source>
  <b:Source>
    <b:Tag>Ast17</b:Tag>
    <b:SourceType>JournalArticle</b:SourceType>
    <b:Guid>{A44CF390-E895-4E6E-9DF9-38C565055179}</b:Guid>
    <b:Title>Peran PSAK 109 Dalam Peningkatan Akuntabilitas dan Transparansi Pelaporan Zakat di Indonesia</b:Title>
    <b:JournalName>Jurnal Akuntansi Bisnis</b:JournalName>
    <b:Year>2017</b:Year>
    <b:Pages>31-53</b:Pages>
    <b:Author>
      <b:Author>
        <b:NameList>
          <b:Person>
            <b:Last>Astuti</b:Last>
            <b:First>Muji</b:First>
          </b:Person>
        </b:NameList>
      </b:Author>
    </b:Author>
    <b:Volume>Volume 1 No.1</b:Volume>
    <b:RefOrder>2</b:RefOrder>
  </b:Source>
  <b:Source>
    <b:Tag>Afr18</b:Tag>
    <b:SourceType>JournalArticle</b:SourceType>
    <b:Guid>{42285C56-4CBB-450E-A689-9B2E78410147}</b:Guid>
    <b:Title>Manajemen Zakat di Indonesia Sebagai Pemberdayaan Ekonomi Umat</b:Title>
    <b:JournalName>Jurnal Ekonomi dan Bisnis</b:JournalName>
    <b:Year>2018</b:Year>
    <b:Pages>201-212</b:Pages>
    <b:Author>
      <b:Author>
        <b:NameList>
          <b:Person>
            <b:Last>Afrina</b:Last>
            <b:First>Dita</b:First>
          </b:Person>
        </b:NameList>
      </b:Author>
    </b:Author>
    <b:Volume>Volume 2, No. 2</b:Volume>
    <b:RefOrder>4</b:RefOrder>
  </b:Source>
  <b:Source>
    <b:Tag>Rep11</b:Tag>
    <b:SourceType>Book</b:SourceType>
    <b:Guid>{E1203F81-194A-4F46-BE85-BD8528A1CDE9}</b:Guid>
    <b:Title>Undang-Undang RI Nomor 23 Tahun 2011 Tentang Pengelolaan Zakat</b:Title>
    <b:Year>2011</b:Year>
    <b:City>Jakarta</b:City>
    <b:Publisher>Presiden RI</b:Publisher>
    <b:Author>
      <b:Author>
        <b:NameList>
          <b:Person>
            <b:Last>Republik Indonesia</b:Last>
          </b:Person>
        </b:NameList>
      </b:Author>
    </b:Author>
    <b:RefOrder>5</b:RefOrder>
  </b:Source>
  <b:Source>
    <b:Tag>Nov22</b:Tag>
    <b:SourceType>InternetSite</b:SourceType>
    <b:Guid>{A4483459-7A90-4207-BD00-D676F3CC5647}</b:Guid>
    <b:Title>Realisasi Pengumpulan Zakat di RI Baru Rp14 T pada 2021</b:Title>
    <b:InternetSiteTitle>CNN Indonesia</b:InternetSiteTitle>
    <b:Year>2022</b:Year>
    <b:Month>April</b:Month>
    <b:Day>12</b:Day>
    <b:URL>https://www.cnnindonesia.com/ekonomi/20220412105424-532-783588/realisasi-pengumpulan-zakat-di-ri-baru-rp14-t-pada-2021#:~:text=Badan%20Amil%20Zakat%20Nasional%20(Baznas,dalam%20negeri%20mencapai%20Rp327%20triliun.</b:URL>
    <b:Author>
      <b:Author>
        <b:NameList>
          <b:Person>
            <b:Last>Novellno</b:Last>
            <b:First>Andry</b:First>
          </b:Person>
        </b:NameList>
      </b:Author>
    </b:Author>
    <b:YearAccessed>2022</b:YearAccessed>
    <b:MonthAccessed>Desember</b:MonthAccessed>
    <b:DayAccessed>28</b:DayAccessed>
    <b:RefOrder>8</b:RefOrder>
  </b:Source>
  <b:Source>
    <b:Tag>Rif20</b:Tag>
    <b:SourceType>JournalArticle</b:SourceType>
    <b:Guid>{71758978-1D27-49AF-8E83-6BA4571CF551}</b:Guid>
    <b:Title>Upaya Penguatan Transparansi dan Akuntabilitas Badan Amil Zakat Infaq dan Sadaqoh (BAZIS) Berbasis PSAK 109 dalam Kajian Literatur</b:Title>
    <b:JournalName>Journal of Economic, Management, Accounting and Technology</b:JournalName>
    <b:Year>2020</b:Year>
    <b:Pages>108-119</b:Pages>
    <b:Author>
      <b:Author>
        <b:NameList>
          <b:Person>
            <b:Last>Rifai</b:Last>
            <b:Middle>Yanuar Akhmad</b:Middle>
            <b:First>Fuad</b:First>
          </b:Person>
          <b:Person>
            <b:Last>Priyono</b:Last>
            <b:First>Nuwun</b:First>
          </b:Person>
        </b:NameList>
      </b:Author>
    </b:Author>
    <b:Volume>Volume 3 No. 2</b:Volume>
    <b:RefOrder>12</b:RefOrder>
  </b:Source>
  <b:Source>
    <b:Tag>Fir21</b:Tag>
    <b:SourceType>InternetSite</b:SourceType>
    <b:Guid>{33080830-7D87-44DF-A76D-6B4EBB9D06CE}</b:Guid>
    <b:Title>Kompasiana</b:Title>
    <b:Year>2021</b:Year>
    <b:InternetSiteTitle>Rendahnya Realisasi Potensi Zakat di Indonesia</b:InternetSiteTitle>
    <b:Month>Desember</b:Month>
    <b:Day>21</b:Day>
    <b:URL>https://www.kompasiana.com/rafi79682/61c1154d7a6d887ae3530ca3/rendahnya-realisasi-potensi-zakat-di-indonesia</b:URL>
    <b:Author>
      <b:Author>
        <b:NameList>
          <b:Person>
            <b:Last>Firdaus</b:Last>
            <b:First>Rafi Adrian</b:First>
          </b:Person>
        </b:NameList>
      </b:Author>
    </b:Author>
    <b:YearAccessed>2022</b:YearAccessed>
    <b:MonthAccessed>Desember</b:MonthAccessed>
    <b:DayAccessed>28</b:DayAccessed>
    <b:RefOrder>11</b:RefOrder>
  </b:Source>
  <b:Source>
    <b:Tag>Sug15</b:Tag>
    <b:SourceType>Book</b:SourceType>
    <b:Guid>{E53A8AC5-60C4-4647-949D-CA5814FC3064}</b:Guid>
    <b:Title>Metode Penelitian Kuantitatif, Kualitatif dan R &amp; D</b:Title>
    <b:Year>2015</b:Year>
    <b:City>Bandung</b:City>
    <b:Publisher>ALFABETA</b:Publisher>
    <b:Author>
      <b:Author>
        <b:NameList>
          <b:Person>
            <b:Last>Sugiyono</b:Last>
          </b:Person>
        </b:NameList>
      </b:Author>
    </b:Author>
    <b:RefOrder>41</b:RefOrder>
  </b:Source>
  <b:Source>
    <b:Tag>Kha16</b:Tag>
    <b:SourceType>Book</b:SourceType>
    <b:Guid>{7E3F56F6-45D8-45A3-8E64-E75BB06F2680}</b:Guid>
    <b:Title>Akuntansi Syariah Meletakkan Nilai-Nilai Syariah Islam dalam Ilmu Akuntansi</b:Title>
    <b:Year>2016</b:Year>
    <b:City>Medan</b:City>
    <b:Publisher>Madenatera</b:Publisher>
    <b:Author>
      <b:Author>
        <b:NameList>
          <b:Person>
            <b:Last>Khaddafi</b:Last>
            <b:First>Muammar</b:First>
          </b:Person>
          <b:Person>
            <b:Last>Siregar</b:Last>
            <b:First>Saparuddin</b:First>
          </b:Person>
          <b:Person>
            <b:Last>Harmain</b:Last>
            <b:First>Hendra</b:First>
          </b:Person>
          <b:Person>
            <b:First>Nurlaila</b:First>
          </b:Person>
          <b:Person>
            <b:Last>Zaki</b:Last>
            <b:First>Muhammad</b:First>
          </b:Person>
          <b:Person>
            <b:First>Dahrani</b:First>
          </b:Person>
        </b:NameList>
      </b:Author>
    </b:Author>
    <b:RefOrder>23</b:RefOrder>
  </b:Source>
  <b:Source>
    <b:Tag>Sis15</b:Tag>
    <b:SourceType>Book</b:SourceType>
    <b:Guid>{0D05293E-A5DD-401E-9285-EA0D26F1CAE5}</b:Guid>
    <b:Title>Pedoman Akuntansi Lembaga Zakat</b:Title>
    <b:Year>2015</b:Year>
    <b:City>Jakarta</b:City>
    <b:Publisher>Dapur Buku</b:Publisher>
    <b:Author>
      <b:Author>
        <b:NameList>
          <b:Person>
            <b:Last>Siswantoro</b:Last>
            <b:First>Dodik</b:First>
          </b:Person>
          <b:Person>
            <b:Last>Nurhayati</b:Last>
            <b:First>Sri</b:First>
          </b:Person>
        </b:NameList>
      </b:Author>
    </b:Author>
    <b:RefOrder>21</b:RefOrder>
  </b:Source>
  <b:Source>
    <b:Tag>Dar18</b:Tag>
    <b:SourceType>JournalArticle</b:SourceType>
    <b:Guid>{115D38F8-C97A-4DDE-96A2-E14F9DA96E57}</b:Guid>
    <b:Title>Pengaruh Kompetensi Sumber Daya Manusia dan Penerapan PSAK No 109 tentang Akuntansi Zakat, Infaq dan Sedekah terhadap Kualitas Laporan Keuangan (Studi Kasus pada Lembaga Amil Zakat di Kota Bandung)</b:Title>
    <b:JournalName>Prosiding Akuntansi</b:JournalName>
    <b:Year>2018</b:Year>
    <b:Pages>451-457</b:Pages>
    <b:Author>
      <b:Author>
        <b:NameList>
          <b:Person>
            <b:Last>Darisah</b:Last>
            <b:First>Salma Risyda</b:First>
          </b:Person>
          <b:Person>
            <b:Last>Sofianty</b:Last>
            <b:First>Diamonalisa</b:First>
          </b:Person>
          <b:Person>
            <b:Last>Sukarmanto</b:Last>
            <b:First>Edi</b:First>
          </b:Person>
        </b:NameList>
      </b:Author>
    </b:Author>
    <b:Volume>4</b:Volume>
    <b:Issue>1</b:Issue>
    <b:RefOrder>15</b:RefOrder>
  </b:Source>
  <b:Source>
    <b:Tag>Shi17</b:Tag>
    <b:SourceType>JournalArticle</b:SourceType>
    <b:Guid>{890B3169-0521-4672-8449-58D09FFDF5CE}</b:Guid>
    <b:Title>Pengaruh Kualitas SDM, Sistem Informasi, Pengendalian Intern dan Komitmen Organisasi Pada Kualitas Laporan Keuangan</b:Title>
    <b:Year>2017</b:Year>
    <b:JournalName>E-Jurnal Akuntansi Universitas Udayana</b:JournalName>
    <b:Pages>1186-1205</b:Pages>
    <b:Author>
      <b:Author>
        <b:NameList>
          <b:Person>
            <b:Last>Shintia</b:Last>
            <b:First>Cok Istri Agung Prami</b:First>
          </b:Person>
          <b:Person>
            <b:Last>Erawati</b:Last>
            <b:First>Ni Made Adi</b:First>
          </b:Person>
        </b:NameList>
      </b:Author>
    </b:Author>
    <b:Month>November</b:Month>
    <b:Volume>21</b:Volume>
    <b:Issue>2</b:Issue>
    <b:RefOrder>34</b:RefOrder>
  </b:Source>
  <b:Source>
    <b:Tag>Afr22</b:Tag>
    <b:SourceType>JournalArticle</b:SourceType>
    <b:Guid>{4D476FA2-49F2-41B4-902B-BC3E50E2BB67}</b:Guid>
    <b:Title>Pengaruh Akuntabilitas dan Kompetensi SDM Terhadap Kualitas Laporan Keuangan Pada Organisasi Pengelola Zakat di Kabupaten Rejang Lebong</b:Title>
    <b:JournalName>JURNAL ILMIAH RAFLESIA AKUNTANSI</b:JournalName>
    <b:Year>2022</b:Year>
    <b:Pages>52-58</b:Pages>
    <b:Author>
      <b:Author>
        <b:NameList>
          <b:Person>
            <b:Last>Afriansyah</b:Last>
            <b:First>Berlian</b:First>
          </b:Person>
          <b:Person>
            <b:Last>Paddery</b:Last>
          </b:Person>
        </b:NameList>
      </b:Author>
    </b:Author>
    <b:Volume>8</b:Volume>
    <b:Issue>2</b:Issue>
    <b:RefOrder>26</b:RefOrder>
  </b:Source>
  <b:Source>
    <b:Tag>Les20</b:Tag>
    <b:SourceType>JournalArticle</b:SourceType>
    <b:Guid>{DD8A7D29-0E4E-4A89-A277-B5158D94F59C}</b:Guid>
    <b:Title>Pengaruh Pemahaman Akuntansi, Pemanfaatan Sistem Informasi Akuntansi dan Sistem Pengendalian Intern Terhadap Kualitas Laporan Keuangan</b:Title>
    <b:JournalName>Jurnal KRISNA: Kumpulan Riset Akuntansi</b:JournalName>
    <b:Year>2020</b:Year>
    <b:Pages>170-178</b:Pages>
    <b:Author>
      <b:Author>
        <b:NameList>
          <b:Person>
            <b:Last>Lestari</b:Last>
            <b:First>Ni Luh Wayan Tiya</b:First>
          </b:Person>
          <b:Person>
            <b:Last>Dewi</b:Last>
            <b:First>Ni Nyoman Sri Rahayu Trisna</b:First>
          </b:Person>
        </b:NameList>
      </b:Author>
    </b:Author>
    <b:Month>Januari</b:Month>
    <b:Volume>11</b:Volume>
    <b:Issue>2</b:Issue>
    <b:RefOrder>35</b:RefOrder>
  </b:Source>
  <b:Source>
    <b:Tag>Gus20</b:Tag>
    <b:SourceType>JournalArticle</b:SourceType>
    <b:Guid>{F0AAC8C8-7700-4774-A4C8-9F3BDDB9595D}</b:Guid>
    <b:Title>Pengaruh Penerapan Sistem Informasi Akuntansi Terhadap Kualitas Laporan Keuangan</b:Title>
    <b:JournalName>Jurnal Akuntansi</b:JournalName>
    <b:Year>2020</b:Year>
    <b:Pages>58-68</b:Pages>
    <b:Author>
      <b:Author>
        <b:NameList>
          <b:Person>
            <b:Last>Gusherinsya</b:Last>
            <b:First>Rio</b:First>
          </b:Person>
          <b:Person>
            <b:Last>Samukri</b:Last>
          </b:Person>
        </b:NameList>
      </b:Author>
    </b:Author>
    <b:Volume>9</b:Volume>
    <b:Issue>1</b:Issue>
    <b:RefOrder>30</b:RefOrder>
  </b:Source>
  <b:Source>
    <b:Tag>Tri20</b:Tag>
    <b:SourceType>JournalArticle</b:SourceType>
    <b:Guid>{974A191E-351C-4C03-91DA-8F50D972319A}</b:Guid>
    <b:Title>Pengaruh Sistem Pengendalian Intern Terhadap Kualitas Laporan Keuangan Pemerintah Daerah</b:Title>
    <b:JournalName>Jurnal Akuntansi dan Pajak</b:JournalName>
    <b:Year>2020</b:Year>
    <b:Pages>213-220</b:Pages>
    <b:Author>
      <b:Author>
        <b:NameList>
          <b:Person>
            <b:Last>Triono</b:Last>
            <b:First>BRM. Suryo</b:First>
          </b:Person>
          <b:Person>
            <b:Last>Dewi</b:Last>
            <b:First>Septiana Novita</b:First>
          </b:Person>
        </b:NameList>
      </b:Author>
    </b:Author>
    <b:Volume>21</b:Volume>
    <b:Issue>1</b:Issue>
    <b:RefOrder>36</b:RefOrder>
  </b:Source>
  <b:Source>
    <b:Tag>Kus21</b:Tag>
    <b:SourceType>JournalArticle</b:SourceType>
    <b:Guid>{03854236-9C4B-4755-B1F1-35989DD46FDE}</b:Guid>
    <b:Title>Pengaruh Sistem Pengendalian Internal, Penerapan Teknologi Informasi dan Kompetensi Sumber Daya Manusia Terhadap Kualitas Laporan Keuangan Daerah</b:Title>
    <b:JournalName>e-Proceeding of Management</b:JournalName>
    <b:Year>2021</b:Year>
    <b:Pages>5457-5463</b:Pages>
    <b:Author>
      <b:Author>
        <b:NameList>
          <b:Person>
            <b:Last>Kusumah</b:Last>
            <b:First>Iqbal Tanjung</b:First>
          </b:Person>
          <b:Person>
            <b:Last>Rahayu</b:Last>
            <b:First>Sri</b:First>
          </b:Person>
        </b:NameList>
      </b:Author>
    </b:Author>
    <b:Volume>8</b:Volume>
    <b:Issue>5</b:Issue>
    <b:RefOrder>37</b:RefOrder>
  </b:Source>
  <b:Source>
    <b:Tag>Isv19</b:Tag>
    <b:SourceType>JournalArticle</b:SourceType>
    <b:Guid>{91E3B5F2-FDDA-4D2E-942F-06192F71A9DA}</b:Guid>
    <b:Title>Pengaruh Penerapan PSAK 45 Tentang Pelaporan Keuangan Entitas Nirlaba, Penerapan PSAK 109, Pengendalian Internal dan Kompetensi Sumber Daya Manusia Terhadap Kualitas Laporan Keuangan Masjid-Masjid di Kota Batu</b:Title>
    <b:JournalName>E-JRA</b:JournalName>
    <b:Year>2019</b:Year>
    <b:Pages>104-118</b:Pages>
    <b:Author>
      <b:Author>
        <b:NameList>
          <b:Person>
            <b:Last>Isviandari</b:Last>
            <b:First>Agustina</b:First>
          </b:Person>
          <b:Person>
            <b:Last>Diana</b:Last>
            <b:First>Nur</b:First>
          </b:Person>
          <b:Person>
            <b:Last>Mawardi</b:Last>
            <b:First>M. Cholid</b:First>
          </b:Person>
        </b:NameList>
      </b:Author>
    </b:Author>
    <b:Volume>8</b:Volume>
    <b:Issue>1</b:Issue>
    <b:RefOrder>38</b:RefOrder>
  </b:Source>
  <b:Source>
    <b:Tag>Rom16</b:Tag>
    <b:SourceType>Book</b:SourceType>
    <b:Guid>{565E6244-75C6-4303-9A88-360FBABD3C3F}</b:Guid>
    <b:Title>Accounting Information System</b:Title>
    <b:Year>2016</b:Year>
    <b:City>New York</b:City>
    <b:Publisher>Pearson</b:Publisher>
    <b:Author>
      <b:Author>
        <b:NameList>
          <b:Person>
            <b:Last>Romney</b:Last>
            <b:First>Marshall B.</b:First>
          </b:Person>
          <b:Person>
            <b:Last>Steinbart</b:Last>
            <b:First>Paul John</b:First>
          </b:Person>
        </b:NameList>
      </b:Author>
    </b:Author>
    <b:Edition>Fourteenth</b:Edition>
    <b:RefOrder>27</b:RefOrder>
  </b:Source>
  <b:Source>
    <b:Tag>Wib21</b:Tag>
    <b:SourceType>Book</b:SourceType>
    <b:Guid>{D00F80D6-6BD9-4ED1-A087-199C1021191F}</b:Guid>
    <b:Title>Manajemen Perubahan, Change Management</b:Title>
    <b:Year>2021</b:Year>
    <b:City>Semarang</b:City>
    <b:Publisher>Yayasan Prima Agus Teknik</b:Publisher>
    <b:Author>
      <b:Author>
        <b:NameList>
          <b:Person>
            <b:Last>Wibowo</b:Last>
            <b:First>Agus</b:First>
          </b:Person>
        </b:NameList>
      </b:Author>
    </b:Author>
    <b:RefOrder>25</b:RefOrder>
  </b:Source>
  <b:Source>
    <b:Tag>Har19</b:Tag>
    <b:SourceType>Book</b:SourceType>
    <b:Guid>{3E70EC29-B66D-407A-8383-9DD87E354793}</b:Guid>
    <b:Title>Akuntansi Syariah di Indonesia</b:Title>
    <b:Year>2019</b:Year>
    <b:City>Medan</b:City>
    <b:Publisher>Madenatera</b:Publisher>
    <b:Author>
      <b:Author>
        <b:NameList>
          <b:Person>
            <b:Last>Harmain</b:Last>
            <b:First>Hendra</b:First>
          </b:Person>
          <b:Person>
            <b:Last>Anggriyani</b:Last>
          </b:Person>
          <b:Person>
            <b:Last>Rasidah</b:Last>
          </b:Person>
          <b:Person>
            <b:Last>Nurlaila</b:Last>
          </b:Person>
          <b:Person>
            <b:Last>Olivia</b:Last>
            <b:First>Hastuti</b:First>
          </b:Person>
          <b:Person>
            <b:Last>Farina</b:Last>
            <b:First>Desy</b:First>
          </b:Person>
          <b:Person>
            <b:Last>Wahyudi</b:Last>
            <b:First>Herry</b:First>
          </b:Person>
          <b:Person>
            <b:Last>Syafina</b:Last>
            <b:First>Laylan</b:First>
          </b:Person>
        </b:NameList>
      </b:Author>
    </b:Author>
    <b:RefOrder>22</b:RefOrder>
  </b:Source>
  <b:Source>
    <b:Tag>Sek17</b:Tag>
    <b:SourceType>Book</b:SourceType>
    <b:Guid>{E2685B94-14D6-4C4E-A92F-89F2C39F0801}</b:Guid>
    <b:Title>Metode Penelitian untuk Bisnis</b:Title>
    <b:Year>2017</b:Year>
    <b:City>Jakarta</b:City>
    <b:Publisher>Salemba Empat</b:Publisher>
    <b:Author>
      <b:Author>
        <b:NameList>
          <b:Person>
            <b:Last>Sekaran</b:Last>
            <b:First>Uma</b:First>
          </b:Person>
          <b:Person>
            <b:Last>Bougie</b:Last>
            <b:First>Roger</b:First>
          </b:Person>
        </b:NameList>
      </b:Author>
    </b:Author>
    <b:Edition>6</b:Edition>
    <b:LCID>id-ID</b:LCID>
    <b:RefOrder>40</b:RefOrder>
  </b:Source>
  <b:Source>
    <b:Tag>Puj17</b:Tag>
    <b:SourceType>JournalArticle</b:SourceType>
    <b:Guid>{DF2DA2C2-FA20-46AB-B1AB-5B884332AAC5}</b:Guid>
    <b:Title>Pengaruh Kompetensi Sumber Daya Manusia, Penerapan Standar Akuntansi Pemerintahan, dan Penerapan Sistem Akuntansi Keuangan Daerah Terhadap Kualitas Laporan Keuangan Pemerintah Daerah Provinsi DIY</b:Title>
    <b:Year>2017</b:Year>
    <b:JournalName>Jurnal Nominal</b:JournalName>
    <b:Author>
      <b:Author>
        <b:NameList>
          <b:Person>
            <b:Last>Pujanira</b:Last>
            <b:First>P</b:First>
          </b:Person>
        </b:NameList>
      </b:Author>
    </b:Author>
    <b:Volume>6</b:Volume>
    <b:Issue>2</b:Issue>
    <b:RefOrder>42</b:RefOrder>
  </b:Source>
  <b:Source>
    <b:Tag>Gho18</b:Tag>
    <b:SourceType>Book</b:SourceType>
    <b:Guid>{E6601996-363D-4CBE-BF99-78A34DA62226}</b:Guid>
    <b:Title>Aplikasi Analisis Multivariate Dengan Program IBM SPSS 25</b:Title>
    <b:Year>2018</b:Year>
    <b:City>Semarang</b:City>
    <b:Publisher>Badan Penerbit Universitas Diponegoro</b:Publisher>
    <b:Author>
      <b:Author>
        <b:NameList>
          <b:Person>
            <b:Last>Ghozali</b:Last>
            <b:First>Imam</b:First>
          </b:Person>
        </b:NameList>
      </b:Author>
    </b:Author>
    <b:Edition>9</b:Edition>
    <b:RefOrder>45</b:RefOrder>
  </b:Source>
  <b:Source>
    <b:Tag>Ham18</b:Tag>
    <b:SourceType>JournalArticle</b:SourceType>
    <b:Guid>{10D051E7-834C-49EF-B2BB-03BA17C9D93F}</b:Guid>
    <b:Title>Pengaruh Sistem Informasi Akuntansi Keuangan dan Pengawasan Internal Terhadap Kualitas Laporan Keuangan</b:Title>
    <b:Year>2018</b:Year>
    <b:JournalName>Jurnal Ilmu dan Riset Akuntansi</b:JournalName>
    <b:Pages>1-15</b:Pages>
    <b:Author>
      <b:Author>
        <b:NameList>
          <b:Person>
            <b:Last>Hamen</b:Last>
            <b:First>Oktaviana Iramayati</b:First>
          </b:Person>
          <b:Person>
            <b:Last>Praptoyo</b:Last>
            <b:First>Sugeng</b:First>
          </b:Person>
        </b:NameList>
      </b:Author>
    </b:Author>
    <b:Volume>7</b:Volume>
    <b:Issue>4</b:Issue>
    <b:RefOrder>39</b:RefOrder>
  </b:Source>
  <b:Source>
    <b:Tag>Sus17</b:Tag>
    <b:SourceType>Book</b:SourceType>
    <b:Guid>{B3A3E8BD-09C0-4BFF-949D-247A19D3C370}</b:Guid>
    <b:Title>Sistem Informasi Akuntansi</b:Title>
    <b:Year>2017</b:Year>
    <b:City>Bandung</b:City>
    <b:Publisher>Lingga Jaya</b:Publisher>
    <b:Author>
      <b:Author>
        <b:NameList>
          <b:Person>
            <b:Last>Susanto</b:Last>
            <b:First>Azhar</b:First>
          </b:Person>
        </b:NameList>
      </b:Author>
    </b:Author>
    <b:Edition>1</b:Edition>
    <b:RefOrder>29</b:RefOrder>
  </b:Source>
  <b:Source>
    <b:Tag>Ibr16</b:Tag>
    <b:SourceType>Book</b:SourceType>
    <b:Guid>{A630601D-9DC9-4FDC-A685-BA9B10196365}</b:Guid>
    <b:Title>Manajemen Sumber Daya Manusia</b:Title>
    <b:Year>2016</b:Year>
    <b:City>Makassar</b:City>
    <b:Publisher>FAHMIS PUSTAKA</b:Publisher>
    <b:Author>
      <b:Author>
        <b:NameList>
          <b:Person>
            <b:Last>Ibrahim</b:Last>
            <b:First>Meimoon</b:First>
          </b:Person>
        </b:NameList>
      </b:Author>
    </b:Author>
    <b:RefOrder>24</b:RefOrder>
  </b:Source>
  <b:Source>
    <b:Tag>Sol21</b:Tag>
    <b:SourceType>Book</b:SourceType>
    <b:Guid>{45BB3649-E1ED-44C7-8139-A8785C9433F2}</b:Guid>
    <b:Title>Audit Sistem Informasi</b:Title>
    <b:Year>2021</b:Year>
    <b:City>Semarang</b:City>
    <b:Publisher>Yayasan Prima Agus Teknik</b:Publisher>
    <b:Author>
      <b:Author>
        <b:NameList>
          <b:Person>
            <b:Last>Solechan</b:Last>
            <b:First>Achmad</b:First>
          </b:Person>
        </b:NameList>
      </b:Author>
    </b:Author>
    <b:RefOrder>32</b:RefOrder>
  </b:Source>
  <b:Source>
    <b:Tag>Sag21</b:Tag>
    <b:SourceType>Book</b:SourceType>
    <b:Guid>{4131EF40-2E80-4E30-A4E0-1A9D1E5AAB78}</b:Guid>
    <b:Title>Sistem Pengendalian Manajemen</b:Title>
    <b:Year>2021</b:Year>
    <b:City>Depok</b:City>
    <b:Publisher>Rajawali Pers</b:Publisher>
    <b:Author>
      <b:Author>
        <b:NameList>
          <b:Person>
            <b:Last>Sagara</b:Last>
            <b:First>Yusar</b:First>
          </b:Person>
        </b:NameList>
      </b:Author>
    </b:Author>
    <b:Edition>1</b:Edition>
    <b:RefOrder>33</b:RefOrder>
  </b:Source>
  <b:Source>
    <b:Tag>Bod13</b:Tag>
    <b:SourceType>Book</b:SourceType>
    <b:Guid>{BC19DEF2-F140-4D3F-9A09-3FEB1076D788}</b:Guid>
    <b:Title>Accounting Information Systems</b:Title>
    <b:Year>2013</b:Year>
    <b:City>New Jersey</b:City>
    <b:Publisher>Pearson</b:Publisher>
    <b:Author>
      <b:Author>
        <b:NameList>
          <b:Person>
            <b:Last>Bodnar</b:Last>
            <b:First>George H.</b:First>
          </b:Person>
          <b:Person>
            <b:Last>Hopwood</b:Last>
            <b:First>William S.</b:First>
          </b:Person>
        </b:NameList>
      </b:Author>
    </b:Author>
    <b:Edition>11</b:Edition>
    <b:RefOrder>28</b:RefOrder>
  </b:Source>
  <b:Source>
    <b:Tag>Men99</b:Tag>
    <b:SourceType>Book</b:SourceType>
    <b:Guid>{CC460622-DEF8-456C-B035-C8003B8AB7E9}</b:Guid>
    <b:Title>Peraturan Pemerintah Republik Indonesia Nomor 60 Tahun 2008 tentang Sistem Pengendalian Intern Pemerintah</b:Title>
    <b:Year>2008</b:Year>
    <b:City>Jakarta</b:City>
    <b:Publisher>Presiden Republik Indonesia</b:Publisher>
    <b:Author>
      <b:Author>
        <b:NameList>
          <b:Person>
            <b:Last>Republik Indonesia</b:Last>
          </b:Person>
        </b:NameList>
      </b:Author>
    </b:Author>
    <b:RefOrder>31</b:RefOrder>
  </b:Source>
  <b:Source>
    <b:Tag>Mul22</b:Tag>
    <b:SourceType>Report</b:SourceType>
    <b:Guid>{7FD0BF59-D75C-46BA-B6AC-58719F5877CE}</b:Guid>
    <b:Title>Pengaruh Penerapan Sistem Informasi Akuntansi, Pengendalian Intern, dan Kompetensi Sumber Daya Manusia Terhadap Kualitas Laporan Keuangan Organisasi Pengelola Zakat di Kota/Kabupaten Tegal</b:Title>
    <b:Year>2022</b:Year>
    <b:Author>
      <b:Author>
        <b:NameList>
          <b:Person>
            <b:Last>Mulyanto</b:Last>
            <b:First>Agung</b:First>
          </b:Person>
        </b:NameList>
      </b:Author>
    </b:Author>
    <b:City>Kota Tegal</b:City>
    <b:Department>Fakultas Ekonomi dan Bisnis</b:Department>
    <b:Institution>Universitas Pancasakti Tegal</b:Institution>
    <b:ThesisType>Skripsi</b:ThesisType>
    <b:RefOrder>14</b:RefOrder>
  </b:Source>
  <b:Source>
    <b:Tag>Apr17</b:Tag>
    <b:SourceType>Report</b:SourceType>
    <b:Guid>{54669551-3992-443B-AB6E-7E54D0A6EC58}</b:Guid>
    <b:Title>Pengaruh Kompetensi Sumber Daya Manusia, Penerapan Standar Akuntansi Zakat dan Infak/Sedekah (PSAK 109), Pengendalian Intern, Pemanfaatan Teknologi Informasi, dan Employee Engagement Terhadap Kualitas Laporan Keuangan Lembaga Amil Zakat di Kota Semarang</b:Title>
    <b:Year>2017</b:Year>
    <b:City>Semarang</b:City>
    <b:Author>
      <b:Author>
        <b:NameList>
          <b:Person>
            <b:Last>Apriliani</b:Last>
            <b:First>Eka</b:First>
          </b:Person>
        </b:NameList>
      </b:Author>
    </b:Author>
    <b:Department>Fakultas Ekonomi</b:Department>
    <b:Institution>Universitas Negeri Semarang</b:Institution>
    <b:ThesisType>Skripsi</b:ThesisType>
    <b:RefOrder>6</b:RefOrder>
  </b:Source>
  <b:Source>
    <b:Tag>Cha20</b:Tag>
    <b:SourceType>Report</b:SourceType>
    <b:Guid>{94DE2F21-CB8F-4CBD-AC42-64AB92CF758F}</b:Guid>
    <b:Title>Pengaruh Akuntabilitas, Transparansi, Kompetensi SDM, dan Pemanfaatan Sistem Informasi Terhadap Kualitas Laporan Keuangan Pada Organisasi Pengelola Zakat di Kota Pekanbaru</b:Title>
    <b:Year>2020</b:Year>
    <b:City>Kota Pekanbaru</b:City>
    <b:Department>Fakultas Ekonomi dan Ilmu Sosial</b:Department>
    <b:Institution>Universitas Islam Negeri Sultan Syarif Kasim Riau</b:Institution>
    <b:ThesisType>Skripsi</b:ThesisType>
    <b:Author>
      <b:Author>
        <b:NameList>
          <b:Person>
            <b:Last>Chairani</b:Last>
            <b:First>Khaliza</b:First>
          </b:Person>
        </b:NameList>
      </b:Author>
    </b:Author>
    <b:RefOrder>44</b:RefOrder>
  </b:Source>
  <b:Source>
    <b:Tag>Art16</b:Tag>
    <b:SourceType>Report</b:SourceType>
    <b:Guid>{7DAC35AB-92BF-4376-8433-C9E74D9BAAC4}</b:Guid>
    <b:Title>Pengaruh Pemahaman Standar Akuntansi Pemerintah, Pemanfaatan Sistem Informasi Akuntansi Keuangan Daerah dan Sistem Pengendalian Internal Terhadap Kualitas Laporan Keuangan Pemerintah Daerah</b:Title>
    <b:Year>2016</b:Year>
    <b:City>Jakarta</b:City>
    <b:Author>
      <b:Author>
        <b:NameList>
          <b:Person>
            <b:Last>Artana</b:Last>
            <b:First>Arlia Sari</b:First>
          </b:Person>
        </b:NameList>
      </b:Author>
    </b:Author>
    <b:Department>Fakultas Ekonomi dan Bisnis</b:Department>
    <b:Institution>Universitas Islam Negeri Syarif Hidayatullah Jakarta</b:Institution>
    <b:ThesisType>Skripsi</b:ThesisType>
    <b:RefOrder>43</b:RefOrder>
  </b:Source>
  <b:Source>
    <b:Tag>Ain19</b:Tag>
    <b:SourceType>Report</b:SourceType>
    <b:Guid>{09EB4535-0BB9-46EA-A805-038BB0FED464}</b:Guid>
    <b:Title>Pengaruh Sumber Daya Manusia, Sistem Informasi Akuntansi dan Sistem Pengendalian Internal Terhadap Penerapan PSAK No. 109 Pada Organisasi Pengelola Zakat di Kota Pekanbaru</b:Title>
    <b:Year>2019</b:Year>
    <b:City>Kota Pekanbaru</b:City>
    <b:Author>
      <b:Author>
        <b:NameList>
          <b:Person>
            <b:Last>Aini</b:Last>
            <b:First>Mutiara Kun Arifah</b:First>
          </b:Person>
        </b:NameList>
      </b:Author>
    </b:Author>
    <b:Department>Fakultas Ekonomi dan Ilmu Sosial</b:Department>
    <b:Institution>Universitas Islam Negeri Sultan Syarif Kasim Riau</b:Institution>
    <b:ThesisType>Skripsi</b:ThesisType>
    <b:RefOrder>46</b:RefOrder>
  </b:Source>
  <b:Source>
    <b:Tag>Jef18</b:Tag>
    <b:SourceType>JournalArticle</b:SourceType>
    <b:Guid>{2EC15F16-0C8F-4217-8CA8-0332BED95D73}</b:Guid>
    <b:Title>Teori Stewardship dan Good Governance</b:Title>
    <b:JournalName>Jurnal Riset Edisi XXVI</b:JournalName>
    <b:Year>2018</b:Year>
    <b:Pages>14-28</b:Pages>
    <b:Author>
      <b:Author>
        <b:NameList>
          <b:Person>
            <b:Last>Jefri</b:Last>
            <b:First>Riny</b:First>
          </b:Person>
        </b:NameList>
      </b:Author>
    </b:Author>
    <b:Volume>4</b:Volume>
    <b:Issue>3</b:Issue>
    <b:RefOrder>16</b:RefOrder>
  </b:Source>
  <b:Source>
    <b:Tag>Kea17</b:Tag>
    <b:SourceType>JournalArticle</b:SourceType>
    <b:Guid>{D0CDA9C5-B7D0-48D8-A3B2-9E46F51DE2AB}</b:Guid>
    <b:Title>Stewardship Theory: is Board Accountability Necessary?</b:Title>
    <b:JournalName>International Journal of Law and Management</b:JournalName>
    <b:Year>2017</b:Year>
    <b:Pages>1292-1314</b:Pages>
    <b:Author>
      <b:Author>
        <b:NameList>
          <b:Person>
            <b:Last>Keay</b:Last>
            <b:First>Andrew</b:First>
          </b:Person>
        </b:NameList>
      </b:Author>
    </b:Author>
    <b:Volume>59</b:Volume>
    <b:Issue>6</b:Issue>
    <b:RefOrder>17</b:RefOrder>
  </b:Source>
  <b:Source>
    <b:Tag>Sof19</b:Tag>
    <b:SourceType>JournalArticle</b:SourceType>
    <b:Guid>{56876D36-6919-4E2F-B94E-030A6C86D086}</b:Guid>
    <b:Title>Tujuh Belas Tahun Studi Akuntansi Zakat di Indonesia: Sebuah Reviu Sistematis dan Saran Untuk Riset di Masa Mendatang</b:Title>
    <b:JournalName>Jurnal Media Riset Akuntansi, Auditing &amp; Informasi</b:JournalName>
    <b:Year>2019</b:Year>
    <b:Pages>87-110</b:Pages>
    <b:Author>
      <b:Author>
        <b:NameList>
          <b:Person>
            <b:Last>Sofyani</b:Last>
            <b:First>Hafiez</b:First>
          </b:Person>
        </b:NameList>
      </b:Author>
    </b:Author>
    <b:Volume>19</b:Volume>
    <b:Issue>1</b:Issue>
    <b:RefOrder>18</b:RefOrder>
  </b:Source>
  <b:Source>
    <b:Tag>Nug18</b:Tag>
    <b:SourceType>Report</b:SourceType>
    <b:Guid>{801056DF-8182-4FE5-ADF4-19DA582BFA9A}</b:Guid>
    <b:Title>Pengaruh Kualitas Sumber Daya Manusia dan Sistem Pengendalian Intern Terhadap Kualitas Laporan Keuangan (Penelitian pada Badan Amil Zakat Nasional Kabupaten Cianjur)</b:Title>
    <b:Year>2018</b:Year>
    <b:City>Bandung</b:City>
    <b:Author>
      <b:Author>
        <b:NameList>
          <b:Person>
            <b:Last>Nugraha</b:Last>
            <b:First>Mohammad Sigit Adi</b:First>
          </b:Person>
        </b:NameList>
      </b:Author>
    </b:Author>
    <b:Department>Program Pasca Sarjana</b:Department>
    <b:Institution>Universitas Islam Negeri Sunan Gunung Djati</b:Institution>
    <b:ThesisType>Tesis</b:ThesisType>
    <b:RefOrder>7</b:RefOrder>
  </b:Source>
  <b:Source>
    <b:Tag>Muk18</b:Tag>
    <b:SourceType>JournalArticle</b:SourceType>
    <b:Guid>{CA2C2A09-0DF6-4736-AE48-B3BDC417A228}</b:Guid>
    <b:Title>Analisis Laporan Auditor Independen No. 11/048/01/NR.01/12 Keuangan Badan Amil Zakat Nasional (BAZNAS)</b:Title>
    <b:Year>2018</b:Year>
    <b:JournalName>Jurnal Ulul Albab</b:JournalName>
    <b:Pages>120-129</b:Pages>
    <b:Author>
      <b:Author>
        <b:NameList>
          <b:Person>
            <b:Last>Mukhlishin</b:Last>
          </b:Person>
        </b:NameList>
      </b:Author>
    </b:Author>
    <b:Volume>22</b:Volume>
    <b:Issue>2</b:Issue>
    <b:RefOrder>13</b:RefOrder>
  </b:Source>
  <b:Source>
    <b:Tag>Ani20</b:Tag>
    <b:SourceType>JournalArticle</b:SourceType>
    <b:Guid>{43E4168F-3063-47F2-95FD-B8D13406ACD4}</b:Guid>
    <b:Title>Zakat Solusi Pemberdayaan Masyarakat</b:Title>
    <b:JournalName>El-Iqtishady</b:JournalName>
    <b:Year>2020</b:Year>
    <b:Pages>42-53</b:Pages>
    <b:Author>
      <b:Author>
        <b:NameList>
          <b:Person>
            <b:Last>Anis</b:Last>
            <b:First>Muhammad</b:First>
          </b:Person>
        </b:NameList>
      </b:Author>
    </b:Author>
    <b:Volume>2</b:Volume>
    <b:Issue>1</b:Issue>
    <b:RefOrder>3</b:RefOrder>
  </b:Source>
  <b:Source>
    <b:Tag>His162</b:Tag>
    <b:SourceType>JournalArticle</b:SourceType>
    <b:Guid>{8AC39495-E925-40B3-8771-8157257F51A9}</b:Guid>
    <b:Title>Telaah Penerapan Sistem Informasi Manajemen Pada Badan Amil Zakat Infaq dan Shadaqoh</b:Title>
    <b:JournalName>ZISWAF</b:JournalName>
    <b:Year>2016</b:Year>
    <b:Pages>166-185</b:Pages>
    <b:Author>
      <b:Author>
        <b:NameList>
          <b:Person>
            <b:Last>Hisamuddin</b:Last>
            <b:First>Nur</b:First>
          </b:Person>
        </b:NameList>
      </b:Author>
    </b:Author>
    <b:Volume>3</b:Volume>
    <b:Issue>1</b:Issue>
    <b:RefOrder>10</b:RefOrder>
  </b:Source>
  <b:Source>
    <b:Tag>Can17</b:Tag>
    <b:SourceType>JournalArticle</b:SourceType>
    <b:Guid>{69A91D10-D34B-421D-8D20-3E955345D17B}</b:Guid>
    <b:Title>Potensi dan Realisasi Dana Zakat Indonesia</b:Title>
    <b:JournalName>al-Uqud: Journal of  Islamic Economics</b:JournalName>
    <b:Year>2017</b:Year>
    <b:Pages>14-26</b:Pages>
    <b:Author>
      <b:Author>
        <b:NameList>
          <b:Person>
            <b:Last>Canggih</b:Last>
            <b:First>Clarashinta</b:First>
          </b:Person>
          <b:Person>
            <b:Last>Fikriyah</b:Last>
            <b:First>Khusnul</b:First>
          </b:Person>
          <b:Person>
            <b:Last>Yasin</b:Last>
            <b:First>Ach.</b:First>
          </b:Person>
        </b:NameList>
      </b:Author>
    </b:Author>
    <b:Volume>1</b:Volume>
    <b:Issue>1</b:Issue>
    <b:RefOrder>9</b:RefOrder>
  </b:Source>
  <b:Source>
    <b:Tag>Ika21</b:Tag>
    <b:SourceType>Book</b:SourceType>
    <b:Guid>{47F0A5C6-213F-4BA6-B1E0-92D2A09DA1AB}</b:Guid>
    <b:Title>Standar Akuntansi Keuangan Syariah</b:Title>
    <b:Year>2021</b:Year>
    <b:City>Jakarta</b:City>
    <b:Publisher>DSAS-IAI</b:Publisher>
    <b:Author>
      <b:Author>
        <b:NameList>
          <b:Person>
            <b:Last>Ikatan Akuntan Indonesia</b:Last>
          </b:Person>
        </b:NameList>
      </b:Author>
    </b:Author>
    <b:RefOrder>19</b:RefOrder>
  </b:Source>
</b:Sources>
</file>

<file path=customXml/itemProps1.xml><?xml version="1.0" encoding="utf-8"?>
<ds:datastoreItem xmlns:ds="http://schemas.openxmlformats.org/officeDocument/2006/customXml" ds:itemID="{455C2E01-89CA-466D-9A75-A89DC026C5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77</Pages>
  <Words>10847</Words>
  <Characters>61834</Characters>
  <Application>Microsoft Office Word</Application>
  <DocSecurity>0</DocSecurity>
  <Lines>515</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3</cp:revision>
  <cp:lastPrinted>2023-07-05T06:41:00Z</cp:lastPrinted>
  <dcterms:created xsi:type="dcterms:W3CDTF">2023-08-15T12:09:00Z</dcterms:created>
  <dcterms:modified xsi:type="dcterms:W3CDTF">2023-08-15T12:09:00Z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87f1baa8-eb40-38a5-917d-c14dd9cfa62f</vt:lpwstr>
  </property>
  <property fmtid="{D5CDD505-2E9C-101B-9397-08002B2CF9AE}" pid="4" name="Mendeley Citation Style_1">
    <vt:lpwstr>http://www.zotero.org/styles/universitas-negeri-yogyakarta-program-pascasarjana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http://www.zotero.org/styles/universitas-negeri-yogyakarta-program-pascasarjana</vt:lpwstr>
  </property>
  <property fmtid="{D5CDD505-2E9C-101B-9397-08002B2CF9AE}" pid="24" name="Mendeley Recent Style Name 9_1">
    <vt:lpwstr>Universitas Negeri Yogyakarta - Program Pascasarjana (Bahasa Indonesia)</vt:lpwstr>
  </property>
</Properties>
</file>