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3E81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3580DD6B" w14:textId="3FA8ABD8" w:rsidR="00AA116C" w:rsidRDefault="00750EC4" w:rsidP="00AA116C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  <w:bookmarkStart w:id="0" w:name="_Hlk139820867"/>
      <w:bookmarkStart w:id="1" w:name="_Hlk136343293"/>
      <w:r>
        <w:rPr>
          <w:b/>
          <w:bCs/>
          <w:lang w:val="en-US"/>
        </w:rPr>
        <w:t>DAFTAR PUSTAKA</w:t>
      </w:r>
    </w:p>
    <w:sdt>
      <w:sdtPr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id w:val="111145805"/>
        <w:bibliography/>
      </w:sdtPr>
      <w:sdtEndPr>
        <w:rPr>
          <w:kern w:val="0"/>
          <w14:ligatures w14:val="none"/>
        </w:rPr>
      </w:sdtEndPr>
      <w:sdtContent>
        <w:sdt>
          <w:sdtPr>
            <w:rPr>
              <w:kern w:val="2"/>
              <w14:ligatures w14:val="standardContextual"/>
            </w:rPr>
            <w:id w:val="-433747055"/>
            <w:bibliography/>
          </w:sdtPr>
          <w:sdtEndPr>
            <w:rPr>
              <w:rFonts w:ascii="Times New Roman" w:hAnsi="Times New Roman" w:cs="Times New Roman"/>
              <w:kern w:val="0"/>
              <w:sz w:val="24"/>
              <w:szCs w:val="24"/>
              <w14:ligatures w14:val="none"/>
            </w:rPr>
          </w:sdtEndPr>
          <w:sdtContent>
            <w:p w14:paraId="1027CEAD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0429EE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0429EE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bookmarkStart w:id="2" w:name="_Hlk136343414"/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Arikunto, S. (2012).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Prosedur Penelitian.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Rineka Cipta.</w:t>
              </w:r>
            </w:p>
            <w:p w14:paraId="62308FDF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Ball, D., McCulloch, W. H., Frantz, P. L., Geringer, M., &amp; Minor, M. S. (2001).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International Business: The Challenge of Global Competition.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Seventh edition: McGraw Hill.</w:t>
              </w:r>
            </w:p>
            <w:p w14:paraId="7C0C53B9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Brislin, R. W. (1981).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Cross-Cultural Encounters.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Boston: Elsevier.</w:t>
              </w:r>
            </w:p>
            <w:p w14:paraId="7FF4C7C1" w14:textId="77777777" w:rsidR="00750EC4" w:rsidRPr="00A72DED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Devinta, M. H. (2015). Fenomena Culture Shock (Gegar Budaya) pada Mahasiswa </w:t>
              </w:r>
              <w:r w:rsidRPr="00B70E09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Perantauan di Yogyakarta. </w:t>
              </w:r>
              <w:r w:rsidRPr="00B70E0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Jurnal Pendidikan Sosiologi</w:t>
              </w:r>
              <w:r w:rsidRPr="00B70E09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</w:t>
              </w:r>
              <w:r w:rsidRPr="00B70E09">
                <w:rPr>
                  <w:rFonts w:ascii="Times New Roman" w:hAnsi="Times New Roman" w:cs="Times New Roman"/>
                  <w:sz w:val="24"/>
                  <w:szCs w:val="24"/>
                </w:rPr>
                <w:t xml:space="preserve"> Retrieved from DPDRI: https://dpdri.merdeka.com/berita/ir man-gusman-pembangunan-di- indonesia-tidak-merata-150815o.html.</w:t>
              </w:r>
            </w:p>
            <w:p w14:paraId="6CA03883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Dewi, K. (2012).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Kesehatan Mental.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Semarang: UPT Undip.</w:t>
              </w:r>
            </w:p>
            <w:p w14:paraId="59A4EE1A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Dood, C. H. (1998).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Dynamics of Intercultural Communication (Fifth Edition).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USA: The McGraw-Hill.</w:t>
              </w:r>
            </w:p>
            <w:p w14:paraId="274F46AB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Ghozali, I. (2011).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Aplikasi Analisis Multivariat dengan Program IBM SPSS 19 edisi 5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Badan Penerbit Universitas Diponegoro.</w:t>
              </w:r>
            </w:p>
            <w:p w14:paraId="2756E531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Ghozali, I. (2018).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Aplikasi Analisis Multivariate dengan Program IBM SPSS.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Semarang: Badan Penerbit Universitas Diponegoro.</w:t>
              </w:r>
            </w:p>
            <w:p w14:paraId="4BA33ED3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Hakim, A. A., &amp; Zulkifli. (2020). Faktor-Faktor Yang Menentukan Stres Kerja Karyawan pada PT. Hadji Kalla.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JEMMA, Volume 3 Nomor 2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 doi:http://dx.doi.org/10.35914/jemma.v3i2.404</w:t>
              </w:r>
            </w:p>
            <w:p w14:paraId="50ADFD11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Handoko, T. H. (2001).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Manajemen Personalia dan Sumber Daya Manusia.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BPFE Yogyakarta.</w:t>
              </w:r>
            </w:p>
            <w:p w14:paraId="3DD25BE7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Hodgett, R., &amp; Luthans, F. (2003).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International Management: Culture, Strategy and Behavior.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New York: McGraw-Hill/Irwin.</w:t>
              </w:r>
            </w:p>
            <w:p w14:paraId="4A1C87E1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Indriantoro, N., &amp; Supomo, B. (2002). Yogyakarta: BPFE Yogyakarta.</w:t>
              </w:r>
            </w:p>
            <w:p w14:paraId="4395B035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Indriantoro, N., &amp; Supomo, B. (2013). Yogyakarta: BPFE.</w:t>
              </w:r>
            </w:p>
            <w:p w14:paraId="6095C98D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Jenifer, D. R., &amp; Raman, G. P. (2015). Cross Cultural Communication Barriers in Workplace.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International Journal of Management (IJM), 6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(1, January), 332-335. From http://www.iaeme.com/IJM.asp</w:t>
              </w:r>
            </w:p>
            <w:p w14:paraId="6D62206E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Kaswan. (2015).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Sikap Kerja. Dari Teori dan Implementasi Sampai Bukti.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14:paraId="6882FF9D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King, A. L. (2010).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Psikologi Umum Sebuah Pandangan Apresiattif.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Salemba Humanika.</w:t>
              </w:r>
            </w:p>
            <w:p w14:paraId="04951A5B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Koentjaraningrat. (1985).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Pengantar Ilmu Antropolog.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Aksara Baru.</w:t>
              </w:r>
            </w:p>
            <w:bookmarkEnd w:id="2"/>
            <w:p w14:paraId="6720D33F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Kuncoro, E. A., &amp; Riduwan. (2008).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Cara Menggunakan dan Memaknai Analisis Jalur Path.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14:paraId="71550EF2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Kuncoro, M. (2013).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Metode Riset untuk Bisnis dan Ekonom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(Vol. Edisi 4). Jakarta: Erlangga.</w:t>
              </w:r>
            </w:p>
            <w:p w14:paraId="672B4BCE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Lewis, D. R. (n.d.).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Komunikasi Bisnis Lintas Budaya.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(D. Mulyana, Trans.) Bandung: PT Remaja Rosdakarya Offset.</w:t>
              </w:r>
            </w:p>
            <w:p w14:paraId="0307FB47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Lewis, R. D. (2005).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Komunikasi Bisnis Lintas Budaya.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(D. Mulyana, Trans.) Bandung: PT Remaja Rosdakarya Offset.</w:t>
              </w:r>
            </w:p>
            <w:p w14:paraId="643F734F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Liliweri, A. (2004).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Wacana Komunikasi Organisasi.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Mandar Maju.</w:t>
              </w:r>
            </w:p>
            <w:p w14:paraId="71379775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Liliweri, A. (2009).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Dasar-Dasar Komunikasi Antarbudaya.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Yogyakarta: Pustaka Pelajar.</w:t>
              </w:r>
            </w:p>
            <w:p w14:paraId="7CBA5AB6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Linton, R. (1893 – 1953).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The Cultural Background of Personality.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Universitas Michigan: D. Appleton-Century Company, incorporated.</w:t>
              </w:r>
            </w:p>
            <w:p w14:paraId="1436F806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Luthfiyah, U. Z. (2016).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Hambatan Komunikasi Antar Budaya Dalam Penerjemahan di Perusahaan Modal Asing Jepang.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Semarang: Universitas Semarang.</w:t>
              </w:r>
            </w:p>
            <w:p w14:paraId="1BD5B40E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Mangkunegara, A. A. (2013).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 Perusahaan.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PT. Remaja Rosda Karya.</w:t>
              </w:r>
            </w:p>
            <w:p w14:paraId="70694790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Martin, J., &amp; Nakayama, T. (2007). Experiencing Intercultural Communication: An Introduction.</w:t>
              </w:r>
            </w:p>
            <w:p w14:paraId="11EB4E49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Martin, Nakayama, J. W., &amp; K, T. (2007).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Intercultural Communication In Contexts.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Boston: McGraw-Hill.</w:t>
              </w:r>
            </w:p>
            <w:p w14:paraId="0B26FA73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Northouse, P. G. (2013).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Kepemimpinan: Teori dan Praktik. Edisi Keenam. Penerjemah: Cahyani, 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PT Indeks.</w:t>
              </w:r>
            </w:p>
            <w:p w14:paraId="7162BC88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Nuraflah, C. A. (2017). Hambatan Komunikasi Antar Budaya.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Majalah Ilmiah Politeknik Mandiri Bina Prestasi, 6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2.</w:t>
              </w:r>
            </w:p>
            <w:p w14:paraId="73E7946E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Nurdiani, F., &amp; Kristiana, I. F. (2017). Hubungan Antara Stres Kerja dengan Efektifitas Komunikasi Interpersonal Pasangan pada Karyawati di Bank Mega Kantor Area Jakarta Selatan.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Jurnal Empati, 6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, 180-184.</w:t>
              </w:r>
            </w:p>
            <w:p w14:paraId="163636E0" w14:textId="77777777" w:rsidR="00750EC4" w:rsidRPr="00E10B29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Oey, A. M. (2014). Pengaruh Hambatan Komunikasi terhadap Motivasi Kerja Karyawan di dalam Organisasi PT Liebherr Indonesia Perkasa, Balikpapan. </w:t>
              </w:r>
              <w:r w:rsidRPr="00B70E09">
                <w:rPr>
                  <w:rStyle w:val="markedcontent"/>
                  <w:rFonts w:ascii="Times New Roman" w:hAnsi="Times New Roman" w:cs="Times New Roman"/>
                  <w:i/>
                  <w:iCs/>
                </w:rPr>
                <w:t>eJournal Ilmu Komunikasi,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, Vol. 2 No. 1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</w:t>
              </w:r>
              <w:r w:rsidRPr="00E10B29">
                <w:rPr>
                  <w:rFonts w:ascii="Arial" w:hAnsi="Arial" w:cs="Arial"/>
                </w:rPr>
                <w:t xml:space="preserve"> </w:t>
              </w:r>
              <w:r w:rsidRPr="00E10B29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ejournal.ilkom.fisip-unmul.ac.id</w:t>
              </w:r>
            </w:p>
            <w:p w14:paraId="38E3ED0B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Purwasito, A. (2003).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Komunikasi Multikultural.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Surakarta: Muhammadiyah University Press.</w:t>
              </w:r>
            </w:p>
            <w:p w14:paraId="1B098548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Rasyid, A. H. (1994).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Teknik Penarikan Sampel dan Penyusunan Skala.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Universitas Padjadjaran.</w:t>
              </w:r>
            </w:p>
            <w:p w14:paraId="574ADD2B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Robbins, S., &amp; Coulter, M. (2010).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Manajemen.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Erlangga.</w:t>
              </w:r>
            </w:p>
            <w:p w14:paraId="6E13956F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lastRenderedPageBreak/>
                <w:t xml:space="preserve">Rozkwitalska, M. (2013). Effective Cross-cultural Relationships in Multinational Corporations. Foreign Subsidiaries’ Viewpoint.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Poland: 3rd Annual International Conference on Business Strategy and Organizational Behaviour (BizStraetgy 2013)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14:paraId="0058A2DD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Sarwono, J. (2012).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Path Analysis.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PT. Elex Media Komputindo.</w:t>
              </w:r>
            </w:p>
            <w:p w14:paraId="636C9C2D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Sekaran, U. (1992).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Research Methods for Business: A Skill-Building Approach.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New York: John Wiley &amp; Sons, Inc.</w:t>
              </w:r>
            </w:p>
            <w:p w14:paraId="58B04469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Siagian, S. P. (2006).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Manajemen.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Bumi Aksara.</w:t>
              </w:r>
            </w:p>
            <w:p w14:paraId="7D3D651B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Sobel, M. E. (1982).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Sociological Methodology 1982.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San Fransisco: Jossey-Bass.</w:t>
              </w:r>
            </w:p>
            <w:p w14:paraId="375CAB67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Soekanto, S. (2007).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Sosiologi Suatu Pengantar.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PT Raja Grafindo.</w:t>
              </w:r>
            </w:p>
            <w:p w14:paraId="79286C26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Sugiyono. (2012).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Metode Penelitian Kuantitatif, Kualitatif dan R&amp;D.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14:paraId="1EC9F6ED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Sugiyono. (2015).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Metode Penelitian Manajemen.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Bandung: Alfabeta.</w:t>
              </w:r>
            </w:p>
            <w:p w14:paraId="4512A529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Tylor, E. B. (2017).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Religion and Culture.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India: Bloomsbury Publishing.</w:t>
              </w:r>
            </w:p>
            <w:p w14:paraId="7756DF2C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Umar, H. (2003).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Metode Riset Perilaku Konsumen Jasa.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Ghalia Indonesia.</w:t>
              </w:r>
            </w:p>
            <w:p w14:paraId="5ABC8D8C" w14:textId="77777777" w:rsidR="00750EC4" w:rsidRPr="00286A03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Vesa, P. (2010). </w:t>
              </w:r>
              <w:r w:rsidRPr="00992EF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Linguistic and cultural barriers to intercultural communication in foreign subsidiaries</w:t>
              </w:r>
              <w:r w:rsidRPr="00286A03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</w:t>
              </w:r>
              <w:r w:rsidRPr="00286A03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Japan:</w:t>
              </w:r>
              <w:r w:rsidRPr="00286A03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Japan</w:t>
              </w:r>
              <w:r w:rsidRPr="00286A03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Advanced</w:t>
              </w:r>
              <w:r w:rsidRPr="00286A03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Institute</w:t>
              </w:r>
              <w:r w:rsidRPr="00286A03">
                <w:rPr>
                  <w:rFonts w:ascii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of</w:t>
              </w:r>
              <w:r w:rsidRPr="00286A03">
                <w:rPr>
                  <w:rFonts w:ascii="Times New Roman" w:hAnsi="Times New Roman" w:cs="Times New Roman"/>
                  <w:spacing w:val="-57"/>
                  <w:sz w:val="24"/>
                  <w:szCs w:val="24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Science and</w:t>
              </w:r>
              <w:r w:rsidRPr="00286A03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 xml:space="preserve"> </w:t>
              </w:r>
              <w:r w:rsidRPr="00286A03">
                <w:rPr>
                  <w:rFonts w:ascii="Times New Roman" w:hAnsi="Times New Roman" w:cs="Times New Roman"/>
                  <w:sz w:val="24"/>
                  <w:szCs w:val="24"/>
                </w:rPr>
                <w:t>Technology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14:paraId="0E8F29BA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Waluyo, M. (2013).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Psikologi Industri.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Akademia Permata.</w:t>
              </w:r>
            </w:p>
            <w:p w14:paraId="25406D55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Wijono. (2015).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Psikologi Industri &amp; Organisasi.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Prenamedia Group.</w:t>
              </w:r>
            </w:p>
            <w:p w14:paraId="33AF2887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Zaenal, d. (2014).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Manajemen Sumber Daya Manusia Untuk Perusahaan dari Teori Ke Praktik.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 Jakarta: PT Rajagrafindo.</w:t>
              </w:r>
            </w:p>
            <w:p w14:paraId="61B283EE" w14:textId="77777777" w:rsidR="00750EC4" w:rsidRPr="000429EE" w:rsidRDefault="00750EC4" w:rsidP="00805A1D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</w:pP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Zahra, A. A. (2016). Pengaruh Cultural Barrier Terhadap Komunikasi Lintas Budaya dan St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 xml:space="preserve">es Kerja Karyawan. </w:t>
              </w:r>
              <w:r w:rsidRPr="000429EE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id-ID"/>
                </w:rPr>
                <w:t>Skripsi</w:t>
              </w:r>
              <w:r w:rsidRPr="000429EE">
                <w:rPr>
                  <w:rFonts w:ascii="Times New Roman" w:hAnsi="Times New Roman" w:cs="Times New Roman"/>
                  <w:noProof/>
                  <w:sz w:val="24"/>
                  <w:szCs w:val="24"/>
                  <w:lang w:val="id-ID"/>
                </w:rPr>
                <w:t>.</w:t>
              </w:r>
            </w:p>
            <w:p w14:paraId="187C26D7" w14:textId="77777777" w:rsidR="00750EC4" w:rsidRPr="007B269C" w:rsidRDefault="00750EC4" w:rsidP="00805A1D">
              <w:pPr>
                <w:spacing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0429EE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  <w:bookmarkEnd w:id="1" w:displacedByCustomXml="next"/>
      </w:sdtContent>
    </w:sdt>
    <w:p w14:paraId="6DEAD6BA" w14:textId="77777777" w:rsidR="00750EC4" w:rsidRDefault="00750EC4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653C887E" w14:textId="77777777" w:rsidR="00750EC4" w:rsidRDefault="00750EC4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5E4D2B67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51870242" w14:textId="77777777" w:rsidR="00750EC4" w:rsidRDefault="00750EC4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64D28920" w14:textId="77777777" w:rsidR="00805A1D" w:rsidRDefault="00805A1D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313B045F" w14:textId="77777777" w:rsidR="00805A1D" w:rsidRDefault="00805A1D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461DEA6C" w14:textId="77777777" w:rsidR="001D0130" w:rsidRDefault="001D0130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436E70C6" w14:textId="04B70695" w:rsidR="00750EC4" w:rsidRDefault="00750EC4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  <w:r w:rsidRPr="007C1CF6">
        <w:rPr>
          <w:b/>
          <w:bCs/>
          <w:lang w:val="en-US"/>
        </w:rPr>
        <w:lastRenderedPageBreak/>
        <w:t xml:space="preserve">LAMPIRAN </w:t>
      </w:r>
      <w:r>
        <w:rPr>
          <w:b/>
          <w:bCs/>
          <w:lang w:val="en-US"/>
        </w:rPr>
        <w:t>–</w:t>
      </w:r>
      <w:r w:rsidRPr="007C1CF6">
        <w:rPr>
          <w:b/>
          <w:bCs/>
          <w:lang w:val="en-US"/>
        </w:rPr>
        <w:t xml:space="preserve"> LAMPIRAN</w:t>
      </w:r>
    </w:p>
    <w:p w14:paraId="14FD4EC0" w14:textId="0623D645" w:rsidR="00F50658" w:rsidRDefault="00F50658" w:rsidP="00F50658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>Lampiran 1 SURAT KETERANGAN DARI PERUSAHAAN</w:t>
      </w:r>
    </w:p>
    <w:p w14:paraId="3959FBE8" w14:textId="2F9FDB62" w:rsidR="00F50658" w:rsidRDefault="00F50658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  <w:r>
        <w:rPr>
          <w:noProof/>
          <w14:ligatures w14:val="standardContextual"/>
        </w:rPr>
        <w:drawing>
          <wp:inline distT="0" distB="0" distL="0" distR="0" wp14:anchorId="22B012E6" wp14:editId="3D204B8C">
            <wp:extent cx="5553075" cy="6705600"/>
            <wp:effectExtent l="0" t="0" r="9525" b="0"/>
            <wp:docPr id="1718155835" name="Picture 1" descr="A close up of a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155835" name="Picture 1" descr="A close up of a document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7B0AA" w14:textId="77777777" w:rsidR="00F50658" w:rsidRDefault="00F50658" w:rsidP="00750EC4">
      <w:pPr>
        <w:pStyle w:val="BodyText"/>
        <w:spacing w:line="480" w:lineRule="auto"/>
        <w:ind w:right="-1"/>
        <w:jc w:val="center"/>
        <w:rPr>
          <w:b/>
          <w:bCs/>
          <w:lang w:val="en-US"/>
        </w:rPr>
      </w:pPr>
    </w:p>
    <w:p w14:paraId="0AC160C6" w14:textId="77777777" w:rsidR="00F50658" w:rsidRDefault="00F50658" w:rsidP="00F50658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7EE92AC0" w14:textId="50E6599B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Lampiran </w:t>
      </w:r>
      <w:r w:rsidR="00F50658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KUESIONER PENELITIAN</w:t>
      </w:r>
    </w:p>
    <w:p w14:paraId="521A0B40" w14:textId="77777777" w:rsidR="00750EC4" w:rsidRPr="007C1CF6" w:rsidRDefault="00750EC4" w:rsidP="00750EC4">
      <w:pPr>
        <w:spacing w:after="0" w:line="360" w:lineRule="auto"/>
        <w:ind w:right="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9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PENGARUH </w:t>
      </w:r>
      <w:r w:rsidRPr="007A79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CROSS CULTURAL BARRIER</w:t>
      </w:r>
      <w:r w:rsidRPr="007A7929">
        <w:rPr>
          <w:rFonts w:ascii="Times New Roman" w:hAnsi="Times New Roman" w:cs="Times New Roman"/>
          <w:b/>
          <w:bCs/>
          <w:sz w:val="24"/>
          <w:szCs w:val="24"/>
        </w:rPr>
        <w:t xml:space="preserve"> TERHADAP STRES KERJA DENGAN KOMUNIKASI LINTAS BUDAYA SEBAGAI VARIABEL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7929">
        <w:rPr>
          <w:rFonts w:ascii="Times New Roman" w:hAnsi="Times New Roman" w:cs="Times New Roman"/>
          <w:b/>
          <w:bCs/>
          <w:sz w:val="24"/>
          <w:szCs w:val="24"/>
        </w:rPr>
        <w:t>MEDIASI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Pada PT. SAS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Kreasindo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Utama,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Tegal</w:t>
      </w:r>
    </w:p>
    <w:p w14:paraId="4C2E67B2" w14:textId="77777777" w:rsidR="00750EC4" w:rsidRDefault="00750EC4" w:rsidP="00750E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B4D0283" w14:textId="77777777" w:rsidR="00750EC4" w:rsidRDefault="00750EC4" w:rsidP="00750EC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Bapak/Ibu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66362E" w14:textId="77777777" w:rsidR="00750EC4" w:rsidRDefault="00750EC4" w:rsidP="00750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94D57" w14:textId="77777777" w:rsidR="00750EC4" w:rsidRDefault="00750EC4" w:rsidP="00750E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IDENTITAS RESPONDEN</w:t>
      </w:r>
    </w:p>
    <w:p w14:paraId="5158D926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</w:p>
    <w:p w14:paraId="588F58C6" w14:textId="77777777" w:rsidR="00750EC4" w:rsidRPr="001405AE" w:rsidRDefault="00750EC4" w:rsidP="00750EC4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E4D9932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Pria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Wanita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FAD0E7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SLTA</w:t>
      </w:r>
      <w:r>
        <w:rPr>
          <w:rFonts w:ascii="Times New Roman" w:hAnsi="Times New Roman" w:cs="Times New Roman"/>
          <w:sz w:val="24"/>
          <w:szCs w:val="24"/>
        </w:rPr>
        <w:tab/>
        <w:t>b) Diploma</w:t>
      </w:r>
      <w:r>
        <w:rPr>
          <w:rFonts w:ascii="Times New Roman" w:hAnsi="Times New Roman" w:cs="Times New Roman"/>
          <w:sz w:val="24"/>
          <w:szCs w:val="24"/>
        </w:rPr>
        <w:tab/>
        <w:t>c) Sarjana</w:t>
      </w:r>
    </w:p>
    <w:p w14:paraId="1E2D2189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Belum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14:paraId="446C42A9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a) 25-35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36-45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c) 46-55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08462896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a)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Kontrak</w:t>
      </w:r>
      <w:proofErr w:type="spellEnd"/>
    </w:p>
    <w:p w14:paraId="068FB825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a) 1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b) &gt;3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 &gt;5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14:paraId="52981904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a) Senior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b)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</w:t>
      </w:r>
      <w:proofErr w:type="spellEnd"/>
    </w:p>
    <w:p w14:paraId="3004836C" w14:textId="77777777" w:rsidR="00750EC4" w:rsidRDefault="00750EC4" w:rsidP="00750EC4">
      <w:pPr>
        <w:rPr>
          <w:rFonts w:ascii="Times New Roman" w:hAnsi="Times New Roman" w:cs="Times New Roman"/>
          <w:sz w:val="24"/>
          <w:szCs w:val="24"/>
        </w:rPr>
      </w:pPr>
    </w:p>
    <w:p w14:paraId="38329F53" w14:textId="77777777" w:rsidR="00750EC4" w:rsidRDefault="00750EC4" w:rsidP="00750EC4">
      <w:pPr>
        <w:pStyle w:val="BodyText"/>
        <w:spacing w:line="480" w:lineRule="auto"/>
        <w:rPr>
          <w:b/>
          <w:bCs/>
          <w:lang w:val="en-US"/>
        </w:rPr>
      </w:pPr>
    </w:p>
    <w:p w14:paraId="09170BDF" w14:textId="77777777" w:rsidR="00750EC4" w:rsidRDefault="00750EC4" w:rsidP="00750EC4">
      <w:pPr>
        <w:pStyle w:val="BodyText"/>
        <w:spacing w:line="480" w:lineRule="auto"/>
        <w:rPr>
          <w:b/>
          <w:bCs/>
          <w:lang w:val="en-US"/>
        </w:rPr>
      </w:pPr>
    </w:p>
    <w:p w14:paraId="4D2F8E8E" w14:textId="77777777" w:rsidR="00F50658" w:rsidRDefault="00F50658" w:rsidP="00750EC4">
      <w:pPr>
        <w:pStyle w:val="BodyText"/>
        <w:spacing w:line="480" w:lineRule="auto"/>
        <w:rPr>
          <w:b/>
          <w:bCs/>
          <w:lang w:val="en-US"/>
        </w:rPr>
      </w:pPr>
    </w:p>
    <w:p w14:paraId="542F1FE2" w14:textId="300865A1" w:rsidR="00750EC4" w:rsidRPr="0067330E" w:rsidRDefault="00750EC4" w:rsidP="00750EC4">
      <w:pPr>
        <w:pStyle w:val="BodyText"/>
        <w:spacing w:line="480" w:lineRule="auto"/>
        <w:rPr>
          <w:b/>
          <w:bCs/>
          <w:lang w:val="en-US"/>
        </w:rPr>
      </w:pPr>
      <w:r w:rsidRPr="0067330E">
        <w:rPr>
          <w:b/>
          <w:bCs/>
          <w:lang w:val="en-US"/>
        </w:rPr>
        <w:t>PETUNJUK PENGISIAN</w:t>
      </w:r>
    </w:p>
    <w:p w14:paraId="2EE711F2" w14:textId="77777777" w:rsidR="00750EC4" w:rsidRDefault="00750EC4" w:rsidP="00750EC4">
      <w:pPr>
        <w:pStyle w:val="BodyText"/>
        <w:rPr>
          <w:lang w:val="en-US"/>
        </w:rPr>
      </w:pPr>
      <w:proofErr w:type="spellStart"/>
      <w:r>
        <w:rPr>
          <w:lang w:val="en-US"/>
        </w:rPr>
        <w:t>Berilah</w:t>
      </w:r>
      <w:proofErr w:type="spellEnd"/>
      <w:r>
        <w:rPr>
          <w:lang w:val="en-US"/>
        </w:rPr>
        <w:t xml:space="preserve"> tanda checklist (</w:t>
      </w:r>
      <w:proofErr w:type="gramStart"/>
      <w:r>
        <w:rPr>
          <w:lang w:val="en-US"/>
        </w:rPr>
        <w:t>√ )</w:t>
      </w:r>
      <w:proofErr w:type="gramEnd"/>
      <w:r>
        <w:rPr>
          <w:lang w:val="en-US"/>
        </w:rPr>
        <w:t xml:space="preserve"> pada masing </w:t>
      </w:r>
      <w:proofErr w:type="spellStart"/>
      <w:r>
        <w:rPr>
          <w:lang w:val="en-US"/>
        </w:rPr>
        <w:t>masing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kotak</w:t>
      </w:r>
      <w:proofErr w:type="spellEnd"/>
      <w:r>
        <w:rPr>
          <w:lang w:val="en-US"/>
        </w:rPr>
        <w:t xml:space="preserve"> yang sudah </w:t>
      </w:r>
      <w:proofErr w:type="spellStart"/>
      <w:r>
        <w:rPr>
          <w:lang w:val="en-US"/>
        </w:rPr>
        <w:t>tersedia</w:t>
      </w:r>
      <w:proofErr w:type="spellEnd"/>
      <w:r>
        <w:rPr>
          <w:lang w:val="en-US"/>
        </w:rPr>
        <w:t xml:space="preserve"> sesuai </w:t>
      </w:r>
      <w:r>
        <w:rPr>
          <w:lang w:val="en-US"/>
        </w:rPr>
        <w:lastRenderedPageBreak/>
        <w:t xml:space="preserve">dengan jawaban anda. Ada lima (5) </w:t>
      </w:r>
      <w:proofErr w:type="spellStart"/>
      <w:r>
        <w:rPr>
          <w:lang w:val="en-US"/>
        </w:rPr>
        <w:t>alternatif</w:t>
      </w:r>
      <w:proofErr w:type="spellEnd"/>
      <w:r>
        <w:rPr>
          <w:lang w:val="en-US"/>
        </w:rPr>
        <w:t xml:space="preserve"> jawaban, </w:t>
      </w:r>
      <w:proofErr w:type="spellStart"/>
      <w:r>
        <w:rPr>
          <w:lang w:val="en-US"/>
        </w:rPr>
        <w:t>yaitu</w:t>
      </w:r>
      <w:proofErr w:type="spellEnd"/>
    </w:p>
    <w:p w14:paraId="71A83984" w14:textId="77777777" w:rsidR="00750EC4" w:rsidRDefault="00750EC4" w:rsidP="00750EC4">
      <w:pPr>
        <w:pStyle w:val="BodyText"/>
        <w:ind w:right="1128"/>
        <w:rPr>
          <w:lang w:val="en-US"/>
        </w:rPr>
      </w:pPr>
      <w:r>
        <w:rPr>
          <w:lang w:val="en-US"/>
        </w:rPr>
        <w:t xml:space="preserve">Sangat </w:t>
      </w:r>
      <w:proofErr w:type="spellStart"/>
      <w:r>
        <w:rPr>
          <w:lang w:val="en-US"/>
        </w:rPr>
        <w:t>Setuju</w:t>
      </w:r>
      <w:proofErr w:type="spellEnd"/>
      <w:r>
        <w:rPr>
          <w:lang w:val="en-US"/>
        </w:rPr>
        <w:t xml:space="preserve"> (SS)</w:t>
      </w:r>
      <w:r>
        <w:rPr>
          <w:lang w:val="en-US"/>
        </w:rPr>
        <w:tab/>
      </w:r>
      <w:r>
        <w:rPr>
          <w:lang w:val="en-US"/>
        </w:rPr>
        <w:tab/>
        <w:t>= 5</w:t>
      </w:r>
    </w:p>
    <w:p w14:paraId="5DB37D87" w14:textId="77777777" w:rsidR="00750EC4" w:rsidRDefault="00750EC4" w:rsidP="00750EC4">
      <w:pPr>
        <w:pStyle w:val="BodyText"/>
        <w:ind w:right="1128"/>
        <w:rPr>
          <w:lang w:val="en-US"/>
        </w:rPr>
      </w:pPr>
      <w:proofErr w:type="spellStart"/>
      <w:r>
        <w:rPr>
          <w:lang w:val="en-US"/>
        </w:rPr>
        <w:t>Setuju</w:t>
      </w:r>
      <w:proofErr w:type="spellEnd"/>
      <w:r>
        <w:rPr>
          <w:lang w:val="en-US"/>
        </w:rPr>
        <w:t xml:space="preserve">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4</w:t>
      </w:r>
    </w:p>
    <w:p w14:paraId="49E3988E" w14:textId="77777777" w:rsidR="00750EC4" w:rsidRDefault="00750EC4" w:rsidP="00750EC4">
      <w:pPr>
        <w:pStyle w:val="BodyText"/>
        <w:ind w:right="1128"/>
        <w:rPr>
          <w:lang w:val="en-US"/>
        </w:rPr>
      </w:pPr>
      <w:r>
        <w:rPr>
          <w:lang w:val="en-US"/>
        </w:rPr>
        <w:t xml:space="preserve">Kurang </w:t>
      </w:r>
      <w:proofErr w:type="spellStart"/>
      <w:r>
        <w:rPr>
          <w:lang w:val="en-US"/>
        </w:rPr>
        <w:t>Setuju</w:t>
      </w:r>
      <w:proofErr w:type="spellEnd"/>
      <w:r>
        <w:rPr>
          <w:lang w:val="en-US"/>
        </w:rPr>
        <w:t xml:space="preserve"> (KS)</w:t>
      </w:r>
      <w:r>
        <w:rPr>
          <w:lang w:val="en-US"/>
        </w:rPr>
        <w:tab/>
      </w:r>
      <w:r>
        <w:rPr>
          <w:lang w:val="en-US"/>
        </w:rPr>
        <w:tab/>
        <w:t>= 3</w:t>
      </w:r>
    </w:p>
    <w:p w14:paraId="3B606ABC" w14:textId="77777777" w:rsidR="00750EC4" w:rsidRDefault="00750EC4" w:rsidP="00750EC4">
      <w:pPr>
        <w:pStyle w:val="BodyText"/>
        <w:ind w:right="1128"/>
        <w:rPr>
          <w:lang w:val="en-US"/>
        </w:rPr>
      </w:pPr>
      <w:r>
        <w:rPr>
          <w:lang w:val="en-US"/>
        </w:rPr>
        <w:t xml:space="preserve">Tidak </w:t>
      </w:r>
      <w:proofErr w:type="spellStart"/>
      <w:r>
        <w:rPr>
          <w:lang w:val="en-US"/>
        </w:rPr>
        <w:t>Setuju</w:t>
      </w:r>
      <w:proofErr w:type="spellEnd"/>
      <w:r>
        <w:rPr>
          <w:lang w:val="en-US"/>
        </w:rPr>
        <w:t xml:space="preserve"> (TS)</w:t>
      </w:r>
      <w:r>
        <w:rPr>
          <w:lang w:val="en-US"/>
        </w:rPr>
        <w:tab/>
      </w:r>
      <w:r>
        <w:rPr>
          <w:lang w:val="en-US"/>
        </w:rPr>
        <w:tab/>
        <w:t>= 2</w:t>
      </w:r>
    </w:p>
    <w:p w14:paraId="7CEB7E64" w14:textId="77777777" w:rsidR="00750EC4" w:rsidRPr="00DC7F2D" w:rsidRDefault="00750EC4" w:rsidP="00750EC4">
      <w:pPr>
        <w:pStyle w:val="BodyText"/>
        <w:ind w:right="1128"/>
        <w:rPr>
          <w:lang w:val="en-US"/>
        </w:rPr>
      </w:pPr>
      <w:r>
        <w:rPr>
          <w:lang w:val="en-US"/>
        </w:rPr>
        <w:t xml:space="preserve">Sangat Tidak </w:t>
      </w:r>
      <w:proofErr w:type="spellStart"/>
      <w:r>
        <w:rPr>
          <w:lang w:val="en-US"/>
        </w:rPr>
        <w:t>Setuju</w:t>
      </w:r>
      <w:proofErr w:type="spellEnd"/>
      <w:r>
        <w:rPr>
          <w:lang w:val="en-US"/>
        </w:rPr>
        <w:t xml:space="preserve"> (STS)</w:t>
      </w:r>
      <w:r>
        <w:rPr>
          <w:lang w:val="en-US"/>
        </w:rPr>
        <w:tab/>
        <w:t>= 1</w:t>
      </w:r>
    </w:p>
    <w:p w14:paraId="715CC932" w14:textId="77777777" w:rsidR="00750EC4" w:rsidRPr="00542852" w:rsidRDefault="00750EC4">
      <w:pPr>
        <w:pStyle w:val="BodyText"/>
        <w:numPr>
          <w:ilvl w:val="0"/>
          <w:numId w:val="47"/>
        </w:numPr>
        <w:spacing w:before="202" w:line="237" w:lineRule="auto"/>
        <w:ind w:right="1128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Cross </w:t>
      </w:r>
      <w:r w:rsidRPr="00542852">
        <w:rPr>
          <w:b/>
          <w:bCs/>
          <w:i/>
          <w:iCs/>
          <w:lang w:val="en-US"/>
        </w:rPr>
        <w:t>Cultural Barrier</w:t>
      </w:r>
      <w:r>
        <w:rPr>
          <w:b/>
          <w:bCs/>
          <w:i/>
          <w:iCs/>
          <w:lang w:val="en-US"/>
        </w:rPr>
        <w:t xml:space="preserve"> </w:t>
      </w:r>
      <w:proofErr w:type="gramStart"/>
      <w:r w:rsidRPr="00542852">
        <w:rPr>
          <w:b/>
          <w:bCs/>
          <w:lang w:val="en-US"/>
        </w:rPr>
        <w:t xml:space="preserve">( </w:t>
      </w:r>
      <w:proofErr w:type="spellStart"/>
      <w:r w:rsidRPr="00542852">
        <w:rPr>
          <w:b/>
          <w:bCs/>
          <w:lang w:val="en-US"/>
        </w:rPr>
        <w:t>Hambatan</w:t>
      </w:r>
      <w:proofErr w:type="spellEnd"/>
      <w:proofErr w:type="gramEnd"/>
      <w:r w:rsidRPr="00542852">
        <w:rPr>
          <w:b/>
          <w:bCs/>
          <w:lang w:val="en-US"/>
        </w:rPr>
        <w:t xml:space="preserve"> </w:t>
      </w:r>
      <w:proofErr w:type="spellStart"/>
      <w:r w:rsidRPr="00542852">
        <w:rPr>
          <w:b/>
          <w:bCs/>
          <w:lang w:val="en-US"/>
        </w:rPr>
        <w:t>Budaya</w:t>
      </w:r>
      <w:proofErr w:type="spellEnd"/>
      <w:r w:rsidRPr="00542852">
        <w:rPr>
          <w:b/>
          <w:bCs/>
          <w:lang w:val="en-US"/>
        </w:rPr>
        <w:t xml:space="preserve"> )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40"/>
        <w:gridCol w:w="4600"/>
        <w:gridCol w:w="669"/>
        <w:gridCol w:w="707"/>
        <w:gridCol w:w="709"/>
        <w:gridCol w:w="708"/>
        <w:gridCol w:w="707"/>
      </w:tblGrid>
      <w:tr w:rsidR="00750EC4" w:rsidRPr="0067330E" w14:paraId="1085219D" w14:textId="77777777" w:rsidTr="00CC2721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8192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81FF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Pernyataan</w:t>
            </w:r>
            <w:proofErr w:type="spellEnd"/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A2C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Jawaban</w:t>
            </w:r>
            <w:proofErr w:type="spellEnd"/>
          </w:p>
        </w:tc>
      </w:tr>
      <w:tr w:rsidR="00750EC4" w:rsidRPr="0067330E" w14:paraId="0E994ECC" w14:textId="77777777" w:rsidTr="00CC2721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3F87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006D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1C08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2EDC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5A20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8445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4A3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</w:t>
            </w:r>
          </w:p>
        </w:tc>
      </w:tr>
      <w:tr w:rsidR="00750EC4" w:rsidRPr="0067330E" w14:paraId="67A8D5CB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AC12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FEB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cakap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menjadi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salah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satu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alasan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sulitnya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berinteraksi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739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622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35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64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BD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001632B0" w14:textId="77777777" w:rsidTr="00CC2721">
        <w:trPr>
          <w:trHeight w:val="9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948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58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berinteraksi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perbedaan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FAB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3D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27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BE8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29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6FA8AA0A" w14:textId="77777777" w:rsidTr="00CC2721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3D43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1D7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media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untuk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berlatih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penguasaan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411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867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56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7A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732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2C88A1CC" w14:textId="77777777" w:rsidTr="00CC2721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24EA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F26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kesulitan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Bahasa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perbedaan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struktur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1F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06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BC2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59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D6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46129A14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EB0D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005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miskomunikasi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erbedaan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F9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60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D06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636C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C2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47EEAEC0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FCA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900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miskomunikasi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emahaman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E9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FCA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3C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E10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D6B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171A8F07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E327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C1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erbedaan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kebutuhan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sehari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hari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mempengaruhi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9A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440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5C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3DC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6FF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2C02161A" w14:textId="77777777" w:rsidTr="00CC2721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B99C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8D1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kebiasaan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mempengaruhi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hidup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sesuai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kebudayaan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lingkungan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asalnya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335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F45C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34E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6B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A05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23BBD8A0" w14:textId="77777777" w:rsidTr="00CC2721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BDE2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6A27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perbedaan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perilaku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disiplin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berbeda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  <w:p w14:paraId="29185F5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7B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11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4EB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25D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7A2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240DC28E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D46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DC0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memiliki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erbedaan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perilaku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terkait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perilaku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hidup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hubungan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pribadi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berkurang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A6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76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A3C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136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3D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14:paraId="3EED82B3" w14:textId="77777777" w:rsidR="00750EC4" w:rsidRDefault="00750EC4" w:rsidP="00750EC4">
      <w:pPr>
        <w:pStyle w:val="BodyText"/>
        <w:spacing w:before="202" w:line="237" w:lineRule="auto"/>
        <w:ind w:left="360" w:right="1128"/>
        <w:rPr>
          <w:b/>
          <w:bCs/>
          <w:lang w:val="en-US"/>
        </w:rPr>
      </w:pPr>
    </w:p>
    <w:p w14:paraId="38BBE0F3" w14:textId="77777777" w:rsidR="00750EC4" w:rsidRDefault="00750EC4" w:rsidP="00750EC4">
      <w:pPr>
        <w:pStyle w:val="BodyText"/>
        <w:spacing w:before="202" w:line="237" w:lineRule="auto"/>
        <w:ind w:left="360" w:right="1128"/>
        <w:rPr>
          <w:b/>
          <w:bCs/>
          <w:lang w:val="en-US"/>
        </w:rPr>
      </w:pPr>
    </w:p>
    <w:p w14:paraId="1AB18E8A" w14:textId="77777777" w:rsidR="00750EC4" w:rsidRPr="0067330E" w:rsidRDefault="00750EC4">
      <w:pPr>
        <w:pStyle w:val="BodyText"/>
        <w:numPr>
          <w:ilvl w:val="0"/>
          <w:numId w:val="47"/>
        </w:numPr>
        <w:spacing w:before="202" w:line="237" w:lineRule="auto"/>
        <w:ind w:right="1128"/>
        <w:rPr>
          <w:b/>
          <w:bCs/>
          <w:lang w:val="en-US"/>
        </w:rPr>
      </w:pPr>
      <w:r w:rsidRPr="0067330E">
        <w:rPr>
          <w:b/>
          <w:bCs/>
          <w:lang w:val="en-US"/>
        </w:rPr>
        <w:lastRenderedPageBreak/>
        <w:t xml:space="preserve">Komunikasi Lintas </w:t>
      </w:r>
      <w:proofErr w:type="spellStart"/>
      <w:r w:rsidRPr="0067330E">
        <w:rPr>
          <w:b/>
          <w:bCs/>
          <w:lang w:val="en-US"/>
        </w:rPr>
        <w:t>Budaya</w:t>
      </w:r>
      <w:proofErr w:type="spellEnd"/>
    </w:p>
    <w:p w14:paraId="28B609D1" w14:textId="77777777" w:rsidR="00750EC4" w:rsidRDefault="00750EC4" w:rsidP="00750EC4">
      <w:pPr>
        <w:pStyle w:val="BodyText"/>
        <w:spacing w:before="202" w:line="237" w:lineRule="auto"/>
        <w:ind w:left="720" w:right="1128"/>
        <w:rPr>
          <w:lang w:val="en-US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540"/>
        <w:gridCol w:w="4600"/>
        <w:gridCol w:w="669"/>
        <w:gridCol w:w="707"/>
        <w:gridCol w:w="709"/>
        <w:gridCol w:w="708"/>
        <w:gridCol w:w="707"/>
      </w:tblGrid>
      <w:tr w:rsidR="00750EC4" w:rsidRPr="0067330E" w14:paraId="3FAFA7B9" w14:textId="77777777" w:rsidTr="00CC2721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6DEA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5CB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Pernyataan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112EB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Jawaban</w:t>
            </w:r>
            <w:proofErr w:type="spellEnd"/>
          </w:p>
        </w:tc>
      </w:tr>
      <w:tr w:rsidR="00750EC4" w:rsidRPr="0067330E" w14:paraId="0AD0D9A0" w14:textId="77777777" w:rsidTr="00CC2721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242B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5C0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C584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3E68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360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6A51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0FE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</w:t>
            </w:r>
          </w:p>
        </w:tc>
      </w:tr>
      <w:tr w:rsidR="00750EC4" w:rsidRPr="0067330E" w14:paraId="6799CEBA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9197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5C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anyak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verbal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diperusahaan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transmisi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informasi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kurang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3EC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C12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31B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770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F65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1855DC1C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AA16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D2C7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erlalu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cepat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3EC6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98D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421C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DFE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907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0C786E58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E9B3" w14:textId="77777777" w:rsidR="00750EC4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5577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masker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ketika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berbicara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kata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diucapkan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jelas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67D1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94E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4EAC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D8A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2530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796B60A6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D301" w14:textId="77777777" w:rsidR="00750EC4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8736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proofErr w:type="gram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non verbal</w:t>
            </w:r>
            <w:proofErr w:type="spellEnd"/>
            <w:proofErr w:type="gram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yaitu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jarak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kedekatan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3DEC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B06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D15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7E0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855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6E756CB5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7BEC9" w14:textId="77777777" w:rsidR="00750EC4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FDF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gestur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tubuh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expresi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wajah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kontak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mata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menjadi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297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597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6D5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A28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317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2C1C8B21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4AB9" w14:textId="77777777" w:rsidR="00750EC4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757E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intonasi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tinggi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rendah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nada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bicara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sehingga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menjadi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5E4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CAA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C60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7BDDC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724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116A7AE9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2955" w14:textId="77777777" w:rsidR="00750EC4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27E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menggunakan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inggris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sebagai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ketiga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cenderung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sebagai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alat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EC3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474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639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EBE0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B250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6E5C3E27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9F0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35F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enguasaan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kosakata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terbatas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menghambat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langsung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lokal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7E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2EC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066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225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696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0D2D81BB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3EAC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AE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terbiasa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berbicara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berbicara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D0B6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5AF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B62D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988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E30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750EC4" w:rsidRPr="0067330E" w14:paraId="39995CDD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91B1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3F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mengucapkan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kata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jelas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membuat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kurang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B35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6E0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92D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D91C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EC5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4B8C6732" w14:textId="77777777" w:rsidR="00750EC4" w:rsidRDefault="00750EC4" w:rsidP="00750EC4">
      <w:pPr>
        <w:pStyle w:val="BodyText"/>
        <w:spacing w:before="202" w:line="237" w:lineRule="auto"/>
        <w:ind w:left="720" w:right="1128"/>
        <w:rPr>
          <w:lang w:val="en-US"/>
        </w:rPr>
      </w:pPr>
    </w:p>
    <w:p w14:paraId="645FCBFE" w14:textId="77777777" w:rsidR="00750EC4" w:rsidRDefault="00750EC4" w:rsidP="00750EC4">
      <w:pPr>
        <w:pStyle w:val="BodyText"/>
        <w:spacing w:before="202" w:line="237" w:lineRule="auto"/>
        <w:ind w:left="720" w:right="1128"/>
        <w:rPr>
          <w:lang w:val="en-US"/>
        </w:rPr>
      </w:pPr>
    </w:p>
    <w:p w14:paraId="4A21BF84" w14:textId="77777777" w:rsidR="00750EC4" w:rsidRDefault="00750EC4" w:rsidP="00750EC4">
      <w:pPr>
        <w:pStyle w:val="BodyText"/>
        <w:spacing w:before="202" w:line="237" w:lineRule="auto"/>
        <w:ind w:left="720" w:right="1128"/>
        <w:rPr>
          <w:lang w:val="en-US"/>
        </w:rPr>
      </w:pPr>
    </w:p>
    <w:p w14:paraId="0BBD088B" w14:textId="77777777" w:rsidR="00750EC4" w:rsidRPr="0067330E" w:rsidRDefault="00750EC4">
      <w:pPr>
        <w:pStyle w:val="BodyText"/>
        <w:numPr>
          <w:ilvl w:val="0"/>
          <w:numId w:val="47"/>
        </w:numPr>
        <w:spacing w:before="202" w:line="237" w:lineRule="auto"/>
        <w:ind w:right="1128"/>
        <w:rPr>
          <w:b/>
          <w:bCs/>
          <w:lang w:val="en-US"/>
        </w:rPr>
      </w:pPr>
      <w:proofErr w:type="spellStart"/>
      <w:r w:rsidRPr="0067330E">
        <w:rPr>
          <w:b/>
          <w:bCs/>
          <w:lang w:val="en-US"/>
        </w:rPr>
        <w:t>Stres</w:t>
      </w:r>
      <w:proofErr w:type="spellEnd"/>
      <w:r w:rsidRPr="0067330E">
        <w:rPr>
          <w:b/>
          <w:bCs/>
          <w:lang w:val="en-US"/>
        </w:rPr>
        <w:t xml:space="preserve"> Kerja</w:t>
      </w:r>
    </w:p>
    <w:p w14:paraId="6DFD6AF3" w14:textId="77777777" w:rsidR="00750EC4" w:rsidRDefault="00750EC4" w:rsidP="00750EC4">
      <w:pPr>
        <w:pStyle w:val="BodyText"/>
        <w:spacing w:before="202" w:line="237" w:lineRule="auto"/>
        <w:ind w:left="720" w:right="1128"/>
        <w:rPr>
          <w:lang w:val="en-US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540"/>
        <w:gridCol w:w="4600"/>
        <w:gridCol w:w="669"/>
        <w:gridCol w:w="707"/>
        <w:gridCol w:w="709"/>
        <w:gridCol w:w="708"/>
        <w:gridCol w:w="707"/>
      </w:tblGrid>
      <w:tr w:rsidR="00750EC4" w:rsidRPr="0067330E" w14:paraId="6A17F426" w14:textId="77777777" w:rsidTr="00CC2721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DDCC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5C7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Pernyataan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D5C0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Jawaban</w:t>
            </w:r>
            <w:proofErr w:type="spellEnd"/>
          </w:p>
        </w:tc>
      </w:tr>
      <w:tr w:rsidR="00750EC4" w:rsidRPr="0067330E" w14:paraId="18E4946B" w14:textId="77777777" w:rsidTr="00CC2721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E47F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49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34E5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E3B9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0255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2D5A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B18F" w14:textId="77777777" w:rsidR="00750EC4" w:rsidRPr="0067330E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</w:t>
            </w:r>
          </w:p>
        </w:tc>
      </w:tr>
      <w:tr w:rsidR="00750EC4" w:rsidRPr="0067330E" w14:paraId="33AD720C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7BB4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00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ditandai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gejala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fisik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seperti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sakit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kepala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darah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tinggi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demam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disebabkan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adanya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hambatan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28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8D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9D6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8F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117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26D92FD2" w14:textId="77777777" w:rsidTr="00CC2721">
        <w:trPr>
          <w:trHeight w:val="1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0736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55B8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ditandai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berkurangnya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badan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hambatan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490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CC4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190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0B7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FAB1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0DA33684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4C2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AC8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ditandai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gejala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psikologis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seperti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mudah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marah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merasa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jenuh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gelisah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disebabkan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adanya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hambatan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02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57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9E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F34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74A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2DF14884" w14:textId="77777777" w:rsidTr="00CC2721">
        <w:trPr>
          <w:trHeight w:val="10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30BB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5A6A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ditandai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merenung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melamun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hambatan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25E3D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619C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F74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8FBF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1540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244E6B77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BDBB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2B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ditandai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oleh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gejala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tingkah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laku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seperti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ah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tidur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,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berkurangnya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nafsu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makan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disebabkan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adanya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hambatan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ada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00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21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EF3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B43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A3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64A7014E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7DE2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625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stress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grogi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setiap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bertemu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penguasaan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asing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kuran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g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0AC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25E5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A57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E04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1560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13D9C850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E9DF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F65E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Saya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sikap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etnosentrisme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sendiri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lebih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unggul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)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dalam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membentuk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2C6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EE84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2A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CE8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93A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70037BA6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65997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B5FF" w14:textId="77777777" w:rsidR="00750EC4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erbedaan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perilaku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antara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Indonesia dan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Eropa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DBDB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292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E488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ED7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4FE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750EC4" w:rsidRPr="0067330E" w14:paraId="11A7477F" w14:textId="77777777" w:rsidTr="00CC2721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7462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AECA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Perbedaan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bahasa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lingkungan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5766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99A2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8A77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A99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AF3B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67330E" w14:paraId="7E60FE28" w14:textId="77777777" w:rsidTr="00CC2721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9D8A" w14:textId="77777777" w:rsidR="00750EC4" w:rsidRPr="00C427DB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F23" w14:textId="77777777" w:rsidR="00750EC4" w:rsidRPr="0067330E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Saya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mengalami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kerja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karena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</w:t>
            </w: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omunikasi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lintas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budaya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tidak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efektif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dengan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karyawan</w:t>
            </w:r>
            <w:proofErr w:type="spellEnd"/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ekspatriat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B9AF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2B7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CEEF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977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40A0" w14:textId="77777777" w:rsidR="00750EC4" w:rsidRPr="0067330E" w:rsidRDefault="00750EC4" w:rsidP="00CC27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6A034209" w14:textId="77777777" w:rsidR="00750EC4" w:rsidRPr="00572F46" w:rsidRDefault="00750EC4" w:rsidP="00750EC4">
      <w:pPr>
        <w:rPr>
          <w:rFonts w:ascii="Times New Roman" w:hAnsi="Times New Roman" w:cs="Times New Roman"/>
          <w:sz w:val="24"/>
          <w:szCs w:val="24"/>
        </w:rPr>
      </w:pPr>
    </w:p>
    <w:p w14:paraId="1A0936B4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6E844C4A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646F95DC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27D5172E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34E6F5A9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1B6B25D8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789793F3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6A13D23A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1574EC24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4193D83A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5FDAF6EB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6E3F8B02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16C4AC50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121331C9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0569B2C1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42FB5B92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3FF4D87D" w14:textId="77777777" w:rsidR="00750EC4" w:rsidRDefault="00750EC4" w:rsidP="00750EC4">
      <w:pPr>
        <w:pStyle w:val="BodyText"/>
        <w:spacing w:line="480" w:lineRule="auto"/>
        <w:ind w:right="-1"/>
        <w:rPr>
          <w:rFonts w:ascii="Arial" w:hAnsi="Arial" w:cs="Arial"/>
          <w:b/>
          <w:bCs/>
        </w:rPr>
      </w:pPr>
    </w:p>
    <w:p w14:paraId="78BE4DBA" w14:textId="77777777" w:rsidR="006515B0" w:rsidRDefault="006515B0" w:rsidP="00651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QUESTIONNAIRE</w:t>
      </w:r>
    </w:p>
    <w:p w14:paraId="37B8CE49" w14:textId="77777777" w:rsidR="006515B0" w:rsidRDefault="006515B0" w:rsidP="006515B0">
      <w:pPr>
        <w:spacing w:after="0" w:line="360" w:lineRule="auto"/>
        <w:ind w:right="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EFFECT OF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CROSS CULTURAL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BARRIER ON WORK STRESS WITH CROSS CULTURAL COMMUNICATION AS A MEDIATION VARIABLE</w:t>
      </w:r>
    </w:p>
    <w:p w14:paraId="47CE87C8" w14:textId="77777777" w:rsidR="006515B0" w:rsidRDefault="006515B0" w:rsidP="006515B0">
      <w:pPr>
        <w:spacing w:after="0" w:line="360" w:lineRule="auto"/>
        <w:ind w:right="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 PT. SAS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Kreasindo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Utama,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Tegal</w:t>
      </w:r>
    </w:p>
    <w:p w14:paraId="593BE583" w14:textId="77777777" w:rsidR="006515B0" w:rsidRDefault="006515B0" w:rsidP="006515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9E0B4F8" w14:textId="77777777" w:rsidR="006515B0" w:rsidRDefault="006515B0" w:rsidP="006515B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Respondent,</w:t>
      </w:r>
    </w:p>
    <w:p w14:paraId="6C8B7AE3" w14:textId="77777777" w:rsidR="006515B0" w:rsidRDefault="006515B0" w:rsidP="006515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questionnaire is a method of collecting data and information that can be used to support this research for the preparation of a thesis in completing an undergraduate program. Therefore, kindly request your willingness to fill out this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questionnaire as best you can. I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your time and attention in filling out the research questionnaire.</w:t>
      </w:r>
    </w:p>
    <w:p w14:paraId="3DF64CC7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</w:p>
    <w:p w14:paraId="2CEC40F1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 IDENTITY</w:t>
      </w:r>
    </w:p>
    <w:p w14:paraId="7E841E6F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Respondent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</w:t>
      </w:r>
    </w:p>
    <w:p w14:paraId="2D909411" w14:textId="77777777" w:rsidR="006515B0" w:rsidRPr="001405AE" w:rsidRDefault="006515B0" w:rsidP="006515B0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(Choose the one with the circle sign on the letter of choice)</w:t>
      </w:r>
    </w:p>
    <w:p w14:paraId="1E8D20E0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Woman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2FCE8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High School</w:t>
      </w:r>
      <w:r>
        <w:rPr>
          <w:rFonts w:ascii="Times New Roman" w:hAnsi="Times New Roman" w:cs="Times New Roman"/>
          <w:sz w:val="24"/>
          <w:szCs w:val="24"/>
        </w:rPr>
        <w:tab/>
        <w:t>b) Diploma</w:t>
      </w:r>
      <w:r>
        <w:rPr>
          <w:rFonts w:ascii="Times New Roman" w:hAnsi="Times New Roman" w:cs="Times New Roman"/>
          <w:sz w:val="24"/>
          <w:szCs w:val="24"/>
        </w:rPr>
        <w:tab/>
        <w:t>c) Bachelor</w:t>
      </w:r>
      <w:r>
        <w:rPr>
          <w:rFonts w:ascii="Times New Roman" w:hAnsi="Times New Roman" w:cs="Times New Roman"/>
          <w:sz w:val="24"/>
          <w:szCs w:val="24"/>
        </w:rPr>
        <w:tab/>
        <w:t>d) Other</w:t>
      </w:r>
    </w:p>
    <w:p w14:paraId="6A1D075A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Married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Not Married yet</w:t>
      </w:r>
    </w:p>
    <w:p w14:paraId="76AFF4F0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 years old</w:t>
      </w:r>
    </w:p>
    <w:p w14:paraId="575494F2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Worker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Permanent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Contract</w:t>
      </w:r>
    </w:p>
    <w:p w14:paraId="62E2E832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a) 1 – 3 years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&gt;3 – 5 years</w:t>
      </w:r>
      <w:r>
        <w:rPr>
          <w:rFonts w:ascii="Times New Roman" w:hAnsi="Times New Roman" w:cs="Times New Roman"/>
          <w:sz w:val="24"/>
          <w:szCs w:val="24"/>
        </w:rPr>
        <w:tab/>
        <w:t>c) &gt;5 years</w:t>
      </w:r>
    </w:p>
    <w:p w14:paraId="35F2AFAA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14:paraId="3A49DD02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</w:t>
      </w:r>
    </w:p>
    <w:p w14:paraId="3EB05DCF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team below</w:t>
      </w:r>
      <w:r>
        <w:rPr>
          <w:rFonts w:ascii="Times New Roman" w:hAnsi="Times New Roman" w:cs="Times New Roman"/>
          <w:sz w:val="24"/>
          <w:szCs w:val="24"/>
        </w:rPr>
        <w:tab/>
        <w:t>: ……… person</w:t>
      </w:r>
    </w:p>
    <w:p w14:paraId="54F00235" w14:textId="77777777" w:rsidR="006515B0" w:rsidRPr="0067330E" w:rsidRDefault="006515B0" w:rsidP="006515B0">
      <w:pPr>
        <w:pStyle w:val="BodyText"/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INSTRUCTIONS FOR FILLING</w:t>
      </w:r>
    </w:p>
    <w:p w14:paraId="1691980D" w14:textId="77777777" w:rsidR="006515B0" w:rsidRDefault="006515B0" w:rsidP="006515B0">
      <w:pPr>
        <w:pStyle w:val="BodyText"/>
        <w:rPr>
          <w:lang w:val="en-US"/>
        </w:rPr>
      </w:pPr>
      <w:r>
        <w:rPr>
          <w:lang w:val="en-US"/>
        </w:rPr>
        <w:t>Put a checklist (</w:t>
      </w:r>
      <w:proofErr w:type="gramStart"/>
      <w:r>
        <w:rPr>
          <w:lang w:val="en-US"/>
        </w:rPr>
        <w:t>√ )</w:t>
      </w:r>
      <w:proofErr w:type="gramEnd"/>
      <w:r>
        <w:rPr>
          <w:lang w:val="en-US"/>
        </w:rPr>
        <w:t xml:space="preserve"> in each available box according to your answer. There are five (5) alternative answers, that </w:t>
      </w:r>
      <w:proofErr w:type="gramStart"/>
      <w:r>
        <w:rPr>
          <w:lang w:val="en-US"/>
        </w:rPr>
        <w:t>is :</w:t>
      </w:r>
      <w:proofErr w:type="gramEnd"/>
    </w:p>
    <w:p w14:paraId="6A82FAAB" w14:textId="77777777" w:rsidR="006515B0" w:rsidRDefault="006515B0" w:rsidP="006515B0">
      <w:pPr>
        <w:pStyle w:val="BodyText"/>
        <w:ind w:right="1128"/>
        <w:rPr>
          <w:lang w:val="en-US"/>
        </w:rPr>
      </w:pPr>
      <w:r>
        <w:rPr>
          <w:lang w:val="en-US"/>
        </w:rPr>
        <w:t>Strongly Agree (SS)</w:t>
      </w:r>
      <w:r>
        <w:rPr>
          <w:lang w:val="en-US"/>
        </w:rPr>
        <w:tab/>
      </w:r>
      <w:r>
        <w:rPr>
          <w:lang w:val="en-US"/>
        </w:rPr>
        <w:tab/>
        <w:t>= 5</w:t>
      </w:r>
    </w:p>
    <w:p w14:paraId="3DD76B0E" w14:textId="77777777" w:rsidR="006515B0" w:rsidRDefault="006515B0" w:rsidP="006515B0">
      <w:pPr>
        <w:pStyle w:val="BodyText"/>
        <w:ind w:right="1128"/>
        <w:rPr>
          <w:lang w:val="en-US"/>
        </w:rPr>
      </w:pPr>
      <w:r>
        <w:rPr>
          <w:lang w:val="en-US"/>
        </w:rPr>
        <w:t>Agree (S)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4</w:t>
      </w:r>
    </w:p>
    <w:p w14:paraId="0C32D85F" w14:textId="77777777" w:rsidR="006515B0" w:rsidRDefault="006515B0" w:rsidP="006515B0">
      <w:pPr>
        <w:pStyle w:val="BodyText"/>
        <w:ind w:right="1128"/>
        <w:rPr>
          <w:lang w:val="en-US"/>
        </w:rPr>
      </w:pPr>
      <w:r>
        <w:rPr>
          <w:lang w:val="en-US"/>
        </w:rPr>
        <w:t>Disagree (KS)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3</w:t>
      </w:r>
    </w:p>
    <w:p w14:paraId="15A377A6" w14:textId="77777777" w:rsidR="006515B0" w:rsidRDefault="006515B0" w:rsidP="006515B0">
      <w:pPr>
        <w:pStyle w:val="BodyText"/>
        <w:ind w:right="1128"/>
        <w:rPr>
          <w:lang w:val="en-US"/>
        </w:rPr>
      </w:pPr>
      <w:r>
        <w:rPr>
          <w:lang w:val="en-US"/>
        </w:rPr>
        <w:t xml:space="preserve">Don’t </w:t>
      </w:r>
      <w:proofErr w:type="spellStart"/>
      <w:r>
        <w:rPr>
          <w:lang w:val="en-US"/>
        </w:rPr>
        <w:t>sagree</w:t>
      </w:r>
      <w:proofErr w:type="spellEnd"/>
      <w:r>
        <w:rPr>
          <w:lang w:val="en-US"/>
        </w:rPr>
        <w:t xml:space="preserve"> (TS)</w:t>
      </w:r>
      <w:r>
        <w:rPr>
          <w:lang w:val="en-US"/>
        </w:rPr>
        <w:tab/>
      </w:r>
      <w:r>
        <w:rPr>
          <w:lang w:val="en-US"/>
        </w:rPr>
        <w:tab/>
        <w:t>= 2</w:t>
      </w:r>
    </w:p>
    <w:p w14:paraId="3B31EB8E" w14:textId="77777777" w:rsidR="006515B0" w:rsidRPr="00DC7F2D" w:rsidRDefault="006515B0" w:rsidP="006515B0">
      <w:pPr>
        <w:pStyle w:val="BodyText"/>
        <w:ind w:right="1128"/>
        <w:rPr>
          <w:lang w:val="en-US"/>
        </w:rPr>
      </w:pPr>
      <w:r>
        <w:rPr>
          <w:lang w:val="en-US"/>
        </w:rPr>
        <w:t>Strongly Disagree (STS)</w:t>
      </w:r>
      <w:r>
        <w:rPr>
          <w:lang w:val="en-US"/>
        </w:rPr>
        <w:tab/>
        <w:t>= 1</w:t>
      </w:r>
    </w:p>
    <w:p w14:paraId="05266EAC" w14:textId="7BFFE01A" w:rsidR="006515B0" w:rsidRPr="006515B0" w:rsidRDefault="006515B0">
      <w:pPr>
        <w:pStyle w:val="BodyText"/>
        <w:numPr>
          <w:ilvl w:val="0"/>
          <w:numId w:val="64"/>
        </w:numPr>
        <w:spacing w:before="202" w:line="237" w:lineRule="auto"/>
        <w:ind w:right="1128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Cross </w:t>
      </w:r>
      <w:r w:rsidRPr="006515B0">
        <w:rPr>
          <w:b/>
          <w:bCs/>
          <w:i/>
          <w:iCs/>
          <w:lang w:val="en-US"/>
        </w:rPr>
        <w:t xml:space="preserve">Cultural Barrier 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540"/>
        <w:gridCol w:w="4600"/>
        <w:gridCol w:w="669"/>
        <w:gridCol w:w="707"/>
        <w:gridCol w:w="709"/>
        <w:gridCol w:w="708"/>
        <w:gridCol w:w="707"/>
      </w:tblGrid>
      <w:tr w:rsidR="006515B0" w:rsidRPr="0067330E" w14:paraId="2BA7A03C" w14:textId="77777777" w:rsidTr="00476AB0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65EC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35F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Statement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A5AC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Answer</w:t>
            </w:r>
          </w:p>
        </w:tc>
      </w:tr>
      <w:tr w:rsidR="006515B0" w:rsidRPr="0067330E" w14:paraId="4C829747" w14:textId="77777777" w:rsidTr="00476AB0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F53D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FE07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165B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634B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23F8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8DF9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8217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</w:t>
            </w:r>
          </w:p>
        </w:tc>
      </w:tr>
      <w:tr w:rsidR="006515B0" w:rsidRPr="0067330E" w14:paraId="7336115F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6059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335" w14:textId="77777777" w:rsidR="006515B0" w:rsidRPr="00961195" w:rsidRDefault="006515B0" w:rsidP="00476AB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I am not proficient in foreign languages ​​so that is one of the reasons it is difficult to interact with expatriate </w:t>
            </w:r>
            <w:proofErr w:type="gramStart"/>
            <w:r w:rsidRPr="0096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employees</w:t>
            </w:r>
            <w:proofErr w:type="gramEnd"/>
          </w:p>
          <w:p w14:paraId="30BE58C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BA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FF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658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A00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3A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7F42BC2A" w14:textId="77777777" w:rsidTr="00476AB0">
        <w:trPr>
          <w:trHeight w:val="9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60F2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1270" w14:textId="77777777" w:rsidR="006515B0" w:rsidRPr="00961195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am less able to interact with expatriate employees because of language </w:t>
            </w:r>
            <w:proofErr w:type="gramStart"/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differences</w:t>
            </w:r>
            <w:proofErr w:type="gramEnd"/>
          </w:p>
          <w:p w14:paraId="33C1032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01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A3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A25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963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0DA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5B1604CA" w14:textId="77777777" w:rsidTr="00476AB0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9FED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2CED" w14:textId="77777777" w:rsidR="006515B0" w:rsidRPr="00961195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don't have the media to practice in mastering a foreign </w:t>
            </w:r>
            <w:proofErr w:type="gramStart"/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language</w:t>
            </w:r>
            <w:proofErr w:type="gramEnd"/>
          </w:p>
          <w:p w14:paraId="31FD542B" w14:textId="77777777" w:rsidR="006515B0" w:rsidRPr="00961195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C7D1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80B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5DA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43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586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499AFD4B" w14:textId="77777777" w:rsidTr="00476AB0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9B03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B5EE" w14:textId="77777777" w:rsidR="006515B0" w:rsidRPr="00961195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have difficulty in mastering foreign languages ​​because of differences in language structure.</w:t>
            </w:r>
          </w:p>
          <w:p w14:paraId="7C6D3E67" w14:textId="77777777" w:rsidR="006515B0" w:rsidRPr="00961195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F88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C18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B31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4B6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E4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13822C17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00AF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1CA2" w14:textId="77777777" w:rsidR="006515B0" w:rsidRPr="00961195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often miscommunicate with expatriate employees because of language differences.</w:t>
            </w:r>
          </w:p>
          <w:p w14:paraId="0B162B47" w14:textId="77777777" w:rsidR="006515B0" w:rsidRPr="00961195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DA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11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4E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B9A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168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53D9613E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346B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9FB" w14:textId="77777777" w:rsidR="006515B0" w:rsidRPr="00961195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61195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often miscommunicate with expatriate employees because of understanding different languages.</w:t>
            </w:r>
          </w:p>
          <w:p w14:paraId="107CF300" w14:textId="77777777" w:rsidR="006515B0" w:rsidRPr="00961195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F0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41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3F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C5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3C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4F1C6306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6795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93B8" w14:textId="77777777" w:rsidR="006515B0" w:rsidRPr="00955EF4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55E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have differences in daily needs with expatriate employees so that it affects my lifestyle.</w:t>
            </w:r>
          </w:p>
          <w:p w14:paraId="104DFCD2" w14:textId="77777777" w:rsidR="006515B0" w:rsidRPr="00955EF4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B4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0A3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55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739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D8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7866EC17" w14:textId="77777777" w:rsidTr="00476AB0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FB2C0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33DC" w14:textId="77777777" w:rsidR="006515B0" w:rsidRPr="00955EF4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55E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have different habits from expatriate employees who influence my lifestyle according to the culture of my home environment.</w:t>
            </w:r>
          </w:p>
          <w:p w14:paraId="5B575D08" w14:textId="77777777" w:rsidR="006515B0" w:rsidRPr="00955EF4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DB24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8C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2AF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EE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3B34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303E4C10" w14:textId="77777777" w:rsidTr="00476AB0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2305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99C" w14:textId="77777777" w:rsidR="006515B0" w:rsidRPr="00955EF4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55E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have different discipline work behavior that is different from expatriate employees.</w:t>
            </w:r>
          </w:p>
          <w:p w14:paraId="6E0CDADB" w14:textId="77777777" w:rsidR="006515B0" w:rsidRPr="00955EF4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70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9BE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8B1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91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943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6328B1BF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D73B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EF8" w14:textId="77777777" w:rsidR="006515B0" w:rsidRPr="00955EF4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955E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have behavioral differences related to work behavior &amp; lifestyle with expatriate employees so that it makes personal relationships </w:t>
            </w:r>
            <w:proofErr w:type="gramStart"/>
            <w:r w:rsidRPr="00955EF4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less</w:t>
            </w:r>
            <w:proofErr w:type="gramEnd"/>
          </w:p>
          <w:p w14:paraId="6DC1E671" w14:textId="77777777" w:rsidR="006515B0" w:rsidRPr="00955EF4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1E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305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70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4C5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30D8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14:paraId="0F0B9E00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</w:p>
    <w:p w14:paraId="4BB92AA2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</w:p>
    <w:p w14:paraId="3CC212DD" w14:textId="1B485591" w:rsidR="006515B0" w:rsidRPr="0067330E" w:rsidRDefault="006515B0">
      <w:pPr>
        <w:pStyle w:val="BodyText"/>
        <w:numPr>
          <w:ilvl w:val="0"/>
          <w:numId w:val="64"/>
        </w:numPr>
        <w:spacing w:before="202" w:line="237" w:lineRule="auto"/>
        <w:ind w:right="1128"/>
        <w:rPr>
          <w:b/>
          <w:bCs/>
          <w:lang w:val="en-US"/>
        </w:rPr>
      </w:pPr>
      <w:r>
        <w:rPr>
          <w:b/>
          <w:bCs/>
          <w:lang w:val="en-US"/>
        </w:rPr>
        <w:t>Cross Cultural Communication</w:t>
      </w:r>
    </w:p>
    <w:p w14:paraId="7C5A705D" w14:textId="77777777" w:rsidR="006515B0" w:rsidRDefault="006515B0" w:rsidP="006515B0">
      <w:pPr>
        <w:pStyle w:val="BodyText"/>
        <w:spacing w:before="202" w:line="237" w:lineRule="auto"/>
        <w:ind w:left="720" w:right="1128"/>
        <w:rPr>
          <w:lang w:val="en-US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540"/>
        <w:gridCol w:w="4600"/>
        <w:gridCol w:w="669"/>
        <w:gridCol w:w="707"/>
        <w:gridCol w:w="709"/>
        <w:gridCol w:w="708"/>
        <w:gridCol w:w="707"/>
      </w:tblGrid>
      <w:tr w:rsidR="006515B0" w:rsidRPr="0067330E" w14:paraId="2FF27243" w14:textId="77777777" w:rsidTr="00476AB0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95F3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4FFC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Statement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660B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Answer</w:t>
            </w:r>
          </w:p>
        </w:tc>
      </w:tr>
      <w:tr w:rsidR="006515B0" w:rsidRPr="0067330E" w14:paraId="1888601A" w14:textId="77777777" w:rsidTr="00476AB0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4C0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B02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E629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39E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5AFD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644A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568E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</w:t>
            </w:r>
          </w:p>
        </w:tc>
      </w:tr>
      <w:tr w:rsidR="006515B0" w:rsidRPr="0067330E" w14:paraId="1CED1816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91B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B78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use a lot of verbal language in the company so that it makes the transmission of information in communication less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effective</w:t>
            </w:r>
            <w:proofErr w:type="gramEnd"/>
          </w:p>
          <w:p w14:paraId="3BEA128E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A41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92F1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152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08D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B8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6BD1C88E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C6C1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ADE1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say foreign language words too quickly making communication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ineffective</w:t>
            </w:r>
            <w:proofErr w:type="gramEnd"/>
          </w:p>
          <w:p w14:paraId="4B0593CA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7A6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ADED1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9E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E2A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E5E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0AF08661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DB68" w14:textId="77777777" w:rsidR="006515B0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D4E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wear a mask when talking makes communication ineffective because the words spoken are not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clear</w:t>
            </w:r>
            <w:proofErr w:type="gramEnd"/>
          </w:p>
          <w:p w14:paraId="21005217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ED49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D47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0BD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BD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340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24475B56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FECB" w14:textId="77777777" w:rsidR="006515B0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9D7F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use non-verbal language, namely closeness in communication so as to make communication more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effective</w:t>
            </w:r>
            <w:proofErr w:type="gramEnd"/>
          </w:p>
          <w:p w14:paraId="1CACCC42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4BF84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05F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6AF5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1CD8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EED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1AC44C63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A771" w14:textId="77777777" w:rsidR="006515B0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728A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use body language, facial expressions, eye contact to make communication more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effective</w:t>
            </w:r>
            <w:proofErr w:type="gramEnd"/>
          </w:p>
          <w:p w14:paraId="6A4A05D3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6CD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2FB6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833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CFAD8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F69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404CD1C7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32EA7" w14:textId="77777777" w:rsidR="006515B0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1D1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use high-low speech intonation to make communication more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effective</w:t>
            </w:r>
            <w:proofErr w:type="gramEnd"/>
          </w:p>
          <w:p w14:paraId="34454039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A79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43B3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105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BAAA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E772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489BAA02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8A040" w14:textId="77777777" w:rsidR="006515B0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92BC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use English as a third language which tends to be more effective as a means of communication between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employees</w:t>
            </w:r>
            <w:proofErr w:type="gramEnd"/>
          </w:p>
          <w:p w14:paraId="36B22E2F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8C8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ED8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85B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8AAF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43AA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6A89066E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A2F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ED2E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I, with limited mastery of foreign language vocabulary, hinders direct communication between local employees and expatriate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employees</w:t>
            </w:r>
            <w:proofErr w:type="gramEnd"/>
          </w:p>
          <w:p w14:paraId="54DAC8B7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78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D3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13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0C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4F10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2F84BB87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046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7001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I, who am used to speaking a foreign language, will find it easy to talk to expatriate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employees</w:t>
            </w:r>
            <w:proofErr w:type="gramEnd"/>
          </w:p>
          <w:p w14:paraId="110A9049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03A7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1448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63D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B1F5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F00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  <w:tr w:rsidR="006515B0" w:rsidRPr="0067330E" w14:paraId="22A8D4A3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EC82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EF20" w14:textId="77777777" w:rsidR="006515B0" w:rsidRPr="002035DA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who pronounce foreign language words less clearly will make communication less </w:t>
            </w:r>
            <w:proofErr w:type="gramStart"/>
            <w:r w:rsidRPr="002035DA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effective</w:t>
            </w:r>
            <w:proofErr w:type="gramEnd"/>
          </w:p>
          <w:p w14:paraId="68B5656E" w14:textId="77777777" w:rsidR="006515B0" w:rsidRPr="002035DA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203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FC1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ED14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A6C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D91F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CF0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5645E65C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</w:p>
    <w:p w14:paraId="19A57161" w14:textId="77777777" w:rsidR="006515B0" w:rsidRDefault="006515B0" w:rsidP="006515B0">
      <w:pPr>
        <w:rPr>
          <w:rFonts w:ascii="Times New Roman" w:hAnsi="Times New Roman" w:cs="Times New Roman"/>
          <w:sz w:val="24"/>
          <w:szCs w:val="24"/>
        </w:rPr>
      </w:pPr>
    </w:p>
    <w:p w14:paraId="72ACB4B3" w14:textId="77777777" w:rsidR="005D5877" w:rsidRDefault="005D5877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05553675" w14:textId="2A1DA02B" w:rsidR="006515B0" w:rsidRPr="0067330E" w:rsidRDefault="006515B0">
      <w:pPr>
        <w:pStyle w:val="BodyText"/>
        <w:numPr>
          <w:ilvl w:val="0"/>
          <w:numId w:val="64"/>
        </w:numPr>
        <w:spacing w:before="202" w:line="237" w:lineRule="auto"/>
        <w:ind w:right="1128"/>
        <w:rPr>
          <w:b/>
          <w:bCs/>
          <w:lang w:val="en-US"/>
        </w:rPr>
      </w:pPr>
      <w:r>
        <w:rPr>
          <w:b/>
          <w:bCs/>
          <w:lang w:val="en-US"/>
        </w:rPr>
        <w:t>Work Stress</w:t>
      </w:r>
    </w:p>
    <w:p w14:paraId="3116D9D5" w14:textId="77777777" w:rsidR="006515B0" w:rsidRDefault="006515B0" w:rsidP="006515B0">
      <w:pPr>
        <w:pStyle w:val="BodyText"/>
        <w:spacing w:before="202" w:line="237" w:lineRule="auto"/>
        <w:ind w:left="720" w:right="1128"/>
        <w:rPr>
          <w:lang w:val="en-US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540"/>
        <w:gridCol w:w="4600"/>
        <w:gridCol w:w="669"/>
        <w:gridCol w:w="707"/>
        <w:gridCol w:w="709"/>
        <w:gridCol w:w="708"/>
        <w:gridCol w:w="707"/>
      </w:tblGrid>
      <w:tr w:rsidR="006515B0" w:rsidRPr="0067330E" w14:paraId="1D4E9308" w14:textId="77777777" w:rsidTr="00476AB0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41D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2E2A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Statement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F51A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Answer</w:t>
            </w:r>
          </w:p>
        </w:tc>
      </w:tr>
      <w:tr w:rsidR="006515B0" w:rsidRPr="0067330E" w14:paraId="04021C73" w14:textId="77777777" w:rsidTr="00476AB0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504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953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CA8F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STS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866D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B919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C215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CD7" w14:textId="77777777" w:rsidR="006515B0" w:rsidRPr="0067330E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SS</w:t>
            </w:r>
          </w:p>
        </w:tc>
      </w:tr>
      <w:tr w:rsidR="006515B0" w:rsidRPr="0067330E" w14:paraId="38A8AA55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12C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7411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experience stress marked by physical symptoms such as headaches, high blood pressure, fever due to existing cultural </w:t>
            </w:r>
            <w:proofErr w:type="gramStart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barriers</w:t>
            </w:r>
            <w:proofErr w:type="gramEnd"/>
          </w:p>
          <w:p w14:paraId="561C9D45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BE4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2BE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1C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CDC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D5A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18A07DAF" w14:textId="77777777" w:rsidTr="00476AB0">
        <w:trPr>
          <w:trHeight w:val="11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54F9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A2FC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experience work stress with marked loss of weight due to existing work culture barriers.</w:t>
            </w:r>
          </w:p>
          <w:p w14:paraId="00D45ED0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0D0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FB479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31A4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367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936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07057001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5CF1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4767F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experience stress characterized by psychological symptoms such as irritability, feeling bored, anxious due to existing cultural </w:t>
            </w:r>
            <w:proofErr w:type="gramStart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barriers</w:t>
            </w:r>
            <w:proofErr w:type="gramEnd"/>
          </w:p>
          <w:p w14:paraId="0732C407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E48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04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66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0DB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46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7F75E1D0" w14:textId="77777777" w:rsidTr="00476AB0">
        <w:trPr>
          <w:trHeight w:val="10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68CC2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E9BB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experience work stress marked by frequent reflection and daydreaming due to existing cultural barriers.</w:t>
            </w:r>
          </w:p>
          <w:p w14:paraId="497DA37E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5FCA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7161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607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9BD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475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5DAEEF1C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DE46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0B0F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experience work stress characterized by behavioral symptoms such as difficulty sleeping, decreased appetite due to existing cultural </w:t>
            </w:r>
            <w:proofErr w:type="gramStart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barriers</w:t>
            </w:r>
            <w:proofErr w:type="gramEnd"/>
          </w:p>
          <w:p w14:paraId="7CA4F9F0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74E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6DF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EE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DB9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7FD5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17E1223F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F21F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6CA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experience work stress because I often get nervous every </w:t>
            </w:r>
            <w:proofErr w:type="gramStart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time</w:t>
            </w:r>
            <w:proofErr w:type="gramEnd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I meet expatriate employees because of my lack of mastery of foreign languages</w:t>
            </w:r>
          </w:p>
          <w:p w14:paraId="0598575A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BD25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227B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521A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A47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7F86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4F088B8A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7F6A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5A6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experience work stress because of ethnocentrism (own culture is superior) in shaping work </w:t>
            </w:r>
            <w:proofErr w:type="gramStart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culture</w:t>
            </w:r>
            <w:proofErr w:type="gramEnd"/>
          </w:p>
          <w:p w14:paraId="4D42375D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BE4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AC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5CB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FD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1BA6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3DD11CB8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1DFA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C86E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experience work stress due to differences in work behavior between Indonesian and European cultures.</w:t>
            </w:r>
          </w:p>
          <w:p w14:paraId="3B85D7D0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14B7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7543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81C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B760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D62C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6515B0" w:rsidRPr="0067330E" w14:paraId="41084979" w14:textId="77777777" w:rsidTr="00476AB0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844E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666C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I experience work stress because of language differences in the work </w:t>
            </w:r>
            <w:proofErr w:type="gramStart"/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environment</w:t>
            </w:r>
            <w:proofErr w:type="gramEnd"/>
          </w:p>
          <w:p w14:paraId="7E851F03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B7DD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A34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C78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752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F9AE" w14:textId="77777777" w:rsidR="006515B0" w:rsidRPr="0067330E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73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6515B0" w:rsidRPr="0067330E" w14:paraId="1836911E" w14:textId="77777777" w:rsidTr="00476AB0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88CF" w14:textId="77777777" w:rsidR="006515B0" w:rsidRPr="00C427DB" w:rsidRDefault="006515B0" w:rsidP="0047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C427DB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5F2" w14:textId="77777777" w:rsidR="006515B0" w:rsidRPr="002619F6" w:rsidRDefault="006515B0" w:rsidP="00476AB0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2619F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I experience work stress due to ineffective cross-cultural communication with expatriate employees.</w:t>
            </w:r>
          </w:p>
          <w:p w14:paraId="5AE18B6C" w14:textId="77777777" w:rsidR="006515B0" w:rsidRPr="002619F6" w:rsidRDefault="006515B0" w:rsidP="0047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8527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79E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490E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410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BE5" w14:textId="77777777" w:rsidR="006515B0" w:rsidRPr="0067330E" w:rsidRDefault="006515B0" w:rsidP="00476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67330E">
              <w:rPr>
                <w:rFonts w:ascii="Calibri" w:eastAsia="Times New Roman" w:hAnsi="Calibri" w:cs="Calibri"/>
                <w:color w:val="000000"/>
                <w:lang w:eastAsia="en-ID"/>
              </w:rPr>
              <w:t> </w:t>
            </w:r>
          </w:p>
        </w:tc>
      </w:tr>
    </w:tbl>
    <w:p w14:paraId="38FD9CF0" w14:textId="77777777" w:rsidR="005D5877" w:rsidRDefault="005D5877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1AFE5D00" w14:textId="77777777" w:rsidR="005D5877" w:rsidRDefault="005D5877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3393C4A1" w14:textId="77777777" w:rsidR="005D5877" w:rsidRDefault="005D5877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26B5553D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60BD0443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57954BFB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6E053A6F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5A59E4C7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3B0AB29E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6F9700F6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7BB6DA8B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438C716D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525D7B1B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6A300B4C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1BEB35C2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4B5DB9CF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63F881A5" w14:textId="77777777" w:rsidR="006515B0" w:rsidRDefault="006515B0" w:rsidP="00750EC4">
      <w:pPr>
        <w:pStyle w:val="BodyText"/>
        <w:spacing w:line="480" w:lineRule="auto"/>
        <w:ind w:left="284" w:right="-1"/>
        <w:rPr>
          <w:b/>
          <w:bCs/>
        </w:rPr>
      </w:pPr>
    </w:p>
    <w:p w14:paraId="2F221531" w14:textId="2FCC3FD0" w:rsidR="00750EC4" w:rsidRPr="00661B33" w:rsidRDefault="00750EC4" w:rsidP="00750EC4">
      <w:pPr>
        <w:pStyle w:val="BodyText"/>
        <w:spacing w:line="480" w:lineRule="auto"/>
        <w:ind w:left="284" w:right="-1"/>
        <w:rPr>
          <w:b/>
          <w:bCs/>
        </w:rPr>
      </w:pPr>
      <w:r w:rsidRPr="00661B33">
        <w:rPr>
          <w:b/>
          <w:bCs/>
        </w:rPr>
        <w:t xml:space="preserve">Lampiran </w:t>
      </w:r>
      <w:r w:rsidR="00F50658">
        <w:rPr>
          <w:b/>
          <w:bCs/>
          <w:lang w:val="en-US"/>
        </w:rPr>
        <w:t>3</w:t>
      </w:r>
      <w:r w:rsidRPr="00661B33">
        <w:rPr>
          <w:b/>
          <w:bCs/>
        </w:rPr>
        <w:t xml:space="preserve"> TABULASI JAWABAN RESPONDEN</w:t>
      </w:r>
    </w:p>
    <w:p w14:paraId="4993D437" w14:textId="77777777" w:rsidR="00750EC4" w:rsidRPr="00661B33" w:rsidRDefault="00750EC4">
      <w:pPr>
        <w:pStyle w:val="BodyText"/>
        <w:numPr>
          <w:ilvl w:val="0"/>
          <w:numId w:val="48"/>
        </w:numPr>
        <w:spacing w:line="480" w:lineRule="auto"/>
        <w:ind w:right="-1"/>
        <w:rPr>
          <w:b/>
          <w:bCs/>
          <w:lang w:val="en-US"/>
        </w:rPr>
      </w:pPr>
      <w:r w:rsidRPr="00661B33">
        <w:rPr>
          <w:b/>
          <w:bCs/>
          <w:i/>
          <w:iCs/>
          <w:lang w:val="en-US"/>
        </w:rPr>
        <w:t>Cross Cultural Barrier</w:t>
      </w:r>
      <w:r w:rsidRPr="00661B33">
        <w:rPr>
          <w:b/>
          <w:bCs/>
          <w:lang w:val="en-US"/>
        </w:rPr>
        <w:t xml:space="preserve"> (X)</w:t>
      </w:r>
    </w:p>
    <w:p w14:paraId="47410C89" w14:textId="77777777" w:rsidR="00750EC4" w:rsidRPr="00DE389A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tbl>
      <w:tblPr>
        <w:tblW w:w="8069" w:type="dxa"/>
        <w:tblInd w:w="279" w:type="dxa"/>
        <w:tblLook w:val="04A0" w:firstRow="1" w:lastRow="0" w:firstColumn="1" w:lastColumn="0" w:noHBand="0" w:noVBand="1"/>
      </w:tblPr>
      <w:tblGrid>
        <w:gridCol w:w="115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693"/>
        <w:gridCol w:w="1153"/>
      </w:tblGrid>
      <w:tr w:rsidR="00750EC4" w:rsidRPr="00DE389A" w14:paraId="7E824C67" w14:textId="77777777" w:rsidTr="00CC2721">
        <w:trPr>
          <w:trHeight w:val="46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B358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NO. </w:t>
            </w:r>
            <w:proofErr w:type="spellStart"/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0D0F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ED56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E3DE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9D82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403F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753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54BC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A93B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1CB7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81FC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X10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64A6E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750EC4" w:rsidRPr="00DE389A" w14:paraId="1848848E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019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5D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2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1C6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59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D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C8B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2D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FF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9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7E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4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750EC4" w:rsidRPr="00DE389A" w14:paraId="6C8BCDEA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77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20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8C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90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2D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A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3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EEA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F9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2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E06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9E1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07E0BE7B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9F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6B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1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2E0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642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04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5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E2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E7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C1D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EC5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84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750EC4" w:rsidRPr="00DE389A" w14:paraId="7C5A21BF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6E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C51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D68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C47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2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F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C3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E05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A3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2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86B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BB5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5B512DAA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E8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6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16D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67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CD9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97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30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A3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F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9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5F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43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195B0F12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A8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E21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19C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87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0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409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6B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C0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55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1E2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E34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A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1C0CDF5D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D41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88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83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B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909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DE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F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A1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1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3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B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26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750EC4" w:rsidRPr="00DE389A" w14:paraId="48457634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B3A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9D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1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3A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5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3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0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76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988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5E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7A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6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</w:tr>
      <w:tr w:rsidR="00750EC4" w:rsidRPr="00DE389A" w14:paraId="563C414D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2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13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E5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1D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C7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18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CF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A2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58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77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F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D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750EC4" w:rsidRPr="00DE389A" w14:paraId="2B944FD7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9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2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13E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2F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70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A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FB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AD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C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3F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12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76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</w:tr>
      <w:tr w:rsidR="00750EC4" w:rsidRPr="00DE389A" w14:paraId="18D109AA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0A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C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C0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D3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E3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D9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1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38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2D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0D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5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F3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750EC4" w:rsidRPr="00DE389A" w14:paraId="7D390593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70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FC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70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72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3B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C66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205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E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7B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69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A0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73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3B433DBC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28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A2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7D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2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4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7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1D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2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B7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53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530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2C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750EC4" w:rsidRPr="00DE389A" w14:paraId="6F8E3A9B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288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EC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FFF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D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6C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4CA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5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670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33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6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40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189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750EC4" w:rsidRPr="00DE389A" w14:paraId="1A907F30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34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4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5A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E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D4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2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2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11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E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032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14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9B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750EC4" w:rsidRPr="00DE389A" w14:paraId="43982809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6A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F8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1CC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A6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D80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8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AD6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C2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79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06B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4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499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50EC4" w:rsidRPr="00DE389A" w14:paraId="76C408D5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C1D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A7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5C0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5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BC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43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7BC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FA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B1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B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4A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9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750EC4" w:rsidRPr="00DE389A" w14:paraId="4656F7D2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CB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FB9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F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326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E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8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762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AF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7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862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3B1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044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</w:tr>
      <w:tr w:rsidR="00750EC4" w:rsidRPr="00DE389A" w14:paraId="6DF38EF1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14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AF7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9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39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D4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010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03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6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D8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18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10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3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750EC4" w:rsidRPr="00DE389A" w14:paraId="18FA39CB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03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86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6A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953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C3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2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D7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EE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70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B2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2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3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50EC4" w:rsidRPr="00DE389A" w14:paraId="3399D09F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99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71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0AC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7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2C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B0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CE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DB0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31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5D0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5BE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E45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750EC4" w:rsidRPr="00DE389A" w14:paraId="70E8CECC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36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A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24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9CC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21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C6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5D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EF3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7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0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7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BE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0091837D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62E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0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9B6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07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65B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2D0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D9B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9D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1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6A4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67B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EE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45CFC955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0E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F80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3C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4F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297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9F3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4F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BAC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BE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33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2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C6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069C60F6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3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0F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3B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712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9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79F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D5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53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A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202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5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BC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68C01B6E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37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7B9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18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6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C8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2B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2B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B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673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A2C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6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8A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50EC4" w:rsidRPr="00DE389A" w14:paraId="5C7AF523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8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D72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20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06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32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6F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C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F9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91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576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F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81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3AFC8688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C0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E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9E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D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3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C39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24C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F2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2B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B5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E5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0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01467BCA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B3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43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3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7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F3B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3F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34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A7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43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3C2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F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8D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3AD1AAD3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C0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9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5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1F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6F2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7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2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12A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EDD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A6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CE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EB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417BF584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30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0DE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080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09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F1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6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D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2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471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16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22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D5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750EC4" w:rsidRPr="00DE389A" w14:paraId="2095DB05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A1A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95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08E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4E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4F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B34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5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5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EC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8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6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5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7FC0C242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F1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7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8EC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2C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8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4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6CE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E5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70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A0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55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81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50EC4" w:rsidRPr="00DE389A" w14:paraId="6FD90089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4C2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1B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85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55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94B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FE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B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F0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3E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EE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644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BE6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46F3F4E6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6A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2B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7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EC9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38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0D6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34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0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21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7B7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0A7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A9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50EC4" w:rsidRPr="00DE389A" w14:paraId="7D29052A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E9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89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33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E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B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8A1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F70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19B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487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4D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34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EC7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50EC4" w:rsidRPr="00DE389A" w14:paraId="1DFC6BFB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3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CD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0EE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A4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C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9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2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E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5FC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3E7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C6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0FC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50EC4" w:rsidRPr="00DE389A" w14:paraId="61E6ADE4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2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17F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52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A3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D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A1A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D4C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81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53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B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1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F8B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50EC4" w:rsidRPr="00DE389A" w14:paraId="7038FC3C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8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6D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DA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F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0D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E22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E5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37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AF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4FE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24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EBF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0CC67552" w14:textId="77777777" w:rsidTr="00CC2721">
        <w:trPr>
          <w:trHeight w:val="30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73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9D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E12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81C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A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D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14A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3B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F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A3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4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FF7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</w:tbl>
    <w:p w14:paraId="348F7786" w14:textId="77777777" w:rsidR="00750EC4" w:rsidRPr="00DE389A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7EE91403" w14:textId="77777777" w:rsidR="00750EC4" w:rsidRDefault="00750EC4">
      <w:pPr>
        <w:pStyle w:val="BodyText"/>
        <w:numPr>
          <w:ilvl w:val="0"/>
          <w:numId w:val="48"/>
        </w:numPr>
        <w:spacing w:line="480" w:lineRule="auto"/>
        <w:ind w:right="-1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Stres</w:t>
      </w:r>
      <w:proofErr w:type="spellEnd"/>
      <w:r>
        <w:rPr>
          <w:b/>
          <w:bCs/>
          <w:lang w:val="en-US"/>
        </w:rPr>
        <w:t xml:space="preserve"> Kerja (Y)</w:t>
      </w:r>
    </w:p>
    <w:tbl>
      <w:tblPr>
        <w:tblW w:w="8080" w:type="dxa"/>
        <w:tblInd w:w="279" w:type="dxa"/>
        <w:tblLook w:val="04A0" w:firstRow="1" w:lastRow="0" w:firstColumn="1" w:lastColumn="0" w:noHBand="0" w:noVBand="1"/>
      </w:tblPr>
      <w:tblGrid>
        <w:gridCol w:w="118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704"/>
        <w:gridCol w:w="1061"/>
      </w:tblGrid>
      <w:tr w:rsidR="00750EC4" w:rsidRPr="00DE389A" w14:paraId="467D8775" w14:textId="77777777" w:rsidTr="00CC2721">
        <w:trPr>
          <w:trHeight w:val="46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AA1B" w14:textId="77777777" w:rsidR="00750EC4" w:rsidRPr="00DE389A" w:rsidRDefault="00750EC4" w:rsidP="00CC2721">
            <w:pPr>
              <w:spacing w:after="0" w:line="240" w:lineRule="auto"/>
              <w:ind w:firstLine="1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 xml:space="preserve">NO. </w:t>
            </w:r>
            <w:proofErr w:type="spellStart"/>
            <w:r w:rsidRPr="00DE389A">
              <w:rPr>
                <w:rFonts w:ascii="Calibri" w:eastAsia="Times New Roman" w:hAnsi="Calibri" w:cs="Calibri"/>
                <w:b/>
                <w:bCs/>
                <w:color w:val="000000"/>
                <w:lang w:eastAsia="en-ID"/>
              </w:rPr>
              <w:t>Resp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0C2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E8E0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AE44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5F2F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9147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065D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191E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Y7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6CFD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EA1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C5C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Y10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BBE643" w14:textId="77777777" w:rsidR="00750EC4" w:rsidRPr="00DE389A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750EC4" w:rsidRPr="00DE389A" w14:paraId="1691BB31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7BA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A1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601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50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B0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BA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35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1E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C2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877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4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4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750EC4" w:rsidRPr="00DE389A" w14:paraId="524F8E55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FCF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2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DD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E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50B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5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DD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5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E41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CC4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6C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CF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2590B368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24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F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F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3E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97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D1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947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2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9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FD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4E9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A7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750EC4" w:rsidRPr="00DE389A" w14:paraId="2A5B0F03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B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B1F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A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FBB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2A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3E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62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CD2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6A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9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E3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4A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750EC4" w:rsidRPr="00DE389A" w14:paraId="3F5237C9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A93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E65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9FD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4D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517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82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C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70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5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F58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3A4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2BD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750EC4" w:rsidRPr="00DE389A" w14:paraId="18DCAC3E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F6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B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87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6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15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36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A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9B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CC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D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5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BE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750EC4" w:rsidRPr="00DE389A" w14:paraId="60271794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0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D9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41E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E4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4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F3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CF3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4A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A6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FE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BD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01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750EC4" w:rsidRPr="00DE389A" w14:paraId="3D4152EC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663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9F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25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A5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8D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E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0A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EF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66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B0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0B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C4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2FAB8534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0B8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90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1FF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F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8F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81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0D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9D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63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F3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B8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E1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750EC4" w:rsidRPr="00DE389A" w14:paraId="5937E486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D9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8F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8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4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855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8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D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698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EA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F2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8D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3BB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03D417D2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AF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0B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5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7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0F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559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60F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7E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F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F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85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3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43</w:t>
            </w:r>
          </w:p>
        </w:tc>
      </w:tr>
      <w:tr w:rsidR="00750EC4" w:rsidRPr="00DE389A" w14:paraId="7968FAFF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78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17D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3B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66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3C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7C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AD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061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B7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DE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BB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981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750EC4" w:rsidRPr="00DE389A" w14:paraId="7CA0F101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10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E46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1D2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E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58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E17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8B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CE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B3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56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65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FE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</w:tr>
      <w:tr w:rsidR="00750EC4" w:rsidRPr="00DE389A" w14:paraId="50BDAD16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A18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lastRenderedPageBreak/>
              <w:t>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2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A6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585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F8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08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01F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D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F3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67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2C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5F0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5B23DF0C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B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D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8C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9F6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B4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E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4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F1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C2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D1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63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1C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750EC4" w:rsidRPr="00DE389A" w14:paraId="2B9FD5D5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A69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3FB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2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6A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84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77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2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E1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F22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03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F1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FB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49CF1FC9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1E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4B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E92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EE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F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4E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BAC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6A7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D5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EA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57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50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750EC4" w:rsidRPr="00DE389A" w14:paraId="71912772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453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86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ACF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0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DA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B2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C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DD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D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E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F34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1B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50EC4" w:rsidRPr="00DE389A" w14:paraId="2486F7B6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B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3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3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B97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B6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0D4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52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ED4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D4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EB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F5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CE1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45</w:t>
            </w:r>
          </w:p>
        </w:tc>
      </w:tr>
      <w:tr w:rsidR="00750EC4" w:rsidRPr="00DE389A" w14:paraId="35DE3A9B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3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82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53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5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55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78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A1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A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1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3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1D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49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7A6FFFF1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0C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BD3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F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5E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42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219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A7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E01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4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F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EB9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E1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435E1359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C4B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D6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D9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2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E9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FDB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734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592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691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0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A5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08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61D1EC4D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06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1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92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20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AF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2D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C8D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C32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B4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2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16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9C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469556BD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33F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D7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5B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A15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5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A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176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CB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B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C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7A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712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5046E4FC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B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C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F13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7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7F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483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00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110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0B2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36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E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64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76FAACA1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9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BC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600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CA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D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1F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B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529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6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77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87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C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750EC4" w:rsidRPr="00DE389A" w14:paraId="09E3E276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3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EC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570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DF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FB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7ED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B26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18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87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1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87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6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47</w:t>
            </w:r>
          </w:p>
        </w:tc>
      </w:tr>
      <w:tr w:rsidR="00750EC4" w:rsidRPr="00DE389A" w14:paraId="1276AA7D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B6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3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9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2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53B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AA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8BE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E2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A5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B7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F0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3D0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</w:tr>
      <w:tr w:rsidR="00750EC4" w:rsidRPr="00DE389A" w14:paraId="74145CD4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89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29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34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C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A16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4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38B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C4A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57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7C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F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1F0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7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42</w:t>
            </w:r>
          </w:p>
        </w:tc>
      </w:tr>
      <w:tr w:rsidR="00750EC4" w:rsidRPr="00DE389A" w14:paraId="42BAD0F6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2BF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C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755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D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71C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31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5D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ED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C2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7C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F2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1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41</w:t>
            </w:r>
          </w:p>
        </w:tc>
      </w:tr>
      <w:tr w:rsidR="00750EC4" w:rsidRPr="00DE389A" w14:paraId="75F0CB0C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387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476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1A0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FB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85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30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97E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9E1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45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AC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0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968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176346C1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72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F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FD1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C2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F0B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FA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9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04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4DA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6D7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C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D79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  <w:tr w:rsidR="00750EC4" w:rsidRPr="00DE389A" w14:paraId="724FFFE0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DB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B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873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7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6D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35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0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E0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2B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BE2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651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0B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750EC4" w:rsidRPr="00DE389A" w14:paraId="1D53EB6E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180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B4D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0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0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388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D3B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43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BA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F77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B2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5CD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51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0662EE3C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907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CCD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3DD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9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F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215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51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7D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5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0F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FC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8D6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761F29A3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154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99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CB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7F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0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FF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99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A2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EBE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BFF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C98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6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750EC4" w:rsidRPr="00DE389A" w14:paraId="46E9E896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11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2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B5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10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4EE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569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AC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A60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DF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36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C5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A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750EC4" w:rsidRPr="00DE389A" w14:paraId="39BC760A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8E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008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05A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47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70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6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D5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8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835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24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EE3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EE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4442F27E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35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39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B16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B4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92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F93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E3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9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D0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7F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6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C9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0B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</w:tr>
      <w:tr w:rsidR="00750EC4" w:rsidRPr="00DE389A" w14:paraId="08E7E3A7" w14:textId="77777777" w:rsidTr="00CC2721">
        <w:trPr>
          <w:trHeight w:val="31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9F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D"/>
              </w:rPr>
            </w:pPr>
            <w:r w:rsidRPr="00DE389A">
              <w:rPr>
                <w:rFonts w:ascii="Calibri" w:eastAsia="Times New Roman" w:hAnsi="Calibri" w:cs="Calibri"/>
                <w:color w:val="000000"/>
                <w:lang w:eastAsia="en-ID"/>
              </w:rPr>
              <w:t>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3A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A49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00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E77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73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8A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33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45C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C99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3A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34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</w:tr>
    </w:tbl>
    <w:p w14:paraId="43152276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1CD7DA75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1FE47DA4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1BB4CCD4" w14:textId="77777777" w:rsidR="00750EC4" w:rsidRDefault="00750EC4">
      <w:pPr>
        <w:pStyle w:val="BodyText"/>
        <w:numPr>
          <w:ilvl w:val="0"/>
          <w:numId w:val="48"/>
        </w:numPr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Komunikasi Lintas </w:t>
      </w:r>
      <w:proofErr w:type="spellStart"/>
      <w:r>
        <w:rPr>
          <w:b/>
          <w:bCs/>
          <w:lang w:val="en-US"/>
        </w:rPr>
        <w:t>Budaya</w:t>
      </w:r>
      <w:proofErr w:type="spellEnd"/>
      <w:r>
        <w:rPr>
          <w:b/>
          <w:bCs/>
          <w:lang w:val="en-US"/>
        </w:rPr>
        <w:t xml:space="preserve"> (Z)</w:t>
      </w:r>
    </w:p>
    <w:tbl>
      <w:tblPr>
        <w:tblW w:w="8139" w:type="dxa"/>
        <w:tblInd w:w="279" w:type="dxa"/>
        <w:tblLook w:val="04A0" w:firstRow="1" w:lastRow="0" w:firstColumn="1" w:lastColumn="0" w:noHBand="0" w:noVBand="1"/>
      </w:tblPr>
      <w:tblGrid>
        <w:gridCol w:w="114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721"/>
        <w:gridCol w:w="1057"/>
      </w:tblGrid>
      <w:tr w:rsidR="00750EC4" w:rsidRPr="00DE389A" w14:paraId="5000202A" w14:textId="77777777" w:rsidTr="00CC2721">
        <w:trPr>
          <w:trHeight w:val="43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A91A" w14:textId="77777777" w:rsidR="00750EC4" w:rsidRPr="00DE389A" w:rsidRDefault="00750EC4" w:rsidP="00CC2721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NO. </w:t>
            </w:r>
            <w:proofErr w:type="spellStart"/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Resp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F3E2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E9BD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0D1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254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02C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8F8B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CE1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7539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B3F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0AEE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Z10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0CF42D" w14:textId="77777777" w:rsidR="00750EC4" w:rsidRPr="00DE389A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TOTAL</w:t>
            </w:r>
          </w:p>
        </w:tc>
      </w:tr>
      <w:tr w:rsidR="00750EC4" w:rsidRPr="00DE389A" w14:paraId="46DBFC15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BF7B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8B7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BC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1DE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E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2F2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4C2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6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E83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D2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0F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B1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750EC4" w:rsidRPr="00DE389A" w14:paraId="3F5DD7DC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85DA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B5F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04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4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2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E41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C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3D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DA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E8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07E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97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45479D8B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F635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63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87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C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0F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7B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AC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2B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D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BC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4E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A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750EC4" w:rsidRPr="00DE389A" w14:paraId="12FEDC0B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C20C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3D6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23C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D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3A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373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5C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395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7F7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EA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6A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C6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61D68DE3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938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E2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1C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91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C5E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335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A8C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FD7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F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88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06C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AA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0FB103F9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6C7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BDE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9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E9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D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4C1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52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13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B4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DB2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0E3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F92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50CF41DE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C05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lastRenderedPageBreak/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770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49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88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44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FEF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FCC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26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06A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FC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94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13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65E34038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CEE5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A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2C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1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8F5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4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F7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4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A3A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F7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E4B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8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55EF6004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C9A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AE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2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9CD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BE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668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49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70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39E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22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19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3F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033C328F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5444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43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25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6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BB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8B3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DC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EF9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19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A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A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1F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3C4467BE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3A0B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84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5ED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A5F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C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60D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85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67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A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1F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9C0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85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26135FE2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AB48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9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338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6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79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5C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C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E9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68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B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7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4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10B70D7A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09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E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27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30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22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EC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B39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749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78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D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857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1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1D09128D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C76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7B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B1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D5D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0C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F6A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67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B2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168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BF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0A2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71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0A92E777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72DC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7E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30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41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DA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7E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6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F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E96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26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BC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795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2963B068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B5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6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33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CF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5F2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A0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539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EF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7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40B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E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F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50EC4" w:rsidRPr="00DE389A" w14:paraId="6C336236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546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FBD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81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34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27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B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031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02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E7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B5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C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9B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25B1BBC2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9E9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D85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A69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146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3B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503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A3D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8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1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DA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CE5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C2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50EC4" w:rsidRPr="00DE389A" w14:paraId="2424D34A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A0C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D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50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B2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821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C8B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650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7E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D9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FB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A1A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025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4ADE1C37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8D02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585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BC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D5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0DB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BB7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F1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98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B9C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95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A4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7B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7408C47C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3BCD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EC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47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190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6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F6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74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4C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8E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659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5A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7D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</w:tr>
      <w:tr w:rsidR="00750EC4" w:rsidRPr="00DE389A" w14:paraId="2081A0E2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5A8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4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D53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8A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A2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64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8B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23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723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88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60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F2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1EDD0CB9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848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45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92F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0E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8C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7E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57C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54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06B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AA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CD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2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</w:tr>
      <w:tr w:rsidR="00750EC4" w:rsidRPr="00DE389A" w14:paraId="4AFD68C1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2CD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1C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8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2A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16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8B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6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B54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3B1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E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ED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6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750EC4" w:rsidRPr="00DE389A" w14:paraId="1ED28848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951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F0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12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47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4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4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2AF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F6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42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A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0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D6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743E8104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96B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27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A63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FD4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F5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83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3DD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55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9F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82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9E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5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  <w:tr w:rsidR="00750EC4" w:rsidRPr="00DE389A" w14:paraId="6EB744C2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067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234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50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947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9A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3E1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69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ED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0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15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DA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F8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6CBDE274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AF15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B9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5E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5D2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38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89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5E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4E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C5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DE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6D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5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529133EF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5E5F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17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19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82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720726" w14:textId="77777777" w:rsidR="00750EC4" w:rsidRPr="006C2396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6C2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FF4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B1F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78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D5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34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C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1E2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</w:tr>
      <w:tr w:rsidR="00750EC4" w:rsidRPr="00DE389A" w14:paraId="3CE1E11C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946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26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99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D3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07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1D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08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EF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E6F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F8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6C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D5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28</w:t>
            </w:r>
          </w:p>
        </w:tc>
      </w:tr>
      <w:tr w:rsidR="00750EC4" w:rsidRPr="00DE389A" w14:paraId="6EF20C7B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B142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2C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77E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06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EF2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677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289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770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296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0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F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BD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</w:tr>
      <w:tr w:rsidR="00750EC4" w:rsidRPr="00DE389A" w14:paraId="3890242D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CAA9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98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326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96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C0E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46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07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D86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F3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9BD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90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C9F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32</w:t>
            </w:r>
          </w:p>
        </w:tc>
      </w:tr>
      <w:tr w:rsidR="00750EC4" w:rsidRPr="00DE389A" w14:paraId="2E3F5E68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555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F5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A53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51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5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FC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3F8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265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C0B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DFE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59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E0E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31</w:t>
            </w:r>
          </w:p>
        </w:tc>
      </w:tr>
      <w:tr w:rsidR="00750EC4" w:rsidRPr="00DE389A" w14:paraId="0909EE6D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76C0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BB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EC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4C2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2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8FC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954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F7E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47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57D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06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78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26</w:t>
            </w:r>
          </w:p>
        </w:tc>
      </w:tr>
      <w:tr w:rsidR="00750EC4" w:rsidRPr="00DE389A" w14:paraId="29CD0BB8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7EA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FE5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8E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6E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7C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48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73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2BE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38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E9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95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58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64F2E6BE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83E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76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5F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E1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B40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8B4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B34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32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8F1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4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EC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17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25</w:t>
            </w:r>
          </w:p>
        </w:tc>
      </w:tr>
      <w:tr w:rsidR="00750EC4" w:rsidRPr="00DE389A" w14:paraId="0C638197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92E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19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D4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0E6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3027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01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90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DCF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F6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4AB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530E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F4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50EC4" w:rsidRPr="00DE389A" w14:paraId="525BAC66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3F31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23A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F6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8FC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B5C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66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61F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B2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937A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A72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87E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735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29</w:t>
            </w:r>
          </w:p>
        </w:tc>
      </w:tr>
      <w:tr w:rsidR="00750EC4" w:rsidRPr="00DE389A" w14:paraId="073EF71D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9BF9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DE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DF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062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5B4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9A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569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930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85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BBF4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4686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61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30</w:t>
            </w:r>
          </w:p>
        </w:tc>
      </w:tr>
      <w:tr w:rsidR="00750EC4" w:rsidRPr="00DE389A" w14:paraId="5A033115" w14:textId="77777777" w:rsidTr="00CC2721">
        <w:trPr>
          <w:trHeight w:val="294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FB5" w14:textId="77777777" w:rsidR="00750EC4" w:rsidRPr="00DE389A" w:rsidRDefault="00750EC4" w:rsidP="00CC2721">
            <w:pPr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00C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008D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E4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3D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21D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49A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A019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8C3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B071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C5C8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E42" w14:textId="77777777" w:rsidR="00750EC4" w:rsidRPr="00DE389A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E3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27</w:t>
            </w:r>
          </w:p>
        </w:tc>
      </w:tr>
    </w:tbl>
    <w:p w14:paraId="477EE66E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6A5AEC6A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3D2C9246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71F45341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452ADDEC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18908393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7B1453E6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55E392EB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16881EA9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7F0CF256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2EB9CF3F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29505D0F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0B0ED2A2" w14:textId="556AEC95" w:rsidR="00750EC4" w:rsidRDefault="00750EC4" w:rsidP="00750EC4">
      <w:pPr>
        <w:autoSpaceDE w:val="0"/>
        <w:autoSpaceDN w:val="0"/>
        <w:adjustRightInd w:val="0"/>
        <w:spacing w:after="0" w:line="320" w:lineRule="atLeast"/>
        <w:ind w:left="284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</w:t>
      </w:r>
      <w:r w:rsidR="00F5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F3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DESKRIP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 w:rsidRPr="008F3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KARAKTERISTIK RESPONDEN</w:t>
      </w:r>
    </w:p>
    <w:tbl>
      <w:tblPr>
        <w:tblpPr w:leftFromText="180" w:rightFromText="180" w:horzAnchor="page" w:tblpX="2570" w:tblpY="675"/>
        <w:tblW w:w="8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840"/>
        <w:gridCol w:w="705"/>
        <w:gridCol w:w="797"/>
        <w:gridCol w:w="680"/>
        <w:gridCol w:w="1096"/>
        <w:gridCol w:w="1541"/>
        <w:gridCol w:w="1134"/>
        <w:gridCol w:w="851"/>
      </w:tblGrid>
      <w:tr w:rsidR="00750EC4" w:rsidRPr="008F3C5F" w14:paraId="414E67D4" w14:textId="77777777" w:rsidTr="00CC2721">
        <w:trPr>
          <w:cantSplit/>
          <w:trHeight w:val="385"/>
        </w:trPr>
        <w:tc>
          <w:tcPr>
            <w:tcW w:w="82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B33D9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709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750EC4" w:rsidRPr="008F3C5F" w14:paraId="3E02430C" w14:textId="77777777" w:rsidTr="00CC2721">
        <w:trPr>
          <w:cantSplit/>
          <w:trHeight w:val="366"/>
        </w:trPr>
        <w:tc>
          <w:tcPr>
            <w:tcW w:w="14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7F1FC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76FEF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JK</w:t>
            </w:r>
          </w:p>
        </w:tc>
        <w:tc>
          <w:tcPr>
            <w:tcW w:w="7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212C3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6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AA20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10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DBE3A5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Pendidikan</w:t>
            </w:r>
          </w:p>
        </w:tc>
        <w:tc>
          <w:tcPr>
            <w:tcW w:w="15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D089A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status_karyawan</w:t>
            </w:r>
            <w:proofErr w:type="spellEnd"/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3C823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masa_kerja</w:t>
            </w:r>
            <w:proofErr w:type="spellEnd"/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85B34B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jabatan</w:t>
            </w:r>
            <w:proofErr w:type="spellEnd"/>
          </w:p>
        </w:tc>
      </w:tr>
      <w:tr w:rsidR="00750EC4" w:rsidRPr="008F3C5F" w14:paraId="66B7A592" w14:textId="77777777" w:rsidTr="00CC2721">
        <w:trPr>
          <w:cantSplit/>
          <w:trHeight w:val="385"/>
        </w:trPr>
        <w:tc>
          <w:tcPr>
            <w:tcW w:w="5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7D2F2C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2B8D12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3D823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B8595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48E3C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58375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4F045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C65E58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2446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750EC4" w:rsidRPr="008F3C5F" w14:paraId="6DC3659A" w14:textId="77777777" w:rsidTr="00CC2721">
        <w:trPr>
          <w:cantSplit/>
          <w:trHeight w:val="172"/>
        </w:trPr>
        <w:tc>
          <w:tcPr>
            <w:tcW w:w="5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E57CCA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51CFE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A15F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E347C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448C6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CA5A3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F3452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AF93F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CD806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50EC4" w:rsidRPr="008F3C5F" w14:paraId="7EB539C2" w14:textId="77777777" w:rsidTr="00CC2721">
        <w:trPr>
          <w:cantSplit/>
          <w:trHeight w:val="385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C1DA6A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8F291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90C4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C922B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448F6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3F527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4B817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B26AB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2.03</w:t>
            </w:r>
          </w:p>
        </w:tc>
      </w:tr>
      <w:tr w:rsidR="00750EC4" w:rsidRPr="008F3C5F" w14:paraId="08DE0B83" w14:textId="77777777" w:rsidTr="00CC2721">
        <w:trPr>
          <w:cantSplit/>
          <w:trHeight w:val="385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75BF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469DB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1D883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FE8C4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59514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FAD9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0263E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C0432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</w:tr>
      <w:tr w:rsidR="00750EC4" w:rsidRPr="008F3C5F" w14:paraId="161C8AD2" w14:textId="77777777" w:rsidTr="00CC2721">
        <w:trPr>
          <w:cantSplit/>
          <w:trHeight w:val="385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96C653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74243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9ED42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.677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3EE65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186F1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6A1E5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19F14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.822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4A013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</w:tr>
      <w:tr w:rsidR="00750EC4" w:rsidRPr="008F3C5F" w14:paraId="20B04B4F" w14:textId="77777777" w:rsidTr="00CC2721">
        <w:trPr>
          <w:cantSplit/>
          <w:trHeight w:val="385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00661D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E4873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242A7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.459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DD6D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7FE7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A584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.148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95A1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.676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80C91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.384</w:t>
            </w:r>
          </w:p>
        </w:tc>
      </w:tr>
      <w:tr w:rsidR="00750EC4" w:rsidRPr="008F3C5F" w14:paraId="508CD516" w14:textId="77777777" w:rsidTr="00CC2721">
        <w:trPr>
          <w:cantSplit/>
          <w:trHeight w:val="385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45CD2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DBEE2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4CA66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98EC3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AB3DF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7619B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C505D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7D5E0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0EC4" w:rsidRPr="008F3C5F" w14:paraId="1DCF3FE6" w14:textId="77777777" w:rsidTr="00CC2721">
        <w:trPr>
          <w:cantSplit/>
          <w:trHeight w:val="385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D77CB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6D85C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1D3D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09FA8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DD428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DBFC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C24E5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4449C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0EC4" w:rsidRPr="008F3C5F" w14:paraId="315455AA" w14:textId="77777777" w:rsidTr="00CC2721">
        <w:trPr>
          <w:cantSplit/>
          <w:trHeight w:val="366"/>
        </w:trPr>
        <w:tc>
          <w:tcPr>
            <w:tcW w:w="141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D314A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7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CB0F3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12DF8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16539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59203B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A4D22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1FF49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F83D4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0B67386C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11EC3CA9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tbl>
      <w:tblPr>
        <w:tblpPr w:leftFromText="180" w:rightFromText="180" w:vertAnchor="text" w:horzAnchor="margin" w:tblpX="284" w:tblpY="267"/>
        <w:tblW w:w="7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92"/>
        <w:gridCol w:w="1168"/>
        <w:gridCol w:w="1014"/>
        <w:gridCol w:w="1399"/>
        <w:gridCol w:w="1476"/>
      </w:tblGrid>
      <w:tr w:rsidR="00750EC4" w:rsidRPr="008F3C5F" w14:paraId="5E97C4EE" w14:textId="77777777" w:rsidTr="00CC2721">
        <w:trPr>
          <w:cantSplit/>
        </w:trPr>
        <w:tc>
          <w:tcPr>
            <w:tcW w:w="7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DFE66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enis_Kelamin</w:t>
            </w:r>
            <w:proofErr w:type="spellEnd"/>
          </w:p>
        </w:tc>
      </w:tr>
      <w:tr w:rsidR="00750EC4" w:rsidRPr="008F3C5F" w14:paraId="7526E7D4" w14:textId="77777777" w:rsidTr="00CC2721">
        <w:trPr>
          <w:cantSplit/>
        </w:trPr>
        <w:tc>
          <w:tcPr>
            <w:tcW w:w="20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F6AB66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E556E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842C32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44507E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74D223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7AAF4DCB" w14:textId="77777777" w:rsidTr="00CC272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98AB4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EF6EA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73D40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99091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FDE82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9C0209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87.5</w:t>
            </w:r>
          </w:p>
        </w:tc>
      </w:tr>
      <w:tr w:rsidR="00750EC4" w:rsidRPr="008F3C5F" w14:paraId="464CF990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48582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C6A061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777B5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C479A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7CA1F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5F2CF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10145655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0EF07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2CC9D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47520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22E77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16325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97293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40B552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0878FEB5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24D0193B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5E64BE1B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59DDEB32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tbl>
      <w:tblPr>
        <w:tblpPr w:leftFromText="180" w:rightFromText="180" w:vertAnchor="text" w:horzAnchor="margin" w:tblpX="284" w:tblpY="327"/>
        <w:tblW w:w="7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369"/>
        <w:gridCol w:w="1168"/>
        <w:gridCol w:w="1014"/>
        <w:gridCol w:w="1399"/>
        <w:gridCol w:w="1476"/>
      </w:tblGrid>
      <w:tr w:rsidR="00750EC4" w:rsidRPr="008F3C5F" w14:paraId="353FA4DE" w14:textId="77777777" w:rsidTr="00CC2721">
        <w:trPr>
          <w:cantSplit/>
        </w:trPr>
        <w:tc>
          <w:tcPr>
            <w:tcW w:w="7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94D1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Umur</w:t>
            </w:r>
            <w:proofErr w:type="spellEnd"/>
          </w:p>
        </w:tc>
      </w:tr>
      <w:tr w:rsidR="00750EC4" w:rsidRPr="008F3C5F" w14:paraId="25F8A50A" w14:textId="77777777" w:rsidTr="00CC2721">
        <w:trPr>
          <w:cantSplit/>
        </w:trPr>
        <w:tc>
          <w:tcPr>
            <w:tcW w:w="21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5A4A4A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4C6F0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4B743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4B76A8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B7EAE7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14D71AE0" w14:textId="77777777" w:rsidTr="00CC272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EE029E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Valid</w:t>
            </w:r>
          </w:p>
        </w:tc>
        <w:tc>
          <w:tcPr>
            <w:tcW w:w="13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B36DE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25-35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8B6C7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CBEFC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3B9D4F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2C12B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750EC4" w:rsidRPr="008F3C5F" w14:paraId="5C3B7D21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B2ECAE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2BF83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36-45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DDEAB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3144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ADA37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3C9A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50EC4" w:rsidRPr="008F3C5F" w14:paraId="09612D31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13C520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224884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46-55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E8BDCB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9E12D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44D5A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C67AC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3B1C26CC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00F5EE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B7D2C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1DEBA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9E5DA2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EDFEE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257BDE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93394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760C9BF0" w14:textId="77777777" w:rsidR="00750EC4" w:rsidRDefault="00750EC4" w:rsidP="00750EC4">
      <w:pPr>
        <w:pStyle w:val="BodyText"/>
        <w:spacing w:line="480" w:lineRule="auto"/>
        <w:ind w:left="720" w:right="-1"/>
        <w:rPr>
          <w:b/>
          <w:bCs/>
          <w:lang w:val="en-US"/>
        </w:rPr>
      </w:pPr>
    </w:p>
    <w:p w14:paraId="5CC74AF6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3941C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5E0B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D7EC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80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390"/>
        <w:gridCol w:w="1169"/>
        <w:gridCol w:w="1015"/>
        <w:gridCol w:w="1399"/>
        <w:gridCol w:w="1171"/>
      </w:tblGrid>
      <w:tr w:rsidR="00750EC4" w:rsidRPr="008F3C5F" w14:paraId="15DF80E1" w14:textId="77777777" w:rsidTr="00CC2721">
        <w:trPr>
          <w:cantSplit/>
        </w:trPr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2A53D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Status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_Pernikahan</w:t>
            </w:r>
            <w:proofErr w:type="spellEnd"/>
          </w:p>
        </w:tc>
      </w:tr>
      <w:tr w:rsidR="00750EC4" w:rsidRPr="008F3C5F" w14:paraId="70D50F23" w14:textId="77777777" w:rsidTr="00CC2721">
        <w:trPr>
          <w:cantSplit/>
        </w:trPr>
        <w:tc>
          <w:tcPr>
            <w:tcW w:w="21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A5FF1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C0E3C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BEF94E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12F1CB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1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76D229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6897F3EA" w14:textId="77777777" w:rsidTr="00CC2721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B29D7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9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74F998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3C090F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86999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FC0113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11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6194D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750EC4" w:rsidRPr="008F3C5F" w14:paraId="4CE89980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7542D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92A62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Belum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Menikah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FCCA6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EEDAD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4F489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1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A1CA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55E74BFF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5590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9EFA0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E9D38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D65A45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F5D4D9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77042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B4AD5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86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91"/>
        <w:gridCol w:w="1169"/>
        <w:gridCol w:w="1014"/>
        <w:gridCol w:w="1399"/>
        <w:gridCol w:w="1476"/>
      </w:tblGrid>
      <w:tr w:rsidR="00750EC4" w:rsidRPr="008F3C5F" w14:paraId="0D2B6072" w14:textId="77777777" w:rsidTr="00CC2721">
        <w:trPr>
          <w:cantSplit/>
        </w:trPr>
        <w:tc>
          <w:tcPr>
            <w:tcW w:w="6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52950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Pendidikan</w:t>
            </w:r>
          </w:p>
        </w:tc>
      </w:tr>
      <w:tr w:rsidR="00750EC4" w:rsidRPr="008F3C5F" w14:paraId="7873E88E" w14:textId="77777777" w:rsidTr="00CC2721">
        <w:trPr>
          <w:cantSplit/>
        </w:trPr>
        <w:tc>
          <w:tcPr>
            <w:tcW w:w="18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41FAC6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E261E6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69ECB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5AC619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128774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0ED8C426" w14:textId="77777777" w:rsidTr="00CC272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AD77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6D473C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6A438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AE632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F1E63F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EF1A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750EC4" w:rsidRPr="008F3C5F" w14:paraId="494648AB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CE98DE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6F5447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512F0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5DB2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368A6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6802F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750EC4" w:rsidRPr="008F3C5F" w14:paraId="072FE2AB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85EB60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A896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SMA/SMK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F52FB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348BC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E1F96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2A98A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1F91C09B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31767F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FCC1F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A9893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D01686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A0E3EE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912DA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96B8BA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38"/>
        <w:gridCol w:w="1169"/>
        <w:gridCol w:w="1015"/>
        <w:gridCol w:w="1399"/>
        <w:gridCol w:w="1689"/>
      </w:tblGrid>
      <w:tr w:rsidR="00750EC4" w:rsidRPr="008F3C5F" w14:paraId="218FC8BB" w14:textId="77777777" w:rsidTr="00CC2721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3976C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status_karyawan</w:t>
            </w:r>
            <w:proofErr w:type="spellEnd"/>
          </w:p>
        </w:tc>
      </w:tr>
      <w:tr w:rsidR="00750EC4" w:rsidRPr="008F3C5F" w14:paraId="33B2103A" w14:textId="77777777" w:rsidTr="00CC2721">
        <w:trPr>
          <w:cantSplit/>
        </w:trPr>
        <w:tc>
          <w:tcPr>
            <w:tcW w:w="16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414663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DA1C28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1B1065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4C37A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FEEC0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11AC487B" w14:textId="77777777" w:rsidTr="00CC2721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1255DA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187C98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Tetap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4B40C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00A1A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64666A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16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DCC63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82.5</w:t>
            </w:r>
          </w:p>
        </w:tc>
      </w:tr>
      <w:tr w:rsidR="00750EC4" w:rsidRPr="008F3C5F" w14:paraId="4D3184F3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96541C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98E70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Kontrak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E4B84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7F9FB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1E1FD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6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B8737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19AB49CD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FC6426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ED76D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7F56D8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778FE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D8BC9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C758E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AFECF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53"/>
        <w:gridCol w:w="1088"/>
        <w:gridCol w:w="850"/>
        <w:gridCol w:w="1276"/>
        <w:gridCol w:w="1843"/>
      </w:tblGrid>
      <w:tr w:rsidR="00750EC4" w:rsidRPr="008F3C5F" w14:paraId="302EA871" w14:textId="77777777" w:rsidTr="00CC2721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4E340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masa_kerja</w:t>
            </w:r>
            <w:proofErr w:type="spellEnd"/>
          </w:p>
        </w:tc>
      </w:tr>
      <w:tr w:rsidR="00750EC4" w:rsidRPr="008F3C5F" w14:paraId="74E127D2" w14:textId="77777777" w:rsidTr="00CC2721">
        <w:trPr>
          <w:cantSplit/>
        </w:trPr>
        <w:tc>
          <w:tcPr>
            <w:tcW w:w="188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900BDD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C8078D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A90FC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BD05AE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33B4C0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1A37F0D7" w14:textId="77777777" w:rsidTr="00CC2721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CC19DB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ACC948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1-3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6BD70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525711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870BD7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18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20B7C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27.5</w:t>
            </w:r>
          </w:p>
        </w:tc>
      </w:tr>
      <w:tr w:rsidR="00750EC4" w:rsidRPr="008F3C5F" w14:paraId="61B6B514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1F38F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BD8C21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3-5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9B5B2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04BCB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C962C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DEFDA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750EC4" w:rsidRPr="008F3C5F" w14:paraId="50D2F359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4DBB4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17363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 xml:space="preserve">&gt;5 </w:t>
            </w:r>
            <w:proofErr w:type="spellStart"/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86B8A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661FF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4AC4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8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B21B6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5AB3A3F9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7CE738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31CAF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F4555C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1F8958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88D148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59CA5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66EC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29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815"/>
        <w:gridCol w:w="1134"/>
        <w:gridCol w:w="993"/>
        <w:gridCol w:w="1390"/>
        <w:gridCol w:w="1161"/>
      </w:tblGrid>
      <w:tr w:rsidR="00750EC4" w:rsidRPr="008F3C5F" w14:paraId="438281DD" w14:textId="77777777" w:rsidTr="00CC2721">
        <w:trPr>
          <w:cantSplit/>
        </w:trPr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4DB0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jabatan</w:t>
            </w:r>
            <w:proofErr w:type="spellEnd"/>
          </w:p>
        </w:tc>
      </w:tr>
      <w:tr w:rsidR="00750EC4" w:rsidRPr="008F3C5F" w14:paraId="0198F21B" w14:textId="77777777" w:rsidTr="00CC2721">
        <w:trPr>
          <w:cantSplit/>
        </w:trPr>
        <w:tc>
          <w:tcPr>
            <w:tcW w:w="25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0BCE69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9E6C02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466E38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336FF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1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259FF0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396D9C28" w14:textId="77777777" w:rsidTr="00CC2721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38CAB6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8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697A39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Senior Manager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26AFC9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6923E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3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93B9E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1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4F89F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750EC4" w:rsidRPr="008F3C5F" w14:paraId="6DFB983D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0C7DE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347CD4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Manager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49C0BD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80180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263F8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5FCB0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50EC4" w:rsidRPr="008F3C5F" w14:paraId="04D6783C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0C42C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6BF9B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Assistant Manager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576DE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0B00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0EE14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1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E532B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39FAA609" w14:textId="77777777" w:rsidTr="00CC2721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CF57A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2BB4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1B72DD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B6680E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66BD1B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15877D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C077D1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17C57" w14:textId="4432C823" w:rsidR="00750EC4" w:rsidRDefault="00750EC4" w:rsidP="00750EC4">
      <w:pPr>
        <w:autoSpaceDE w:val="0"/>
        <w:autoSpaceDN w:val="0"/>
        <w:adjustRightInd w:val="0"/>
        <w:spacing w:after="0" w:line="320" w:lineRule="atLeast"/>
        <w:ind w:left="284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Lampiran </w:t>
      </w:r>
      <w:r w:rsidR="00F5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F3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DESKRIP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SI</w:t>
      </w:r>
      <w:r w:rsidRPr="008F3C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KARAKTERISTIK VARIABEL</w:t>
      </w:r>
    </w:p>
    <w:p w14:paraId="1ACC19A2" w14:textId="77777777" w:rsidR="00750EC4" w:rsidRDefault="00750EC4" w:rsidP="00750EC4">
      <w:pPr>
        <w:autoSpaceDE w:val="0"/>
        <w:autoSpaceDN w:val="0"/>
        <w:adjustRightInd w:val="0"/>
        <w:spacing w:after="0" w:line="320" w:lineRule="atLeast"/>
        <w:ind w:left="284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6946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889"/>
      </w:tblGrid>
      <w:tr w:rsidR="00750EC4" w:rsidRPr="008F3C5F" w14:paraId="54A95791" w14:textId="77777777" w:rsidTr="00CC2721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0116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totalX</w:t>
            </w:r>
            <w:proofErr w:type="spellEnd"/>
          </w:p>
        </w:tc>
      </w:tr>
      <w:tr w:rsidR="00750EC4" w:rsidRPr="008F3C5F" w14:paraId="7FA9AF2E" w14:textId="77777777" w:rsidTr="00CC272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F912EC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FBBEDE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7A32C9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F3273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34ABA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56C9518A" w14:textId="77777777" w:rsidTr="00CC272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BB27A8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13C78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DAD6F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74C54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C0F39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4D7D3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750EC4" w:rsidRPr="008F3C5F" w14:paraId="2E955228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49FB9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544BAC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8BD1F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781E4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2F857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1F9B4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750EC4" w:rsidRPr="008F3C5F" w14:paraId="5968A9BD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7D8E1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BFEB3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B0141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FFB8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561A4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3A374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750EC4" w:rsidRPr="008F3C5F" w14:paraId="51FD9F92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F44A1E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0430D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D2E06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F8AF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71D60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2BE50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750EC4" w:rsidRPr="008F3C5F" w14:paraId="09163E8E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9DF8B1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E6DBA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854C4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CC9CA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A3AB5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F0B9D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750EC4" w:rsidRPr="008F3C5F" w14:paraId="5CCD05DE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6A921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2972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1C979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15EF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D4158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4A849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750EC4" w:rsidRPr="008F3C5F" w14:paraId="56F12C9A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067094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DB4A9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C9A1B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D533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EB3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C9A5F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750EC4" w:rsidRPr="008F3C5F" w14:paraId="61DBA1F8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D49066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87A44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B682E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C9820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F49B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0B201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47.5</w:t>
            </w:r>
          </w:p>
        </w:tc>
      </w:tr>
      <w:tr w:rsidR="00750EC4" w:rsidRPr="008F3C5F" w14:paraId="5D55B2F4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E1921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AE64E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60F47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9036B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8F625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BBAFD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750EC4" w:rsidRPr="008F3C5F" w14:paraId="7F50B3E0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BBF316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0D7127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EB1A3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5AA84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F6408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1720C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57.5</w:t>
            </w:r>
          </w:p>
        </w:tc>
      </w:tr>
      <w:tr w:rsidR="00750EC4" w:rsidRPr="008F3C5F" w14:paraId="31CA48E2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118CD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A53EBE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8D6BF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747A9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8FB6B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626BB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750EC4" w:rsidRPr="008F3C5F" w14:paraId="4CF9475D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85AC8F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DDB79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E151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6B50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5CD32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1E06D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750EC4" w:rsidRPr="008F3C5F" w14:paraId="5730D984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338BC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865F0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F98F6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FF2AC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9BFC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DF363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</w:tr>
      <w:tr w:rsidR="00750EC4" w:rsidRPr="008F3C5F" w14:paraId="3A568B6D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815738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9FCA11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BD7E1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9A5CA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E0F33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DE830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50EC4" w:rsidRPr="008F3C5F" w14:paraId="1B67E377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52F984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F0F6A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32C32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667C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77C2E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7D566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750EC4" w:rsidRPr="008F3C5F" w14:paraId="7D93B510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8E1B5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BC44B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2A494B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EA1CD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60BDA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591BF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750EC4" w:rsidRPr="008F3C5F" w14:paraId="09A63FD5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96263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43F78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7C963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9BAC7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383F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5B039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01C8E04E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EB7EC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6BA58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EBA3B4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82049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BF5F15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539499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51B787" w14:textId="77777777" w:rsidR="00750EC4" w:rsidRDefault="00750EC4" w:rsidP="00750EC4">
      <w:pPr>
        <w:autoSpaceDE w:val="0"/>
        <w:autoSpaceDN w:val="0"/>
        <w:adjustRightInd w:val="0"/>
        <w:spacing w:after="0" w:line="320" w:lineRule="atLeast"/>
        <w:ind w:left="284" w:right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FA697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889"/>
      </w:tblGrid>
      <w:tr w:rsidR="00750EC4" w:rsidRPr="008F3C5F" w14:paraId="1DBFA5B5" w14:textId="77777777" w:rsidTr="00CC2721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AC1C2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totalY</w:t>
            </w:r>
            <w:proofErr w:type="spellEnd"/>
          </w:p>
        </w:tc>
      </w:tr>
      <w:tr w:rsidR="00750EC4" w:rsidRPr="008F3C5F" w14:paraId="4D3EB289" w14:textId="77777777" w:rsidTr="00CC272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5C44DF6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3C4E2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98F548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AA9E25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25DA2E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1C413A99" w14:textId="77777777" w:rsidTr="00CC272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5403F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28FE8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B9A5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F0F60F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C07BD6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FA9C0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</w:tr>
      <w:tr w:rsidR="00750EC4" w:rsidRPr="008F3C5F" w14:paraId="3D9D6DC4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D71C8F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136725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CDFEB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1EE1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082EB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6F41A2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750EC4" w:rsidRPr="008F3C5F" w14:paraId="52578A26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88D93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C02B54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F04C0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A1014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BAFA1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19943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750EC4" w:rsidRPr="008F3C5F" w14:paraId="30D55DDB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35BA5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F951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C919B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B431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798E2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4ECB2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750EC4" w:rsidRPr="008F3C5F" w14:paraId="503C3EEF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7E729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FF41D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8D519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7FACB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12461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18D1F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750EC4" w:rsidRPr="008F3C5F" w14:paraId="5905990E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472BD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6AC3B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DE2CB5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9FF20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1477D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456A2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750EC4" w:rsidRPr="008F3C5F" w14:paraId="004D6DCC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6CDA4D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39EED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8CE8C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C9F97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755EC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3C1790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32.5</w:t>
            </w:r>
          </w:p>
        </w:tc>
      </w:tr>
      <w:tr w:rsidR="00750EC4" w:rsidRPr="008F3C5F" w14:paraId="4F7F3EED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579D39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DB6652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544F1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B9DE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9520F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1FC96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750EC4" w:rsidRPr="008F3C5F" w14:paraId="55209BD4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9DEC4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7D518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AC9E2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3CF5C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AE579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633CC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</w:tr>
      <w:tr w:rsidR="00750EC4" w:rsidRPr="008F3C5F" w14:paraId="03F82BD7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06EA8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76141E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2AC9A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62FF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A974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B97CD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750EC4" w:rsidRPr="008F3C5F" w14:paraId="4D02655A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2B68C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42A40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9C5BB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66E6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5CB0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FB413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62.5</w:t>
            </w:r>
          </w:p>
        </w:tc>
      </w:tr>
      <w:tr w:rsidR="00750EC4" w:rsidRPr="008F3C5F" w14:paraId="1311670A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FF6FD4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5F162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E1F17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FA5D7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DF9C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8D76C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72.5</w:t>
            </w:r>
          </w:p>
        </w:tc>
      </w:tr>
      <w:tr w:rsidR="00750EC4" w:rsidRPr="008F3C5F" w14:paraId="0932C1F1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AAA27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27225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5D5A8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65DE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2D72F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A00D8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77.5</w:t>
            </w:r>
          </w:p>
        </w:tc>
      </w:tr>
      <w:tr w:rsidR="00750EC4" w:rsidRPr="008F3C5F" w14:paraId="41AE7180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B46F73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87E44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4E7BF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F7C29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2378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4A551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750EC4" w:rsidRPr="008F3C5F" w14:paraId="6ADE3C22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C450CC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008CB0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6161A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BE72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10D3A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94CF3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750EC4" w:rsidRPr="008F3C5F" w14:paraId="5B0F3F84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AB5C54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A5F435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3A719B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91D19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22D82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CB873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97.5</w:t>
            </w:r>
          </w:p>
        </w:tc>
      </w:tr>
      <w:tr w:rsidR="00750EC4" w:rsidRPr="008F3C5F" w14:paraId="31F03FD6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304926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17259E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EEF75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94707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AB82B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C349B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23BDE8BD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CDB18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1FADF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62434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BC1DD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7D17E2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E2395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966E5B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46EC6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15"/>
        <w:gridCol w:w="1399"/>
        <w:gridCol w:w="1889"/>
      </w:tblGrid>
      <w:tr w:rsidR="00750EC4" w:rsidRPr="008F3C5F" w14:paraId="3E2FD18C" w14:textId="77777777" w:rsidTr="00CC2721">
        <w:trPr>
          <w:cantSplit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EA9A5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F3C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totalZ</w:t>
            </w:r>
            <w:proofErr w:type="spellEnd"/>
          </w:p>
        </w:tc>
      </w:tr>
      <w:tr w:rsidR="00750EC4" w:rsidRPr="008F3C5F" w14:paraId="57EE7858" w14:textId="77777777" w:rsidTr="00CC2721"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B86CEC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DB8CB1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5532C4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D6AF9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8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11AB06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50EC4" w:rsidRPr="008F3C5F" w14:paraId="32A226B9" w14:textId="77777777" w:rsidTr="00CC2721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28BBDC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5FB83A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5B4B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21D83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270C81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B8FBD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</w:tr>
      <w:tr w:rsidR="00750EC4" w:rsidRPr="008F3C5F" w14:paraId="29F36433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1B442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B784F0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7C533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928F5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912B2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318CC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750EC4" w:rsidRPr="008F3C5F" w14:paraId="59F06816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957B63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F5627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4CE97F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A7BAF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BB607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71199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750EC4" w:rsidRPr="008F3C5F" w14:paraId="5266864C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76D5FBD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2B5DD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BCE3B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79BE8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8FE87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D6BEE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750EC4" w:rsidRPr="008F3C5F" w14:paraId="23BAFDF6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23AFE6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3EABB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4EF78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79F04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464A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975595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750EC4" w:rsidRPr="008F3C5F" w14:paraId="27009A35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7AD8F1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58806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643286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72566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699CD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B29B6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42.5</w:t>
            </w:r>
          </w:p>
        </w:tc>
      </w:tr>
      <w:tr w:rsidR="00750EC4" w:rsidRPr="008F3C5F" w14:paraId="036FA320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D28AA4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1993D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49EA2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A90A5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FDED7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58CBE5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750EC4" w:rsidRPr="008F3C5F" w14:paraId="1AC702D8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D1A29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1581AC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07609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10573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ED03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B5C15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750EC4" w:rsidRPr="008F3C5F" w14:paraId="40A26C30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FC4E2F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434CE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E9545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54759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F73A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73983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750EC4" w:rsidRPr="008F3C5F" w14:paraId="4F062B66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21D45EE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81082C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767C9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6745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9EC0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4E0616C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750EC4" w:rsidRPr="008F3C5F" w14:paraId="77C75156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ABBC69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0BF57B7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94E9C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D9A9DA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55BDE6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63191D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92.5</w:t>
            </w:r>
          </w:p>
        </w:tc>
      </w:tr>
      <w:tr w:rsidR="00750EC4" w:rsidRPr="008F3C5F" w14:paraId="0A73625F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4884E59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C327AC8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9D2B50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93823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F65B62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8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1C805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8F3C5F" w14:paraId="1F6240CC" w14:textId="77777777" w:rsidTr="00CC2721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79179CF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A9C8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3535523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F5E9D1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B17E96B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C5F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8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F627654" w14:textId="77777777" w:rsidR="00750EC4" w:rsidRPr="008F3C5F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5C8224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9631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C26A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49E34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6052F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1C32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6CC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EF5A40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60D35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5A0CA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C64CDC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F67D7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F8DBB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D04B0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D843" w14:textId="626FC8E3" w:rsidR="00750EC4" w:rsidRDefault="00750EC4" w:rsidP="00750EC4">
      <w:pPr>
        <w:pStyle w:val="BodyText"/>
        <w:spacing w:line="480" w:lineRule="auto"/>
        <w:ind w:left="284"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Lampiran </w:t>
      </w:r>
      <w:r w:rsidR="00F50658">
        <w:rPr>
          <w:b/>
          <w:bCs/>
          <w:lang w:val="en-US"/>
        </w:rPr>
        <w:t>6</w:t>
      </w:r>
      <w:r>
        <w:rPr>
          <w:b/>
          <w:bCs/>
          <w:lang w:val="en-US"/>
        </w:rPr>
        <w:t xml:space="preserve"> UJI INSTRUMEN </w:t>
      </w:r>
    </w:p>
    <w:p w14:paraId="240A53CA" w14:textId="77777777" w:rsidR="00750EC4" w:rsidRDefault="00750EC4">
      <w:pPr>
        <w:pStyle w:val="BodyText"/>
        <w:numPr>
          <w:ilvl w:val="0"/>
          <w:numId w:val="49"/>
        </w:numPr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UJI INSTRUMEN </w:t>
      </w:r>
      <w:r w:rsidRPr="005C29C9">
        <w:rPr>
          <w:b/>
          <w:bCs/>
          <w:i/>
          <w:iCs/>
          <w:lang w:val="en-US"/>
        </w:rPr>
        <w:t xml:space="preserve">CROSS CULTURAL BARRIER </w:t>
      </w:r>
      <w:r>
        <w:rPr>
          <w:b/>
          <w:bCs/>
          <w:lang w:val="en-US"/>
        </w:rPr>
        <w:t>(X)</w:t>
      </w:r>
    </w:p>
    <w:tbl>
      <w:tblPr>
        <w:tblW w:w="8677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87"/>
        <w:gridCol w:w="914"/>
        <w:gridCol w:w="635"/>
        <w:gridCol w:w="682"/>
        <w:gridCol w:w="682"/>
        <w:gridCol w:w="682"/>
        <w:gridCol w:w="682"/>
        <w:gridCol w:w="682"/>
        <w:gridCol w:w="609"/>
        <w:gridCol w:w="586"/>
        <w:gridCol w:w="586"/>
        <w:gridCol w:w="637"/>
        <w:gridCol w:w="704"/>
        <w:gridCol w:w="9"/>
      </w:tblGrid>
      <w:tr w:rsidR="00750EC4" w:rsidRPr="00BE5B85" w14:paraId="55FBC80A" w14:textId="77777777" w:rsidTr="00CC2721">
        <w:trPr>
          <w:gridAfter w:val="1"/>
          <w:wAfter w:w="9" w:type="dxa"/>
          <w:trHeight w:val="345"/>
        </w:trPr>
        <w:tc>
          <w:tcPr>
            <w:tcW w:w="14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3D30DE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88F3D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EBE1CA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41D8ED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BCE11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X4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D5770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X5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6047DE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X6</w:t>
            </w:r>
          </w:p>
        </w:tc>
        <w:tc>
          <w:tcPr>
            <w:tcW w:w="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1E3DE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X7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F9BC9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X8</w:t>
            </w: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82337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X9</w:t>
            </w:r>
          </w:p>
        </w:tc>
        <w:tc>
          <w:tcPr>
            <w:tcW w:w="6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BF3D7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X10</w:t>
            </w:r>
          </w:p>
        </w:tc>
        <w:tc>
          <w:tcPr>
            <w:tcW w:w="6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863714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Xtotal</w:t>
            </w:r>
            <w:proofErr w:type="spellEnd"/>
          </w:p>
        </w:tc>
      </w:tr>
      <w:tr w:rsidR="00750EC4" w:rsidRPr="00BE5B85" w14:paraId="5BAC5B3F" w14:textId="77777777" w:rsidTr="00CC2721">
        <w:trPr>
          <w:gridAfter w:val="1"/>
          <w:wAfter w:w="9" w:type="dxa"/>
          <w:cantSplit/>
          <w:trHeight w:val="735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36164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1026CA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0077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BE35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4D121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AD60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B1280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586C0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.172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35353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465AD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6B86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C1A6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7DF85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</w:tr>
      <w:tr w:rsidR="00750EC4" w:rsidRPr="00BE5B85" w14:paraId="3B33CE92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E356A9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46C92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9F6363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4A9B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E0197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3DBC5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FA5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2E2E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1DB1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2DF86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EC64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2A7E1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343DC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</w:tr>
      <w:tr w:rsidR="00750EC4" w:rsidRPr="00BE5B85" w14:paraId="176BB10D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887C7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1CFC9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12E84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5A0D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849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63AD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BBB42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FB0D8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434B2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A7508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C9BD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81C5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E3EF9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25AF5FB7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740BD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F772A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63CF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CE64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C28B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38B7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E92B0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5194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812F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0D24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0D6C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C541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43520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01FDCF0D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F7C2A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F34BF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657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5A5828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4C8C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84B4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FB838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F0E0F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F3AC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403B6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33C1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A35CF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324E9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</w:tr>
      <w:tr w:rsidR="00750EC4" w:rsidRPr="00BE5B85" w14:paraId="5638CC6A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FCD13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DF1C48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D9FC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B7226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FC17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9D58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5A27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21D7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21992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E349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4EF4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D6AB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784A19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B8052ED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6EA2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52C13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B91B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A28D9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EF82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3CF2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CE1DB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56276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.164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2906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DBA9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F0159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8DD2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C8195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10FA4687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4FA3CC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FA0FF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43F5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905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6AA6C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14AD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52DC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323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E413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C8434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C91E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ABD68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51CB8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.009</w:t>
            </w:r>
          </w:p>
        </w:tc>
      </w:tr>
      <w:tr w:rsidR="00750EC4" w:rsidRPr="00BE5B85" w14:paraId="3EFBB805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7050E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BDCA00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F4455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1442A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4D5DF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1B15D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21A0A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D5F2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7C98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C58D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C97E3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C91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74FC3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686D14C6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9CF77F3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73980D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0909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804E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15BD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9D81A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4AE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2C15B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4A661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3BABA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34954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4EE74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0BA95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44CE511E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C2CE6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75943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C40EC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7810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9D746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87A095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28560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A66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C968A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C0C1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7A9F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D028C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B9D93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078CE93F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0AD2B3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41FEF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DEE65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37F35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8053D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1D07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C0C26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EF949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4E35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31483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BF26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7FD28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BD69B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1661BA4E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CDAF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AC9481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E843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2721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5ED25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8171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5BB21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D302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CCFF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82E60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ECC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B679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B2AB4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2160F34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35115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E5EEC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05EB0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17831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0C6DE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E2313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879940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EE68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F487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7C2BF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F6CA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E95A2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3374D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251D449E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352397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472B86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9608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7DC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29BB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4BF8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804B8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E596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98D3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4ADF3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629E0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4F9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F4EC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3D576914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DE332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5CF2C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B6CB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6F5A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6A2E6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83FEF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9FF4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226E9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9EBC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D7F9D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990CF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943C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.190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4D7294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2F0B23ED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66E76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FC82AA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9AA3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A35CB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27B6E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1D75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CF5A1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BFAEEB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A65EA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A6BD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6CC0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DEDF1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2289B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701C3130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6E162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540AC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2ECB9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4279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04C6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702F9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DE66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0C7B1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B78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BAE5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FC5A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EE7E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0B30D9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51D75310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498038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lastRenderedPageBreak/>
              <w:t>X7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CB8E6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221E9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D652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E1CC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3AE9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8D2FE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732CA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84A89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44328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5302B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9BFD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5DA03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9655442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9A7B5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7A42A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B9AD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F2C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777FE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71C3D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3C90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F4FAC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54BDC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BE6C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222E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130A3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7B75D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724066B1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F5E51E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79C4C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7F758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CD082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BE6B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30E0A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75E1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1F9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98FC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3CCE3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0959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761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A071F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3C350DDD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BB09853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D0841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683B5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8B83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80FB3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32F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AE26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91E6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DF232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54D7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764E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46C26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9C535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29BC3420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619D0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D28CF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6644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2BAF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FB32C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D8CE9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7A7B4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744F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D24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A3C23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1F7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5CAC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A4024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</w:tr>
      <w:tr w:rsidR="00750EC4" w:rsidRPr="00BE5B85" w14:paraId="427D8389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2866E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01478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21A6B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05757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794B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2207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F3DD6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19B6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336F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7935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CDF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DBE79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50B6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64432A4A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2BF37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26F34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4F60E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558A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66FD9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1BA50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7048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6EE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-.131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462EB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7A9E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1CE98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6EA4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C5AB2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4AF6D13F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BA56A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9B06E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64BBA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7F2F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49B4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9583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E937B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0A9C2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655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AB93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011361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514F3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5A157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37DC78EE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9C63553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F8B06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93639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5F5B7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458B8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06679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C1433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3C0D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EF875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784E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1334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BA1E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42E862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5D49FDDD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180D5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C3A18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17E43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9A48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E22C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86F0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73CE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72A1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.190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7184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7B977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F709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40784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53009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011A3E3A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A9CE7D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780EA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D7292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52D38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8A90E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E5CF1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46ED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22F3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EBAF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9D35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ED8F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B11FE7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21C89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4BF0A904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6D1EEF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C966E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D83C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6788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A0B0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46433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8C905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8ADFE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D846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8C4BB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407F9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BD03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1EF0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BE3E364" w14:textId="77777777" w:rsidTr="00CC2721">
        <w:trPr>
          <w:gridAfter w:val="1"/>
          <w:wAfter w:w="9" w:type="dxa"/>
          <w:cantSplit/>
          <w:trHeight w:val="720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A90E0E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Xtotal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311180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D4503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514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BD05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.409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554A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E695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.592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BBEB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704E5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.551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A53F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42E4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13EA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.577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EE529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750EC4" w:rsidRPr="00BE5B85" w14:paraId="6A184A35" w14:textId="77777777" w:rsidTr="00CC2721">
        <w:trPr>
          <w:gridAfter w:val="1"/>
          <w:wAfter w:w="9" w:type="dxa"/>
          <w:trHeight w:val="480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097606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A5AFB0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5E308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78E50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F69DD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126E1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7380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D818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EE93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97FD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CAB93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2F755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B4D9E7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BE5B85" w14:paraId="70D0DF9D" w14:textId="77777777" w:rsidTr="00CC2721">
        <w:trPr>
          <w:gridAfter w:val="1"/>
          <w:wAfter w:w="9" w:type="dxa"/>
          <w:trHeight w:val="315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40E3C48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F7FAE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1A47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06CA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86598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2575B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2005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73E40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05D0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E9A8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7A3E7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A97B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5B54C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085E2D82" w14:textId="77777777" w:rsidTr="00CC2721">
        <w:trPr>
          <w:cantSplit/>
          <w:trHeight w:val="315"/>
        </w:trPr>
        <w:tc>
          <w:tcPr>
            <w:tcW w:w="8393" w:type="dxa"/>
            <w:gridSpan w:val="1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1F6B2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  <w:tr w:rsidR="00750EC4" w:rsidRPr="00BE5B85" w14:paraId="665B92A4" w14:textId="77777777" w:rsidTr="00CC2721">
        <w:trPr>
          <w:cantSplit/>
          <w:trHeight w:val="300"/>
        </w:trPr>
        <w:tc>
          <w:tcPr>
            <w:tcW w:w="8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4772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</w:tbl>
    <w:tbl>
      <w:tblPr>
        <w:tblpPr w:leftFromText="180" w:rightFromText="180" w:vertAnchor="text" w:horzAnchor="margin" w:tblpY="337"/>
        <w:tblW w:w="5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1514"/>
        <w:gridCol w:w="1332"/>
        <w:gridCol w:w="1334"/>
      </w:tblGrid>
      <w:tr w:rsidR="00750EC4" w:rsidRPr="005C29C9" w14:paraId="70C3454D" w14:textId="77777777" w:rsidTr="00CC2721">
        <w:trPr>
          <w:cantSplit/>
          <w:trHeight w:val="322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5935D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50EC4" w:rsidRPr="005C29C9" w14:paraId="1E3466F3" w14:textId="77777777" w:rsidTr="00CC2721">
        <w:trPr>
          <w:cantSplit/>
          <w:trHeight w:val="306"/>
        </w:trPr>
        <w:tc>
          <w:tcPr>
            <w:tcW w:w="264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E46981B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460479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A26666F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50EC4" w:rsidRPr="005C29C9" w14:paraId="1043DFDD" w14:textId="77777777" w:rsidTr="00CC2721">
        <w:trPr>
          <w:cantSplit/>
          <w:trHeight w:val="322"/>
        </w:trPr>
        <w:tc>
          <w:tcPr>
            <w:tcW w:w="11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5E3BB6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5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925A13D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33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3A77F1F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C49990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5C29C9" w14:paraId="36006B2D" w14:textId="77777777" w:rsidTr="00CC2721">
        <w:trPr>
          <w:cantSplit/>
          <w:trHeight w:val="144"/>
        </w:trPr>
        <w:tc>
          <w:tcPr>
            <w:tcW w:w="11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6EFDDC1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B1AFEFF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C29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3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B533DC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9353BE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50EC4" w:rsidRPr="005C29C9" w14:paraId="3835D8F1" w14:textId="77777777" w:rsidTr="00CC2721">
        <w:trPr>
          <w:cantSplit/>
          <w:trHeight w:val="144"/>
        </w:trPr>
        <w:tc>
          <w:tcPr>
            <w:tcW w:w="11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1C7E4E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2651D2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3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1DDD2E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BAD2CD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5C29C9" w14:paraId="4914FA9B" w14:textId="77777777" w:rsidTr="00CC2721">
        <w:trPr>
          <w:cantSplit/>
          <w:trHeight w:val="628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D0608F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44DEF00A" w14:textId="77777777" w:rsidR="00750EC4" w:rsidRPr="005C29C9" w:rsidRDefault="00750EC4" w:rsidP="00750EC4">
      <w:pPr>
        <w:pStyle w:val="BodyText"/>
        <w:spacing w:line="480" w:lineRule="auto"/>
        <w:ind w:left="644" w:right="-1"/>
        <w:rPr>
          <w:b/>
          <w:bCs/>
          <w:lang w:val="en-US"/>
        </w:rPr>
      </w:pPr>
    </w:p>
    <w:p w14:paraId="37AB8068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9E847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0C51B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68A6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96DE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A5637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A5C44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25FD8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2318"/>
      </w:tblGrid>
      <w:tr w:rsidR="00750EC4" w:rsidRPr="005C29C9" w14:paraId="7FF5EA23" w14:textId="77777777" w:rsidTr="00CC2721">
        <w:trPr>
          <w:cantSplit/>
          <w:trHeight w:val="418"/>
        </w:trPr>
        <w:tc>
          <w:tcPr>
            <w:tcW w:w="5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B38B5B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750EC4" w:rsidRPr="005C29C9" w14:paraId="7AEF650E" w14:textId="77777777" w:rsidTr="00CC2721">
        <w:trPr>
          <w:cantSplit/>
          <w:trHeight w:val="815"/>
        </w:trPr>
        <w:tc>
          <w:tcPr>
            <w:tcW w:w="2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8244262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3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1356A2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50EC4" w:rsidRPr="005C29C9" w14:paraId="2F10DE2A" w14:textId="77777777" w:rsidTr="00CC2721">
        <w:trPr>
          <w:cantSplit/>
          <w:trHeight w:val="397"/>
        </w:trPr>
        <w:tc>
          <w:tcPr>
            <w:tcW w:w="29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D04D2FB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.709</w:t>
            </w:r>
          </w:p>
        </w:tc>
        <w:tc>
          <w:tcPr>
            <w:tcW w:w="23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D1EBBA1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14:paraId="3527C075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F221E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CBC07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63E4C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0B6B6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E3A70" w14:textId="77777777" w:rsidR="00750EC4" w:rsidRDefault="00750EC4">
      <w:pPr>
        <w:pStyle w:val="BodyText"/>
        <w:numPr>
          <w:ilvl w:val="0"/>
          <w:numId w:val="49"/>
        </w:numPr>
        <w:spacing w:line="480" w:lineRule="auto"/>
        <w:ind w:left="426" w:right="-1" w:hanging="426"/>
        <w:rPr>
          <w:b/>
          <w:bCs/>
          <w:lang w:val="en-US"/>
        </w:rPr>
      </w:pPr>
      <w:r w:rsidRPr="00661B33">
        <w:rPr>
          <w:b/>
          <w:bCs/>
          <w:lang w:val="en-US"/>
        </w:rPr>
        <w:t>UJI INSTRUMEN STRES KERJA (Y)</w:t>
      </w:r>
    </w:p>
    <w:tbl>
      <w:tblPr>
        <w:tblW w:w="8887" w:type="dxa"/>
        <w:tblLayout w:type="fixed"/>
        <w:tblLook w:val="04A0" w:firstRow="1" w:lastRow="0" w:firstColumn="1" w:lastColumn="0" w:noHBand="0" w:noVBand="1"/>
      </w:tblPr>
      <w:tblGrid>
        <w:gridCol w:w="552"/>
        <w:gridCol w:w="1099"/>
        <w:gridCol w:w="614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82"/>
      </w:tblGrid>
      <w:tr w:rsidR="00750EC4" w:rsidRPr="00BE5B85" w14:paraId="6C0DB254" w14:textId="77777777" w:rsidTr="00CC2721">
        <w:trPr>
          <w:trHeight w:val="344"/>
        </w:trPr>
        <w:tc>
          <w:tcPr>
            <w:tcW w:w="1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C3497C1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AEA260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981FDC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Y2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0AEC5F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Y3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AF438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Y4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17DDFC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Y5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BFDFD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Y6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BACE6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Y7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64D329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Y8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05C367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Y9</w:t>
            </w:r>
          </w:p>
        </w:tc>
        <w:tc>
          <w:tcPr>
            <w:tcW w:w="6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263BD4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Y10</w:t>
            </w:r>
          </w:p>
        </w:tc>
        <w:tc>
          <w:tcPr>
            <w:tcW w:w="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FD22621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Ytotal</w:t>
            </w:r>
            <w:proofErr w:type="spellEnd"/>
          </w:p>
        </w:tc>
      </w:tr>
      <w:tr w:rsidR="00750EC4" w:rsidRPr="00BE5B85" w14:paraId="63B20752" w14:textId="77777777" w:rsidTr="00CC2721">
        <w:trPr>
          <w:cantSplit/>
          <w:trHeight w:val="733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47F218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C36DA63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502B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2554E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36435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C2F16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B47D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36B3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8C7F1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F32EB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46BF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EA6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10845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</w:tr>
      <w:tr w:rsidR="00750EC4" w:rsidRPr="00BE5B85" w14:paraId="1AB11157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FCFCF7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562F8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69B265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EDA58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F522C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43552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2689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7575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35EB5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91E0E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D497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A854B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C7AF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.038</w:t>
            </w:r>
          </w:p>
        </w:tc>
      </w:tr>
      <w:tr w:rsidR="00750EC4" w:rsidRPr="00BE5B85" w14:paraId="21B3AD66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F2E85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C8DC4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754E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40015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0835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3C139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8B0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3432C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8C83B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5B64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EC7D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55B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299649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D406B70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FE7A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3734C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F0B63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8A785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36F20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EFC3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307E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F320F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440A0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41A32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1C1B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48A6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334DE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C3816C8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667D5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E2F0F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2C0F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F2AFE1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52424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C4604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AF35A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AA0CA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B52DD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CD85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F45AC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4B17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CD8A1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1CA13DEF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CEE2D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E1AA2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485AC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047C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5DBC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2046A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437A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BEF6F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15F8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53B2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EB8A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2A85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4DED9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B318BBD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0D1BF8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9ACB53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B0FAD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93C73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4F9E1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1C3D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2A18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BF8D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75EB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8471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5C1B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9F23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117E9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13291B7C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CAD6A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99D4C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83D5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9973C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FBB6F2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A61BF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8C63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D692C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958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51155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B57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48728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5E567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600B7B51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B10134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2BF68B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215F5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285A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E791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D73E6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16B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06F4C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E9753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2DA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B2517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EB70A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4CD8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29A8D77D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386C7C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AA6EE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6DD02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6B35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B0EA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5D4AC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0A536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DE56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6F54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CF34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E752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719BD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74107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</w:tr>
      <w:tr w:rsidR="00750EC4" w:rsidRPr="00BE5B85" w14:paraId="5BABC3B0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5F8E9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EEB2F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55763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501D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4336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85C743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A392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AF182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3F917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BBC29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5F91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D100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E1D78A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</w:tr>
      <w:tr w:rsidR="00750EC4" w:rsidRPr="00BE5B85" w14:paraId="669F71DB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77F294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5F69A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5E65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4379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A42B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3217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C78DE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CAC5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8D61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F08C0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9484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6B42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8AB0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21777FA2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DDFCF1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E18EB8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10F7D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0730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9CCD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44A3F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52C2E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0BC3C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180A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07F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F71A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67E99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79EC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29F16944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68249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650C4A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4B7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45E04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A8E3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EF90B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F1B5D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98DB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D56A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D31E7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44793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A555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0D802D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462BFDB8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D601F0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94559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A5801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2ED4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2F6F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EA8D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A7A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8D1D7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04B4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3BB1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6DC1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297D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D8B1D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743B9D2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B1498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5F413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5503F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86DF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2C61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B634E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18D13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20285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B966C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7D45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8968A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12CE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FA490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1C0CE902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3C8C4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DF25B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B78D3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B2453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6F41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9F531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3D52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540DCF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A2883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51049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2A07C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9E90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ECF2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04394EF2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653A0A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46357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D6B5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CF94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42C8A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1824D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4AA0E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B925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FAC87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E9261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633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DDAF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A31A6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1BCE5B2C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59645C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FE943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87F38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96E9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96E9B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90622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1474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.448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E77C7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9E40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2E060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A97E3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5C48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53FAE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AE76AE0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8C713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E10B3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78704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786D8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0F633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5DCFC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F9ECB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B5B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FCFB0B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37CA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869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9F901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A67CB1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02360FC5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AFC09B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0C779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5476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4E4C9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E1A1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BFC9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36CA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45B2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58DB5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3E7C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3FC69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B1532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D0255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0B13D36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F07A7C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lastRenderedPageBreak/>
              <w:t>Y8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3BC1B0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6643B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-.233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41CC8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51391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0797C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642C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D6AF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0D847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9E761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24E2B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1A4D3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210FC7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1D6CF5F5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86295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EDD29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B4C3B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554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35060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610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192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F360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71B9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B7602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AFCF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8AD6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9168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57518115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82467C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7AF45B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17AE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A3F2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ABBB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54BA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44870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FE1D2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B1E8D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3E615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29FD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F9C90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A3286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235CC449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CD1ED0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7EFCA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B0A90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066A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7DEB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142A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55C97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1ED62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0ACD5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756D4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.340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ED5C3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7584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02CC1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1663D886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8E2D8E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A7A1C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55DC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B6E1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B372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0BCD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39A23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1088E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618C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455DD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2D68D5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1B7A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480E9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5AA806AC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764C4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859BB4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1769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DE7D3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77112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D910E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965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5B363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3C48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C2CD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47E63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58868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2DD74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5CCD0909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B14CC7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7F43B0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A7BD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BE260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5871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DDB36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7B2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B4D6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A0B1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.452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0706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746B0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.413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3B60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5E2E73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7E1AE9C4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E0993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6322B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365A8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.635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3BED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.993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1D7AA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F73BA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B8272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C1A59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B00E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5D7BD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6528F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E0A216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1B6D52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22959D07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86FD6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B587A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112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D42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4E2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F9D8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7A4E4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18FF2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00AE4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B3F2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226EB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FE617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4EEA75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06AF5EE3" w14:textId="77777777" w:rsidTr="00CC2721">
        <w:trPr>
          <w:cantSplit/>
          <w:trHeight w:val="718"/>
        </w:trPr>
        <w:tc>
          <w:tcPr>
            <w:tcW w:w="55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60B5DDC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Ytotal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09D2A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3A6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77D8D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777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531FB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4A49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5B31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.645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2787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54040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AA2F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BA6FD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6249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750EC4" w:rsidRPr="00BE5B85" w14:paraId="1D3A3E5A" w14:textId="77777777" w:rsidTr="00CC2721">
        <w:trPr>
          <w:trHeight w:val="479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0D7E33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5336F2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3CB0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49C78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75B4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5B4A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FEF7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3273A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CD70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228C0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61AF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4368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2D69A2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BE5B85" w14:paraId="306C797A" w14:textId="77777777" w:rsidTr="00CC2721">
        <w:trPr>
          <w:trHeight w:val="314"/>
        </w:trPr>
        <w:tc>
          <w:tcPr>
            <w:tcW w:w="5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5E76B5A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B23689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F2C2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FEF90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4D90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2717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B9517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76F88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2A44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93492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9546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8A07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9162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17C04C7" w14:textId="77777777" w:rsidTr="00CC2721">
        <w:trPr>
          <w:cantSplit/>
          <w:trHeight w:val="314"/>
        </w:trPr>
        <w:tc>
          <w:tcPr>
            <w:tcW w:w="888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CF97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  <w:tr w:rsidR="00750EC4" w:rsidRPr="00BE5B85" w14:paraId="7775A72D" w14:textId="77777777" w:rsidTr="00CC2721">
        <w:trPr>
          <w:cantSplit/>
          <w:trHeight w:val="299"/>
        </w:trPr>
        <w:tc>
          <w:tcPr>
            <w:tcW w:w="88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0345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</w:tbl>
    <w:p w14:paraId="779B6FEA" w14:textId="77777777" w:rsidR="00750EC4" w:rsidRDefault="00750EC4" w:rsidP="00750EC4">
      <w:pPr>
        <w:pStyle w:val="BodyText"/>
        <w:spacing w:line="480" w:lineRule="auto"/>
        <w:ind w:left="426" w:right="-1"/>
        <w:rPr>
          <w:b/>
          <w:bCs/>
          <w:lang w:val="en-US"/>
        </w:rPr>
      </w:pPr>
    </w:p>
    <w:tbl>
      <w:tblPr>
        <w:tblW w:w="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466"/>
        <w:gridCol w:w="312"/>
        <w:gridCol w:w="978"/>
        <w:gridCol w:w="1263"/>
        <w:gridCol w:w="28"/>
      </w:tblGrid>
      <w:tr w:rsidR="00750EC4" w:rsidRPr="005C29C9" w14:paraId="1A5BAE5D" w14:textId="77777777" w:rsidTr="00CC2721">
        <w:trPr>
          <w:cantSplit/>
          <w:trHeight w:val="311"/>
        </w:trPr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216CE7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50EC4" w:rsidRPr="005C29C9" w14:paraId="36888B84" w14:textId="77777777" w:rsidTr="00CC2721">
        <w:trPr>
          <w:cantSplit/>
          <w:trHeight w:val="298"/>
        </w:trPr>
        <w:tc>
          <w:tcPr>
            <w:tcW w:w="25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4A3CF476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F7B2212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9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1D6BFCA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50EC4" w:rsidRPr="005C29C9" w14:paraId="26A4C82D" w14:textId="77777777" w:rsidTr="00CC2721">
        <w:trPr>
          <w:cantSplit/>
          <w:trHeight w:val="311"/>
        </w:trPr>
        <w:tc>
          <w:tcPr>
            <w:tcW w:w="109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F5D0658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EC92B13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8627DC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B3DFFE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5C29C9" w14:paraId="5BF3EBFA" w14:textId="77777777" w:rsidTr="00CC2721">
        <w:trPr>
          <w:cantSplit/>
          <w:trHeight w:val="137"/>
        </w:trPr>
        <w:tc>
          <w:tcPr>
            <w:tcW w:w="10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AA022F8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6A358D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5C29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9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951133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C1CD76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50EC4" w:rsidRPr="005C29C9" w14:paraId="49B0AAC7" w14:textId="77777777" w:rsidTr="00CC2721">
        <w:trPr>
          <w:cantSplit/>
          <w:trHeight w:val="137"/>
        </w:trPr>
        <w:tc>
          <w:tcPr>
            <w:tcW w:w="109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7B0B3EE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F390B3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B02D155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258D75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5C29C9" w14:paraId="6F7FB271" w14:textId="77777777" w:rsidTr="00CC2721">
        <w:trPr>
          <w:cantSplit/>
          <w:trHeight w:val="609"/>
        </w:trPr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947601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  <w:tr w:rsidR="00750EC4" w:rsidRPr="005C29C9" w14:paraId="0470D7B5" w14:textId="77777777" w:rsidTr="00CC2721">
        <w:trPr>
          <w:cantSplit/>
          <w:trHeight w:val="609"/>
        </w:trPr>
        <w:tc>
          <w:tcPr>
            <w:tcW w:w="5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ED8E18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B85">
              <w:rPr>
                <w:rFonts w:ascii="Arial" w:hAnsi="Arial" w:cs="Arial"/>
                <w:color w:val="000000"/>
                <w:sz w:val="18"/>
                <w:szCs w:val="18"/>
              </w:rPr>
              <w:t>Reliability Statistics</w:t>
            </w:r>
          </w:p>
        </w:tc>
      </w:tr>
      <w:tr w:rsidR="00750EC4" w:rsidRPr="005C29C9" w14:paraId="1692DA44" w14:textId="77777777" w:rsidTr="00CC2721">
        <w:trPr>
          <w:gridAfter w:val="1"/>
          <w:wAfter w:w="28" w:type="dxa"/>
          <w:cantSplit/>
          <w:trHeight w:val="775"/>
        </w:trPr>
        <w:tc>
          <w:tcPr>
            <w:tcW w:w="28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0FFBF0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24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8412771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750EC4" w:rsidRPr="005C29C9" w14:paraId="628EF9B5" w14:textId="77777777" w:rsidTr="00CC2721">
        <w:trPr>
          <w:gridAfter w:val="1"/>
          <w:wAfter w:w="28" w:type="dxa"/>
          <w:cantSplit/>
          <w:trHeight w:val="379"/>
        </w:trPr>
        <w:tc>
          <w:tcPr>
            <w:tcW w:w="287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ACC2FBB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224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4FE849" w14:textId="77777777" w:rsidR="00750EC4" w:rsidRPr="005C29C9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9C9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</w:tbl>
    <w:p w14:paraId="220E6FA5" w14:textId="77777777" w:rsidR="00750EC4" w:rsidRPr="00661B33" w:rsidRDefault="00750EC4" w:rsidP="00750EC4">
      <w:pPr>
        <w:pStyle w:val="BodyText"/>
        <w:spacing w:line="480" w:lineRule="auto"/>
        <w:ind w:left="142" w:right="-1"/>
        <w:rPr>
          <w:b/>
          <w:bCs/>
          <w:lang w:val="en-US"/>
        </w:rPr>
      </w:pPr>
    </w:p>
    <w:p w14:paraId="1EDDCD15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164B0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8768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787F4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7A06A" w14:textId="77777777" w:rsidR="00750EC4" w:rsidRDefault="00750EC4">
      <w:pPr>
        <w:pStyle w:val="BodyText"/>
        <w:numPr>
          <w:ilvl w:val="0"/>
          <w:numId w:val="49"/>
        </w:numPr>
        <w:spacing w:line="480" w:lineRule="auto"/>
        <w:ind w:left="142" w:right="-1" w:hanging="142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UJI INSTRUMEN KOMUNIKASI LINTAS BUAYA (Z)</w:t>
      </w:r>
    </w:p>
    <w:tbl>
      <w:tblPr>
        <w:tblW w:w="8065" w:type="dxa"/>
        <w:tblLook w:val="04A0" w:firstRow="1" w:lastRow="0" w:firstColumn="1" w:lastColumn="0" w:noHBand="0" w:noVBand="1"/>
      </w:tblPr>
      <w:tblGrid>
        <w:gridCol w:w="667"/>
        <w:gridCol w:w="1097"/>
        <w:gridCol w:w="660"/>
        <w:gridCol w:w="660"/>
        <w:gridCol w:w="660"/>
        <w:gridCol w:w="660"/>
        <w:gridCol w:w="667"/>
        <w:gridCol w:w="660"/>
        <w:gridCol w:w="660"/>
        <w:gridCol w:w="660"/>
        <w:gridCol w:w="660"/>
        <w:gridCol w:w="660"/>
        <w:gridCol w:w="667"/>
      </w:tblGrid>
      <w:tr w:rsidR="00750EC4" w:rsidRPr="00BE5B85" w14:paraId="7E8FBDEF" w14:textId="77777777" w:rsidTr="00CC2721">
        <w:trPr>
          <w:trHeight w:val="345"/>
        </w:trPr>
        <w:tc>
          <w:tcPr>
            <w:tcW w:w="15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931D741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1B9CCC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Z1</w:t>
            </w:r>
          </w:p>
        </w:tc>
        <w:tc>
          <w:tcPr>
            <w:tcW w:w="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5B2330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Z2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1C38C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Z3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97CD43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Z4</w:t>
            </w:r>
          </w:p>
        </w:tc>
        <w:tc>
          <w:tcPr>
            <w:tcW w:w="5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A89C3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Z5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3D295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Z6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6288AC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Z7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2239EE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Z8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151449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Z9</w:t>
            </w:r>
          </w:p>
        </w:tc>
        <w:tc>
          <w:tcPr>
            <w:tcW w:w="5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B81089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Z10</w:t>
            </w:r>
          </w:p>
        </w:tc>
        <w:tc>
          <w:tcPr>
            <w:tcW w:w="7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5F0D57" w14:textId="77777777" w:rsidR="00750EC4" w:rsidRPr="00BE5B85" w:rsidRDefault="00750EC4" w:rsidP="00CC27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Ztotal</w:t>
            </w:r>
            <w:proofErr w:type="spellEnd"/>
          </w:p>
        </w:tc>
      </w:tr>
      <w:tr w:rsidR="00750EC4" w:rsidRPr="00BE5B85" w14:paraId="3D72C72C" w14:textId="77777777" w:rsidTr="00CC2721">
        <w:trPr>
          <w:cantSplit/>
          <w:trHeight w:val="735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B76794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177195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6D446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E63D7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D10F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89BF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53BA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AE9AD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75DDE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CFA80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-.185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F34E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4E03A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3EFB15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DA2A281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4FACC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6A4980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6810F1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5EB85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D252F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C6CA5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E47C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253A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35748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C4A1B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C72D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.892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4EBD5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AC333A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668D80ED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341183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34AB87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2A55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CB4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39B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3EFC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57079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BC39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1A47B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3D76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F5B3C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EB44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E560F1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3A82A3A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5D97FE4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B03D9F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CEAF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.603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1F68E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077F0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A193C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EF76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5640F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680F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E8A1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53EEE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00818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7737E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1C789D1B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68CB5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04D7B0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5C5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7AFE4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C3AD3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DA279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EE18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8E6E6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2D489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46C26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9C41A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8EAC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77FED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13E23181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2FD93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8AD0CF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72E7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EFA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8D328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D9775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C3DA7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A1A26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DF73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60BBE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15FC1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4D06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6BD54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9B06B38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791EF7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49D6F2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BDA50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0B51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F178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590E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BE483A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9B44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A79F9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1EA1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9DB7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BC9A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E93DD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50348065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0E1F36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8D0024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F354D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09FAF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EEC208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968B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5560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1503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AE038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A0D7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3434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E8EBB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1A774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63EE6ADE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92E713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5BA329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4462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49BA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3A9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F7A80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F65A4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23D1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F943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7016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4D1E4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8ECE6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A90112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3AF1C5F9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4C86A9D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52EFCE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A98C5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7A2F6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78C8E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BF000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7117C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A95A0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F05FC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96C12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7C3AF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EE50F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A437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0CD1BBAF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44BC3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F4A2B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13AE3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.498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10068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6E4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FC4D3D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2C148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1C19B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1374C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747E9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284D0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1FE2E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509E3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7CAE262D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519E20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D01B18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53F7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5FCE5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7C60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7C1C9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61D45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1B5D9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E1C00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91589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FF5BB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6F29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CA40D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1CBE9D9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B753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Z5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CDD71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25C9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6B34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F9252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12378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E84B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3751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9FCD5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895889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566E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69EDF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DBA16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0A755D79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6D7063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166AC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0A7B3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####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2554D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351C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9F4DC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.432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87D12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63264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C1677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AAEDA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6B62E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BE05E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F5E59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37BE4766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38FA45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8A0EFC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1B926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CBCB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55C67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ABCB8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BBD0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F9E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59A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6B61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BA0A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CF5EC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736A3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AF9445D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5ED3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92A5D0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3FADA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F5F74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.318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1B175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5B03D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F923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8947E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97854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E0453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C1BB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FC89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CF40E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D26515F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7C0A64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B90EB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6A9E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5FA19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C7B01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B5B1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A166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82516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38C3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860D6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BD7EA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B0190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2BD8F1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713A3EDA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20C8D63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99141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A56DD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73614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6836B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7D47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D8AE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75AA7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8563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B0596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6324C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85D38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10027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12E3B0CF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A2BE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C4115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D931A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.287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53D79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1E3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FF330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.354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5475B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35E5D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BF77F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B340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B7A17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BA69E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67CF58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309B2744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4029F3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3A396D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DD977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09356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39E7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.326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F23AF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.025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CC7DA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FE4A4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74B6B4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91C54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8E2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13B56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2222B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</w:tr>
      <w:tr w:rsidR="00750EC4" w:rsidRPr="00BE5B85" w14:paraId="13991527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3E328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C25EC5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E8AA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DD573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74B6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526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602CA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9D71E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6D0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2A0E8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7C499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207CC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D5EA97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4E1AF502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2CD2C7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430C7D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7097A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-.185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76626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AA75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70EFF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B1F40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.528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EC682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.074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5247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34EA2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08D7B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7EA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60CA4C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63122401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B3631D4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2285A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6D55D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82151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6F9E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26F05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E035B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999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F267C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855E58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81306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2AE8D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3338A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7EFE5E3C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FC2E6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A8DF34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BB93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13E79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A82C4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B852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3DF76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484CC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B5868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F6603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5741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D3A85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0ECFEF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359DA72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7F722472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8ED24F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B02C2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-.022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B1A9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5779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CA020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.373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BC277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42320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85384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.369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CD463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.775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0CD72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A694D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EA7B86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454B0128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1E4CDC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A77811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A0422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.892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1669C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E48CB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F76D1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21421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F1E07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.735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3D538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B410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B9BC13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70F04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FBEC9A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36AC7FD2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782E2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2905B9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6E1F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E76AF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0056D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100A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805F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E4069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DD509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691E6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0FB3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7228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B8D4C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0CFE38D6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12B06BFD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52B947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A6A2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F614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.428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D92A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.488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6EBDF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7AB59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.545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68F7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0BC2D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.181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3EABC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.623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513D9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.686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5E36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E22DA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</w:tr>
      <w:tr w:rsidR="00750EC4" w:rsidRPr="00BE5B85" w14:paraId="583D023C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FD7233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6EB4AB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15ED1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.335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359DE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F7FEF0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FC0A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94EF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C64EB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C784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.265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9966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C824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2EBDDA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C363FD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</w:tr>
      <w:tr w:rsidR="00750EC4" w:rsidRPr="00BE5B85" w14:paraId="7889DC33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8BA8CA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3D723E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8A0D1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43A7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E2BED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C11ED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CA0AC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0C763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201AD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B24B1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F6EEB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31DCD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0F3156E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55499BF4" w14:textId="77777777" w:rsidTr="00CC2721">
        <w:trPr>
          <w:cantSplit/>
          <w:trHeight w:val="720"/>
        </w:trPr>
        <w:tc>
          <w:tcPr>
            <w:tcW w:w="586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5BD1760E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proofErr w:type="spellStart"/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Ztotal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AAD5B9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Pearson Correlation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D5DD7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.504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F08F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.657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78548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.725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30F2A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.670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DA905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.510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DF598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.662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7B662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.516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0B417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.531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DBFEE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.624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CF8B83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.797</w:t>
            </w: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ID"/>
              </w:rPr>
              <w:t>**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27EA0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1</w:t>
            </w:r>
          </w:p>
        </w:tc>
      </w:tr>
      <w:tr w:rsidR="00750EC4" w:rsidRPr="00BE5B85" w14:paraId="1FEE2EE5" w14:textId="77777777" w:rsidTr="00CC2721">
        <w:trPr>
          <w:trHeight w:val="480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3F0CD31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7FC7358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Sig. (2-tailed)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AE1C6B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0585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997B2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6BC45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4194E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F978A6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623F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EF76C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AC9047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27C16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.000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D34069B" w14:textId="77777777" w:rsidR="00750EC4" w:rsidRPr="00BE5B85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BE5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BE5B85" w14:paraId="38A6E869" w14:textId="77777777" w:rsidTr="00CC2721">
        <w:trPr>
          <w:trHeight w:val="315"/>
        </w:trPr>
        <w:tc>
          <w:tcPr>
            <w:tcW w:w="5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0F89BEB7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32663CCF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37B23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BD63E4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ADEF3A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BF764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28BB49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A5BC5B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37CAEC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08DBD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FA4282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D64D91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96A936F" w14:textId="77777777" w:rsidR="00750EC4" w:rsidRPr="00BE5B85" w:rsidRDefault="00750EC4" w:rsidP="00CC2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40</w:t>
            </w:r>
          </w:p>
        </w:tc>
      </w:tr>
      <w:tr w:rsidR="00750EC4" w:rsidRPr="00BE5B85" w14:paraId="7C29DF32" w14:textId="77777777" w:rsidTr="00CC2721">
        <w:trPr>
          <w:cantSplit/>
          <w:trHeight w:val="315"/>
        </w:trPr>
        <w:tc>
          <w:tcPr>
            <w:tcW w:w="8065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2ECAE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**. Correlation is significant at the 0.01 level (2-tailed).</w:t>
            </w:r>
          </w:p>
        </w:tc>
      </w:tr>
      <w:tr w:rsidR="00750EC4" w:rsidRPr="00BE5B85" w14:paraId="40376DC3" w14:textId="77777777" w:rsidTr="00CC2721">
        <w:trPr>
          <w:cantSplit/>
          <w:trHeight w:val="300"/>
        </w:trPr>
        <w:tc>
          <w:tcPr>
            <w:tcW w:w="8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469B0" w14:textId="77777777" w:rsidR="00750EC4" w:rsidRPr="00BE5B85" w:rsidRDefault="00750EC4" w:rsidP="00CC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</w:pPr>
            <w:r w:rsidRPr="00BE5B8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D"/>
              </w:rPr>
              <w:t>*. Correlation is significant at the 0.05 level (2-tailed).</w:t>
            </w:r>
          </w:p>
        </w:tc>
      </w:tr>
    </w:tbl>
    <w:p w14:paraId="297AB02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1462"/>
        <w:gridCol w:w="1286"/>
        <w:gridCol w:w="1287"/>
      </w:tblGrid>
      <w:tr w:rsidR="00750EC4" w:rsidRPr="00F87922" w14:paraId="4D379FEE" w14:textId="77777777" w:rsidTr="00CC2721">
        <w:trPr>
          <w:cantSplit/>
          <w:trHeight w:val="356"/>
        </w:trPr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C57C1F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_Hlk135784007"/>
            <w:r w:rsidRPr="00F87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750EC4" w:rsidRPr="00F87922" w14:paraId="168E3583" w14:textId="77777777" w:rsidTr="00CC2721">
        <w:trPr>
          <w:cantSplit/>
          <w:trHeight w:val="338"/>
        </w:trPr>
        <w:tc>
          <w:tcPr>
            <w:tcW w:w="255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9FF522A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2FFF3E5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03C5B7A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750EC4" w:rsidRPr="00F87922" w14:paraId="5807E2B0" w14:textId="77777777" w:rsidTr="00CC2721">
        <w:trPr>
          <w:cantSplit/>
          <w:trHeight w:val="356"/>
        </w:trPr>
        <w:tc>
          <w:tcPr>
            <w:tcW w:w="108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8A79311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46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FC1E104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E26198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6E9E5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F87922" w14:paraId="7244801D" w14:textId="77777777" w:rsidTr="00CC2721">
        <w:trPr>
          <w:cantSplit/>
          <w:trHeight w:val="159"/>
        </w:trPr>
        <w:tc>
          <w:tcPr>
            <w:tcW w:w="10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905460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901C9EE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F879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AC8E3F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D9D81C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750EC4" w:rsidRPr="00F87922" w14:paraId="4699690D" w14:textId="77777777" w:rsidTr="00CC2721">
        <w:trPr>
          <w:cantSplit/>
          <w:trHeight w:val="159"/>
        </w:trPr>
        <w:tc>
          <w:tcPr>
            <w:tcW w:w="108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8F3BF7D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05E810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A49CDB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9225EBE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50EC4" w:rsidRPr="00F87922" w14:paraId="2C695477" w14:textId="77777777" w:rsidTr="00CC2721">
        <w:trPr>
          <w:cantSplit/>
          <w:trHeight w:val="695"/>
        </w:trPr>
        <w:tc>
          <w:tcPr>
            <w:tcW w:w="5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600340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a. Listwise deletion based on all variables in the procedure.</w:t>
            </w:r>
          </w:p>
        </w:tc>
      </w:tr>
    </w:tbl>
    <w:bookmarkEnd w:id="3"/>
    <w:p w14:paraId="5FDA252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ADACD6" wp14:editId="20CC3528">
            <wp:extent cx="3581400" cy="1571625"/>
            <wp:effectExtent l="0" t="0" r="0" b="9525"/>
            <wp:docPr id="12938434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4340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6344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0005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A053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7C3C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DD813" w14:textId="7C22861A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Lampiran </w:t>
      </w:r>
      <w:r w:rsidR="00F50658">
        <w:rPr>
          <w:b/>
          <w:bCs/>
          <w:lang w:val="en-US"/>
        </w:rPr>
        <w:t>7</w:t>
      </w:r>
      <w:r>
        <w:rPr>
          <w:b/>
          <w:bCs/>
          <w:lang w:val="en-US"/>
        </w:rPr>
        <w:t xml:space="preserve"> </w:t>
      </w:r>
      <w:r w:rsidRPr="002B4490">
        <w:rPr>
          <w:b/>
          <w:bCs/>
          <w:i/>
          <w:iCs/>
          <w:lang w:val="en-US"/>
        </w:rPr>
        <w:t>METHOD OF SUCCESIVE</w:t>
      </w:r>
      <w:r>
        <w:rPr>
          <w:b/>
          <w:bCs/>
          <w:lang w:val="en-US"/>
        </w:rPr>
        <w:t xml:space="preserve"> (MSI)</w:t>
      </w:r>
    </w:p>
    <w:tbl>
      <w:tblPr>
        <w:tblW w:w="7520" w:type="dxa"/>
        <w:tblLook w:val="04A0" w:firstRow="1" w:lastRow="0" w:firstColumn="1" w:lastColumn="0" w:noHBand="0" w:noVBand="1"/>
      </w:tblPr>
      <w:tblGrid>
        <w:gridCol w:w="78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50EC4" w:rsidRPr="00935F8D" w14:paraId="010087F4" w14:textId="77777777" w:rsidTr="00CC2721">
        <w:trPr>
          <w:trHeight w:val="315"/>
        </w:trPr>
        <w:tc>
          <w:tcPr>
            <w:tcW w:w="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0846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Succesive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Interval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Variabel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r w:rsidRPr="00935F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ID"/>
              </w:rPr>
              <w:t>Cross Cultural Barrier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5482F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F1C5A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41C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935F8D" w14:paraId="17CBC147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FD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9DF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7B3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89F9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3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D71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4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920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5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0F1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6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F67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ED7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3D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9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6C0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10</w:t>
            </w:r>
          </w:p>
        </w:tc>
      </w:tr>
      <w:tr w:rsidR="00750EC4" w:rsidRPr="00935F8D" w14:paraId="605A737A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82E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lastRenderedPageBreak/>
              <w:t>Resp.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3D386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670CF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2605B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C774DF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B8BD8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A89F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1BCB8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BA54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2067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DADF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750EC4" w:rsidRPr="00935F8D" w14:paraId="677F587C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00B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2F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C4B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11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522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C5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18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F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A7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D8C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4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DE0BCC5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99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83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4C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8B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F54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FC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2B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89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AA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085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97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C5D21FE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0A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62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7D3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9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4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8C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52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B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E7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B2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D2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13FDEE89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9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67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074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B6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9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5C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4C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6B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93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7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4E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0853439C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B27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8D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D8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D1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20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ED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9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75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C1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10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5AC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7D81035E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DC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24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BA8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E5B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F7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731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1C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264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B2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D12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53B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53FCBB2B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B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0AD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6F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90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3F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CEA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24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1D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834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93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092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B2C0DB4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6E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D1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3B6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19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A4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1E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7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E2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51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F8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2A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510CFC2A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9A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C9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D4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012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B02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B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A4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A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5,401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F8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D9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ABA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46B256DF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BE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B2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9E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16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C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88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8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363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005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F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1C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4AA28433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947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38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705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9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8C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9BD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3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EC3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5,401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F20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5C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87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1AC84C74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654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87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B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13F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5D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16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6C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42B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5E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5C4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1C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52E647E2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C5C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094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EC8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A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0F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BA1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C13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AD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3C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E8F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EB9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1BC0C6FC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8F0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46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E1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83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E9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8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7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48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91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A2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8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0F1D4F07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65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E74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34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7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4B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67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7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6BF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2C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CE5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85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4F364A59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33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C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5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CE4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43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7A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DDE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BC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D17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9B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88E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2D0CE607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29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C3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762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642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A0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1E6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55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877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DA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9E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738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2F544A43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736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46F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E7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FE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0E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5F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43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2F7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FA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65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880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17D4DEF4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E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B1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85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57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FD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713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02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38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1F4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17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C1F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41A59713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FA8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63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A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DA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C0F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74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A71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71E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50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1A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C6D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65EBB358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3B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79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344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08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65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E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2C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E3B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58F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7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DB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34900536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36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46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60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FC9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2EE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0C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38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251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7D4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2D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2F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07337967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46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90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5C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52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02D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5,676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B2E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99B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C0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E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4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4,536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5D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7C1A3624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2BE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B5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D1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413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34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E7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20B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C2A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0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4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4,536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5D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2682B38C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4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0D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9A5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AC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42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AE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DF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80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E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3C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8CA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1AD5E55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CE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4A7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66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A2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3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6E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804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37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7BE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94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AC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46B7916E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C9C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DA1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6A3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985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1B5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C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41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9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B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552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CD6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2994346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F0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A37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F4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08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BC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96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8E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3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444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FB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46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3304B4DB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C33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A9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036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D7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17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C4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62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E99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A4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9C3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B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7D7A6297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F8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4A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70D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B8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B0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73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7AB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8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26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E6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6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6FD8920D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482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9A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14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C22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68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114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D8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5C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015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A5C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320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6192DAD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B6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40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1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EA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9B0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D7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9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93C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E1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39B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3,451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F5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00B42BAA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3DB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0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C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B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8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86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356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6D6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35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306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B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7A63BB66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1D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5D7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0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8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4D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6D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3F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AA5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DB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72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27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3566A6E2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A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099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F1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54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6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6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E8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86A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FC3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5A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DAB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3,766</w:t>
            </w:r>
          </w:p>
        </w:tc>
      </w:tr>
      <w:tr w:rsidR="00750EC4" w:rsidRPr="00935F8D" w14:paraId="3CF91450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9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D1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7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A3C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8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B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1C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64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26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6C1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46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6F5428D1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0F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92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1,541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3C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F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523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4,667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BE4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5,676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B4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4CE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31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2,095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92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A1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6895697D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38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EB2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09D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7D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105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92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7C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02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26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763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3D4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2,691</w:t>
            </w:r>
          </w:p>
        </w:tc>
      </w:tr>
      <w:tr w:rsidR="00750EC4" w:rsidRPr="00935F8D" w14:paraId="3EB62E3C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D00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54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674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9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3,121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D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3,739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702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653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91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BE4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30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1B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  <w:tr w:rsidR="00750EC4" w:rsidRPr="00935F8D" w14:paraId="397DA13D" w14:textId="77777777" w:rsidTr="00CC2721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90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52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2,930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E7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F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D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2,583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00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BEA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ADF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C8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37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2,602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3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1,935</w:t>
            </w:r>
          </w:p>
        </w:tc>
      </w:tr>
    </w:tbl>
    <w:p w14:paraId="239F80FF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39247654" w14:textId="77777777" w:rsidR="00750EC4" w:rsidRPr="00F34DAD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46DC3720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21" w:type="dxa"/>
        <w:tblLook w:val="04A0" w:firstRow="1" w:lastRow="0" w:firstColumn="1" w:lastColumn="0" w:noHBand="0" w:noVBand="1"/>
      </w:tblPr>
      <w:tblGrid>
        <w:gridCol w:w="783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750EC4" w:rsidRPr="00935F8D" w14:paraId="01B549CA" w14:textId="77777777" w:rsidTr="00CC2721">
        <w:trPr>
          <w:trHeight w:val="315"/>
        </w:trPr>
        <w:tc>
          <w:tcPr>
            <w:tcW w:w="4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B2D3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Succesive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Interval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Variabel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Stres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Kerja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80737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BC85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2179B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04E40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F40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 </w:t>
            </w:r>
          </w:p>
        </w:tc>
      </w:tr>
      <w:tr w:rsidR="00750EC4" w:rsidRPr="00935F8D" w14:paraId="4886BD62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6E3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6D9F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E7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2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8EE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9B7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4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025F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C901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6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2B0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7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C41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8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E99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0BE1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10</w:t>
            </w:r>
          </w:p>
        </w:tc>
      </w:tr>
      <w:tr w:rsidR="00750EC4" w:rsidRPr="00935F8D" w14:paraId="57625EE3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22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Resp.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38F90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71A3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F4A77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87F50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8EFDC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B5EC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DE0E4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999F1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89FE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AE23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750EC4" w:rsidRPr="00935F8D" w14:paraId="577D1B4A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132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1C6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6A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494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7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B8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63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8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B43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A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705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478191B1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C39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72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C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C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6B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86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7F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0E4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DC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3F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AB8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1CF97104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14DB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26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0C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23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2C1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7AB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0A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0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D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645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69F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1F849F4D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E1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0E5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23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33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CA4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C2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A0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43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9AC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9A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7F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6F1CBF2A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026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CA1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8F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3B1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12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F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7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4F5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0A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F1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57E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68845A0D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492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47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B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30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7A8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77F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04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D8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FBF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F4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3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23F4DFAD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4A2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18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BD1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94D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B73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B9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9AB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063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69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67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AD6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2A23EBA6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C8B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84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77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996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7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72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88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0B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DAA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3DA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65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591D7BA7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7F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0B6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E5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D7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82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4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A8E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A1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3F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D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58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</w:tr>
      <w:tr w:rsidR="00750EC4" w:rsidRPr="00935F8D" w14:paraId="3623F5FC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4E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36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FC1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7B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86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199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70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38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56A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9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5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4D3EF9DA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918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A3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DA6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8A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F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6B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5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99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373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B6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D63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</w:tr>
      <w:tr w:rsidR="00750EC4" w:rsidRPr="00935F8D" w14:paraId="02D19030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0C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0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C3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B7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81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17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02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01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B95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704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7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6225C92F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3D3B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8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B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52F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064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A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E4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91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D4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8E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C8B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52C041F7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F7B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FE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3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42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8A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886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94D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9E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A9A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B9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8F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0F0E8206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8CD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652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0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1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3E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B6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61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84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11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995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F2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</w:tr>
      <w:tr w:rsidR="00750EC4" w:rsidRPr="00935F8D" w14:paraId="543DE23F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57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C6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5C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2E3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C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E55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E85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D10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84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F5B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4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59475B2B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7CC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BB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B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145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E1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92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9E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FB3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9D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B0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2A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1,780</w:t>
            </w:r>
          </w:p>
        </w:tc>
      </w:tr>
      <w:tr w:rsidR="00750EC4" w:rsidRPr="00935F8D" w14:paraId="06D42B21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664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5E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0C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00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F4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13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04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4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06E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10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46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7DB6ED13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4F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5A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89F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FF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EF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A18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5,676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7E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B1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B2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F43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64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20C3FC9F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1F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7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9F3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77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DF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DC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6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07E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50C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F78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896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08BDE7EC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23F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DF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E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210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29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89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DBA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364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2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0F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E3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488D3986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BE8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F5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9D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D7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671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FC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43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262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24C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A20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1E0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54243E4C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AC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61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C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8D5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4D0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F4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58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DD4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6C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7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3A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</w:tr>
      <w:tr w:rsidR="00750EC4" w:rsidRPr="00935F8D" w14:paraId="005959A8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C80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3C9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4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1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76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2BA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C1C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37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50E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7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75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65ECFF6F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39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5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BC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A46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E03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F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5D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AB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AB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9A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9B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32D005E5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322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91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30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422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C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8F5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2B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E9C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80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583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1,615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C6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2845C08B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E30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BC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4,228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FA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40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4B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DDA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17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5B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4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DC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21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5D4E2CDB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A39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294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4D1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91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D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49B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43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2F8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0DF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4,985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78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99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</w:tr>
      <w:tr w:rsidR="00750EC4" w:rsidRPr="00935F8D" w14:paraId="23503B08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689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B9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7D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9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F3A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614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B43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5A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1D7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F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1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79EAEEAD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4C8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634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1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4F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969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B6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DD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BC4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57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2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24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0C42CD78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6E9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67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7E1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BF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46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2AF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90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B0B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2D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B8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740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278597BA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C6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4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AA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FB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EC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6E3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1AF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32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17E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52E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AC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4,442</w:t>
            </w:r>
          </w:p>
        </w:tc>
      </w:tr>
      <w:tr w:rsidR="00750EC4" w:rsidRPr="00935F8D" w14:paraId="18F06B55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F78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319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C3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1,938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B5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F68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9D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8A2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1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26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5C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CA0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16DABE5F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31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E14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8D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A8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57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519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3FD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8B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56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B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1,615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9A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</w:tr>
      <w:tr w:rsidR="00750EC4" w:rsidRPr="00935F8D" w14:paraId="1911B6D4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EEA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094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F0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D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B1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F6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0ED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BB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8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3,584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629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40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2,356</w:t>
            </w:r>
          </w:p>
        </w:tc>
      </w:tr>
      <w:tr w:rsidR="00750EC4" w:rsidRPr="00935F8D" w14:paraId="37F70F1D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9C09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E7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57B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CB1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ED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6B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A5F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4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6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BB6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58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1,780</w:t>
            </w:r>
          </w:p>
        </w:tc>
      </w:tr>
      <w:tr w:rsidR="00750EC4" w:rsidRPr="00935F8D" w14:paraId="4360A788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B06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B28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32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844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D5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FA2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55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2,185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A9F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BA2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E4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C50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1,780</w:t>
            </w:r>
          </w:p>
        </w:tc>
      </w:tr>
      <w:tr w:rsidR="00750EC4" w:rsidRPr="00935F8D" w14:paraId="793537DF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30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61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0E1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9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1,880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DE2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48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452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B8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E0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4E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F2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1,780</w:t>
            </w:r>
          </w:p>
        </w:tc>
      </w:tr>
      <w:tr w:rsidR="00750EC4" w:rsidRPr="00935F8D" w14:paraId="796D9866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4D4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8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6B3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3,063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2E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D2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2,434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A0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3,980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45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4,671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9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3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A9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E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3,228</w:t>
            </w:r>
          </w:p>
        </w:tc>
      </w:tr>
      <w:tr w:rsidR="00750EC4" w:rsidRPr="00935F8D" w14:paraId="44EDBFCD" w14:textId="77777777" w:rsidTr="00CC2721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684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DD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C5E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4,396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20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4,159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80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3,862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0E3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2,544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B17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3,372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9A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EE4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2,286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20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3,704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C9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lang w:eastAsia="en-ID"/>
              </w:rPr>
              <w:t>1,780</w:t>
            </w:r>
          </w:p>
        </w:tc>
      </w:tr>
    </w:tbl>
    <w:p w14:paraId="6FE4013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FDB2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7FD61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90" w:type="dxa"/>
        <w:tblLook w:val="04A0" w:firstRow="1" w:lastRow="0" w:firstColumn="1" w:lastColumn="0" w:noHBand="0" w:noVBand="1"/>
      </w:tblPr>
      <w:tblGrid>
        <w:gridCol w:w="822"/>
        <w:gridCol w:w="828"/>
        <w:gridCol w:w="715"/>
        <w:gridCol w:w="715"/>
        <w:gridCol w:w="715"/>
        <w:gridCol w:w="715"/>
        <w:gridCol w:w="715"/>
        <w:gridCol w:w="715"/>
        <w:gridCol w:w="715"/>
        <w:gridCol w:w="715"/>
        <w:gridCol w:w="720"/>
      </w:tblGrid>
      <w:tr w:rsidR="00750EC4" w:rsidRPr="00935F8D" w14:paraId="0F4EF293" w14:textId="77777777" w:rsidTr="00CC2721">
        <w:trPr>
          <w:trHeight w:val="450"/>
        </w:trPr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3647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Succesive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Interval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Variabel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Komunikasi</w:t>
            </w:r>
            <w:proofErr w:type="spellEnd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 xml:space="preserve"> Lintas </w:t>
            </w:r>
            <w:proofErr w:type="spellStart"/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Budaya</w:t>
            </w:r>
            <w:proofErr w:type="spellEnd"/>
          </w:p>
        </w:tc>
      </w:tr>
      <w:tr w:rsidR="00750EC4" w:rsidRPr="00935F8D" w14:paraId="570A622A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AE6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CF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A6A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2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5BF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3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4941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4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66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5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45D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6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EC18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7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E4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8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EE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9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5E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  <w:t>10</w:t>
            </w:r>
          </w:p>
        </w:tc>
      </w:tr>
      <w:tr w:rsidR="00750EC4" w:rsidRPr="00935F8D" w14:paraId="0F06E10F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78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D"/>
              </w:rPr>
              <w:t>Resp.</w:t>
            </w: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A0D0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458B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DA9C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68EB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B578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9BFA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A86E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38EF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12C7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1516" w14:textId="77777777" w:rsidR="00750EC4" w:rsidRPr="00935F8D" w:rsidRDefault="00750EC4" w:rsidP="00CC2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D"/>
              </w:rPr>
            </w:pPr>
          </w:p>
        </w:tc>
      </w:tr>
      <w:tr w:rsidR="00750EC4" w:rsidRPr="00935F8D" w14:paraId="35D72593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DC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B0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2CB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C8B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ED7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9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A30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959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BAD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717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E3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16639AD5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56A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7E9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D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2C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08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0BE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9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C8D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2D6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BD4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1A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5194A114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B3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5CE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4,985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F20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5,225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A8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95D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49C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2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B2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535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2FF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824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525F230F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A7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D3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14B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2DE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432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A89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E9D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C0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C3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7B2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B0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690863DB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F4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5EB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73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C5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62E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66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7E3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9B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0AC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6F2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2D3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48BFA70A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B05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9C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CA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744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E0E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E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8F2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3C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293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05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C33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7E5668D3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FBD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68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D38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B28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EF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36F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4DA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77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31E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E0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58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0156B815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A9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6AD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8C3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69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C52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2,009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EA7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CE5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988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4D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BB6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78D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7DAE08C9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C0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6ED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5A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4C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79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DDB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BEA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CB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092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18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FF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31429657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8DF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249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471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361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C8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2,009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906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CF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26D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F9E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D1E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8E7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1506E7D9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2C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78F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C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0F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A4D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E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4,892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2D3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43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19C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EB0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04D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01F2DD52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377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C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DD7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EAB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397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F6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94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283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8C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360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3C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068B6C4E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4836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D0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C46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588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E45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BA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4,892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591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09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F2B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6A8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6F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5AEE26FA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AAC1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6D5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FB3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984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B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D0E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3A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D183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D4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3A7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BDC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3E15513B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AC2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91C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E26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521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6A4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7CB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FD7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3E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778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765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0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0E34DFE2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1308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088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F4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848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E8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2,009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F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45E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F0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38C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DD8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00A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2C88E171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87FE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92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B7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208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16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3A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4,892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00F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65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8A7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311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655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4,349 </w:t>
            </w:r>
          </w:p>
        </w:tc>
      </w:tr>
      <w:tr w:rsidR="00750EC4" w:rsidRPr="00935F8D" w14:paraId="29CA1B36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800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17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D6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9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BB0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2,009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F67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AF5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3F0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A4D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F2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46A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530733F1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19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383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3E1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8E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1FD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2,009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D8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FE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40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D45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03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411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57001087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DA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99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FF1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CE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99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8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4,892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BF8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3E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C01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C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B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36C98505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DD1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913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17B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AEE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9A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A3F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4,892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F24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71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0B9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35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88E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37A0FB31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3C2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C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C4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FE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C79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917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63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7D7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5E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46F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7D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7BFB4DD2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55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5D1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90C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FB9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30D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53F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4,892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01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450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78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36D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413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6DC55524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65F3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14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DB9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ED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D3D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4,497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76A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003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1B6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78C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80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1B8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3,112 </w:t>
            </w:r>
          </w:p>
        </w:tc>
      </w:tr>
      <w:tr w:rsidR="00750EC4" w:rsidRPr="00935F8D" w14:paraId="0AF398FC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D24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9A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4C9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0C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4B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BA5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7F3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D10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B8A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1C8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984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0157FE13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A4D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5C7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257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BB2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32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2,009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DA4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EA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855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D2B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B9F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7D7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27A0490F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C917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34F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191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828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B34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D88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7BA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F9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45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02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6E3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68361A5D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9692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3BE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DC3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DE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81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EC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4D9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6C6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4BC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9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A58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31193FFE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38F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5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3,699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F54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4,095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1A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3,754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2DE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458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A4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265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C6A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AFA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D82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4F8453C3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09A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98C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EDE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934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F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7F7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464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5A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37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305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4C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7865BD59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32F0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E58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125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19C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B08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D8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7C5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CF9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113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AB9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66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2E031859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50B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8EA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4B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AE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15F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2BC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4D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AD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D8F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2C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3,662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3A4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76CF2905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969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6B2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D6F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C8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D30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990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000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B5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E94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4,396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B7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6AB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51CF0B35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9669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BB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62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452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D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6FE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D79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89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B9F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1F6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ECB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0D0FAEFE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FFB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BDD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1A7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A2B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617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64D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EFB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3,093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F8C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EE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6E3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06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7D609C58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F8E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DD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D7D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AA1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336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4BC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2A4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7C2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1,550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B624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51F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7E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173000B1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695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3D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260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284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B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53E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61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2,106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095D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130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7A2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900C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  <w:tr w:rsidR="00750EC4" w:rsidRPr="00935F8D" w14:paraId="00D9C751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218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A9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EFB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9AF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ED1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8DA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ADE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2E1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100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BD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5182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36ECE393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ECC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6D9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479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59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AF7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45B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57DF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FBA7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4,811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EFE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67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2,313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2615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2,141 </w:t>
            </w:r>
          </w:p>
        </w:tc>
      </w:tr>
      <w:tr w:rsidR="00750EC4" w:rsidRPr="00935F8D" w14:paraId="03E93411" w14:textId="77777777" w:rsidTr="00CC2721">
        <w:trPr>
          <w:trHeight w:val="31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401D" w14:textId="77777777" w:rsidR="00750EC4" w:rsidRPr="00935F8D" w:rsidRDefault="00750EC4" w:rsidP="00CC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7DD8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  2,400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6AC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2,661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838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2,367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7200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3,167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42AE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3,126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2C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2261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3,138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ABA9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2,839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3383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D626" w14:textId="77777777" w:rsidR="00750EC4" w:rsidRPr="00935F8D" w:rsidRDefault="00750EC4" w:rsidP="00CC2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  <w:r w:rsidRPr="00935F8D"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  <w:t xml:space="preserve">   1,000 </w:t>
            </w:r>
          </w:p>
        </w:tc>
      </w:tr>
    </w:tbl>
    <w:p w14:paraId="247F35DC" w14:textId="61640CA2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Lampiran </w:t>
      </w:r>
      <w:r w:rsidR="00F50658">
        <w:rPr>
          <w:b/>
          <w:bCs/>
          <w:lang w:val="en-US"/>
        </w:rPr>
        <w:t>8</w:t>
      </w:r>
      <w:r>
        <w:rPr>
          <w:b/>
          <w:bCs/>
          <w:lang w:val="en-US"/>
        </w:rPr>
        <w:t xml:space="preserve"> UJI ASUMSI KLASIK</w:t>
      </w:r>
    </w:p>
    <w:p w14:paraId="3F420FEA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552007D6" wp14:editId="48D98172">
            <wp:extent cx="4500807" cy="3599234"/>
            <wp:effectExtent l="0" t="0" r="0" b="1270"/>
            <wp:docPr id="575919179" name="Picture 1" descr="A picture containing text, line, diagram, p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19179" name="Picture 1" descr="A picture containing text, line, diagram, pl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84" cy="360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596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8723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509B4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47D10C" wp14:editId="6D2BA301">
            <wp:extent cx="4160205" cy="3326859"/>
            <wp:effectExtent l="0" t="0" r="0" b="6985"/>
            <wp:docPr id="1192807993" name="Picture 2" descr="A picture containing text, screensh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807993" name="Picture 2" descr="A picture containing text, screensho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159" cy="333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21CE0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A9916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857"/>
        <w:gridCol w:w="1895"/>
      </w:tblGrid>
      <w:tr w:rsidR="00750EC4" w:rsidRPr="00F87922" w14:paraId="7B70DC9C" w14:textId="77777777" w:rsidTr="00CC2721">
        <w:trPr>
          <w:cantSplit/>
          <w:trHeight w:val="379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FC76B" w14:textId="77777777" w:rsidR="00750EC4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6523966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750EC4" w:rsidRPr="00F87922" w14:paraId="6595F7B7" w14:textId="77777777" w:rsidTr="00CC2721">
        <w:trPr>
          <w:cantSplit/>
          <w:trHeight w:val="740"/>
        </w:trPr>
        <w:tc>
          <w:tcPr>
            <w:tcW w:w="4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3CC55B7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1012FDD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750EC4" w:rsidRPr="00F87922" w14:paraId="5FF74EB5" w14:textId="77777777" w:rsidTr="00CC2721">
        <w:trPr>
          <w:cantSplit/>
          <w:trHeight w:val="379"/>
        </w:trPr>
        <w:tc>
          <w:tcPr>
            <w:tcW w:w="499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54D1DCB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7CC751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750EC4" w:rsidRPr="00F87922" w14:paraId="3BD203F3" w14:textId="77777777" w:rsidTr="00CC2721">
        <w:trPr>
          <w:cantSplit/>
          <w:trHeight w:val="379"/>
        </w:trPr>
        <w:tc>
          <w:tcPr>
            <w:tcW w:w="31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D935F41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F879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BA10DD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25B65E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750EC4" w:rsidRPr="00F87922" w14:paraId="7861E0CB" w14:textId="77777777" w:rsidTr="00CC2721">
        <w:trPr>
          <w:cantSplit/>
          <w:trHeight w:val="169"/>
        </w:trPr>
        <w:tc>
          <w:tcPr>
            <w:tcW w:w="31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2EE45EA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9FCE42C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5CA2E60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4.22300091</w:t>
            </w:r>
          </w:p>
        </w:tc>
      </w:tr>
      <w:tr w:rsidR="00750EC4" w:rsidRPr="00F87922" w14:paraId="175FB6CE" w14:textId="77777777" w:rsidTr="00CC2721">
        <w:trPr>
          <w:cantSplit/>
          <w:trHeight w:val="360"/>
        </w:trPr>
        <w:tc>
          <w:tcPr>
            <w:tcW w:w="3140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5DF9CB0C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2EF7C93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8AFED9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750EC4" w:rsidRPr="00F87922" w14:paraId="00368A6C" w14:textId="77777777" w:rsidTr="00CC2721">
        <w:trPr>
          <w:cantSplit/>
          <w:trHeight w:val="169"/>
        </w:trPr>
        <w:tc>
          <w:tcPr>
            <w:tcW w:w="31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DF4CCDC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63ED76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99A407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</w:tr>
      <w:tr w:rsidR="00750EC4" w:rsidRPr="00F87922" w14:paraId="7533E70A" w14:textId="77777777" w:rsidTr="00CC2721">
        <w:trPr>
          <w:cantSplit/>
          <w:trHeight w:val="169"/>
        </w:trPr>
        <w:tc>
          <w:tcPr>
            <w:tcW w:w="3140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4768F7AC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0F2624C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DB1B330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-.080</w:t>
            </w:r>
          </w:p>
        </w:tc>
      </w:tr>
      <w:tr w:rsidR="00750EC4" w:rsidRPr="00F87922" w14:paraId="440029DD" w14:textId="77777777" w:rsidTr="00CC2721">
        <w:trPr>
          <w:cantSplit/>
          <w:trHeight w:val="379"/>
        </w:trPr>
        <w:tc>
          <w:tcPr>
            <w:tcW w:w="499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3336A16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79A6C8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.080</w:t>
            </w:r>
          </w:p>
        </w:tc>
      </w:tr>
      <w:tr w:rsidR="00750EC4" w:rsidRPr="00F87922" w14:paraId="1C813F6E" w14:textId="77777777" w:rsidTr="00CC2721">
        <w:trPr>
          <w:cantSplit/>
          <w:trHeight w:val="379"/>
        </w:trPr>
        <w:tc>
          <w:tcPr>
            <w:tcW w:w="4997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552C9A4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0E87EB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proofErr w:type="gramStart"/>
            <w:r w:rsidRPr="00F8792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750EC4" w:rsidRPr="00F87922" w14:paraId="1897F9E3" w14:textId="77777777" w:rsidTr="00CC2721">
        <w:trPr>
          <w:cantSplit/>
          <w:trHeight w:val="379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B1882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750EC4" w:rsidRPr="00F87922" w14:paraId="35217836" w14:textId="77777777" w:rsidTr="00CC2721">
        <w:trPr>
          <w:cantSplit/>
          <w:trHeight w:val="360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A37F5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  <w:tr w:rsidR="00750EC4" w:rsidRPr="00F87922" w14:paraId="0381721E" w14:textId="77777777" w:rsidTr="00CC2721">
        <w:trPr>
          <w:cantSplit/>
          <w:trHeight w:val="379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D9106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c. Lilliefors Significance Correction.</w:t>
            </w:r>
          </w:p>
        </w:tc>
      </w:tr>
      <w:tr w:rsidR="00750EC4" w:rsidRPr="00F87922" w14:paraId="5E5EF75D" w14:textId="77777777" w:rsidTr="00CC2721">
        <w:trPr>
          <w:cantSplit/>
          <w:trHeight w:val="379"/>
        </w:trPr>
        <w:tc>
          <w:tcPr>
            <w:tcW w:w="6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03A1B2" w14:textId="77777777" w:rsidR="00750EC4" w:rsidRPr="00F87922" w:rsidRDefault="00750EC4" w:rsidP="00CC272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922">
              <w:rPr>
                <w:rFonts w:ascii="Arial" w:hAnsi="Arial" w:cs="Arial"/>
                <w:color w:val="000000"/>
                <w:sz w:val="18"/>
                <w:szCs w:val="18"/>
              </w:rPr>
              <w:t>d. This is a lower bound of the true significance.</w:t>
            </w:r>
          </w:p>
        </w:tc>
      </w:tr>
    </w:tbl>
    <w:p w14:paraId="7C44927C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487DE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D545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29A82E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5E25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95111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7BFC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4535E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EE11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EF69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5FB2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014C2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FBF0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61F7F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327E6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7773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948E6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E7C65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6E431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F9CD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80AAE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EB3EA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8F7D8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8D93B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29C61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5F6F3" w14:textId="47BB4B33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Lampiran </w:t>
      </w:r>
      <w:r w:rsidR="00F50658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 UJI REGRESI</w:t>
      </w:r>
    </w:p>
    <w:p w14:paraId="58CFAD94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>PERSAMAAN 1</w:t>
      </w:r>
    </w:p>
    <w:p w14:paraId="3242F6C9" w14:textId="77777777" w:rsidR="00750EC4" w:rsidRDefault="00750EC4" w:rsidP="00750EC4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lastRenderedPageBreak/>
        <w:drawing>
          <wp:inline distT="0" distB="0" distL="0" distR="0" wp14:anchorId="3E1961E9" wp14:editId="6ECE0DEB">
            <wp:extent cx="5590950" cy="5981700"/>
            <wp:effectExtent l="0" t="0" r="0" b="0"/>
            <wp:docPr id="1878777606" name="Picture 1" descr="A picture containing text, diagram, parallel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777606" name="Picture 1" descr="A picture containing text, diagram, parallel, numb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9370" cy="599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245B3" w14:textId="77777777" w:rsidR="00750EC4" w:rsidRDefault="00750EC4" w:rsidP="00750EC4">
      <w:pPr>
        <w:rPr>
          <w:noProof/>
        </w:rPr>
      </w:pPr>
    </w:p>
    <w:p w14:paraId="4838C536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F272A5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24250F77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3CCF14CF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6F5E1519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>PERSAMAAN 2</w:t>
      </w:r>
    </w:p>
    <w:p w14:paraId="075C605D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71F8EE3F" wp14:editId="75D8ED15">
            <wp:extent cx="5353050" cy="6076950"/>
            <wp:effectExtent l="0" t="0" r="0" b="0"/>
            <wp:docPr id="1731168636" name="Picture 1" descr="A picture containing text, diagram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168636" name="Picture 1" descr="A picture containing text, diagram, font, numb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133" cy="60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9820F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022F7516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71AB7560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59C2E068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2427E25B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2923781B" w14:textId="77777777" w:rsidR="00750EC4" w:rsidRDefault="00750EC4" w:rsidP="00750EC4">
      <w:pPr>
        <w:pStyle w:val="BodyText"/>
        <w:spacing w:line="480" w:lineRule="auto"/>
        <w:ind w:right="-1"/>
        <w:rPr>
          <w:rStyle w:val="markedcontent"/>
          <w:b/>
          <w:bCs/>
          <w:lang w:val="en-US"/>
        </w:rPr>
      </w:pPr>
      <w:r w:rsidRPr="00D6662A">
        <w:rPr>
          <w:rStyle w:val="markedcontent"/>
          <w:b/>
          <w:bCs/>
          <w:lang w:val="en-US"/>
        </w:rPr>
        <w:t>PERSAMAAN 3</w:t>
      </w:r>
    </w:p>
    <w:p w14:paraId="50C35C61" w14:textId="77777777" w:rsidR="00750EC4" w:rsidRPr="00223661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1E0C24C2" wp14:editId="52EAF021">
            <wp:extent cx="5257800" cy="5171442"/>
            <wp:effectExtent l="0" t="0" r="0" b="0"/>
            <wp:docPr id="211665196" name="Picture 1" descr="A picture containing text, font, screensho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65196" name="Picture 1" descr="A picture containing text, font, screenshot, diagram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504" cy="51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D465" w14:textId="77777777" w:rsidR="00750EC4" w:rsidRDefault="00750EC4" w:rsidP="00750EC4">
      <w:pPr>
        <w:tabs>
          <w:tab w:val="left" w:pos="2955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0B1109" wp14:editId="35994117">
            <wp:extent cx="5039995" cy="1856840"/>
            <wp:effectExtent l="0" t="0" r="8255" b="0"/>
            <wp:docPr id="1869277599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277599" name="Picture 1" descr="A picture containing text, screenshot, font, numb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8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1AC1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439F45E4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50490542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>PERSAMAAN 4</w:t>
      </w:r>
    </w:p>
    <w:p w14:paraId="1C5B8F1E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5362D962" wp14:editId="123A7020">
            <wp:extent cx="5267325" cy="5038527"/>
            <wp:effectExtent l="0" t="0" r="0" b="0"/>
            <wp:docPr id="468949799" name="Picture 1" descr="A picture containing text, diagram, font, parall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49799" name="Picture 1" descr="A picture containing text, diagram, font, paralle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2593" cy="50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3914" w14:textId="77777777" w:rsidR="00750EC4" w:rsidRDefault="00750EC4" w:rsidP="00750EC4">
      <w:pPr>
        <w:tabs>
          <w:tab w:val="left" w:pos="295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EC4833" wp14:editId="119ABECC">
            <wp:extent cx="5124450" cy="1933468"/>
            <wp:effectExtent l="0" t="0" r="0" b="0"/>
            <wp:docPr id="1952678120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678120" name="Picture 1" descr="A picture containing text, screenshot, font, number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3551" cy="193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A38A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7AFE8E91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12B03BAD" w14:textId="68ABA543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  <w:r>
        <w:rPr>
          <w:b/>
          <w:bCs/>
          <w:lang w:val="en-US"/>
        </w:rPr>
        <w:t xml:space="preserve">Lampiran </w:t>
      </w:r>
      <w:r w:rsidR="00F50658">
        <w:rPr>
          <w:b/>
          <w:bCs/>
          <w:lang w:val="en-US"/>
        </w:rPr>
        <w:t>10</w:t>
      </w:r>
      <w:r>
        <w:rPr>
          <w:b/>
          <w:bCs/>
          <w:lang w:val="en-US"/>
        </w:rPr>
        <w:t xml:space="preserve"> UJI SOBEL</w:t>
      </w:r>
    </w:p>
    <w:p w14:paraId="0DEE1E03" w14:textId="77777777" w:rsidR="00750EC4" w:rsidRDefault="00750EC4" w:rsidP="00750EC4">
      <w:pPr>
        <w:pStyle w:val="BodyText"/>
        <w:spacing w:line="480" w:lineRule="auto"/>
        <w:ind w:right="-1"/>
        <w:rPr>
          <w:b/>
          <w:bCs/>
          <w:lang w:val="en-US"/>
        </w:rPr>
      </w:pPr>
    </w:p>
    <w:p w14:paraId="03021B7B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8964BA8" wp14:editId="38E16B09">
            <wp:extent cx="4305300" cy="3733800"/>
            <wp:effectExtent l="0" t="0" r="0" b="0"/>
            <wp:docPr id="253043707" name="Picture 1" descr="A screenshot of a grap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043707" name="Picture 1" descr="A screenshot of a graph&#10;&#10;Description automatically generated with low confidenc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EE9E" w14:textId="77777777" w:rsidR="00750EC4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p w14:paraId="23A2C7F8" w14:textId="77777777" w:rsidR="00750EC4" w:rsidRPr="004A71D1" w:rsidRDefault="00750EC4" w:rsidP="00750EC4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</w:p>
    <w:bookmarkEnd w:id="0"/>
    <w:p w14:paraId="726B9CB3" w14:textId="77777777" w:rsidR="00750EC4" w:rsidRPr="002C4135" w:rsidRDefault="00750EC4" w:rsidP="001F7483">
      <w:pPr>
        <w:rPr>
          <w:b/>
          <w:bCs/>
        </w:rPr>
      </w:pPr>
    </w:p>
    <w:sectPr w:rsidR="00750EC4" w:rsidRPr="002C4135" w:rsidSect="001D0130">
      <w:headerReference w:type="first" r:id="rId19"/>
      <w:type w:val="continuous"/>
      <w:pgSz w:w="11906" w:h="16838"/>
      <w:pgMar w:top="1701" w:right="1701" w:bottom="1701" w:left="2268" w:header="1417" w:footer="709" w:gutter="0"/>
      <w:pgNumType w:start="1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14CD" w14:textId="77777777" w:rsidR="001F41D0" w:rsidRDefault="001F41D0" w:rsidP="0078146F">
      <w:pPr>
        <w:spacing w:after="0" w:line="240" w:lineRule="auto"/>
      </w:pPr>
      <w:r>
        <w:separator/>
      </w:r>
    </w:p>
  </w:endnote>
  <w:endnote w:type="continuationSeparator" w:id="0">
    <w:p w14:paraId="66116474" w14:textId="77777777" w:rsidR="001F41D0" w:rsidRDefault="001F41D0" w:rsidP="0078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B432" w14:textId="77777777" w:rsidR="001F41D0" w:rsidRDefault="001F41D0" w:rsidP="0078146F">
      <w:pPr>
        <w:spacing w:after="0" w:line="240" w:lineRule="auto"/>
      </w:pPr>
      <w:r>
        <w:separator/>
      </w:r>
    </w:p>
  </w:footnote>
  <w:footnote w:type="continuationSeparator" w:id="0">
    <w:p w14:paraId="529393C1" w14:textId="77777777" w:rsidR="001F41D0" w:rsidRDefault="001F41D0" w:rsidP="0078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4754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678246" w14:textId="499981E1" w:rsidR="002B5819" w:rsidRDefault="002B58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A1BDBC" w14:textId="5464358F" w:rsidR="002B5819" w:rsidRPr="002B5819" w:rsidRDefault="002B5819" w:rsidP="002B5819">
    <w:pPr>
      <w:pStyle w:val="Header"/>
      <w:tabs>
        <w:tab w:val="clear" w:pos="4513"/>
        <w:tab w:val="clear" w:pos="9026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447"/>
    <w:multiLevelType w:val="hybridMultilevel"/>
    <w:tmpl w:val="17CEBD8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1D60"/>
    <w:multiLevelType w:val="hybridMultilevel"/>
    <w:tmpl w:val="64324EE6"/>
    <w:lvl w:ilvl="0" w:tplc="B0F05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E5DF0"/>
    <w:multiLevelType w:val="hybridMultilevel"/>
    <w:tmpl w:val="07D24B66"/>
    <w:lvl w:ilvl="0" w:tplc="54AEF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E650C"/>
    <w:multiLevelType w:val="hybridMultilevel"/>
    <w:tmpl w:val="24FA148A"/>
    <w:lvl w:ilvl="0" w:tplc="61E06378">
      <w:start w:val="4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815E6"/>
    <w:multiLevelType w:val="hybridMultilevel"/>
    <w:tmpl w:val="0FBABA6E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7EB4455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8A72DD0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5C66F3C">
      <w:start w:val="1"/>
      <w:numFmt w:val="decimal"/>
      <w:lvlText w:val="%5)"/>
      <w:lvlJc w:val="left"/>
      <w:pPr>
        <w:ind w:left="3600" w:hanging="360"/>
      </w:pPr>
      <w:rPr>
        <w:rFonts w:hint="default"/>
        <w:i w:val="0"/>
        <w:iCs w:val="0"/>
      </w:rPr>
    </w:lvl>
    <w:lvl w:ilvl="5" w:tplc="65E0E050">
      <w:start w:val="10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77768"/>
    <w:multiLevelType w:val="hybridMultilevel"/>
    <w:tmpl w:val="20548DE8"/>
    <w:lvl w:ilvl="0" w:tplc="6E6A6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784004"/>
    <w:multiLevelType w:val="hybridMultilevel"/>
    <w:tmpl w:val="F7C6F678"/>
    <w:lvl w:ilvl="0" w:tplc="00B2EC7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720" w:hanging="360"/>
      </w:pPr>
    </w:lvl>
    <w:lvl w:ilvl="2" w:tplc="3809001B" w:tentative="1">
      <w:start w:val="1"/>
      <w:numFmt w:val="lowerRoman"/>
      <w:lvlText w:val="%3."/>
      <w:lvlJc w:val="right"/>
      <w:pPr>
        <w:ind w:left="1440" w:hanging="180"/>
      </w:pPr>
    </w:lvl>
    <w:lvl w:ilvl="3" w:tplc="3809000F" w:tentative="1">
      <w:start w:val="1"/>
      <w:numFmt w:val="decimal"/>
      <w:lvlText w:val="%4."/>
      <w:lvlJc w:val="left"/>
      <w:pPr>
        <w:ind w:left="2160" w:hanging="360"/>
      </w:pPr>
    </w:lvl>
    <w:lvl w:ilvl="4" w:tplc="38090019" w:tentative="1">
      <w:start w:val="1"/>
      <w:numFmt w:val="lowerLetter"/>
      <w:lvlText w:val="%5."/>
      <w:lvlJc w:val="left"/>
      <w:pPr>
        <w:ind w:left="2880" w:hanging="360"/>
      </w:pPr>
    </w:lvl>
    <w:lvl w:ilvl="5" w:tplc="3809001B" w:tentative="1">
      <w:start w:val="1"/>
      <w:numFmt w:val="lowerRoman"/>
      <w:lvlText w:val="%6."/>
      <w:lvlJc w:val="right"/>
      <w:pPr>
        <w:ind w:left="3600" w:hanging="180"/>
      </w:pPr>
    </w:lvl>
    <w:lvl w:ilvl="6" w:tplc="3809000F" w:tentative="1">
      <w:start w:val="1"/>
      <w:numFmt w:val="decimal"/>
      <w:lvlText w:val="%7."/>
      <w:lvlJc w:val="left"/>
      <w:pPr>
        <w:ind w:left="4320" w:hanging="360"/>
      </w:pPr>
    </w:lvl>
    <w:lvl w:ilvl="7" w:tplc="38090019" w:tentative="1">
      <w:start w:val="1"/>
      <w:numFmt w:val="lowerLetter"/>
      <w:lvlText w:val="%8."/>
      <w:lvlJc w:val="left"/>
      <w:pPr>
        <w:ind w:left="5040" w:hanging="360"/>
      </w:pPr>
    </w:lvl>
    <w:lvl w:ilvl="8" w:tplc="3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0E1A1B1C"/>
    <w:multiLevelType w:val="hybridMultilevel"/>
    <w:tmpl w:val="06F65F92"/>
    <w:lvl w:ilvl="0" w:tplc="E1540664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D908C984">
      <w:start w:val="4"/>
      <w:numFmt w:val="upperLetter"/>
      <w:lvlText w:val="%2)"/>
      <w:lvlJc w:val="left"/>
      <w:pPr>
        <w:ind w:left="2574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D396B34E">
      <w:start w:val="1"/>
      <w:numFmt w:val="lowerLetter"/>
      <w:lvlText w:val="%5)"/>
      <w:lvlJc w:val="left"/>
      <w:pPr>
        <w:ind w:left="4734" w:hanging="360"/>
      </w:pPr>
      <w:rPr>
        <w:rFonts w:ascii="Times New Roman" w:eastAsiaTheme="minorHAnsi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E1D3420"/>
    <w:multiLevelType w:val="hybridMultilevel"/>
    <w:tmpl w:val="3D44E478"/>
    <w:lvl w:ilvl="0" w:tplc="945C3CAE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4056" w:hanging="360"/>
      </w:pPr>
    </w:lvl>
    <w:lvl w:ilvl="2" w:tplc="3809001B" w:tentative="1">
      <w:start w:val="1"/>
      <w:numFmt w:val="lowerRoman"/>
      <w:lvlText w:val="%3."/>
      <w:lvlJc w:val="right"/>
      <w:pPr>
        <w:ind w:left="4776" w:hanging="180"/>
      </w:pPr>
    </w:lvl>
    <w:lvl w:ilvl="3" w:tplc="3809000F" w:tentative="1">
      <w:start w:val="1"/>
      <w:numFmt w:val="decimal"/>
      <w:lvlText w:val="%4."/>
      <w:lvlJc w:val="left"/>
      <w:pPr>
        <w:ind w:left="5496" w:hanging="360"/>
      </w:pPr>
    </w:lvl>
    <w:lvl w:ilvl="4" w:tplc="38090019" w:tentative="1">
      <w:start w:val="1"/>
      <w:numFmt w:val="lowerLetter"/>
      <w:lvlText w:val="%5."/>
      <w:lvlJc w:val="left"/>
      <w:pPr>
        <w:ind w:left="6216" w:hanging="360"/>
      </w:pPr>
    </w:lvl>
    <w:lvl w:ilvl="5" w:tplc="3809001B" w:tentative="1">
      <w:start w:val="1"/>
      <w:numFmt w:val="lowerRoman"/>
      <w:lvlText w:val="%6."/>
      <w:lvlJc w:val="right"/>
      <w:pPr>
        <w:ind w:left="6936" w:hanging="180"/>
      </w:pPr>
    </w:lvl>
    <w:lvl w:ilvl="6" w:tplc="3809000F" w:tentative="1">
      <w:start w:val="1"/>
      <w:numFmt w:val="decimal"/>
      <w:lvlText w:val="%7."/>
      <w:lvlJc w:val="left"/>
      <w:pPr>
        <w:ind w:left="7656" w:hanging="360"/>
      </w:pPr>
    </w:lvl>
    <w:lvl w:ilvl="7" w:tplc="38090019" w:tentative="1">
      <w:start w:val="1"/>
      <w:numFmt w:val="lowerLetter"/>
      <w:lvlText w:val="%8."/>
      <w:lvlJc w:val="left"/>
      <w:pPr>
        <w:ind w:left="8376" w:hanging="360"/>
      </w:pPr>
    </w:lvl>
    <w:lvl w:ilvl="8" w:tplc="380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9" w15:restartNumberingAfterBreak="0">
    <w:nsid w:val="0EB44BC2"/>
    <w:multiLevelType w:val="hybridMultilevel"/>
    <w:tmpl w:val="EDC2E364"/>
    <w:lvl w:ilvl="0" w:tplc="3956F7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A5A57"/>
    <w:multiLevelType w:val="hybridMultilevel"/>
    <w:tmpl w:val="AE1E2776"/>
    <w:lvl w:ilvl="0" w:tplc="AFD05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1920AE"/>
    <w:multiLevelType w:val="hybridMultilevel"/>
    <w:tmpl w:val="F5068F66"/>
    <w:lvl w:ilvl="0" w:tplc="55668F7E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1B04FB6"/>
    <w:multiLevelType w:val="hybridMultilevel"/>
    <w:tmpl w:val="6CFEEF74"/>
    <w:lvl w:ilvl="0" w:tplc="3F2CE842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00560"/>
    <w:multiLevelType w:val="hybridMultilevel"/>
    <w:tmpl w:val="C2282A8E"/>
    <w:lvl w:ilvl="0" w:tplc="5A8546E4">
      <w:start w:val="1"/>
      <w:numFmt w:val="decimal"/>
      <w:lvlText w:val="%1."/>
      <w:lvlJc w:val="left"/>
      <w:pPr>
        <w:ind w:left="425" w:hanging="425"/>
      </w:pPr>
    </w:lvl>
    <w:lvl w:ilvl="1" w:tplc="08061BF4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85D6FABC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  <w:i w:val="0"/>
        <w:iCs w:val="0"/>
      </w:r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9101F2"/>
    <w:multiLevelType w:val="hybridMultilevel"/>
    <w:tmpl w:val="8A1030D6"/>
    <w:lvl w:ilvl="0" w:tplc="A9D254EC">
      <w:start w:val="1"/>
      <w:numFmt w:val="decimal"/>
      <w:lvlText w:val="%1)"/>
      <w:lvlJc w:val="left"/>
      <w:pPr>
        <w:ind w:left="55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6300" w:hanging="360"/>
      </w:pPr>
    </w:lvl>
    <w:lvl w:ilvl="2" w:tplc="3809001B" w:tentative="1">
      <w:start w:val="1"/>
      <w:numFmt w:val="lowerRoman"/>
      <w:lvlText w:val="%3."/>
      <w:lvlJc w:val="right"/>
      <w:pPr>
        <w:ind w:left="7020" w:hanging="180"/>
      </w:pPr>
    </w:lvl>
    <w:lvl w:ilvl="3" w:tplc="EEB63DF8">
      <w:start w:val="1"/>
      <w:numFmt w:val="decimal"/>
      <w:lvlText w:val="%4."/>
      <w:lvlJc w:val="left"/>
      <w:pPr>
        <w:ind w:left="7740" w:hanging="360"/>
      </w:pPr>
      <w:rPr>
        <w:b w:val="0"/>
        <w:bCs w:val="0"/>
      </w:rPr>
    </w:lvl>
    <w:lvl w:ilvl="4" w:tplc="38090019" w:tentative="1">
      <w:start w:val="1"/>
      <w:numFmt w:val="lowerLetter"/>
      <w:lvlText w:val="%5."/>
      <w:lvlJc w:val="left"/>
      <w:pPr>
        <w:ind w:left="8460" w:hanging="360"/>
      </w:pPr>
    </w:lvl>
    <w:lvl w:ilvl="5" w:tplc="3809001B" w:tentative="1">
      <w:start w:val="1"/>
      <w:numFmt w:val="lowerRoman"/>
      <w:lvlText w:val="%6."/>
      <w:lvlJc w:val="right"/>
      <w:pPr>
        <w:ind w:left="9180" w:hanging="180"/>
      </w:pPr>
    </w:lvl>
    <w:lvl w:ilvl="6" w:tplc="3809000F" w:tentative="1">
      <w:start w:val="1"/>
      <w:numFmt w:val="decimal"/>
      <w:lvlText w:val="%7."/>
      <w:lvlJc w:val="left"/>
      <w:pPr>
        <w:ind w:left="9900" w:hanging="360"/>
      </w:pPr>
    </w:lvl>
    <w:lvl w:ilvl="7" w:tplc="38090019" w:tentative="1">
      <w:start w:val="1"/>
      <w:numFmt w:val="lowerLetter"/>
      <w:lvlText w:val="%8."/>
      <w:lvlJc w:val="left"/>
      <w:pPr>
        <w:ind w:left="10620" w:hanging="360"/>
      </w:pPr>
    </w:lvl>
    <w:lvl w:ilvl="8" w:tplc="38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5" w15:restartNumberingAfterBreak="0">
    <w:nsid w:val="18651B84"/>
    <w:multiLevelType w:val="hybridMultilevel"/>
    <w:tmpl w:val="DC0C54C0"/>
    <w:lvl w:ilvl="0" w:tplc="F690895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CBF7012"/>
    <w:multiLevelType w:val="hybridMultilevel"/>
    <w:tmpl w:val="9F18F6D2"/>
    <w:lvl w:ilvl="0" w:tplc="B5EA6DBA">
      <w:start w:val="1"/>
      <w:numFmt w:val="decimal"/>
      <w:lvlText w:val="%1)"/>
      <w:lvlJc w:val="left"/>
      <w:pPr>
        <w:ind w:left="425" w:hanging="425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1D78F696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9C68D45E">
      <w:start w:val="1"/>
      <w:numFmt w:val="decimal"/>
      <w:lvlText w:val="%7)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154EE"/>
    <w:multiLevelType w:val="hybridMultilevel"/>
    <w:tmpl w:val="A058E92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056F"/>
    <w:multiLevelType w:val="hybridMultilevel"/>
    <w:tmpl w:val="574C9192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3512BB"/>
    <w:multiLevelType w:val="hybridMultilevel"/>
    <w:tmpl w:val="79FA0FDC"/>
    <w:lvl w:ilvl="0" w:tplc="55668F7E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24A45B57"/>
    <w:multiLevelType w:val="hybridMultilevel"/>
    <w:tmpl w:val="3BD82696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23C6B"/>
    <w:multiLevelType w:val="hybridMultilevel"/>
    <w:tmpl w:val="91C46F5A"/>
    <w:lvl w:ilvl="0" w:tplc="6C380DAA">
      <w:start w:val="1"/>
      <w:numFmt w:val="decimal"/>
      <w:lvlText w:val="%1)"/>
      <w:lvlJc w:val="left"/>
      <w:pPr>
        <w:ind w:left="4014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4734" w:hanging="360"/>
      </w:pPr>
    </w:lvl>
    <w:lvl w:ilvl="2" w:tplc="3809001B" w:tentative="1">
      <w:start w:val="1"/>
      <w:numFmt w:val="lowerRoman"/>
      <w:lvlText w:val="%3."/>
      <w:lvlJc w:val="right"/>
      <w:pPr>
        <w:ind w:left="5454" w:hanging="180"/>
      </w:pPr>
    </w:lvl>
    <w:lvl w:ilvl="3" w:tplc="3809000F" w:tentative="1">
      <w:start w:val="1"/>
      <w:numFmt w:val="decimal"/>
      <w:lvlText w:val="%4."/>
      <w:lvlJc w:val="left"/>
      <w:pPr>
        <w:ind w:left="6174" w:hanging="360"/>
      </w:pPr>
    </w:lvl>
    <w:lvl w:ilvl="4" w:tplc="38090019" w:tentative="1">
      <w:start w:val="1"/>
      <w:numFmt w:val="lowerLetter"/>
      <w:lvlText w:val="%5."/>
      <w:lvlJc w:val="left"/>
      <w:pPr>
        <w:ind w:left="6894" w:hanging="360"/>
      </w:pPr>
    </w:lvl>
    <w:lvl w:ilvl="5" w:tplc="3809001B" w:tentative="1">
      <w:start w:val="1"/>
      <w:numFmt w:val="lowerRoman"/>
      <w:lvlText w:val="%6."/>
      <w:lvlJc w:val="right"/>
      <w:pPr>
        <w:ind w:left="7614" w:hanging="180"/>
      </w:pPr>
    </w:lvl>
    <w:lvl w:ilvl="6" w:tplc="3809000F" w:tentative="1">
      <w:start w:val="1"/>
      <w:numFmt w:val="decimal"/>
      <w:lvlText w:val="%7."/>
      <w:lvlJc w:val="left"/>
      <w:pPr>
        <w:ind w:left="8334" w:hanging="360"/>
      </w:pPr>
    </w:lvl>
    <w:lvl w:ilvl="7" w:tplc="38090019" w:tentative="1">
      <w:start w:val="1"/>
      <w:numFmt w:val="lowerLetter"/>
      <w:lvlText w:val="%8."/>
      <w:lvlJc w:val="left"/>
      <w:pPr>
        <w:ind w:left="9054" w:hanging="360"/>
      </w:pPr>
    </w:lvl>
    <w:lvl w:ilvl="8" w:tplc="3809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2" w15:restartNumberingAfterBreak="0">
    <w:nsid w:val="316A5AEE"/>
    <w:multiLevelType w:val="hybridMultilevel"/>
    <w:tmpl w:val="83943490"/>
    <w:lvl w:ilvl="0" w:tplc="C40A36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3CB3DCF"/>
    <w:multiLevelType w:val="hybridMultilevel"/>
    <w:tmpl w:val="B1E08AA8"/>
    <w:lvl w:ilvl="0" w:tplc="EC064E9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3CE20C5"/>
    <w:multiLevelType w:val="hybridMultilevel"/>
    <w:tmpl w:val="13E8087E"/>
    <w:lvl w:ilvl="0" w:tplc="30DAAB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F35C8"/>
    <w:multiLevelType w:val="hybridMultilevel"/>
    <w:tmpl w:val="1536FC2C"/>
    <w:lvl w:ilvl="0" w:tplc="AF805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D43D8"/>
    <w:multiLevelType w:val="hybridMultilevel"/>
    <w:tmpl w:val="03EE432A"/>
    <w:lvl w:ilvl="0" w:tplc="F934F5E4">
      <w:start w:val="4"/>
      <w:numFmt w:val="lowerLetter"/>
      <w:lvlText w:val="%1."/>
      <w:lvlJc w:val="left"/>
      <w:pPr>
        <w:ind w:left="288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17631E"/>
    <w:multiLevelType w:val="hybridMultilevel"/>
    <w:tmpl w:val="8E84DD84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85BF6"/>
    <w:multiLevelType w:val="hybridMultilevel"/>
    <w:tmpl w:val="718ECE9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540102"/>
    <w:multiLevelType w:val="hybridMultilevel"/>
    <w:tmpl w:val="741027FA"/>
    <w:lvl w:ilvl="0" w:tplc="B8F07E3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620" w:hanging="360"/>
      </w:pPr>
    </w:lvl>
    <w:lvl w:ilvl="2" w:tplc="18C0EF10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060" w:hanging="360"/>
      </w:pPr>
    </w:lvl>
    <w:lvl w:ilvl="4" w:tplc="38090019" w:tentative="1">
      <w:start w:val="1"/>
      <w:numFmt w:val="lowerLetter"/>
      <w:lvlText w:val="%5."/>
      <w:lvlJc w:val="left"/>
      <w:pPr>
        <w:ind w:left="3780" w:hanging="360"/>
      </w:pPr>
    </w:lvl>
    <w:lvl w:ilvl="5" w:tplc="3809001B" w:tentative="1">
      <w:start w:val="1"/>
      <w:numFmt w:val="lowerRoman"/>
      <w:lvlText w:val="%6."/>
      <w:lvlJc w:val="right"/>
      <w:pPr>
        <w:ind w:left="4500" w:hanging="180"/>
      </w:pPr>
    </w:lvl>
    <w:lvl w:ilvl="6" w:tplc="3809000F" w:tentative="1">
      <w:start w:val="1"/>
      <w:numFmt w:val="decimal"/>
      <w:lvlText w:val="%7."/>
      <w:lvlJc w:val="left"/>
      <w:pPr>
        <w:ind w:left="5220" w:hanging="360"/>
      </w:pPr>
    </w:lvl>
    <w:lvl w:ilvl="7" w:tplc="38090019" w:tentative="1">
      <w:start w:val="1"/>
      <w:numFmt w:val="lowerLetter"/>
      <w:lvlText w:val="%8."/>
      <w:lvlJc w:val="left"/>
      <w:pPr>
        <w:ind w:left="5940" w:hanging="360"/>
      </w:pPr>
    </w:lvl>
    <w:lvl w:ilvl="8" w:tplc="3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42406058"/>
    <w:multiLevelType w:val="hybridMultilevel"/>
    <w:tmpl w:val="59E62F64"/>
    <w:lvl w:ilvl="0" w:tplc="E0D8788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8876779A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3809001B">
      <w:start w:val="1"/>
      <w:numFmt w:val="lowerRoman"/>
      <w:lvlText w:val="%3."/>
      <w:lvlJc w:val="right"/>
      <w:pPr>
        <w:ind w:left="2880" w:hanging="180"/>
      </w:pPr>
    </w:lvl>
    <w:lvl w:ilvl="3" w:tplc="3809000F">
      <w:start w:val="1"/>
      <w:numFmt w:val="decimal"/>
      <w:lvlText w:val="%4."/>
      <w:lvlJc w:val="left"/>
      <w:pPr>
        <w:ind w:left="3600" w:hanging="360"/>
      </w:pPr>
    </w:lvl>
    <w:lvl w:ilvl="4" w:tplc="38090019">
      <w:start w:val="1"/>
      <w:numFmt w:val="lowerLetter"/>
      <w:lvlText w:val="%5."/>
      <w:lvlJc w:val="left"/>
      <w:pPr>
        <w:ind w:left="4320" w:hanging="360"/>
      </w:pPr>
    </w:lvl>
    <w:lvl w:ilvl="5" w:tplc="EAAEB36E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DF30DA66">
      <w:start w:val="1"/>
      <w:numFmt w:val="upperLetter"/>
      <w:lvlText w:val="%7."/>
      <w:lvlJc w:val="left"/>
      <w:pPr>
        <w:ind w:left="5760" w:hanging="360"/>
      </w:pPr>
      <w:rPr>
        <w:rFonts w:hint="default"/>
      </w:rPr>
    </w:lvl>
    <w:lvl w:ilvl="7" w:tplc="DF960158">
      <w:start w:val="4"/>
      <w:numFmt w:val="upperLetter"/>
      <w:lvlText w:val="%8)"/>
      <w:lvlJc w:val="left"/>
      <w:pPr>
        <w:ind w:left="6480" w:hanging="360"/>
      </w:pPr>
      <w:rPr>
        <w:rFonts w:hint="default"/>
      </w:rPr>
    </w:lvl>
    <w:lvl w:ilvl="8" w:tplc="EE1C62A4">
      <w:start w:val="1"/>
      <w:numFmt w:val="lowerLetter"/>
      <w:lvlText w:val="%9)"/>
      <w:lvlJc w:val="left"/>
      <w:pPr>
        <w:ind w:left="7380" w:hanging="360"/>
      </w:pPr>
      <w:rPr>
        <w:rFonts w:hint="default"/>
      </w:rPr>
    </w:lvl>
  </w:abstractNum>
  <w:abstractNum w:abstractNumId="31" w15:restartNumberingAfterBreak="0">
    <w:nsid w:val="4AB24344"/>
    <w:multiLevelType w:val="hybridMultilevel"/>
    <w:tmpl w:val="1234B29A"/>
    <w:lvl w:ilvl="0" w:tplc="03AC40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4CAA60E9"/>
    <w:multiLevelType w:val="hybridMultilevel"/>
    <w:tmpl w:val="13E808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C1A60"/>
    <w:multiLevelType w:val="hybridMultilevel"/>
    <w:tmpl w:val="948EB406"/>
    <w:lvl w:ilvl="0" w:tplc="14AEC7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2ED11EE"/>
    <w:multiLevelType w:val="hybridMultilevel"/>
    <w:tmpl w:val="D130A35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F55AB6"/>
    <w:multiLevelType w:val="hybridMultilevel"/>
    <w:tmpl w:val="F20C804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090C9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EFD8FBBC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C4A0E18C">
      <w:start w:val="1"/>
      <w:numFmt w:val="lowerLetter"/>
      <w:lvlText w:val="%7)"/>
      <w:lvlJc w:val="left"/>
      <w:pPr>
        <w:ind w:left="5040" w:hanging="360"/>
      </w:pPr>
      <w:rPr>
        <w:rFonts w:hint="default"/>
        <w:i w:val="0"/>
        <w:iCs w:val="0"/>
      </w:rPr>
    </w:lvl>
    <w:lvl w:ilvl="7" w:tplc="6EBA6330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006C5"/>
    <w:multiLevelType w:val="hybridMultilevel"/>
    <w:tmpl w:val="7E501F78"/>
    <w:lvl w:ilvl="0" w:tplc="94FE7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9648D"/>
    <w:multiLevelType w:val="hybridMultilevel"/>
    <w:tmpl w:val="94006D76"/>
    <w:lvl w:ilvl="0" w:tplc="AF9CA0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6055799"/>
    <w:multiLevelType w:val="hybridMultilevel"/>
    <w:tmpl w:val="7C68272C"/>
    <w:lvl w:ilvl="0" w:tplc="D39A342A">
      <w:start w:val="1"/>
      <w:numFmt w:val="lowerRoman"/>
      <w:lvlText w:val="%1."/>
      <w:lvlJc w:val="right"/>
      <w:pPr>
        <w:ind w:left="648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281285"/>
    <w:multiLevelType w:val="multilevel"/>
    <w:tmpl w:val="1F1E2D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0" w15:restartNumberingAfterBreak="0">
    <w:nsid w:val="58062430"/>
    <w:multiLevelType w:val="hybridMultilevel"/>
    <w:tmpl w:val="0356510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235F21"/>
    <w:multiLevelType w:val="hybridMultilevel"/>
    <w:tmpl w:val="99BEAD34"/>
    <w:lvl w:ilvl="0" w:tplc="585408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9F7973"/>
    <w:multiLevelType w:val="hybridMultilevel"/>
    <w:tmpl w:val="A71C45F6"/>
    <w:lvl w:ilvl="0" w:tplc="67408338">
      <w:start w:val="4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8546E4"/>
    <w:multiLevelType w:val="singleLevel"/>
    <w:tmpl w:val="CD641AA6"/>
    <w:lvl w:ilvl="0">
      <w:start w:val="1"/>
      <w:numFmt w:val="decimal"/>
      <w:lvlText w:val="%1)"/>
      <w:lvlJc w:val="left"/>
      <w:pPr>
        <w:ind w:left="425" w:hanging="425"/>
      </w:pPr>
      <w:rPr>
        <w:rFonts w:ascii="Times New Roman" w:eastAsiaTheme="minorHAnsi" w:hAnsi="Times New Roman" w:cs="Times New Roman"/>
      </w:rPr>
    </w:lvl>
  </w:abstractNum>
  <w:abstractNum w:abstractNumId="44" w15:restartNumberingAfterBreak="0">
    <w:nsid w:val="5C3A6777"/>
    <w:multiLevelType w:val="multilevel"/>
    <w:tmpl w:val="E0DA98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lowerLetter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45" w15:restartNumberingAfterBreak="0">
    <w:nsid w:val="5F870155"/>
    <w:multiLevelType w:val="hybridMultilevel"/>
    <w:tmpl w:val="94120A7A"/>
    <w:lvl w:ilvl="0" w:tplc="3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608C1871"/>
    <w:multiLevelType w:val="hybridMultilevel"/>
    <w:tmpl w:val="7FEE7668"/>
    <w:lvl w:ilvl="0" w:tplc="30DAA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273EC"/>
    <w:multiLevelType w:val="hybridMultilevel"/>
    <w:tmpl w:val="84344ABE"/>
    <w:lvl w:ilvl="0" w:tplc="CD98BC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1EE7642">
      <w:start w:val="1"/>
      <w:numFmt w:val="lowerLetter"/>
      <w:lvlText w:val="%2."/>
      <w:lvlJc w:val="left"/>
      <w:pPr>
        <w:ind w:left="1353" w:hanging="360"/>
      </w:pPr>
      <w:rPr>
        <w:sz w:val="24"/>
        <w:szCs w:val="24"/>
      </w:rPr>
    </w:lvl>
    <w:lvl w:ilvl="2" w:tplc="0F1E4D58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528EA530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7AC35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14F6889C">
      <w:start w:val="1"/>
      <w:numFmt w:val="decimal"/>
      <w:lvlText w:val="%7)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931F0"/>
    <w:multiLevelType w:val="hybridMultilevel"/>
    <w:tmpl w:val="821039F8"/>
    <w:lvl w:ilvl="0" w:tplc="9BDAAA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65C51389"/>
    <w:multiLevelType w:val="hybridMultilevel"/>
    <w:tmpl w:val="E05223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D40A4"/>
    <w:multiLevelType w:val="hybridMultilevel"/>
    <w:tmpl w:val="9F8C30BC"/>
    <w:lvl w:ilvl="0" w:tplc="F4D64F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1" w15:restartNumberingAfterBreak="0">
    <w:nsid w:val="679E5C2E"/>
    <w:multiLevelType w:val="hybridMultilevel"/>
    <w:tmpl w:val="2BE68122"/>
    <w:lvl w:ilvl="0" w:tplc="783402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B77710"/>
    <w:multiLevelType w:val="hybridMultilevel"/>
    <w:tmpl w:val="B2B0B3FC"/>
    <w:lvl w:ilvl="0" w:tplc="58C2A12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C47B0A"/>
    <w:multiLevelType w:val="hybridMultilevel"/>
    <w:tmpl w:val="D29C526E"/>
    <w:lvl w:ilvl="0" w:tplc="FA52DC6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>
      <w:start w:val="1"/>
      <w:numFmt w:val="lowerRoman"/>
      <w:lvlText w:val="%3."/>
      <w:lvlJc w:val="right"/>
      <w:pPr>
        <w:ind w:left="3960" w:hanging="180"/>
      </w:pPr>
    </w:lvl>
    <w:lvl w:ilvl="3" w:tplc="D4486BB4">
      <w:start w:val="2"/>
      <w:numFmt w:val="lowerLetter"/>
      <w:lvlText w:val="%4)"/>
      <w:lvlJc w:val="left"/>
      <w:pPr>
        <w:ind w:left="4680" w:hanging="360"/>
      </w:pPr>
      <w:rPr>
        <w:rFonts w:hint="default"/>
      </w:rPr>
    </w:lvl>
    <w:lvl w:ilvl="4" w:tplc="38090019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6C030A9D"/>
    <w:multiLevelType w:val="hybridMultilevel"/>
    <w:tmpl w:val="8E246DD2"/>
    <w:lvl w:ilvl="0" w:tplc="4F04A0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F46388"/>
    <w:multiLevelType w:val="hybridMultilevel"/>
    <w:tmpl w:val="23A0FD40"/>
    <w:lvl w:ilvl="0" w:tplc="0AEE8C7C">
      <w:start w:val="1"/>
      <w:numFmt w:val="lowerLetter"/>
      <w:lvlText w:val="%1."/>
      <w:lvlJc w:val="left"/>
      <w:pPr>
        <w:ind w:left="4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6" w15:restartNumberingAfterBreak="0">
    <w:nsid w:val="7024635F"/>
    <w:multiLevelType w:val="hybridMultilevel"/>
    <w:tmpl w:val="DA768B2E"/>
    <w:lvl w:ilvl="0" w:tplc="618CC72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7" w15:restartNumberingAfterBreak="0">
    <w:nsid w:val="72527818"/>
    <w:multiLevelType w:val="hybridMultilevel"/>
    <w:tmpl w:val="F49ED770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386EE7"/>
    <w:multiLevelType w:val="hybridMultilevel"/>
    <w:tmpl w:val="E66A207C"/>
    <w:lvl w:ilvl="0" w:tplc="E46A374A">
      <w:start w:val="1"/>
      <w:numFmt w:val="lowerRoman"/>
      <w:lvlText w:val="%1."/>
      <w:lvlJc w:val="right"/>
      <w:pPr>
        <w:ind w:left="648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35C0E"/>
    <w:multiLevelType w:val="hybridMultilevel"/>
    <w:tmpl w:val="79EE045C"/>
    <w:lvl w:ilvl="0" w:tplc="5934B9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AE32A55"/>
    <w:multiLevelType w:val="hybridMultilevel"/>
    <w:tmpl w:val="5D54D0E0"/>
    <w:lvl w:ilvl="0" w:tplc="38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4BF2E91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B405964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AF64FBF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250F64"/>
    <w:multiLevelType w:val="hybridMultilevel"/>
    <w:tmpl w:val="0CB625B2"/>
    <w:lvl w:ilvl="0" w:tplc="C62064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B5E0BFC"/>
    <w:multiLevelType w:val="hybridMultilevel"/>
    <w:tmpl w:val="C046DFA0"/>
    <w:lvl w:ilvl="0" w:tplc="6AC45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C4F3D6F"/>
    <w:multiLevelType w:val="hybridMultilevel"/>
    <w:tmpl w:val="24E4C002"/>
    <w:lvl w:ilvl="0" w:tplc="B5F87DDE">
      <w:start w:val="1"/>
      <w:numFmt w:val="lowerRoman"/>
      <w:lvlText w:val="%1."/>
      <w:lvlJc w:val="right"/>
      <w:pPr>
        <w:ind w:left="6480" w:hanging="1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D7840B8"/>
    <w:multiLevelType w:val="hybridMultilevel"/>
    <w:tmpl w:val="FADC5BE8"/>
    <w:lvl w:ilvl="0" w:tplc="61B861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38027">
    <w:abstractNumId w:val="36"/>
  </w:num>
  <w:num w:numId="2" w16cid:durableId="178274117">
    <w:abstractNumId w:val="49"/>
  </w:num>
  <w:num w:numId="3" w16cid:durableId="1519470146">
    <w:abstractNumId w:val="2"/>
  </w:num>
  <w:num w:numId="4" w16cid:durableId="352347527">
    <w:abstractNumId w:val="54"/>
  </w:num>
  <w:num w:numId="5" w16cid:durableId="930965303">
    <w:abstractNumId w:val="59"/>
  </w:num>
  <w:num w:numId="6" w16cid:durableId="57747576">
    <w:abstractNumId w:val="5"/>
  </w:num>
  <w:num w:numId="7" w16cid:durableId="389811022">
    <w:abstractNumId w:val="34"/>
  </w:num>
  <w:num w:numId="8" w16cid:durableId="1438908455">
    <w:abstractNumId w:val="57"/>
  </w:num>
  <w:num w:numId="9" w16cid:durableId="2024746711">
    <w:abstractNumId w:val="25"/>
  </w:num>
  <w:num w:numId="10" w16cid:durableId="1198545503">
    <w:abstractNumId w:val="29"/>
  </w:num>
  <w:num w:numId="11" w16cid:durableId="803086000">
    <w:abstractNumId w:val="39"/>
  </w:num>
  <w:num w:numId="12" w16cid:durableId="1803303069">
    <w:abstractNumId w:val="30"/>
  </w:num>
  <w:num w:numId="13" w16cid:durableId="219681618">
    <w:abstractNumId w:val="62"/>
  </w:num>
  <w:num w:numId="14" w16cid:durableId="1391537066">
    <w:abstractNumId w:val="35"/>
  </w:num>
  <w:num w:numId="15" w16cid:durableId="1291282572">
    <w:abstractNumId w:val="4"/>
  </w:num>
  <w:num w:numId="16" w16cid:durableId="485979775">
    <w:abstractNumId w:val="44"/>
  </w:num>
  <w:num w:numId="17" w16cid:durableId="1229531329">
    <w:abstractNumId w:val="53"/>
  </w:num>
  <w:num w:numId="18" w16cid:durableId="788207179">
    <w:abstractNumId w:val="47"/>
  </w:num>
  <w:num w:numId="19" w16cid:durableId="1900631209">
    <w:abstractNumId w:val="14"/>
  </w:num>
  <w:num w:numId="20" w16cid:durableId="340595550">
    <w:abstractNumId w:val="27"/>
  </w:num>
  <w:num w:numId="21" w16cid:durableId="1053581734">
    <w:abstractNumId w:val="42"/>
  </w:num>
  <w:num w:numId="22" w16cid:durableId="1692141533">
    <w:abstractNumId w:val="40"/>
  </w:num>
  <w:num w:numId="23" w16cid:durableId="1497723857">
    <w:abstractNumId w:val="0"/>
  </w:num>
  <w:num w:numId="24" w16cid:durableId="1832677149">
    <w:abstractNumId w:val="17"/>
  </w:num>
  <w:num w:numId="25" w16cid:durableId="2128500824">
    <w:abstractNumId w:val="48"/>
  </w:num>
  <w:num w:numId="26" w16cid:durableId="2053649998">
    <w:abstractNumId w:val="6"/>
  </w:num>
  <w:num w:numId="27" w16cid:durableId="685332478">
    <w:abstractNumId w:val="60"/>
  </w:num>
  <w:num w:numId="28" w16cid:durableId="21369219">
    <w:abstractNumId w:val="52"/>
  </w:num>
  <w:num w:numId="29" w16cid:durableId="1663119582">
    <w:abstractNumId w:val="9"/>
  </w:num>
  <w:num w:numId="30" w16cid:durableId="1939823608">
    <w:abstractNumId w:val="10"/>
  </w:num>
  <w:num w:numId="31" w16cid:durableId="144785285">
    <w:abstractNumId w:val="1"/>
  </w:num>
  <w:num w:numId="32" w16cid:durableId="1395423306">
    <w:abstractNumId w:val="13"/>
  </w:num>
  <w:num w:numId="33" w16cid:durableId="32324641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7599109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21720200">
    <w:abstractNumId w:val="43"/>
  </w:num>
  <w:num w:numId="36" w16cid:durableId="1517840328">
    <w:abstractNumId w:val="51"/>
  </w:num>
  <w:num w:numId="37" w16cid:durableId="658578387">
    <w:abstractNumId w:val="56"/>
  </w:num>
  <w:num w:numId="38" w16cid:durableId="1465581673">
    <w:abstractNumId w:val="20"/>
  </w:num>
  <w:num w:numId="39" w16cid:durableId="1800218955">
    <w:abstractNumId w:val="33"/>
  </w:num>
  <w:num w:numId="40" w16cid:durableId="926187471">
    <w:abstractNumId w:val="50"/>
  </w:num>
  <w:num w:numId="41" w16cid:durableId="1578786542">
    <w:abstractNumId w:val="7"/>
  </w:num>
  <w:num w:numId="42" w16cid:durableId="34889928">
    <w:abstractNumId w:val="55"/>
  </w:num>
  <w:num w:numId="43" w16cid:durableId="102841668">
    <w:abstractNumId w:val="61"/>
  </w:num>
  <w:num w:numId="44" w16cid:durableId="174195356">
    <w:abstractNumId w:val="28"/>
  </w:num>
  <w:num w:numId="45" w16cid:durableId="1740441110">
    <w:abstractNumId w:val="8"/>
  </w:num>
  <w:num w:numId="46" w16cid:durableId="554390082">
    <w:abstractNumId w:val="37"/>
  </w:num>
  <w:num w:numId="47" w16cid:durableId="2001153511">
    <w:abstractNumId w:val="24"/>
  </w:num>
  <w:num w:numId="48" w16cid:durableId="775175582">
    <w:abstractNumId w:val="64"/>
  </w:num>
  <w:num w:numId="49" w16cid:durableId="144319994">
    <w:abstractNumId w:val="23"/>
  </w:num>
  <w:num w:numId="50" w16cid:durableId="50540682">
    <w:abstractNumId w:val="22"/>
  </w:num>
  <w:num w:numId="51" w16cid:durableId="1157502599">
    <w:abstractNumId w:val="18"/>
  </w:num>
  <w:num w:numId="52" w16cid:durableId="2141802555">
    <w:abstractNumId w:val="45"/>
  </w:num>
  <w:num w:numId="53" w16cid:durableId="1555582749">
    <w:abstractNumId w:val="19"/>
  </w:num>
  <w:num w:numId="54" w16cid:durableId="1486125407">
    <w:abstractNumId w:val="11"/>
  </w:num>
  <w:num w:numId="55" w16cid:durableId="1502039900">
    <w:abstractNumId w:val="15"/>
  </w:num>
  <w:num w:numId="56" w16cid:durableId="1057781631">
    <w:abstractNumId w:val="3"/>
  </w:num>
  <w:num w:numId="57" w16cid:durableId="1679843204">
    <w:abstractNumId w:val="12"/>
  </w:num>
  <w:num w:numId="58" w16cid:durableId="2116439424">
    <w:abstractNumId w:val="21"/>
  </w:num>
  <w:num w:numId="59" w16cid:durableId="2119062537">
    <w:abstractNumId w:val="26"/>
  </w:num>
  <w:num w:numId="60" w16cid:durableId="700981903">
    <w:abstractNumId w:val="63"/>
  </w:num>
  <w:num w:numId="61" w16cid:durableId="1223177202">
    <w:abstractNumId w:val="58"/>
  </w:num>
  <w:num w:numId="62" w16cid:durableId="1191140933">
    <w:abstractNumId w:val="38"/>
  </w:num>
  <w:num w:numId="63" w16cid:durableId="1941135826">
    <w:abstractNumId w:val="31"/>
  </w:num>
  <w:num w:numId="64" w16cid:durableId="573855566">
    <w:abstractNumId w:val="32"/>
  </w:num>
  <w:num w:numId="65" w16cid:durableId="1872650911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135"/>
    <w:rsid w:val="00004D0E"/>
    <w:rsid w:val="000E4BCA"/>
    <w:rsid w:val="000E7313"/>
    <w:rsid w:val="000F6C0A"/>
    <w:rsid w:val="001017EC"/>
    <w:rsid w:val="001223D2"/>
    <w:rsid w:val="001438DC"/>
    <w:rsid w:val="001622C5"/>
    <w:rsid w:val="001B4196"/>
    <w:rsid w:val="001D0130"/>
    <w:rsid w:val="001F41D0"/>
    <w:rsid w:val="001F7483"/>
    <w:rsid w:val="00205A39"/>
    <w:rsid w:val="00242F95"/>
    <w:rsid w:val="002473FA"/>
    <w:rsid w:val="00270EEA"/>
    <w:rsid w:val="002855E7"/>
    <w:rsid w:val="002B3F26"/>
    <w:rsid w:val="002B5819"/>
    <w:rsid w:val="002B72CC"/>
    <w:rsid w:val="002C4135"/>
    <w:rsid w:val="002E71BA"/>
    <w:rsid w:val="0032306D"/>
    <w:rsid w:val="0032344A"/>
    <w:rsid w:val="003451F8"/>
    <w:rsid w:val="00346A48"/>
    <w:rsid w:val="00423677"/>
    <w:rsid w:val="00435F3C"/>
    <w:rsid w:val="004D2BEB"/>
    <w:rsid w:val="004E5B95"/>
    <w:rsid w:val="004F6FCA"/>
    <w:rsid w:val="005A671F"/>
    <w:rsid w:val="005D5877"/>
    <w:rsid w:val="005F26C9"/>
    <w:rsid w:val="0061022C"/>
    <w:rsid w:val="00650B9D"/>
    <w:rsid w:val="006515B0"/>
    <w:rsid w:val="0068065E"/>
    <w:rsid w:val="0068257C"/>
    <w:rsid w:val="006A7DF8"/>
    <w:rsid w:val="006C0997"/>
    <w:rsid w:val="007211D3"/>
    <w:rsid w:val="00724AD1"/>
    <w:rsid w:val="00740873"/>
    <w:rsid w:val="00750EC4"/>
    <w:rsid w:val="0076302C"/>
    <w:rsid w:val="0078146F"/>
    <w:rsid w:val="007C038D"/>
    <w:rsid w:val="00805A1D"/>
    <w:rsid w:val="0087255B"/>
    <w:rsid w:val="00884703"/>
    <w:rsid w:val="008A2E59"/>
    <w:rsid w:val="008A5426"/>
    <w:rsid w:val="008B6CA7"/>
    <w:rsid w:val="008C1A6F"/>
    <w:rsid w:val="008E07AE"/>
    <w:rsid w:val="00905F85"/>
    <w:rsid w:val="00950F51"/>
    <w:rsid w:val="00956924"/>
    <w:rsid w:val="00962976"/>
    <w:rsid w:val="009812A4"/>
    <w:rsid w:val="00981F6B"/>
    <w:rsid w:val="0099221E"/>
    <w:rsid w:val="009B1664"/>
    <w:rsid w:val="009C476A"/>
    <w:rsid w:val="009E0F63"/>
    <w:rsid w:val="009E23D0"/>
    <w:rsid w:val="009F37A3"/>
    <w:rsid w:val="009F5509"/>
    <w:rsid w:val="009F77A2"/>
    <w:rsid w:val="00A34158"/>
    <w:rsid w:val="00A37C9C"/>
    <w:rsid w:val="00A93AC5"/>
    <w:rsid w:val="00A95E1F"/>
    <w:rsid w:val="00A97ABF"/>
    <w:rsid w:val="00AA116C"/>
    <w:rsid w:val="00AD4822"/>
    <w:rsid w:val="00B153C0"/>
    <w:rsid w:val="00B17987"/>
    <w:rsid w:val="00B73B62"/>
    <w:rsid w:val="00B912B5"/>
    <w:rsid w:val="00BA18DD"/>
    <w:rsid w:val="00BE1E02"/>
    <w:rsid w:val="00C30B6A"/>
    <w:rsid w:val="00C30E71"/>
    <w:rsid w:val="00C31C3A"/>
    <w:rsid w:val="00CC6BB3"/>
    <w:rsid w:val="00CD4F53"/>
    <w:rsid w:val="00CE62B9"/>
    <w:rsid w:val="00D44B66"/>
    <w:rsid w:val="00D90C3A"/>
    <w:rsid w:val="00DD2263"/>
    <w:rsid w:val="00DF6806"/>
    <w:rsid w:val="00E327A7"/>
    <w:rsid w:val="00E85469"/>
    <w:rsid w:val="00EA3DB2"/>
    <w:rsid w:val="00EA4AD4"/>
    <w:rsid w:val="00EB6044"/>
    <w:rsid w:val="00EF5CF5"/>
    <w:rsid w:val="00F4132E"/>
    <w:rsid w:val="00F4253E"/>
    <w:rsid w:val="00F50658"/>
    <w:rsid w:val="00F85B0B"/>
    <w:rsid w:val="00F96341"/>
    <w:rsid w:val="00F96AD5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CA180"/>
  <w15:chartTrackingRefBased/>
  <w15:docId w15:val="{3CE45193-63F9-4544-A9F4-D778116E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35"/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F5509"/>
    <w:pPr>
      <w:widowControl w:val="0"/>
      <w:autoSpaceDE w:val="0"/>
      <w:autoSpaceDN w:val="0"/>
      <w:spacing w:after="0" w:line="240" w:lineRule="auto"/>
      <w:ind w:left="9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w">
    <w:name w:val="sw"/>
    <w:basedOn w:val="DefaultParagraphFont"/>
    <w:rsid w:val="00B153C0"/>
  </w:style>
  <w:style w:type="character" w:customStyle="1" w:styleId="wpsmteam2bdesig">
    <w:name w:val="wpsm_team_2_b_desig"/>
    <w:basedOn w:val="DefaultParagraphFont"/>
    <w:rsid w:val="00B153C0"/>
  </w:style>
  <w:style w:type="paragraph" w:styleId="ListParagraph">
    <w:name w:val="List Paragraph"/>
    <w:basedOn w:val="Normal"/>
    <w:uiPriority w:val="1"/>
    <w:qFormat/>
    <w:rsid w:val="0076302C"/>
    <w:pPr>
      <w:ind w:left="720"/>
      <w:contextualSpacing/>
    </w:pPr>
  </w:style>
  <w:style w:type="character" w:customStyle="1" w:styleId="markedcontent">
    <w:name w:val="markedcontent"/>
    <w:basedOn w:val="DefaultParagraphFont"/>
    <w:rsid w:val="009E23D0"/>
  </w:style>
  <w:style w:type="paragraph" w:styleId="Header">
    <w:name w:val="header"/>
    <w:basedOn w:val="Normal"/>
    <w:link w:val="HeaderChar"/>
    <w:uiPriority w:val="99"/>
    <w:unhideWhenUsed/>
    <w:rsid w:val="0078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6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78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6F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F5509"/>
    <w:rPr>
      <w:rFonts w:ascii="Times New Roman" w:eastAsia="Times New Roman" w:hAnsi="Times New Roman" w:cs="Times New Roman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F5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F5509"/>
    <w:rPr>
      <w:rFonts w:ascii="Times New Roman" w:eastAsia="Times New Roman" w:hAnsi="Times New Roman" w:cs="Times New Roman"/>
      <w:kern w:val="0"/>
      <w:sz w:val="24"/>
      <w:szCs w:val="24"/>
      <w:lang w:val="id"/>
      <w14:ligatures w14:val="none"/>
    </w:rPr>
  </w:style>
  <w:style w:type="paragraph" w:styleId="NormalWeb">
    <w:name w:val="Normal (Web)"/>
    <w:basedOn w:val="Normal"/>
    <w:uiPriority w:val="99"/>
    <w:unhideWhenUsed/>
    <w:rsid w:val="009F5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5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509"/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5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509"/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F5509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9F5509"/>
    <w:rPr>
      <w:color w:val="808080"/>
    </w:rPr>
  </w:style>
  <w:style w:type="table" w:styleId="TableGrid">
    <w:name w:val="Table Grid"/>
    <w:basedOn w:val="TableNormal"/>
    <w:uiPriority w:val="39"/>
    <w:rsid w:val="009F55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F5509"/>
  </w:style>
  <w:style w:type="paragraph" w:styleId="NoSpacing">
    <w:name w:val="No Spacing"/>
    <w:uiPriority w:val="1"/>
    <w:qFormat/>
    <w:rsid w:val="009F5509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9F550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5509"/>
    <w:rPr>
      <w:i/>
      <w:iCs/>
      <w:color w:val="4472C4" w:themeColor="accent1"/>
    </w:rPr>
  </w:style>
  <w:style w:type="character" w:customStyle="1" w:styleId="HeaderChar1">
    <w:name w:val="Header Char1"/>
    <w:basedOn w:val="DefaultParagraphFont"/>
    <w:uiPriority w:val="99"/>
    <w:semiHidden/>
    <w:rsid w:val="00750EC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0EC4"/>
    <w:pPr>
      <w:spacing w:after="120"/>
      <w:ind w:left="283"/>
    </w:pPr>
    <w:rPr>
      <w:kern w:val="2"/>
      <w14:ligatures w14:val="standardContextu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0EC4"/>
  </w:style>
  <w:style w:type="paragraph" w:styleId="BodyTextIndent2">
    <w:name w:val="Body Text Indent 2"/>
    <w:basedOn w:val="Normal"/>
    <w:link w:val="BodyTextIndent2Char"/>
    <w:uiPriority w:val="99"/>
    <w:unhideWhenUsed/>
    <w:rsid w:val="00750EC4"/>
    <w:pPr>
      <w:spacing w:after="120" w:line="480" w:lineRule="auto"/>
      <w:ind w:left="283"/>
    </w:pPr>
    <w:rPr>
      <w:kern w:val="2"/>
      <w14:ligatures w14:val="standardContextu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50EC4"/>
  </w:style>
  <w:style w:type="character" w:customStyle="1" w:styleId="highlight">
    <w:name w:val="highlight"/>
    <w:basedOn w:val="DefaultParagraphFont"/>
    <w:rsid w:val="00750EC4"/>
  </w:style>
  <w:style w:type="character" w:customStyle="1" w:styleId="a">
    <w:name w:val="a"/>
    <w:basedOn w:val="DefaultParagraphFont"/>
    <w:rsid w:val="00004D0E"/>
  </w:style>
  <w:style w:type="paragraph" w:styleId="HTMLPreformatted">
    <w:name w:val="HTML Preformatted"/>
    <w:basedOn w:val="Normal"/>
    <w:link w:val="HTMLPreformattedChar"/>
    <w:uiPriority w:val="99"/>
    <w:unhideWhenUsed/>
    <w:rsid w:val="00A3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7C9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A3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Don01</b:Tag>
    <b:SourceType>Book</b:SourceType>
    <b:Guid>{6F7497CF-DA20-486E-9286-8C4270FA17B7}</b:Guid>
    <b:Author>
      <b:Author>
        <b:NameList>
          <b:Person>
            <b:Last>Ball</b:Last>
            <b:First>Donald</b:First>
          </b:Person>
          <b:Person>
            <b:Last>McCulloch</b:Last>
            <b:First>Wendell</b:First>
            <b:Middle>H.</b:Middle>
          </b:Person>
          <b:Person>
            <b:Last>Frantz</b:Last>
            <b:First>Paul</b:First>
            <b:Middle>L</b:Middle>
          </b:Person>
          <b:Person>
            <b:Last>Geringer</b:Last>
            <b:First>Michael</b:First>
          </b:Person>
          <b:Person>
            <b:Last>Minor</b:Last>
            <b:First>Michael</b:First>
            <b:Middle>S</b:Middle>
          </b:Person>
        </b:NameList>
      </b:Author>
    </b:Author>
    <b:Title>International Business: The Challenge of Global Competition</b:Title>
    <b:Year>2001</b:Year>
    <b:City>Seventh edition</b:City>
    <b:Publisher>McGraw Hill</b:Publisher>
    <b:RefOrder>1</b:RefOrder>
  </b:Source>
  <b:Source>
    <b:Tag>Hod00</b:Tag>
    <b:SourceType>Book</b:SourceType>
    <b:Guid>{3F8E2039-339D-4E88-9ADB-F56805435DA6}</b:Guid>
    <b:Author>
      <b:Author>
        <b:NameList>
          <b:Person>
            <b:Last>Hodgett</b:Last>
            <b:First>R.M</b:First>
          </b:Person>
          <b:Person>
            <b:Last>Luthans</b:Last>
            <b:First>F</b:First>
          </b:Person>
        </b:NameList>
      </b:Author>
    </b:Author>
    <b:Title>International Management: Culture, Strategy and Behavior</b:Title>
    <b:Year>2003</b:Year>
    <b:City>New York</b:City>
    <b:Publisher>McGraw-Hill/Irwin</b:Publisher>
    <b:RefOrder>2</b:RefOrder>
  </b:Source>
  <b:Source>
    <b:Tag>Soe07</b:Tag>
    <b:SourceType>Book</b:SourceType>
    <b:Guid>{1672E014-3829-4D99-B678-76671C6D4797}</b:Guid>
    <b:Author>
      <b:Author>
        <b:NameList>
          <b:Person>
            <b:Last>Soekanto</b:Last>
            <b:First>Soerjono</b:First>
          </b:Person>
        </b:NameList>
      </b:Author>
    </b:Author>
    <b:Title>Sosiologi Suatu Pengantar</b:Title>
    <b:Year>2007</b:Year>
    <b:City>Jakarta</b:City>
    <b:Publisher>PT Raja Grafindo</b:Publisher>
    <b:RefOrder>3</b:RefOrder>
  </b:Source>
  <b:Source>
    <b:Tag>Dev15</b:Tag>
    <b:SourceType>JournalArticle</b:SourceType>
    <b:Guid>{E800EC37-1C17-4C59-A7CB-79DE6DBDBA42}</b:Guid>
    <b:Author>
      <b:Author>
        <b:NameList>
          <b:Person>
            <b:Last>Devinta</b:Last>
            <b:First>M.,</b:First>
            <b:Middle>Hidayah, N., &amp; Hendrastomo, G.</b:Middle>
          </b:Person>
        </b:NameList>
      </b:Author>
    </b:Author>
    <b:Title>Fenomena Culture Shock (Gegar Budaya) pada Mahasiswa Perantauan di Yogyakarta</b:Title>
    <b:Year>2015</b:Year>
    <b:JournalName>Jurnal Pendidikan Sosiologi</b:JournalName>
    <b:Pages>1-15</b:Pages>
    <b:RefOrder>4</b:RefOrder>
  </b:Source>
  <b:Source>
    <b:Tag>Pet13</b:Tag>
    <b:SourceType>Book</b:SourceType>
    <b:Guid>{44F7F4F7-48F4-4920-BA2A-053AF0F73DC8}</b:Guid>
    <b:Author>
      <b:Author>
        <b:NameList>
          <b:Person>
            <b:Last>Northouse</b:Last>
            <b:First>Peter</b:First>
            <b:Middle>G.</b:Middle>
          </b:Person>
        </b:NameList>
      </b:Author>
    </b:Author>
    <b:Title>Kepemimpinan: Teori dan Praktik. Edisi Keenam. Penerjemah: Cahyani, A</b:Title>
    <b:Year>2013</b:Year>
    <b:City>Jakarta</b:City>
    <b:Publisher>PT Indeks</b:Publisher>
    <b:RefOrder>5</b:RefOrder>
  </b:Source>
  <b:Source>
    <b:Tag>And03</b:Tag>
    <b:SourceType>Book</b:SourceType>
    <b:Guid>{160EA93F-06C3-4B5F-BCD2-D78FB46AB2EC}</b:Guid>
    <b:Author>
      <b:Author>
        <b:NameList>
          <b:Person>
            <b:Last>Purwasito</b:Last>
            <b:First>Andrik</b:First>
          </b:Person>
        </b:NameList>
      </b:Author>
    </b:Author>
    <b:Title>Komunikasi Multikultural</b:Title>
    <b:Year>2003</b:Year>
    <b:City>Surakarta</b:City>
    <b:Publisher>Muhammadiyah University Press</b:Publisher>
    <b:RefOrder>6</b:RefOrder>
  </b:Source>
  <b:Source>
    <b:Tag>Koe85</b:Tag>
    <b:SourceType>Book</b:SourceType>
    <b:Guid>{43072986-F1C6-4544-A722-B55045D49CDE}</b:Guid>
    <b:Author>
      <b:Author>
        <b:NameList>
          <b:Person>
            <b:Last>Koentjaraningrat</b:Last>
          </b:Person>
        </b:NameList>
      </b:Author>
    </b:Author>
    <b:Title>Pengantar Ilmu Antropolog</b:Title>
    <b:Year>1985</b:Year>
    <b:City>Jakarta</b:City>
    <b:Publisher>Aksara Baru</b:Publisher>
    <b:RefOrder>7</b:RefOrder>
  </b:Source>
  <b:Source>
    <b:Tag>Lin53</b:Tag>
    <b:SourceType>Book</b:SourceType>
    <b:Guid>{0EDE6CE4-056E-4D13-8823-5C417CE58174}</b:Guid>
    <b:Author>
      <b:Author>
        <b:NameList>
          <b:Person>
            <b:Last>Linton</b:Last>
            <b:First>Ralph</b:First>
          </b:Person>
        </b:NameList>
      </b:Author>
    </b:Author>
    <b:Title>The Cultural Background of Personality</b:Title>
    <b:Year>1893 – 1953</b:Year>
    <b:City>Universitas Michigan</b:City>
    <b:Publisher>D. Appleton-Century Company, incorporated</b:Publisher>
    <b:RefOrder>8</b:RefOrder>
  </b:Source>
  <b:Source>
    <b:Tag>Edw17</b:Tag>
    <b:SourceType>Book</b:SourceType>
    <b:Guid>{C611681C-CE6E-4A26-816F-F0B578AA814E}</b:Guid>
    <b:Author>
      <b:Author>
        <b:NameList>
          <b:Person>
            <b:Last>Tylor</b:Last>
            <b:First>Edward</b:First>
            <b:Middle>Burnett</b:Middle>
          </b:Person>
        </b:NameList>
      </b:Author>
    </b:Author>
    <b:Title>Religion and Culture</b:Title>
    <b:Year>2017</b:Year>
    <b:City>India</b:City>
    <b:Publisher>Bloomsbury Publishing</b:Publisher>
    <b:RefOrder>9</b:RefOrder>
  </b:Source>
  <b:Source>
    <b:Tag>Mar07</b:Tag>
    <b:SourceType>Book</b:SourceType>
    <b:Guid>{4267B919-3414-4A71-9B58-2C56C667F890}</b:Guid>
    <b:Author>
      <b:Author>
        <b:NameList>
          <b:Person>
            <b:Last>Martin</b:Last>
          </b:Person>
          <b:Person>
            <b:Last>Nakayama</b:Last>
            <b:First>Judith</b:First>
            <b:Middle>W.</b:Middle>
          </b:Person>
          <b:Person>
            <b:Last>K</b:Last>
            <b:First>Thomas</b:First>
          </b:Person>
        </b:NameList>
      </b:Author>
    </b:Author>
    <b:Title> Intercultural Communication In Contexts</b:Title>
    <b:Year>2007</b:Year>
    <b:City>Boston</b:City>
    <b:Publisher>McGraw-Hill</b:Publisher>
    <b:RefOrder>10</b:RefOrder>
  </b:Source>
  <b:Source>
    <b:Tag>Rob10</b:Tag>
    <b:SourceType>Book</b:SourceType>
    <b:Guid>{4C668F67-D18B-4638-9D7F-7C953097199E}</b:Guid>
    <b:Author>
      <b:Author>
        <b:NameList>
          <b:Person>
            <b:Last>Robbins</b:Last>
            <b:First>Stephen</b:First>
          </b:Person>
          <b:Person>
            <b:Last>Coulter</b:Last>
            <b:First>Mary</b:First>
          </b:Person>
        </b:NameList>
      </b:Author>
    </b:Author>
    <b:Title>Manajemen</b:Title>
    <b:Year>2010</b:Year>
    <b:City>Jakarta</b:City>
    <b:Publisher>Erlangga</b:Publisher>
    <b:RefOrder>11</b:RefOrder>
  </b:Source>
  <b:Source>
    <b:Tag>Zae14</b:Tag>
    <b:SourceType>Book</b:SourceType>
    <b:Guid>{76B31EA4-A398-463F-ADFD-1EE84B6175B8}</b:Guid>
    <b:Author>
      <b:Author>
        <b:NameList>
          <b:Person>
            <b:Last>Zaenal</b:Last>
            <b:First>dkk</b:First>
          </b:Person>
        </b:NameList>
      </b:Author>
    </b:Author>
    <b:Title>Manajemen Sumber Daya Manusia Untuk Perusahaan dari Teori Ke Praktik</b:Title>
    <b:Year>2014</b:Year>
    <b:City>Jakarta</b:City>
    <b:Publisher>PT Rajagrafindo</b:Publisher>
    <b:Pages>724</b:Pages>
    <b:RefOrder>12</b:RefOrder>
  </b:Source>
  <b:Source>
    <b:Tag>AAA13</b:Tag>
    <b:SourceType>Book</b:SourceType>
    <b:Guid>{427C546F-EF38-49E6-A368-82A720CEA379}</b:Guid>
    <b:Author>
      <b:Author>
        <b:NameList>
          <b:Person>
            <b:Last>Mangkunegara</b:Last>
            <b:First>A.A.</b:First>
            <b:Middle>Anwar Prabu</b:Middle>
          </b:Person>
        </b:NameList>
      </b:Author>
    </b:Author>
    <b:Title>Manajemen Sumber Daya Manusia Perusahaan</b:Title>
    <b:Year>2013</b:Year>
    <b:City>Bandung</b:City>
    <b:Publisher>PT. Remaja Rosda Karya</b:Publisher>
    <b:RefOrder>13</b:RefOrder>
  </b:Source>
  <b:Source>
    <b:Tag>Kas15</b:Tag>
    <b:SourceType>Book</b:SourceType>
    <b:Guid>{B8BE1E5F-35E7-4B7A-90AA-27659C31CF78}</b:Guid>
    <b:Author>
      <b:Author>
        <b:NameList>
          <b:Person>
            <b:Last>Kaswan</b:Last>
          </b:Person>
        </b:NameList>
      </b:Author>
    </b:Author>
    <b:Title>Sikap Kerja. Dari Teori dan Implementasi Sampai Bukti</b:Title>
    <b:Year>2015</b:Year>
    <b:City>Bandung</b:City>
    <b:Publisher>Alfabeta</b:Publisher>
    <b:RefOrder>14</b:RefOrder>
  </b:Source>
  <b:Source>
    <b:Tag>Wij15</b:Tag>
    <b:SourceType>Book</b:SourceType>
    <b:Guid>{EB103D3F-4CD6-4F16-A558-F14CD18456A7}</b:Guid>
    <b:Author>
      <b:Author>
        <b:NameList>
          <b:Person>
            <b:Last>Wijono</b:Last>
          </b:Person>
        </b:NameList>
      </b:Author>
    </b:Author>
    <b:Title>Psikologi Industri &amp; Organisasi</b:Title>
    <b:Year>2015</b:Year>
    <b:City>Jakarta</b:City>
    <b:Publisher>Prenamedia Group</b:Publisher>
    <b:RefOrder>15</b:RefOrder>
  </b:Source>
  <b:Source>
    <b:Tag>Wal13</b:Tag>
    <b:SourceType>Book</b:SourceType>
    <b:Guid>{F3C70DB4-A181-47C9-9ABB-4C202A066722}</b:Guid>
    <b:Author>
      <b:Author>
        <b:NameList>
          <b:Person>
            <b:Last>Waluyo</b:Last>
            <b:First>Minto</b:First>
          </b:Person>
        </b:NameList>
      </b:Author>
    </b:Author>
    <b:Title>Psikologi Industri</b:Title>
    <b:Year>2013</b:Year>
    <b:City>Jakarta</b:City>
    <b:Publisher>Akademia Permata</b:Publisher>
    <b:RefOrder>16</b:RefOrder>
  </b:Source>
  <b:Source>
    <b:Tag>Han01</b:Tag>
    <b:SourceType>Book</b:SourceType>
    <b:Guid>{25EC914B-4D2A-454F-A4AE-DDA03B967B3F}</b:Guid>
    <b:Author>
      <b:Author>
        <b:NameList>
          <b:Person>
            <b:Last>Handoko</b:Last>
            <b:First>T.</b:First>
            <b:Middle>Hani</b:Middle>
          </b:Person>
        </b:NameList>
      </b:Author>
    </b:Author>
    <b:Title>Manajemen Personalia dan Sumber Daya Manusia</b:Title>
    <b:Year>2001</b:Year>
    <b:City>Yogyakarta</b:City>
    <b:Publisher>BPFE Yogyakarta</b:Publisher>
    <b:RefOrder>17</b:RefOrder>
  </b:Source>
  <b:Source>
    <b:Tag>Kin10</b:Tag>
    <b:SourceType>Book</b:SourceType>
    <b:Guid>{D71CB3F5-E6B9-4BA9-8241-EE46F3C26FED}</b:Guid>
    <b:Author>
      <b:Author>
        <b:NameList>
          <b:Person>
            <b:Last>King</b:Last>
            <b:First>A.</b:First>
            <b:Middle>L</b:Middle>
          </b:Person>
        </b:NameList>
      </b:Author>
    </b:Author>
    <b:Title>Psikologi Umum Sebuah Pandangan Apresiattif</b:Title>
    <b:Year>2010</b:Year>
    <b:City>Jakarta</b:City>
    <b:Publisher>Salemba Humanika</b:Publisher>
    <b:RefOrder>18</b:RefOrder>
  </b:Source>
  <b:Source>
    <b:Tag>Dod98</b:Tag>
    <b:SourceType>Book</b:SourceType>
    <b:Guid>{EA5E0AFE-B494-4553-AE68-AAC61CDCC481}</b:Guid>
    <b:Author>
      <b:Author>
        <b:NameList>
          <b:Person>
            <b:Last>Dood</b:Last>
            <b:First>Carley</b:First>
            <b:Middle>H</b:Middle>
          </b:Person>
        </b:NameList>
      </b:Author>
    </b:Author>
    <b:Title>Dynamics of Intercultural Communication (Fifth Edition)</b:Title>
    <b:Year>1998</b:Year>
    <b:City>USA</b:City>
    <b:Publisher>The McGraw-Hill</b:Publisher>
    <b:RefOrder>19</b:RefOrder>
  </b:Source>
  <b:Source>
    <b:Tag>Sek92</b:Tag>
    <b:SourceType>Book</b:SourceType>
    <b:Guid>{851F673B-977D-4346-B527-42E2515FB76E}</b:Guid>
    <b:Author>
      <b:Author>
        <b:NameList>
          <b:Person>
            <b:Last>Sekaran</b:Last>
            <b:First>U</b:First>
          </b:Person>
        </b:NameList>
      </b:Author>
    </b:Author>
    <b:Title>Research Methods for Business: A Skill-Building Approach</b:Title>
    <b:Year>1992</b:Year>
    <b:City>New York</b:City>
    <b:Publisher>John Wiley &amp; Sons, Inc</b:Publisher>
    <b:RefOrder>20</b:RefOrder>
  </b:Source>
  <b:Source>
    <b:Tag>Ari12</b:Tag>
    <b:SourceType>Book</b:SourceType>
    <b:Guid>{789F0C20-F734-436A-AE8F-2EBD9FE89F41}</b:Guid>
    <b:Author>
      <b:Author>
        <b:NameList>
          <b:Person>
            <b:Last>Arikunto</b:Last>
            <b:First>Suharsimi</b:First>
          </b:Person>
        </b:NameList>
      </b:Author>
    </b:Author>
    <b:Title>Prosedur Penelitian</b:Title>
    <b:Year>2012</b:Year>
    <b:City>Jakarta</b:City>
    <b:Publisher>Rineka Cipta</b:Publisher>
    <b:RefOrder>21</b:RefOrder>
  </b:Source>
  <b:Source>
    <b:Tag>Hus03</b:Tag>
    <b:SourceType>Book</b:SourceType>
    <b:Guid>{CA0331E3-4BAA-40E1-A05D-E222DFD46B4F}</b:Guid>
    <b:Author>
      <b:Author>
        <b:NameList>
          <b:Person>
            <b:Last>Umar</b:Last>
            <b:First>Husein</b:First>
          </b:Person>
        </b:NameList>
      </b:Author>
    </b:Author>
    <b:Year>2003</b:Year>
    <b:City>Jakarta</b:City>
    <b:Publisher>PT. Gramedia Utama</b:Publisher>
    <b:RefOrder>22</b:RefOrder>
  </b:Source>
  <b:Source>
    <b:Tag>Gho11</b:Tag>
    <b:SourceType>JournalArticle</b:SourceType>
    <b:Guid>{D8EE9502-BF96-43B3-A617-1A692C4CC8D2}</b:Guid>
    <b:Author>
      <b:Author>
        <b:NameList>
          <b:Person>
            <b:Last>Ghozali</b:Last>
            <b:First>Imam</b:First>
          </b:Person>
        </b:NameList>
      </b:Author>
    </b:Author>
    <b:Year>2011</b:Year>
    <b:City>Semarang</b:City>
    <b:JournalName>Aplikasi Analisis Multivariat dengan Program IBM SPSS 19 edisi 5</b:JournalName>
    <b:Pages>Badan Penerbit Universitas Diponegoro</b:Pages>
    <b:RefOrder>23</b:RefOrder>
  </b:Source>
  <b:Source>
    <b:Tag>Kun08</b:Tag>
    <b:SourceType>Book</b:SourceType>
    <b:Guid>{0D71551D-6581-4434-881B-EFAE8EFD318A}</b:Guid>
    <b:Author>
      <b:Author>
        <b:NameList>
          <b:Person>
            <b:Last>Kuncoro</b:Last>
            <b:First>Engkos</b:First>
            <b:Middle>Achmad</b:Middle>
          </b:Person>
          <b:Person>
            <b:Last>Riduwan</b:Last>
          </b:Person>
        </b:NameList>
      </b:Author>
    </b:Author>
    <b:Title>Cara Menggunakan dan Memaknai Analisis Jalur Path</b:Title>
    <b:Year>2008</b:Year>
    <b:City>Bandung</b:City>
    <b:Publisher>Alfabeta</b:Publisher>
    <b:RefOrder>24</b:RefOrder>
  </b:Source>
  <b:Source>
    <b:Tag>Sar12</b:Tag>
    <b:SourceType>Book</b:SourceType>
    <b:Guid>{964D1CAF-2696-47B6-970B-8FE53E742224}</b:Guid>
    <b:Author>
      <b:Author>
        <b:NameList>
          <b:Person>
            <b:Last>Sarwono</b:Last>
            <b:First>Jonathan</b:First>
          </b:Person>
        </b:NameList>
      </b:Author>
    </b:Author>
    <b:Title>Path Analysis</b:Title>
    <b:Year>2012</b:Year>
    <b:City>Jakarta</b:City>
    <b:Publisher>PT. Elex Media Komputindo</b:Publisher>
    <b:RefOrder>25</b:RefOrder>
  </b:Source>
  <b:Source>
    <b:Tag>Sia06</b:Tag>
    <b:SourceType>Book</b:SourceType>
    <b:Guid>{94CE7EBE-5EE1-454F-9AAE-9214C6502CB5}</b:Guid>
    <b:Author>
      <b:Author>
        <b:NameList>
          <b:Person>
            <b:Last>Siagian</b:Last>
            <b:First>Sondang</b:First>
            <b:Middle>P.</b:Middle>
          </b:Person>
        </b:NameList>
      </b:Author>
    </b:Author>
    <b:Title>Manajemen</b:Title>
    <b:Year>2006</b:Year>
    <b:City>Jakarta</b:City>
    <b:Publisher>Bumi Aksara</b:Publisher>
    <b:Pages>71</b:Pages>
    <b:RefOrder>7</b:RefOrder>
  </b:Source>
  <b:Source>
    <b:Tag>Dew12</b:Tag>
    <b:SourceType>Book</b:SourceType>
    <b:Guid>{7AAB383C-816C-4499-8B3C-11FFD2506CB3}</b:Guid>
    <b:Author>
      <b:Author>
        <b:NameList>
          <b:Person>
            <b:Last>Dewi</b:Last>
            <b:First>KS.</b:First>
          </b:Person>
        </b:NameList>
      </b:Author>
    </b:Author>
    <b:Title>Kesehatan Mental</b:Title>
    <b:Year>2012</b:Year>
    <b:City>Semarang</b:City>
    <b:Publisher>UPT Undip</b:Publisher>
    <b:RefOrder>13</b:RefOrder>
  </b:Source>
  <b:Source>
    <b:Tag>Mar071</b:Tag>
    <b:SourceType>JournalArticle</b:SourceType>
    <b:Guid>{42E4FAE7-2769-4DA0-99A6-0C76F0074408}</b:Guid>
    <b:Author>
      <b:Author>
        <b:NameList>
          <b:Person>
            <b:Last>Martin</b:Last>
            <b:First>Judith</b:First>
          </b:Person>
          <b:Person>
            <b:Last>Nakayama</b:Last>
            <b:First>Thomas</b:First>
          </b:Person>
        </b:NameList>
      </b:Author>
    </b:Author>
    <b:Title>Experiencing Intercultural Communication: An Introduction</b:Title>
    <b:Year>2007</b:Year>
    <b:RefOrder>15</b:RefOrder>
  </b:Source>
  <b:Source>
    <b:Tag>Hus031</b:Tag>
    <b:SourceType>Book</b:SourceType>
    <b:Guid>{4A04AA73-F00A-43A3-A477-9496B9084022}</b:Guid>
    <b:Author>
      <b:Author>
        <b:NameList>
          <b:Person>
            <b:Last>Umar</b:Last>
            <b:First>Husein</b:First>
          </b:Person>
        </b:NameList>
      </b:Author>
    </b:Author>
    <b:Title>Metode Riset Perilaku Konsumen Jasa</b:Title>
    <b:Year>2003</b:Year>
    <b:City>Jakarta</b:City>
    <b:Publisher>Ghalia Indonesia</b:Publisher>
    <b:RefOrder>19</b:RefOrder>
  </b:Source>
  <b:Source>
    <b:Tag>Nur13</b:Tag>
    <b:SourceType>Book</b:SourceType>
    <b:Guid>{10301AB7-9209-4A16-A180-E1E0FA9921F1}</b:Guid>
    <b:Author>
      <b:Author>
        <b:NameList>
          <b:Person>
            <b:Last>Indriantoro</b:Last>
            <b:First>Nur</b:First>
          </b:Person>
          <b:Person>
            <b:Last>Supomo</b:Last>
            <b:First>Bambang</b:First>
          </b:Person>
        </b:NameList>
      </b:Author>
    </b:Author>
    <b:Year>2013</b:Year>
    <b:City>Yogyakarta</b:City>
    <b:Publisher>BPFE</b:Publisher>
    <b:RefOrder>22</b:RefOrder>
  </b:Source>
  <b:Source>
    <b:Tag>Lil091</b:Tag>
    <b:SourceType>Book</b:SourceType>
    <b:Guid>{E977A65F-474B-47AE-AFC4-C1FB9F5EB787}</b:Guid>
    <b:Author>
      <b:Author>
        <b:NameList>
          <b:Person>
            <b:Last>Liliweri</b:Last>
            <b:First>Aloysius</b:First>
          </b:Person>
        </b:NameList>
      </b:Author>
    </b:Author>
    <b:Year>2009</b:Year>
    <b:City>Yogyakarta</b:City>
    <b:Publisher>LKiS</b:Publisher>
    <b:RefOrder>23</b:RefOrder>
  </b:Source>
  <b:Source>
    <b:Tag>Aul16</b:Tag>
    <b:SourceType>JournalArticle</b:SourceType>
    <b:Guid>{1DC1756D-E06E-4F3E-B69B-901E1CDFE3C9}</b:Guid>
    <b:Author>
      <b:Author>
        <b:NameList>
          <b:Person>
            <b:Last>Zahra</b:Last>
            <b:First>Auliya</b:First>
            <b:Middle>Az</b:Middle>
          </b:Person>
        </b:NameList>
      </b:Author>
    </b:Author>
    <b:Title>Pengaruh Cultural Barrier Terhadap Komunikasi Lintas Budaya dan Stes Kerja Karyawan</b:Title>
    <b:JournalName>Skripsi</b:JournalName>
    <b:Year>2016</b:Year>
    <b:City>Malang</b:City>
    <b:Publisher>Universitas Brawijaya</b:Publisher>
    <b:RefOrder>27</b:RefOrder>
  </b:Source>
  <b:Source>
    <b:Tag>Jen15</b:Tag>
    <b:SourceType>JournalArticle</b:SourceType>
    <b:Guid>{37981DDB-6993-4540-B88B-1BD6B7C72F4B}</b:Guid>
    <b:Author>
      <b:Author>
        <b:NameList>
          <b:Person>
            <b:Last>Jenifer</b:Last>
            <b:Middle>R</b:Middle>
            <b:First>Delecta</b:First>
          </b:Person>
          <b:Person>
            <b:Last>Raman</b:Last>
            <b:Middle>P</b:Middle>
            <b:First>G</b:First>
          </b:Person>
        </b:NameList>
      </b:Author>
    </b:Author>
    <b:Title>Cross Cultural Communication Barriers in Workplace</b:Title>
    <b:JournalName>International  Journal  of  Management  (IJM)</b:JournalName>
    <b:Year>2015</b:Year>
    <b:Pages>332-335</b:Pages>
    <b:Volume>6</b:Volume>
    <b:Issue>1, January</b:Issue>
    <b:URL>http://www.iaeme.com/IJM.asp</b:URL>
    <b:RefOrder>28</b:RefOrder>
  </b:Source>
  <b:Source>
    <b:Tag>Lut16</b:Tag>
    <b:SourceType>Book</b:SourceType>
    <b:Guid>{AE1CFF90-0B7A-40C1-8B9A-F7B5D07469D1}</b:Guid>
    <b:Title>Hambatan Komunikasi Antar Budaya Dalam Penerjemahan di Perusahaan Modal Asing Jepang</b:Title>
    <b:Year>2016</b:Year>
    <b:Author>
      <b:Author>
        <b:NameList>
          <b:Person>
            <b:Last>Luthfiyah</b:Last>
            <b:Middle>Zakiyah</b:Middle>
            <b:First>Ulfi</b:First>
          </b:Person>
        </b:NameList>
      </b:Author>
    </b:Author>
    <b:City>Semarang</b:City>
    <b:Publisher>Universitas Semarang</b:Publisher>
    <b:RefOrder>29</b:RefOrder>
  </b:Source>
  <b:Source>
    <b:Tag>Nur17</b:Tag>
    <b:SourceType>JournalArticle</b:SourceType>
    <b:Guid>{6EBF2B6E-8DF3-41FB-AF8B-42123977EA40}</b:Guid>
    <b:Title>Hambatan Komunikasi Antar Budaya</b:Title>
    <b:Year>2017</b:Year>
    <b:City>Medan</b:City>
    <b:Author>
      <b:Author>
        <b:NameList>
          <b:Person>
            <b:Last>Nuraflah</b:Last>
            <b:Middle>Alma</b:Middle>
            <b:First>Cut</b:First>
          </b:Person>
        </b:NameList>
      </b:Author>
    </b:Author>
    <b:JournalName>Majalah Ilmiah Politeknik Mandiri Bina Prestasi</b:JournalName>
    <b:Pages>2</b:Pages>
    <b:Volume>6</b:Volume>
    <b:Publisher>Universitas Dharmawangsa</b:Publisher>
    <b:RefOrder>30</b:RefOrder>
  </b:Source>
  <b:Source>
    <b:Tag>Nur171</b:Tag>
    <b:SourceType>JournalArticle</b:SourceType>
    <b:Guid>{E21D1F08-5258-499A-A3B9-2CE384D509D7}</b:Guid>
    <b:Title>Hubungan Antara Stres Kerja dengan Efektifitas Komunikasi Interpersonal Pasangan pada Karyawati di Bank Mega Kantor Area Jakarta Selatan</b:Title>
    <b:JournalName>Jurnal Empati</b:JournalName>
    <b:Year>2017</b:Year>
    <b:Pages>180-184</b:Pages>
    <b:Author>
      <b:Author>
        <b:NameList>
          <b:Person>
            <b:Last>Nurdiani</b:Last>
            <b:First>Farisa</b:First>
          </b:Person>
          <b:Person>
            <b:Last>Kristiana</b:Last>
            <b:Middle>Febrian</b:Middle>
            <b:First>Ika</b:First>
          </b:Person>
        </b:NameList>
      </b:Author>
    </b:Author>
    <b:Volume>6</b:Volume>
    <b:RefOrder>31</b:RefOrder>
  </b:Source>
  <b:Source>
    <b:Tag>Hak20</b:Tag>
    <b:SourceType>JournalArticle</b:SourceType>
    <b:Guid>{51C0193B-C498-4803-B306-CF203068FF71}</b:Guid>
    <b:Title>Faktor-Faktor Yang Menentukan Stres Kerja Karyawan pada PT. Hadji Kalla</b:Title>
    <b:JournalName>JEMMA</b:JournalName>
    <b:Year>2020</b:Year>
    <b:Author>
      <b:Author>
        <b:NameList>
          <b:Person>
            <b:Last>Hakim</b:Last>
            <b:Middle>Adnan</b:Middle>
            <b:First>Al Asy Ari</b:First>
          </b:Person>
          <b:Person>
            <b:Last>Zulkifli</b:Last>
          </b:Person>
        </b:NameList>
      </b:Author>
    </b:Author>
    <b:Volume>Volume 3 Nomor 2</b:Volume>
    <b:DOI>http://dx.doi.org/10.35914/jemma.v3i2.404</b:DOI>
    <b:RefOrder>32</b:RefOrder>
  </b:Source>
  <b:Source>
    <b:Tag>Ind02</b:Tag>
    <b:SourceType>Book</b:SourceType>
    <b:Guid>{12CEC867-C3FC-4352-AFD1-309B82F03418}</b:Guid>
    <b:Author>
      <b:Author>
        <b:NameList>
          <b:Person>
            <b:Last>Indriantoro</b:Last>
            <b:First>Nur</b:First>
          </b:Person>
          <b:Person>
            <b:Last>Supomo</b:Last>
            <b:First>Bambang</b:First>
          </b:Person>
        </b:NameList>
      </b:Author>
    </b:Author>
    <b:Year>2002</b:Year>
    <b:City>Yogyakarta</b:City>
    <b:Publisher>BPFE Yogyakarta</b:Publisher>
    <b:RefOrder>33</b:RefOrder>
  </b:Source>
  <b:Source>
    <b:Tag>Sug15</b:Tag>
    <b:SourceType>Book</b:SourceType>
    <b:Guid>{A38C73AC-C28D-4E68-BD02-1F678742E9D5}</b:Guid>
    <b:Author>
      <b:Author>
        <b:NameList>
          <b:Person>
            <b:Last>Sugiyono</b:Last>
          </b:Person>
        </b:NameList>
      </b:Author>
    </b:Author>
    <b:Year>2015</b:Year>
    <b:City>Bandung</b:City>
    <b:Publisher>Alfabeta</b:Publisher>
    <b:Title>Metode Penelitian Manajemen</b:Title>
    <b:RefOrder>34</b:RefOrder>
  </b:Source>
  <b:Source>
    <b:Tag>Wac04</b:Tag>
    <b:SourceType>Book</b:SourceType>
    <b:Guid>{C737ED71-4CCF-4F2C-9EC0-8571188AAA78}</b:Guid>
    <b:Year>2004</b:Year>
    <b:City>Bandung</b:City>
    <b:Publisher>Mandar Maju</b:Publisher>
    <b:Author>
      <b:Author>
        <b:NameList>
          <b:Person>
            <b:Last>Liliweri</b:Last>
            <b:First>Aloysius</b:First>
          </b:Person>
        </b:NameList>
      </b:Author>
    </b:Author>
    <b:Title>Wacana Komunikasi Organisasi</b:Title>
    <b:RefOrder>35</b:RefOrder>
  </b:Source>
  <b:Source>
    <b:Tag>Lil09</b:Tag>
    <b:SourceType>Book</b:SourceType>
    <b:Guid>{70BDE94F-5D0C-41FE-BDF4-0259306AACF8}</b:Guid>
    <b:Author>
      <b:Author>
        <b:NameList>
          <b:Person>
            <b:Last>Liliweri</b:Last>
            <b:First>Aloysius</b:First>
          </b:Person>
        </b:NameList>
      </b:Author>
    </b:Author>
    <b:Year>2009</b:Year>
    <b:City>Yogyakarta</b:City>
    <b:Publisher>Pustaka Pelajar</b:Publisher>
    <b:Title>Dasar-Dasar Komunikasi Antarbudaya</b:Title>
    <b:RefOrder>36</b:RefOrder>
  </b:Source>
  <b:Source>
    <b:Tag>Ric</b:Tag>
    <b:SourceType>Book</b:SourceType>
    <b:Guid>{6EB54B55-3695-4A8A-81E6-86C023D94CA9}</b:Guid>
    <b:Author>
      <b:Author>
        <b:NameList>
          <b:Person>
            <b:Last>Brislin</b:Last>
            <b:First>Richard</b:First>
            <b:Middle>W.</b:Middle>
          </b:Person>
        </b:NameList>
      </b:Author>
    </b:Author>
    <b:Title>Cross-Cultural Encounters</b:Title>
    <b:Year>1981</b:Year>
    <b:City>Boston</b:City>
    <b:Publisher>Elsevier</b:Publisher>
    <b:RefOrder>40</b:RefOrder>
  </b:Source>
  <b:Source>
    <b:Tag>WOe14</b:Tag>
    <b:SourceType>JournalArticle</b:SourceType>
    <b:Guid>{5DED69AC-5E46-4DD4-9362-3DEE79DE43B6}</b:Guid>
    <b:Title>Pengaruh Hambatan Komunikasi terhadap Motivasi Kerja Karyawan di dalam Organisasi PT Liebherr Indonesia Perkasa, Balikpapan</b:Title>
    <b:JournalName>Jurnal E-Komunikasi</b:JournalName>
    <b:Year>2014</b:Year>
    <b:Author>
      <b:Author>
        <b:NameList>
          <b:Person>
            <b:Last>Oey</b:Last>
            <b:First>A.</b:First>
            <b:Middle>Michelle W</b:Middle>
          </b:Person>
        </b:NameList>
      </b:Author>
    </b:Author>
    <b:Volume>Vol. 2 No. 1</b:Volume>
    <b:RefOrder>41</b:RefOrder>
  </b:Source>
  <b:Source>
    <b:Tag>Ras94</b:Tag>
    <b:SourceType>Book</b:SourceType>
    <b:Guid>{F19938A4-7CAC-4FF8-A660-A5BAC3E00778}</b:Guid>
    <b:Author>
      <b:Author>
        <b:NameList>
          <b:Person>
            <b:Last>Rasyid</b:Last>
            <b:Middle>Harun</b:Middle>
            <b:First>Al</b:First>
          </b:Person>
        </b:NameList>
      </b:Author>
    </b:Author>
    <b:Title>Teknik Penarikan Sampel dan Penyusunan Skala</b:Title>
    <b:Year>1994</b:Year>
    <b:Pages>Universitas Padjadjaran</b:Pages>
    <b:City>Bandung</b:City>
    <b:Publisher>Universitas Padjadjaran</b:Publisher>
    <b:RefOrder>43</b:RefOrder>
  </b:Source>
  <b:Source>
    <b:Tag>Sob82</b:Tag>
    <b:SourceType>Book</b:SourceType>
    <b:Guid>{57584027-BAC5-4658-97EA-61110B9025CF}</b:Guid>
    <b:Title>Sociological Methodology 1982</b:Title>
    <b:Year>1982</b:Year>
    <b:Publisher>Jossey-Bass</b:Publisher>
    <b:Author>
      <b:Author>
        <b:NameList>
          <b:Person>
            <b:Last>Sobel</b:Last>
            <b:Middle>E</b:Middle>
            <b:First>M</b:First>
          </b:Person>
        </b:NameList>
      </b:Author>
    </b:Author>
    <b:CountryRegion>San Fransisco</b:CountryRegion>
    <b:Pages>290-312</b:Pages>
    <b:RefOrder>44</b:RefOrder>
  </b:Source>
  <b:Source>
    <b:Tag>Gho18</b:Tag>
    <b:SourceType>Book</b:SourceType>
    <b:Guid>{8DE03844-1BDF-4EAB-8129-B4BB94AC458F}</b:Guid>
    <b:Title>Aplikasi Analisis Multivariate dengan Program IBM SPSS</b:Title>
    <b:Year>2018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45</b:RefOrder>
  </b:Source>
  <b:Source>
    <b:Tag>Kun13</b:Tag>
    <b:SourceType>Book</b:SourceType>
    <b:Guid>{1797A13D-F97D-49FD-BF86-C26A2A0DCC5C}</b:Guid>
    <b:Author>
      <b:Author>
        <b:NameList>
          <b:Person>
            <b:Last>Kuncoro</b:Last>
            <b:First>Mudrajat</b:First>
          </b:Person>
        </b:NameList>
      </b:Author>
    </b:Author>
    <b:Title>Metode Riset untuk Bisnis dan Ekonom</b:Title>
    <b:Year>2013</b:Year>
    <b:City>Jakarta</b:City>
    <b:Publisher>Erlangga</b:Publisher>
    <b:Volume>Edisi 4</b:Volume>
    <b:RefOrder>47</b:RefOrder>
  </b:Source>
  <b:Source>
    <b:Tag>Sug13</b:Tag>
    <b:SourceType>Book</b:SourceType>
    <b:Guid>{C01A891A-D326-4657-B59C-EA2B7E40F3E2}</b:Guid>
    <b:Author>
      <b:Author>
        <b:NameList>
          <b:Person>
            <b:Last>Sugiyono</b:Last>
          </b:Person>
        </b:NameList>
      </b:Author>
    </b:Author>
    <b:Year>2012</b:Year>
    <b:City>Bandung</b:City>
    <b:Publisher>Alfabeta</b:Publisher>
    <b:Title>Metode Penelitian Kuantitatif, Kualitatif dan R&amp;D.</b:Title>
    <b:RefOrder>48</b:RefOrder>
  </b:Source>
  <b:Source>
    <b:Tag>Lew</b:Tag>
    <b:SourceType>Book</b:SourceType>
    <b:Guid>{FD9715AC-8EAC-464B-8520-FCF2D522D9E7}</b:Guid>
    <b:Title>Komunikasi Bisnis Lintas Budaya</b:Title>
    <b:City>Bandung</b:City>
    <b:Publisher>PT Remaja Rosdakarya Offset</b:Publisher>
    <b:Author>
      <b:Author>
        <b:NameList>
          <b:Person>
            <b:Last>Lewis</b:Last>
            <b:First>D</b:First>
            <b:Middle>Richard</b:Middle>
          </b:Person>
        </b:NameList>
      </b:Author>
      <b:Translator>
        <b:NameList>
          <b:Person>
            <b:Last>Mulyana</b:Last>
            <b:First>Dedy</b:First>
          </b:Person>
        </b:NameList>
      </b:Translator>
    </b:Author>
    <b:RefOrder>49</b:RefOrder>
  </b:Source>
  <b:Source>
    <b:Tag>Lew05</b:Tag>
    <b:SourceType>Book</b:SourceType>
    <b:Guid>{D929E8E5-5FAC-4ABF-8EC2-9F0B46885C67}</b:Guid>
    <b:Author>
      <b:Author>
        <b:NameList>
          <b:Person>
            <b:Last>Lewis</b:Last>
            <b:First>Ricard</b:First>
            <b:Middle>D</b:Middle>
          </b:Person>
        </b:NameList>
      </b:Author>
      <b:Translator>
        <b:NameList>
          <b:Person>
            <b:Last>Mulyana</b:Last>
            <b:First>Dedy</b:First>
          </b:Person>
        </b:NameList>
      </b:Translator>
    </b:Author>
    <b:Title>Komunikasi Bisnis Lintas Budaya</b:Title>
    <b:Year>2005</b:Year>
    <b:City>Bandung</b:City>
    <b:Publisher>PT Remaja Rosdakarya Offset</b:Publisher>
    <b:RefOrder>50</b:RefOrder>
  </b:Source>
  <b:Source>
    <b:Tag>Ves10</b:Tag>
    <b:SourceType>JournalArticle</b:SourceType>
    <b:Guid>{CB2C467F-C2FE-4690-8A73-FF04478C164B}</b:Guid>
    <b:Author>
      <b:Author>
        <b:NameList>
          <b:Person>
            <b:Last>Vesa</b:Last>
            <b:First>Peltokorpi</b:First>
          </b:Person>
        </b:NameList>
      </b:Author>
    </b:Author>
    <b:Title>Linguistic and cultural barriers to intercultural communication in foreign subsidiaries</b:Title>
    <b:Year>2010</b:Year>
    <b:City>Japan</b:City>
    <b:Publisher>Japan Advanced Institute of Science and Technology</b:Publisher>
    <b:RefOrder>51</b:RefOrder>
  </b:Source>
  <b:Source>
    <b:Tag>Roz13</b:Tag>
    <b:SourceType>JournalArticle</b:SourceType>
    <b:Guid>{621422B1-6140-4171-B058-44348E667BB2}</b:Guid>
    <b:Author>
      <b:Author>
        <b:NameList>
          <b:Person>
            <b:Last>Rozkwitalska</b:Last>
            <b:First>Małgorzata</b:First>
          </b:Person>
        </b:NameList>
      </b:Author>
    </b:Author>
    <b:Title>Effective Cross-cultural Relationships in Multinational Corporations. Foreign Subsidiaries’ Viewpoint</b:Title>
    <b:JournalName>Poland: 3rd Annual International Conference on Business Strategy and Organizational Behaviour (BizStraetgy 2013)</b:JournalName>
    <b:Year>2013</b:Year>
    <b:RefOrder>52</b:RefOrder>
  </b:Source>
  <b:Source>
    <b:Tag>Gho16</b:Tag>
    <b:SourceType>BookSection</b:SourceType>
    <b:Guid>{D2177739-0FF6-421B-8AE1-E4279CFB9071}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Dengan Program IBM SPSS</b:Title>
    <b:Year>2016</b:Year>
    <b:City>Semarang</b:City>
    <b:Publisher>Badan Penerbit Universitas Diponegoro</b:Publisher>
    <b:RefOrder>53</b:RefOrder>
  </b:Source>
  <b:Source>
    <b:Tag>Gre21</b:Tag>
    <b:SourceType>JournalArticle</b:SourceType>
    <b:Guid>{1E717181-7A98-4076-BAB9-1D3C693EA1F6}</b:Guid>
    <b:Title>Gambaran Komunikasi Lintas Budaya pada Tim Kerja International Proyek International Business Research</b:Title>
    <b:JournalName>Jurnal Transaksi</b:JournalName>
    <b:Year>2021</b:Year>
    <b:Author>
      <b:Author>
        <b:NameList>
          <b:Person>
            <b:Last>Gregorius</b:Last>
            <b:First>Glenn</b:First>
          </b:Person>
          <b:Person>
            <b:Last>Rachmadi</b:Last>
            <b:First>Vincentius</b:First>
          </b:Person>
        </b:NameList>
      </b:Author>
    </b:Author>
    <b:Volume>Vol. 13 No. 1</b:Volume>
    <b:RefOrder>54</b:RefOrder>
  </b:Source>
</b:Sources>
</file>

<file path=customXml/itemProps1.xml><?xml version="1.0" encoding="utf-8"?>
<ds:datastoreItem xmlns:ds="http://schemas.openxmlformats.org/officeDocument/2006/customXml" ds:itemID="{37063371-47ED-4B82-9403-E07EB234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Finishing Departemen</dc:creator>
  <cp:keywords/>
  <dc:description/>
  <cp:lastModifiedBy>Finishing Departemen</cp:lastModifiedBy>
  <cp:revision>2</cp:revision>
  <cp:lastPrinted>2023-06-15T04:14:00Z</cp:lastPrinted>
  <dcterms:created xsi:type="dcterms:W3CDTF">2023-08-15T14:06:00Z</dcterms:created>
  <dcterms:modified xsi:type="dcterms:W3CDTF">2023-08-15T14:06:00Z</dcterms:modified>
</cp:coreProperties>
</file>