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329" w14:textId="77777777" w:rsidR="002E4465" w:rsidRDefault="002E4465" w:rsidP="002E4465">
      <w:pPr>
        <w:pStyle w:val="Heading1"/>
        <w:spacing w:before="236"/>
      </w:pPr>
      <w:r>
        <w:t>DAFTAR</w:t>
      </w:r>
      <w:r>
        <w:rPr>
          <w:spacing w:val="-7"/>
        </w:rPr>
        <w:t xml:space="preserve"> </w:t>
      </w:r>
      <w:r>
        <w:t>PUSTAKA</w:t>
      </w:r>
    </w:p>
    <w:p w14:paraId="0B4FCD31" w14:textId="77777777" w:rsidR="002E4465" w:rsidRDefault="002E4465" w:rsidP="002E4465">
      <w:pPr>
        <w:pStyle w:val="BodyText"/>
        <w:rPr>
          <w:b/>
          <w:sz w:val="30"/>
        </w:rPr>
      </w:pPr>
    </w:p>
    <w:p w14:paraId="0F7F9224" w14:textId="77777777" w:rsidR="002E4465" w:rsidRDefault="002E4465" w:rsidP="002E4465">
      <w:pPr>
        <w:pStyle w:val="BodyText"/>
        <w:spacing w:before="11"/>
        <w:rPr>
          <w:b/>
          <w:sz w:val="28"/>
        </w:rPr>
      </w:pPr>
    </w:p>
    <w:p w14:paraId="2C16318B" w14:textId="77777777" w:rsidR="002E4465" w:rsidRDefault="002E4465" w:rsidP="002E4465">
      <w:pPr>
        <w:spacing w:line="276" w:lineRule="auto"/>
        <w:ind w:left="2568" w:right="1697" w:hanging="480"/>
        <w:jc w:val="both"/>
        <w:rPr>
          <w:sz w:val="24"/>
        </w:rPr>
      </w:pPr>
      <w:r>
        <w:rPr>
          <w:sz w:val="24"/>
        </w:rPr>
        <w:t>Abidin,</w:t>
      </w:r>
      <w:r>
        <w:rPr>
          <w:spacing w:val="-12"/>
          <w:sz w:val="24"/>
        </w:rPr>
        <w:t xml:space="preserve"> </w:t>
      </w:r>
      <w:r>
        <w:rPr>
          <w:sz w:val="24"/>
        </w:rPr>
        <w:t>M.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1"/>
          <w:sz w:val="24"/>
        </w:rPr>
        <w:t xml:space="preserve"> </w:t>
      </w:r>
      <w:r>
        <w:rPr>
          <w:sz w:val="24"/>
        </w:rPr>
        <w:t>2017.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Karakteristik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6 ed.</w:t>
      </w:r>
    </w:p>
    <w:p w14:paraId="6A775964" w14:textId="77777777" w:rsidR="002E4465" w:rsidRDefault="002E4465" w:rsidP="002E4465">
      <w:pPr>
        <w:spacing w:before="159" w:line="276" w:lineRule="auto"/>
        <w:ind w:left="2568" w:right="1698" w:hanging="480"/>
        <w:jc w:val="both"/>
        <w:rPr>
          <w:sz w:val="24"/>
        </w:rPr>
      </w:pPr>
      <w:r>
        <w:rPr>
          <w:sz w:val="24"/>
        </w:rPr>
        <w:t>Adi,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Pertumbuhan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Belanja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Pendapatan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Proceddding</w:t>
      </w:r>
      <w:r>
        <w:rPr>
          <w:spacing w:val="1"/>
          <w:sz w:val="24"/>
        </w:rPr>
        <w:t xml:space="preserve"> </w:t>
      </w:r>
      <w:r>
        <w:rPr>
          <w:sz w:val="24"/>
        </w:rPr>
        <w:t>Simposium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-1"/>
          <w:sz w:val="24"/>
        </w:rPr>
        <w:t xml:space="preserve"> </w:t>
      </w:r>
      <w:r>
        <w:rPr>
          <w:sz w:val="24"/>
        </w:rPr>
        <w:t>Akuntansi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</w:p>
    <w:p w14:paraId="7FAD3E7F" w14:textId="77777777" w:rsidR="002E4465" w:rsidRDefault="002E4465" w:rsidP="002E4465">
      <w:pPr>
        <w:spacing w:before="162" w:line="276" w:lineRule="auto"/>
        <w:ind w:left="2568" w:right="1698" w:hanging="480"/>
        <w:jc w:val="both"/>
        <w:rPr>
          <w:sz w:val="24"/>
        </w:rPr>
      </w:pPr>
      <w:r>
        <w:rPr>
          <w:sz w:val="24"/>
        </w:rPr>
        <w:t>Aristy, Tika, Fatchan Achyani (2019), Fakultas Ekonomi, Dan Bisnis,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Muhammadiyah Surakarta, dan Universitas Muhammadiyah Surakarta. t.t.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Seminar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Syariah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Muhammadiyah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Surakarta</w:t>
      </w:r>
      <w:r>
        <w:rPr>
          <w:sz w:val="24"/>
        </w:rPr>
        <w:t>.</w:t>
      </w:r>
    </w:p>
    <w:p w14:paraId="344380EE" w14:textId="77777777" w:rsidR="002E4465" w:rsidRDefault="002E4465" w:rsidP="002E4465">
      <w:pPr>
        <w:pStyle w:val="BodyText"/>
        <w:spacing w:before="159" w:line="276" w:lineRule="auto"/>
        <w:ind w:left="2568" w:right="1702" w:hanging="480"/>
        <w:jc w:val="both"/>
      </w:pPr>
      <w:r>
        <w:t>Armaja,</w:t>
      </w:r>
      <w:r>
        <w:rPr>
          <w:spacing w:val="1"/>
        </w:rPr>
        <w:t xml:space="preserve"> </w:t>
      </w:r>
      <w:r>
        <w:t>Ibrahim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Aliamin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Dana</w:t>
      </w:r>
      <w:r>
        <w:rPr>
          <w:spacing w:val="-58"/>
        </w:rPr>
        <w:t xml:space="preserve"> </w:t>
      </w:r>
      <w:r>
        <w:t>Perimbangan dan Belanja Daerah Terhadap Kinerja Keuangan (Studi pada</w:t>
      </w:r>
      <w:r>
        <w:rPr>
          <w:spacing w:val="1"/>
        </w:rPr>
        <w:t xml:space="preserve"> </w:t>
      </w:r>
      <w:r>
        <w:t>Kabupaten/Kota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Aceh).</w:t>
      </w:r>
      <w:r>
        <w:rPr>
          <w:spacing w:val="-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Perspektif Ekonomi</w:t>
      </w:r>
      <w:r>
        <w:rPr>
          <w:i/>
          <w:spacing w:val="-1"/>
        </w:rPr>
        <w:t xml:space="preserve"> </w:t>
      </w:r>
      <w:r>
        <w:rPr>
          <w:i/>
        </w:rPr>
        <w:t>Darussalam</w:t>
      </w:r>
      <w:r>
        <w:t>. Vol.3</w:t>
      </w:r>
      <w:r>
        <w:rPr>
          <w:spacing w:val="-1"/>
        </w:rPr>
        <w:t xml:space="preserve"> </w:t>
      </w:r>
      <w:r>
        <w:t>(2).</w:t>
      </w:r>
    </w:p>
    <w:p w14:paraId="1CB5E86E" w14:textId="77777777" w:rsidR="002E4465" w:rsidRDefault="002E4465" w:rsidP="002E4465">
      <w:pPr>
        <w:spacing w:before="161" w:line="276" w:lineRule="auto"/>
        <w:ind w:left="2568" w:right="1701" w:hanging="480"/>
        <w:jc w:val="both"/>
        <w:rPr>
          <w:sz w:val="24"/>
        </w:rPr>
      </w:pPr>
      <w:r>
        <w:rPr>
          <w:sz w:val="24"/>
        </w:rPr>
        <w:t>Arnawati, P. K. R. A. Dan G. (2016). Pengaruh Belanja Modal Dan Dana Alokasi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Umum Terhadap Kemandirian Daerah. </w:t>
      </w:r>
      <w:r>
        <w:rPr>
          <w:i/>
          <w:sz w:val="24"/>
        </w:rPr>
        <w:t>Seminar Nasional Dan The 3rd Call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 Syariah Paper</w:t>
      </w:r>
      <w:r>
        <w:rPr>
          <w:sz w:val="24"/>
        </w:rPr>
        <w:t>, 364–369.</w:t>
      </w:r>
    </w:p>
    <w:p w14:paraId="09A27FC2" w14:textId="77777777" w:rsidR="002E4465" w:rsidRDefault="002E4465" w:rsidP="002E4465">
      <w:pPr>
        <w:pStyle w:val="BodyText"/>
        <w:spacing w:before="160" w:line="276" w:lineRule="auto"/>
        <w:ind w:left="2568" w:right="1697" w:hanging="480"/>
        <w:jc w:val="both"/>
      </w:pPr>
      <w:r>
        <w:t>Aulia,</w:t>
      </w:r>
      <w:r>
        <w:rPr>
          <w:spacing w:val="1"/>
        </w:rPr>
        <w:t xml:space="preserve"> </w:t>
      </w:r>
      <w:r>
        <w:t>Rafika,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Rahmawaty.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Kemakmuran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Daerah, Ukuran Pemerintah Daerah, dan Tingkat Ketergantungan Pemerintah</w:t>
      </w:r>
      <w:r>
        <w:rPr>
          <w:spacing w:val="-57"/>
        </w:rPr>
        <w:t xml:space="preserve"> </w:t>
      </w:r>
      <w:r>
        <w:t>Daerah Terhadap Kinerja Keuangan Pemerintah Kabupaten/Kota di Provinsi</w:t>
      </w:r>
      <w:r>
        <w:rPr>
          <w:spacing w:val="1"/>
        </w:rPr>
        <w:t xml:space="preserve"> </w:t>
      </w:r>
      <w:r>
        <w:t xml:space="preserve">Aceh.” </w:t>
      </w:r>
      <w:r>
        <w:rPr>
          <w:i/>
        </w:rPr>
        <w:t xml:space="preserve">Jurnal Ilmiah Mahasiswa Ekonomi Akuntansi (JIMEKA) </w:t>
      </w:r>
      <w:r>
        <w:t>Vol. 5:584–</w:t>
      </w:r>
      <w:r>
        <w:rPr>
          <w:spacing w:val="1"/>
        </w:rPr>
        <w:t xml:space="preserve"> </w:t>
      </w:r>
      <w:r>
        <w:t>98.</w:t>
      </w:r>
    </w:p>
    <w:p w14:paraId="3A0BE701" w14:textId="77777777" w:rsidR="002E4465" w:rsidRDefault="002E4465" w:rsidP="002E4465">
      <w:pPr>
        <w:pStyle w:val="BodyText"/>
        <w:spacing w:before="160" w:line="276" w:lineRule="auto"/>
        <w:ind w:left="2568" w:right="1700" w:hanging="480"/>
        <w:jc w:val="both"/>
      </w:pPr>
      <w:r>
        <w:rPr>
          <w:spacing w:val="-1"/>
        </w:rPr>
        <w:t>Ayu,</w:t>
      </w:r>
      <w:r>
        <w:rPr>
          <w:spacing w:val="-14"/>
        </w:rPr>
        <w:t xml:space="preserve"> </w:t>
      </w:r>
      <w:r>
        <w:rPr>
          <w:spacing w:val="-1"/>
        </w:rPr>
        <w:t>Putri</w:t>
      </w:r>
      <w:r>
        <w:rPr>
          <w:spacing w:val="-14"/>
        </w:rPr>
        <w:t xml:space="preserve"> </w:t>
      </w:r>
      <w:r>
        <w:t>Puspita</w:t>
      </w:r>
      <w:r>
        <w:rPr>
          <w:spacing w:val="-15"/>
        </w:rPr>
        <w:t xml:space="preserve"> </w:t>
      </w:r>
      <w:r>
        <w:t>(2018).</w:t>
      </w:r>
      <w:r>
        <w:rPr>
          <w:spacing w:val="-14"/>
        </w:rPr>
        <w:t xml:space="preserve"> </w:t>
      </w:r>
      <w:r>
        <w:t>“Analisis</w:t>
      </w:r>
      <w:r>
        <w:rPr>
          <w:spacing w:val="-14"/>
        </w:rPr>
        <w:t xml:space="preserve"> </w:t>
      </w:r>
      <w:r>
        <w:t>PAD</w:t>
      </w:r>
      <w:r>
        <w:rPr>
          <w:spacing w:val="-15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Dana</w:t>
      </w:r>
      <w:r>
        <w:rPr>
          <w:spacing w:val="-15"/>
        </w:rPr>
        <w:t xml:space="preserve"> </w:t>
      </w:r>
      <w:r>
        <w:t>Perimbangan</w:t>
      </w:r>
      <w:r>
        <w:rPr>
          <w:spacing w:val="-14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Keuangan Pemda Se-Jawa Barat”. Jurnal Akuntansi &amp; EKonomi FE. UN</w:t>
      </w:r>
      <w:r>
        <w:rPr>
          <w:spacing w:val="1"/>
        </w:rPr>
        <w:t xml:space="preserve"> </w:t>
      </w:r>
      <w:r>
        <w:t>PGRI</w:t>
      </w:r>
      <w:r>
        <w:rPr>
          <w:spacing w:val="-7"/>
        </w:rPr>
        <w:t xml:space="preserve"> </w:t>
      </w:r>
      <w:r>
        <w:t>Kediri</w:t>
      </w:r>
      <w:r>
        <w:rPr>
          <w:spacing w:val="1"/>
        </w:rPr>
        <w:t xml:space="preserve"> </w:t>
      </w:r>
      <w:r>
        <w:t>ISSN: 2541-0180, 3(1), 88</w:t>
      </w:r>
    </w:p>
    <w:p w14:paraId="75A9EDAC" w14:textId="77777777" w:rsidR="002E4465" w:rsidRDefault="002E4465" w:rsidP="002E4465">
      <w:pPr>
        <w:pStyle w:val="BodyText"/>
        <w:spacing w:before="159" w:line="278" w:lineRule="auto"/>
        <w:ind w:left="2568" w:right="1699" w:hanging="480"/>
        <w:jc w:val="both"/>
      </w:pPr>
      <w:r>
        <w:t>Azlina,</w:t>
      </w:r>
      <w:r>
        <w:rPr>
          <w:spacing w:val="1"/>
        </w:rPr>
        <w:t xml:space="preserve"> </w:t>
      </w:r>
      <w:r>
        <w:t>Nur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Riantiarno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akuntabilitas</w:t>
      </w:r>
      <w:r>
        <w:rPr>
          <w:spacing w:val="-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 xml:space="preserve">instansi pemerintah. </w:t>
      </w:r>
      <w:r>
        <w:rPr>
          <w:i/>
        </w:rPr>
        <w:t>Pekbis</w:t>
      </w:r>
      <w:r>
        <w:rPr>
          <w:i/>
          <w:spacing w:val="-1"/>
        </w:rPr>
        <w:t xml:space="preserve"> </w:t>
      </w:r>
      <w:r>
        <w:rPr>
          <w:i/>
        </w:rPr>
        <w:t>Jurnal</w:t>
      </w:r>
      <w:r>
        <w:t>. Vol.3(3).</w:t>
      </w:r>
      <w:r>
        <w:rPr>
          <w:spacing w:val="-1"/>
        </w:rPr>
        <w:t xml:space="preserve"> </w:t>
      </w:r>
      <w:r>
        <w:t>560-568</w:t>
      </w:r>
    </w:p>
    <w:p w14:paraId="130FD74C" w14:textId="77777777" w:rsidR="002E4465" w:rsidRDefault="002E4465" w:rsidP="002E4465">
      <w:pPr>
        <w:pStyle w:val="BodyText"/>
        <w:spacing w:before="155" w:line="276" w:lineRule="auto"/>
        <w:ind w:left="2568" w:right="1699" w:hanging="480"/>
        <w:jc w:val="both"/>
      </w:pPr>
      <w:r>
        <w:t>Aziz, A. (2016). Pengaruh Karakteristik Pemerintah Daerah Terhadap Kinerja</w:t>
      </w:r>
      <w:r>
        <w:rPr>
          <w:spacing w:val="1"/>
        </w:rPr>
        <w:t xml:space="preserve"> </w:t>
      </w:r>
      <w:r>
        <w:t xml:space="preserve">Keuangan Pemerintah Daerah. </w:t>
      </w:r>
      <w:r>
        <w:rPr>
          <w:i/>
        </w:rPr>
        <w:t>Jurnal Riset Ekonomi dan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. Vol.11(1).</w:t>
      </w:r>
      <w:r>
        <w:rPr>
          <w:spacing w:val="1"/>
        </w:rPr>
        <w:t xml:space="preserve"> </w:t>
      </w:r>
      <w:r>
        <w:rPr>
          <w:i/>
        </w:rPr>
        <w:t>86</w:t>
      </w:r>
      <w:r>
        <w:t>–</w:t>
      </w:r>
      <w:r>
        <w:rPr>
          <w:i/>
        </w:rPr>
        <w:t>101</w:t>
      </w:r>
      <w:r>
        <w:t>.</w:t>
      </w:r>
      <w:r>
        <w:rPr>
          <w:spacing w:val="-1"/>
        </w:rPr>
        <w:t xml:space="preserve"> </w:t>
      </w:r>
      <w:hyperlink r:id="rId5">
        <w:r>
          <w:t>http://ejournal.stiedewantara.ac.id/</w:t>
        </w:r>
      </w:hyperlink>
    </w:p>
    <w:p w14:paraId="61C3432B" w14:textId="77777777" w:rsidR="002E4465" w:rsidRDefault="002E4465" w:rsidP="002E4465">
      <w:pPr>
        <w:spacing w:before="162" w:line="276" w:lineRule="auto"/>
        <w:ind w:left="2568" w:right="1699" w:hanging="480"/>
        <w:jc w:val="both"/>
        <w:rPr>
          <w:sz w:val="24"/>
        </w:rPr>
      </w:pPr>
      <w:r>
        <w:rPr>
          <w:sz w:val="24"/>
        </w:rPr>
        <w:t xml:space="preserve">Bahar, H. B. (2019). </w:t>
      </w:r>
      <w:r>
        <w:rPr>
          <w:i/>
          <w:sz w:val="24"/>
        </w:rPr>
        <w:t>Pengaruh Ukuran Pemerintah, Tingkat Kekayaan. Tingkat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Tergantungan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Pusat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Belanja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Kinerja Keuangan Pemerintah Daerah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23</w:t>
      </w:r>
      <w:r>
        <w:rPr>
          <w:sz w:val="24"/>
        </w:rPr>
        <w:t>(3).</w:t>
      </w:r>
    </w:p>
    <w:p w14:paraId="1AF4AA2E" w14:textId="77777777" w:rsidR="002E4465" w:rsidRDefault="002E4465" w:rsidP="002E4465">
      <w:pPr>
        <w:spacing w:before="159"/>
        <w:ind w:left="2088"/>
        <w:rPr>
          <w:sz w:val="24"/>
        </w:rPr>
      </w:pPr>
      <w:r>
        <w:rPr>
          <w:sz w:val="24"/>
        </w:rPr>
        <w:t>Bastian,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2006.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Sektor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Erlangga.</w:t>
      </w:r>
    </w:p>
    <w:p w14:paraId="37316D38" w14:textId="77777777" w:rsidR="002E4465" w:rsidRDefault="002E4465" w:rsidP="002E4465">
      <w:pPr>
        <w:rPr>
          <w:sz w:val="24"/>
        </w:rPr>
        <w:sectPr w:rsidR="002E4465">
          <w:headerReference w:type="default" r:id="rId6"/>
          <w:footerReference w:type="default" r:id="rId7"/>
          <w:pgSz w:w="11910" w:h="16840"/>
          <w:pgMar w:top="1580" w:right="0" w:bottom="1200" w:left="180" w:header="0" w:footer="1000" w:gutter="0"/>
          <w:pgNumType w:start="77"/>
          <w:cols w:space="720"/>
        </w:sectPr>
      </w:pPr>
    </w:p>
    <w:p w14:paraId="7E37D442" w14:textId="77777777" w:rsidR="002E4465" w:rsidRDefault="002E4465" w:rsidP="002E4465">
      <w:pPr>
        <w:pStyle w:val="BodyText"/>
        <w:spacing w:before="8"/>
        <w:rPr>
          <w:sz w:val="25"/>
        </w:rPr>
      </w:pPr>
    </w:p>
    <w:p w14:paraId="3ED6DCCA" w14:textId="77777777" w:rsidR="002E4465" w:rsidRDefault="002E4465" w:rsidP="002E4465">
      <w:pPr>
        <w:pStyle w:val="BodyText"/>
        <w:spacing w:before="90" w:line="276" w:lineRule="auto"/>
        <w:ind w:left="2568" w:right="1701" w:hanging="480"/>
        <w:jc w:val="both"/>
      </w:pPr>
      <w:r>
        <w:t>Darwanis &amp; Saputra, R. (2018). Pengaruh Belanja Modal Terhadap Pendapatan</w:t>
      </w:r>
      <w:r>
        <w:rPr>
          <w:spacing w:val="1"/>
        </w:rPr>
        <w:t xml:space="preserve"> </w:t>
      </w:r>
      <w:r>
        <w:t>Asli Daerah dan Dampaknya pada Kinerja Keuangan Pemerintah Daerah.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Dinamika Akuntansi dan Bisnis</w:t>
      </w:r>
      <w:r>
        <w:t>, 1 (2), hal.183199.</w:t>
      </w:r>
    </w:p>
    <w:p w14:paraId="53E1121D" w14:textId="77777777" w:rsidR="002E4465" w:rsidRDefault="002E4465" w:rsidP="002E4465">
      <w:pPr>
        <w:pStyle w:val="BodyText"/>
        <w:spacing w:before="159" w:line="276" w:lineRule="auto"/>
        <w:ind w:left="2568" w:right="1697" w:hanging="480"/>
        <w:jc w:val="both"/>
      </w:pPr>
      <w:r>
        <w:t>Digdowiseiso,</w:t>
      </w:r>
      <w:r>
        <w:rPr>
          <w:spacing w:val="1"/>
        </w:rPr>
        <w:t xml:space="preserve"> </w:t>
      </w:r>
      <w:r>
        <w:t>Kumba,</w:t>
      </w:r>
      <w:r>
        <w:rPr>
          <w:spacing w:val="1"/>
        </w:rPr>
        <w:t xml:space="preserve"> </w:t>
      </w:r>
      <w:r>
        <w:t>Bambang</w:t>
      </w:r>
      <w:r>
        <w:rPr>
          <w:spacing w:val="1"/>
        </w:rPr>
        <w:t xml:space="preserve"> </w:t>
      </w:r>
      <w:r>
        <w:t>Subiyanto,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Reza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Cahyanto.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“Pengaruh Pendapatan Asli Daerah, Dana Perimbangan, dan Belanja Modal</w:t>
      </w:r>
      <w:r>
        <w:rPr>
          <w:spacing w:val="1"/>
        </w:rPr>
        <w:t xml:space="preserve"> </w:t>
      </w:r>
      <w:r>
        <w:t xml:space="preserve">Terhadap Kinerja Keuangan Pemerintah Daerah.” </w:t>
      </w:r>
      <w:r>
        <w:rPr>
          <w:i/>
        </w:rPr>
        <w:t>Jurnal Ilmiah Akuntansi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 xml:space="preserve">Keuangan </w:t>
      </w:r>
      <w:r>
        <w:t>Vol. 4:2572–80.</w:t>
      </w:r>
    </w:p>
    <w:p w14:paraId="7C80CF7A" w14:textId="77777777" w:rsidR="002E4465" w:rsidRDefault="002E4465" w:rsidP="002E4465">
      <w:pPr>
        <w:pStyle w:val="BodyText"/>
        <w:spacing w:before="161" w:line="276" w:lineRule="auto"/>
        <w:ind w:left="2568" w:right="1699" w:hanging="480"/>
        <w:jc w:val="both"/>
      </w:pPr>
      <w:r>
        <w:t>Donaldson,</w:t>
      </w:r>
      <w:r>
        <w:rPr>
          <w:spacing w:val="-5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J.H.</w:t>
      </w:r>
      <w:r>
        <w:rPr>
          <w:spacing w:val="-7"/>
        </w:rPr>
        <w:t xml:space="preserve"> </w:t>
      </w:r>
      <w:r>
        <w:t>(1991).</w:t>
      </w:r>
      <w:r>
        <w:rPr>
          <w:spacing w:val="-8"/>
        </w:rPr>
        <w:t xml:space="preserve"> </w:t>
      </w:r>
      <w:r>
        <w:t>Stewardship</w:t>
      </w:r>
      <w:r>
        <w:rPr>
          <w:spacing w:val="-4"/>
        </w:rPr>
        <w:t xml:space="preserve"> </w:t>
      </w:r>
      <w:r>
        <w:t>Theory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Theory:</w:t>
      </w:r>
      <w:r>
        <w:rPr>
          <w:spacing w:val="-4"/>
        </w:rPr>
        <w:t xml:space="preserve"> </w:t>
      </w:r>
      <w:r>
        <w:t>CEO</w:t>
      </w:r>
      <w:r>
        <w:rPr>
          <w:spacing w:val="-58"/>
        </w:rPr>
        <w:t xml:space="preserve"> </w:t>
      </w:r>
      <w:r>
        <w:t>Governance and Shareholder Returns. Australian Journal of Management,</w:t>
      </w:r>
      <w:r>
        <w:rPr>
          <w:spacing w:val="1"/>
        </w:rPr>
        <w:t xml:space="preserve"> </w:t>
      </w:r>
      <w:r>
        <w:t>16(1),</w:t>
      </w:r>
      <w:r>
        <w:rPr>
          <w:spacing w:val="-1"/>
        </w:rPr>
        <w:t xml:space="preserve"> </w:t>
      </w:r>
      <w:r>
        <w:t>49-64.</w:t>
      </w:r>
    </w:p>
    <w:p w14:paraId="74A47F91" w14:textId="77777777" w:rsidR="002E4465" w:rsidRDefault="002E4465" w:rsidP="002E4465">
      <w:pPr>
        <w:spacing w:before="160" w:line="276" w:lineRule="auto"/>
        <w:ind w:left="2568" w:right="1696" w:hanging="480"/>
        <w:jc w:val="both"/>
        <w:rPr>
          <w:sz w:val="24"/>
        </w:rPr>
      </w:pPr>
      <w:r>
        <w:rPr>
          <w:sz w:val="24"/>
        </w:rPr>
        <w:t>Fitasari,</w:t>
      </w:r>
      <w:r>
        <w:rPr>
          <w:spacing w:val="-5"/>
          <w:sz w:val="24"/>
        </w:rPr>
        <w:t xml:space="preserve"> </w:t>
      </w:r>
      <w:r>
        <w:rPr>
          <w:sz w:val="24"/>
        </w:rPr>
        <w:t>Pipit</w:t>
      </w:r>
      <w:r>
        <w:rPr>
          <w:spacing w:val="-4"/>
          <w:sz w:val="24"/>
        </w:rPr>
        <w:t xml:space="preserve"> </w:t>
      </w:r>
      <w:r>
        <w:rPr>
          <w:sz w:val="24"/>
        </w:rPr>
        <w:t>Nur,</w:t>
      </w:r>
      <w:r>
        <w:rPr>
          <w:spacing w:val="-4"/>
          <w:sz w:val="24"/>
        </w:rPr>
        <w:t xml:space="preserve"> </w:t>
      </w:r>
      <w:r>
        <w:rPr>
          <w:sz w:val="24"/>
        </w:rPr>
        <w:t>dan Ismawati</w:t>
      </w:r>
      <w:r>
        <w:rPr>
          <w:spacing w:val="-3"/>
          <w:sz w:val="24"/>
        </w:rPr>
        <w:t xml:space="preserve"> </w:t>
      </w:r>
      <w:r>
        <w:rPr>
          <w:sz w:val="24"/>
        </w:rPr>
        <w:t>Kun.</w:t>
      </w:r>
      <w:r>
        <w:rPr>
          <w:spacing w:val="-5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Pengaruh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Size,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Wealth,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Leverage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Belanja Modal terhadap Kinerja Keuangan Pemerintah Daerah (Studi Kasus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Kabupaten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Karanganyar). </w:t>
      </w:r>
      <w:r>
        <w:rPr>
          <w:i/>
          <w:sz w:val="24"/>
        </w:rPr>
        <w:t>Ekonomi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Kewirausahaan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IX.</w:t>
      </w:r>
    </w:p>
    <w:p w14:paraId="65BECE71" w14:textId="77777777" w:rsidR="002E4465" w:rsidRDefault="002E4465" w:rsidP="002E4465">
      <w:pPr>
        <w:spacing w:before="161"/>
        <w:ind w:left="2088"/>
        <w:rPr>
          <w:i/>
          <w:sz w:val="24"/>
        </w:rPr>
      </w:pPr>
      <w:r>
        <w:rPr>
          <w:sz w:val="24"/>
        </w:rPr>
        <w:t>Ghozali,</w:t>
      </w:r>
      <w:r>
        <w:rPr>
          <w:spacing w:val="26"/>
          <w:sz w:val="24"/>
        </w:rPr>
        <w:t xml:space="preserve"> </w:t>
      </w:r>
      <w:r>
        <w:rPr>
          <w:sz w:val="24"/>
        </w:rPr>
        <w:t>Imam.</w:t>
      </w:r>
      <w:r>
        <w:rPr>
          <w:spacing w:val="25"/>
          <w:sz w:val="24"/>
        </w:rPr>
        <w:t xml:space="preserve"> </w:t>
      </w:r>
      <w:r>
        <w:rPr>
          <w:sz w:val="24"/>
        </w:rPr>
        <w:t>2018.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Multivariate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Ibm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Spss</w:t>
      </w:r>
    </w:p>
    <w:p w14:paraId="6402AD20" w14:textId="77777777" w:rsidR="002E4465" w:rsidRDefault="002E4465" w:rsidP="002E4465">
      <w:pPr>
        <w:pStyle w:val="BodyText"/>
        <w:spacing w:before="41"/>
        <w:ind w:left="2568"/>
      </w:pPr>
      <w:r>
        <w:rPr>
          <w:i/>
        </w:rPr>
        <w:t>25</w:t>
      </w:r>
      <w:r>
        <w:t>.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Ekonomika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Diponegoro</w:t>
      </w:r>
      <w:r>
        <w:rPr>
          <w:spacing w:val="-1"/>
        </w:rPr>
        <w:t xml:space="preserve"> </w:t>
      </w:r>
      <w:r>
        <w:t>Semarang.</w:t>
      </w:r>
    </w:p>
    <w:p w14:paraId="55B889ED" w14:textId="77777777" w:rsidR="002E4465" w:rsidRDefault="002E4465" w:rsidP="002E4465">
      <w:pPr>
        <w:pStyle w:val="BodyText"/>
        <w:spacing w:before="202" w:line="276" w:lineRule="auto"/>
        <w:ind w:left="2568" w:right="1702" w:hanging="480"/>
        <w:jc w:val="both"/>
      </w:pPr>
      <w:r>
        <w:t>Halim.</w:t>
      </w:r>
      <w:r>
        <w:rPr>
          <w:spacing w:val="1"/>
        </w:rPr>
        <w:t xml:space="preserve"> </w:t>
      </w:r>
      <w:r>
        <w:t>Abdul.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Jakarta:Salemba</w:t>
      </w:r>
      <w:r>
        <w:rPr>
          <w:spacing w:val="1"/>
        </w:rPr>
        <w:t xml:space="preserve"> </w:t>
      </w:r>
      <w:r>
        <w:t>empat.</w:t>
      </w:r>
    </w:p>
    <w:p w14:paraId="2390391E" w14:textId="77777777" w:rsidR="002E4465" w:rsidRDefault="002E4465" w:rsidP="002E4465">
      <w:pPr>
        <w:pStyle w:val="BodyText"/>
        <w:spacing w:before="159" w:line="276" w:lineRule="auto"/>
        <w:ind w:left="2568" w:right="1700" w:hanging="480"/>
        <w:jc w:val="both"/>
      </w:pPr>
      <w:r>
        <w:t>Halim,</w:t>
      </w:r>
      <w:r>
        <w:rPr>
          <w:spacing w:val="-5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Abdullah,</w:t>
      </w:r>
      <w:r>
        <w:rPr>
          <w:spacing w:val="-7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(2016).</w:t>
      </w:r>
      <w:r>
        <w:rPr>
          <w:spacing w:val="-6"/>
        </w:rPr>
        <w:t xml:space="preserve"> </w:t>
      </w:r>
      <w:r>
        <w:t>Hubungan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Masalah</w:t>
      </w:r>
      <w:r>
        <w:rPr>
          <w:spacing w:val="-7"/>
        </w:rPr>
        <w:t xml:space="preserve"> </w:t>
      </w:r>
      <w:r>
        <w:t>Keagenan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Pemerintah</w:t>
      </w:r>
      <w:r>
        <w:rPr>
          <w:spacing w:val="-58"/>
        </w:rPr>
        <w:t xml:space="preserve"> </w:t>
      </w:r>
      <w:r>
        <w:t>Daerah:</w:t>
      </w:r>
      <w:r>
        <w:rPr>
          <w:spacing w:val="1"/>
        </w:rPr>
        <w:t xml:space="preserve"> </w:t>
      </w:r>
      <w:r>
        <w:t>(Sebuah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Akuntansi).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Pemerintahan,</w:t>
      </w:r>
      <w:r>
        <w:rPr>
          <w:spacing w:val="2"/>
        </w:rPr>
        <w:t xml:space="preserve"> </w:t>
      </w:r>
      <w:r>
        <w:t>2(1), 53-64.</w:t>
      </w:r>
    </w:p>
    <w:p w14:paraId="6EEBFC94" w14:textId="77777777" w:rsidR="002E4465" w:rsidRDefault="002E4465" w:rsidP="002E4465">
      <w:pPr>
        <w:pStyle w:val="BodyText"/>
        <w:spacing w:before="162" w:line="276" w:lineRule="auto"/>
        <w:ind w:left="2568" w:right="1695" w:hanging="480"/>
        <w:jc w:val="both"/>
      </w:pPr>
      <w:r>
        <w:t>Haque,</w:t>
      </w:r>
      <w:r>
        <w:rPr>
          <w:spacing w:val="1"/>
        </w:rPr>
        <w:t xml:space="preserve"> </w:t>
      </w:r>
      <w:r>
        <w:t>Kiara</w:t>
      </w:r>
      <w:r>
        <w:rPr>
          <w:spacing w:val="1"/>
        </w:rPr>
        <w:t xml:space="preserve"> </w:t>
      </w:r>
      <w:r>
        <w:t>Sabila,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Abdul</w:t>
      </w:r>
      <w:r>
        <w:rPr>
          <w:spacing w:val="1"/>
        </w:rPr>
        <w:t xml:space="preserve"> </w:t>
      </w:r>
      <w:r>
        <w:t>Rohman.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“Faktor-Faktor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Memengaruhi Kinerja Keuangan Pemerintah Daerah Kabupaten dan Kota di</w:t>
      </w:r>
      <w:r>
        <w:rPr>
          <w:spacing w:val="1"/>
        </w:rPr>
        <w:t xml:space="preserve"> </w:t>
      </w:r>
      <w:r>
        <w:t xml:space="preserve">Provinsi Jawa Tengah 2018-2020.” </w:t>
      </w:r>
      <w:r>
        <w:rPr>
          <w:i/>
        </w:rPr>
        <w:t xml:space="preserve">Diponegoro Journal Of Accounting </w:t>
      </w:r>
      <w:r>
        <w:t>Vol.</w:t>
      </w:r>
      <w:r>
        <w:rPr>
          <w:spacing w:val="1"/>
        </w:rPr>
        <w:t xml:space="preserve"> </w:t>
      </w:r>
      <w:r>
        <w:t>11:1–10.</w:t>
      </w:r>
    </w:p>
    <w:p w14:paraId="6E459AF2" w14:textId="77777777" w:rsidR="002E4465" w:rsidRDefault="002E4465" w:rsidP="002E4465">
      <w:pPr>
        <w:pStyle w:val="BodyText"/>
        <w:spacing w:before="159"/>
        <w:ind w:left="2088"/>
      </w:pPr>
      <w:hyperlink r:id="rId8">
        <w:r>
          <w:t>Http://www.djpk.kemenkeu.go.id</w:t>
        </w:r>
      </w:hyperlink>
    </w:p>
    <w:p w14:paraId="7F562661" w14:textId="77777777" w:rsidR="002E4465" w:rsidRDefault="002E4465" w:rsidP="002E4465">
      <w:pPr>
        <w:spacing w:before="201" w:line="276" w:lineRule="auto"/>
        <w:ind w:left="2568" w:right="1697" w:hanging="480"/>
        <w:jc w:val="both"/>
        <w:rPr>
          <w:sz w:val="24"/>
        </w:rPr>
      </w:pPr>
      <w:r>
        <w:rPr>
          <w:sz w:val="24"/>
        </w:rPr>
        <w:t>Ibrahim,</w:t>
      </w:r>
      <w:r>
        <w:rPr>
          <w:spacing w:val="1"/>
          <w:sz w:val="24"/>
        </w:rPr>
        <w:t xml:space="preserve"> </w:t>
      </w:r>
      <w:r>
        <w:rPr>
          <w:sz w:val="24"/>
        </w:rPr>
        <w:t>Ridwan.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“Pengaruh</w:t>
      </w:r>
      <w:r>
        <w:rPr>
          <w:spacing w:val="1"/>
          <w:sz w:val="24"/>
        </w:rPr>
        <w:t xml:space="preserve"> </w:t>
      </w:r>
      <w:r>
        <w:rPr>
          <w:sz w:val="24"/>
        </w:rPr>
        <w:t>Kekayaan</w:t>
      </w:r>
      <w:r>
        <w:rPr>
          <w:spacing w:val="1"/>
          <w:sz w:val="24"/>
        </w:rPr>
        <w:t xml:space="preserve"> </w:t>
      </w:r>
      <w:r>
        <w:rPr>
          <w:sz w:val="24"/>
        </w:rPr>
        <w:t>Dana,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Perimbangan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Belanja Daerah Terhadap Kinerja Keuangan (Studi pada Kabupaten/Kota di</w:t>
      </w:r>
      <w:r>
        <w:rPr>
          <w:spacing w:val="1"/>
          <w:sz w:val="24"/>
        </w:rPr>
        <w:t xml:space="preserve"> </w:t>
      </w:r>
      <w:r>
        <w:rPr>
          <w:sz w:val="24"/>
        </w:rPr>
        <w:t>Aceh).”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Aliamin Jurnal Perspektif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Ekonomi Darusallam </w:t>
      </w:r>
      <w:r>
        <w:rPr>
          <w:sz w:val="24"/>
        </w:rPr>
        <w:t>3(2).</w:t>
      </w:r>
    </w:p>
    <w:p w14:paraId="270B49CE" w14:textId="77777777" w:rsidR="002E4465" w:rsidRDefault="002E4465" w:rsidP="002E4465">
      <w:pPr>
        <w:pStyle w:val="BodyText"/>
        <w:spacing w:before="160" w:line="276" w:lineRule="auto"/>
        <w:ind w:left="2568" w:right="1698" w:hanging="480"/>
        <w:jc w:val="both"/>
      </w:pPr>
      <w:r>
        <w:t>Indriasih,</w:t>
      </w:r>
      <w:r>
        <w:rPr>
          <w:spacing w:val="1"/>
        </w:rPr>
        <w:t xml:space="preserve"> </w:t>
      </w:r>
      <w:r>
        <w:t>Dewi,</w:t>
      </w:r>
      <w:r>
        <w:rPr>
          <w:spacing w:val="1"/>
        </w:rPr>
        <w:t xml:space="preserve"> </w:t>
      </w:r>
      <w:r>
        <w:t>Ibnu</w:t>
      </w:r>
      <w:r>
        <w:rPr>
          <w:spacing w:val="1"/>
        </w:rPr>
        <w:t xml:space="preserve"> </w:t>
      </w:r>
      <w:r>
        <w:t>Muttaqin,</w:t>
      </w:r>
      <w:r>
        <w:rPr>
          <w:spacing w:val="1"/>
        </w:rPr>
        <w:t xml:space="preserve"> </w:t>
      </w:r>
      <w:r>
        <w:t>Aminul</w:t>
      </w:r>
      <w:r>
        <w:rPr>
          <w:spacing w:val="1"/>
        </w:rPr>
        <w:t xml:space="preserve"> </w:t>
      </w:r>
      <w:r>
        <w:t>Fajri,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Yudis</w:t>
      </w:r>
      <w:r>
        <w:rPr>
          <w:spacing w:val="1"/>
        </w:rPr>
        <w:t xml:space="preserve"> </w:t>
      </w:r>
      <w:r>
        <w:t>Prastyono.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“Economic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Rate,locally-Generated</w:t>
      </w:r>
      <w:r>
        <w:rPr>
          <w:spacing w:val="1"/>
        </w:rPr>
        <w:t xml:space="preserve"> </w:t>
      </w:r>
      <w:r>
        <w:t>Revenue,general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Transfers,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Investment,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Impact On The Degree Of Regional Fiscal Independence (Case Study In</w:t>
      </w:r>
      <w:r>
        <w:rPr>
          <w:spacing w:val="1"/>
        </w:rPr>
        <w:t xml:space="preserve"> </w:t>
      </w:r>
      <w:r>
        <w:t xml:space="preserve">Regencies/Cities In Central Java Province 2017–2021 Period).” </w:t>
      </w:r>
      <w:r>
        <w:rPr>
          <w:i/>
        </w:rPr>
        <w:t>Proceedings</w:t>
      </w:r>
      <w:r>
        <w:rPr>
          <w:i/>
          <w:spacing w:val="1"/>
        </w:rPr>
        <w:t xml:space="preserve"> </w:t>
      </w:r>
      <w:r>
        <w:rPr>
          <w:i/>
        </w:rPr>
        <w:t>Conference</w:t>
      </w:r>
      <w:r>
        <w:rPr>
          <w:i/>
          <w:spacing w:val="-2"/>
        </w:rPr>
        <w:t xml:space="preserve"> </w:t>
      </w:r>
      <w:r>
        <w:rPr>
          <w:i/>
        </w:rPr>
        <w:t>Economics and</w:t>
      </w:r>
      <w:r>
        <w:rPr>
          <w:i/>
          <w:spacing w:val="-1"/>
        </w:rPr>
        <w:t xml:space="preserve"> </w:t>
      </w:r>
      <w:r>
        <w:rPr>
          <w:i/>
        </w:rPr>
        <w:t>Business Innovation</w:t>
      </w:r>
      <w:r>
        <w:rPr>
          <w:i/>
          <w:spacing w:val="1"/>
        </w:rPr>
        <w:t xml:space="preserve"> </w:t>
      </w:r>
      <w:r>
        <w:t>Vol. 3(Issue</w:t>
      </w:r>
      <w:r>
        <w:rPr>
          <w:spacing w:val="-2"/>
        </w:rPr>
        <w:t xml:space="preserve"> </w:t>
      </w:r>
      <w:r>
        <w:t>1):245–54.</w:t>
      </w:r>
    </w:p>
    <w:p w14:paraId="771B3355" w14:textId="77777777" w:rsidR="002E4465" w:rsidRDefault="002E4465" w:rsidP="002E4465">
      <w:pPr>
        <w:pStyle w:val="BodyText"/>
        <w:spacing w:before="162" w:line="276" w:lineRule="auto"/>
        <w:ind w:left="2568" w:right="1703" w:hanging="480"/>
        <w:jc w:val="both"/>
      </w:pPr>
      <w:r>
        <w:t>Julitawati, E., Darwanis, &amp; Jalaluddin. (2018). Pengaruh Pendapatan Asli Daerah</w:t>
      </w:r>
      <w:r>
        <w:rPr>
          <w:spacing w:val="1"/>
        </w:rPr>
        <w:t xml:space="preserve"> </w:t>
      </w:r>
      <w:r>
        <w:t>(PAD)</w:t>
      </w:r>
      <w:r>
        <w:rPr>
          <w:spacing w:val="22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Dana</w:t>
      </w:r>
      <w:r>
        <w:rPr>
          <w:spacing w:val="21"/>
        </w:rPr>
        <w:t xml:space="preserve"> </w:t>
      </w:r>
      <w:r>
        <w:t>Perimbangan</w:t>
      </w:r>
      <w:r>
        <w:rPr>
          <w:spacing w:val="22"/>
        </w:rPr>
        <w:t xml:space="preserve"> </w:t>
      </w:r>
      <w:r>
        <w:t>Terhadap</w:t>
      </w:r>
      <w:r>
        <w:rPr>
          <w:spacing w:val="22"/>
        </w:rPr>
        <w:t xml:space="preserve"> </w:t>
      </w:r>
      <w:r>
        <w:t>Kinerja</w:t>
      </w:r>
      <w:r>
        <w:rPr>
          <w:spacing w:val="21"/>
        </w:rPr>
        <w:t xml:space="preserve"> </w:t>
      </w:r>
      <w:r>
        <w:t>Keuangan</w:t>
      </w:r>
      <w:r>
        <w:rPr>
          <w:spacing w:val="22"/>
        </w:rPr>
        <w:t xml:space="preserve"> </w:t>
      </w:r>
      <w:r>
        <w:t>Pemerintah</w:t>
      </w:r>
    </w:p>
    <w:p w14:paraId="698D395D" w14:textId="77777777" w:rsidR="002E4465" w:rsidRDefault="002E4465" w:rsidP="002E4465">
      <w:pPr>
        <w:spacing w:line="276" w:lineRule="auto"/>
        <w:jc w:val="both"/>
        <w:sectPr w:rsidR="002E4465">
          <w:headerReference w:type="default" r:id="rId9"/>
          <w:footerReference w:type="default" r:id="rId10"/>
          <w:pgSz w:w="11910" w:h="16840"/>
          <w:pgMar w:top="1580" w:right="0" w:bottom="1200" w:left="180" w:header="0" w:footer="1000" w:gutter="0"/>
          <w:cols w:space="720"/>
        </w:sectPr>
      </w:pPr>
    </w:p>
    <w:p w14:paraId="69DE9DCB" w14:textId="77777777" w:rsidR="002E4465" w:rsidRDefault="002E4465" w:rsidP="002E4465">
      <w:pPr>
        <w:pStyle w:val="BodyText"/>
        <w:spacing w:before="8"/>
        <w:rPr>
          <w:sz w:val="25"/>
        </w:rPr>
      </w:pPr>
    </w:p>
    <w:p w14:paraId="1C585C00" w14:textId="77777777" w:rsidR="002E4465" w:rsidRDefault="002E4465" w:rsidP="002E4465">
      <w:pPr>
        <w:tabs>
          <w:tab w:val="left" w:pos="4834"/>
          <w:tab w:val="left" w:pos="7215"/>
          <w:tab w:val="left" w:pos="9407"/>
        </w:tabs>
        <w:spacing w:before="90" w:line="276" w:lineRule="auto"/>
        <w:ind w:left="2568" w:right="1695"/>
        <w:rPr>
          <w:sz w:val="24"/>
        </w:rPr>
      </w:pPr>
      <w:r>
        <w:rPr>
          <w:spacing w:val="-1"/>
          <w:sz w:val="24"/>
        </w:rPr>
        <w:t>Kabupaten/Kota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Provinsi</w:t>
      </w:r>
      <w:r>
        <w:rPr>
          <w:spacing w:val="-14"/>
          <w:sz w:val="24"/>
        </w:rPr>
        <w:t xml:space="preserve"> </w:t>
      </w:r>
      <w:r>
        <w:rPr>
          <w:sz w:val="24"/>
        </w:rPr>
        <w:t>Aceh.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Pascasarjana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Syiah</w:t>
      </w:r>
      <w:r>
        <w:rPr>
          <w:i/>
          <w:sz w:val="24"/>
        </w:rPr>
        <w:tab/>
        <w:t>Kuala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z w:val="24"/>
        </w:rPr>
        <w:tab/>
        <w:t>15-29.</w:t>
      </w:r>
    </w:p>
    <w:p w14:paraId="04CE2B05" w14:textId="77777777" w:rsidR="002E4465" w:rsidRDefault="002E4465" w:rsidP="002E4465">
      <w:pPr>
        <w:pStyle w:val="BodyText"/>
        <w:spacing w:before="1"/>
        <w:ind w:left="2568"/>
      </w:pPr>
      <w:hyperlink r:id="rId11">
        <w:r>
          <w:t>https://Scholar.Google.Co.Id/Citations?User=Uhottmqaaaaj&amp;Hl=En</w:t>
        </w:r>
      </w:hyperlink>
    </w:p>
    <w:p w14:paraId="74550913" w14:textId="77777777" w:rsidR="002E4465" w:rsidRDefault="002E4465" w:rsidP="002E4465">
      <w:pPr>
        <w:pStyle w:val="BodyText"/>
        <w:spacing w:before="200" w:line="278" w:lineRule="auto"/>
        <w:ind w:left="2568" w:right="1699" w:hanging="480"/>
        <w:jc w:val="both"/>
      </w:pPr>
      <w:r>
        <w:t xml:space="preserve">Khusaini, M. (2018). </w:t>
      </w:r>
      <w:r>
        <w:rPr>
          <w:i/>
        </w:rPr>
        <w:t xml:space="preserve">Keuangan Daerah </w:t>
      </w:r>
      <w:r>
        <w:t>(T. U. Press (Ed.); Pertama). Press, Tim</w:t>
      </w:r>
      <w:r>
        <w:rPr>
          <w:spacing w:val="1"/>
        </w:rPr>
        <w:t xml:space="preserve"> </w:t>
      </w:r>
      <w:r>
        <w:t>Ub.</w:t>
      </w:r>
    </w:p>
    <w:p w14:paraId="7D4A08D2" w14:textId="77777777" w:rsidR="002E4465" w:rsidRDefault="002E4465" w:rsidP="002E4465">
      <w:pPr>
        <w:pStyle w:val="BodyText"/>
        <w:spacing w:before="156" w:line="276" w:lineRule="auto"/>
        <w:ind w:left="2568" w:right="1697" w:hanging="480"/>
        <w:jc w:val="both"/>
      </w:pPr>
      <w:r>
        <w:t>Kusuma,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Handayani,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Daerah</w:t>
      </w:r>
      <w:r>
        <w:rPr>
          <w:spacing w:val="-11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Efisiensi</w:t>
      </w:r>
      <w:r>
        <w:rPr>
          <w:spacing w:val="-10"/>
        </w:rPr>
        <w:t xml:space="preserve"> </w:t>
      </w:r>
      <w:r>
        <w:t>Kinerja</w:t>
      </w:r>
      <w:r>
        <w:rPr>
          <w:spacing w:val="-11"/>
        </w:rPr>
        <w:t xml:space="preserve"> </w:t>
      </w:r>
      <w:r>
        <w:t>Keuangan</w:t>
      </w:r>
      <w:r>
        <w:rPr>
          <w:spacing w:val="-11"/>
        </w:rPr>
        <w:t xml:space="preserve"> </w:t>
      </w:r>
      <w:r>
        <w:t>Pemerintah</w:t>
      </w:r>
      <w:r>
        <w:rPr>
          <w:spacing w:val="-10"/>
        </w:rPr>
        <w:t xml:space="preserve"> </w:t>
      </w:r>
      <w:r>
        <w:t>Daerah.</w:t>
      </w:r>
      <w:r>
        <w:rPr>
          <w:spacing w:val="-7"/>
        </w:rPr>
        <w:t xml:space="preserve"> </w:t>
      </w:r>
      <w:r>
        <w:rPr>
          <w:i/>
        </w:rPr>
        <w:t>Jurnal</w:t>
      </w:r>
      <w:r>
        <w:rPr>
          <w:i/>
          <w:spacing w:val="-10"/>
        </w:rPr>
        <w:t xml:space="preserve"> </w:t>
      </w:r>
      <w:r>
        <w:rPr>
          <w:i/>
        </w:rPr>
        <w:t>Ilmu</w:t>
      </w:r>
      <w:r>
        <w:rPr>
          <w:i/>
          <w:spacing w:val="-57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Riset Akuntansi</w:t>
      </w:r>
      <w:r>
        <w:t xml:space="preserve">, </w:t>
      </w:r>
      <w:r>
        <w:rPr>
          <w:i/>
        </w:rPr>
        <w:t>6</w:t>
      </w:r>
      <w:r>
        <w:t>(1), 404–420.</w:t>
      </w:r>
    </w:p>
    <w:p w14:paraId="1C416849" w14:textId="77777777" w:rsidR="002E4465" w:rsidRDefault="002E4465" w:rsidP="002E4465">
      <w:pPr>
        <w:pStyle w:val="BodyText"/>
        <w:spacing w:before="159" w:line="276" w:lineRule="auto"/>
        <w:ind w:left="2568" w:right="1699" w:hanging="480"/>
        <w:jc w:val="both"/>
      </w:pPr>
      <w:r>
        <w:t>Lestari, Kusnadewi, Sri Rahayu &amp; Yudi (2020). Pengaruh Pemerintah Daerah,</w:t>
      </w:r>
      <w:r>
        <w:rPr>
          <w:spacing w:val="1"/>
        </w:rPr>
        <w:t xml:space="preserve"> </w:t>
      </w:r>
      <w:r>
        <w:t>Tingkat Kekayaan Daerah, Tingkat Ketergantungan Daerah, Belanja Modal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Temuan</w:t>
      </w:r>
      <w:r>
        <w:rPr>
          <w:spacing w:val="-2"/>
        </w:rPr>
        <w:t xml:space="preserve"> </w:t>
      </w:r>
      <w:r>
        <w:t>Audit BPK</w:t>
      </w:r>
      <w:r>
        <w:rPr>
          <w:spacing w:val="-2"/>
        </w:rPr>
        <w:t xml:space="preserve"> </w:t>
      </w:r>
      <w:r>
        <w:t>terhadap Akuntabilitas</w:t>
      </w:r>
      <w:r>
        <w:rPr>
          <w:spacing w:val="-2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Pemerintah Daerah.</w:t>
      </w:r>
    </w:p>
    <w:p w14:paraId="144A8613" w14:textId="77777777" w:rsidR="002E4465" w:rsidRDefault="002E4465" w:rsidP="002E4465">
      <w:pPr>
        <w:pStyle w:val="BodyText"/>
        <w:spacing w:before="160" w:line="276" w:lineRule="auto"/>
        <w:ind w:left="2568" w:right="1695" w:hanging="480"/>
        <w:jc w:val="both"/>
      </w:pPr>
      <w:r>
        <w:t>Lucky, Dihan. (2018). Analysis Of The Effect Of Regional Financial Performance</w:t>
      </w:r>
      <w:r>
        <w:rPr>
          <w:spacing w:val="-57"/>
        </w:rPr>
        <w:t xml:space="preserve"> </w:t>
      </w:r>
      <w:r>
        <w:t>To Economic Growth and Poverty Through Capital Expenditure (Case study</w:t>
      </w:r>
      <w:r>
        <w:rPr>
          <w:spacing w:val="1"/>
        </w:rPr>
        <w:t xml:space="preserve"> </w:t>
      </w:r>
      <w:r>
        <w:t xml:space="preserve">of 38 Regencies/Cities in East Java Province). </w:t>
      </w:r>
      <w:r>
        <w:rPr>
          <w:i/>
        </w:rPr>
        <w:t>Journal of Economics and</w:t>
      </w:r>
      <w:r>
        <w:rPr>
          <w:i/>
          <w:spacing w:val="1"/>
        </w:rPr>
        <w:t xml:space="preserve"> </w:t>
      </w:r>
      <w:r>
        <w:rPr>
          <w:i/>
        </w:rPr>
        <w:t>Sustainable</w:t>
      </w:r>
      <w:r>
        <w:rPr>
          <w:i/>
          <w:spacing w:val="-2"/>
        </w:rPr>
        <w:t xml:space="preserve"> </w:t>
      </w:r>
      <w:r>
        <w:rPr>
          <w:i/>
        </w:rPr>
        <w:t>Development</w:t>
      </w:r>
      <w:r>
        <w:t>, 4 (19), pp</w:t>
      </w:r>
      <w:r>
        <w:rPr>
          <w:spacing w:val="-1"/>
        </w:rPr>
        <w:t xml:space="preserve"> </w:t>
      </w:r>
      <w:r>
        <w:t>: 7-17.</w:t>
      </w:r>
    </w:p>
    <w:p w14:paraId="0A063A4F" w14:textId="77777777" w:rsidR="002E4465" w:rsidRDefault="002E4465" w:rsidP="002E4465">
      <w:pPr>
        <w:spacing w:before="161"/>
        <w:ind w:left="2088"/>
        <w:rPr>
          <w:sz w:val="24"/>
        </w:rPr>
      </w:pPr>
      <w:r>
        <w:rPr>
          <w:sz w:val="24"/>
        </w:rPr>
        <w:t>Madiasmo.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2009. </w:t>
      </w:r>
      <w:r>
        <w:rPr>
          <w:i/>
          <w:sz w:val="24"/>
        </w:rPr>
        <w:t>Otonomi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Daerah</w:t>
      </w:r>
      <w:r>
        <w:rPr>
          <w:sz w:val="24"/>
        </w:rPr>
        <w:t>.</w:t>
      </w:r>
    </w:p>
    <w:p w14:paraId="2BF78D0A" w14:textId="77777777" w:rsidR="002E4465" w:rsidRDefault="002E4465" w:rsidP="002E4465">
      <w:pPr>
        <w:pStyle w:val="BodyText"/>
        <w:spacing w:before="201" w:line="276" w:lineRule="auto"/>
        <w:ind w:left="2568" w:right="1697" w:hanging="480"/>
        <w:jc w:val="both"/>
      </w:pPr>
      <w:r>
        <w:t>Mahsun,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“Pengukuran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Publik”.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BPFE</w:t>
      </w:r>
      <w:r>
        <w:rPr>
          <w:spacing w:val="1"/>
        </w:rPr>
        <w:t xml:space="preserve"> </w:t>
      </w:r>
      <w:r>
        <w:t>Yogyakarta.</w:t>
      </w:r>
    </w:p>
    <w:p w14:paraId="52EA9624" w14:textId="77777777" w:rsidR="002E4465" w:rsidRDefault="002E4465" w:rsidP="002E4465">
      <w:pPr>
        <w:pStyle w:val="BodyText"/>
        <w:spacing w:before="161" w:line="276" w:lineRule="auto"/>
        <w:ind w:left="2568" w:right="1699" w:hanging="480"/>
        <w:jc w:val="both"/>
      </w:pPr>
      <w:r>
        <w:t>Marfiana,</w:t>
      </w:r>
      <w:r>
        <w:rPr>
          <w:spacing w:val="1"/>
        </w:rPr>
        <w:t xml:space="preserve"> </w:t>
      </w:r>
      <w:r>
        <w:t>Nandhya,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Lulus</w:t>
      </w:r>
      <w:r>
        <w:rPr>
          <w:spacing w:val="1"/>
        </w:rPr>
        <w:t xml:space="preserve"> </w:t>
      </w:r>
      <w:r>
        <w:t>Kurniasih.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Pemerintah</w:t>
      </w:r>
      <w:r>
        <w:rPr>
          <w:spacing w:val="56"/>
        </w:rPr>
        <w:t xml:space="preserve"> </w:t>
      </w:r>
      <w:r>
        <w:t>Daerah</w:t>
      </w:r>
      <w:r>
        <w:rPr>
          <w:spacing w:val="56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Hasil</w:t>
      </w:r>
      <w:r>
        <w:rPr>
          <w:spacing w:val="57"/>
        </w:rPr>
        <w:t xml:space="preserve"> </w:t>
      </w:r>
      <w:r>
        <w:t>Pemeriksaan</w:t>
      </w:r>
      <w:r>
        <w:rPr>
          <w:spacing w:val="57"/>
        </w:rPr>
        <w:t xml:space="preserve"> </w:t>
      </w:r>
      <w:r>
        <w:t>Audit</w:t>
      </w:r>
      <w:r>
        <w:rPr>
          <w:spacing w:val="57"/>
        </w:rPr>
        <w:t xml:space="preserve"> </w:t>
      </w:r>
      <w:r>
        <w:t>BPK</w:t>
      </w:r>
      <w:r>
        <w:rPr>
          <w:spacing w:val="56"/>
        </w:rPr>
        <w:t xml:space="preserve"> </w:t>
      </w:r>
      <w:r>
        <w:t>Terhadap</w:t>
      </w:r>
      <w:r>
        <w:rPr>
          <w:spacing w:val="57"/>
        </w:rPr>
        <w:t xml:space="preserve"> </w:t>
      </w:r>
      <w:r>
        <w:t>Kinerja</w:t>
      </w:r>
      <w:r>
        <w:rPr>
          <w:spacing w:val="-58"/>
        </w:rPr>
        <w:t xml:space="preserve"> </w:t>
      </w:r>
      <w:r>
        <w:t xml:space="preserve">Keuangan Pemerintah Daerah Kabupaten/Kota.” </w:t>
      </w:r>
      <w:r>
        <w:rPr>
          <w:i/>
        </w:rPr>
        <w:t>Journal &amp; Proceeding FEB</w:t>
      </w:r>
      <w:r>
        <w:rPr>
          <w:i/>
          <w:spacing w:val="1"/>
        </w:rPr>
        <w:t xml:space="preserve"> </w:t>
      </w:r>
      <w:r>
        <w:rPr>
          <w:i/>
        </w:rPr>
        <w:t>UNSOED</w:t>
      </w:r>
      <w:r>
        <w:t>.</w:t>
      </w:r>
    </w:p>
    <w:p w14:paraId="0C8ED74C" w14:textId="77777777" w:rsidR="002E4465" w:rsidRDefault="002E4465" w:rsidP="002E4465">
      <w:pPr>
        <w:pStyle w:val="BodyText"/>
        <w:spacing w:before="160" w:line="276" w:lineRule="auto"/>
        <w:ind w:left="2568" w:right="1700" w:hanging="480"/>
        <w:jc w:val="both"/>
      </w:pPr>
      <w:r>
        <w:t>Masdiantini, P. R., &amp; Erawati, N. Made A. (2016). Pengaruh Ukuran Pemerintah</w:t>
      </w:r>
      <w:r>
        <w:rPr>
          <w:spacing w:val="1"/>
        </w:rPr>
        <w:t xml:space="preserve"> </w:t>
      </w:r>
      <w:r>
        <w:t>Daerah,</w:t>
      </w:r>
      <w:r>
        <w:rPr>
          <w:spacing w:val="-7"/>
        </w:rPr>
        <w:t xml:space="preserve"> </w:t>
      </w:r>
      <w:r>
        <w:t>Kemakmuran,</w:t>
      </w:r>
      <w:r>
        <w:rPr>
          <w:spacing w:val="-5"/>
        </w:rPr>
        <w:t xml:space="preserve"> </w:t>
      </w:r>
      <w:r>
        <w:t>Intergovernmental</w:t>
      </w:r>
      <w:r>
        <w:rPr>
          <w:spacing w:val="-7"/>
        </w:rPr>
        <w:t xml:space="preserve"> </w:t>
      </w:r>
      <w:r>
        <w:t>Revenue,</w:t>
      </w:r>
      <w:r>
        <w:rPr>
          <w:spacing w:val="-7"/>
        </w:rPr>
        <w:t xml:space="preserve"> </w:t>
      </w:r>
      <w:r>
        <w:t>Temuan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Opini</w:t>
      </w:r>
      <w:r>
        <w:rPr>
          <w:spacing w:val="-7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Bpk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Kinerja</w:t>
      </w:r>
      <w:r>
        <w:rPr>
          <w:spacing w:val="-3"/>
        </w:rPr>
        <w:t xml:space="preserve"> </w:t>
      </w:r>
      <w:r>
        <w:t>Keuangan.</w:t>
      </w:r>
      <w:r>
        <w:rPr>
          <w:spacing w:val="1"/>
        </w:rPr>
        <w:t xml:space="preserve"> </w:t>
      </w:r>
      <w:r>
        <w:rPr>
          <w:i/>
        </w:rPr>
        <w:t>E-Jurnal Akuntansi</w:t>
      </w:r>
      <w:r>
        <w:t>,</w:t>
      </w:r>
      <w:r>
        <w:rPr>
          <w:spacing w:val="1"/>
        </w:rPr>
        <w:t xml:space="preserve"> </w:t>
      </w:r>
      <w:r>
        <w:rPr>
          <w:i/>
        </w:rPr>
        <w:t>14</w:t>
      </w:r>
      <w:r>
        <w:t>(2), 1150–1182.</w:t>
      </w:r>
    </w:p>
    <w:p w14:paraId="5EE62785" w14:textId="77777777" w:rsidR="002E4465" w:rsidRDefault="002E4465" w:rsidP="002E4465">
      <w:pPr>
        <w:pStyle w:val="BodyText"/>
        <w:spacing w:before="160" w:line="276" w:lineRule="auto"/>
        <w:ind w:left="2568" w:right="1703" w:hanging="480"/>
        <w:jc w:val="both"/>
      </w:pPr>
      <w:r>
        <w:t>Mulyani, Sri &amp; Wibowo, Hardiyanto. (2017). Pengaruh Belanja Modal, Ukuran</w:t>
      </w:r>
      <w:r>
        <w:rPr>
          <w:spacing w:val="1"/>
        </w:rPr>
        <w:t xml:space="preserve"> </w:t>
      </w:r>
      <w:r>
        <w:t>Pemerintah Daerah, Intergovermental Revenue dan Pendapatan Asli Daerah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 xml:space="preserve">Kinerja Keuangan. </w:t>
      </w:r>
      <w:r>
        <w:rPr>
          <w:i/>
        </w:rPr>
        <w:t>KOMPARTEMEN</w:t>
      </w:r>
      <w:r>
        <w:t>.</w:t>
      </w:r>
      <w:r>
        <w:rPr>
          <w:spacing w:val="2"/>
        </w:rPr>
        <w:t xml:space="preserve"> </w:t>
      </w:r>
      <w:r>
        <w:t>Vol.15(1).</w:t>
      </w:r>
      <w:r>
        <w:rPr>
          <w:spacing w:val="-2"/>
        </w:rPr>
        <w:t xml:space="preserve"> </w:t>
      </w:r>
      <w:r>
        <w:t>57-66</w:t>
      </w:r>
    </w:p>
    <w:p w14:paraId="3E86F9E6" w14:textId="77777777" w:rsidR="002E4465" w:rsidRDefault="002E4465" w:rsidP="002E4465">
      <w:pPr>
        <w:pStyle w:val="BodyText"/>
        <w:tabs>
          <w:tab w:val="left" w:pos="4595"/>
          <w:tab w:val="left" w:pos="6347"/>
          <w:tab w:val="left" w:pos="8091"/>
          <w:tab w:val="left" w:pos="9485"/>
        </w:tabs>
        <w:spacing w:before="159" w:line="276" w:lineRule="auto"/>
        <w:ind w:left="2568" w:right="1695" w:hanging="480"/>
        <w:jc w:val="both"/>
      </w:pPr>
      <w:r>
        <w:t>Noviyanti,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Ade,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Kiswanto.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Daerah, Temuan Audit Bpk Terhadap Kinerja Keuangan Pemerintah Daerah.</w:t>
      </w:r>
      <w:r>
        <w:rPr>
          <w:spacing w:val="-57"/>
        </w:rPr>
        <w:t xml:space="preserve"> </w:t>
      </w:r>
      <w:r>
        <w:rPr>
          <w:i/>
        </w:rPr>
        <w:t>Accounting</w:t>
      </w:r>
      <w:r>
        <w:rPr>
          <w:i/>
        </w:rPr>
        <w:tab/>
        <w:t>Analysis</w:t>
      </w:r>
      <w:r>
        <w:rPr>
          <w:i/>
        </w:rPr>
        <w:tab/>
        <w:t>Journal</w:t>
      </w:r>
      <w:r>
        <w:t>,</w:t>
      </w:r>
      <w:r>
        <w:tab/>
      </w:r>
      <w:r>
        <w:rPr>
          <w:i/>
        </w:rPr>
        <w:t>5</w:t>
      </w:r>
      <w:r>
        <w:t>(1),</w:t>
      </w:r>
      <w:r>
        <w:tab/>
        <w:t>1–10.</w:t>
      </w:r>
      <w:r>
        <w:rPr>
          <w:spacing w:val="-58"/>
        </w:rPr>
        <w:t xml:space="preserve"> </w:t>
      </w:r>
      <w:hyperlink r:id="rId12">
        <w:r>
          <w:t>https://doi.org/10.15294/Aaj.V5i1.9759</w:t>
        </w:r>
      </w:hyperlink>
    </w:p>
    <w:p w14:paraId="5B2DCB90" w14:textId="77777777" w:rsidR="002E4465" w:rsidRDefault="002E4465" w:rsidP="002E4465">
      <w:pPr>
        <w:spacing w:before="161" w:line="276" w:lineRule="auto"/>
        <w:ind w:left="2568" w:right="1697" w:hanging="480"/>
        <w:jc w:val="both"/>
        <w:rPr>
          <w:sz w:val="24"/>
        </w:rPr>
      </w:pPr>
      <w:r>
        <w:rPr>
          <w:sz w:val="24"/>
        </w:rPr>
        <w:t>Nugraheni, Eviniar &amp; Adi, Priyo Hadi. (2020). Faktor-faktor yang 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daerah: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Meta-Analisis.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Auditing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Informasi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Vol.20(1),</w:t>
      </w:r>
      <w:r>
        <w:rPr>
          <w:spacing w:val="19"/>
          <w:sz w:val="24"/>
        </w:rPr>
        <w:t xml:space="preserve"> </w:t>
      </w:r>
      <w:r>
        <w:rPr>
          <w:sz w:val="24"/>
        </w:rPr>
        <w:t>19-42.</w:t>
      </w:r>
    </w:p>
    <w:p w14:paraId="06E73972" w14:textId="77777777" w:rsidR="002E4465" w:rsidRDefault="002E4465" w:rsidP="002E4465">
      <w:pPr>
        <w:pStyle w:val="BodyText"/>
        <w:spacing w:before="1"/>
        <w:ind w:left="2568"/>
      </w:pPr>
      <w:hyperlink r:id="rId13">
        <w:r>
          <w:t>http://dx.doi.org/10.25105/mraai.v20i1.4398</w:t>
        </w:r>
      </w:hyperlink>
    </w:p>
    <w:p w14:paraId="6F936DA1" w14:textId="77777777" w:rsidR="002E4465" w:rsidRDefault="002E4465" w:rsidP="002E4465">
      <w:pPr>
        <w:sectPr w:rsidR="002E4465">
          <w:headerReference w:type="default" r:id="rId14"/>
          <w:footerReference w:type="default" r:id="rId15"/>
          <w:pgSz w:w="11910" w:h="16840"/>
          <w:pgMar w:top="1580" w:right="0" w:bottom="1200" w:left="180" w:header="0" w:footer="1000" w:gutter="0"/>
          <w:cols w:space="720"/>
        </w:sectPr>
      </w:pPr>
    </w:p>
    <w:p w14:paraId="05E1A191" w14:textId="77777777" w:rsidR="002E4465" w:rsidRDefault="002E4465" w:rsidP="002E4465">
      <w:pPr>
        <w:pStyle w:val="BodyText"/>
        <w:spacing w:before="8"/>
        <w:rPr>
          <w:sz w:val="25"/>
        </w:rPr>
      </w:pPr>
    </w:p>
    <w:p w14:paraId="3BFFF6B1" w14:textId="77777777" w:rsidR="002E4465" w:rsidRDefault="002E4465" w:rsidP="002E4465">
      <w:pPr>
        <w:spacing w:before="90" w:line="276" w:lineRule="auto"/>
        <w:ind w:left="2568" w:right="1701" w:hanging="480"/>
        <w:rPr>
          <w:i/>
          <w:sz w:val="24"/>
        </w:rPr>
      </w:pPr>
      <w:r>
        <w:rPr>
          <w:sz w:val="24"/>
        </w:rPr>
        <w:t>Peraturan</w:t>
      </w:r>
      <w:r>
        <w:rPr>
          <w:spacing w:val="37"/>
          <w:sz w:val="24"/>
        </w:rPr>
        <w:t xml:space="preserve"> </w:t>
      </w:r>
      <w:r>
        <w:rPr>
          <w:sz w:val="24"/>
        </w:rPr>
        <w:t>Menteri</w:t>
      </w:r>
      <w:r>
        <w:rPr>
          <w:spacing w:val="36"/>
          <w:sz w:val="24"/>
        </w:rPr>
        <w:t xml:space="preserve"> </w:t>
      </w:r>
      <w:r>
        <w:rPr>
          <w:sz w:val="24"/>
        </w:rPr>
        <w:t>Dalam</w:t>
      </w:r>
      <w:r>
        <w:rPr>
          <w:spacing w:val="37"/>
          <w:sz w:val="24"/>
        </w:rPr>
        <w:t xml:space="preserve"> </w:t>
      </w:r>
      <w:r>
        <w:rPr>
          <w:sz w:val="24"/>
        </w:rPr>
        <w:t>Negeri</w:t>
      </w:r>
      <w:r>
        <w:rPr>
          <w:spacing w:val="36"/>
          <w:sz w:val="24"/>
        </w:rPr>
        <w:t xml:space="preserve"> </w:t>
      </w:r>
      <w:r>
        <w:rPr>
          <w:sz w:val="24"/>
        </w:rPr>
        <w:t>Nomor</w:t>
      </w:r>
      <w:r>
        <w:rPr>
          <w:spacing w:val="36"/>
          <w:sz w:val="24"/>
        </w:rPr>
        <w:t xml:space="preserve"> </w:t>
      </w:r>
      <w:r>
        <w:rPr>
          <w:sz w:val="24"/>
        </w:rPr>
        <w:t>13</w:t>
      </w:r>
      <w:r>
        <w:rPr>
          <w:spacing w:val="37"/>
          <w:sz w:val="24"/>
        </w:rPr>
        <w:t xml:space="preserve"> </w:t>
      </w:r>
      <w:r>
        <w:rPr>
          <w:sz w:val="24"/>
        </w:rPr>
        <w:t>tahun</w:t>
      </w:r>
      <w:r>
        <w:rPr>
          <w:spacing w:val="36"/>
          <w:sz w:val="24"/>
        </w:rPr>
        <w:t xml:space="preserve"> </w:t>
      </w:r>
      <w:r>
        <w:rPr>
          <w:sz w:val="24"/>
        </w:rPr>
        <w:t>2006</w:t>
      </w:r>
      <w:r>
        <w:rPr>
          <w:spacing w:val="37"/>
          <w:sz w:val="24"/>
        </w:rPr>
        <w:t xml:space="preserve"> </w:t>
      </w:r>
      <w:r>
        <w:rPr>
          <w:sz w:val="24"/>
        </w:rPr>
        <w:t>tentang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Pengelolaan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Daerah.</w:t>
      </w:r>
    </w:p>
    <w:p w14:paraId="65A7B4EC" w14:textId="77777777" w:rsidR="002E4465" w:rsidRDefault="002E4465" w:rsidP="002E4465">
      <w:pPr>
        <w:spacing w:before="1" w:line="478" w:lineRule="exact"/>
        <w:ind w:left="2088" w:right="1690"/>
        <w:rPr>
          <w:sz w:val="24"/>
        </w:rPr>
      </w:pPr>
      <w:r>
        <w:rPr>
          <w:sz w:val="24"/>
        </w:rPr>
        <w:t xml:space="preserve">Peraturan Pemerintah No.58 tahun 2005 tentang </w:t>
      </w:r>
      <w:r>
        <w:rPr>
          <w:i/>
          <w:sz w:val="24"/>
        </w:rPr>
        <w:t>Pengelolaan Keuangan Negara.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</w:t>
      </w:r>
      <w:r>
        <w:rPr>
          <w:spacing w:val="-2"/>
          <w:sz w:val="24"/>
        </w:rPr>
        <w:t xml:space="preserve"> </w:t>
      </w:r>
      <w:r>
        <w:rPr>
          <w:sz w:val="24"/>
        </w:rPr>
        <w:t>No.71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Standar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Pemerintahan.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Prastiwi,</w:t>
      </w:r>
      <w:r>
        <w:rPr>
          <w:spacing w:val="31"/>
          <w:sz w:val="24"/>
        </w:rPr>
        <w:t xml:space="preserve"> </w:t>
      </w:r>
      <w:r>
        <w:rPr>
          <w:sz w:val="24"/>
        </w:rPr>
        <w:t>Nanda</w:t>
      </w:r>
      <w:r>
        <w:rPr>
          <w:spacing w:val="31"/>
          <w:sz w:val="24"/>
        </w:rPr>
        <w:t xml:space="preserve"> </w:t>
      </w:r>
      <w:r>
        <w:rPr>
          <w:sz w:val="24"/>
        </w:rPr>
        <w:t>Dipa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1"/>
          <w:sz w:val="24"/>
        </w:rPr>
        <w:t xml:space="preserve"> </w:t>
      </w:r>
      <w:r>
        <w:rPr>
          <w:sz w:val="24"/>
        </w:rPr>
        <w:t>Aji,</w:t>
      </w:r>
      <w:r>
        <w:rPr>
          <w:spacing w:val="32"/>
          <w:sz w:val="24"/>
        </w:rPr>
        <w:t xml:space="preserve"> </w:t>
      </w:r>
      <w:r>
        <w:rPr>
          <w:sz w:val="24"/>
        </w:rPr>
        <w:t>Andri</w:t>
      </w:r>
      <w:r>
        <w:rPr>
          <w:spacing w:val="30"/>
          <w:sz w:val="24"/>
        </w:rPr>
        <w:t xml:space="preserve"> </w:t>
      </w:r>
      <w:r>
        <w:rPr>
          <w:sz w:val="24"/>
        </w:rPr>
        <w:t>Waskita.</w:t>
      </w:r>
      <w:r>
        <w:rPr>
          <w:spacing w:val="31"/>
          <w:sz w:val="24"/>
        </w:rPr>
        <w:t xml:space="preserve"> </w:t>
      </w:r>
      <w:r>
        <w:rPr>
          <w:sz w:val="24"/>
        </w:rPr>
        <w:t>2020.</w:t>
      </w:r>
      <w:r>
        <w:rPr>
          <w:spacing w:val="32"/>
          <w:sz w:val="24"/>
        </w:rPr>
        <w:t xml:space="preserve"> </w:t>
      </w:r>
      <w:r>
        <w:rPr>
          <w:sz w:val="24"/>
        </w:rPr>
        <w:t>Pengaruh</w:t>
      </w:r>
      <w:r>
        <w:rPr>
          <w:spacing w:val="31"/>
          <w:sz w:val="24"/>
        </w:rPr>
        <w:t xml:space="preserve"> </w:t>
      </w:r>
      <w:r>
        <w:rPr>
          <w:sz w:val="24"/>
        </w:rPr>
        <w:t>Pendapatan</w:t>
      </w:r>
      <w:r>
        <w:rPr>
          <w:spacing w:val="30"/>
          <w:sz w:val="24"/>
        </w:rPr>
        <w:t xml:space="preserve"> </w:t>
      </w:r>
      <w:r>
        <w:rPr>
          <w:sz w:val="24"/>
        </w:rPr>
        <w:t>Asli</w:t>
      </w:r>
    </w:p>
    <w:p w14:paraId="6DD4ACA8" w14:textId="77777777" w:rsidR="002E4465" w:rsidRDefault="002E4465" w:rsidP="002E4465">
      <w:pPr>
        <w:spacing w:line="278" w:lineRule="auto"/>
        <w:ind w:left="2568" w:right="1692"/>
        <w:rPr>
          <w:i/>
          <w:sz w:val="24"/>
        </w:rPr>
      </w:pPr>
      <w:r>
        <w:rPr>
          <w:sz w:val="24"/>
        </w:rPr>
        <w:t>Daerah,</w:t>
      </w:r>
      <w:r>
        <w:rPr>
          <w:spacing w:val="-14"/>
          <w:sz w:val="24"/>
        </w:rPr>
        <w:t xml:space="preserve"> </w:t>
      </w:r>
      <w:r>
        <w:rPr>
          <w:sz w:val="24"/>
        </w:rPr>
        <w:t>Dana</w:t>
      </w:r>
      <w:r>
        <w:rPr>
          <w:spacing w:val="-14"/>
          <w:sz w:val="24"/>
        </w:rPr>
        <w:t xml:space="preserve"> </w:t>
      </w:r>
      <w:r>
        <w:rPr>
          <w:sz w:val="24"/>
        </w:rPr>
        <w:t>Perimbangan,</w:t>
      </w:r>
      <w:r>
        <w:rPr>
          <w:spacing w:val="-14"/>
          <w:sz w:val="24"/>
        </w:rPr>
        <w:t xml:space="preserve"> </w:t>
      </w:r>
      <w:r>
        <w:rPr>
          <w:sz w:val="24"/>
        </w:rPr>
        <w:t>Dana</w:t>
      </w:r>
      <w:r>
        <w:rPr>
          <w:spacing w:val="-14"/>
          <w:sz w:val="24"/>
        </w:rPr>
        <w:t xml:space="preserve"> </w:t>
      </w:r>
      <w:r>
        <w:rPr>
          <w:sz w:val="24"/>
        </w:rPr>
        <w:t>Keistimewaan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Belanja</w:t>
      </w:r>
      <w:r>
        <w:rPr>
          <w:spacing w:val="-15"/>
          <w:sz w:val="24"/>
        </w:rPr>
        <w:t xml:space="preserve"> </w:t>
      </w:r>
      <w:r>
        <w:rPr>
          <w:sz w:val="24"/>
        </w:rPr>
        <w:t>Modal</w:t>
      </w:r>
      <w:r>
        <w:rPr>
          <w:spacing w:val="-9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Kinerja</w:t>
      </w:r>
      <w:r>
        <w:rPr>
          <w:spacing w:val="-3"/>
          <w:sz w:val="24"/>
        </w:rPr>
        <w:t xml:space="preserve"> </w:t>
      </w:r>
      <w:r>
        <w:rPr>
          <w:sz w:val="24"/>
        </w:rPr>
        <w:t>Keuangan</w:t>
      </w:r>
      <w:r>
        <w:rPr>
          <w:spacing w:val="-1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Daerah.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 Vol.28, 89-105.</w:t>
      </w:r>
    </w:p>
    <w:p w14:paraId="12F08A97" w14:textId="77777777" w:rsidR="002E4465" w:rsidRDefault="002E4465" w:rsidP="002E4465">
      <w:pPr>
        <w:spacing w:before="151" w:line="276" w:lineRule="auto"/>
        <w:ind w:left="2568" w:right="1703" w:hanging="480"/>
        <w:jc w:val="both"/>
        <w:rPr>
          <w:sz w:val="24"/>
        </w:rPr>
      </w:pPr>
      <w:r>
        <w:rPr>
          <w:sz w:val="24"/>
        </w:rPr>
        <w:t xml:space="preserve">Pratiwi, Tri Yuni dan Moh. Djazari (2017). </w:t>
      </w:r>
      <w:r>
        <w:rPr>
          <w:i/>
          <w:sz w:val="24"/>
        </w:rPr>
        <w:t>The Effect Of PAD, Intergovermental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Revenue, Capital Expenditures Toward Financial Performance Of Central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 2012-2016</w:t>
      </w:r>
      <w:r>
        <w:rPr>
          <w:sz w:val="24"/>
        </w:rPr>
        <w:t>. 1-15</w:t>
      </w:r>
    </w:p>
    <w:p w14:paraId="31018984" w14:textId="77777777" w:rsidR="002E4465" w:rsidRDefault="002E4465" w:rsidP="002E4465">
      <w:pPr>
        <w:spacing w:before="162" w:line="276" w:lineRule="auto"/>
        <w:ind w:left="2568" w:right="1698" w:hanging="480"/>
        <w:jc w:val="both"/>
        <w:rPr>
          <w:i/>
          <w:sz w:val="24"/>
        </w:rPr>
      </w:pPr>
      <w:r>
        <w:rPr>
          <w:sz w:val="24"/>
        </w:rPr>
        <w:t xml:space="preserve">Puspa Sari Indah, 2016. </w:t>
      </w:r>
      <w:r>
        <w:rPr>
          <w:i/>
          <w:sz w:val="24"/>
        </w:rPr>
        <w:t>“Pengaruh Ukuran Pemerintah Daerah, Pad, Leverage,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Pemerintah Daerah“ (Studi pada Kab/Kota Pulau Sumatra). </w:t>
      </w:r>
      <w:r>
        <w:rPr>
          <w:sz w:val="24"/>
        </w:rPr>
        <w:t>JOM Fekon</w:t>
      </w:r>
      <w:r>
        <w:rPr>
          <w:spacing w:val="1"/>
          <w:sz w:val="24"/>
        </w:rPr>
        <w:t xml:space="preserve"> </w:t>
      </w:r>
      <w:r>
        <w:rPr>
          <w:sz w:val="24"/>
        </w:rPr>
        <w:t>Vol.3 No.1</w:t>
      </w:r>
      <w:r>
        <w:rPr>
          <w:i/>
          <w:sz w:val="24"/>
        </w:rPr>
        <w:t>.</w:t>
      </w:r>
    </w:p>
    <w:p w14:paraId="23054B72" w14:textId="77777777" w:rsidR="002E4465" w:rsidRDefault="002E4465" w:rsidP="002E4465">
      <w:pPr>
        <w:spacing w:before="159" w:line="276" w:lineRule="auto"/>
        <w:ind w:left="2568" w:right="1697" w:hanging="480"/>
        <w:jc w:val="both"/>
        <w:rPr>
          <w:sz w:val="24"/>
        </w:rPr>
      </w:pPr>
      <w:r>
        <w:rPr>
          <w:sz w:val="24"/>
        </w:rPr>
        <w:t>Riani,</w:t>
      </w:r>
      <w:r>
        <w:rPr>
          <w:spacing w:val="1"/>
          <w:sz w:val="24"/>
        </w:rPr>
        <w:t xml:space="preserve"> </w:t>
      </w:r>
      <w:r>
        <w:rPr>
          <w:sz w:val="24"/>
        </w:rPr>
        <w:t>Dessy,</w:t>
      </w:r>
      <w:r>
        <w:rPr>
          <w:spacing w:val="1"/>
          <w:sz w:val="24"/>
        </w:rPr>
        <w:t xml:space="preserve"> </w:t>
      </w:r>
      <w:r>
        <w:rPr>
          <w:sz w:val="24"/>
        </w:rPr>
        <w:t>Junita</w:t>
      </w:r>
      <w:r>
        <w:rPr>
          <w:spacing w:val="1"/>
          <w:sz w:val="24"/>
        </w:rPr>
        <w:t xml:space="preserve"> </w:t>
      </w:r>
      <w:r>
        <w:rPr>
          <w:sz w:val="24"/>
        </w:rPr>
        <w:t>Putri,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Rajan</w:t>
      </w:r>
      <w:r>
        <w:rPr>
          <w:spacing w:val="1"/>
          <w:sz w:val="24"/>
        </w:rPr>
        <w:t xml:space="preserve"> </w:t>
      </w:r>
      <w:r>
        <w:rPr>
          <w:sz w:val="24"/>
        </w:rPr>
        <w:t>Hrp.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Pendapatan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Asli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Daerah,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Leverage,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Ukuran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Pemerintahan,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Perimbangan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Sumatera Utara</w:t>
      </w:r>
      <w:r>
        <w:rPr>
          <w:sz w:val="24"/>
        </w:rPr>
        <w:t>. Vol. 3.</w:t>
      </w:r>
    </w:p>
    <w:p w14:paraId="1D2C1AA0" w14:textId="77777777" w:rsidR="002E4465" w:rsidRDefault="002E4465" w:rsidP="002E4465">
      <w:pPr>
        <w:pStyle w:val="BodyText"/>
        <w:spacing w:before="161" w:line="276" w:lineRule="auto"/>
        <w:ind w:left="2568" w:right="1700" w:hanging="480"/>
        <w:jc w:val="both"/>
      </w:pPr>
      <w:r>
        <w:t>Riantiarno,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Azlina.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Akuntabilitas</w:t>
      </w:r>
      <w:r>
        <w:rPr>
          <w:spacing w:val="-1"/>
        </w:rPr>
        <w:t xml:space="preserve"> </w:t>
      </w:r>
      <w:r>
        <w:t>Kinerja Instansi</w:t>
      </w:r>
      <w:r>
        <w:rPr>
          <w:spacing w:val="-1"/>
        </w:rPr>
        <w:t xml:space="preserve"> </w:t>
      </w:r>
      <w:r>
        <w:t>Pemerintah. Pekbis Jurnal,</w:t>
      </w:r>
      <w:r>
        <w:rPr>
          <w:spacing w:val="-1"/>
        </w:rPr>
        <w:t xml:space="preserve"> </w:t>
      </w:r>
      <w:r>
        <w:t>3(3): 560-</w:t>
      </w:r>
      <w:r>
        <w:rPr>
          <w:spacing w:val="-1"/>
        </w:rPr>
        <w:t xml:space="preserve"> </w:t>
      </w:r>
      <w:r>
        <w:t>568</w:t>
      </w:r>
    </w:p>
    <w:p w14:paraId="4006272B" w14:textId="77777777" w:rsidR="002E4465" w:rsidRDefault="002E4465" w:rsidP="002E4465">
      <w:pPr>
        <w:pStyle w:val="BodyText"/>
        <w:spacing w:before="160" w:line="276" w:lineRule="auto"/>
        <w:ind w:left="2568" w:right="1699" w:hanging="480"/>
        <w:jc w:val="both"/>
      </w:pPr>
      <w:r>
        <w:t>Rondonuwu, Ritno H., Jantje J. Tinangon., dan Novi Budiarso. (2017). Analisis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Efektifitas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Kabupaten Minahasa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EMBA</w:t>
      </w:r>
      <w:r>
        <w:t>, 3</w:t>
      </w:r>
      <w:r>
        <w:rPr>
          <w:spacing w:val="-1"/>
        </w:rPr>
        <w:t xml:space="preserve"> </w:t>
      </w:r>
      <w:r>
        <w:t>(4), hal.23-32.</w:t>
      </w:r>
    </w:p>
    <w:p w14:paraId="47197B8E" w14:textId="77777777" w:rsidR="002E4465" w:rsidRDefault="002E4465" w:rsidP="002E4465">
      <w:pPr>
        <w:pStyle w:val="BodyText"/>
        <w:spacing w:before="161" w:line="276" w:lineRule="auto"/>
        <w:ind w:left="2568" w:right="1695" w:hanging="480"/>
        <w:jc w:val="both"/>
      </w:pPr>
      <w:r>
        <w:t>Safitri Bunga Widya, Dirgantari Novi, Hariyanto Eko, dan Winarni Dwi. 2022.</w:t>
      </w:r>
      <w:r>
        <w:rPr>
          <w:spacing w:val="1"/>
        </w:rPr>
        <w:t xml:space="preserve"> </w:t>
      </w:r>
      <w:r>
        <w:t xml:space="preserve">“Pengaruh  </w:t>
      </w:r>
      <w:r>
        <w:rPr>
          <w:spacing w:val="1"/>
        </w:rPr>
        <w:t xml:space="preserve"> </w:t>
      </w:r>
      <w:r>
        <w:t xml:space="preserve">PAD,  </w:t>
      </w:r>
      <w:r>
        <w:rPr>
          <w:spacing w:val="1"/>
        </w:rPr>
        <w:t xml:space="preserve"> </w:t>
      </w:r>
      <w:r>
        <w:t xml:space="preserve">Belanja  </w:t>
      </w:r>
      <w:r>
        <w:rPr>
          <w:spacing w:val="1"/>
        </w:rPr>
        <w:t xml:space="preserve"> </w:t>
      </w:r>
      <w:r>
        <w:t xml:space="preserve">Modal,   </w:t>
      </w:r>
      <w:r>
        <w:rPr>
          <w:spacing w:val="1"/>
        </w:rPr>
        <w:t xml:space="preserve"> </w:t>
      </w:r>
      <w:r>
        <w:t xml:space="preserve">Ukuran   </w:t>
      </w:r>
      <w:r>
        <w:rPr>
          <w:spacing w:val="1"/>
        </w:rPr>
        <w:t xml:space="preserve"> </w:t>
      </w:r>
      <w:r>
        <w:t xml:space="preserve">Pemerintah,   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Kinerja</w:t>
      </w:r>
      <w:r>
        <w:rPr>
          <w:spacing w:val="60"/>
        </w:rPr>
        <w:t xml:space="preserve"> </w:t>
      </w:r>
      <w:r>
        <w:t>Keuangan</w:t>
      </w:r>
      <w:r>
        <w:rPr>
          <w:spacing w:val="60"/>
        </w:rPr>
        <w:t xml:space="preserve"> </w:t>
      </w:r>
      <w:r>
        <w:t>Daerah</w:t>
      </w:r>
      <w:r>
        <w:rPr>
          <w:spacing w:val="60"/>
        </w:rPr>
        <w:t xml:space="preserve"> </w:t>
      </w:r>
      <w:r>
        <w:t>(Di</w:t>
      </w:r>
      <w:r>
        <w:rPr>
          <w:spacing w:val="60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Jawa</w:t>
      </w:r>
      <w:r>
        <w:rPr>
          <w:spacing w:val="57"/>
        </w:rPr>
        <w:t xml:space="preserve"> </w:t>
      </w:r>
      <w:r>
        <w:t>Tengah Tahun 2019-2021).”</w:t>
      </w:r>
      <w:r>
        <w:rPr>
          <w:spacing w:val="-2"/>
        </w:rPr>
        <w:t xml:space="preserve"> </w:t>
      </w:r>
      <w:r>
        <w:rPr>
          <w:i/>
        </w:rPr>
        <w:t>Jurnal EK&amp;BI</w:t>
      </w:r>
      <w:r>
        <w:rPr>
          <w:i/>
          <w:spacing w:val="2"/>
        </w:rPr>
        <w:t xml:space="preserve"> </w:t>
      </w:r>
      <w:r>
        <w:t>Vol. 5.</w:t>
      </w:r>
    </w:p>
    <w:p w14:paraId="37A5D5BF" w14:textId="77777777" w:rsidR="002E4465" w:rsidRDefault="002E4465" w:rsidP="002E4465">
      <w:pPr>
        <w:pStyle w:val="BodyText"/>
        <w:spacing w:before="159" w:line="276" w:lineRule="auto"/>
        <w:ind w:left="2568" w:right="1699" w:hanging="480"/>
        <w:jc w:val="both"/>
      </w:pPr>
      <w:r>
        <w:t>Sari, Ni Made Diah Permata dan Mustanda, I Ketut. 2019. Pengaruh Ukuran</w:t>
      </w:r>
      <w:r>
        <w:rPr>
          <w:spacing w:val="1"/>
        </w:rPr>
        <w:t xml:space="preserve"> </w:t>
      </w:r>
      <w:r>
        <w:t>Pemerintah Daerah, Pendapatan Asli Daerah dan Belanja Modal Terhadap</w:t>
      </w:r>
      <w:r>
        <w:rPr>
          <w:spacing w:val="1"/>
        </w:rPr>
        <w:t xml:space="preserve"> </w:t>
      </w:r>
      <w:r>
        <w:t xml:space="preserve">Kinerja Keuangan Pemerintah Daerah. </w:t>
      </w:r>
      <w:r>
        <w:rPr>
          <w:i/>
        </w:rPr>
        <w:t>E-Jurnal Manajemen</w:t>
      </w:r>
      <w:r>
        <w:t>. Vol.8(8): 4759-</w:t>
      </w:r>
      <w:r>
        <w:rPr>
          <w:spacing w:val="-57"/>
        </w:rPr>
        <w:t xml:space="preserve"> </w:t>
      </w:r>
      <w:r>
        <w:t>4787.</w:t>
      </w:r>
      <w:r>
        <w:rPr>
          <w:spacing w:val="-1"/>
        </w:rPr>
        <w:t xml:space="preserve"> </w:t>
      </w:r>
      <w:r>
        <w:t>https://doi.org/10.24843/EJMUNUD.2019.v08.i08.p02</w:t>
      </w:r>
    </w:p>
    <w:p w14:paraId="7005CE16" w14:textId="77777777" w:rsidR="002E4465" w:rsidRDefault="002E4465" w:rsidP="002E4465">
      <w:pPr>
        <w:pStyle w:val="BodyText"/>
        <w:spacing w:before="161" w:line="276" w:lineRule="auto"/>
        <w:ind w:left="2568" w:right="1704" w:hanging="480"/>
        <w:jc w:val="both"/>
      </w:pPr>
      <w:r>
        <w:t>Schroeder, Richard. G., Clark, Myrtle. W., and Cathey, Jack. M. 2019. Financial</w:t>
      </w:r>
      <w:r>
        <w:rPr>
          <w:spacing w:val="1"/>
        </w:rPr>
        <w:t xml:space="preserve"> </w:t>
      </w:r>
      <w:r>
        <w:t>Acoounting Theory and Anlysis: Text and Cases 13th edition. Hoboken :</w:t>
      </w:r>
      <w:r>
        <w:rPr>
          <w:spacing w:val="1"/>
        </w:rPr>
        <w:t xml:space="preserve"> </w:t>
      </w:r>
      <w:r>
        <w:t>Wiley.</w:t>
      </w:r>
    </w:p>
    <w:p w14:paraId="29C009B2" w14:textId="77777777" w:rsidR="002E4465" w:rsidRDefault="002E4465" w:rsidP="002E4465">
      <w:pPr>
        <w:spacing w:line="276" w:lineRule="auto"/>
        <w:jc w:val="both"/>
        <w:sectPr w:rsidR="002E4465">
          <w:headerReference w:type="default" r:id="rId16"/>
          <w:footerReference w:type="default" r:id="rId17"/>
          <w:pgSz w:w="11910" w:h="16840"/>
          <w:pgMar w:top="1580" w:right="0" w:bottom="1200" w:left="180" w:header="0" w:footer="1000" w:gutter="0"/>
          <w:cols w:space="720"/>
        </w:sectPr>
      </w:pPr>
    </w:p>
    <w:p w14:paraId="4740B420" w14:textId="77777777" w:rsidR="002E4465" w:rsidRDefault="002E4465" w:rsidP="002E4465">
      <w:pPr>
        <w:pStyle w:val="BodyText"/>
        <w:spacing w:before="8"/>
        <w:rPr>
          <w:sz w:val="25"/>
        </w:rPr>
      </w:pPr>
    </w:p>
    <w:p w14:paraId="184B0DE3" w14:textId="77777777" w:rsidR="002E4465" w:rsidRDefault="002E4465" w:rsidP="002E4465">
      <w:pPr>
        <w:spacing w:before="90" w:line="276" w:lineRule="auto"/>
        <w:ind w:left="2568" w:right="1700" w:hanging="480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1–2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-57"/>
          <w:sz w:val="24"/>
        </w:rPr>
        <w:t xml:space="preserve"> </w:t>
      </w:r>
      <w:r>
        <w:rPr>
          <w:sz w:val="24"/>
        </w:rPr>
        <w:t>disunting</w:t>
      </w:r>
      <w:r>
        <w:rPr>
          <w:spacing w:val="-4"/>
          <w:sz w:val="24"/>
        </w:rPr>
        <w:t xml:space="preserve"> </w:t>
      </w:r>
      <w:r>
        <w:rPr>
          <w:sz w:val="24"/>
        </w:rPr>
        <w:t>oleh Sutopo. Bandung: ALFABETA,</w:t>
      </w:r>
      <w:r>
        <w:rPr>
          <w:spacing w:val="2"/>
          <w:sz w:val="24"/>
        </w:rPr>
        <w:t xml:space="preserve"> </w:t>
      </w:r>
      <w:r>
        <w:rPr>
          <w:sz w:val="24"/>
        </w:rPr>
        <w:t>cv.</w:t>
      </w:r>
    </w:p>
    <w:p w14:paraId="12608446" w14:textId="77777777" w:rsidR="002E4465" w:rsidRDefault="002E4465" w:rsidP="002E4465">
      <w:pPr>
        <w:pStyle w:val="BodyText"/>
        <w:spacing w:before="160" w:line="276" w:lineRule="auto"/>
        <w:ind w:left="2568" w:right="1702" w:hanging="480"/>
        <w:jc w:val="both"/>
      </w:pPr>
      <w:r>
        <w:t>Sularso, Havid dan Yanuar E. Restianto. (2017). Pengaruh Kinerja Keuangan</w:t>
      </w:r>
      <w:r>
        <w:rPr>
          <w:spacing w:val="1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Alokasi</w:t>
      </w:r>
      <w:r>
        <w:rPr>
          <w:spacing w:val="-9"/>
        </w:rPr>
        <w:t xml:space="preserve"> </w:t>
      </w:r>
      <w:r>
        <w:t>Belanja</w:t>
      </w:r>
      <w:r>
        <w:rPr>
          <w:spacing w:val="-10"/>
        </w:rPr>
        <w:t xml:space="preserve"> </w:t>
      </w:r>
      <w:r>
        <w:t>Modal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Pertumbuhan</w:t>
      </w:r>
      <w:r>
        <w:rPr>
          <w:spacing w:val="-9"/>
        </w:rPr>
        <w:t xml:space="preserve"> </w:t>
      </w:r>
      <w:r>
        <w:t>Ekonomi</w:t>
      </w:r>
      <w:r>
        <w:rPr>
          <w:spacing w:val="-9"/>
        </w:rPr>
        <w:t xml:space="preserve"> </w:t>
      </w:r>
      <w:r>
        <w:t>Kabupaten/Kota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Jawa</w:t>
      </w:r>
      <w:r>
        <w:rPr>
          <w:spacing w:val="-2"/>
        </w:rPr>
        <w:t xml:space="preserve"> </w:t>
      </w:r>
      <w:r>
        <w:t>Tengah.</w:t>
      </w:r>
      <w:r>
        <w:rPr>
          <w:spacing w:val="1"/>
        </w:rPr>
        <w:t xml:space="preserve"> </w:t>
      </w:r>
      <w:r>
        <w:rPr>
          <w:i/>
        </w:rPr>
        <w:t>Media Riset Akuntansi</w:t>
      </w:r>
      <w:r>
        <w:t>, 1 (2), hal.109-</w:t>
      </w:r>
      <w:r>
        <w:rPr>
          <w:spacing w:val="-1"/>
        </w:rPr>
        <w:t xml:space="preserve"> </w:t>
      </w:r>
      <w:r>
        <w:t>124.</w:t>
      </w:r>
    </w:p>
    <w:p w14:paraId="1BBF3DDC" w14:textId="77777777" w:rsidR="002E4465" w:rsidRDefault="002E4465" w:rsidP="002E4465">
      <w:pPr>
        <w:spacing w:before="161" w:line="276" w:lineRule="auto"/>
        <w:ind w:left="2568" w:right="1699" w:hanging="480"/>
        <w:jc w:val="both"/>
        <w:rPr>
          <w:sz w:val="24"/>
        </w:rPr>
      </w:pPr>
      <w:r>
        <w:rPr>
          <w:sz w:val="24"/>
        </w:rPr>
        <w:t xml:space="preserve">Sumarjo, H. 2013. </w:t>
      </w:r>
      <w:r>
        <w:rPr>
          <w:i/>
          <w:sz w:val="24"/>
        </w:rPr>
        <w:t>Pengaruh Karakteristik Pemerintah Daerah Terhadap 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Pemerintah Daerah</w:t>
      </w:r>
      <w:r>
        <w:rPr>
          <w:sz w:val="24"/>
        </w:rPr>
        <w:t>.</w:t>
      </w:r>
    </w:p>
    <w:p w14:paraId="12B4DEE4" w14:textId="77777777" w:rsidR="002E4465" w:rsidRDefault="002E4465" w:rsidP="002E4465">
      <w:pPr>
        <w:spacing w:before="160" w:line="276" w:lineRule="auto"/>
        <w:ind w:left="2568" w:right="1697" w:hanging="480"/>
        <w:jc w:val="both"/>
        <w:rPr>
          <w:sz w:val="24"/>
        </w:rPr>
      </w:pPr>
      <w:r>
        <w:rPr>
          <w:sz w:val="24"/>
        </w:rPr>
        <w:t>Susantih, H., &amp; Saftiana, Y. (2013). Perbandingan Indikator Kinerja Keuangan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Pemerintah Propinsi Se-Sumatera Bagian Selatan. </w:t>
      </w:r>
      <w:r>
        <w:rPr>
          <w:i/>
          <w:sz w:val="24"/>
        </w:rPr>
        <w:t>Program Pasca Sarjana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Sriwijaya</w:t>
      </w:r>
      <w:r>
        <w:rPr>
          <w:sz w:val="24"/>
        </w:rPr>
        <w:t>.</w:t>
      </w:r>
    </w:p>
    <w:p w14:paraId="3FD78C9F" w14:textId="77777777" w:rsidR="002E4465" w:rsidRDefault="002E4465" w:rsidP="002E4465">
      <w:pPr>
        <w:spacing w:before="160"/>
        <w:ind w:left="2088"/>
        <w:rPr>
          <w:i/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 xml:space="preserve"> </w:t>
      </w:r>
      <w:r>
        <w:rPr>
          <w:sz w:val="24"/>
        </w:rPr>
        <w:t>No.23</w:t>
      </w:r>
      <w:r>
        <w:rPr>
          <w:spacing w:val="-1"/>
          <w:sz w:val="24"/>
        </w:rPr>
        <w:t xml:space="preserve"> </w:t>
      </w:r>
      <w:r>
        <w:rPr>
          <w:sz w:val="24"/>
        </w:rPr>
        <w:t>tahun 2014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Pemerintah Daerah.</w:t>
      </w:r>
    </w:p>
    <w:p w14:paraId="4B3A87A7" w14:textId="77777777" w:rsidR="002E4465" w:rsidRDefault="002E4465" w:rsidP="002E4465">
      <w:pPr>
        <w:spacing w:before="201"/>
        <w:ind w:left="2088"/>
        <w:rPr>
          <w:i/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 xml:space="preserve"> </w:t>
      </w:r>
      <w:r>
        <w:rPr>
          <w:sz w:val="24"/>
        </w:rPr>
        <w:t>No.32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Penyelenggaraan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Daerah.</w:t>
      </w:r>
    </w:p>
    <w:p w14:paraId="1F72EDFB" w14:textId="77777777" w:rsidR="002E4465" w:rsidRDefault="002E4465" w:rsidP="002E4465">
      <w:pPr>
        <w:spacing w:before="202" w:line="276" w:lineRule="auto"/>
        <w:ind w:left="2568" w:right="1697" w:hanging="480"/>
        <w:jc w:val="both"/>
        <w:rPr>
          <w:i/>
          <w:sz w:val="24"/>
        </w:rPr>
      </w:pP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No.33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Perimbangan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Pusat dengan Pemerintah Daerah.</w:t>
      </w:r>
    </w:p>
    <w:p w14:paraId="172087A2" w14:textId="77777777" w:rsidR="002E4465" w:rsidRDefault="002E4465" w:rsidP="002E4465">
      <w:pPr>
        <w:spacing w:before="160" w:line="276" w:lineRule="auto"/>
        <w:ind w:left="2568" w:right="1697" w:hanging="480"/>
        <w:jc w:val="both"/>
        <w:rPr>
          <w:sz w:val="24"/>
        </w:rPr>
      </w:pPr>
      <w:r>
        <w:rPr>
          <w:sz w:val="24"/>
        </w:rPr>
        <w:t xml:space="preserve">Wanda Sari, A. (2018). </w:t>
      </w:r>
      <w:r>
        <w:rPr>
          <w:i/>
          <w:sz w:val="24"/>
        </w:rPr>
        <w:t>Pengaruh Karakteristik Pemerintah Daereah Dan 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Pemeriksaan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Audit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Inspektorat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51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p w14:paraId="56001656" w14:textId="77777777" w:rsidR="002E4465" w:rsidRDefault="002E4465" w:rsidP="002E4465">
      <w:pPr>
        <w:pStyle w:val="BodyText"/>
        <w:spacing w:before="159" w:line="242" w:lineRule="auto"/>
        <w:ind w:left="2568" w:right="1697" w:hanging="430"/>
        <w:jc w:val="both"/>
      </w:pPr>
      <w:r>
        <w:t>Wijayanti, Y., &amp; Suryandari, D. (2020). The Effect Of Regional Characteristics,</w:t>
      </w:r>
      <w:r>
        <w:rPr>
          <w:spacing w:val="1"/>
        </w:rPr>
        <w:t xml:space="preserve"> </w:t>
      </w:r>
      <w:r>
        <w:t>Leverage, Government Complexity, Bpk Audit Findings And Opinions On</w:t>
      </w:r>
      <w:r>
        <w:rPr>
          <w:spacing w:val="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Performance.</w:t>
      </w:r>
      <w:r>
        <w:rPr>
          <w:spacing w:val="-8"/>
        </w:rPr>
        <w:t xml:space="preserve"> </w:t>
      </w:r>
      <w:r>
        <w:rPr>
          <w:i/>
        </w:rPr>
        <w:t>Accounting</w:t>
      </w:r>
      <w:r>
        <w:rPr>
          <w:i/>
          <w:spacing w:val="-11"/>
        </w:rPr>
        <w:t xml:space="preserve"> </w:t>
      </w:r>
      <w:r>
        <w:rPr>
          <w:i/>
        </w:rPr>
        <w:t>Analysis</w:t>
      </w:r>
      <w:r>
        <w:rPr>
          <w:i/>
          <w:spacing w:val="-10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-11"/>
        </w:rPr>
        <w:t xml:space="preserve"> </w:t>
      </w:r>
      <w:r>
        <w:rPr>
          <w:i/>
        </w:rPr>
        <w:t>9</w:t>
      </w:r>
      <w:r>
        <w:t>(1),</w:t>
      </w:r>
      <w:r>
        <w:rPr>
          <w:spacing w:val="-58"/>
        </w:rPr>
        <w:t xml:space="preserve"> </w:t>
      </w:r>
      <w:r>
        <w:t>30–37.</w:t>
      </w:r>
      <w:r>
        <w:rPr>
          <w:spacing w:val="-1"/>
        </w:rPr>
        <w:t xml:space="preserve"> </w:t>
      </w:r>
      <w:hyperlink r:id="rId18">
        <w:r>
          <w:t>https://doi.org/10.15294/Aaj.V9i1.22483</w:t>
        </w:r>
      </w:hyperlink>
    </w:p>
    <w:p w14:paraId="5C65BBD4" w14:textId="77777777" w:rsidR="002E4465" w:rsidRDefault="002E4465" w:rsidP="002E4465">
      <w:pPr>
        <w:spacing w:line="242" w:lineRule="auto"/>
        <w:jc w:val="both"/>
        <w:sectPr w:rsidR="002E4465">
          <w:headerReference w:type="default" r:id="rId19"/>
          <w:footerReference w:type="default" r:id="rId20"/>
          <w:pgSz w:w="11910" w:h="16840"/>
          <w:pgMar w:top="1580" w:right="0" w:bottom="1200" w:left="180" w:header="0" w:footer="1000" w:gutter="0"/>
          <w:cols w:space="720"/>
        </w:sectPr>
      </w:pPr>
    </w:p>
    <w:p w14:paraId="45E3A502" w14:textId="77777777" w:rsidR="002E4465" w:rsidRDefault="002E4465" w:rsidP="002E4465">
      <w:pPr>
        <w:pStyle w:val="BodyText"/>
        <w:spacing w:before="3"/>
        <w:rPr>
          <w:sz w:val="26"/>
        </w:rPr>
      </w:pPr>
    </w:p>
    <w:p w14:paraId="493E1445" w14:textId="77777777" w:rsidR="002E4465" w:rsidRDefault="002E4465" w:rsidP="002E4465">
      <w:pPr>
        <w:spacing w:before="86"/>
        <w:ind w:left="2105" w:right="765"/>
        <w:jc w:val="center"/>
        <w:rPr>
          <w:b/>
          <w:sz w:val="32"/>
        </w:rPr>
      </w:pPr>
      <w:bookmarkStart w:id="0" w:name="_bookmark40"/>
      <w:bookmarkEnd w:id="0"/>
      <w:r>
        <w:rPr>
          <w:b/>
          <w:sz w:val="32"/>
        </w:rPr>
        <w:t>LAMPIRAN</w:t>
      </w:r>
    </w:p>
    <w:p w14:paraId="6D9C6D09" w14:textId="77777777" w:rsidR="002E4465" w:rsidRDefault="002E4465" w:rsidP="002E4465">
      <w:pPr>
        <w:pStyle w:val="BodyText"/>
        <w:spacing w:before="5"/>
        <w:rPr>
          <w:b/>
          <w:sz w:val="41"/>
        </w:rPr>
      </w:pPr>
    </w:p>
    <w:p w14:paraId="250FE789" w14:textId="77777777" w:rsidR="002E4465" w:rsidRDefault="002E4465" w:rsidP="002E4465">
      <w:pPr>
        <w:pStyle w:val="Heading3"/>
        <w:spacing w:line="256" w:lineRule="auto"/>
        <w:ind w:left="5112" w:right="3727" w:firstLine="830"/>
      </w:pPr>
      <w:r>
        <w:t>Lampiran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Ukuran</w:t>
      </w:r>
      <w:r>
        <w:rPr>
          <w:spacing w:val="-8"/>
        </w:rPr>
        <w:t xml:space="preserve"> </w:t>
      </w:r>
      <w:r>
        <w:t>Pemerintah</w:t>
      </w:r>
      <w:r>
        <w:rPr>
          <w:spacing w:val="-8"/>
        </w:rPr>
        <w:t xml:space="preserve"> </w:t>
      </w:r>
      <w:r>
        <w:t>Daerah</w:t>
      </w:r>
    </w:p>
    <w:p w14:paraId="6E323095" w14:textId="77777777" w:rsidR="002E4465" w:rsidRDefault="002E4465" w:rsidP="002E4465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991"/>
        <w:gridCol w:w="993"/>
        <w:gridCol w:w="991"/>
        <w:gridCol w:w="994"/>
      </w:tblGrid>
      <w:tr w:rsidR="002E4465" w14:paraId="19B96996" w14:textId="77777777" w:rsidTr="00892028">
        <w:trPr>
          <w:trHeight w:val="299"/>
        </w:trPr>
        <w:tc>
          <w:tcPr>
            <w:tcW w:w="2405" w:type="dxa"/>
          </w:tcPr>
          <w:p w14:paraId="167EBEB7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  <w:rPr>
                <w:b/>
              </w:rPr>
            </w:pPr>
            <w:r>
              <w:rPr>
                <w:b/>
              </w:rPr>
              <w:t>Kab/Kota</w:t>
            </w:r>
          </w:p>
        </w:tc>
        <w:tc>
          <w:tcPr>
            <w:tcW w:w="991" w:type="dxa"/>
          </w:tcPr>
          <w:p w14:paraId="17672C41" w14:textId="77777777" w:rsidR="002E4465" w:rsidRDefault="002E4465" w:rsidP="00892028">
            <w:pPr>
              <w:pStyle w:val="TableParagraph"/>
              <w:spacing w:before="46"/>
              <w:ind w:right="9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3" w:type="dxa"/>
          </w:tcPr>
          <w:p w14:paraId="6C196ECF" w14:textId="77777777" w:rsidR="002E4465" w:rsidRDefault="002E4465" w:rsidP="00892028">
            <w:pPr>
              <w:pStyle w:val="TableParagraph"/>
              <w:spacing w:before="46"/>
              <w:ind w:right="92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1" w:type="dxa"/>
          </w:tcPr>
          <w:p w14:paraId="26BCFA0E" w14:textId="77777777" w:rsidR="002E4465" w:rsidRDefault="002E4465" w:rsidP="00892028">
            <w:pPr>
              <w:pStyle w:val="TableParagraph"/>
              <w:spacing w:before="46"/>
              <w:ind w:right="9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4" w:type="dxa"/>
          </w:tcPr>
          <w:p w14:paraId="3AD1B27E" w14:textId="77777777" w:rsidR="002E4465" w:rsidRDefault="002E4465" w:rsidP="00892028">
            <w:pPr>
              <w:pStyle w:val="TableParagraph"/>
              <w:spacing w:before="46"/>
              <w:ind w:right="94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E4465" w14:paraId="39F8ACE9" w14:textId="77777777" w:rsidTr="00892028">
        <w:trPr>
          <w:trHeight w:val="299"/>
        </w:trPr>
        <w:tc>
          <w:tcPr>
            <w:tcW w:w="2405" w:type="dxa"/>
          </w:tcPr>
          <w:p w14:paraId="791462D9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Banjarnegara</w:t>
            </w:r>
          </w:p>
        </w:tc>
        <w:tc>
          <w:tcPr>
            <w:tcW w:w="991" w:type="dxa"/>
          </w:tcPr>
          <w:p w14:paraId="1E212A5A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29,10</w:t>
            </w:r>
          </w:p>
        </w:tc>
        <w:tc>
          <w:tcPr>
            <w:tcW w:w="993" w:type="dxa"/>
          </w:tcPr>
          <w:p w14:paraId="79627A8F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29,13</w:t>
            </w:r>
          </w:p>
        </w:tc>
        <w:tc>
          <w:tcPr>
            <w:tcW w:w="991" w:type="dxa"/>
          </w:tcPr>
          <w:p w14:paraId="5204C52C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29,14</w:t>
            </w:r>
          </w:p>
        </w:tc>
        <w:tc>
          <w:tcPr>
            <w:tcW w:w="994" w:type="dxa"/>
          </w:tcPr>
          <w:p w14:paraId="1C0D0154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29,16</w:t>
            </w:r>
          </w:p>
        </w:tc>
      </w:tr>
      <w:tr w:rsidR="002E4465" w14:paraId="05997B8E" w14:textId="77777777" w:rsidTr="00892028">
        <w:trPr>
          <w:trHeight w:val="299"/>
        </w:trPr>
        <w:tc>
          <w:tcPr>
            <w:tcW w:w="2405" w:type="dxa"/>
          </w:tcPr>
          <w:p w14:paraId="140E45BB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Banyumas</w:t>
            </w:r>
          </w:p>
        </w:tc>
        <w:tc>
          <w:tcPr>
            <w:tcW w:w="991" w:type="dxa"/>
          </w:tcPr>
          <w:p w14:paraId="0295DDAC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29,49</w:t>
            </w:r>
          </w:p>
        </w:tc>
        <w:tc>
          <w:tcPr>
            <w:tcW w:w="993" w:type="dxa"/>
          </w:tcPr>
          <w:p w14:paraId="4A65AE94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29,46</w:t>
            </w:r>
          </w:p>
        </w:tc>
        <w:tc>
          <w:tcPr>
            <w:tcW w:w="991" w:type="dxa"/>
          </w:tcPr>
          <w:p w14:paraId="39E74C38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29,51</w:t>
            </w:r>
          </w:p>
        </w:tc>
        <w:tc>
          <w:tcPr>
            <w:tcW w:w="994" w:type="dxa"/>
          </w:tcPr>
          <w:p w14:paraId="7963D2C3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29,61</w:t>
            </w:r>
          </w:p>
        </w:tc>
      </w:tr>
      <w:tr w:rsidR="002E4465" w14:paraId="742B0213" w14:textId="77777777" w:rsidTr="00892028">
        <w:trPr>
          <w:trHeight w:val="302"/>
        </w:trPr>
        <w:tc>
          <w:tcPr>
            <w:tcW w:w="2405" w:type="dxa"/>
          </w:tcPr>
          <w:p w14:paraId="6C259BAC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 Batang</w:t>
            </w:r>
          </w:p>
        </w:tc>
        <w:tc>
          <w:tcPr>
            <w:tcW w:w="991" w:type="dxa"/>
          </w:tcPr>
          <w:p w14:paraId="79D21250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28,55</w:t>
            </w:r>
          </w:p>
        </w:tc>
        <w:tc>
          <w:tcPr>
            <w:tcW w:w="993" w:type="dxa"/>
          </w:tcPr>
          <w:p w14:paraId="0B157895" w14:textId="77777777" w:rsidR="002E4465" w:rsidRDefault="002E4465" w:rsidP="00892028">
            <w:pPr>
              <w:pStyle w:val="TableParagraph"/>
              <w:spacing w:before="46" w:line="236" w:lineRule="exact"/>
              <w:ind w:right="92"/>
            </w:pPr>
            <w:r>
              <w:t>28,61</w:t>
            </w:r>
          </w:p>
        </w:tc>
        <w:tc>
          <w:tcPr>
            <w:tcW w:w="991" w:type="dxa"/>
          </w:tcPr>
          <w:p w14:paraId="51BFA6CC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28,70</w:t>
            </w:r>
          </w:p>
        </w:tc>
        <w:tc>
          <w:tcPr>
            <w:tcW w:w="994" w:type="dxa"/>
          </w:tcPr>
          <w:p w14:paraId="406EC291" w14:textId="77777777" w:rsidR="002E4465" w:rsidRDefault="002E4465" w:rsidP="00892028">
            <w:pPr>
              <w:pStyle w:val="TableParagraph"/>
              <w:spacing w:before="46" w:line="236" w:lineRule="exact"/>
              <w:ind w:right="94"/>
            </w:pPr>
            <w:r>
              <w:t>28,83</w:t>
            </w:r>
          </w:p>
        </w:tc>
      </w:tr>
      <w:tr w:rsidR="002E4465" w14:paraId="6AF2197E" w14:textId="77777777" w:rsidTr="00892028">
        <w:trPr>
          <w:trHeight w:val="299"/>
        </w:trPr>
        <w:tc>
          <w:tcPr>
            <w:tcW w:w="2405" w:type="dxa"/>
          </w:tcPr>
          <w:p w14:paraId="30FB8518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Blora</w:t>
            </w:r>
          </w:p>
        </w:tc>
        <w:tc>
          <w:tcPr>
            <w:tcW w:w="991" w:type="dxa"/>
          </w:tcPr>
          <w:p w14:paraId="3C2DBCAA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28,70</w:t>
            </w:r>
          </w:p>
        </w:tc>
        <w:tc>
          <w:tcPr>
            <w:tcW w:w="993" w:type="dxa"/>
          </w:tcPr>
          <w:p w14:paraId="41ABA285" w14:textId="77777777" w:rsidR="002E4465" w:rsidRDefault="002E4465" w:rsidP="00892028">
            <w:pPr>
              <w:pStyle w:val="TableParagraph"/>
              <w:spacing w:before="44" w:line="236" w:lineRule="exact"/>
              <w:ind w:right="92"/>
            </w:pPr>
            <w:r>
              <w:t>28,84</w:t>
            </w:r>
          </w:p>
        </w:tc>
        <w:tc>
          <w:tcPr>
            <w:tcW w:w="991" w:type="dxa"/>
          </w:tcPr>
          <w:p w14:paraId="70869D35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28,85</w:t>
            </w:r>
          </w:p>
        </w:tc>
        <w:tc>
          <w:tcPr>
            <w:tcW w:w="994" w:type="dxa"/>
          </w:tcPr>
          <w:p w14:paraId="7749F2BC" w14:textId="77777777" w:rsidR="002E4465" w:rsidRDefault="002E4465" w:rsidP="00892028">
            <w:pPr>
              <w:pStyle w:val="TableParagraph"/>
              <w:spacing w:before="44" w:line="236" w:lineRule="exact"/>
              <w:ind w:right="94"/>
            </w:pPr>
            <w:r>
              <w:t>28,89</w:t>
            </w:r>
          </w:p>
        </w:tc>
      </w:tr>
      <w:tr w:rsidR="002E4465" w14:paraId="0A845B34" w14:textId="77777777" w:rsidTr="00892028">
        <w:trPr>
          <w:trHeight w:val="300"/>
        </w:trPr>
        <w:tc>
          <w:tcPr>
            <w:tcW w:w="2405" w:type="dxa"/>
          </w:tcPr>
          <w:p w14:paraId="64C8F912" w14:textId="77777777" w:rsidR="002E4465" w:rsidRDefault="002E4465" w:rsidP="00892028">
            <w:pPr>
              <w:pStyle w:val="TableParagraph"/>
              <w:spacing w:before="47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Boyolali</w:t>
            </w:r>
          </w:p>
        </w:tc>
        <w:tc>
          <w:tcPr>
            <w:tcW w:w="991" w:type="dxa"/>
          </w:tcPr>
          <w:p w14:paraId="0D0822F3" w14:textId="77777777" w:rsidR="002E4465" w:rsidRDefault="002E4465" w:rsidP="00892028">
            <w:pPr>
              <w:pStyle w:val="TableParagraph"/>
              <w:spacing w:before="47"/>
              <w:ind w:right="92"/>
            </w:pPr>
            <w:r>
              <w:t>28,77</w:t>
            </w:r>
          </w:p>
        </w:tc>
        <w:tc>
          <w:tcPr>
            <w:tcW w:w="993" w:type="dxa"/>
          </w:tcPr>
          <w:p w14:paraId="0C317DFA" w14:textId="77777777" w:rsidR="002E4465" w:rsidRDefault="002E4465" w:rsidP="00892028">
            <w:pPr>
              <w:pStyle w:val="TableParagraph"/>
              <w:spacing w:before="47"/>
              <w:ind w:right="92"/>
            </w:pPr>
            <w:r>
              <w:t>28,96</w:t>
            </w:r>
          </w:p>
        </w:tc>
        <w:tc>
          <w:tcPr>
            <w:tcW w:w="991" w:type="dxa"/>
          </w:tcPr>
          <w:p w14:paraId="61BA8E0D" w14:textId="77777777" w:rsidR="002E4465" w:rsidRDefault="002E4465" w:rsidP="00892028">
            <w:pPr>
              <w:pStyle w:val="TableParagraph"/>
              <w:spacing w:before="47"/>
              <w:ind w:right="93"/>
            </w:pPr>
            <w:r>
              <w:t>29,07</w:t>
            </w:r>
          </w:p>
        </w:tc>
        <w:tc>
          <w:tcPr>
            <w:tcW w:w="994" w:type="dxa"/>
          </w:tcPr>
          <w:p w14:paraId="4CE86555" w14:textId="77777777" w:rsidR="002E4465" w:rsidRDefault="002E4465" w:rsidP="00892028">
            <w:pPr>
              <w:pStyle w:val="TableParagraph"/>
              <w:spacing w:before="47"/>
              <w:ind w:right="94"/>
            </w:pPr>
            <w:r>
              <w:t>29,10</w:t>
            </w:r>
          </w:p>
        </w:tc>
      </w:tr>
      <w:tr w:rsidR="002E4465" w14:paraId="10B1913F" w14:textId="77777777" w:rsidTr="00892028">
        <w:trPr>
          <w:trHeight w:val="299"/>
        </w:trPr>
        <w:tc>
          <w:tcPr>
            <w:tcW w:w="2405" w:type="dxa"/>
          </w:tcPr>
          <w:p w14:paraId="12AB8DE5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Brebes</w:t>
            </w:r>
          </w:p>
        </w:tc>
        <w:tc>
          <w:tcPr>
            <w:tcW w:w="991" w:type="dxa"/>
          </w:tcPr>
          <w:p w14:paraId="5A6F3FEA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28,85</w:t>
            </w:r>
          </w:p>
        </w:tc>
        <w:tc>
          <w:tcPr>
            <w:tcW w:w="993" w:type="dxa"/>
          </w:tcPr>
          <w:p w14:paraId="78F3D6E9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29,06</w:t>
            </w:r>
          </w:p>
        </w:tc>
        <w:tc>
          <w:tcPr>
            <w:tcW w:w="991" w:type="dxa"/>
          </w:tcPr>
          <w:p w14:paraId="3D889FDB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28,95</w:t>
            </w:r>
          </w:p>
        </w:tc>
        <w:tc>
          <w:tcPr>
            <w:tcW w:w="994" w:type="dxa"/>
          </w:tcPr>
          <w:p w14:paraId="3D696E19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28,98</w:t>
            </w:r>
          </w:p>
        </w:tc>
      </w:tr>
      <w:tr w:rsidR="002E4465" w14:paraId="49690228" w14:textId="77777777" w:rsidTr="00892028">
        <w:trPr>
          <w:trHeight w:val="299"/>
        </w:trPr>
        <w:tc>
          <w:tcPr>
            <w:tcW w:w="2405" w:type="dxa"/>
          </w:tcPr>
          <w:p w14:paraId="071DE167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Cilacap</w:t>
            </w:r>
          </w:p>
        </w:tc>
        <w:tc>
          <w:tcPr>
            <w:tcW w:w="991" w:type="dxa"/>
          </w:tcPr>
          <w:p w14:paraId="205CD2C9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29,16</w:t>
            </w:r>
          </w:p>
        </w:tc>
        <w:tc>
          <w:tcPr>
            <w:tcW w:w="993" w:type="dxa"/>
          </w:tcPr>
          <w:p w14:paraId="240F1C7F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29,38</w:t>
            </w:r>
          </w:p>
        </w:tc>
        <w:tc>
          <w:tcPr>
            <w:tcW w:w="991" w:type="dxa"/>
          </w:tcPr>
          <w:p w14:paraId="72C505CE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29,43</w:t>
            </w:r>
          </w:p>
        </w:tc>
        <w:tc>
          <w:tcPr>
            <w:tcW w:w="994" w:type="dxa"/>
          </w:tcPr>
          <w:p w14:paraId="0B7CAF98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29,48</w:t>
            </w:r>
          </w:p>
        </w:tc>
      </w:tr>
      <w:tr w:rsidR="002E4465" w14:paraId="1D3746B7" w14:textId="77777777" w:rsidTr="00892028">
        <w:trPr>
          <w:trHeight w:val="299"/>
        </w:trPr>
        <w:tc>
          <w:tcPr>
            <w:tcW w:w="2405" w:type="dxa"/>
          </w:tcPr>
          <w:p w14:paraId="5C848B4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Demak</w:t>
            </w:r>
          </w:p>
        </w:tc>
        <w:tc>
          <w:tcPr>
            <w:tcW w:w="991" w:type="dxa"/>
          </w:tcPr>
          <w:p w14:paraId="63DF0478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29,26</w:t>
            </w:r>
          </w:p>
        </w:tc>
        <w:tc>
          <w:tcPr>
            <w:tcW w:w="993" w:type="dxa"/>
          </w:tcPr>
          <w:p w14:paraId="7DBB50D9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29,33</w:t>
            </w:r>
          </w:p>
        </w:tc>
        <w:tc>
          <w:tcPr>
            <w:tcW w:w="991" w:type="dxa"/>
          </w:tcPr>
          <w:p w14:paraId="16198C32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29,37</w:t>
            </w:r>
          </w:p>
        </w:tc>
        <w:tc>
          <w:tcPr>
            <w:tcW w:w="994" w:type="dxa"/>
          </w:tcPr>
          <w:p w14:paraId="6D241B46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29,41</w:t>
            </w:r>
          </w:p>
        </w:tc>
      </w:tr>
      <w:tr w:rsidR="002E4465" w14:paraId="67D87844" w14:textId="77777777" w:rsidTr="00892028">
        <w:trPr>
          <w:trHeight w:val="301"/>
        </w:trPr>
        <w:tc>
          <w:tcPr>
            <w:tcW w:w="2405" w:type="dxa"/>
          </w:tcPr>
          <w:p w14:paraId="6CA09EBD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Grobogan</w:t>
            </w:r>
          </w:p>
        </w:tc>
        <w:tc>
          <w:tcPr>
            <w:tcW w:w="991" w:type="dxa"/>
          </w:tcPr>
          <w:p w14:paraId="68F6A4B4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28,89</w:t>
            </w:r>
          </w:p>
        </w:tc>
        <w:tc>
          <w:tcPr>
            <w:tcW w:w="993" w:type="dxa"/>
          </w:tcPr>
          <w:p w14:paraId="59198AE5" w14:textId="77777777" w:rsidR="002E4465" w:rsidRDefault="002E4465" w:rsidP="00892028">
            <w:pPr>
              <w:pStyle w:val="TableParagraph"/>
              <w:spacing w:before="46" w:line="236" w:lineRule="exact"/>
              <w:ind w:right="92"/>
            </w:pPr>
            <w:r>
              <w:t>28,92</w:t>
            </w:r>
          </w:p>
        </w:tc>
        <w:tc>
          <w:tcPr>
            <w:tcW w:w="991" w:type="dxa"/>
          </w:tcPr>
          <w:p w14:paraId="43F2568C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28,96</w:t>
            </w:r>
          </w:p>
        </w:tc>
        <w:tc>
          <w:tcPr>
            <w:tcW w:w="994" w:type="dxa"/>
          </w:tcPr>
          <w:p w14:paraId="42EF0D27" w14:textId="77777777" w:rsidR="002E4465" w:rsidRDefault="002E4465" w:rsidP="00892028">
            <w:pPr>
              <w:pStyle w:val="TableParagraph"/>
              <w:spacing w:before="46" w:line="236" w:lineRule="exact"/>
              <w:ind w:right="94"/>
            </w:pPr>
            <w:r>
              <w:t>29,05</w:t>
            </w:r>
          </w:p>
        </w:tc>
      </w:tr>
      <w:tr w:rsidR="002E4465" w14:paraId="76E2972F" w14:textId="77777777" w:rsidTr="00892028">
        <w:trPr>
          <w:trHeight w:val="299"/>
        </w:trPr>
        <w:tc>
          <w:tcPr>
            <w:tcW w:w="2405" w:type="dxa"/>
          </w:tcPr>
          <w:p w14:paraId="768AC681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Jepara</w:t>
            </w:r>
          </w:p>
        </w:tc>
        <w:tc>
          <w:tcPr>
            <w:tcW w:w="991" w:type="dxa"/>
          </w:tcPr>
          <w:p w14:paraId="44EE4217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29,44</w:t>
            </w:r>
          </w:p>
        </w:tc>
        <w:tc>
          <w:tcPr>
            <w:tcW w:w="993" w:type="dxa"/>
          </w:tcPr>
          <w:p w14:paraId="036A56AF" w14:textId="77777777" w:rsidR="002E4465" w:rsidRDefault="002E4465" w:rsidP="00892028">
            <w:pPr>
              <w:pStyle w:val="TableParagraph"/>
              <w:spacing w:before="44" w:line="236" w:lineRule="exact"/>
              <w:ind w:right="92"/>
            </w:pPr>
            <w:r>
              <w:t>29,50</w:t>
            </w:r>
          </w:p>
        </w:tc>
        <w:tc>
          <w:tcPr>
            <w:tcW w:w="991" w:type="dxa"/>
          </w:tcPr>
          <w:p w14:paraId="218C2163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29,52</w:t>
            </w:r>
          </w:p>
        </w:tc>
        <w:tc>
          <w:tcPr>
            <w:tcW w:w="994" w:type="dxa"/>
          </w:tcPr>
          <w:p w14:paraId="17E99415" w14:textId="77777777" w:rsidR="002E4465" w:rsidRDefault="002E4465" w:rsidP="00892028">
            <w:pPr>
              <w:pStyle w:val="TableParagraph"/>
              <w:spacing w:before="44" w:line="236" w:lineRule="exact"/>
              <w:ind w:right="94"/>
            </w:pPr>
            <w:r>
              <w:t>29,53</w:t>
            </w:r>
          </w:p>
        </w:tc>
      </w:tr>
      <w:tr w:rsidR="002E4465" w14:paraId="192CEB12" w14:textId="77777777" w:rsidTr="00892028">
        <w:trPr>
          <w:trHeight w:val="299"/>
        </w:trPr>
        <w:tc>
          <w:tcPr>
            <w:tcW w:w="2405" w:type="dxa"/>
          </w:tcPr>
          <w:p w14:paraId="6DCED0B2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Karanganyar</w:t>
            </w:r>
          </w:p>
        </w:tc>
        <w:tc>
          <w:tcPr>
            <w:tcW w:w="991" w:type="dxa"/>
          </w:tcPr>
          <w:p w14:paraId="322928C9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28,79</w:t>
            </w:r>
          </w:p>
        </w:tc>
        <w:tc>
          <w:tcPr>
            <w:tcW w:w="993" w:type="dxa"/>
          </w:tcPr>
          <w:p w14:paraId="700E850D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28,88</w:t>
            </w:r>
          </w:p>
        </w:tc>
        <w:tc>
          <w:tcPr>
            <w:tcW w:w="991" w:type="dxa"/>
          </w:tcPr>
          <w:p w14:paraId="78134259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29,12</w:t>
            </w:r>
          </w:p>
        </w:tc>
        <w:tc>
          <w:tcPr>
            <w:tcW w:w="994" w:type="dxa"/>
          </w:tcPr>
          <w:p w14:paraId="15E54FA3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29,22</w:t>
            </w:r>
          </w:p>
        </w:tc>
      </w:tr>
      <w:tr w:rsidR="002E4465" w14:paraId="07056ED2" w14:textId="77777777" w:rsidTr="00892028">
        <w:trPr>
          <w:trHeight w:val="299"/>
        </w:trPr>
        <w:tc>
          <w:tcPr>
            <w:tcW w:w="2405" w:type="dxa"/>
          </w:tcPr>
          <w:p w14:paraId="6B42D69F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Kebumen</w:t>
            </w:r>
          </w:p>
        </w:tc>
        <w:tc>
          <w:tcPr>
            <w:tcW w:w="991" w:type="dxa"/>
          </w:tcPr>
          <w:p w14:paraId="7E307DBB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29,15</w:t>
            </w:r>
          </w:p>
        </w:tc>
        <w:tc>
          <w:tcPr>
            <w:tcW w:w="993" w:type="dxa"/>
          </w:tcPr>
          <w:p w14:paraId="25546566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29,13</w:t>
            </w:r>
          </w:p>
        </w:tc>
        <w:tc>
          <w:tcPr>
            <w:tcW w:w="991" w:type="dxa"/>
          </w:tcPr>
          <w:p w14:paraId="31C2B446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29,14</w:t>
            </w:r>
          </w:p>
        </w:tc>
        <w:tc>
          <w:tcPr>
            <w:tcW w:w="994" w:type="dxa"/>
          </w:tcPr>
          <w:p w14:paraId="158AC071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29,17</w:t>
            </w:r>
          </w:p>
        </w:tc>
      </w:tr>
      <w:tr w:rsidR="002E4465" w14:paraId="5C21C0F7" w14:textId="77777777" w:rsidTr="00892028">
        <w:trPr>
          <w:trHeight w:val="299"/>
        </w:trPr>
        <w:tc>
          <w:tcPr>
            <w:tcW w:w="2405" w:type="dxa"/>
          </w:tcPr>
          <w:p w14:paraId="76791181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Kendal</w:t>
            </w:r>
          </w:p>
        </w:tc>
        <w:tc>
          <w:tcPr>
            <w:tcW w:w="991" w:type="dxa"/>
          </w:tcPr>
          <w:p w14:paraId="1DA169F1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28,76</w:t>
            </w:r>
          </w:p>
        </w:tc>
        <w:tc>
          <w:tcPr>
            <w:tcW w:w="993" w:type="dxa"/>
          </w:tcPr>
          <w:p w14:paraId="546A0191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28,74</w:t>
            </w:r>
          </w:p>
        </w:tc>
        <w:tc>
          <w:tcPr>
            <w:tcW w:w="991" w:type="dxa"/>
          </w:tcPr>
          <w:p w14:paraId="01CAE84E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28,77</w:t>
            </w:r>
          </w:p>
        </w:tc>
        <w:tc>
          <w:tcPr>
            <w:tcW w:w="994" w:type="dxa"/>
          </w:tcPr>
          <w:p w14:paraId="603E9688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28,92</w:t>
            </w:r>
          </w:p>
        </w:tc>
      </w:tr>
      <w:tr w:rsidR="002E4465" w14:paraId="5B57DB95" w14:textId="77777777" w:rsidTr="00892028">
        <w:trPr>
          <w:trHeight w:val="299"/>
        </w:trPr>
        <w:tc>
          <w:tcPr>
            <w:tcW w:w="2405" w:type="dxa"/>
          </w:tcPr>
          <w:p w14:paraId="15F4A13E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Klaten</w:t>
            </w:r>
          </w:p>
        </w:tc>
        <w:tc>
          <w:tcPr>
            <w:tcW w:w="991" w:type="dxa"/>
          </w:tcPr>
          <w:p w14:paraId="64DA955F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29,02</w:t>
            </w:r>
          </w:p>
        </w:tc>
        <w:tc>
          <w:tcPr>
            <w:tcW w:w="993" w:type="dxa"/>
          </w:tcPr>
          <w:p w14:paraId="30A15327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29,06</w:t>
            </w:r>
          </w:p>
        </w:tc>
        <w:tc>
          <w:tcPr>
            <w:tcW w:w="991" w:type="dxa"/>
          </w:tcPr>
          <w:p w14:paraId="37FFB963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28,90</w:t>
            </w:r>
          </w:p>
        </w:tc>
        <w:tc>
          <w:tcPr>
            <w:tcW w:w="994" w:type="dxa"/>
          </w:tcPr>
          <w:p w14:paraId="6877E9F9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28,89</w:t>
            </w:r>
          </w:p>
        </w:tc>
      </w:tr>
      <w:tr w:rsidR="002E4465" w14:paraId="0B9B2027" w14:textId="77777777" w:rsidTr="00892028">
        <w:trPr>
          <w:trHeight w:val="301"/>
        </w:trPr>
        <w:tc>
          <w:tcPr>
            <w:tcW w:w="2405" w:type="dxa"/>
          </w:tcPr>
          <w:p w14:paraId="548FD312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Kudus</w:t>
            </w:r>
          </w:p>
        </w:tc>
        <w:tc>
          <w:tcPr>
            <w:tcW w:w="991" w:type="dxa"/>
          </w:tcPr>
          <w:p w14:paraId="2CA1419E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29,06</w:t>
            </w:r>
          </w:p>
        </w:tc>
        <w:tc>
          <w:tcPr>
            <w:tcW w:w="993" w:type="dxa"/>
          </w:tcPr>
          <w:p w14:paraId="415F0957" w14:textId="77777777" w:rsidR="002E4465" w:rsidRDefault="002E4465" w:rsidP="00892028">
            <w:pPr>
              <w:pStyle w:val="TableParagraph"/>
              <w:spacing w:before="46" w:line="236" w:lineRule="exact"/>
              <w:ind w:right="92"/>
            </w:pPr>
            <w:r>
              <w:t>29,13</w:t>
            </w:r>
          </w:p>
        </w:tc>
        <w:tc>
          <w:tcPr>
            <w:tcW w:w="991" w:type="dxa"/>
          </w:tcPr>
          <w:p w14:paraId="75F61842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29,17</w:t>
            </w:r>
          </w:p>
        </w:tc>
        <w:tc>
          <w:tcPr>
            <w:tcW w:w="994" w:type="dxa"/>
          </w:tcPr>
          <w:p w14:paraId="7D0D8B04" w14:textId="77777777" w:rsidR="002E4465" w:rsidRDefault="002E4465" w:rsidP="00892028">
            <w:pPr>
              <w:pStyle w:val="TableParagraph"/>
              <w:spacing w:before="46" w:line="236" w:lineRule="exact"/>
              <w:ind w:right="94"/>
            </w:pPr>
            <w:r>
              <w:t>29,21</w:t>
            </w:r>
          </w:p>
        </w:tc>
      </w:tr>
      <w:tr w:rsidR="002E4465" w14:paraId="5DCA4301" w14:textId="77777777" w:rsidTr="00892028">
        <w:trPr>
          <w:trHeight w:val="300"/>
        </w:trPr>
        <w:tc>
          <w:tcPr>
            <w:tcW w:w="2405" w:type="dxa"/>
          </w:tcPr>
          <w:p w14:paraId="592D29D8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Magelang</w:t>
            </w:r>
          </w:p>
        </w:tc>
        <w:tc>
          <w:tcPr>
            <w:tcW w:w="991" w:type="dxa"/>
          </w:tcPr>
          <w:p w14:paraId="34AB2DB8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28,78</w:t>
            </w:r>
          </w:p>
        </w:tc>
        <w:tc>
          <w:tcPr>
            <w:tcW w:w="993" w:type="dxa"/>
          </w:tcPr>
          <w:p w14:paraId="2605B50D" w14:textId="77777777" w:rsidR="002E4465" w:rsidRDefault="002E4465" w:rsidP="00892028">
            <w:pPr>
              <w:pStyle w:val="TableParagraph"/>
              <w:spacing w:before="44" w:line="236" w:lineRule="exact"/>
              <w:ind w:right="92"/>
            </w:pPr>
            <w:r>
              <w:t>28,82</w:t>
            </w:r>
          </w:p>
        </w:tc>
        <w:tc>
          <w:tcPr>
            <w:tcW w:w="991" w:type="dxa"/>
          </w:tcPr>
          <w:p w14:paraId="43FF78F5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28,86</w:t>
            </w:r>
          </w:p>
        </w:tc>
        <w:tc>
          <w:tcPr>
            <w:tcW w:w="994" w:type="dxa"/>
          </w:tcPr>
          <w:p w14:paraId="3AD0228D" w14:textId="77777777" w:rsidR="002E4465" w:rsidRDefault="002E4465" w:rsidP="00892028">
            <w:pPr>
              <w:pStyle w:val="TableParagraph"/>
              <w:spacing w:before="44" w:line="236" w:lineRule="exact"/>
              <w:ind w:right="94"/>
            </w:pPr>
            <w:r>
              <w:t>28,91</w:t>
            </w:r>
          </w:p>
        </w:tc>
      </w:tr>
      <w:tr w:rsidR="002E4465" w14:paraId="4C7F3153" w14:textId="77777777" w:rsidTr="00892028">
        <w:trPr>
          <w:trHeight w:val="299"/>
        </w:trPr>
        <w:tc>
          <w:tcPr>
            <w:tcW w:w="2405" w:type="dxa"/>
          </w:tcPr>
          <w:p w14:paraId="337957A7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Pati</w:t>
            </w:r>
          </w:p>
        </w:tc>
        <w:tc>
          <w:tcPr>
            <w:tcW w:w="991" w:type="dxa"/>
          </w:tcPr>
          <w:p w14:paraId="512476C9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29,45</w:t>
            </w:r>
          </w:p>
        </w:tc>
        <w:tc>
          <w:tcPr>
            <w:tcW w:w="993" w:type="dxa"/>
          </w:tcPr>
          <w:p w14:paraId="7EEDE40B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29,49</w:t>
            </w:r>
          </w:p>
        </w:tc>
        <w:tc>
          <w:tcPr>
            <w:tcW w:w="991" w:type="dxa"/>
          </w:tcPr>
          <w:p w14:paraId="075270D6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29,46</w:t>
            </w:r>
          </w:p>
        </w:tc>
        <w:tc>
          <w:tcPr>
            <w:tcW w:w="994" w:type="dxa"/>
          </w:tcPr>
          <w:p w14:paraId="00BF7885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29,48</w:t>
            </w:r>
          </w:p>
        </w:tc>
      </w:tr>
      <w:tr w:rsidR="002E4465" w14:paraId="6FA662F1" w14:textId="77777777" w:rsidTr="00892028">
        <w:trPr>
          <w:trHeight w:val="299"/>
        </w:trPr>
        <w:tc>
          <w:tcPr>
            <w:tcW w:w="2405" w:type="dxa"/>
          </w:tcPr>
          <w:p w14:paraId="46942108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Pekalongan</w:t>
            </w:r>
          </w:p>
        </w:tc>
        <w:tc>
          <w:tcPr>
            <w:tcW w:w="991" w:type="dxa"/>
          </w:tcPr>
          <w:p w14:paraId="3BC41A15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28,65</w:t>
            </w:r>
          </w:p>
        </w:tc>
        <w:tc>
          <w:tcPr>
            <w:tcW w:w="993" w:type="dxa"/>
          </w:tcPr>
          <w:p w14:paraId="6D2959DD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28,74</w:t>
            </w:r>
          </w:p>
        </w:tc>
        <w:tc>
          <w:tcPr>
            <w:tcW w:w="991" w:type="dxa"/>
          </w:tcPr>
          <w:p w14:paraId="66696300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28,75</w:t>
            </w:r>
          </w:p>
        </w:tc>
        <w:tc>
          <w:tcPr>
            <w:tcW w:w="994" w:type="dxa"/>
          </w:tcPr>
          <w:p w14:paraId="7407F09B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28,78</w:t>
            </w:r>
          </w:p>
        </w:tc>
      </w:tr>
      <w:tr w:rsidR="002E4465" w14:paraId="0BEA6CA0" w14:textId="77777777" w:rsidTr="00892028">
        <w:trPr>
          <w:trHeight w:val="299"/>
        </w:trPr>
        <w:tc>
          <w:tcPr>
            <w:tcW w:w="2405" w:type="dxa"/>
          </w:tcPr>
          <w:p w14:paraId="5D2EA279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Pemalang</w:t>
            </w:r>
          </w:p>
        </w:tc>
        <w:tc>
          <w:tcPr>
            <w:tcW w:w="991" w:type="dxa"/>
          </w:tcPr>
          <w:p w14:paraId="611BDD96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28,89</w:t>
            </w:r>
          </w:p>
        </w:tc>
        <w:tc>
          <w:tcPr>
            <w:tcW w:w="993" w:type="dxa"/>
          </w:tcPr>
          <w:p w14:paraId="0510B756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28,96</w:t>
            </w:r>
          </w:p>
        </w:tc>
        <w:tc>
          <w:tcPr>
            <w:tcW w:w="991" w:type="dxa"/>
          </w:tcPr>
          <w:p w14:paraId="6D560AAC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28,97</w:t>
            </w:r>
          </w:p>
        </w:tc>
        <w:tc>
          <w:tcPr>
            <w:tcW w:w="994" w:type="dxa"/>
          </w:tcPr>
          <w:p w14:paraId="18E45DAD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28,96</w:t>
            </w:r>
          </w:p>
        </w:tc>
      </w:tr>
      <w:tr w:rsidR="002E4465" w14:paraId="4EFDA804" w14:textId="77777777" w:rsidTr="00892028">
        <w:trPr>
          <w:trHeight w:val="299"/>
        </w:trPr>
        <w:tc>
          <w:tcPr>
            <w:tcW w:w="2405" w:type="dxa"/>
          </w:tcPr>
          <w:p w14:paraId="3B55E122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4"/>
              </w:rPr>
              <w:t xml:space="preserve"> </w:t>
            </w:r>
            <w:r>
              <w:t>Purbalingga</w:t>
            </w:r>
          </w:p>
        </w:tc>
        <w:tc>
          <w:tcPr>
            <w:tcW w:w="991" w:type="dxa"/>
          </w:tcPr>
          <w:p w14:paraId="68AAB93B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28,59</w:t>
            </w:r>
          </w:p>
        </w:tc>
        <w:tc>
          <w:tcPr>
            <w:tcW w:w="993" w:type="dxa"/>
          </w:tcPr>
          <w:p w14:paraId="7890EB24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28,68</w:t>
            </w:r>
          </w:p>
        </w:tc>
        <w:tc>
          <w:tcPr>
            <w:tcW w:w="991" w:type="dxa"/>
          </w:tcPr>
          <w:p w14:paraId="6A99B4B1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28,65</w:t>
            </w:r>
          </w:p>
        </w:tc>
        <w:tc>
          <w:tcPr>
            <w:tcW w:w="994" w:type="dxa"/>
          </w:tcPr>
          <w:p w14:paraId="25B5EACE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28,68</w:t>
            </w:r>
          </w:p>
        </w:tc>
      </w:tr>
      <w:tr w:rsidR="002E4465" w14:paraId="2AF8ECAF" w14:textId="77777777" w:rsidTr="00892028">
        <w:trPr>
          <w:trHeight w:val="301"/>
        </w:trPr>
        <w:tc>
          <w:tcPr>
            <w:tcW w:w="2405" w:type="dxa"/>
          </w:tcPr>
          <w:p w14:paraId="742390B8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Purworejo</w:t>
            </w:r>
          </w:p>
        </w:tc>
        <w:tc>
          <w:tcPr>
            <w:tcW w:w="991" w:type="dxa"/>
          </w:tcPr>
          <w:p w14:paraId="1373D8EF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28,65</w:t>
            </w:r>
          </w:p>
        </w:tc>
        <w:tc>
          <w:tcPr>
            <w:tcW w:w="993" w:type="dxa"/>
          </w:tcPr>
          <w:p w14:paraId="5E56067D" w14:textId="77777777" w:rsidR="002E4465" w:rsidRDefault="002E4465" w:rsidP="00892028">
            <w:pPr>
              <w:pStyle w:val="TableParagraph"/>
              <w:spacing w:before="46" w:line="236" w:lineRule="exact"/>
              <w:ind w:right="92"/>
            </w:pPr>
            <w:r>
              <w:t>28,73</w:t>
            </w:r>
          </w:p>
        </w:tc>
        <w:tc>
          <w:tcPr>
            <w:tcW w:w="991" w:type="dxa"/>
          </w:tcPr>
          <w:p w14:paraId="2543D60F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28,77</w:t>
            </w:r>
          </w:p>
        </w:tc>
        <w:tc>
          <w:tcPr>
            <w:tcW w:w="994" w:type="dxa"/>
          </w:tcPr>
          <w:p w14:paraId="3677BF76" w14:textId="77777777" w:rsidR="002E4465" w:rsidRDefault="002E4465" w:rsidP="00892028">
            <w:pPr>
              <w:pStyle w:val="TableParagraph"/>
              <w:spacing w:before="46" w:line="236" w:lineRule="exact"/>
              <w:ind w:right="94"/>
            </w:pPr>
            <w:r>
              <w:t>28,83</w:t>
            </w:r>
          </w:p>
        </w:tc>
      </w:tr>
      <w:tr w:rsidR="002E4465" w14:paraId="0EBBDF02" w14:textId="77777777" w:rsidTr="00892028">
        <w:trPr>
          <w:trHeight w:val="299"/>
        </w:trPr>
        <w:tc>
          <w:tcPr>
            <w:tcW w:w="2405" w:type="dxa"/>
          </w:tcPr>
          <w:p w14:paraId="2A9CAEBF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Rembang</w:t>
            </w:r>
          </w:p>
        </w:tc>
        <w:tc>
          <w:tcPr>
            <w:tcW w:w="991" w:type="dxa"/>
          </w:tcPr>
          <w:p w14:paraId="57E89F91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28,37</w:t>
            </w:r>
          </w:p>
        </w:tc>
        <w:tc>
          <w:tcPr>
            <w:tcW w:w="993" w:type="dxa"/>
          </w:tcPr>
          <w:p w14:paraId="123E50C6" w14:textId="77777777" w:rsidR="002E4465" w:rsidRDefault="002E4465" w:rsidP="00892028">
            <w:pPr>
              <w:pStyle w:val="TableParagraph"/>
              <w:spacing w:before="44" w:line="236" w:lineRule="exact"/>
              <w:ind w:right="92"/>
            </w:pPr>
            <w:r>
              <w:t>28,39</w:t>
            </w:r>
          </w:p>
        </w:tc>
        <w:tc>
          <w:tcPr>
            <w:tcW w:w="991" w:type="dxa"/>
          </w:tcPr>
          <w:p w14:paraId="7BAD8043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28,48</w:t>
            </w:r>
          </w:p>
        </w:tc>
        <w:tc>
          <w:tcPr>
            <w:tcW w:w="994" w:type="dxa"/>
          </w:tcPr>
          <w:p w14:paraId="4A1E7D5B" w14:textId="77777777" w:rsidR="002E4465" w:rsidRDefault="002E4465" w:rsidP="00892028">
            <w:pPr>
              <w:pStyle w:val="TableParagraph"/>
              <w:spacing w:before="44" w:line="236" w:lineRule="exact"/>
              <w:ind w:right="94"/>
            </w:pPr>
            <w:r>
              <w:t>28,55</w:t>
            </w:r>
          </w:p>
        </w:tc>
      </w:tr>
      <w:tr w:rsidR="002E4465" w14:paraId="440058FF" w14:textId="77777777" w:rsidTr="00892028">
        <w:trPr>
          <w:trHeight w:val="299"/>
        </w:trPr>
        <w:tc>
          <w:tcPr>
            <w:tcW w:w="2405" w:type="dxa"/>
          </w:tcPr>
          <w:p w14:paraId="5867062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Semarang</w:t>
            </w:r>
          </w:p>
        </w:tc>
        <w:tc>
          <w:tcPr>
            <w:tcW w:w="991" w:type="dxa"/>
          </w:tcPr>
          <w:p w14:paraId="0362CE86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29,11</w:t>
            </w:r>
          </w:p>
        </w:tc>
        <w:tc>
          <w:tcPr>
            <w:tcW w:w="993" w:type="dxa"/>
          </w:tcPr>
          <w:p w14:paraId="00999671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29,18</w:t>
            </w:r>
          </w:p>
        </w:tc>
        <w:tc>
          <w:tcPr>
            <w:tcW w:w="991" w:type="dxa"/>
          </w:tcPr>
          <w:p w14:paraId="1F2D2387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29,22</w:t>
            </w:r>
          </w:p>
        </w:tc>
        <w:tc>
          <w:tcPr>
            <w:tcW w:w="994" w:type="dxa"/>
          </w:tcPr>
          <w:p w14:paraId="21B8A78C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29,30</w:t>
            </w:r>
          </w:p>
        </w:tc>
      </w:tr>
      <w:tr w:rsidR="002E4465" w14:paraId="5CF1D543" w14:textId="77777777" w:rsidTr="00892028">
        <w:trPr>
          <w:trHeight w:val="299"/>
        </w:trPr>
        <w:tc>
          <w:tcPr>
            <w:tcW w:w="2405" w:type="dxa"/>
          </w:tcPr>
          <w:p w14:paraId="5C631A7F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Sragen</w:t>
            </w:r>
          </w:p>
        </w:tc>
        <w:tc>
          <w:tcPr>
            <w:tcW w:w="991" w:type="dxa"/>
          </w:tcPr>
          <w:p w14:paraId="60FC52DA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28,85</w:t>
            </w:r>
          </w:p>
        </w:tc>
        <w:tc>
          <w:tcPr>
            <w:tcW w:w="993" w:type="dxa"/>
          </w:tcPr>
          <w:p w14:paraId="4B03516F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29,00</w:t>
            </w:r>
          </w:p>
        </w:tc>
        <w:tc>
          <w:tcPr>
            <w:tcW w:w="991" w:type="dxa"/>
          </w:tcPr>
          <w:p w14:paraId="5957D9CD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29,04</w:t>
            </w:r>
          </w:p>
        </w:tc>
        <w:tc>
          <w:tcPr>
            <w:tcW w:w="994" w:type="dxa"/>
          </w:tcPr>
          <w:p w14:paraId="1A4B7C72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29,07</w:t>
            </w:r>
          </w:p>
        </w:tc>
      </w:tr>
      <w:tr w:rsidR="002E4465" w14:paraId="6E45D348" w14:textId="77777777" w:rsidTr="00892028">
        <w:trPr>
          <w:trHeight w:val="299"/>
        </w:trPr>
        <w:tc>
          <w:tcPr>
            <w:tcW w:w="2405" w:type="dxa"/>
          </w:tcPr>
          <w:p w14:paraId="448F5FDA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Sukoharjo</w:t>
            </w:r>
          </w:p>
        </w:tc>
        <w:tc>
          <w:tcPr>
            <w:tcW w:w="991" w:type="dxa"/>
          </w:tcPr>
          <w:p w14:paraId="4B5D1958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29,19</w:t>
            </w:r>
          </w:p>
        </w:tc>
        <w:tc>
          <w:tcPr>
            <w:tcW w:w="993" w:type="dxa"/>
          </w:tcPr>
          <w:p w14:paraId="4DA21511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29,28</w:t>
            </w:r>
          </w:p>
        </w:tc>
        <w:tc>
          <w:tcPr>
            <w:tcW w:w="991" w:type="dxa"/>
          </w:tcPr>
          <w:p w14:paraId="5E0F0DAF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29,37</w:t>
            </w:r>
          </w:p>
        </w:tc>
        <w:tc>
          <w:tcPr>
            <w:tcW w:w="994" w:type="dxa"/>
          </w:tcPr>
          <w:p w14:paraId="028CCA9E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29,47</w:t>
            </w:r>
          </w:p>
        </w:tc>
      </w:tr>
      <w:tr w:rsidR="002E4465" w14:paraId="1AFE982D" w14:textId="77777777" w:rsidTr="00892028">
        <w:trPr>
          <w:trHeight w:val="299"/>
        </w:trPr>
        <w:tc>
          <w:tcPr>
            <w:tcW w:w="2405" w:type="dxa"/>
          </w:tcPr>
          <w:p w14:paraId="07C760BB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991" w:type="dxa"/>
          </w:tcPr>
          <w:p w14:paraId="06D69BD0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28,79</w:t>
            </w:r>
          </w:p>
        </w:tc>
        <w:tc>
          <w:tcPr>
            <w:tcW w:w="993" w:type="dxa"/>
          </w:tcPr>
          <w:p w14:paraId="72241EAD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28,85</w:t>
            </w:r>
          </w:p>
        </w:tc>
        <w:tc>
          <w:tcPr>
            <w:tcW w:w="991" w:type="dxa"/>
          </w:tcPr>
          <w:p w14:paraId="6EB9C1D0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28,91</w:t>
            </w:r>
          </w:p>
        </w:tc>
        <w:tc>
          <w:tcPr>
            <w:tcW w:w="994" w:type="dxa"/>
          </w:tcPr>
          <w:p w14:paraId="674D4936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28,98</w:t>
            </w:r>
          </w:p>
        </w:tc>
      </w:tr>
      <w:tr w:rsidR="002E4465" w14:paraId="302E6F2E" w14:textId="77777777" w:rsidTr="00892028">
        <w:trPr>
          <w:trHeight w:val="301"/>
        </w:trPr>
        <w:tc>
          <w:tcPr>
            <w:tcW w:w="2405" w:type="dxa"/>
          </w:tcPr>
          <w:p w14:paraId="3420BDFB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Temanggung</w:t>
            </w:r>
          </w:p>
        </w:tc>
        <w:tc>
          <w:tcPr>
            <w:tcW w:w="991" w:type="dxa"/>
          </w:tcPr>
          <w:p w14:paraId="67251289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28,76</w:t>
            </w:r>
          </w:p>
        </w:tc>
        <w:tc>
          <w:tcPr>
            <w:tcW w:w="993" w:type="dxa"/>
          </w:tcPr>
          <w:p w14:paraId="1444EF22" w14:textId="77777777" w:rsidR="002E4465" w:rsidRDefault="002E4465" w:rsidP="00892028">
            <w:pPr>
              <w:pStyle w:val="TableParagraph"/>
              <w:spacing w:before="46" w:line="236" w:lineRule="exact"/>
              <w:ind w:right="92"/>
            </w:pPr>
            <w:r>
              <w:t>28,81</w:t>
            </w:r>
          </w:p>
        </w:tc>
        <w:tc>
          <w:tcPr>
            <w:tcW w:w="991" w:type="dxa"/>
          </w:tcPr>
          <w:p w14:paraId="3396AB44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28,79</w:t>
            </w:r>
          </w:p>
        </w:tc>
        <w:tc>
          <w:tcPr>
            <w:tcW w:w="994" w:type="dxa"/>
          </w:tcPr>
          <w:p w14:paraId="36352738" w14:textId="77777777" w:rsidR="002E4465" w:rsidRDefault="002E4465" w:rsidP="00892028">
            <w:pPr>
              <w:pStyle w:val="TableParagraph"/>
              <w:spacing w:before="46" w:line="236" w:lineRule="exact"/>
              <w:ind w:right="94"/>
            </w:pPr>
            <w:r>
              <w:t>28,86</w:t>
            </w:r>
          </w:p>
        </w:tc>
      </w:tr>
      <w:tr w:rsidR="002E4465" w14:paraId="0DCDD378" w14:textId="77777777" w:rsidTr="00892028">
        <w:trPr>
          <w:trHeight w:val="300"/>
        </w:trPr>
        <w:tc>
          <w:tcPr>
            <w:tcW w:w="2405" w:type="dxa"/>
          </w:tcPr>
          <w:p w14:paraId="006BF767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Wonogiri</w:t>
            </w:r>
          </w:p>
        </w:tc>
        <w:tc>
          <w:tcPr>
            <w:tcW w:w="991" w:type="dxa"/>
          </w:tcPr>
          <w:p w14:paraId="48FEED07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28,87</w:t>
            </w:r>
          </w:p>
        </w:tc>
        <w:tc>
          <w:tcPr>
            <w:tcW w:w="993" w:type="dxa"/>
          </w:tcPr>
          <w:p w14:paraId="76D811BD" w14:textId="77777777" w:rsidR="002E4465" w:rsidRDefault="002E4465" w:rsidP="00892028">
            <w:pPr>
              <w:pStyle w:val="TableParagraph"/>
              <w:spacing w:before="44" w:line="236" w:lineRule="exact"/>
              <w:ind w:right="92"/>
            </w:pPr>
            <w:r>
              <w:t>28,95</w:t>
            </w:r>
          </w:p>
        </w:tc>
        <w:tc>
          <w:tcPr>
            <w:tcW w:w="991" w:type="dxa"/>
          </w:tcPr>
          <w:p w14:paraId="5A2D700D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28,97</w:t>
            </w:r>
          </w:p>
        </w:tc>
        <w:tc>
          <w:tcPr>
            <w:tcW w:w="994" w:type="dxa"/>
          </w:tcPr>
          <w:p w14:paraId="1C308E3F" w14:textId="77777777" w:rsidR="002E4465" w:rsidRDefault="002E4465" w:rsidP="00892028">
            <w:pPr>
              <w:pStyle w:val="TableParagraph"/>
              <w:spacing w:before="44" w:line="236" w:lineRule="exact"/>
              <w:ind w:right="94"/>
            </w:pPr>
            <w:r>
              <w:t>29,00</w:t>
            </w:r>
          </w:p>
        </w:tc>
      </w:tr>
      <w:tr w:rsidR="002E4465" w14:paraId="2ACE3F13" w14:textId="77777777" w:rsidTr="00892028">
        <w:trPr>
          <w:trHeight w:val="299"/>
        </w:trPr>
        <w:tc>
          <w:tcPr>
            <w:tcW w:w="2405" w:type="dxa"/>
          </w:tcPr>
          <w:p w14:paraId="2C364822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Wonosobo</w:t>
            </w:r>
          </w:p>
        </w:tc>
        <w:tc>
          <w:tcPr>
            <w:tcW w:w="991" w:type="dxa"/>
          </w:tcPr>
          <w:p w14:paraId="397A1A44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28,75</w:t>
            </w:r>
          </w:p>
        </w:tc>
        <w:tc>
          <w:tcPr>
            <w:tcW w:w="993" w:type="dxa"/>
          </w:tcPr>
          <w:p w14:paraId="1C4E7B59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28,85</w:t>
            </w:r>
          </w:p>
        </w:tc>
        <w:tc>
          <w:tcPr>
            <w:tcW w:w="991" w:type="dxa"/>
          </w:tcPr>
          <w:p w14:paraId="09DEB43E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28,87</w:t>
            </w:r>
          </w:p>
        </w:tc>
        <w:tc>
          <w:tcPr>
            <w:tcW w:w="994" w:type="dxa"/>
          </w:tcPr>
          <w:p w14:paraId="3FB556C3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28,96</w:t>
            </w:r>
          </w:p>
        </w:tc>
      </w:tr>
      <w:tr w:rsidR="002E4465" w14:paraId="11DFE4F2" w14:textId="77777777" w:rsidTr="00892028">
        <w:trPr>
          <w:trHeight w:val="299"/>
        </w:trPr>
        <w:tc>
          <w:tcPr>
            <w:tcW w:w="2405" w:type="dxa"/>
          </w:tcPr>
          <w:p w14:paraId="45567346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Kota Magelang</w:t>
            </w:r>
          </w:p>
        </w:tc>
        <w:tc>
          <w:tcPr>
            <w:tcW w:w="991" w:type="dxa"/>
          </w:tcPr>
          <w:p w14:paraId="20912730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28,98</w:t>
            </w:r>
          </w:p>
        </w:tc>
        <w:tc>
          <w:tcPr>
            <w:tcW w:w="993" w:type="dxa"/>
          </w:tcPr>
          <w:p w14:paraId="7B991F58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29,02</w:t>
            </w:r>
          </w:p>
        </w:tc>
        <w:tc>
          <w:tcPr>
            <w:tcW w:w="991" w:type="dxa"/>
          </w:tcPr>
          <w:p w14:paraId="3C547B0A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29,06</w:t>
            </w:r>
          </w:p>
        </w:tc>
        <w:tc>
          <w:tcPr>
            <w:tcW w:w="994" w:type="dxa"/>
          </w:tcPr>
          <w:p w14:paraId="10010315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29,10</w:t>
            </w:r>
          </w:p>
        </w:tc>
      </w:tr>
      <w:tr w:rsidR="002E4465" w14:paraId="7CBA93DD" w14:textId="77777777" w:rsidTr="00892028">
        <w:trPr>
          <w:trHeight w:val="299"/>
        </w:trPr>
        <w:tc>
          <w:tcPr>
            <w:tcW w:w="2405" w:type="dxa"/>
          </w:tcPr>
          <w:p w14:paraId="555EC0C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Pekalongan</w:t>
            </w:r>
          </w:p>
        </w:tc>
        <w:tc>
          <w:tcPr>
            <w:tcW w:w="991" w:type="dxa"/>
          </w:tcPr>
          <w:p w14:paraId="2F155F5E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28,53</w:t>
            </w:r>
          </w:p>
        </w:tc>
        <w:tc>
          <w:tcPr>
            <w:tcW w:w="993" w:type="dxa"/>
          </w:tcPr>
          <w:p w14:paraId="61F855EA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28,68</w:t>
            </w:r>
          </w:p>
        </w:tc>
        <w:tc>
          <w:tcPr>
            <w:tcW w:w="991" w:type="dxa"/>
          </w:tcPr>
          <w:p w14:paraId="0F04D7C4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28,70</w:t>
            </w:r>
          </w:p>
        </w:tc>
        <w:tc>
          <w:tcPr>
            <w:tcW w:w="994" w:type="dxa"/>
          </w:tcPr>
          <w:p w14:paraId="47D620F1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28,75</w:t>
            </w:r>
          </w:p>
        </w:tc>
      </w:tr>
      <w:tr w:rsidR="002E4465" w14:paraId="39D2A11F" w14:textId="77777777" w:rsidTr="00892028">
        <w:trPr>
          <w:trHeight w:val="299"/>
        </w:trPr>
        <w:tc>
          <w:tcPr>
            <w:tcW w:w="2405" w:type="dxa"/>
          </w:tcPr>
          <w:p w14:paraId="1CC78F15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Salatiga</w:t>
            </w:r>
          </w:p>
        </w:tc>
        <w:tc>
          <w:tcPr>
            <w:tcW w:w="991" w:type="dxa"/>
          </w:tcPr>
          <w:p w14:paraId="2EC8CD9B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28,77</w:t>
            </w:r>
          </w:p>
        </w:tc>
        <w:tc>
          <w:tcPr>
            <w:tcW w:w="993" w:type="dxa"/>
          </w:tcPr>
          <w:p w14:paraId="688476E4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28,75</w:t>
            </w:r>
          </w:p>
        </w:tc>
        <w:tc>
          <w:tcPr>
            <w:tcW w:w="991" w:type="dxa"/>
          </w:tcPr>
          <w:p w14:paraId="3CD202E3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28,77</w:t>
            </w:r>
          </w:p>
        </w:tc>
        <w:tc>
          <w:tcPr>
            <w:tcW w:w="994" w:type="dxa"/>
          </w:tcPr>
          <w:p w14:paraId="5FC5942E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28,79</w:t>
            </w:r>
          </w:p>
        </w:tc>
      </w:tr>
      <w:tr w:rsidR="002E4465" w14:paraId="33C79709" w14:textId="77777777" w:rsidTr="00892028">
        <w:trPr>
          <w:trHeight w:val="302"/>
        </w:trPr>
        <w:tc>
          <w:tcPr>
            <w:tcW w:w="2405" w:type="dxa"/>
          </w:tcPr>
          <w:p w14:paraId="607BF821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Kota Semarang</w:t>
            </w:r>
          </w:p>
        </w:tc>
        <w:tc>
          <w:tcPr>
            <w:tcW w:w="991" w:type="dxa"/>
          </w:tcPr>
          <w:p w14:paraId="0EEAE9FA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31,06</w:t>
            </w:r>
          </w:p>
        </w:tc>
        <w:tc>
          <w:tcPr>
            <w:tcW w:w="993" w:type="dxa"/>
          </w:tcPr>
          <w:p w14:paraId="651EC315" w14:textId="77777777" w:rsidR="002E4465" w:rsidRDefault="002E4465" w:rsidP="00892028">
            <w:pPr>
              <w:pStyle w:val="TableParagraph"/>
              <w:spacing w:before="46" w:line="236" w:lineRule="exact"/>
              <w:ind w:right="92"/>
            </w:pPr>
            <w:r>
              <w:t>30,53</w:t>
            </w:r>
          </w:p>
        </w:tc>
        <w:tc>
          <w:tcPr>
            <w:tcW w:w="991" w:type="dxa"/>
          </w:tcPr>
          <w:p w14:paraId="682EDD5C" w14:textId="77777777" w:rsidR="002E4465" w:rsidRDefault="002E4465" w:rsidP="00892028">
            <w:pPr>
              <w:pStyle w:val="TableParagraph"/>
              <w:spacing w:before="46" w:line="236" w:lineRule="exact"/>
              <w:ind w:right="93"/>
            </w:pPr>
            <w:r>
              <w:t>30,68</w:t>
            </w:r>
          </w:p>
        </w:tc>
        <w:tc>
          <w:tcPr>
            <w:tcW w:w="994" w:type="dxa"/>
          </w:tcPr>
          <w:p w14:paraId="68EEFF5E" w14:textId="77777777" w:rsidR="002E4465" w:rsidRDefault="002E4465" w:rsidP="00892028">
            <w:pPr>
              <w:pStyle w:val="TableParagraph"/>
              <w:spacing w:before="46" w:line="236" w:lineRule="exact"/>
              <w:ind w:right="94"/>
            </w:pPr>
            <w:r>
              <w:t>30,70</w:t>
            </w:r>
          </w:p>
        </w:tc>
      </w:tr>
      <w:tr w:rsidR="002E4465" w14:paraId="51925B2A" w14:textId="77777777" w:rsidTr="00892028">
        <w:trPr>
          <w:trHeight w:val="299"/>
        </w:trPr>
        <w:tc>
          <w:tcPr>
            <w:tcW w:w="2405" w:type="dxa"/>
          </w:tcPr>
          <w:p w14:paraId="0AF9FE9A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Surakarta</w:t>
            </w:r>
          </w:p>
        </w:tc>
        <w:tc>
          <w:tcPr>
            <w:tcW w:w="991" w:type="dxa"/>
          </w:tcPr>
          <w:p w14:paraId="33A9149E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29,68</w:t>
            </w:r>
          </w:p>
        </w:tc>
        <w:tc>
          <w:tcPr>
            <w:tcW w:w="993" w:type="dxa"/>
          </w:tcPr>
          <w:p w14:paraId="7888AD7D" w14:textId="77777777" w:rsidR="002E4465" w:rsidRDefault="002E4465" w:rsidP="00892028">
            <w:pPr>
              <w:pStyle w:val="TableParagraph"/>
              <w:spacing w:before="44" w:line="236" w:lineRule="exact"/>
              <w:ind w:right="92"/>
            </w:pPr>
            <w:r>
              <w:t>30,09</w:t>
            </w:r>
          </w:p>
        </w:tc>
        <w:tc>
          <w:tcPr>
            <w:tcW w:w="991" w:type="dxa"/>
          </w:tcPr>
          <w:p w14:paraId="2E74882D" w14:textId="77777777" w:rsidR="002E4465" w:rsidRDefault="002E4465" w:rsidP="00892028">
            <w:pPr>
              <w:pStyle w:val="TableParagraph"/>
              <w:spacing w:before="44" w:line="236" w:lineRule="exact"/>
              <w:ind w:right="93"/>
            </w:pPr>
            <w:r>
              <w:t>30,13</w:t>
            </w:r>
          </w:p>
        </w:tc>
        <w:tc>
          <w:tcPr>
            <w:tcW w:w="994" w:type="dxa"/>
          </w:tcPr>
          <w:p w14:paraId="4798F240" w14:textId="77777777" w:rsidR="002E4465" w:rsidRDefault="002E4465" w:rsidP="00892028">
            <w:pPr>
              <w:pStyle w:val="TableParagraph"/>
              <w:spacing w:before="44" w:line="236" w:lineRule="exact"/>
              <w:ind w:right="94"/>
            </w:pPr>
            <w:r>
              <w:t>30,17</w:t>
            </w:r>
          </w:p>
        </w:tc>
      </w:tr>
      <w:tr w:rsidR="002E4465" w14:paraId="35C6BDCB" w14:textId="77777777" w:rsidTr="00892028">
        <w:trPr>
          <w:trHeight w:val="299"/>
        </w:trPr>
        <w:tc>
          <w:tcPr>
            <w:tcW w:w="2405" w:type="dxa"/>
          </w:tcPr>
          <w:p w14:paraId="76C032E5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991" w:type="dxa"/>
          </w:tcPr>
          <w:p w14:paraId="466D76D3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28,51</w:t>
            </w:r>
          </w:p>
        </w:tc>
        <w:tc>
          <w:tcPr>
            <w:tcW w:w="993" w:type="dxa"/>
          </w:tcPr>
          <w:p w14:paraId="70744B66" w14:textId="77777777" w:rsidR="002E4465" w:rsidRDefault="002E4465" w:rsidP="00892028">
            <w:pPr>
              <w:pStyle w:val="TableParagraph"/>
              <w:spacing w:before="46"/>
              <w:ind w:right="92"/>
            </w:pPr>
            <w:r>
              <w:t>28,51</w:t>
            </w:r>
          </w:p>
        </w:tc>
        <w:tc>
          <w:tcPr>
            <w:tcW w:w="991" w:type="dxa"/>
          </w:tcPr>
          <w:p w14:paraId="387D8496" w14:textId="77777777" w:rsidR="002E4465" w:rsidRDefault="002E4465" w:rsidP="00892028">
            <w:pPr>
              <w:pStyle w:val="TableParagraph"/>
              <w:spacing w:before="46"/>
              <w:ind w:right="93"/>
            </w:pPr>
            <w:r>
              <w:t>28,51</w:t>
            </w:r>
          </w:p>
        </w:tc>
        <w:tc>
          <w:tcPr>
            <w:tcW w:w="994" w:type="dxa"/>
          </w:tcPr>
          <w:p w14:paraId="42544423" w14:textId="77777777" w:rsidR="002E4465" w:rsidRDefault="002E4465" w:rsidP="00892028">
            <w:pPr>
              <w:pStyle w:val="TableParagraph"/>
              <w:spacing w:before="46"/>
              <w:ind w:right="94"/>
            </w:pPr>
            <w:r>
              <w:t>28,53</w:t>
            </w:r>
          </w:p>
        </w:tc>
      </w:tr>
    </w:tbl>
    <w:p w14:paraId="246BEEBD" w14:textId="77777777" w:rsidR="002E4465" w:rsidRDefault="002E4465" w:rsidP="002E4465">
      <w:pPr>
        <w:sectPr w:rsidR="002E4465">
          <w:headerReference w:type="default" r:id="rId21"/>
          <w:footerReference w:type="default" r:id="rId22"/>
          <w:pgSz w:w="11910" w:h="16840"/>
          <w:pgMar w:top="1580" w:right="0" w:bottom="1200" w:left="180" w:header="0" w:footer="1000" w:gutter="0"/>
          <w:cols w:space="720"/>
        </w:sectPr>
      </w:pPr>
    </w:p>
    <w:p w14:paraId="5BB281E7" w14:textId="77777777" w:rsidR="002E4465" w:rsidRDefault="002E4465" w:rsidP="002E4465">
      <w:pPr>
        <w:pStyle w:val="BodyText"/>
        <w:spacing w:before="8"/>
        <w:rPr>
          <w:b/>
          <w:sz w:val="25"/>
        </w:rPr>
      </w:pPr>
    </w:p>
    <w:p w14:paraId="6A2E726D" w14:textId="77777777" w:rsidR="002E4465" w:rsidRDefault="002E4465" w:rsidP="002E4465">
      <w:pPr>
        <w:spacing w:before="90" w:line="256" w:lineRule="auto"/>
        <w:ind w:left="5552" w:right="4316" w:firstLine="5"/>
        <w:jc w:val="center"/>
        <w:rPr>
          <w:b/>
          <w:sz w:val="24"/>
        </w:rPr>
      </w:pPr>
      <w:r>
        <w:rPr>
          <w:b/>
          <w:sz w:val="24"/>
        </w:rPr>
        <w:t>Lampiran 2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Kekayaan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Daerah</w:t>
      </w:r>
    </w:p>
    <w:p w14:paraId="12E8B4F0" w14:textId="77777777" w:rsidR="002E4465" w:rsidRDefault="002E4465" w:rsidP="002E4465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992"/>
        <w:gridCol w:w="994"/>
        <w:gridCol w:w="992"/>
        <w:gridCol w:w="993"/>
      </w:tblGrid>
      <w:tr w:rsidR="002E4465" w14:paraId="6B247CDE" w14:textId="77777777" w:rsidTr="00892028">
        <w:trPr>
          <w:trHeight w:val="299"/>
        </w:trPr>
        <w:tc>
          <w:tcPr>
            <w:tcW w:w="2533" w:type="dxa"/>
          </w:tcPr>
          <w:p w14:paraId="04721FE7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  <w:rPr>
                <w:b/>
              </w:rPr>
            </w:pPr>
            <w:r>
              <w:rPr>
                <w:b/>
              </w:rPr>
              <w:t>Kab/Kota</w:t>
            </w:r>
          </w:p>
        </w:tc>
        <w:tc>
          <w:tcPr>
            <w:tcW w:w="992" w:type="dxa"/>
          </w:tcPr>
          <w:p w14:paraId="293E83B0" w14:textId="77777777" w:rsidR="002E4465" w:rsidRDefault="002E4465" w:rsidP="00892028">
            <w:pPr>
              <w:pStyle w:val="TableParagraph"/>
              <w:spacing w:before="46"/>
              <w:ind w:right="96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4" w:type="dxa"/>
          </w:tcPr>
          <w:p w14:paraId="5E4EB534" w14:textId="77777777" w:rsidR="002E4465" w:rsidRDefault="002E4465" w:rsidP="00892028">
            <w:pPr>
              <w:pStyle w:val="TableParagraph"/>
              <w:spacing w:before="46"/>
              <w:ind w:right="9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</w:tcPr>
          <w:p w14:paraId="0C8A638F" w14:textId="77777777" w:rsidR="002E4465" w:rsidRDefault="002E4465" w:rsidP="00892028">
            <w:pPr>
              <w:pStyle w:val="TableParagraph"/>
              <w:spacing w:before="46"/>
              <w:ind w:right="95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14:paraId="341A2C5B" w14:textId="77777777" w:rsidR="002E4465" w:rsidRDefault="002E4465" w:rsidP="00892028">
            <w:pPr>
              <w:pStyle w:val="TableParagraph"/>
              <w:spacing w:before="46"/>
              <w:ind w:right="98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E4465" w14:paraId="6154A676" w14:textId="77777777" w:rsidTr="00892028">
        <w:trPr>
          <w:trHeight w:val="299"/>
        </w:trPr>
        <w:tc>
          <w:tcPr>
            <w:tcW w:w="2533" w:type="dxa"/>
          </w:tcPr>
          <w:p w14:paraId="71D73A5F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Banjarnegara</w:t>
            </w:r>
          </w:p>
        </w:tc>
        <w:tc>
          <w:tcPr>
            <w:tcW w:w="992" w:type="dxa"/>
          </w:tcPr>
          <w:p w14:paraId="68E733BD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0,11</w:t>
            </w:r>
          </w:p>
        </w:tc>
        <w:tc>
          <w:tcPr>
            <w:tcW w:w="994" w:type="dxa"/>
          </w:tcPr>
          <w:p w14:paraId="08B8C2CA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0,12</w:t>
            </w:r>
          </w:p>
        </w:tc>
        <w:tc>
          <w:tcPr>
            <w:tcW w:w="992" w:type="dxa"/>
          </w:tcPr>
          <w:p w14:paraId="33156CCA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0,12</w:t>
            </w:r>
          </w:p>
        </w:tc>
        <w:tc>
          <w:tcPr>
            <w:tcW w:w="993" w:type="dxa"/>
          </w:tcPr>
          <w:p w14:paraId="57FB5E11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0,15</w:t>
            </w:r>
          </w:p>
        </w:tc>
      </w:tr>
      <w:tr w:rsidR="002E4465" w14:paraId="0488EB2A" w14:textId="77777777" w:rsidTr="00892028">
        <w:trPr>
          <w:trHeight w:val="302"/>
        </w:trPr>
        <w:tc>
          <w:tcPr>
            <w:tcW w:w="2533" w:type="dxa"/>
          </w:tcPr>
          <w:p w14:paraId="0782F97A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Banyumas</w:t>
            </w:r>
          </w:p>
        </w:tc>
        <w:tc>
          <w:tcPr>
            <w:tcW w:w="992" w:type="dxa"/>
          </w:tcPr>
          <w:p w14:paraId="46A9736B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0,20</w:t>
            </w:r>
          </w:p>
        </w:tc>
        <w:tc>
          <w:tcPr>
            <w:tcW w:w="994" w:type="dxa"/>
          </w:tcPr>
          <w:p w14:paraId="6DBDAF41" w14:textId="77777777" w:rsidR="002E4465" w:rsidRDefault="002E4465" w:rsidP="00892028">
            <w:pPr>
              <w:pStyle w:val="TableParagraph"/>
              <w:spacing w:before="46" w:line="236" w:lineRule="exact"/>
              <w:ind w:right="97"/>
            </w:pPr>
            <w:r>
              <w:t>0,20</w:t>
            </w:r>
          </w:p>
        </w:tc>
        <w:tc>
          <w:tcPr>
            <w:tcW w:w="992" w:type="dxa"/>
          </w:tcPr>
          <w:p w14:paraId="20F93339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0,20</w:t>
            </w:r>
          </w:p>
        </w:tc>
        <w:tc>
          <w:tcPr>
            <w:tcW w:w="993" w:type="dxa"/>
          </w:tcPr>
          <w:p w14:paraId="132EC6AF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0,22</w:t>
            </w:r>
          </w:p>
        </w:tc>
      </w:tr>
      <w:tr w:rsidR="002E4465" w14:paraId="57595DB9" w14:textId="77777777" w:rsidTr="00892028">
        <w:trPr>
          <w:trHeight w:val="299"/>
        </w:trPr>
        <w:tc>
          <w:tcPr>
            <w:tcW w:w="2533" w:type="dxa"/>
          </w:tcPr>
          <w:p w14:paraId="13B25798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 Batang</w:t>
            </w:r>
          </w:p>
        </w:tc>
        <w:tc>
          <w:tcPr>
            <w:tcW w:w="992" w:type="dxa"/>
          </w:tcPr>
          <w:p w14:paraId="3BD71193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0,14</w:t>
            </w:r>
          </w:p>
        </w:tc>
        <w:tc>
          <w:tcPr>
            <w:tcW w:w="994" w:type="dxa"/>
          </w:tcPr>
          <w:p w14:paraId="44CA0673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0,14</w:t>
            </w:r>
          </w:p>
        </w:tc>
        <w:tc>
          <w:tcPr>
            <w:tcW w:w="992" w:type="dxa"/>
          </w:tcPr>
          <w:p w14:paraId="15663FA6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0,15</w:t>
            </w:r>
          </w:p>
        </w:tc>
        <w:tc>
          <w:tcPr>
            <w:tcW w:w="993" w:type="dxa"/>
          </w:tcPr>
          <w:p w14:paraId="0EA47CEE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0,18</w:t>
            </w:r>
          </w:p>
        </w:tc>
      </w:tr>
      <w:tr w:rsidR="002E4465" w14:paraId="33617166" w14:textId="77777777" w:rsidTr="00892028">
        <w:trPr>
          <w:trHeight w:val="299"/>
        </w:trPr>
        <w:tc>
          <w:tcPr>
            <w:tcW w:w="2533" w:type="dxa"/>
          </w:tcPr>
          <w:p w14:paraId="1A6D62F1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Blora</w:t>
            </w:r>
          </w:p>
        </w:tc>
        <w:tc>
          <w:tcPr>
            <w:tcW w:w="992" w:type="dxa"/>
          </w:tcPr>
          <w:p w14:paraId="71797E21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0,10</w:t>
            </w:r>
          </w:p>
        </w:tc>
        <w:tc>
          <w:tcPr>
            <w:tcW w:w="994" w:type="dxa"/>
          </w:tcPr>
          <w:p w14:paraId="5CE8BC3C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0,11</w:t>
            </w:r>
          </w:p>
        </w:tc>
        <w:tc>
          <w:tcPr>
            <w:tcW w:w="992" w:type="dxa"/>
          </w:tcPr>
          <w:p w14:paraId="678A3A90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0,14</w:t>
            </w:r>
          </w:p>
        </w:tc>
        <w:tc>
          <w:tcPr>
            <w:tcW w:w="993" w:type="dxa"/>
          </w:tcPr>
          <w:p w14:paraId="3CF58E50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0,15</w:t>
            </w:r>
          </w:p>
        </w:tc>
      </w:tr>
      <w:tr w:rsidR="002E4465" w14:paraId="59B26412" w14:textId="77777777" w:rsidTr="00892028">
        <w:trPr>
          <w:trHeight w:val="299"/>
        </w:trPr>
        <w:tc>
          <w:tcPr>
            <w:tcW w:w="2533" w:type="dxa"/>
          </w:tcPr>
          <w:p w14:paraId="3C4823D5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Boyolali</w:t>
            </w:r>
          </w:p>
        </w:tc>
        <w:tc>
          <w:tcPr>
            <w:tcW w:w="992" w:type="dxa"/>
          </w:tcPr>
          <w:p w14:paraId="36936AB0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5070A047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0,17</w:t>
            </w:r>
          </w:p>
        </w:tc>
        <w:tc>
          <w:tcPr>
            <w:tcW w:w="992" w:type="dxa"/>
          </w:tcPr>
          <w:p w14:paraId="0BC1A26E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0,19</w:t>
            </w:r>
          </w:p>
        </w:tc>
        <w:tc>
          <w:tcPr>
            <w:tcW w:w="993" w:type="dxa"/>
          </w:tcPr>
          <w:p w14:paraId="1E811940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0,21</w:t>
            </w:r>
          </w:p>
        </w:tc>
      </w:tr>
      <w:tr w:rsidR="002E4465" w14:paraId="0EE7DE27" w14:textId="77777777" w:rsidTr="00892028">
        <w:trPr>
          <w:trHeight w:val="299"/>
        </w:trPr>
        <w:tc>
          <w:tcPr>
            <w:tcW w:w="2533" w:type="dxa"/>
          </w:tcPr>
          <w:p w14:paraId="2BB5ECBE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Brebes</w:t>
            </w:r>
          </w:p>
        </w:tc>
        <w:tc>
          <w:tcPr>
            <w:tcW w:w="992" w:type="dxa"/>
          </w:tcPr>
          <w:p w14:paraId="7D480591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0,12</w:t>
            </w:r>
          </w:p>
        </w:tc>
        <w:tc>
          <w:tcPr>
            <w:tcW w:w="994" w:type="dxa"/>
          </w:tcPr>
          <w:p w14:paraId="4F0A95FE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0,12</w:t>
            </w:r>
          </w:p>
        </w:tc>
        <w:tc>
          <w:tcPr>
            <w:tcW w:w="992" w:type="dxa"/>
          </w:tcPr>
          <w:p w14:paraId="64291719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0,13</w:t>
            </w:r>
          </w:p>
        </w:tc>
        <w:tc>
          <w:tcPr>
            <w:tcW w:w="993" w:type="dxa"/>
          </w:tcPr>
          <w:p w14:paraId="17681485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0,16</w:t>
            </w:r>
          </w:p>
        </w:tc>
      </w:tr>
      <w:tr w:rsidR="002E4465" w14:paraId="2AAC2985" w14:textId="77777777" w:rsidTr="00892028">
        <w:trPr>
          <w:trHeight w:val="299"/>
        </w:trPr>
        <w:tc>
          <w:tcPr>
            <w:tcW w:w="2533" w:type="dxa"/>
          </w:tcPr>
          <w:p w14:paraId="70423B9B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Cilacap</w:t>
            </w:r>
          </w:p>
        </w:tc>
        <w:tc>
          <w:tcPr>
            <w:tcW w:w="992" w:type="dxa"/>
          </w:tcPr>
          <w:p w14:paraId="37F5A76A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0,17</w:t>
            </w:r>
          </w:p>
        </w:tc>
        <w:tc>
          <w:tcPr>
            <w:tcW w:w="994" w:type="dxa"/>
          </w:tcPr>
          <w:p w14:paraId="66245BF5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0,17</w:t>
            </w:r>
          </w:p>
        </w:tc>
        <w:tc>
          <w:tcPr>
            <w:tcW w:w="992" w:type="dxa"/>
          </w:tcPr>
          <w:p w14:paraId="1BE8A6AA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0,19</w:t>
            </w:r>
          </w:p>
        </w:tc>
        <w:tc>
          <w:tcPr>
            <w:tcW w:w="993" w:type="dxa"/>
          </w:tcPr>
          <w:p w14:paraId="474E875F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0,22</w:t>
            </w:r>
          </w:p>
        </w:tc>
      </w:tr>
      <w:tr w:rsidR="002E4465" w14:paraId="25533ADF" w14:textId="77777777" w:rsidTr="00892028">
        <w:trPr>
          <w:trHeight w:val="302"/>
        </w:trPr>
        <w:tc>
          <w:tcPr>
            <w:tcW w:w="2533" w:type="dxa"/>
          </w:tcPr>
          <w:p w14:paraId="29C19D46" w14:textId="77777777" w:rsidR="002E4465" w:rsidRDefault="002E4465" w:rsidP="00892028">
            <w:pPr>
              <w:pStyle w:val="TableParagraph"/>
              <w:spacing w:before="47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Demak</w:t>
            </w:r>
          </w:p>
        </w:tc>
        <w:tc>
          <w:tcPr>
            <w:tcW w:w="992" w:type="dxa"/>
          </w:tcPr>
          <w:p w14:paraId="03BB44A0" w14:textId="77777777" w:rsidR="002E4465" w:rsidRDefault="002E4465" w:rsidP="00892028">
            <w:pPr>
              <w:pStyle w:val="TableParagraph"/>
              <w:spacing w:before="47" w:line="236" w:lineRule="exact"/>
              <w:ind w:right="96"/>
            </w:pPr>
            <w:r>
              <w:t>0,16</w:t>
            </w:r>
          </w:p>
        </w:tc>
        <w:tc>
          <w:tcPr>
            <w:tcW w:w="994" w:type="dxa"/>
          </w:tcPr>
          <w:p w14:paraId="42445876" w14:textId="77777777" w:rsidR="002E4465" w:rsidRDefault="002E4465" w:rsidP="00892028">
            <w:pPr>
              <w:pStyle w:val="TableParagraph"/>
              <w:spacing w:before="47" w:line="236" w:lineRule="exact"/>
              <w:ind w:right="97"/>
            </w:pPr>
            <w:r>
              <w:t>0,17</w:t>
            </w:r>
          </w:p>
        </w:tc>
        <w:tc>
          <w:tcPr>
            <w:tcW w:w="992" w:type="dxa"/>
          </w:tcPr>
          <w:p w14:paraId="53027265" w14:textId="77777777" w:rsidR="002E4465" w:rsidRDefault="002E4465" w:rsidP="00892028">
            <w:pPr>
              <w:pStyle w:val="TableParagraph"/>
              <w:spacing w:before="47" w:line="236" w:lineRule="exact"/>
              <w:ind w:right="95"/>
            </w:pPr>
            <w:r>
              <w:t>0,19</w:t>
            </w:r>
          </w:p>
        </w:tc>
        <w:tc>
          <w:tcPr>
            <w:tcW w:w="993" w:type="dxa"/>
          </w:tcPr>
          <w:p w14:paraId="1FEB6A21" w14:textId="77777777" w:rsidR="002E4465" w:rsidRDefault="002E4465" w:rsidP="00892028">
            <w:pPr>
              <w:pStyle w:val="TableParagraph"/>
              <w:spacing w:before="47" w:line="236" w:lineRule="exact"/>
              <w:ind w:right="98"/>
            </w:pPr>
            <w:r>
              <w:t>0,19</w:t>
            </w:r>
          </w:p>
        </w:tc>
      </w:tr>
      <w:tr w:rsidR="002E4465" w14:paraId="3BD9BA9D" w14:textId="77777777" w:rsidTr="00892028">
        <w:trPr>
          <w:trHeight w:val="299"/>
        </w:trPr>
        <w:tc>
          <w:tcPr>
            <w:tcW w:w="2533" w:type="dxa"/>
          </w:tcPr>
          <w:p w14:paraId="05065069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Grobogan</w:t>
            </w:r>
          </w:p>
        </w:tc>
        <w:tc>
          <w:tcPr>
            <w:tcW w:w="992" w:type="dxa"/>
          </w:tcPr>
          <w:p w14:paraId="5E4785FD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0,13</w:t>
            </w:r>
          </w:p>
        </w:tc>
        <w:tc>
          <w:tcPr>
            <w:tcW w:w="994" w:type="dxa"/>
          </w:tcPr>
          <w:p w14:paraId="78EC1D70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0,13</w:t>
            </w:r>
          </w:p>
        </w:tc>
        <w:tc>
          <w:tcPr>
            <w:tcW w:w="992" w:type="dxa"/>
          </w:tcPr>
          <w:p w14:paraId="15324C6C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0,14</w:t>
            </w:r>
          </w:p>
        </w:tc>
        <w:tc>
          <w:tcPr>
            <w:tcW w:w="993" w:type="dxa"/>
          </w:tcPr>
          <w:p w14:paraId="45AA9317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0,16</w:t>
            </w:r>
          </w:p>
        </w:tc>
      </w:tr>
      <w:tr w:rsidR="002E4465" w14:paraId="6FAE776B" w14:textId="77777777" w:rsidTr="00892028">
        <w:trPr>
          <w:trHeight w:val="299"/>
        </w:trPr>
        <w:tc>
          <w:tcPr>
            <w:tcW w:w="2533" w:type="dxa"/>
          </w:tcPr>
          <w:p w14:paraId="2AD8EA09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Jepara</w:t>
            </w:r>
          </w:p>
        </w:tc>
        <w:tc>
          <w:tcPr>
            <w:tcW w:w="992" w:type="dxa"/>
          </w:tcPr>
          <w:p w14:paraId="5E971C4E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0,16</w:t>
            </w:r>
          </w:p>
        </w:tc>
        <w:tc>
          <w:tcPr>
            <w:tcW w:w="994" w:type="dxa"/>
          </w:tcPr>
          <w:p w14:paraId="6625CFA6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539C020C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0,18</w:t>
            </w:r>
          </w:p>
        </w:tc>
        <w:tc>
          <w:tcPr>
            <w:tcW w:w="993" w:type="dxa"/>
          </w:tcPr>
          <w:p w14:paraId="23077209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0,17</w:t>
            </w:r>
          </w:p>
        </w:tc>
      </w:tr>
      <w:tr w:rsidR="002E4465" w14:paraId="13EE69A9" w14:textId="77777777" w:rsidTr="00892028">
        <w:trPr>
          <w:trHeight w:val="299"/>
        </w:trPr>
        <w:tc>
          <w:tcPr>
            <w:tcW w:w="2533" w:type="dxa"/>
          </w:tcPr>
          <w:p w14:paraId="13282DE6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Karanganyar</w:t>
            </w:r>
          </w:p>
        </w:tc>
        <w:tc>
          <w:tcPr>
            <w:tcW w:w="992" w:type="dxa"/>
          </w:tcPr>
          <w:p w14:paraId="077584EF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0,16</w:t>
            </w:r>
          </w:p>
        </w:tc>
        <w:tc>
          <w:tcPr>
            <w:tcW w:w="994" w:type="dxa"/>
          </w:tcPr>
          <w:p w14:paraId="42797707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0,18</w:t>
            </w:r>
          </w:p>
        </w:tc>
        <w:tc>
          <w:tcPr>
            <w:tcW w:w="992" w:type="dxa"/>
          </w:tcPr>
          <w:p w14:paraId="48D815D8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0,18</w:t>
            </w:r>
          </w:p>
        </w:tc>
        <w:tc>
          <w:tcPr>
            <w:tcW w:w="993" w:type="dxa"/>
          </w:tcPr>
          <w:p w14:paraId="24CAD231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0,20</w:t>
            </w:r>
          </w:p>
        </w:tc>
      </w:tr>
      <w:tr w:rsidR="002E4465" w14:paraId="6B523630" w14:textId="77777777" w:rsidTr="00892028">
        <w:trPr>
          <w:trHeight w:val="299"/>
        </w:trPr>
        <w:tc>
          <w:tcPr>
            <w:tcW w:w="2533" w:type="dxa"/>
          </w:tcPr>
          <w:p w14:paraId="3C58334A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3"/>
              </w:rPr>
              <w:t xml:space="preserve"> </w:t>
            </w:r>
            <w:r>
              <w:t>Kebumen</w:t>
            </w:r>
          </w:p>
        </w:tc>
        <w:tc>
          <w:tcPr>
            <w:tcW w:w="992" w:type="dxa"/>
          </w:tcPr>
          <w:p w14:paraId="1EB46EE2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0,13</w:t>
            </w:r>
          </w:p>
        </w:tc>
        <w:tc>
          <w:tcPr>
            <w:tcW w:w="994" w:type="dxa"/>
          </w:tcPr>
          <w:p w14:paraId="0B0E9525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0,15</w:t>
            </w:r>
          </w:p>
        </w:tc>
        <w:tc>
          <w:tcPr>
            <w:tcW w:w="992" w:type="dxa"/>
          </w:tcPr>
          <w:p w14:paraId="497C5307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0,15</w:t>
            </w:r>
          </w:p>
        </w:tc>
        <w:tc>
          <w:tcPr>
            <w:tcW w:w="993" w:type="dxa"/>
          </w:tcPr>
          <w:p w14:paraId="418A224A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0,17</w:t>
            </w:r>
          </w:p>
        </w:tc>
      </w:tr>
      <w:tr w:rsidR="002E4465" w14:paraId="057CD9DE" w14:textId="77777777" w:rsidTr="00892028">
        <w:trPr>
          <w:trHeight w:val="299"/>
        </w:trPr>
        <w:tc>
          <w:tcPr>
            <w:tcW w:w="2533" w:type="dxa"/>
          </w:tcPr>
          <w:p w14:paraId="4BF5D05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Kendal</w:t>
            </w:r>
          </w:p>
        </w:tc>
        <w:tc>
          <w:tcPr>
            <w:tcW w:w="992" w:type="dxa"/>
          </w:tcPr>
          <w:p w14:paraId="30457716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0,16</w:t>
            </w:r>
          </w:p>
        </w:tc>
        <w:tc>
          <w:tcPr>
            <w:tcW w:w="994" w:type="dxa"/>
          </w:tcPr>
          <w:p w14:paraId="73F661A7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4E0D3BA1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0,17</w:t>
            </w:r>
          </w:p>
        </w:tc>
        <w:tc>
          <w:tcPr>
            <w:tcW w:w="993" w:type="dxa"/>
          </w:tcPr>
          <w:p w14:paraId="6CB561FB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0,19</w:t>
            </w:r>
          </w:p>
        </w:tc>
      </w:tr>
      <w:tr w:rsidR="002E4465" w14:paraId="22528AE9" w14:textId="77777777" w:rsidTr="00892028">
        <w:trPr>
          <w:trHeight w:val="302"/>
        </w:trPr>
        <w:tc>
          <w:tcPr>
            <w:tcW w:w="2533" w:type="dxa"/>
          </w:tcPr>
          <w:p w14:paraId="21BEBA8B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Klaten</w:t>
            </w:r>
          </w:p>
        </w:tc>
        <w:tc>
          <w:tcPr>
            <w:tcW w:w="992" w:type="dxa"/>
          </w:tcPr>
          <w:p w14:paraId="2D07365F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08BDA61E" w14:textId="77777777" w:rsidR="002E4465" w:rsidRDefault="002E4465" w:rsidP="00892028">
            <w:pPr>
              <w:pStyle w:val="TableParagraph"/>
              <w:spacing w:before="46" w:line="236" w:lineRule="exact"/>
              <w:ind w:right="97"/>
            </w:pPr>
            <w:r>
              <w:t>0,12</w:t>
            </w:r>
          </w:p>
        </w:tc>
        <w:tc>
          <w:tcPr>
            <w:tcW w:w="992" w:type="dxa"/>
          </w:tcPr>
          <w:p w14:paraId="6E9A8AF0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0,13</w:t>
            </w:r>
          </w:p>
        </w:tc>
        <w:tc>
          <w:tcPr>
            <w:tcW w:w="993" w:type="dxa"/>
          </w:tcPr>
          <w:p w14:paraId="39D10250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0,12</w:t>
            </w:r>
          </w:p>
        </w:tc>
      </w:tr>
      <w:tr w:rsidR="002E4465" w14:paraId="0125D274" w14:textId="77777777" w:rsidTr="00892028">
        <w:trPr>
          <w:trHeight w:val="299"/>
        </w:trPr>
        <w:tc>
          <w:tcPr>
            <w:tcW w:w="2533" w:type="dxa"/>
          </w:tcPr>
          <w:p w14:paraId="53A7C9EF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Kudus</w:t>
            </w:r>
          </w:p>
        </w:tc>
        <w:tc>
          <w:tcPr>
            <w:tcW w:w="992" w:type="dxa"/>
          </w:tcPr>
          <w:p w14:paraId="66FAC5FD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0,17</w:t>
            </w:r>
          </w:p>
        </w:tc>
        <w:tc>
          <w:tcPr>
            <w:tcW w:w="994" w:type="dxa"/>
          </w:tcPr>
          <w:p w14:paraId="3D8A77E4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04263EC6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0,19</w:t>
            </w:r>
          </w:p>
        </w:tc>
        <w:tc>
          <w:tcPr>
            <w:tcW w:w="993" w:type="dxa"/>
          </w:tcPr>
          <w:p w14:paraId="4A42D658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0,23</w:t>
            </w:r>
          </w:p>
        </w:tc>
      </w:tr>
      <w:tr w:rsidR="002E4465" w14:paraId="06083394" w14:textId="77777777" w:rsidTr="00892028">
        <w:trPr>
          <w:trHeight w:val="299"/>
        </w:trPr>
        <w:tc>
          <w:tcPr>
            <w:tcW w:w="2533" w:type="dxa"/>
          </w:tcPr>
          <w:p w14:paraId="23074F82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Magelang</w:t>
            </w:r>
          </w:p>
        </w:tc>
        <w:tc>
          <w:tcPr>
            <w:tcW w:w="992" w:type="dxa"/>
          </w:tcPr>
          <w:p w14:paraId="6A81FDE0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0,14</w:t>
            </w:r>
          </w:p>
        </w:tc>
        <w:tc>
          <w:tcPr>
            <w:tcW w:w="994" w:type="dxa"/>
          </w:tcPr>
          <w:p w14:paraId="17F562F1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3BE16A34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0,14</w:t>
            </w:r>
          </w:p>
        </w:tc>
        <w:tc>
          <w:tcPr>
            <w:tcW w:w="993" w:type="dxa"/>
          </w:tcPr>
          <w:p w14:paraId="51B41EA3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0,15</w:t>
            </w:r>
          </w:p>
        </w:tc>
      </w:tr>
      <w:tr w:rsidR="002E4465" w14:paraId="39D485F1" w14:textId="77777777" w:rsidTr="00892028">
        <w:trPr>
          <w:trHeight w:val="299"/>
        </w:trPr>
        <w:tc>
          <w:tcPr>
            <w:tcW w:w="2533" w:type="dxa"/>
          </w:tcPr>
          <w:p w14:paraId="03AF5883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Pati</w:t>
            </w:r>
          </w:p>
        </w:tc>
        <w:tc>
          <w:tcPr>
            <w:tcW w:w="992" w:type="dxa"/>
          </w:tcPr>
          <w:p w14:paraId="78E33F5A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0,14</w:t>
            </w:r>
          </w:p>
        </w:tc>
        <w:tc>
          <w:tcPr>
            <w:tcW w:w="994" w:type="dxa"/>
          </w:tcPr>
          <w:p w14:paraId="41024E84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0,13</w:t>
            </w:r>
          </w:p>
        </w:tc>
        <w:tc>
          <w:tcPr>
            <w:tcW w:w="992" w:type="dxa"/>
          </w:tcPr>
          <w:p w14:paraId="108AEA4F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0,14</w:t>
            </w:r>
          </w:p>
        </w:tc>
        <w:tc>
          <w:tcPr>
            <w:tcW w:w="993" w:type="dxa"/>
          </w:tcPr>
          <w:p w14:paraId="3C4B8FB2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0,14</w:t>
            </w:r>
          </w:p>
        </w:tc>
      </w:tr>
      <w:tr w:rsidR="002E4465" w14:paraId="2FC54F7C" w14:textId="77777777" w:rsidTr="00892028">
        <w:trPr>
          <w:trHeight w:val="299"/>
        </w:trPr>
        <w:tc>
          <w:tcPr>
            <w:tcW w:w="2533" w:type="dxa"/>
          </w:tcPr>
          <w:p w14:paraId="29234612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Pekalongan</w:t>
            </w:r>
          </w:p>
        </w:tc>
        <w:tc>
          <w:tcPr>
            <w:tcW w:w="992" w:type="dxa"/>
          </w:tcPr>
          <w:p w14:paraId="4943DA02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4B0F64C7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289A0F45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0,17</w:t>
            </w:r>
          </w:p>
        </w:tc>
        <w:tc>
          <w:tcPr>
            <w:tcW w:w="993" w:type="dxa"/>
          </w:tcPr>
          <w:p w14:paraId="39488FE6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0,17</w:t>
            </w:r>
          </w:p>
        </w:tc>
      </w:tr>
      <w:tr w:rsidR="002E4465" w14:paraId="4A20DCF8" w14:textId="77777777" w:rsidTr="00892028">
        <w:trPr>
          <w:trHeight w:val="300"/>
        </w:trPr>
        <w:tc>
          <w:tcPr>
            <w:tcW w:w="2533" w:type="dxa"/>
          </w:tcPr>
          <w:p w14:paraId="3F871539" w14:textId="77777777" w:rsidR="002E4465" w:rsidRDefault="002E4465" w:rsidP="00892028">
            <w:pPr>
              <w:pStyle w:val="TableParagraph"/>
              <w:spacing w:before="47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Pemalang</w:t>
            </w:r>
          </w:p>
        </w:tc>
        <w:tc>
          <w:tcPr>
            <w:tcW w:w="992" w:type="dxa"/>
          </w:tcPr>
          <w:p w14:paraId="3C4608FE" w14:textId="77777777" w:rsidR="002E4465" w:rsidRDefault="002E4465" w:rsidP="00892028">
            <w:pPr>
              <w:pStyle w:val="TableParagraph"/>
              <w:spacing w:before="47"/>
              <w:ind w:right="96"/>
            </w:pPr>
            <w:r>
              <w:t>0,12</w:t>
            </w:r>
          </w:p>
        </w:tc>
        <w:tc>
          <w:tcPr>
            <w:tcW w:w="994" w:type="dxa"/>
          </w:tcPr>
          <w:p w14:paraId="65D3D795" w14:textId="77777777" w:rsidR="002E4465" w:rsidRDefault="002E4465" w:rsidP="00892028">
            <w:pPr>
              <w:pStyle w:val="TableParagraph"/>
              <w:spacing w:before="47"/>
              <w:ind w:right="97"/>
            </w:pPr>
            <w:r>
              <w:t>0,13</w:t>
            </w:r>
          </w:p>
        </w:tc>
        <w:tc>
          <w:tcPr>
            <w:tcW w:w="992" w:type="dxa"/>
          </w:tcPr>
          <w:p w14:paraId="0B024AC5" w14:textId="77777777" w:rsidR="002E4465" w:rsidRDefault="002E4465" w:rsidP="00892028">
            <w:pPr>
              <w:pStyle w:val="TableParagraph"/>
              <w:spacing w:before="47"/>
              <w:ind w:right="95"/>
            </w:pPr>
            <w:r>
              <w:t>0,13</w:t>
            </w:r>
          </w:p>
        </w:tc>
        <w:tc>
          <w:tcPr>
            <w:tcW w:w="993" w:type="dxa"/>
          </w:tcPr>
          <w:p w14:paraId="71FB20A9" w14:textId="77777777" w:rsidR="002E4465" w:rsidRDefault="002E4465" w:rsidP="00892028">
            <w:pPr>
              <w:pStyle w:val="TableParagraph"/>
              <w:spacing w:before="47"/>
              <w:ind w:right="98"/>
            </w:pPr>
            <w:r>
              <w:t>0,14</w:t>
            </w:r>
          </w:p>
        </w:tc>
      </w:tr>
      <w:tr w:rsidR="002E4465" w14:paraId="42D1D2C5" w14:textId="77777777" w:rsidTr="00892028">
        <w:trPr>
          <w:trHeight w:val="302"/>
        </w:trPr>
        <w:tc>
          <w:tcPr>
            <w:tcW w:w="2533" w:type="dxa"/>
          </w:tcPr>
          <w:p w14:paraId="69C9ED62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4"/>
              </w:rPr>
              <w:t xml:space="preserve"> </w:t>
            </w:r>
            <w:r>
              <w:t>Purbalingga</w:t>
            </w:r>
          </w:p>
        </w:tc>
        <w:tc>
          <w:tcPr>
            <w:tcW w:w="992" w:type="dxa"/>
          </w:tcPr>
          <w:p w14:paraId="02A4B9E6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047C523F" w14:textId="77777777" w:rsidR="002E4465" w:rsidRDefault="002E4465" w:rsidP="00892028">
            <w:pPr>
              <w:pStyle w:val="TableParagraph"/>
              <w:spacing w:before="46" w:line="236" w:lineRule="exact"/>
              <w:ind w:right="97"/>
            </w:pPr>
            <w:r>
              <w:t>0,15</w:t>
            </w:r>
          </w:p>
        </w:tc>
        <w:tc>
          <w:tcPr>
            <w:tcW w:w="992" w:type="dxa"/>
          </w:tcPr>
          <w:p w14:paraId="306BFC61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0,16</w:t>
            </w:r>
          </w:p>
        </w:tc>
        <w:tc>
          <w:tcPr>
            <w:tcW w:w="993" w:type="dxa"/>
          </w:tcPr>
          <w:p w14:paraId="39BDD644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0,18</w:t>
            </w:r>
          </w:p>
        </w:tc>
      </w:tr>
      <w:tr w:rsidR="002E4465" w14:paraId="15D4E174" w14:textId="77777777" w:rsidTr="00892028">
        <w:trPr>
          <w:trHeight w:val="299"/>
        </w:trPr>
        <w:tc>
          <w:tcPr>
            <w:tcW w:w="2533" w:type="dxa"/>
          </w:tcPr>
          <w:p w14:paraId="068FAC7B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Purworejo</w:t>
            </w:r>
          </w:p>
        </w:tc>
        <w:tc>
          <w:tcPr>
            <w:tcW w:w="992" w:type="dxa"/>
          </w:tcPr>
          <w:p w14:paraId="50D8A726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0,14</w:t>
            </w:r>
          </w:p>
        </w:tc>
        <w:tc>
          <w:tcPr>
            <w:tcW w:w="994" w:type="dxa"/>
          </w:tcPr>
          <w:p w14:paraId="22914D0D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0,13</w:t>
            </w:r>
          </w:p>
        </w:tc>
        <w:tc>
          <w:tcPr>
            <w:tcW w:w="992" w:type="dxa"/>
          </w:tcPr>
          <w:p w14:paraId="3B45A2F2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0,14</w:t>
            </w:r>
          </w:p>
        </w:tc>
        <w:tc>
          <w:tcPr>
            <w:tcW w:w="993" w:type="dxa"/>
          </w:tcPr>
          <w:p w14:paraId="7988F2BB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0,19</w:t>
            </w:r>
          </w:p>
        </w:tc>
      </w:tr>
      <w:tr w:rsidR="002E4465" w14:paraId="036D1060" w14:textId="77777777" w:rsidTr="00892028">
        <w:trPr>
          <w:trHeight w:val="299"/>
        </w:trPr>
        <w:tc>
          <w:tcPr>
            <w:tcW w:w="2533" w:type="dxa"/>
          </w:tcPr>
          <w:p w14:paraId="22D9D9D0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Rembang</w:t>
            </w:r>
          </w:p>
        </w:tc>
        <w:tc>
          <w:tcPr>
            <w:tcW w:w="992" w:type="dxa"/>
          </w:tcPr>
          <w:p w14:paraId="1A85BCA8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0,17</w:t>
            </w:r>
          </w:p>
        </w:tc>
        <w:tc>
          <w:tcPr>
            <w:tcW w:w="994" w:type="dxa"/>
          </w:tcPr>
          <w:p w14:paraId="17A3466F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0,17</w:t>
            </w:r>
          </w:p>
        </w:tc>
        <w:tc>
          <w:tcPr>
            <w:tcW w:w="992" w:type="dxa"/>
          </w:tcPr>
          <w:p w14:paraId="6DD1DC26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0,17</w:t>
            </w:r>
          </w:p>
        </w:tc>
        <w:tc>
          <w:tcPr>
            <w:tcW w:w="993" w:type="dxa"/>
          </w:tcPr>
          <w:p w14:paraId="26F7971E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0,21</w:t>
            </w:r>
          </w:p>
        </w:tc>
      </w:tr>
      <w:tr w:rsidR="002E4465" w14:paraId="4A755CCC" w14:textId="77777777" w:rsidTr="00892028">
        <w:trPr>
          <w:trHeight w:val="299"/>
        </w:trPr>
        <w:tc>
          <w:tcPr>
            <w:tcW w:w="2533" w:type="dxa"/>
          </w:tcPr>
          <w:p w14:paraId="0A19E861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Semarang</w:t>
            </w:r>
          </w:p>
        </w:tc>
        <w:tc>
          <w:tcPr>
            <w:tcW w:w="992" w:type="dxa"/>
          </w:tcPr>
          <w:p w14:paraId="1EF478E1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0,18</w:t>
            </w:r>
          </w:p>
        </w:tc>
        <w:tc>
          <w:tcPr>
            <w:tcW w:w="994" w:type="dxa"/>
          </w:tcPr>
          <w:p w14:paraId="23CE0696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0,19</w:t>
            </w:r>
          </w:p>
        </w:tc>
        <w:tc>
          <w:tcPr>
            <w:tcW w:w="992" w:type="dxa"/>
          </w:tcPr>
          <w:p w14:paraId="31DF80D5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0,20</w:t>
            </w:r>
          </w:p>
        </w:tc>
        <w:tc>
          <w:tcPr>
            <w:tcW w:w="993" w:type="dxa"/>
          </w:tcPr>
          <w:p w14:paraId="665E4B23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0,24</w:t>
            </w:r>
          </w:p>
        </w:tc>
      </w:tr>
      <w:tr w:rsidR="002E4465" w14:paraId="14DE7FED" w14:textId="77777777" w:rsidTr="00892028">
        <w:trPr>
          <w:trHeight w:val="299"/>
        </w:trPr>
        <w:tc>
          <w:tcPr>
            <w:tcW w:w="2533" w:type="dxa"/>
          </w:tcPr>
          <w:p w14:paraId="1375EB35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Sragen</w:t>
            </w:r>
          </w:p>
        </w:tc>
        <w:tc>
          <w:tcPr>
            <w:tcW w:w="992" w:type="dxa"/>
          </w:tcPr>
          <w:p w14:paraId="2DCD15B7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2FC6CF92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7915CF74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0,18</w:t>
            </w:r>
          </w:p>
        </w:tc>
        <w:tc>
          <w:tcPr>
            <w:tcW w:w="993" w:type="dxa"/>
          </w:tcPr>
          <w:p w14:paraId="54C496EA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0,23</w:t>
            </w:r>
          </w:p>
        </w:tc>
      </w:tr>
      <w:tr w:rsidR="002E4465" w14:paraId="646FC528" w14:textId="77777777" w:rsidTr="00892028">
        <w:trPr>
          <w:trHeight w:val="299"/>
        </w:trPr>
        <w:tc>
          <w:tcPr>
            <w:tcW w:w="2533" w:type="dxa"/>
          </w:tcPr>
          <w:p w14:paraId="36DE76AC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Sukoharjo</w:t>
            </w:r>
          </w:p>
        </w:tc>
        <w:tc>
          <w:tcPr>
            <w:tcW w:w="992" w:type="dxa"/>
          </w:tcPr>
          <w:p w14:paraId="0F7B7A95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0,21</w:t>
            </w:r>
          </w:p>
        </w:tc>
        <w:tc>
          <w:tcPr>
            <w:tcW w:w="994" w:type="dxa"/>
          </w:tcPr>
          <w:p w14:paraId="0F1A4E4B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0,21</w:t>
            </w:r>
          </w:p>
        </w:tc>
        <w:tc>
          <w:tcPr>
            <w:tcW w:w="992" w:type="dxa"/>
          </w:tcPr>
          <w:p w14:paraId="7F3A5481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0,23</w:t>
            </w:r>
          </w:p>
        </w:tc>
        <w:tc>
          <w:tcPr>
            <w:tcW w:w="993" w:type="dxa"/>
          </w:tcPr>
          <w:p w14:paraId="7BC8E114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0,25</w:t>
            </w:r>
          </w:p>
        </w:tc>
      </w:tr>
      <w:tr w:rsidR="002E4465" w14:paraId="5C0344C9" w14:textId="77777777" w:rsidTr="00892028">
        <w:trPr>
          <w:trHeight w:val="302"/>
        </w:trPr>
        <w:tc>
          <w:tcPr>
            <w:tcW w:w="2533" w:type="dxa"/>
          </w:tcPr>
          <w:p w14:paraId="2EEB8A57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992" w:type="dxa"/>
          </w:tcPr>
          <w:p w14:paraId="1D26FA48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7B5C6B5A" w14:textId="77777777" w:rsidR="002E4465" w:rsidRDefault="002E4465" w:rsidP="00892028">
            <w:pPr>
              <w:pStyle w:val="TableParagraph"/>
              <w:spacing w:before="46" w:line="236" w:lineRule="exact"/>
              <w:ind w:right="97"/>
            </w:pPr>
            <w:r>
              <w:t>0,16</w:t>
            </w:r>
          </w:p>
        </w:tc>
        <w:tc>
          <w:tcPr>
            <w:tcW w:w="992" w:type="dxa"/>
          </w:tcPr>
          <w:p w14:paraId="238F5BAD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0,17</w:t>
            </w:r>
          </w:p>
        </w:tc>
        <w:tc>
          <w:tcPr>
            <w:tcW w:w="993" w:type="dxa"/>
          </w:tcPr>
          <w:p w14:paraId="4DBCB89D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0,21</w:t>
            </w:r>
          </w:p>
        </w:tc>
      </w:tr>
      <w:tr w:rsidR="002E4465" w14:paraId="449CEEAE" w14:textId="77777777" w:rsidTr="00892028">
        <w:trPr>
          <w:trHeight w:val="299"/>
        </w:trPr>
        <w:tc>
          <w:tcPr>
            <w:tcW w:w="2533" w:type="dxa"/>
          </w:tcPr>
          <w:p w14:paraId="0472C67D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Temanggung</w:t>
            </w:r>
          </w:p>
        </w:tc>
        <w:tc>
          <w:tcPr>
            <w:tcW w:w="992" w:type="dxa"/>
          </w:tcPr>
          <w:p w14:paraId="4235595D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0,15</w:t>
            </w:r>
          </w:p>
        </w:tc>
        <w:tc>
          <w:tcPr>
            <w:tcW w:w="994" w:type="dxa"/>
          </w:tcPr>
          <w:p w14:paraId="13B22838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0,15</w:t>
            </w:r>
          </w:p>
        </w:tc>
        <w:tc>
          <w:tcPr>
            <w:tcW w:w="992" w:type="dxa"/>
          </w:tcPr>
          <w:p w14:paraId="34BDA13F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0,17</w:t>
            </w:r>
          </w:p>
        </w:tc>
        <w:tc>
          <w:tcPr>
            <w:tcW w:w="993" w:type="dxa"/>
          </w:tcPr>
          <w:p w14:paraId="69DFAA80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0,18</w:t>
            </w:r>
          </w:p>
        </w:tc>
      </w:tr>
      <w:tr w:rsidR="002E4465" w14:paraId="650C85A7" w14:textId="77777777" w:rsidTr="00892028">
        <w:trPr>
          <w:trHeight w:val="299"/>
        </w:trPr>
        <w:tc>
          <w:tcPr>
            <w:tcW w:w="2533" w:type="dxa"/>
          </w:tcPr>
          <w:p w14:paraId="537D5E8E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Wonogiri</w:t>
            </w:r>
          </w:p>
        </w:tc>
        <w:tc>
          <w:tcPr>
            <w:tcW w:w="992" w:type="dxa"/>
          </w:tcPr>
          <w:p w14:paraId="0BA14328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0,12</w:t>
            </w:r>
          </w:p>
        </w:tc>
        <w:tc>
          <w:tcPr>
            <w:tcW w:w="994" w:type="dxa"/>
          </w:tcPr>
          <w:p w14:paraId="449A19A4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0,12</w:t>
            </w:r>
          </w:p>
        </w:tc>
        <w:tc>
          <w:tcPr>
            <w:tcW w:w="992" w:type="dxa"/>
          </w:tcPr>
          <w:p w14:paraId="66D686B0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0,12</w:t>
            </w:r>
          </w:p>
        </w:tc>
        <w:tc>
          <w:tcPr>
            <w:tcW w:w="993" w:type="dxa"/>
          </w:tcPr>
          <w:p w14:paraId="4EF9ED2C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0,10</w:t>
            </w:r>
          </w:p>
        </w:tc>
      </w:tr>
      <w:tr w:rsidR="002E4465" w14:paraId="51DF3C45" w14:textId="77777777" w:rsidTr="00892028">
        <w:trPr>
          <w:trHeight w:val="299"/>
        </w:trPr>
        <w:tc>
          <w:tcPr>
            <w:tcW w:w="2533" w:type="dxa"/>
          </w:tcPr>
          <w:p w14:paraId="2C703B4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Wonosobo</w:t>
            </w:r>
          </w:p>
        </w:tc>
        <w:tc>
          <w:tcPr>
            <w:tcW w:w="992" w:type="dxa"/>
          </w:tcPr>
          <w:p w14:paraId="689DC915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0,12</w:t>
            </w:r>
          </w:p>
        </w:tc>
        <w:tc>
          <w:tcPr>
            <w:tcW w:w="994" w:type="dxa"/>
          </w:tcPr>
          <w:p w14:paraId="08382BBC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0,12</w:t>
            </w:r>
          </w:p>
        </w:tc>
        <w:tc>
          <w:tcPr>
            <w:tcW w:w="992" w:type="dxa"/>
          </w:tcPr>
          <w:p w14:paraId="6DF27D7F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0,13</w:t>
            </w:r>
          </w:p>
        </w:tc>
        <w:tc>
          <w:tcPr>
            <w:tcW w:w="993" w:type="dxa"/>
          </w:tcPr>
          <w:p w14:paraId="0AC565CE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0,17</w:t>
            </w:r>
          </w:p>
        </w:tc>
      </w:tr>
      <w:tr w:rsidR="002E4465" w14:paraId="1B8F5CD2" w14:textId="77777777" w:rsidTr="00892028">
        <w:trPr>
          <w:trHeight w:val="297"/>
        </w:trPr>
        <w:tc>
          <w:tcPr>
            <w:tcW w:w="2533" w:type="dxa"/>
            <w:tcBorders>
              <w:bottom w:val="single" w:sz="6" w:space="0" w:color="000000"/>
            </w:tcBorders>
          </w:tcPr>
          <w:p w14:paraId="7C17F1E3" w14:textId="77777777" w:rsidR="002E4465" w:rsidRDefault="002E4465" w:rsidP="00892028">
            <w:pPr>
              <w:pStyle w:val="TableParagraph"/>
              <w:spacing w:before="46" w:line="231" w:lineRule="exact"/>
              <w:ind w:left="107"/>
              <w:jc w:val="left"/>
            </w:pPr>
            <w:r>
              <w:t>Kota Magelang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DA794F7" w14:textId="77777777" w:rsidR="002E4465" w:rsidRDefault="002E4465" w:rsidP="00892028">
            <w:pPr>
              <w:pStyle w:val="TableParagraph"/>
              <w:spacing w:before="46" w:line="231" w:lineRule="exact"/>
              <w:ind w:right="96"/>
            </w:pPr>
            <w:r>
              <w:t>0,28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610A992D" w14:textId="77777777" w:rsidR="002E4465" w:rsidRDefault="002E4465" w:rsidP="00892028">
            <w:pPr>
              <w:pStyle w:val="TableParagraph"/>
              <w:spacing w:before="46" w:line="231" w:lineRule="exact"/>
              <w:ind w:right="97"/>
            </w:pPr>
            <w:r>
              <w:t>0,28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6EA33E31" w14:textId="77777777" w:rsidR="002E4465" w:rsidRDefault="002E4465" w:rsidP="00892028">
            <w:pPr>
              <w:pStyle w:val="TableParagraph"/>
              <w:spacing w:before="46" w:line="231" w:lineRule="exact"/>
              <w:ind w:right="95"/>
            </w:pPr>
            <w:r>
              <w:t>0,31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0795DEC2" w14:textId="77777777" w:rsidR="002E4465" w:rsidRDefault="002E4465" w:rsidP="00892028">
            <w:pPr>
              <w:pStyle w:val="TableParagraph"/>
              <w:spacing w:before="46" w:line="231" w:lineRule="exact"/>
              <w:ind w:right="98"/>
            </w:pPr>
            <w:r>
              <w:t>0,32</w:t>
            </w:r>
          </w:p>
        </w:tc>
      </w:tr>
      <w:tr w:rsidR="002E4465" w14:paraId="4BEF33DF" w14:textId="77777777" w:rsidTr="00892028">
        <w:trPr>
          <w:trHeight w:val="297"/>
        </w:trPr>
        <w:tc>
          <w:tcPr>
            <w:tcW w:w="2533" w:type="dxa"/>
            <w:tcBorders>
              <w:top w:val="single" w:sz="6" w:space="0" w:color="000000"/>
            </w:tcBorders>
          </w:tcPr>
          <w:p w14:paraId="65E89B6F" w14:textId="77777777" w:rsidR="002E4465" w:rsidRDefault="002E4465" w:rsidP="00892028">
            <w:pPr>
              <w:pStyle w:val="TableParagraph"/>
              <w:spacing w:before="44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Pekalongan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279FE58A" w14:textId="77777777" w:rsidR="002E4465" w:rsidRDefault="002E4465" w:rsidP="00892028">
            <w:pPr>
              <w:pStyle w:val="TableParagraph"/>
              <w:spacing w:before="44"/>
              <w:ind w:right="96"/>
            </w:pPr>
            <w:r>
              <w:t>0,20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3C35AE68" w14:textId="77777777" w:rsidR="002E4465" w:rsidRDefault="002E4465" w:rsidP="00892028">
            <w:pPr>
              <w:pStyle w:val="TableParagraph"/>
              <w:spacing w:before="44"/>
              <w:ind w:right="97"/>
            </w:pPr>
            <w:r>
              <w:t>0,22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270AC5C" w14:textId="77777777" w:rsidR="002E4465" w:rsidRDefault="002E4465" w:rsidP="00892028">
            <w:pPr>
              <w:pStyle w:val="TableParagraph"/>
              <w:spacing w:before="44"/>
              <w:ind w:right="95"/>
            </w:pPr>
            <w:r>
              <w:t>0,24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67914ACB" w14:textId="77777777" w:rsidR="002E4465" w:rsidRDefault="002E4465" w:rsidP="00892028">
            <w:pPr>
              <w:pStyle w:val="TableParagraph"/>
              <w:spacing w:before="44"/>
              <w:ind w:right="98"/>
            </w:pPr>
            <w:r>
              <w:t>0,26</w:t>
            </w:r>
          </w:p>
        </w:tc>
      </w:tr>
      <w:tr w:rsidR="002E4465" w14:paraId="5893BF18" w14:textId="77777777" w:rsidTr="00892028">
        <w:trPr>
          <w:trHeight w:val="301"/>
        </w:trPr>
        <w:tc>
          <w:tcPr>
            <w:tcW w:w="2533" w:type="dxa"/>
          </w:tcPr>
          <w:p w14:paraId="32A5E1F5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Salatiga</w:t>
            </w:r>
          </w:p>
        </w:tc>
        <w:tc>
          <w:tcPr>
            <w:tcW w:w="992" w:type="dxa"/>
          </w:tcPr>
          <w:p w14:paraId="20DA35B8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0,23</w:t>
            </w:r>
          </w:p>
        </w:tc>
        <w:tc>
          <w:tcPr>
            <w:tcW w:w="994" w:type="dxa"/>
          </w:tcPr>
          <w:p w14:paraId="6E4B92C8" w14:textId="77777777" w:rsidR="002E4465" w:rsidRDefault="002E4465" w:rsidP="00892028">
            <w:pPr>
              <w:pStyle w:val="TableParagraph"/>
              <w:spacing w:before="46" w:line="236" w:lineRule="exact"/>
              <w:ind w:right="97"/>
            </w:pPr>
            <w:r>
              <w:t>0,25</w:t>
            </w:r>
          </w:p>
        </w:tc>
        <w:tc>
          <w:tcPr>
            <w:tcW w:w="992" w:type="dxa"/>
          </w:tcPr>
          <w:p w14:paraId="644AF2AC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0,25</w:t>
            </w:r>
          </w:p>
        </w:tc>
        <w:tc>
          <w:tcPr>
            <w:tcW w:w="993" w:type="dxa"/>
          </w:tcPr>
          <w:p w14:paraId="2A4C9F9B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0,30</w:t>
            </w:r>
          </w:p>
        </w:tc>
      </w:tr>
      <w:tr w:rsidR="002E4465" w14:paraId="2ACAF961" w14:textId="77777777" w:rsidTr="00892028">
        <w:trPr>
          <w:trHeight w:val="299"/>
        </w:trPr>
        <w:tc>
          <w:tcPr>
            <w:tcW w:w="2533" w:type="dxa"/>
          </w:tcPr>
          <w:p w14:paraId="3716E7FE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Kota Semarang</w:t>
            </w:r>
          </w:p>
        </w:tc>
        <w:tc>
          <w:tcPr>
            <w:tcW w:w="992" w:type="dxa"/>
          </w:tcPr>
          <w:p w14:paraId="04CEC0D0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0,43</w:t>
            </w:r>
          </w:p>
        </w:tc>
        <w:tc>
          <w:tcPr>
            <w:tcW w:w="994" w:type="dxa"/>
          </w:tcPr>
          <w:p w14:paraId="0AC78E42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0,45</w:t>
            </w:r>
          </w:p>
        </w:tc>
        <w:tc>
          <w:tcPr>
            <w:tcW w:w="992" w:type="dxa"/>
          </w:tcPr>
          <w:p w14:paraId="24A93147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0,46</w:t>
            </w:r>
          </w:p>
        </w:tc>
        <w:tc>
          <w:tcPr>
            <w:tcW w:w="993" w:type="dxa"/>
          </w:tcPr>
          <w:p w14:paraId="09D42638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0,49</w:t>
            </w:r>
          </w:p>
        </w:tc>
      </w:tr>
      <w:tr w:rsidR="002E4465" w14:paraId="6EA00210" w14:textId="77777777" w:rsidTr="00892028">
        <w:trPr>
          <w:trHeight w:val="299"/>
        </w:trPr>
        <w:tc>
          <w:tcPr>
            <w:tcW w:w="2533" w:type="dxa"/>
          </w:tcPr>
          <w:p w14:paraId="47CDB935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Surakarta</w:t>
            </w:r>
          </w:p>
        </w:tc>
        <w:tc>
          <w:tcPr>
            <w:tcW w:w="992" w:type="dxa"/>
          </w:tcPr>
          <w:p w14:paraId="3A46FE38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0,28</w:t>
            </w:r>
          </w:p>
        </w:tc>
        <w:tc>
          <w:tcPr>
            <w:tcW w:w="994" w:type="dxa"/>
          </w:tcPr>
          <w:p w14:paraId="50938DA0" w14:textId="77777777" w:rsidR="002E4465" w:rsidRDefault="002E4465" w:rsidP="00892028">
            <w:pPr>
              <w:pStyle w:val="TableParagraph"/>
              <w:spacing w:before="44" w:line="236" w:lineRule="exact"/>
              <w:ind w:right="97"/>
            </w:pPr>
            <w:r>
              <w:t>0,28</w:t>
            </w:r>
          </w:p>
        </w:tc>
        <w:tc>
          <w:tcPr>
            <w:tcW w:w="992" w:type="dxa"/>
          </w:tcPr>
          <w:p w14:paraId="47AD0073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0,27</w:t>
            </w:r>
          </w:p>
        </w:tc>
        <w:tc>
          <w:tcPr>
            <w:tcW w:w="993" w:type="dxa"/>
          </w:tcPr>
          <w:p w14:paraId="52F72700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0,29</w:t>
            </w:r>
          </w:p>
        </w:tc>
      </w:tr>
      <w:tr w:rsidR="002E4465" w14:paraId="11B6430C" w14:textId="77777777" w:rsidTr="00892028">
        <w:trPr>
          <w:trHeight w:val="299"/>
        </w:trPr>
        <w:tc>
          <w:tcPr>
            <w:tcW w:w="2533" w:type="dxa"/>
          </w:tcPr>
          <w:p w14:paraId="0B7C2291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992" w:type="dxa"/>
          </w:tcPr>
          <w:p w14:paraId="3446C6CE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0,28</w:t>
            </w:r>
          </w:p>
        </w:tc>
        <w:tc>
          <w:tcPr>
            <w:tcW w:w="994" w:type="dxa"/>
          </w:tcPr>
          <w:p w14:paraId="1A45942C" w14:textId="77777777" w:rsidR="002E4465" w:rsidRDefault="002E4465" w:rsidP="00892028">
            <w:pPr>
              <w:pStyle w:val="TableParagraph"/>
              <w:spacing w:before="46"/>
              <w:ind w:right="97"/>
            </w:pPr>
            <w:r>
              <w:t>0,28</w:t>
            </w:r>
          </w:p>
        </w:tc>
        <w:tc>
          <w:tcPr>
            <w:tcW w:w="992" w:type="dxa"/>
          </w:tcPr>
          <w:p w14:paraId="7A520C76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0,26</w:t>
            </w:r>
          </w:p>
        </w:tc>
        <w:tc>
          <w:tcPr>
            <w:tcW w:w="993" w:type="dxa"/>
          </w:tcPr>
          <w:p w14:paraId="38B4F8B6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0,30</w:t>
            </w:r>
          </w:p>
        </w:tc>
      </w:tr>
    </w:tbl>
    <w:p w14:paraId="1836F08A" w14:textId="77777777" w:rsidR="002E4465" w:rsidRDefault="002E4465" w:rsidP="002E4465">
      <w:pPr>
        <w:sectPr w:rsidR="002E4465">
          <w:headerReference w:type="default" r:id="rId23"/>
          <w:footerReference w:type="default" r:id="rId24"/>
          <w:pgSz w:w="11910" w:h="16840"/>
          <w:pgMar w:top="1580" w:right="0" w:bottom="1200" w:left="180" w:header="0" w:footer="1000" w:gutter="0"/>
          <w:cols w:space="720"/>
        </w:sectPr>
      </w:pPr>
    </w:p>
    <w:p w14:paraId="0EB6950F" w14:textId="77777777" w:rsidR="002E4465" w:rsidRDefault="002E4465" w:rsidP="002E4465">
      <w:pPr>
        <w:pStyle w:val="BodyText"/>
        <w:spacing w:before="8"/>
        <w:rPr>
          <w:b/>
          <w:sz w:val="25"/>
        </w:rPr>
      </w:pPr>
    </w:p>
    <w:p w14:paraId="0D811966" w14:textId="77777777" w:rsidR="002E4465" w:rsidRDefault="002E4465" w:rsidP="002E4465">
      <w:pPr>
        <w:pStyle w:val="Heading3"/>
        <w:spacing w:before="90" w:line="393" w:lineRule="auto"/>
        <w:ind w:left="4779" w:right="4391" w:firstLine="667"/>
      </w:pPr>
      <w:r>
        <w:t>Lampiran 3</w:t>
      </w:r>
      <w:r>
        <w:rPr>
          <w:spacing w:val="1"/>
        </w:rPr>
        <w:t xml:space="preserve"> </w:t>
      </w:r>
      <w:r>
        <w:t>Tingkat</w:t>
      </w:r>
      <w:r>
        <w:rPr>
          <w:spacing w:val="-14"/>
        </w:rPr>
        <w:t xml:space="preserve"> </w:t>
      </w:r>
      <w:r>
        <w:t>Ketergantungan</w:t>
      </w:r>
    </w:p>
    <w:tbl>
      <w:tblPr>
        <w:tblW w:w="0" w:type="auto"/>
        <w:tblInd w:w="2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994"/>
        <w:gridCol w:w="991"/>
        <w:gridCol w:w="993"/>
        <w:gridCol w:w="991"/>
      </w:tblGrid>
      <w:tr w:rsidR="002E4465" w14:paraId="2CAA55AB" w14:textId="77777777" w:rsidTr="00892028">
        <w:trPr>
          <w:trHeight w:val="299"/>
        </w:trPr>
        <w:tc>
          <w:tcPr>
            <w:tcW w:w="2547" w:type="dxa"/>
          </w:tcPr>
          <w:p w14:paraId="2CB81355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Kab/Kota</w:t>
            </w:r>
          </w:p>
        </w:tc>
        <w:tc>
          <w:tcPr>
            <w:tcW w:w="994" w:type="dxa"/>
          </w:tcPr>
          <w:p w14:paraId="2CCA5CFA" w14:textId="77777777" w:rsidR="002E4465" w:rsidRDefault="002E4465" w:rsidP="00892028">
            <w:pPr>
              <w:pStyle w:val="TableParagraph"/>
              <w:spacing w:before="37" w:line="242" w:lineRule="exact"/>
              <w:ind w:right="96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1" w:type="dxa"/>
          </w:tcPr>
          <w:p w14:paraId="6A5DA607" w14:textId="77777777" w:rsidR="002E4465" w:rsidRDefault="002E4465" w:rsidP="00892028">
            <w:pPr>
              <w:pStyle w:val="TableParagraph"/>
              <w:spacing w:before="37" w:line="242" w:lineRule="exact"/>
              <w:ind w:right="9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3" w:type="dxa"/>
          </w:tcPr>
          <w:p w14:paraId="25B75820" w14:textId="77777777" w:rsidR="002E4465" w:rsidRDefault="002E4465" w:rsidP="00892028">
            <w:pPr>
              <w:pStyle w:val="TableParagraph"/>
              <w:spacing w:before="37" w:line="242" w:lineRule="exact"/>
              <w:ind w:right="94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1" w:type="dxa"/>
          </w:tcPr>
          <w:p w14:paraId="05BC8797" w14:textId="77777777" w:rsidR="002E4465" w:rsidRDefault="002E4465" w:rsidP="00892028">
            <w:pPr>
              <w:pStyle w:val="TableParagraph"/>
              <w:spacing w:before="37" w:line="242" w:lineRule="exact"/>
              <w:ind w:right="92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E4465" w14:paraId="339F939F" w14:textId="77777777" w:rsidTr="00892028">
        <w:trPr>
          <w:trHeight w:val="299"/>
        </w:trPr>
        <w:tc>
          <w:tcPr>
            <w:tcW w:w="2547" w:type="dxa"/>
          </w:tcPr>
          <w:p w14:paraId="1DA5423C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Banjarnegara</w:t>
            </w:r>
          </w:p>
        </w:tc>
        <w:tc>
          <w:tcPr>
            <w:tcW w:w="994" w:type="dxa"/>
          </w:tcPr>
          <w:p w14:paraId="67EACBB7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3596161B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0,47</w:t>
            </w:r>
          </w:p>
        </w:tc>
        <w:tc>
          <w:tcPr>
            <w:tcW w:w="993" w:type="dxa"/>
          </w:tcPr>
          <w:p w14:paraId="59DACF7E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0,45</w:t>
            </w:r>
          </w:p>
        </w:tc>
        <w:tc>
          <w:tcPr>
            <w:tcW w:w="991" w:type="dxa"/>
          </w:tcPr>
          <w:p w14:paraId="3A56EBC4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0,74</w:t>
            </w:r>
          </w:p>
        </w:tc>
      </w:tr>
      <w:tr w:rsidR="002E4465" w14:paraId="3426F219" w14:textId="77777777" w:rsidTr="00892028">
        <w:trPr>
          <w:trHeight w:val="302"/>
        </w:trPr>
        <w:tc>
          <w:tcPr>
            <w:tcW w:w="2547" w:type="dxa"/>
          </w:tcPr>
          <w:p w14:paraId="0BEF174D" w14:textId="77777777" w:rsidR="002E4465" w:rsidRDefault="002E4465" w:rsidP="00892028">
            <w:pPr>
              <w:pStyle w:val="TableParagraph"/>
              <w:spacing w:before="37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Banyumas</w:t>
            </w:r>
          </w:p>
        </w:tc>
        <w:tc>
          <w:tcPr>
            <w:tcW w:w="994" w:type="dxa"/>
          </w:tcPr>
          <w:p w14:paraId="6E5DA4F5" w14:textId="77777777" w:rsidR="002E4465" w:rsidRDefault="002E4465" w:rsidP="00892028">
            <w:pPr>
              <w:pStyle w:val="TableParagraph"/>
              <w:spacing w:before="37" w:line="244" w:lineRule="exact"/>
              <w:ind w:right="96"/>
            </w:pPr>
            <w:r>
              <w:t>0,42</w:t>
            </w:r>
          </w:p>
        </w:tc>
        <w:tc>
          <w:tcPr>
            <w:tcW w:w="991" w:type="dxa"/>
          </w:tcPr>
          <w:p w14:paraId="198E4FDB" w14:textId="77777777" w:rsidR="002E4465" w:rsidRDefault="002E4465" w:rsidP="00892028">
            <w:pPr>
              <w:pStyle w:val="TableParagraph"/>
              <w:spacing w:before="37" w:line="244" w:lineRule="exact"/>
              <w:ind w:right="93"/>
            </w:pPr>
            <w:r>
              <w:t>0,42</w:t>
            </w:r>
          </w:p>
        </w:tc>
        <w:tc>
          <w:tcPr>
            <w:tcW w:w="993" w:type="dxa"/>
          </w:tcPr>
          <w:p w14:paraId="039A39FD" w14:textId="77777777" w:rsidR="002E4465" w:rsidRDefault="002E4465" w:rsidP="00892028">
            <w:pPr>
              <w:pStyle w:val="TableParagraph"/>
              <w:spacing w:before="37" w:line="244" w:lineRule="exact"/>
              <w:ind w:right="94"/>
            </w:pPr>
            <w:r>
              <w:t>0,39</w:t>
            </w:r>
          </w:p>
        </w:tc>
        <w:tc>
          <w:tcPr>
            <w:tcW w:w="991" w:type="dxa"/>
          </w:tcPr>
          <w:p w14:paraId="4EAF3F94" w14:textId="77777777" w:rsidR="002E4465" w:rsidRDefault="002E4465" w:rsidP="00892028">
            <w:pPr>
              <w:pStyle w:val="TableParagraph"/>
              <w:spacing w:before="37" w:line="244" w:lineRule="exact"/>
              <w:ind w:right="92"/>
            </w:pPr>
            <w:r>
              <w:t>0,65</w:t>
            </w:r>
          </w:p>
        </w:tc>
      </w:tr>
      <w:tr w:rsidR="002E4465" w14:paraId="5CDFF0D4" w14:textId="77777777" w:rsidTr="00892028">
        <w:trPr>
          <w:trHeight w:val="299"/>
        </w:trPr>
        <w:tc>
          <w:tcPr>
            <w:tcW w:w="2547" w:type="dxa"/>
          </w:tcPr>
          <w:p w14:paraId="5522810C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 Batang</w:t>
            </w:r>
          </w:p>
        </w:tc>
        <w:tc>
          <w:tcPr>
            <w:tcW w:w="994" w:type="dxa"/>
          </w:tcPr>
          <w:p w14:paraId="27BD8CA4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2DC93CE8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0,46</w:t>
            </w:r>
          </w:p>
        </w:tc>
        <w:tc>
          <w:tcPr>
            <w:tcW w:w="993" w:type="dxa"/>
          </w:tcPr>
          <w:p w14:paraId="1C325525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51F91D25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0,71</w:t>
            </w:r>
          </w:p>
        </w:tc>
      </w:tr>
      <w:tr w:rsidR="002E4465" w14:paraId="33755288" w14:textId="77777777" w:rsidTr="00892028">
        <w:trPr>
          <w:trHeight w:val="299"/>
        </w:trPr>
        <w:tc>
          <w:tcPr>
            <w:tcW w:w="2547" w:type="dxa"/>
          </w:tcPr>
          <w:p w14:paraId="1626CD6F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Blora</w:t>
            </w:r>
          </w:p>
        </w:tc>
        <w:tc>
          <w:tcPr>
            <w:tcW w:w="994" w:type="dxa"/>
          </w:tcPr>
          <w:p w14:paraId="69A3DBAF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0,44</w:t>
            </w:r>
          </w:p>
        </w:tc>
        <w:tc>
          <w:tcPr>
            <w:tcW w:w="991" w:type="dxa"/>
          </w:tcPr>
          <w:p w14:paraId="4E2FC9E6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0,43</w:t>
            </w:r>
          </w:p>
        </w:tc>
        <w:tc>
          <w:tcPr>
            <w:tcW w:w="993" w:type="dxa"/>
          </w:tcPr>
          <w:p w14:paraId="1A616A07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262D507B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0,75</w:t>
            </w:r>
          </w:p>
        </w:tc>
      </w:tr>
      <w:tr w:rsidR="002E4465" w14:paraId="595780F9" w14:textId="77777777" w:rsidTr="00892028">
        <w:trPr>
          <w:trHeight w:val="299"/>
        </w:trPr>
        <w:tc>
          <w:tcPr>
            <w:tcW w:w="2547" w:type="dxa"/>
          </w:tcPr>
          <w:p w14:paraId="36EBE8B3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Boyolali</w:t>
            </w:r>
          </w:p>
        </w:tc>
        <w:tc>
          <w:tcPr>
            <w:tcW w:w="994" w:type="dxa"/>
          </w:tcPr>
          <w:p w14:paraId="134AE4D6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3B3995FF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2B3C3094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0,40</w:t>
            </w:r>
          </w:p>
        </w:tc>
        <w:tc>
          <w:tcPr>
            <w:tcW w:w="991" w:type="dxa"/>
          </w:tcPr>
          <w:p w14:paraId="3F20688B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0,68</w:t>
            </w:r>
          </w:p>
        </w:tc>
      </w:tr>
      <w:tr w:rsidR="002E4465" w14:paraId="3DB40C94" w14:textId="77777777" w:rsidTr="00892028">
        <w:trPr>
          <w:trHeight w:val="299"/>
        </w:trPr>
        <w:tc>
          <w:tcPr>
            <w:tcW w:w="2547" w:type="dxa"/>
          </w:tcPr>
          <w:p w14:paraId="0CFBC08E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Brebes</w:t>
            </w:r>
          </w:p>
        </w:tc>
        <w:tc>
          <w:tcPr>
            <w:tcW w:w="994" w:type="dxa"/>
          </w:tcPr>
          <w:p w14:paraId="3116B0DF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4E8C3812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744FFB4E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3B68C756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0,71</w:t>
            </w:r>
          </w:p>
        </w:tc>
      </w:tr>
      <w:tr w:rsidR="002E4465" w14:paraId="40BEEB91" w14:textId="77777777" w:rsidTr="00892028">
        <w:trPr>
          <w:trHeight w:val="300"/>
        </w:trPr>
        <w:tc>
          <w:tcPr>
            <w:tcW w:w="2547" w:type="dxa"/>
          </w:tcPr>
          <w:p w14:paraId="3F53578B" w14:textId="77777777" w:rsidR="002E4465" w:rsidRDefault="002E4465" w:rsidP="00892028">
            <w:pPr>
              <w:pStyle w:val="TableParagraph"/>
              <w:spacing w:before="38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Cilacap</w:t>
            </w:r>
          </w:p>
        </w:tc>
        <w:tc>
          <w:tcPr>
            <w:tcW w:w="994" w:type="dxa"/>
          </w:tcPr>
          <w:p w14:paraId="7B5237CC" w14:textId="77777777" w:rsidR="002E4465" w:rsidRDefault="002E4465" w:rsidP="00892028">
            <w:pPr>
              <w:pStyle w:val="TableParagraph"/>
              <w:spacing w:before="38" w:line="242" w:lineRule="exact"/>
              <w:ind w:right="96"/>
            </w:pPr>
            <w:r>
              <w:t>0,44</w:t>
            </w:r>
          </w:p>
        </w:tc>
        <w:tc>
          <w:tcPr>
            <w:tcW w:w="991" w:type="dxa"/>
          </w:tcPr>
          <w:p w14:paraId="1C33982E" w14:textId="77777777" w:rsidR="002E4465" w:rsidRDefault="002E4465" w:rsidP="00892028">
            <w:pPr>
              <w:pStyle w:val="TableParagraph"/>
              <w:spacing w:before="38" w:line="242" w:lineRule="exact"/>
              <w:ind w:right="93"/>
            </w:pPr>
            <w:r>
              <w:t>0,43</w:t>
            </w:r>
          </w:p>
        </w:tc>
        <w:tc>
          <w:tcPr>
            <w:tcW w:w="993" w:type="dxa"/>
          </w:tcPr>
          <w:p w14:paraId="0261D4FC" w14:textId="77777777" w:rsidR="002E4465" w:rsidRDefault="002E4465" w:rsidP="00892028">
            <w:pPr>
              <w:pStyle w:val="TableParagraph"/>
              <w:spacing w:before="38" w:line="242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7E348AD4" w14:textId="77777777" w:rsidR="002E4465" w:rsidRDefault="002E4465" w:rsidP="00892028">
            <w:pPr>
              <w:pStyle w:val="TableParagraph"/>
              <w:spacing w:before="38" w:line="242" w:lineRule="exact"/>
              <w:ind w:right="92"/>
            </w:pPr>
            <w:r>
              <w:t>0,64</w:t>
            </w:r>
          </w:p>
        </w:tc>
      </w:tr>
      <w:tr w:rsidR="002E4465" w14:paraId="1661421A" w14:textId="77777777" w:rsidTr="00892028">
        <w:trPr>
          <w:trHeight w:val="301"/>
        </w:trPr>
        <w:tc>
          <w:tcPr>
            <w:tcW w:w="2547" w:type="dxa"/>
          </w:tcPr>
          <w:p w14:paraId="775FF084" w14:textId="77777777" w:rsidR="002E4465" w:rsidRDefault="002E4465" w:rsidP="00892028">
            <w:pPr>
              <w:pStyle w:val="TableParagraph"/>
              <w:spacing w:before="37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Demak</w:t>
            </w:r>
          </w:p>
        </w:tc>
        <w:tc>
          <w:tcPr>
            <w:tcW w:w="994" w:type="dxa"/>
          </w:tcPr>
          <w:p w14:paraId="369AE5CD" w14:textId="77777777" w:rsidR="002E4465" w:rsidRDefault="002E4465" w:rsidP="00892028">
            <w:pPr>
              <w:pStyle w:val="TableParagraph"/>
              <w:spacing w:before="37" w:line="244" w:lineRule="exact"/>
              <w:ind w:right="96"/>
            </w:pPr>
            <w:r>
              <w:t>0,42</w:t>
            </w:r>
          </w:p>
        </w:tc>
        <w:tc>
          <w:tcPr>
            <w:tcW w:w="991" w:type="dxa"/>
          </w:tcPr>
          <w:p w14:paraId="6F6EA809" w14:textId="77777777" w:rsidR="002E4465" w:rsidRDefault="002E4465" w:rsidP="00892028">
            <w:pPr>
              <w:pStyle w:val="TableParagraph"/>
              <w:spacing w:before="37" w:line="244" w:lineRule="exact"/>
              <w:ind w:right="93"/>
            </w:pPr>
            <w:r>
              <w:t>0,40</w:t>
            </w:r>
          </w:p>
        </w:tc>
        <w:tc>
          <w:tcPr>
            <w:tcW w:w="993" w:type="dxa"/>
          </w:tcPr>
          <w:p w14:paraId="033154D0" w14:textId="77777777" w:rsidR="002E4465" w:rsidRDefault="002E4465" w:rsidP="00892028">
            <w:pPr>
              <w:pStyle w:val="TableParagraph"/>
              <w:spacing w:before="37" w:line="244" w:lineRule="exact"/>
              <w:ind w:right="94"/>
            </w:pPr>
            <w:r>
              <w:t>0,37</w:t>
            </w:r>
          </w:p>
        </w:tc>
        <w:tc>
          <w:tcPr>
            <w:tcW w:w="991" w:type="dxa"/>
          </w:tcPr>
          <w:p w14:paraId="168F66A3" w14:textId="77777777" w:rsidR="002E4465" w:rsidRDefault="002E4465" w:rsidP="00892028">
            <w:pPr>
              <w:pStyle w:val="TableParagraph"/>
              <w:spacing w:before="37" w:line="244" w:lineRule="exact"/>
              <w:ind w:right="92"/>
            </w:pPr>
            <w:r>
              <w:t>0,66</w:t>
            </w:r>
          </w:p>
        </w:tc>
      </w:tr>
      <w:tr w:rsidR="002E4465" w14:paraId="77D60BCF" w14:textId="77777777" w:rsidTr="00892028">
        <w:trPr>
          <w:trHeight w:val="299"/>
        </w:trPr>
        <w:tc>
          <w:tcPr>
            <w:tcW w:w="2547" w:type="dxa"/>
          </w:tcPr>
          <w:p w14:paraId="2C31A37B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Grobogan</w:t>
            </w:r>
          </w:p>
        </w:tc>
        <w:tc>
          <w:tcPr>
            <w:tcW w:w="994" w:type="dxa"/>
          </w:tcPr>
          <w:p w14:paraId="07597CD4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0F168E03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6F52B705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534421EB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0,70</w:t>
            </w:r>
          </w:p>
        </w:tc>
      </w:tr>
      <w:tr w:rsidR="002E4465" w14:paraId="5FFDF550" w14:textId="77777777" w:rsidTr="00892028">
        <w:trPr>
          <w:trHeight w:val="299"/>
        </w:trPr>
        <w:tc>
          <w:tcPr>
            <w:tcW w:w="2547" w:type="dxa"/>
          </w:tcPr>
          <w:p w14:paraId="6990036D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Jepara</w:t>
            </w:r>
          </w:p>
        </w:tc>
        <w:tc>
          <w:tcPr>
            <w:tcW w:w="994" w:type="dxa"/>
          </w:tcPr>
          <w:p w14:paraId="54E056EC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0,44</w:t>
            </w:r>
          </w:p>
        </w:tc>
        <w:tc>
          <w:tcPr>
            <w:tcW w:w="991" w:type="dxa"/>
          </w:tcPr>
          <w:p w14:paraId="3D736BE8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0,43</w:t>
            </w:r>
          </w:p>
        </w:tc>
        <w:tc>
          <w:tcPr>
            <w:tcW w:w="993" w:type="dxa"/>
          </w:tcPr>
          <w:p w14:paraId="0FFF8AC3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0,40</w:t>
            </w:r>
          </w:p>
        </w:tc>
        <w:tc>
          <w:tcPr>
            <w:tcW w:w="991" w:type="dxa"/>
          </w:tcPr>
          <w:p w14:paraId="597B0865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0,69</w:t>
            </w:r>
          </w:p>
        </w:tc>
      </w:tr>
      <w:tr w:rsidR="002E4465" w14:paraId="221CFC21" w14:textId="77777777" w:rsidTr="00892028">
        <w:trPr>
          <w:trHeight w:val="299"/>
        </w:trPr>
        <w:tc>
          <w:tcPr>
            <w:tcW w:w="2547" w:type="dxa"/>
          </w:tcPr>
          <w:p w14:paraId="2CB8EA1C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Karanganyar</w:t>
            </w:r>
          </w:p>
        </w:tc>
        <w:tc>
          <w:tcPr>
            <w:tcW w:w="994" w:type="dxa"/>
          </w:tcPr>
          <w:p w14:paraId="4CFA0B2A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2F8B1FAD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0,47</w:t>
            </w:r>
          </w:p>
        </w:tc>
        <w:tc>
          <w:tcPr>
            <w:tcW w:w="993" w:type="dxa"/>
          </w:tcPr>
          <w:p w14:paraId="074B0C63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6526F1F4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0,68</w:t>
            </w:r>
          </w:p>
        </w:tc>
      </w:tr>
      <w:tr w:rsidR="002E4465" w14:paraId="6FA8ACD5" w14:textId="77777777" w:rsidTr="00892028">
        <w:trPr>
          <w:trHeight w:val="299"/>
        </w:trPr>
        <w:tc>
          <w:tcPr>
            <w:tcW w:w="2547" w:type="dxa"/>
          </w:tcPr>
          <w:p w14:paraId="4D013356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3"/>
              </w:rPr>
              <w:t xml:space="preserve"> </w:t>
            </w:r>
            <w:r>
              <w:t>Kebumen</w:t>
            </w:r>
          </w:p>
        </w:tc>
        <w:tc>
          <w:tcPr>
            <w:tcW w:w="994" w:type="dxa"/>
          </w:tcPr>
          <w:p w14:paraId="421B50AB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0,47</w:t>
            </w:r>
          </w:p>
        </w:tc>
        <w:tc>
          <w:tcPr>
            <w:tcW w:w="991" w:type="dxa"/>
          </w:tcPr>
          <w:p w14:paraId="2CF29593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0,45</w:t>
            </w:r>
          </w:p>
        </w:tc>
        <w:tc>
          <w:tcPr>
            <w:tcW w:w="993" w:type="dxa"/>
          </w:tcPr>
          <w:p w14:paraId="7160FFFE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31499A14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0,73</w:t>
            </w:r>
          </w:p>
        </w:tc>
      </w:tr>
      <w:tr w:rsidR="002E4465" w14:paraId="11DE3E39" w14:textId="77777777" w:rsidTr="00892028">
        <w:trPr>
          <w:trHeight w:val="299"/>
        </w:trPr>
        <w:tc>
          <w:tcPr>
            <w:tcW w:w="2547" w:type="dxa"/>
          </w:tcPr>
          <w:p w14:paraId="34FB50BB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Kendal</w:t>
            </w:r>
          </w:p>
        </w:tc>
        <w:tc>
          <w:tcPr>
            <w:tcW w:w="994" w:type="dxa"/>
          </w:tcPr>
          <w:p w14:paraId="2854D866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59FE78F3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0,45</w:t>
            </w:r>
          </w:p>
        </w:tc>
        <w:tc>
          <w:tcPr>
            <w:tcW w:w="993" w:type="dxa"/>
          </w:tcPr>
          <w:p w14:paraId="1272EF73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5E58DB34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0,69</w:t>
            </w:r>
          </w:p>
        </w:tc>
      </w:tr>
      <w:tr w:rsidR="002E4465" w14:paraId="2810FB01" w14:textId="77777777" w:rsidTr="00892028">
        <w:trPr>
          <w:trHeight w:val="302"/>
        </w:trPr>
        <w:tc>
          <w:tcPr>
            <w:tcW w:w="2547" w:type="dxa"/>
          </w:tcPr>
          <w:p w14:paraId="1605CC81" w14:textId="77777777" w:rsidR="002E4465" w:rsidRDefault="002E4465" w:rsidP="00892028">
            <w:pPr>
              <w:pStyle w:val="TableParagraph"/>
              <w:spacing w:before="37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Klaten</w:t>
            </w:r>
          </w:p>
        </w:tc>
        <w:tc>
          <w:tcPr>
            <w:tcW w:w="994" w:type="dxa"/>
          </w:tcPr>
          <w:p w14:paraId="77832263" w14:textId="77777777" w:rsidR="002E4465" w:rsidRDefault="002E4465" w:rsidP="00892028">
            <w:pPr>
              <w:pStyle w:val="TableParagraph"/>
              <w:spacing w:before="37" w:line="244" w:lineRule="exact"/>
              <w:ind w:right="96"/>
            </w:pPr>
            <w:r>
              <w:t>0,48</w:t>
            </w:r>
          </w:p>
        </w:tc>
        <w:tc>
          <w:tcPr>
            <w:tcW w:w="991" w:type="dxa"/>
          </w:tcPr>
          <w:p w14:paraId="7CCB32A3" w14:textId="77777777" w:rsidR="002E4465" w:rsidRDefault="002E4465" w:rsidP="00892028">
            <w:pPr>
              <w:pStyle w:val="TableParagraph"/>
              <w:spacing w:before="37" w:line="244" w:lineRule="exact"/>
              <w:ind w:right="93"/>
            </w:pPr>
            <w:r>
              <w:t>0,48</w:t>
            </w:r>
          </w:p>
        </w:tc>
        <w:tc>
          <w:tcPr>
            <w:tcW w:w="993" w:type="dxa"/>
          </w:tcPr>
          <w:p w14:paraId="1A628F07" w14:textId="77777777" w:rsidR="002E4465" w:rsidRDefault="002E4465" w:rsidP="00892028">
            <w:pPr>
              <w:pStyle w:val="TableParagraph"/>
              <w:spacing w:before="37" w:line="244" w:lineRule="exact"/>
              <w:ind w:right="94"/>
            </w:pPr>
            <w:r>
              <w:t>0,45</w:t>
            </w:r>
          </w:p>
        </w:tc>
        <w:tc>
          <w:tcPr>
            <w:tcW w:w="991" w:type="dxa"/>
          </w:tcPr>
          <w:p w14:paraId="5215C41A" w14:textId="77777777" w:rsidR="002E4465" w:rsidRDefault="002E4465" w:rsidP="00892028">
            <w:pPr>
              <w:pStyle w:val="TableParagraph"/>
              <w:spacing w:before="37" w:line="244" w:lineRule="exact"/>
              <w:ind w:right="92"/>
            </w:pPr>
            <w:r>
              <w:t>0,75</w:t>
            </w:r>
          </w:p>
        </w:tc>
      </w:tr>
      <w:tr w:rsidR="002E4465" w14:paraId="716C6A48" w14:textId="77777777" w:rsidTr="00892028">
        <w:trPr>
          <w:trHeight w:val="299"/>
        </w:trPr>
        <w:tc>
          <w:tcPr>
            <w:tcW w:w="2547" w:type="dxa"/>
          </w:tcPr>
          <w:p w14:paraId="2E7A1BDF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Kudus</w:t>
            </w:r>
          </w:p>
        </w:tc>
        <w:tc>
          <w:tcPr>
            <w:tcW w:w="994" w:type="dxa"/>
          </w:tcPr>
          <w:p w14:paraId="1D8C10EE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0,40</w:t>
            </w:r>
          </w:p>
        </w:tc>
        <w:tc>
          <w:tcPr>
            <w:tcW w:w="991" w:type="dxa"/>
          </w:tcPr>
          <w:p w14:paraId="217248EA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0,41</w:t>
            </w:r>
          </w:p>
        </w:tc>
        <w:tc>
          <w:tcPr>
            <w:tcW w:w="993" w:type="dxa"/>
          </w:tcPr>
          <w:p w14:paraId="3863F34E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0,38</w:t>
            </w:r>
          </w:p>
        </w:tc>
        <w:tc>
          <w:tcPr>
            <w:tcW w:w="991" w:type="dxa"/>
          </w:tcPr>
          <w:p w14:paraId="6D79B6F3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0,65</w:t>
            </w:r>
          </w:p>
        </w:tc>
      </w:tr>
      <w:tr w:rsidR="002E4465" w14:paraId="1F2DA562" w14:textId="77777777" w:rsidTr="00892028">
        <w:trPr>
          <w:trHeight w:val="299"/>
        </w:trPr>
        <w:tc>
          <w:tcPr>
            <w:tcW w:w="2547" w:type="dxa"/>
          </w:tcPr>
          <w:p w14:paraId="67363C79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Magelang</w:t>
            </w:r>
          </w:p>
        </w:tc>
        <w:tc>
          <w:tcPr>
            <w:tcW w:w="994" w:type="dxa"/>
          </w:tcPr>
          <w:p w14:paraId="26BAD296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682D9C28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0,43</w:t>
            </w:r>
          </w:p>
        </w:tc>
        <w:tc>
          <w:tcPr>
            <w:tcW w:w="993" w:type="dxa"/>
          </w:tcPr>
          <w:p w14:paraId="38CC984D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1BFB9FC9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0,73</w:t>
            </w:r>
          </w:p>
        </w:tc>
      </w:tr>
      <w:tr w:rsidR="002E4465" w14:paraId="0CEAD244" w14:textId="77777777" w:rsidTr="00892028">
        <w:trPr>
          <w:trHeight w:val="299"/>
        </w:trPr>
        <w:tc>
          <w:tcPr>
            <w:tcW w:w="2547" w:type="dxa"/>
          </w:tcPr>
          <w:p w14:paraId="352E5F64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Pati</w:t>
            </w:r>
          </w:p>
        </w:tc>
        <w:tc>
          <w:tcPr>
            <w:tcW w:w="994" w:type="dxa"/>
          </w:tcPr>
          <w:p w14:paraId="4F0E6169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0,43</w:t>
            </w:r>
          </w:p>
        </w:tc>
        <w:tc>
          <w:tcPr>
            <w:tcW w:w="991" w:type="dxa"/>
          </w:tcPr>
          <w:p w14:paraId="75BBCA10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4043CE9C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0,42</w:t>
            </w:r>
          </w:p>
        </w:tc>
        <w:tc>
          <w:tcPr>
            <w:tcW w:w="991" w:type="dxa"/>
          </w:tcPr>
          <w:p w14:paraId="045A07D3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0,73</w:t>
            </w:r>
          </w:p>
        </w:tc>
      </w:tr>
      <w:tr w:rsidR="002E4465" w14:paraId="39D19A13" w14:textId="77777777" w:rsidTr="00892028">
        <w:trPr>
          <w:trHeight w:val="299"/>
        </w:trPr>
        <w:tc>
          <w:tcPr>
            <w:tcW w:w="2547" w:type="dxa"/>
          </w:tcPr>
          <w:p w14:paraId="27913F6A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Pekalongan</w:t>
            </w:r>
          </w:p>
        </w:tc>
        <w:tc>
          <w:tcPr>
            <w:tcW w:w="994" w:type="dxa"/>
          </w:tcPr>
          <w:p w14:paraId="0A3A8EA4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0,44</w:t>
            </w:r>
          </w:p>
        </w:tc>
        <w:tc>
          <w:tcPr>
            <w:tcW w:w="991" w:type="dxa"/>
          </w:tcPr>
          <w:p w14:paraId="037EE7D9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0,45</w:t>
            </w:r>
          </w:p>
        </w:tc>
        <w:tc>
          <w:tcPr>
            <w:tcW w:w="993" w:type="dxa"/>
          </w:tcPr>
          <w:p w14:paraId="36912123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78B1031E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0,72</w:t>
            </w:r>
          </w:p>
        </w:tc>
      </w:tr>
      <w:tr w:rsidR="002E4465" w14:paraId="4A0D98F8" w14:textId="77777777" w:rsidTr="00892028">
        <w:trPr>
          <w:trHeight w:val="300"/>
        </w:trPr>
        <w:tc>
          <w:tcPr>
            <w:tcW w:w="2547" w:type="dxa"/>
          </w:tcPr>
          <w:p w14:paraId="39108E43" w14:textId="77777777" w:rsidR="002E4465" w:rsidRDefault="002E4465" w:rsidP="00892028">
            <w:pPr>
              <w:pStyle w:val="TableParagraph"/>
              <w:spacing w:before="38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Pemalang</w:t>
            </w:r>
          </w:p>
        </w:tc>
        <w:tc>
          <w:tcPr>
            <w:tcW w:w="994" w:type="dxa"/>
          </w:tcPr>
          <w:p w14:paraId="4B2E857E" w14:textId="77777777" w:rsidR="002E4465" w:rsidRDefault="002E4465" w:rsidP="00892028">
            <w:pPr>
              <w:pStyle w:val="TableParagraph"/>
              <w:spacing w:before="38" w:line="242" w:lineRule="exact"/>
              <w:ind w:right="96"/>
            </w:pPr>
            <w:r>
              <w:t>0,49</w:t>
            </w:r>
          </w:p>
        </w:tc>
        <w:tc>
          <w:tcPr>
            <w:tcW w:w="991" w:type="dxa"/>
          </w:tcPr>
          <w:p w14:paraId="52C414DB" w14:textId="77777777" w:rsidR="002E4465" w:rsidRDefault="002E4465" w:rsidP="00892028">
            <w:pPr>
              <w:pStyle w:val="TableParagraph"/>
              <w:spacing w:before="38" w:line="242" w:lineRule="exact"/>
              <w:ind w:right="93"/>
            </w:pPr>
            <w:r>
              <w:t>0,46</w:t>
            </w:r>
          </w:p>
        </w:tc>
        <w:tc>
          <w:tcPr>
            <w:tcW w:w="993" w:type="dxa"/>
          </w:tcPr>
          <w:p w14:paraId="4760E67B" w14:textId="77777777" w:rsidR="002E4465" w:rsidRDefault="002E4465" w:rsidP="00892028">
            <w:pPr>
              <w:pStyle w:val="TableParagraph"/>
              <w:spacing w:before="38" w:line="242" w:lineRule="exact"/>
              <w:ind w:right="94"/>
            </w:pPr>
            <w:r>
              <w:t>0,46</w:t>
            </w:r>
          </w:p>
        </w:tc>
        <w:tc>
          <w:tcPr>
            <w:tcW w:w="991" w:type="dxa"/>
          </w:tcPr>
          <w:p w14:paraId="6B76DD1D" w14:textId="77777777" w:rsidR="002E4465" w:rsidRDefault="002E4465" w:rsidP="00892028">
            <w:pPr>
              <w:pStyle w:val="TableParagraph"/>
              <w:spacing w:before="38" w:line="242" w:lineRule="exact"/>
              <w:ind w:right="92"/>
            </w:pPr>
            <w:r>
              <w:t>0,73</w:t>
            </w:r>
          </w:p>
        </w:tc>
      </w:tr>
      <w:tr w:rsidR="002E4465" w14:paraId="71886F9C" w14:textId="77777777" w:rsidTr="00892028">
        <w:trPr>
          <w:trHeight w:val="302"/>
        </w:trPr>
        <w:tc>
          <w:tcPr>
            <w:tcW w:w="2547" w:type="dxa"/>
          </w:tcPr>
          <w:p w14:paraId="06B2509E" w14:textId="77777777" w:rsidR="002E4465" w:rsidRDefault="002E4465" w:rsidP="00892028">
            <w:pPr>
              <w:pStyle w:val="TableParagraph"/>
              <w:spacing w:before="37" w:line="244" w:lineRule="exact"/>
              <w:ind w:left="107"/>
              <w:jc w:val="left"/>
            </w:pPr>
            <w:r>
              <w:t>Kab.</w:t>
            </w:r>
            <w:r>
              <w:rPr>
                <w:spacing w:val="-4"/>
              </w:rPr>
              <w:t xml:space="preserve"> </w:t>
            </w:r>
            <w:r>
              <w:t>Purbalingga</w:t>
            </w:r>
          </w:p>
        </w:tc>
        <w:tc>
          <w:tcPr>
            <w:tcW w:w="994" w:type="dxa"/>
          </w:tcPr>
          <w:p w14:paraId="01CB6DCE" w14:textId="77777777" w:rsidR="002E4465" w:rsidRDefault="002E4465" w:rsidP="00892028">
            <w:pPr>
              <w:pStyle w:val="TableParagraph"/>
              <w:spacing w:before="37" w:line="244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74403859" w14:textId="77777777" w:rsidR="002E4465" w:rsidRDefault="002E4465" w:rsidP="00892028">
            <w:pPr>
              <w:pStyle w:val="TableParagraph"/>
              <w:spacing w:before="37" w:line="244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5EBE973C" w14:textId="77777777" w:rsidR="002E4465" w:rsidRDefault="002E4465" w:rsidP="00892028">
            <w:pPr>
              <w:pStyle w:val="TableParagraph"/>
              <w:spacing w:before="37" w:line="244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50BCAEBD" w14:textId="77777777" w:rsidR="002E4465" w:rsidRDefault="002E4465" w:rsidP="00892028">
            <w:pPr>
              <w:pStyle w:val="TableParagraph"/>
              <w:spacing w:before="37" w:line="244" w:lineRule="exact"/>
              <w:ind w:right="92"/>
            </w:pPr>
            <w:r>
              <w:t>0,70</w:t>
            </w:r>
          </w:p>
        </w:tc>
      </w:tr>
      <w:tr w:rsidR="002E4465" w14:paraId="687CD924" w14:textId="77777777" w:rsidTr="00892028">
        <w:trPr>
          <w:trHeight w:val="299"/>
        </w:trPr>
        <w:tc>
          <w:tcPr>
            <w:tcW w:w="2547" w:type="dxa"/>
          </w:tcPr>
          <w:p w14:paraId="1A2EA38B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Purworejo</w:t>
            </w:r>
          </w:p>
        </w:tc>
        <w:tc>
          <w:tcPr>
            <w:tcW w:w="994" w:type="dxa"/>
          </w:tcPr>
          <w:p w14:paraId="0A44C652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0B78DB75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3687DCAA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15293256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0,72</w:t>
            </w:r>
          </w:p>
        </w:tc>
      </w:tr>
      <w:tr w:rsidR="002E4465" w14:paraId="389C2392" w14:textId="77777777" w:rsidTr="00892028">
        <w:trPr>
          <w:trHeight w:val="299"/>
        </w:trPr>
        <w:tc>
          <w:tcPr>
            <w:tcW w:w="2547" w:type="dxa"/>
          </w:tcPr>
          <w:p w14:paraId="18A33A5C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Rembang</w:t>
            </w:r>
          </w:p>
        </w:tc>
        <w:tc>
          <w:tcPr>
            <w:tcW w:w="994" w:type="dxa"/>
          </w:tcPr>
          <w:p w14:paraId="49028DB3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0,43</w:t>
            </w:r>
          </w:p>
        </w:tc>
        <w:tc>
          <w:tcPr>
            <w:tcW w:w="991" w:type="dxa"/>
          </w:tcPr>
          <w:p w14:paraId="0202E14D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4389EF36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0,39</w:t>
            </w:r>
          </w:p>
        </w:tc>
        <w:tc>
          <w:tcPr>
            <w:tcW w:w="991" w:type="dxa"/>
          </w:tcPr>
          <w:p w14:paraId="1DAAB2DA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0,68</w:t>
            </w:r>
          </w:p>
        </w:tc>
      </w:tr>
      <w:tr w:rsidR="002E4465" w14:paraId="13D78289" w14:textId="77777777" w:rsidTr="00892028">
        <w:trPr>
          <w:trHeight w:val="299"/>
        </w:trPr>
        <w:tc>
          <w:tcPr>
            <w:tcW w:w="2547" w:type="dxa"/>
          </w:tcPr>
          <w:p w14:paraId="590D71BA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Semarang</w:t>
            </w:r>
          </w:p>
        </w:tc>
        <w:tc>
          <w:tcPr>
            <w:tcW w:w="994" w:type="dxa"/>
          </w:tcPr>
          <w:p w14:paraId="73D0D6AA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2DC83FC1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0,43</w:t>
            </w:r>
          </w:p>
        </w:tc>
        <w:tc>
          <w:tcPr>
            <w:tcW w:w="993" w:type="dxa"/>
          </w:tcPr>
          <w:p w14:paraId="76429CA9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7480FF85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0,62</w:t>
            </w:r>
          </w:p>
        </w:tc>
      </w:tr>
      <w:tr w:rsidR="002E4465" w14:paraId="7865723F" w14:textId="77777777" w:rsidTr="00892028">
        <w:trPr>
          <w:trHeight w:val="299"/>
        </w:trPr>
        <w:tc>
          <w:tcPr>
            <w:tcW w:w="2547" w:type="dxa"/>
          </w:tcPr>
          <w:p w14:paraId="4DB786EE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Sragen</w:t>
            </w:r>
          </w:p>
        </w:tc>
        <w:tc>
          <w:tcPr>
            <w:tcW w:w="994" w:type="dxa"/>
          </w:tcPr>
          <w:p w14:paraId="14C0250A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0,48</w:t>
            </w:r>
          </w:p>
        </w:tc>
        <w:tc>
          <w:tcPr>
            <w:tcW w:w="991" w:type="dxa"/>
          </w:tcPr>
          <w:p w14:paraId="2A59BC89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0,47</w:t>
            </w:r>
          </w:p>
        </w:tc>
        <w:tc>
          <w:tcPr>
            <w:tcW w:w="993" w:type="dxa"/>
          </w:tcPr>
          <w:p w14:paraId="4FA2ADAF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0,45</w:t>
            </w:r>
          </w:p>
        </w:tc>
        <w:tc>
          <w:tcPr>
            <w:tcW w:w="991" w:type="dxa"/>
          </w:tcPr>
          <w:p w14:paraId="2EEDEB37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0,65</w:t>
            </w:r>
          </w:p>
        </w:tc>
      </w:tr>
      <w:tr w:rsidR="002E4465" w14:paraId="24123093" w14:textId="77777777" w:rsidTr="00892028">
        <w:trPr>
          <w:trHeight w:val="299"/>
        </w:trPr>
        <w:tc>
          <w:tcPr>
            <w:tcW w:w="2547" w:type="dxa"/>
          </w:tcPr>
          <w:p w14:paraId="66DCCFD9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Sukoharjo</w:t>
            </w:r>
          </w:p>
        </w:tc>
        <w:tc>
          <w:tcPr>
            <w:tcW w:w="994" w:type="dxa"/>
          </w:tcPr>
          <w:p w14:paraId="401EA680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0,44</w:t>
            </w:r>
          </w:p>
        </w:tc>
        <w:tc>
          <w:tcPr>
            <w:tcW w:w="991" w:type="dxa"/>
          </w:tcPr>
          <w:p w14:paraId="72E66133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0B2BE687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0,42</w:t>
            </w:r>
          </w:p>
        </w:tc>
        <w:tc>
          <w:tcPr>
            <w:tcW w:w="991" w:type="dxa"/>
          </w:tcPr>
          <w:p w14:paraId="2E378C68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0,63</w:t>
            </w:r>
          </w:p>
        </w:tc>
      </w:tr>
      <w:tr w:rsidR="002E4465" w14:paraId="7C6B62C0" w14:textId="77777777" w:rsidTr="00892028">
        <w:trPr>
          <w:trHeight w:val="302"/>
        </w:trPr>
        <w:tc>
          <w:tcPr>
            <w:tcW w:w="2547" w:type="dxa"/>
          </w:tcPr>
          <w:p w14:paraId="68DE331E" w14:textId="77777777" w:rsidR="002E4465" w:rsidRDefault="002E4465" w:rsidP="00892028">
            <w:pPr>
              <w:pStyle w:val="TableParagraph"/>
              <w:spacing w:before="37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994" w:type="dxa"/>
          </w:tcPr>
          <w:p w14:paraId="2F5BFD30" w14:textId="77777777" w:rsidR="002E4465" w:rsidRDefault="002E4465" w:rsidP="00892028">
            <w:pPr>
              <w:pStyle w:val="TableParagraph"/>
              <w:spacing w:before="37" w:line="244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770CD481" w14:textId="77777777" w:rsidR="002E4465" w:rsidRDefault="002E4465" w:rsidP="00892028">
            <w:pPr>
              <w:pStyle w:val="TableParagraph"/>
              <w:spacing w:before="37" w:line="244" w:lineRule="exact"/>
              <w:ind w:right="93"/>
            </w:pPr>
            <w:r>
              <w:t>0,43</w:t>
            </w:r>
          </w:p>
        </w:tc>
        <w:tc>
          <w:tcPr>
            <w:tcW w:w="993" w:type="dxa"/>
          </w:tcPr>
          <w:p w14:paraId="4241504D" w14:textId="77777777" w:rsidR="002E4465" w:rsidRDefault="002E4465" w:rsidP="00892028">
            <w:pPr>
              <w:pStyle w:val="TableParagraph"/>
              <w:spacing w:before="37" w:line="244" w:lineRule="exact"/>
              <w:ind w:right="94"/>
            </w:pPr>
            <w:r>
              <w:t>0,41</w:t>
            </w:r>
          </w:p>
        </w:tc>
        <w:tc>
          <w:tcPr>
            <w:tcW w:w="991" w:type="dxa"/>
          </w:tcPr>
          <w:p w14:paraId="5EB26221" w14:textId="77777777" w:rsidR="002E4465" w:rsidRDefault="002E4465" w:rsidP="00892028">
            <w:pPr>
              <w:pStyle w:val="TableParagraph"/>
              <w:spacing w:before="37" w:line="244" w:lineRule="exact"/>
              <w:ind w:right="92"/>
            </w:pPr>
            <w:r>
              <w:t>0,67</w:t>
            </w:r>
          </w:p>
        </w:tc>
      </w:tr>
      <w:tr w:rsidR="002E4465" w14:paraId="3C7E61FD" w14:textId="77777777" w:rsidTr="00892028">
        <w:trPr>
          <w:trHeight w:val="299"/>
        </w:trPr>
        <w:tc>
          <w:tcPr>
            <w:tcW w:w="2547" w:type="dxa"/>
          </w:tcPr>
          <w:p w14:paraId="3EB86CFE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Temanggung</w:t>
            </w:r>
          </w:p>
        </w:tc>
        <w:tc>
          <w:tcPr>
            <w:tcW w:w="994" w:type="dxa"/>
          </w:tcPr>
          <w:p w14:paraId="443A0EE2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0,46</w:t>
            </w:r>
          </w:p>
        </w:tc>
        <w:tc>
          <w:tcPr>
            <w:tcW w:w="991" w:type="dxa"/>
          </w:tcPr>
          <w:p w14:paraId="0259E04D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0,44</w:t>
            </w:r>
          </w:p>
        </w:tc>
        <w:tc>
          <w:tcPr>
            <w:tcW w:w="993" w:type="dxa"/>
          </w:tcPr>
          <w:p w14:paraId="4CFEA88A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0,42</w:t>
            </w:r>
          </w:p>
        </w:tc>
        <w:tc>
          <w:tcPr>
            <w:tcW w:w="991" w:type="dxa"/>
          </w:tcPr>
          <w:p w14:paraId="6094834F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0,70</w:t>
            </w:r>
          </w:p>
        </w:tc>
      </w:tr>
      <w:tr w:rsidR="002E4465" w14:paraId="08971B40" w14:textId="77777777" w:rsidTr="00892028">
        <w:trPr>
          <w:trHeight w:val="299"/>
        </w:trPr>
        <w:tc>
          <w:tcPr>
            <w:tcW w:w="2547" w:type="dxa"/>
          </w:tcPr>
          <w:p w14:paraId="5781FD27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Wonogiri</w:t>
            </w:r>
          </w:p>
        </w:tc>
        <w:tc>
          <w:tcPr>
            <w:tcW w:w="994" w:type="dxa"/>
          </w:tcPr>
          <w:p w14:paraId="30D99DA1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0,49</w:t>
            </w:r>
          </w:p>
        </w:tc>
        <w:tc>
          <w:tcPr>
            <w:tcW w:w="991" w:type="dxa"/>
          </w:tcPr>
          <w:p w14:paraId="278108E0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0,48</w:t>
            </w:r>
          </w:p>
        </w:tc>
        <w:tc>
          <w:tcPr>
            <w:tcW w:w="993" w:type="dxa"/>
          </w:tcPr>
          <w:p w14:paraId="1C3E359F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0,47</w:t>
            </w:r>
          </w:p>
        </w:tc>
        <w:tc>
          <w:tcPr>
            <w:tcW w:w="991" w:type="dxa"/>
          </w:tcPr>
          <w:p w14:paraId="199BC9BD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0,76</w:t>
            </w:r>
          </w:p>
        </w:tc>
      </w:tr>
      <w:tr w:rsidR="002E4465" w14:paraId="473BEFDF" w14:textId="77777777" w:rsidTr="00892028">
        <w:trPr>
          <w:trHeight w:val="299"/>
        </w:trPr>
        <w:tc>
          <w:tcPr>
            <w:tcW w:w="2547" w:type="dxa"/>
          </w:tcPr>
          <w:p w14:paraId="27FD1395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Wonosobo</w:t>
            </w:r>
          </w:p>
        </w:tc>
        <w:tc>
          <w:tcPr>
            <w:tcW w:w="994" w:type="dxa"/>
          </w:tcPr>
          <w:p w14:paraId="32E510D9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0,45</w:t>
            </w:r>
          </w:p>
        </w:tc>
        <w:tc>
          <w:tcPr>
            <w:tcW w:w="991" w:type="dxa"/>
          </w:tcPr>
          <w:p w14:paraId="18C426E2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0,45</w:t>
            </w:r>
          </w:p>
        </w:tc>
        <w:tc>
          <w:tcPr>
            <w:tcW w:w="993" w:type="dxa"/>
          </w:tcPr>
          <w:p w14:paraId="38145B9B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000B294C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0,70</w:t>
            </w:r>
          </w:p>
        </w:tc>
      </w:tr>
      <w:tr w:rsidR="002E4465" w14:paraId="35114A60" w14:textId="77777777" w:rsidTr="00892028">
        <w:trPr>
          <w:trHeight w:val="300"/>
        </w:trPr>
        <w:tc>
          <w:tcPr>
            <w:tcW w:w="2547" w:type="dxa"/>
          </w:tcPr>
          <w:p w14:paraId="616E1EBE" w14:textId="77777777" w:rsidR="002E4465" w:rsidRDefault="002E4465" w:rsidP="00892028">
            <w:pPr>
              <w:pStyle w:val="TableParagraph"/>
              <w:spacing w:before="38" w:line="242" w:lineRule="exact"/>
              <w:ind w:left="107"/>
              <w:jc w:val="left"/>
            </w:pPr>
            <w:r>
              <w:t>Kota Magelang</w:t>
            </w:r>
          </w:p>
        </w:tc>
        <w:tc>
          <w:tcPr>
            <w:tcW w:w="994" w:type="dxa"/>
          </w:tcPr>
          <w:p w14:paraId="589E599B" w14:textId="77777777" w:rsidR="002E4465" w:rsidRDefault="002E4465" w:rsidP="00892028">
            <w:pPr>
              <w:pStyle w:val="TableParagraph"/>
              <w:spacing w:before="38" w:line="242" w:lineRule="exact"/>
              <w:ind w:right="96"/>
            </w:pPr>
            <w:r>
              <w:t>0,48</w:t>
            </w:r>
          </w:p>
        </w:tc>
        <w:tc>
          <w:tcPr>
            <w:tcW w:w="991" w:type="dxa"/>
          </w:tcPr>
          <w:p w14:paraId="4DE06F71" w14:textId="77777777" w:rsidR="002E4465" w:rsidRDefault="002E4465" w:rsidP="00892028">
            <w:pPr>
              <w:pStyle w:val="TableParagraph"/>
              <w:spacing w:before="38" w:line="242" w:lineRule="exact"/>
              <w:ind w:right="93"/>
            </w:pPr>
            <w:r>
              <w:t>0,47</w:t>
            </w:r>
          </w:p>
        </w:tc>
        <w:tc>
          <w:tcPr>
            <w:tcW w:w="993" w:type="dxa"/>
          </w:tcPr>
          <w:p w14:paraId="36201D9D" w14:textId="77777777" w:rsidR="002E4465" w:rsidRDefault="002E4465" w:rsidP="00892028">
            <w:pPr>
              <w:pStyle w:val="TableParagraph"/>
              <w:spacing w:before="38" w:line="242" w:lineRule="exact"/>
              <w:ind w:right="94"/>
            </w:pPr>
            <w:r>
              <w:t>0,44</w:t>
            </w:r>
          </w:p>
        </w:tc>
        <w:tc>
          <w:tcPr>
            <w:tcW w:w="991" w:type="dxa"/>
          </w:tcPr>
          <w:p w14:paraId="091CE887" w14:textId="77777777" w:rsidR="002E4465" w:rsidRDefault="002E4465" w:rsidP="00892028">
            <w:pPr>
              <w:pStyle w:val="TableParagraph"/>
              <w:spacing w:before="38" w:line="242" w:lineRule="exact"/>
              <w:ind w:right="92"/>
            </w:pPr>
            <w:r>
              <w:t>0,60</w:t>
            </w:r>
          </w:p>
        </w:tc>
      </w:tr>
      <w:tr w:rsidR="002E4465" w14:paraId="14F9F493" w14:textId="77777777" w:rsidTr="00892028">
        <w:trPr>
          <w:trHeight w:val="299"/>
        </w:trPr>
        <w:tc>
          <w:tcPr>
            <w:tcW w:w="2547" w:type="dxa"/>
          </w:tcPr>
          <w:p w14:paraId="735F1BB7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Pekalongan</w:t>
            </w:r>
          </w:p>
        </w:tc>
        <w:tc>
          <w:tcPr>
            <w:tcW w:w="994" w:type="dxa"/>
          </w:tcPr>
          <w:p w14:paraId="22B72954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0,50</w:t>
            </w:r>
          </w:p>
        </w:tc>
        <w:tc>
          <w:tcPr>
            <w:tcW w:w="991" w:type="dxa"/>
          </w:tcPr>
          <w:p w14:paraId="67B93A14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0,49</w:t>
            </w:r>
          </w:p>
        </w:tc>
        <w:tc>
          <w:tcPr>
            <w:tcW w:w="993" w:type="dxa"/>
          </w:tcPr>
          <w:p w14:paraId="47F604CE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0,45</w:t>
            </w:r>
          </w:p>
        </w:tc>
        <w:tc>
          <w:tcPr>
            <w:tcW w:w="991" w:type="dxa"/>
          </w:tcPr>
          <w:p w14:paraId="4423301F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0,63</w:t>
            </w:r>
          </w:p>
        </w:tc>
      </w:tr>
      <w:tr w:rsidR="002E4465" w14:paraId="53ED4D0F" w14:textId="77777777" w:rsidTr="00892028">
        <w:trPr>
          <w:trHeight w:val="301"/>
        </w:trPr>
        <w:tc>
          <w:tcPr>
            <w:tcW w:w="2547" w:type="dxa"/>
          </w:tcPr>
          <w:p w14:paraId="542860AD" w14:textId="77777777" w:rsidR="002E4465" w:rsidRDefault="002E4465" w:rsidP="00892028">
            <w:pPr>
              <w:pStyle w:val="TableParagraph"/>
              <w:spacing w:before="37" w:line="244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Salatiga</w:t>
            </w:r>
          </w:p>
        </w:tc>
        <w:tc>
          <w:tcPr>
            <w:tcW w:w="994" w:type="dxa"/>
          </w:tcPr>
          <w:p w14:paraId="2C11AC4F" w14:textId="77777777" w:rsidR="002E4465" w:rsidRDefault="002E4465" w:rsidP="00892028">
            <w:pPr>
              <w:pStyle w:val="TableParagraph"/>
              <w:spacing w:before="37" w:line="244" w:lineRule="exact"/>
              <w:ind w:right="96"/>
            </w:pPr>
            <w:r>
              <w:t>0,50</w:t>
            </w:r>
          </w:p>
        </w:tc>
        <w:tc>
          <w:tcPr>
            <w:tcW w:w="991" w:type="dxa"/>
          </w:tcPr>
          <w:p w14:paraId="3D0C15E9" w14:textId="77777777" w:rsidR="002E4465" w:rsidRDefault="002E4465" w:rsidP="00892028">
            <w:pPr>
              <w:pStyle w:val="TableParagraph"/>
              <w:spacing w:before="37" w:line="244" w:lineRule="exact"/>
              <w:ind w:right="93"/>
            </w:pPr>
            <w:r>
              <w:t>0,51</w:t>
            </w:r>
          </w:p>
        </w:tc>
        <w:tc>
          <w:tcPr>
            <w:tcW w:w="993" w:type="dxa"/>
          </w:tcPr>
          <w:p w14:paraId="13B162DD" w14:textId="77777777" w:rsidR="002E4465" w:rsidRDefault="002E4465" w:rsidP="00892028">
            <w:pPr>
              <w:pStyle w:val="TableParagraph"/>
              <w:spacing w:before="37" w:line="244" w:lineRule="exact"/>
              <w:ind w:right="94"/>
            </w:pPr>
            <w:r>
              <w:t>0,48</w:t>
            </w:r>
          </w:p>
        </w:tc>
        <w:tc>
          <w:tcPr>
            <w:tcW w:w="991" w:type="dxa"/>
          </w:tcPr>
          <w:p w14:paraId="172A7C3F" w14:textId="77777777" w:rsidR="002E4465" w:rsidRDefault="002E4465" w:rsidP="00892028">
            <w:pPr>
              <w:pStyle w:val="TableParagraph"/>
              <w:spacing w:before="37" w:line="244" w:lineRule="exact"/>
              <w:ind w:right="92"/>
            </w:pPr>
            <w:r>
              <w:t>0,61</w:t>
            </w:r>
          </w:p>
        </w:tc>
      </w:tr>
      <w:tr w:rsidR="002E4465" w14:paraId="75AA8C4C" w14:textId="77777777" w:rsidTr="00892028">
        <w:trPr>
          <w:trHeight w:val="299"/>
        </w:trPr>
        <w:tc>
          <w:tcPr>
            <w:tcW w:w="2547" w:type="dxa"/>
          </w:tcPr>
          <w:p w14:paraId="51B21FED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Kota Semarang</w:t>
            </w:r>
          </w:p>
        </w:tc>
        <w:tc>
          <w:tcPr>
            <w:tcW w:w="994" w:type="dxa"/>
          </w:tcPr>
          <w:p w14:paraId="397F9B05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0,28</w:t>
            </w:r>
          </w:p>
        </w:tc>
        <w:tc>
          <w:tcPr>
            <w:tcW w:w="991" w:type="dxa"/>
          </w:tcPr>
          <w:p w14:paraId="6F6AD313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0,29</w:t>
            </w:r>
          </w:p>
        </w:tc>
        <w:tc>
          <w:tcPr>
            <w:tcW w:w="993" w:type="dxa"/>
          </w:tcPr>
          <w:p w14:paraId="70306BF2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0,27</w:t>
            </w:r>
          </w:p>
        </w:tc>
        <w:tc>
          <w:tcPr>
            <w:tcW w:w="991" w:type="dxa"/>
          </w:tcPr>
          <w:p w14:paraId="0CAA206C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0,37</w:t>
            </w:r>
          </w:p>
        </w:tc>
      </w:tr>
      <w:tr w:rsidR="002E4465" w14:paraId="3BDD6E87" w14:textId="77777777" w:rsidTr="00892028">
        <w:trPr>
          <w:trHeight w:val="299"/>
        </w:trPr>
        <w:tc>
          <w:tcPr>
            <w:tcW w:w="2547" w:type="dxa"/>
          </w:tcPr>
          <w:p w14:paraId="2AD5413D" w14:textId="77777777" w:rsidR="002E4465" w:rsidRDefault="002E4465" w:rsidP="00892028">
            <w:pPr>
              <w:pStyle w:val="TableParagraph"/>
              <w:spacing w:before="35" w:line="244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Surakarta</w:t>
            </w:r>
          </w:p>
        </w:tc>
        <w:tc>
          <w:tcPr>
            <w:tcW w:w="994" w:type="dxa"/>
          </w:tcPr>
          <w:p w14:paraId="52347DED" w14:textId="77777777" w:rsidR="002E4465" w:rsidRDefault="002E4465" w:rsidP="00892028">
            <w:pPr>
              <w:pStyle w:val="TableParagraph"/>
              <w:spacing w:before="35" w:line="244" w:lineRule="exact"/>
              <w:ind w:right="96"/>
            </w:pPr>
            <w:r>
              <w:t>0,44</w:t>
            </w:r>
          </w:p>
        </w:tc>
        <w:tc>
          <w:tcPr>
            <w:tcW w:w="991" w:type="dxa"/>
          </w:tcPr>
          <w:p w14:paraId="42CFD2DA" w14:textId="77777777" w:rsidR="002E4465" w:rsidRDefault="002E4465" w:rsidP="00892028">
            <w:pPr>
              <w:pStyle w:val="TableParagraph"/>
              <w:spacing w:before="35" w:line="244" w:lineRule="exact"/>
              <w:ind w:right="93"/>
            </w:pPr>
            <w:r>
              <w:t>0,45</w:t>
            </w:r>
          </w:p>
        </w:tc>
        <w:tc>
          <w:tcPr>
            <w:tcW w:w="993" w:type="dxa"/>
          </w:tcPr>
          <w:p w14:paraId="39D8C24C" w14:textId="77777777" w:rsidR="002E4465" w:rsidRDefault="002E4465" w:rsidP="00892028">
            <w:pPr>
              <w:pStyle w:val="TableParagraph"/>
              <w:spacing w:before="35" w:line="244" w:lineRule="exact"/>
              <w:ind w:right="94"/>
            </w:pPr>
            <w:r>
              <w:t>0,43</w:t>
            </w:r>
          </w:p>
        </w:tc>
        <w:tc>
          <w:tcPr>
            <w:tcW w:w="991" w:type="dxa"/>
          </w:tcPr>
          <w:p w14:paraId="4BA2B3ED" w14:textId="77777777" w:rsidR="002E4465" w:rsidRDefault="002E4465" w:rsidP="00892028">
            <w:pPr>
              <w:pStyle w:val="TableParagraph"/>
              <w:spacing w:before="35" w:line="244" w:lineRule="exact"/>
              <w:ind w:right="92"/>
            </w:pPr>
            <w:r>
              <w:t>0,59</w:t>
            </w:r>
          </w:p>
        </w:tc>
      </w:tr>
      <w:tr w:rsidR="002E4465" w14:paraId="2184F79B" w14:textId="77777777" w:rsidTr="00892028">
        <w:trPr>
          <w:trHeight w:val="299"/>
        </w:trPr>
        <w:tc>
          <w:tcPr>
            <w:tcW w:w="2547" w:type="dxa"/>
          </w:tcPr>
          <w:p w14:paraId="38E60C4E" w14:textId="77777777" w:rsidR="002E4465" w:rsidRDefault="002E4465" w:rsidP="00892028">
            <w:pPr>
              <w:pStyle w:val="TableParagraph"/>
              <w:spacing w:before="37" w:line="242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994" w:type="dxa"/>
          </w:tcPr>
          <w:p w14:paraId="6C72EF50" w14:textId="77777777" w:rsidR="002E4465" w:rsidRDefault="002E4465" w:rsidP="00892028">
            <w:pPr>
              <w:pStyle w:val="TableParagraph"/>
              <w:spacing w:before="37" w:line="242" w:lineRule="exact"/>
              <w:ind w:right="96"/>
            </w:pPr>
            <w:r>
              <w:t>0,49</w:t>
            </w:r>
          </w:p>
        </w:tc>
        <w:tc>
          <w:tcPr>
            <w:tcW w:w="991" w:type="dxa"/>
          </w:tcPr>
          <w:p w14:paraId="1053CE3F" w14:textId="77777777" w:rsidR="002E4465" w:rsidRDefault="002E4465" w:rsidP="00892028">
            <w:pPr>
              <w:pStyle w:val="TableParagraph"/>
              <w:spacing w:before="37" w:line="242" w:lineRule="exact"/>
              <w:ind w:right="93"/>
            </w:pPr>
            <w:r>
              <w:t>0,49</w:t>
            </w:r>
          </w:p>
        </w:tc>
        <w:tc>
          <w:tcPr>
            <w:tcW w:w="993" w:type="dxa"/>
          </w:tcPr>
          <w:p w14:paraId="7A1BF5DD" w14:textId="77777777" w:rsidR="002E4465" w:rsidRDefault="002E4465" w:rsidP="00892028">
            <w:pPr>
              <w:pStyle w:val="TableParagraph"/>
              <w:spacing w:before="37" w:line="242" w:lineRule="exact"/>
              <w:ind w:right="94"/>
            </w:pPr>
            <w:r>
              <w:t>0,45</w:t>
            </w:r>
          </w:p>
        </w:tc>
        <w:tc>
          <w:tcPr>
            <w:tcW w:w="991" w:type="dxa"/>
          </w:tcPr>
          <w:p w14:paraId="1DB41B38" w14:textId="77777777" w:rsidR="002E4465" w:rsidRDefault="002E4465" w:rsidP="00892028">
            <w:pPr>
              <w:pStyle w:val="TableParagraph"/>
              <w:spacing w:before="37" w:line="242" w:lineRule="exact"/>
              <w:ind w:right="92"/>
            </w:pPr>
            <w:r>
              <w:t>0,60</w:t>
            </w:r>
          </w:p>
        </w:tc>
      </w:tr>
    </w:tbl>
    <w:p w14:paraId="051BBAFF" w14:textId="77777777" w:rsidR="002E4465" w:rsidRDefault="002E4465" w:rsidP="002E4465">
      <w:pPr>
        <w:spacing w:line="242" w:lineRule="exact"/>
        <w:sectPr w:rsidR="002E4465">
          <w:headerReference w:type="default" r:id="rId25"/>
          <w:footerReference w:type="default" r:id="rId26"/>
          <w:pgSz w:w="11910" w:h="16840"/>
          <w:pgMar w:top="1580" w:right="0" w:bottom="1200" w:left="180" w:header="0" w:footer="1000" w:gutter="0"/>
          <w:cols w:space="720"/>
        </w:sectPr>
      </w:pPr>
    </w:p>
    <w:p w14:paraId="13E17945" w14:textId="77777777" w:rsidR="002E4465" w:rsidRDefault="002E4465" w:rsidP="002E4465">
      <w:pPr>
        <w:pStyle w:val="BodyText"/>
        <w:spacing w:before="8"/>
        <w:rPr>
          <w:b/>
          <w:sz w:val="25"/>
        </w:rPr>
      </w:pPr>
    </w:p>
    <w:p w14:paraId="4BF5FB1F" w14:textId="77777777" w:rsidR="002E4465" w:rsidRDefault="002E4465" w:rsidP="002E4465">
      <w:pPr>
        <w:spacing w:before="90" w:line="256" w:lineRule="auto"/>
        <w:ind w:left="5653" w:right="4558" w:firstLine="2"/>
        <w:jc w:val="center"/>
        <w:rPr>
          <w:b/>
          <w:sz w:val="24"/>
        </w:rPr>
      </w:pPr>
      <w:r>
        <w:rPr>
          <w:b/>
          <w:sz w:val="24"/>
        </w:rPr>
        <w:t>Lampiran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Belanja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Modal</w:t>
      </w:r>
    </w:p>
    <w:p w14:paraId="36AFB0CD" w14:textId="77777777" w:rsidR="002E4465" w:rsidRDefault="002E4465" w:rsidP="002E4465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136"/>
        <w:gridCol w:w="994"/>
        <w:gridCol w:w="992"/>
        <w:gridCol w:w="991"/>
      </w:tblGrid>
      <w:tr w:rsidR="002E4465" w14:paraId="3ADD2E59" w14:textId="77777777" w:rsidTr="00892028">
        <w:trPr>
          <w:trHeight w:val="299"/>
        </w:trPr>
        <w:tc>
          <w:tcPr>
            <w:tcW w:w="3109" w:type="dxa"/>
          </w:tcPr>
          <w:p w14:paraId="0D1E6877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  <w:rPr>
                <w:b/>
              </w:rPr>
            </w:pPr>
            <w:r>
              <w:rPr>
                <w:b/>
              </w:rPr>
              <w:t>Kab/Kota</w:t>
            </w:r>
          </w:p>
        </w:tc>
        <w:tc>
          <w:tcPr>
            <w:tcW w:w="1136" w:type="dxa"/>
          </w:tcPr>
          <w:p w14:paraId="629A555A" w14:textId="77777777" w:rsidR="002E4465" w:rsidRDefault="002E4465" w:rsidP="00892028">
            <w:pPr>
              <w:pStyle w:val="TableParagraph"/>
              <w:spacing w:before="46"/>
              <w:ind w:right="98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4" w:type="dxa"/>
          </w:tcPr>
          <w:p w14:paraId="55C93968" w14:textId="77777777" w:rsidR="002E4465" w:rsidRDefault="002E4465" w:rsidP="00892028">
            <w:pPr>
              <w:pStyle w:val="TableParagraph"/>
              <w:spacing w:before="46"/>
              <w:ind w:right="96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</w:tcPr>
          <w:p w14:paraId="23AC3136" w14:textId="77777777" w:rsidR="002E4465" w:rsidRDefault="002E4465" w:rsidP="00892028">
            <w:pPr>
              <w:pStyle w:val="TableParagraph"/>
              <w:spacing w:before="46"/>
              <w:ind w:right="95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1" w:type="dxa"/>
          </w:tcPr>
          <w:p w14:paraId="1FE8A3B6" w14:textId="77777777" w:rsidR="002E4465" w:rsidRDefault="002E4465" w:rsidP="00892028">
            <w:pPr>
              <w:pStyle w:val="TableParagraph"/>
              <w:spacing w:before="46"/>
              <w:ind w:right="96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E4465" w14:paraId="1571C275" w14:textId="77777777" w:rsidTr="00892028">
        <w:trPr>
          <w:trHeight w:val="299"/>
        </w:trPr>
        <w:tc>
          <w:tcPr>
            <w:tcW w:w="3109" w:type="dxa"/>
          </w:tcPr>
          <w:p w14:paraId="5247CCC5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Banjarnegara</w:t>
            </w:r>
          </w:p>
        </w:tc>
        <w:tc>
          <w:tcPr>
            <w:tcW w:w="1136" w:type="dxa"/>
          </w:tcPr>
          <w:p w14:paraId="27878380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26,89</w:t>
            </w:r>
          </w:p>
        </w:tc>
        <w:tc>
          <w:tcPr>
            <w:tcW w:w="994" w:type="dxa"/>
          </w:tcPr>
          <w:p w14:paraId="14CC887D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26,60</w:t>
            </w:r>
          </w:p>
        </w:tc>
        <w:tc>
          <w:tcPr>
            <w:tcW w:w="992" w:type="dxa"/>
          </w:tcPr>
          <w:p w14:paraId="059CE5BA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26,58</w:t>
            </w:r>
          </w:p>
        </w:tc>
        <w:tc>
          <w:tcPr>
            <w:tcW w:w="991" w:type="dxa"/>
          </w:tcPr>
          <w:p w14:paraId="6F25BA87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26,41</w:t>
            </w:r>
          </w:p>
        </w:tc>
      </w:tr>
      <w:tr w:rsidR="002E4465" w14:paraId="1D287011" w14:textId="77777777" w:rsidTr="00892028">
        <w:trPr>
          <w:trHeight w:val="302"/>
        </w:trPr>
        <w:tc>
          <w:tcPr>
            <w:tcW w:w="3109" w:type="dxa"/>
          </w:tcPr>
          <w:p w14:paraId="483DCE42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Banyumas</w:t>
            </w:r>
          </w:p>
        </w:tc>
        <w:tc>
          <w:tcPr>
            <w:tcW w:w="1136" w:type="dxa"/>
          </w:tcPr>
          <w:p w14:paraId="061E85F5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26,99</w:t>
            </w:r>
          </w:p>
        </w:tc>
        <w:tc>
          <w:tcPr>
            <w:tcW w:w="994" w:type="dxa"/>
          </w:tcPr>
          <w:p w14:paraId="5C05C286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26,89</w:t>
            </w:r>
          </w:p>
        </w:tc>
        <w:tc>
          <w:tcPr>
            <w:tcW w:w="992" w:type="dxa"/>
          </w:tcPr>
          <w:p w14:paraId="64046332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26,62</w:t>
            </w:r>
          </w:p>
        </w:tc>
        <w:tc>
          <w:tcPr>
            <w:tcW w:w="991" w:type="dxa"/>
          </w:tcPr>
          <w:p w14:paraId="175E712C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26,79</w:t>
            </w:r>
          </w:p>
        </w:tc>
      </w:tr>
      <w:tr w:rsidR="002E4465" w14:paraId="3FEF5497" w14:textId="77777777" w:rsidTr="00892028">
        <w:trPr>
          <w:trHeight w:val="299"/>
        </w:trPr>
        <w:tc>
          <w:tcPr>
            <w:tcW w:w="3109" w:type="dxa"/>
          </w:tcPr>
          <w:p w14:paraId="335FEFCD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 Batang</w:t>
            </w:r>
          </w:p>
        </w:tc>
        <w:tc>
          <w:tcPr>
            <w:tcW w:w="1136" w:type="dxa"/>
          </w:tcPr>
          <w:p w14:paraId="027F6B16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25,82</w:t>
            </w:r>
          </w:p>
        </w:tc>
        <w:tc>
          <w:tcPr>
            <w:tcW w:w="994" w:type="dxa"/>
          </w:tcPr>
          <w:p w14:paraId="6D3BD5C6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26,08</w:t>
            </w:r>
          </w:p>
        </w:tc>
        <w:tc>
          <w:tcPr>
            <w:tcW w:w="992" w:type="dxa"/>
          </w:tcPr>
          <w:p w14:paraId="2B850245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25,75</w:t>
            </w:r>
          </w:p>
        </w:tc>
        <w:tc>
          <w:tcPr>
            <w:tcW w:w="991" w:type="dxa"/>
          </w:tcPr>
          <w:p w14:paraId="28B4ECDB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26,00</w:t>
            </w:r>
          </w:p>
        </w:tc>
      </w:tr>
      <w:tr w:rsidR="002E4465" w14:paraId="40DC9A70" w14:textId="77777777" w:rsidTr="00892028">
        <w:trPr>
          <w:trHeight w:val="299"/>
        </w:trPr>
        <w:tc>
          <w:tcPr>
            <w:tcW w:w="3109" w:type="dxa"/>
          </w:tcPr>
          <w:p w14:paraId="5B8D0630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Blora</w:t>
            </w:r>
          </w:p>
        </w:tc>
        <w:tc>
          <w:tcPr>
            <w:tcW w:w="1136" w:type="dxa"/>
          </w:tcPr>
          <w:p w14:paraId="4C333767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26,94</w:t>
            </w:r>
          </w:p>
        </w:tc>
        <w:tc>
          <w:tcPr>
            <w:tcW w:w="994" w:type="dxa"/>
          </w:tcPr>
          <w:p w14:paraId="63E14DB2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26,87</w:t>
            </w:r>
          </w:p>
        </w:tc>
        <w:tc>
          <w:tcPr>
            <w:tcW w:w="992" w:type="dxa"/>
          </w:tcPr>
          <w:p w14:paraId="556E995A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26,58</w:t>
            </w:r>
          </w:p>
        </w:tc>
        <w:tc>
          <w:tcPr>
            <w:tcW w:w="991" w:type="dxa"/>
          </w:tcPr>
          <w:p w14:paraId="0EFDFCEC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26,42</w:t>
            </w:r>
          </w:p>
        </w:tc>
      </w:tr>
      <w:tr w:rsidR="002E4465" w14:paraId="2C287CCE" w14:textId="77777777" w:rsidTr="00892028">
        <w:trPr>
          <w:trHeight w:val="299"/>
        </w:trPr>
        <w:tc>
          <w:tcPr>
            <w:tcW w:w="3109" w:type="dxa"/>
          </w:tcPr>
          <w:p w14:paraId="6A1D9712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Boyolali</w:t>
            </w:r>
          </w:p>
        </w:tc>
        <w:tc>
          <w:tcPr>
            <w:tcW w:w="1136" w:type="dxa"/>
          </w:tcPr>
          <w:p w14:paraId="0C398C52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26,94</w:t>
            </w:r>
          </w:p>
        </w:tc>
        <w:tc>
          <w:tcPr>
            <w:tcW w:w="994" w:type="dxa"/>
          </w:tcPr>
          <w:p w14:paraId="16C8E628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27,00</w:t>
            </w:r>
          </w:p>
        </w:tc>
        <w:tc>
          <w:tcPr>
            <w:tcW w:w="992" w:type="dxa"/>
          </w:tcPr>
          <w:p w14:paraId="34324122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26,73</w:t>
            </w:r>
          </w:p>
        </w:tc>
        <w:tc>
          <w:tcPr>
            <w:tcW w:w="991" w:type="dxa"/>
          </w:tcPr>
          <w:p w14:paraId="06F97C76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26,82</w:t>
            </w:r>
          </w:p>
        </w:tc>
      </w:tr>
      <w:tr w:rsidR="002E4465" w14:paraId="13CA2CA7" w14:textId="77777777" w:rsidTr="00892028">
        <w:trPr>
          <w:trHeight w:val="299"/>
        </w:trPr>
        <w:tc>
          <w:tcPr>
            <w:tcW w:w="3109" w:type="dxa"/>
          </w:tcPr>
          <w:p w14:paraId="2848BEAF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Brebes</w:t>
            </w:r>
          </w:p>
        </w:tc>
        <w:tc>
          <w:tcPr>
            <w:tcW w:w="1136" w:type="dxa"/>
          </w:tcPr>
          <w:p w14:paraId="09C7FCDF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26,99</w:t>
            </w:r>
          </w:p>
        </w:tc>
        <w:tc>
          <w:tcPr>
            <w:tcW w:w="994" w:type="dxa"/>
          </w:tcPr>
          <w:p w14:paraId="583C9A74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27,16</w:t>
            </w:r>
          </w:p>
        </w:tc>
        <w:tc>
          <w:tcPr>
            <w:tcW w:w="992" w:type="dxa"/>
          </w:tcPr>
          <w:p w14:paraId="27FE2AC2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26,79</w:t>
            </w:r>
          </w:p>
        </w:tc>
        <w:tc>
          <w:tcPr>
            <w:tcW w:w="991" w:type="dxa"/>
          </w:tcPr>
          <w:p w14:paraId="5CBB2D6A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26,81</w:t>
            </w:r>
          </w:p>
        </w:tc>
      </w:tr>
      <w:tr w:rsidR="002E4465" w14:paraId="5559DDF9" w14:textId="77777777" w:rsidTr="00892028">
        <w:trPr>
          <w:trHeight w:val="299"/>
        </w:trPr>
        <w:tc>
          <w:tcPr>
            <w:tcW w:w="3109" w:type="dxa"/>
          </w:tcPr>
          <w:p w14:paraId="4E1FC0C8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Cilacap</w:t>
            </w:r>
          </w:p>
        </w:tc>
        <w:tc>
          <w:tcPr>
            <w:tcW w:w="1136" w:type="dxa"/>
          </w:tcPr>
          <w:p w14:paraId="3333A8C0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27,03</w:t>
            </w:r>
          </w:p>
        </w:tc>
        <w:tc>
          <w:tcPr>
            <w:tcW w:w="994" w:type="dxa"/>
          </w:tcPr>
          <w:p w14:paraId="5FDD9D66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27,22</w:t>
            </w:r>
          </w:p>
        </w:tc>
        <w:tc>
          <w:tcPr>
            <w:tcW w:w="992" w:type="dxa"/>
          </w:tcPr>
          <w:p w14:paraId="53EC2F1D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26,86</w:t>
            </w:r>
          </w:p>
        </w:tc>
        <w:tc>
          <w:tcPr>
            <w:tcW w:w="991" w:type="dxa"/>
          </w:tcPr>
          <w:p w14:paraId="26D85C4E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27,09</w:t>
            </w:r>
          </w:p>
        </w:tc>
      </w:tr>
      <w:tr w:rsidR="002E4465" w14:paraId="166BD129" w14:textId="77777777" w:rsidTr="00892028">
        <w:trPr>
          <w:trHeight w:val="302"/>
        </w:trPr>
        <w:tc>
          <w:tcPr>
            <w:tcW w:w="3109" w:type="dxa"/>
          </w:tcPr>
          <w:p w14:paraId="73A577CA" w14:textId="77777777" w:rsidR="002E4465" w:rsidRDefault="002E4465" w:rsidP="00892028">
            <w:pPr>
              <w:pStyle w:val="TableParagraph"/>
              <w:spacing w:before="47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Demak</w:t>
            </w:r>
          </w:p>
        </w:tc>
        <w:tc>
          <w:tcPr>
            <w:tcW w:w="1136" w:type="dxa"/>
          </w:tcPr>
          <w:p w14:paraId="2DF17486" w14:textId="77777777" w:rsidR="002E4465" w:rsidRDefault="002E4465" w:rsidP="00892028">
            <w:pPr>
              <w:pStyle w:val="TableParagraph"/>
              <w:spacing w:before="47" w:line="236" w:lineRule="exact"/>
              <w:ind w:right="98"/>
            </w:pPr>
            <w:r>
              <w:t>26,75</w:t>
            </w:r>
          </w:p>
        </w:tc>
        <w:tc>
          <w:tcPr>
            <w:tcW w:w="994" w:type="dxa"/>
          </w:tcPr>
          <w:p w14:paraId="23100123" w14:textId="77777777" w:rsidR="002E4465" w:rsidRDefault="002E4465" w:rsidP="00892028">
            <w:pPr>
              <w:pStyle w:val="TableParagraph"/>
              <w:spacing w:before="47" w:line="236" w:lineRule="exact"/>
              <w:ind w:right="96"/>
            </w:pPr>
            <w:r>
              <w:t>26,84</w:t>
            </w:r>
          </w:p>
        </w:tc>
        <w:tc>
          <w:tcPr>
            <w:tcW w:w="992" w:type="dxa"/>
          </w:tcPr>
          <w:p w14:paraId="380867FE" w14:textId="77777777" w:rsidR="002E4465" w:rsidRDefault="002E4465" w:rsidP="00892028">
            <w:pPr>
              <w:pStyle w:val="TableParagraph"/>
              <w:spacing w:before="47" w:line="236" w:lineRule="exact"/>
              <w:ind w:right="95"/>
            </w:pPr>
            <w:r>
              <w:t>26,38</w:t>
            </w:r>
          </w:p>
        </w:tc>
        <w:tc>
          <w:tcPr>
            <w:tcW w:w="991" w:type="dxa"/>
          </w:tcPr>
          <w:p w14:paraId="358A51AB" w14:textId="77777777" w:rsidR="002E4465" w:rsidRDefault="002E4465" w:rsidP="00892028">
            <w:pPr>
              <w:pStyle w:val="TableParagraph"/>
              <w:spacing w:before="47" w:line="236" w:lineRule="exact"/>
              <w:ind w:right="96"/>
            </w:pPr>
            <w:r>
              <w:t>26,36</w:t>
            </w:r>
          </w:p>
        </w:tc>
      </w:tr>
      <w:tr w:rsidR="002E4465" w14:paraId="253C0953" w14:textId="77777777" w:rsidTr="00892028">
        <w:trPr>
          <w:trHeight w:val="299"/>
        </w:trPr>
        <w:tc>
          <w:tcPr>
            <w:tcW w:w="3109" w:type="dxa"/>
          </w:tcPr>
          <w:p w14:paraId="4143C2AC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Grobogan</w:t>
            </w:r>
          </w:p>
        </w:tc>
        <w:tc>
          <w:tcPr>
            <w:tcW w:w="1136" w:type="dxa"/>
          </w:tcPr>
          <w:p w14:paraId="5F9023D6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26,77</w:t>
            </w:r>
          </w:p>
        </w:tc>
        <w:tc>
          <w:tcPr>
            <w:tcW w:w="994" w:type="dxa"/>
          </w:tcPr>
          <w:p w14:paraId="37BBC367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26,83</w:t>
            </w:r>
          </w:p>
        </w:tc>
        <w:tc>
          <w:tcPr>
            <w:tcW w:w="992" w:type="dxa"/>
          </w:tcPr>
          <w:p w14:paraId="39440728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26,55</w:t>
            </w:r>
          </w:p>
        </w:tc>
        <w:tc>
          <w:tcPr>
            <w:tcW w:w="991" w:type="dxa"/>
          </w:tcPr>
          <w:p w14:paraId="01D360FA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26,39</w:t>
            </w:r>
          </w:p>
        </w:tc>
      </w:tr>
      <w:tr w:rsidR="002E4465" w14:paraId="0FEB21BA" w14:textId="77777777" w:rsidTr="00892028">
        <w:trPr>
          <w:trHeight w:val="299"/>
        </w:trPr>
        <w:tc>
          <w:tcPr>
            <w:tcW w:w="3109" w:type="dxa"/>
          </w:tcPr>
          <w:p w14:paraId="0B3E78F8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Jepara</w:t>
            </w:r>
          </w:p>
        </w:tc>
        <w:tc>
          <w:tcPr>
            <w:tcW w:w="1136" w:type="dxa"/>
          </w:tcPr>
          <w:p w14:paraId="76B374F8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26,71</w:t>
            </w:r>
          </w:p>
        </w:tc>
        <w:tc>
          <w:tcPr>
            <w:tcW w:w="994" w:type="dxa"/>
          </w:tcPr>
          <w:p w14:paraId="5D9B34BE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26,51</w:t>
            </w:r>
          </w:p>
        </w:tc>
        <w:tc>
          <w:tcPr>
            <w:tcW w:w="992" w:type="dxa"/>
          </w:tcPr>
          <w:p w14:paraId="26435788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26,31</w:t>
            </w:r>
          </w:p>
        </w:tc>
        <w:tc>
          <w:tcPr>
            <w:tcW w:w="991" w:type="dxa"/>
          </w:tcPr>
          <w:p w14:paraId="0081D593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26,17</w:t>
            </w:r>
          </w:p>
        </w:tc>
      </w:tr>
      <w:tr w:rsidR="002E4465" w14:paraId="43BE6882" w14:textId="77777777" w:rsidTr="00892028">
        <w:trPr>
          <w:trHeight w:val="299"/>
        </w:trPr>
        <w:tc>
          <w:tcPr>
            <w:tcW w:w="3109" w:type="dxa"/>
          </w:tcPr>
          <w:p w14:paraId="4A798E53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Karanganyar</w:t>
            </w:r>
          </w:p>
        </w:tc>
        <w:tc>
          <w:tcPr>
            <w:tcW w:w="1136" w:type="dxa"/>
          </w:tcPr>
          <w:p w14:paraId="3455DC82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26,29</w:t>
            </w:r>
          </w:p>
        </w:tc>
        <w:tc>
          <w:tcPr>
            <w:tcW w:w="994" w:type="dxa"/>
          </w:tcPr>
          <w:p w14:paraId="5CF93AFF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26,38</w:t>
            </w:r>
          </w:p>
        </w:tc>
        <w:tc>
          <w:tcPr>
            <w:tcW w:w="992" w:type="dxa"/>
          </w:tcPr>
          <w:p w14:paraId="60592552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25,72</w:t>
            </w:r>
          </w:p>
        </w:tc>
        <w:tc>
          <w:tcPr>
            <w:tcW w:w="991" w:type="dxa"/>
          </w:tcPr>
          <w:p w14:paraId="56F9AF14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25,99</w:t>
            </w:r>
          </w:p>
        </w:tc>
      </w:tr>
      <w:tr w:rsidR="002E4465" w14:paraId="1EB0CFAC" w14:textId="77777777" w:rsidTr="00892028">
        <w:trPr>
          <w:trHeight w:val="299"/>
        </w:trPr>
        <w:tc>
          <w:tcPr>
            <w:tcW w:w="3109" w:type="dxa"/>
          </w:tcPr>
          <w:p w14:paraId="7ABC1FAF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3"/>
              </w:rPr>
              <w:t xml:space="preserve"> </w:t>
            </w:r>
            <w:r>
              <w:t>Kebumen</w:t>
            </w:r>
          </w:p>
        </w:tc>
        <w:tc>
          <w:tcPr>
            <w:tcW w:w="1136" w:type="dxa"/>
          </w:tcPr>
          <w:p w14:paraId="1E188253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26,64</w:t>
            </w:r>
          </w:p>
        </w:tc>
        <w:tc>
          <w:tcPr>
            <w:tcW w:w="994" w:type="dxa"/>
          </w:tcPr>
          <w:p w14:paraId="2D4C6679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26,63</w:t>
            </w:r>
          </w:p>
        </w:tc>
        <w:tc>
          <w:tcPr>
            <w:tcW w:w="992" w:type="dxa"/>
          </w:tcPr>
          <w:p w14:paraId="6703EBE6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26,39</w:t>
            </w:r>
          </w:p>
        </w:tc>
        <w:tc>
          <w:tcPr>
            <w:tcW w:w="991" w:type="dxa"/>
          </w:tcPr>
          <w:p w14:paraId="1C7DBC62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26,31</w:t>
            </w:r>
          </w:p>
        </w:tc>
      </w:tr>
      <w:tr w:rsidR="002E4465" w14:paraId="77CA4F64" w14:textId="77777777" w:rsidTr="00892028">
        <w:trPr>
          <w:trHeight w:val="299"/>
        </w:trPr>
        <w:tc>
          <w:tcPr>
            <w:tcW w:w="3109" w:type="dxa"/>
          </w:tcPr>
          <w:p w14:paraId="001BCBAF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Kendal</w:t>
            </w:r>
          </w:p>
        </w:tc>
        <w:tc>
          <w:tcPr>
            <w:tcW w:w="1136" w:type="dxa"/>
          </w:tcPr>
          <w:p w14:paraId="4561B604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26,38</w:t>
            </w:r>
          </w:p>
        </w:tc>
        <w:tc>
          <w:tcPr>
            <w:tcW w:w="994" w:type="dxa"/>
          </w:tcPr>
          <w:p w14:paraId="50908F32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26,37</w:t>
            </w:r>
          </w:p>
        </w:tc>
        <w:tc>
          <w:tcPr>
            <w:tcW w:w="992" w:type="dxa"/>
          </w:tcPr>
          <w:p w14:paraId="54D24DED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25,41</w:t>
            </w:r>
          </w:p>
        </w:tc>
        <w:tc>
          <w:tcPr>
            <w:tcW w:w="991" w:type="dxa"/>
          </w:tcPr>
          <w:p w14:paraId="230451FE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25,67</w:t>
            </w:r>
          </w:p>
        </w:tc>
      </w:tr>
      <w:tr w:rsidR="002E4465" w14:paraId="01427553" w14:textId="77777777" w:rsidTr="00892028">
        <w:trPr>
          <w:trHeight w:val="302"/>
        </w:trPr>
        <w:tc>
          <w:tcPr>
            <w:tcW w:w="3109" w:type="dxa"/>
          </w:tcPr>
          <w:p w14:paraId="2754B288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Klaten</w:t>
            </w:r>
          </w:p>
        </w:tc>
        <w:tc>
          <w:tcPr>
            <w:tcW w:w="1136" w:type="dxa"/>
          </w:tcPr>
          <w:p w14:paraId="7751C0FA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26,68</w:t>
            </w:r>
          </w:p>
        </w:tc>
        <w:tc>
          <w:tcPr>
            <w:tcW w:w="994" w:type="dxa"/>
          </w:tcPr>
          <w:p w14:paraId="16653228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26,45</w:t>
            </w:r>
          </w:p>
        </w:tc>
        <w:tc>
          <w:tcPr>
            <w:tcW w:w="992" w:type="dxa"/>
          </w:tcPr>
          <w:p w14:paraId="4341DB68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25,78</w:t>
            </w:r>
          </w:p>
        </w:tc>
        <w:tc>
          <w:tcPr>
            <w:tcW w:w="991" w:type="dxa"/>
          </w:tcPr>
          <w:p w14:paraId="508B0B6F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25,97</w:t>
            </w:r>
          </w:p>
        </w:tc>
      </w:tr>
      <w:tr w:rsidR="002E4465" w14:paraId="431732BA" w14:textId="77777777" w:rsidTr="00892028">
        <w:trPr>
          <w:trHeight w:val="299"/>
        </w:trPr>
        <w:tc>
          <w:tcPr>
            <w:tcW w:w="3109" w:type="dxa"/>
          </w:tcPr>
          <w:p w14:paraId="6D9B9604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Kudus</w:t>
            </w:r>
          </w:p>
        </w:tc>
        <w:tc>
          <w:tcPr>
            <w:tcW w:w="1136" w:type="dxa"/>
          </w:tcPr>
          <w:p w14:paraId="04D6FF62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26,66</w:t>
            </w:r>
          </w:p>
        </w:tc>
        <w:tc>
          <w:tcPr>
            <w:tcW w:w="994" w:type="dxa"/>
          </w:tcPr>
          <w:p w14:paraId="47100F38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26,35</w:t>
            </w:r>
          </w:p>
        </w:tc>
        <w:tc>
          <w:tcPr>
            <w:tcW w:w="992" w:type="dxa"/>
          </w:tcPr>
          <w:p w14:paraId="4E24AF29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26,13</w:t>
            </w:r>
          </w:p>
        </w:tc>
        <w:tc>
          <w:tcPr>
            <w:tcW w:w="991" w:type="dxa"/>
          </w:tcPr>
          <w:p w14:paraId="70608D3C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25,77</w:t>
            </w:r>
          </w:p>
        </w:tc>
      </w:tr>
      <w:tr w:rsidR="002E4465" w14:paraId="588DC4A9" w14:textId="77777777" w:rsidTr="00892028">
        <w:trPr>
          <w:trHeight w:val="299"/>
        </w:trPr>
        <w:tc>
          <w:tcPr>
            <w:tcW w:w="3109" w:type="dxa"/>
          </w:tcPr>
          <w:p w14:paraId="6C01F431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Magelang</w:t>
            </w:r>
          </w:p>
        </w:tc>
        <w:tc>
          <w:tcPr>
            <w:tcW w:w="1136" w:type="dxa"/>
          </w:tcPr>
          <w:p w14:paraId="2201E7D9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26,94</w:t>
            </w:r>
          </w:p>
        </w:tc>
        <w:tc>
          <w:tcPr>
            <w:tcW w:w="994" w:type="dxa"/>
          </w:tcPr>
          <w:p w14:paraId="3E2846F9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26,68</w:t>
            </w:r>
          </w:p>
        </w:tc>
        <w:tc>
          <w:tcPr>
            <w:tcW w:w="992" w:type="dxa"/>
          </w:tcPr>
          <w:p w14:paraId="2A37A1D0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26,09</w:t>
            </w:r>
          </w:p>
        </w:tc>
        <w:tc>
          <w:tcPr>
            <w:tcW w:w="991" w:type="dxa"/>
          </w:tcPr>
          <w:p w14:paraId="33477CDC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26,25</w:t>
            </w:r>
          </w:p>
        </w:tc>
      </w:tr>
      <w:tr w:rsidR="002E4465" w14:paraId="2003B803" w14:textId="77777777" w:rsidTr="00892028">
        <w:trPr>
          <w:trHeight w:val="299"/>
        </w:trPr>
        <w:tc>
          <w:tcPr>
            <w:tcW w:w="3109" w:type="dxa"/>
          </w:tcPr>
          <w:p w14:paraId="51BE5ED6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Pati</w:t>
            </w:r>
          </w:p>
        </w:tc>
        <w:tc>
          <w:tcPr>
            <w:tcW w:w="1136" w:type="dxa"/>
          </w:tcPr>
          <w:p w14:paraId="0F49109C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26,81</w:t>
            </w:r>
          </w:p>
        </w:tc>
        <w:tc>
          <w:tcPr>
            <w:tcW w:w="994" w:type="dxa"/>
          </w:tcPr>
          <w:p w14:paraId="010EF47C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26,73</w:t>
            </w:r>
          </w:p>
        </w:tc>
        <w:tc>
          <w:tcPr>
            <w:tcW w:w="992" w:type="dxa"/>
          </w:tcPr>
          <w:p w14:paraId="35C5FB49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26,48</w:t>
            </w:r>
          </w:p>
        </w:tc>
        <w:tc>
          <w:tcPr>
            <w:tcW w:w="991" w:type="dxa"/>
          </w:tcPr>
          <w:p w14:paraId="0745E8E1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26,33</w:t>
            </w:r>
          </w:p>
        </w:tc>
      </w:tr>
      <w:tr w:rsidR="002E4465" w14:paraId="02922260" w14:textId="77777777" w:rsidTr="00892028">
        <w:trPr>
          <w:trHeight w:val="299"/>
        </w:trPr>
        <w:tc>
          <w:tcPr>
            <w:tcW w:w="3109" w:type="dxa"/>
          </w:tcPr>
          <w:p w14:paraId="49B70E6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Pekalongan</w:t>
            </w:r>
          </w:p>
        </w:tc>
        <w:tc>
          <w:tcPr>
            <w:tcW w:w="1136" w:type="dxa"/>
          </w:tcPr>
          <w:p w14:paraId="0EAF5710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26,79</w:t>
            </w:r>
          </w:p>
        </w:tc>
        <w:tc>
          <w:tcPr>
            <w:tcW w:w="994" w:type="dxa"/>
          </w:tcPr>
          <w:p w14:paraId="77ABC0A6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26,57</w:t>
            </w:r>
          </w:p>
        </w:tc>
        <w:tc>
          <w:tcPr>
            <w:tcW w:w="992" w:type="dxa"/>
          </w:tcPr>
          <w:p w14:paraId="130A9738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26,21</w:t>
            </w:r>
          </w:p>
        </w:tc>
        <w:tc>
          <w:tcPr>
            <w:tcW w:w="991" w:type="dxa"/>
          </w:tcPr>
          <w:p w14:paraId="1857FD03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26,06</w:t>
            </w:r>
          </w:p>
        </w:tc>
      </w:tr>
      <w:tr w:rsidR="002E4465" w14:paraId="5CEDF26C" w14:textId="77777777" w:rsidTr="00892028">
        <w:trPr>
          <w:trHeight w:val="300"/>
        </w:trPr>
        <w:tc>
          <w:tcPr>
            <w:tcW w:w="3109" w:type="dxa"/>
          </w:tcPr>
          <w:p w14:paraId="3B3D7EE3" w14:textId="77777777" w:rsidR="002E4465" w:rsidRDefault="002E4465" w:rsidP="00892028">
            <w:pPr>
              <w:pStyle w:val="TableParagraph"/>
              <w:spacing w:before="47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Pemalang</w:t>
            </w:r>
          </w:p>
        </w:tc>
        <w:tc>
          <w:tcPr>
            <w:tcW w:w="1136" w:type="dxa"/>
          </w:tcPr>
          <w:p w14:paraId="4139A548" w14:textId="77777777" w:rsidR="002E4465" w:rsidRDefault="002E4465" w:rsidP="00892028">
            <w:pPr>
              <w:pStyle w:val="TableParagraph"/>
              <w:spacing w:before="47"/>
              <w:ind w:right="98"/>
            </w:pPr>
            <w:r>
              <w:t>26,40</w:t>
            </w:r>
          </w:p>
        </w:tc>
        <w:tc>
          <w:tcPr>
            <w:tcW w:w="994" w:type="dxa"/>
          </w:tcPr>
          <w:p w14:paraId="5B868B54" w14:textId="77777777" w:rsidR="002E4465" w:rsidRDefault="002E4465" w:rsidP="00892028">
            <w:pPr>
              <w:pStyle w:val="TableParagraph"/>
              <w:spacing w:before="47"/>
              <w:ind w:right="96"/>
            </w:pPr>
            <w:r>
              <w:t>26,57</w:t>
            </w:r>
          </w:p>
        </w:tc>
        <w:tc>
          <w:tcPr>
            <w:tcW w:w="992" w:type="dxa"/>
          </w:tcPr>
          <w:p w14:paraId="539BFCFE" w14:textId="77777777" w:rsidR="002E4465" w:rsidRDefault="002E4465" w:rsidP="00892028">
            <w:pPr>
              <w:pStyle w:val="TableParagraph"/>
              <w:spacing w:before="47"/>
              <w:ind w:right="95"/>
            </w:pPr>
            <w:r>
              <w:t>26,56</w:t>
            </w:r>
          </w:p>
        </w:tc>
        <w:tc>
          <w:tcPr>
            <w:tcW w:w="991" w:type="dxa"/>
          </w:tcPr>
          <w:p w14:paraId="22457032" w14:textId="77777777" w:rsidR="002E4465" w:rsidRDefault="002E4465" w:rsidP="00892028">
            <w:pPr>
              <w:pStyle w:val="TableParagraph"/>
              <w:spacing w:before="47"/>
              <w:ind w:right="96"/>
            </w:pPr>
            <w:r>
              <w:t>25,92</w:t>
            </w:r>
          </w:p>
        </w:tc>
      </w:tr>
      <w:tr w:rsidR="002E4465" w14:paraId="22BF73DD" w14:textId="77777777" w:rsidTr="00892028">
        <w:trPr>
          <w:trHeight w:val="302"/>
        </w:trPr>
        <w:tc>
          <w:tcPr>
            <w:tcW w:w="3109" w:type="dxa"/>
          </w:tcPr>
          <w:p w14:paraId="2F7A0548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4"/>
              </w:rPr>
              <w:t xml:space="preserve"> </w:t>
            </w:r>
            <w:r>
              <w:t>Purbalingga</w:t>
            </w:r>
          </w:p>
        </w:tc>
        <w:tc>
          <w:tcPr>
            <w:tcW w:w="1136" w:type="dxa"/>
          </w:tcPr>
          <w:p w14:paraId="77297225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26,32</w:t>
            </w:r>
          </w:p>
        </w:tc>
        <w:tc>
          <w:tcPr>
            <w:tcW w:w="994" w:type="dxa"/>
          </w:tcPr>
          <w:p w14:paraId="0C0CF13A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26,29</w:t>
            </w:r>
          </w:p>
        </w:tc>
        <w:tc>
          <w:tcPr>
            <w:tcW w:w="992" w:type="dxa"/>
          </w:tcPr>
          <w:p w14:paraId="678EF43E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25,59</w:t>
            </w:r>
          </w:p>
        </w:tc>
        <w:tc>
          <w:tcPr>
            <w:tcW w:w="991" w:type="dxa"/>
          </w:tcPr>
          <w:p w14:paraId="723CD4DF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26,01</w:t>
            </w:r>
          </w:p>
        </w:tc>
      </w:tr>
      <w:tr w:rsidR="002E4465" w14:paraId="4DE16119" w14:textId="77777777" w:rsidTr="00892028">
        <w:trPr>
          <w:trHeight w:val="299"/>
        </w:trPr>
        <w:tc>
          <w:tcPr>
            <w:tcW w:w="3109" w:type="dxa"/>
          </w:tcPr>
          <w:p w14:paraId="25CC9AB6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Purworejo</w:t>
            </w:r>
          </w:p>
        </w:tc>
        <w:tc>
          <w:tcPr>
            <w:tcW w:w="1136" w:type="dxa"/>
          </w:tcPr>
          <w:p w14:paraId="3557FF26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26,63</w:t>
            </w:r>
          </w:p>
        </w:tc>
        <w:tc>
          <w:tcPr>
            <w:tcW w:w="994" w:type="dxa"/>
          </w:tcPr>
          <w:p w14:paraId="0BE43624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26,51</w:t>
            </w:r>
          </w:p>
        </w:tc>
        <w:tc>
          <w:tcPr>
            <w:tcW w:w="992" w:type="dxa"/>
          </w:tcPr>
          <w:p w14:paraId="4CFDB4AE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26,26</w:t>
            </w:r>
          </w:p>
        </w:tc>
        <w:tc>
          <w:tcPr>
            <w:tcW w:w="991" w:type="dxa"/>
          </w:tcPr>
          <w:p w14:paraId="3C095A7E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26,31</w:t>
            </w:r>
          </w:p>
        </w:tc>
      </w:tr>
      <w:tr w:rsidR="002E4465" w14:paraId="33EDF2C9" w14:textId="77777777" w:rsidTr="00892028">
        <w:trPr>
          <w:trHeight w:val="299"/>
        </w:trPr>
        <w:tc>
          <w:tcPr>
            <w:tcW w:w="3109" w:type="dxa"/>
          </w:tcPr>
          <w:p w14:paraId="5A56E74E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Rembang</w:t>
            </w:r>
          </w:p>
        </w:tc>
        <w:tc>
          <w:tcPr>
            <w:tcW w:w="1136" w:type="dxa"/>
          </w:tcPr>
          <w:p w14:paraId="52F47267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26,46</w:t>
            </w:r>
          </w:p>
        </w:tc>
        <w:tc>
          <w:tcPr>
            <w:tcW w:w="994" w:type="dxa"/>
          </w:tcPr>
          <w:p w14:paraId="06D5B5CF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26,06</w:t>
            </w:r>
          </w:p>
        </w:tc>
        <w:tc>
          <w:tcPr>
            <w:tcW w:w="992" w:type="dxa"/>
          </w:tcPr>
          <w:p w14:paraId="4FAC7840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25,76</w:t>
            </w:r>
          </w:p>
        </w:tc>
        <w:tc>
          <w:tcPr>
            <w:tcW w:w="991" w:type="dxa"/>
          </w:tcPr>
          <w:p w14:paraId="268E15FB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25,96</w:t>
            </w:r>
          </w:p>
        </w:tc>
      </w:tr>
      <w:tr w:rsidR="002E4465" w14:paraId="016D3412" w14:textId="77777777" w:rsidTr="00892028">
        <w:trPr>
          <w:trHeight w:val="299"/>
        </w:trPr>
        <w:tc>
          <w:tcPr>
            <w:tcW w:w="3109" w:type="dxa"/>
          </w:tcPr>
          <w:p w14:paraId="4A87D020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Semarang</w:t>
            </w:r>
          </w:p>
        </w:tc>
        <w:tc>
          <w:tcPr>
            <w:tcW w:w="1136" w:type="dxa"/>
          </w:tcPr>
          <w:p w14:paraId="574843ED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26,73</w:t>
            </w:r>
          </w:p>
        </w:tc>
        <w:tc>
          <w:tcPr>
            <w:tcW w:w="994" w:type="dxa"/>
          </w:tcPr>
          <w:p w14:paraId="0A62AEF2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26,70</w:t>
            </w:r>
          </w:p>
        </w:tc>
        <w:tc>
          <w:tcPr>
            <w:tcW w:w="992" w:type="dxa"/>
          </w:tcPr>
          <w:p w14:paraId="06DE3736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26,11</w:t>
            </w:r>
          </w:p>
        </w:tc>
        <w:tc>
          <w:tcPr>
            <w:tcW w:w="991" w:type="dxa"/>
          </w:tcPr>
          <w:p w14:paraId="15F8B610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26,40</w:t>
            </w:r>
          </w:p>
        </w:tc>
      </w:tr>
      <w:tr w:rsidR="002E4465" w14:paraId="09FB36DB" w14:textId="77777777" w:rsidTr="00892028">
        <w:trPr>
          <w:trHeight w:val="299"/>
        </w:trPr>
        <w:tc>
          <w:tcPr>
            <w:tcW w:w="3109" w:type="dxa"/>
          </w:tcPr>
          <w:p w14:paraId="5573491D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Sragen</w:t>
            </w:r>
          </w:p>
        </w:tc>
        <w:tc>
          <w:tcPr>
            <w:tcW w:w="1136" w:type="dxa"/>
          </w:tcPr>
          <w:p w14:paraId="42C8CEAE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26,78</w:t>
            </w:r>
          </w:p>
        </w:tc>
        <w:tc>
          <w:tcPr>
            <w:tcW w:w="994" w:type="dxa"/>
          </w:tcPr>
          <w:p w14:paraId="2CADB2CB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26,24</w:t>
            </w:r>
          </w:p>
        </w:tc>
        <w:tc>
          <w:tcPr>
            <w:tcW w:w="992" w:type="dxa"/>
          </w:tcPr>
          <w:p w14:paraId="1EB0D776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26,32</w:t>
            </w:r>
          </w:p>
        </w:tc>
        <w:tc>
          <w:tcPr>
            <w:tcW w:w="991" w:type="dxa"/>
          </w:tcPr>
          <w:p w14:paraId="014688D0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26,08</w:t>
            </w:r>
          </w:p>
        </w:tc>
      </w:tr>
      <w:tr w:rsidR="002E4465" w14:paraId="1812E50F" w14:textId="77777777" w:rsidTr="00892028">
        <w:trPr>
          <w:trHeight w:val="299"/>
        </w:trPr>
        <w:tc>
          <w:tcPr>
            <w:tcW w:w="3109" w:type="dxa"/>
          </w:tcPr>
          <w:p w14:paraId="0574383E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Sukoharjo</w:t>
            </w:r>
          </w:p>
        </w:tc>
        <w:tc>
          <w:tcPr>
            <w:tcW w:w="1136" w:type="dxa"/>
          </w:tcPr>
          <w:p w14:paraId="569E68D8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26,69</w:t>
            </w:r>
          </w:p>
        </w:tc>
        <w:tc>
          <w:tcPr>
            <w:tcW w:w="994" w:type="dxa"/>
          </w:tcPr>
          <w:p w14:paraId="1628FF26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26,58</w:t>
            </w:r>
          </w:p>
        </w:tc>
        <w:tc>
          <w:tcPr>
            <w:tcW w:w="992" w:type="dxa"/>
          </w:tcPr>
          <w:p w14:paraId="3DD11A57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26,20</w:t>
            </w:r>
          </w:p>
        </w:tc>
        <w:tc>
          <w:tcPr>
            <w:tcW w:w="991" w:type="dxa"/>
          </w:tcPr>
          <w:p w14:paraId="19EC44AA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26,37</w:t>
            </w:r>
          </w:p>
        </w:tc>
      </w:tr>
      <w:tr w:rsidR="002E4465" w14:paraId="35FA0EFC" w14:textId="77777777" w:rsidTr="00892028">
        <w:trPr>
          <w:trHeight w:val="302"/>
        </w:trPr>
        <w:tc>
          <w:tcPr>
            <w:tcW w:w="3109" w:type="dxa"/>
          </w:tcPr>
          <w:p w14:paraId="27EA25E0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1136" w:type="dxa"/>
          </w:tcPr>
          <w:p w14:paraId="5CBBC968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26,76</w:t>
            </w:r>
          </w:p>
        </w:tc>
        <w:tc>
          <w:tcPr>
            <w:tcW w:w="994" w:type="dxa"/>
          </w:tcPr>
          <w:p w14:paraId="2B2A7C1D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26,80</w:t>
            </w:r>
          </w:p>
        </w:tc>
        <w:tc>
          <w:tcPr>
            <w:tcW w:w="992" w:type="dxa"/>
          </w:tcPr>
          <w:p w14:paraId="17E83C81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26,24</w:t>
            </w:r>
          </w:p>
        </w:tc>
        <w:tc>
          <w:tcPr>
            <w:tcW w:w="991" w:type="dxa"/>
          </w:tcPr>
          <w:p w14:paraId="4365DDC8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26,63</w:t>
            </w:r>
          </w:p>
        </w:tc>
      </w:tr>
      <w:tr w:rsidR="002E4465" w14:paraId="484EF7BE" w14:textId="77777777" w:rsidTr="00892028">
        <w:trPr>
          <w:trHeight w:val="299"/>
        </w:trPr>
        <w:tc>
          <w:tcPr>
            <w:tcW w:w="3109" w:type="dxa"/>
          </w:tcPr>
          <w:p w14:paraId="551D9E68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Temanggung</w:t>
            </w:r>
          </w:p>
        </w:tc>
        <w:tc>
          <w:tcPr>
            <w:tcW w:w="1136" w:type="dxa"/>
          </w:tcPr>
          <w:p w14:paraId="6C52D2D8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25,95</w:t>
            </w:r>
          </w:p>
        </w:tc>
        <w:tc>
          <w:tcPr>
            <w:tcW w:w="994" w:type="dxa"/>
          </w:tcPr>
          <w:p w14:paraId="406FAB38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26,13</w:t>
            </w:r>
          </w:p>
        </w:tc>
        <w:tc>
          <w:tcPr>
            <w:tcW w:w="992" w:type="dxa"/>
          </w:tcPr>
          <w:p w14:paraId="17085BD6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25,35</w:t>
            </w:r>
          </w:p>
        </w:tc>
        <w:tc>
          <w:tcPr>
            <w:tcW w:w="991" w:type="dxa"/>
          </w:tcPr>
          <w:p w14:paraId="36B7E813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26,19</w:t>
            </w:r>
          </w:p>
        </w:tc>
      </w:tr>
      <w:tr w:rsidR="002E4465" w14:paraId="58BBF5B3" w14:textId="77777777" w:rsidTr="00892028">
        <w:trPr>
          <w:trHeight w:val="299"/>
        </w:trPr>
        <w:tc>
          <w:tcPr>
            <w:tcW w:w="3109" w:type="dxa"/>
          </w:tcPr>
          <w:p w14:paraId="188321DF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Kab.</w:t>
            </w:r>
            <w:r>
              <w:rPr>
                <w:spacing w:val="-2"/>
              </w:rPr>
              <w:t xml:space="preserve"> </w:t>
            </w:r>
            <w:r>
              <w:t>Wonogiri</w:t>
            </w:r>
          </w:p>
        </w:tc>
        <w:tc>
          <w:tcPr>
            <w:tcW w:w="1136" w:type="dxa"/>
          </w:tcPr>
          <w:p w14:paraId="79B7266C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26,73</w:t>
            </w:r>
          </w:p>
        </w:tc>
        <w:tc>
          <w:tcPr>
            <w:tcW w:w="994" w:type="dxa"/>
          </w:tcPr>
          <w:p w14:paraId="024A0934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27,06</w:t>
            </w:r>
          </w:p>
        </w:tc>
        <w:tc>
          <w:tcPr>
            <w:tcW w:w="992" w:type="dxa"/>
          </w:tcPr>
          <w:p w14:paraId="6D4FCF0E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26,40</w:t>
            </w:r>
          </w:p>
        </w:tc>
        <w:tc>
          <w:tcPr>
            <w:tcW w:w="991" w:type="dxa"/>
          </w:tcPr>
          <w:p w14:paraId="29C72AA6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26,62</w:t>
            </w:r>
          </w:p>
        </w:tc>
      </w:tr>
      <w:tr w:rsidR="002E4465" w14:paraId="354D2A94" w14:textId="77777777" w:rsidTr="00892028">
        <w:trPr>
          <w:trHeight w:val="299"/>
        </w:trPr>
        <w:tc>
          <w:tcPr>
            <w:tcW w:w="3109" w:type="dxa"/>
          </w:tcPr>
          <w:p w14:paraId="3DCDB43C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Kab.</w:t>
            </w:r>
            <w:r>
              <w:rPr>
                <w:spacing w:val="-1"/>
              </w:rPr>
              <w:t xml:space="preserve"> </w:t>
            </w:r>
            <w:r>
              <w:t>Wonosobo</w:t>
            </w:r>
          </w:p>
        </w:tc>
        <w:tc>
          <w:tcPr>
            <w:tcW w:w="1136" w:type="dxa"/>
          </w:tcPr>
          <w:p w14:paraId="17884455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26,67</w:t>
            </w:r>
          </w:p>
        </w:tc>
        <w:tc>
          <w:tcPr>
            <w:tcW w:w="994" w:type="dxa"/>
          </w:tcPr>
          <w:p w14:paraId="61B21EE2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26,79</w:t>
            </w:r>
          </w:p>
        </w:tc>
        <w:tc>
          <w:tcPr>
            <w:tcW w:w="992" w:type="dxa"/>
          </w:tcPr>
          <w:p w14:paraId="0957B22D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26,22</w:t>
            </w:r>
          </w:p>
        </w:tc>
        <w:tc>
          <w:tcPr>
            <w:tcW w:w="991" w:type="dxa"/>
          </w:tcPr>
          <w:p w14:paraId="045B154F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26,27</w:t>
            </w:r>
          </w:p>
        </w:tc>
      </w:tr>
      <w:tr w:rsidR="002E4465" w14:paraId="08781E9C" w14:textId="77777777" w:rsidTr="00892028">
        <w:trPr>
          <w:trHeight w:val="297"/>
        </w:trPr>
        <w:tc>
          <w:tcPr>
            <w:tcW w:w="3109" w:type="dxa"/>
            <w:tcBorders>
              <w:bottom w:val="single" w:sz="6" w:space="0" w:color="000000"/>
            </w:tcBorders>
          </w:tcPr>
          <w:p w14:paraId="6C67300D" w14:textId="77777777" w:rsidR="002E4465" w:rsidRDefault="002E4465" w:rsidP="00892028">
            <w:pPr>
              <w:pStyle w:val="TableParagraph"/>
              <w:spacing w:before="46" w:line="231" w:lineRule="exact"/>
              <w:ind w:left="107"/>
              <w:jc w:val="left"/>
            </w:pPr>
            <w:r>
              <w:t>Kota Magelang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4DAB5D14" w14:textId="77777777" w:rsidR="002E4465" w:rsidRDefault="002E4465" w:rsidP="00892028">
            <w:pPr>
              <w:pStyle w:val="TableParagraph"/>
              <w:spacing w:before="46" w:line="231" w:lineRule="exact"/>
              <w:ind w:right="98"/>
            </w:pPr>
            <w:r>
              <w:t>26,19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21EB9EF" w14:textId="77777777" w:rsidR="002E4465" w:rsidRDefault="002E4465" w:rsidP="00892028">
            <w:pPr>
              <w:pStyle w:val="TableParagraph"/>
              <w:spacing w:before="46" w:line="231" w:lineRule="exact"/>
              <w:ind w:right="96"/>
            </w:pPr>
            <w:r>
              <w:t>26,33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2FCFCE5B" w14:textId="77777777" w:rsidR="002E4465" w:rsidRDefault="002E4465" w:rsidP="00892028">
            <w:pPr>
              <w:pStyle w:val="TableParagraph"/>
              <w:spacing w:before="46" w:line="231" w:lineRule="exact"/>
              <w:ind w:right="95"/>
            </w:pPr>
            <w:r>
              <w:t>25,48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522C4C4E" w14:textId="77777777" w:rsidR="002E4465" w:rsidRDefault="002E4465" w:rsidP="00892028">
            <w:pPr>
              <w:pStyle w:val="TableParagraph"/>
              <w:spacing w:before="46" w:line="231" w:lineRule="exact"/>
              <w:ind w:right="96"/>
            </w:pPr>
            <w:r>
              <w:t>25,95</w:t>
            </w:r>
          </w:p>
        </w:tc>
      </w:tr>
      <w:tr w:rsidR="002E4465" w14:paraId="716D0E41" w14:textId="77777777" w:rsidTr="00892028">
        <w:trPr>
          <w:trHeight w:val="297"/>
        </w:trPr>
        <w:tc>
          <w:tcPr>
            <w:tcW w:w="3109" w:type="dxa"/>
            <w:tcBorders>
              <w:top w:val="single" w:sz="6" w:space="0" w:color="000000"/>
            </w:tcBorders>
          </w:tcPr>
          <w:p w14:paraId="033B0B16" w14:textId="77777777" w:rsidR="002E4465" w:rsidRDefault="002E4465" w:rsidP="00892028">
            <w:pPr>
              <w:pStyle w:val="TableParagraph"/>
              <w:spacing w:before="44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Pekalongan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0B24F841" w14:textId="77777777" w:rsidR="002E4465" w:rsidRDefault="002E4465" w:rsidP="00892028">
            <w:pPr>
              <w:pStyle w:val="TableParagraph"/>
              <w:spacing w:before="44"/>
              <w:ind w:right="98"/>
            </w:pPr>
            <w:r>
              <w:t>25,71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24547E01" w14:textId="77777777" w:rsidR="002E4465" w:rsidRDefault="002E4465" w:rsidP="00892028">
            <w:pPr>
              <w:pStyle w:val="TableParagraph"/>
              <w:spacing w:before="44"/>
              <w:ind w:right="96"/>
            </w:pPr>
            <w:r>
              <w:t>25,93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872B329" w14:textId="77777777" w:rsidR="002E4465" w:rsidRDefault="002E4465" w:rsidP="00892028">
            <w:pPr>
              <w:pStyle w:val="TableParagraph"/>
              <w:spacing w:before="44"/>
              <w:ind w:right="95"/>
            </w:pPr>
            <w:r>
              <w:t>25,57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43500F70" w14:textId="77777777" w:rsidR="002E4465" w:rsidRDefault="002E4465" w:rsidP="00892028">
            <w:pPr>
              <w:pStyle w:val="TableParagraph"/>
              <w:spacing w:before="44"/>
              <w:ind w:right="96"/>
            </w:pPr>
            <w:r>
              <w:t>25,80</w:t>
            </w:r>
          </w:p>
        </w:tc>
      </w:tr>
      <w:tr w:rsidR="002E4465" w14:paraId="0B2B2B06" w14:textId="77777777" w:rsidTr="00892028">
        <w:trPr>
          <w:trHeight w:val="301"/>
        </w:trPr>
        <w:tc>
          <w:tcPr>
            <w:tcW w:w="3109" w:type="dxa"/>
          </w:tcPr>
          <w:p w14:paraId="7FC8DA41" w14:textId="77777777" w:rsidR="002E4465" w:rsidRDefault="002E4465" w:rsidP="00892028">
            <w:pPr>
              <w:pStyle w:val="TableParagraph"/>
              <w:spacing w:before="46" w:line="236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Salatiga</w:t>
            </w:r>
          </w:p>
        </w:tc>
        <w:tc>
          <w:tcPr>
            <w:tcW w:w="1136" w:type="dxa"/>
          </w:tcPr>
          <w:p w14:paraId="5769FF8D" w14:textId="77777777" w:rsidR="002E4465" w:rsidRDefault="002E4465" w:rsidP="00892028">
            <w:pPr>
              <w:pStyle w:val="TableParagraph"/>
              <w:spacing w:before="46" w:line="236" w:lineRule="exact"/>
              <w:ind w:right="98"/>
            </w:pPr>
            <w:r>
              <w:t>26,13</w:t>
            </w:r>
          </w:p>
        </w:tc>
        <w:tc>
          <w:tcPr>
            <w:tcW w:w="994" w:type="dxa"/>
          </w:tcPr>
          <w:p w14:paraId="187D9B84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25,94</w:t>
            </w:r>
          </w:p>
        </w:tc>
        <w:tc>
          <w:tcPr>
            <w:tcW w:w="992" w:type="dxa"/>
          </w:tcPr>
          <w:p w14:paraId="25C3E1E2" w14:textId="77777777" w:rsidR="002E4465" w:rsidRDefault="002E4465" w:rsidP="00892028">
            <w:pPr>
              <w:pStyle w:val="TableParagraph"/>
              <w:spacing w:before="46" w:line="236" w:lineRule="exact"/>
              <w:ind w:right="95"/>
            </w:pPr>
            <w:r>
              <w:t>25,88</w:t>
            </w:r>
          </w:p>
        </w:tc>
        <w:tc>
          <w:tcPr>
            <w:tcW w:w="991" w:type="dxa"/>
          </w:tcPr>
          <w:p w14:paraId="66BD6727" w14:textId="77777777" w:rsidR="002E4465" w:rsidRDefault="002E4465" w:rsidP="00892028">
            <w:pPr>
              <w:pStyle w:val="TableParagraph"/>
              <w:spacing w:before="46" w:line="236" w:lineRule="exact"/>
              <w:ind w:right="96"/>
            </w:pPr>
            <w:r>
              <w:t>25,59</w:t>
            </w:r>
          </w:p>
        </w:tc>
      </w:tr>
      <w:tr w:rsidR="002E4465" w14:paraId="5CCCDA53" w14:textId="77777777" w:rsidTr="00892028">
        <w:trPr>
          <w:trHeight w:val="299"/>
        </w:trPr>
        <w:tc>
          <w:tcPr>
            <w:tcW w:w="3109" w:type="dxa"/>
          </w:tcPr>
          <w:p w14:paraId="121E2F38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Kota Semarang</w:t>
            </w:r>
          </w:p>
        </w:tc>
        <w:tc>
          <w:tcPr>
            <w:tcW w:w="1136" w:type="dxa"/>
          </w:tcPr>
          <w:p w14:paraId="2B062700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27,84</w:t>
            </w:r>
          </w:p>
        </w:tc>
        <w:tc>
          <w:tcPr>
            <w:tcW w:w="994" w:type="dxa"/>
          </w:tcPr>
          <w:p w14:paraId="2612F28F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27,68</w:t>
            </w:r>
          </w:p>
        </w:tc>
        <w:tc>
          <w:tcPr>
            <w:tcW w:w="992" w:type="dxa"/>
          </w:tcPr>
          <w:p w14:paraId="3FF01D55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26,95</w:t>
            </w:r>
          </w:p>
        </w:tc>
        <w:tc>
          <w:tcPr>
            <w:tcW w:w="991" w:type="dxa"/>
          </w:tcPr>
          <w:p w14:paraId="79A2275B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27,58</w:t>
            </w:r>
          </w:p>
        </w:tc>
      </w:tr>
      <w:tr w:rsidR="002E4465" w14:paraId="068BDF8D" w14:textId="77777777" w:rsidTr="00892028">
        <w:trPr>
          <w:trHeight w:val="299"/>
        </w:trPr>
        <w:tc>
          <w:tcPr>
            <w:tcW w:w="3109" w:type="dxa"/>
          </w:tcPr>
          <w:p w14:paraId="39E07D31" w14:textId="77777777" w:rsidR="002E4465" w:rsidRDefault="002E4465" w:rsidP="00892028">
            <w:pPr>
              <w:pStyle w:val="TableParagraph"/>
              <w:spacing w:before="44" w:line="236" w:lineRule="exact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Surakarta</w:t>
            </w:r>
          </w:p>
        </w:tc>
        <w:tc>
          <w:tcPr>
            <w:tcW w:w="1136" w:type="dxa"/>
          </w:tcPr>
          <w:p w14:paraId="742F8EE0" w14:textId="77777777" w:rsidR="002E4465" w:rsidRDefault="002E4465" w:rsidP="00892028">
            <w:pPr>
              <w:pStyle w:val="TableParagraph"/>
              <w:spacing w:before="44" w:line="236" w:lineRule="exact"/>
              <w:ind w:right="98"/>
            </w:pPr>
            <w:r>
              <w:t>26,98</w:t>
            </w:r>
          </w:p>
        </w:tc>
        <w:tc>
          <w:tcPr>
            <w:tcW w:w="994" w:type="dxa"/>
          </w:tcPr>
          <w:p w14:paraId="5F890B8D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27,02</w:t>
            </w:r>
          </w:p>
        </w:tc>
        <w:tc>
          <w:tcPr>
            <w:tcW w:w="992" w:type="dxa"/>
          </w:tcPr>
          <w:p w14:paraId="278D1AE2" w14:textId="77777777" w:rsidR="002E4465" w:rsidRDefault="002E4465" w:rsidP="00892028">
            <w:pPr>
              <w:pStyle w:val="TableParagraph"/>
              <w:spacing w:before="44" w:line="236" w:lineRule="exact"/>
              <w:ind w:right="95"/>
            </w:pPr>
            <w:r>
              <w:t>26,25</w:t>
            </w:r>
          </w:p>
        </w:tc>
        <w:tc>
          <w:tcPr>
            <w:tcW w:w="991" w:type="dxa"/>
          </w:tcPr>
          <w:p w14:paraId="6B4D10D6" w14:textId="77777777" w:rsidR="002E4465" w:rsidRDefault="002E4465" w:rsidP="00892028">
            <w:pPr>
              <w:pStyle w:val="TableParagraph"/>
              <w:spacing w:before="44" w:line="236" w:lineRule="exact"/>
              <w:ind w:right="96"/>
            </w:pPr>
            <w:r>
              <w:t>26,56</w:t>
            </w:r>
          </w:p>
        </w:tc>
      </w:tr>
      <w:tr w:rsidR="002E4465" w14:paraId="1798F6D8" w14:textId="77777777" w:rsidTr="00892028">
        <w:trPr>
          <w:trHeight w:val="299"/>
        </w:trPr>
        <w:tc>
          <w:tcPr>
            <w:tcW w:w="3109" w:type="dxa"/>
          </w:tcPr>
          <w:p w14:paraId="3F0BD6CD" w14:textId="77777777" w:rsidR="002E4465" w:rsidRDefault="002E4465" w:rsidP="00892028">
            <w:pPr>
              <w:pStyle w:val="TableParagraph"/>
              <w:spacing w:before="46"/>
              <w:ind w:left="107"/>
              <w:jc w:val="left"/>
            </w:pPr>
            <w:r>
              <w:t>Kota</w:t>
            </w:r>
            <w:r>
              <w:rPr>
                <w:spacing w:val="-2"/>
              </w:rPr>
              <w:t xml:space="preserve"> </w:t>
            </w:r>
            <w:r>
              <w:t>Tegal</w:t>
            </w:r>
          </w:p>
        </w:tc>
        <w:tc>
          <w:tcPr>
            <w:tcW w:w="1136" w:type="dxa"/>
          </w:tcPr>
          <w:p w14:paraId="443C4140" w14:textId="77777777" w:rsidR="002E4465" w:rsidRDefault="002E4465" w:rsidP="00892028">
            <w:pPr>
              <w:pStyle w:val="TableParagraph"/>
              <w:spacing w:before="46"/>
              <w:ind w:right="98"/>
            </w:pPr>
            <w:r>
              <w:t>25,46</w:t>
            </w:r>
          </w:p>
        </w:tc>
        <w:tc>
          <w:tcPr>
            <w:tcW w:w="994" w:type="dxa"/>
          </w:tcPr>
          <w:p w14:paraId="56A018BA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25,84</w:t>
            </w:r>
          </w:p>
        </w:tc>
        <w:tc>
          <w:tcPr>
            <w:tcW w:w="992" w:type="dxa"/>
          </w:tcPr>
          <w:p w14:paraId="56E187A9" w14:textId="77777777" w:rsidR="002E4465" w:rsidRDefault="002E4465" w:rsidP="00892028">
            <w:pPr>
              <w:pStyle w:val="TableParagraph"/>
              <w:spacing w:before="46"/>
              <w:ind w:right="95"/>
            </w:pPr>
            <w:r>
              <w:t>25,72</w:t>
            </w:r>
          </w:p>
        </w:tc>
        <w:tc>
          <w:tcPr>
            <w:tcW w:w="991" w:type="dxa"/>
          </w:tcPr>
          <w:p w14:paraId="251E5469" w14:textId="77777777" w:rsidR="002E4465" w:rsidRDefault="002E4465" w:rsidP="00892028">
            <w:pPr>
              <w:pStyle w:val="TableParagraph"/>
              <w:spacing w:before="46"/>
              <w:ind w:right="96"/>
            </w:pPr>
            <w:r>
              <w:t>25,71</w:t>
            </w:r>
          </w:p>
        </w:tc>
      </w:tr>
    </w:tbl>
    <w:p w14:paraId="624286DF" w14:textId="77777777" w:rsidR="002E4465" w:rsidRDefault="002E4465" w:rsidP="002E4465">
      <w:pPr>
        <w:sectPr w:rsidR="002E4465">
          <w:headerReference w:type="default" r:id="rId27"/>
          <w:footerReference w:type="default" r:id="rId28"/>
          <w:pgSz w:w="11910" w:h="16840"/>
          <w:pgMar w:top="1580" w:right="0" w:bottom="1200" w:left="180" w:header="0" w:footer="1000" w:gutter="0"/>
          <w:cols w:space="720"/>
        </w:sectPr>
      </w:pPr>
    </w:p>
    <w:p w14:paraId="2D3D0103" w14:textId="77777777" w:rsidR="002E4465" w:rsidRDefault="002E4465" w:rsidP="002E4465">
      <w:pPr>
        <w:pStyle w:val="BodyText"/>
        <w:spacing w:before="8"/>
        <w:rPr>
          <w:b/>
          <w:sz w:val="25"/>
        </w:rPr>
      </w:pPr>
    </w:p>
    <w:p w14:paraId="185CAE6D" w14:textId="77777777" w:rsidR="002E4465" w:rsidRDefault="002E4465" w:rsidP="002E4465">
      <w:pPr>
        <w:pStyle w:val="Heading3"/>
        <w:spacing w:before="90" w:line="393" w:lineRule="auto"/>
        <w:ind w:left="5352" w:right="4964" w:hanging="2"/>
        <w:jc w:val="center"/>
      </w:pPr>
      <w:r>
        <w:t>Lampiran 5</w:t>
      </w:r>
      <w:r>
        <w:rPr>
          <w:spacing w:val="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Analisis</w:t>
      </w:r>
    </w:p>
    <w:p w14:paraId="369C5960" w14:textId="77777777" w:rsidR="002E4465" w:rsidRDefault="002E4465" w:rsidP="002E4465">
      <w:pPr>
        <w:pStyle w:val="BodyText"/>
        <w:rPr>
          <w:b/>
          <w:sz w:val="26"/>
        </w:rPr>
      </w:pPr>
    </w:p>
    <w:p w14:paraId="271D802F" w14:textId="77777777" w:rsidR="002E4465" w:rsidRDefault="002E4465" w:rsidP="002E4465">
      <w:pPr>
        <w:pStyle w:val="BodyText"/>
        <w:spacing w:before="4"/>
        <w:rPr>
          <w:b/>
          <w:sz w:val="22"/>
        </w:rPr>
      </w:pPr>
    </w:p>
    <w:p w14:paraId="31CB496A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spacing w:before="1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Statistik</w:t>
      </w:r>
      <w:r>
        <w:rPr>
          <w:spacing w:val="-3"/>
          <w:sz w:val="24"/>
        </w:rPr>
        <w:t xml:space="preserve"> </w:t>
      </w:r>
      <w:r>
        <w:rPr>
          <w:sz w:val="24"/>
        </w:rPr>
        <w:t>Deskriptif</w:t>
      </w:r>
    </w:p>
    <w:p w14:paraId="5ECC4624" w14:textId="77777777" w:rsidR="002E4465" w:rsidRDefault="002E4465" w:rsidP="002E4465">
      <w:pPr>
        <w:pStyle w:val="BodyText"/>
        <w:spacing w:before="11"/>
        <w:rPr>
          <w:sz w:val="23"/>
        </w:rPr>
      </w:pPr>
    </w:p>
    <w:p w14:paraId="5DABBCBA" w14:textId="77777777" w:rsidR="002E4465" w:rsidRDefault="002E4465" w:rsidP="002E4465">
      <w:pPr>
        <w:pStyle w:val="ListParagraph"/>
        <w:numPr>
          <w:ilvl w:val="1"/>
          <w:numId w:val="1"/>
        </w:numPr>
        <w:tabs>
          <w:tab w:val="left" w:pos="2941"/>
        </w:tabs>
        <w:ind w:hanging="361"/>
        <w:rPr>
          <w:sz w:val="24"/>
        </w:rPr>
      </w:pPr>
      <w:r>
        <w:rPr>
          <w:sz w:val="24"/>
        </w:rPr>
        <w:t>Sebelum</w:t>
      </w:r>
      <w:r>
        <w:rPr>
          <w:spacing w:val="-3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207409C2" w14:textId="77777777" w:rsidR="002E4465" w:rsidRDefault="002E4465" w:rsidP="002E4465">
      <w:pPr>
        <w:pStyle w:val="BodyText"/>
        <w:rPr>
          <w:sz w:val="20"/>
        </w:rPr>
      </w:pPr>
    </w:p>
    <w:p w14:paraId="1EA71751" w14:textId="77777777" w:rsidR="002E4465" w:rsidRDefault="002E4465" w:rsidP="002E4465">
      <w:pPr>
        <w:pStyle w:val="BodyText"/>
        <w:spacing w:before="10"/>
        <w:rPr>
          <w:sz w:val="17"/>
        </w:rPr>
      </w:pPr>
    </w:p>
    <w:tbl>
      <w:tblPr>
        <w:tblW w:w="0" w:type="auto"/>
        <w:tblInd w:w="2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030"/>
        <w:gridCol w:w="1078"/>
        <w:gridCol w:w="1106"/>
        <w:gridCol w:w="1029"/>
        <w:gridCol w:w="1444"/>
      </w:tblGrid>
      <w:tr w:rsidR="002E4465" w14:paraId="3D808A69" w14:textId="77777777" w:rsidTr="00892028">
        <w:trPr>
          <w:trHeight w:val="321"/>
        </w:trPr>
        <w:tc>
          <w:tcPr>
            <w:tcW w:w="7394" w:type="dxa"/>
            <w:gridSpan w:val="6"/>
          </w:tcPr>
          <w:p w14:paraId="0B364EFA" w14:textId="77777777" w:rsidR="002E4465" w:rsidRDefault="002E4465" w:rsidP="00892028">
            <w:pPr>
              <w:pStyle w:val="TableParagraph"/>
              <w:spacing w:before="68"/>
              <w:ind w:left="2698" w:right="2687"/>
              <w:jc w:val="center"/>
              <w:rPr>
                <w:b/>
              </w:rPr>
            </w:pPr>
            <w:r>
              <w:rPr>
                <w:b/>
              </w:rPr>
              <w:t>Descriptive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Statistics</w:t>
            </w:r>
          </w:p>
        </w:tc>
      </w:tr>
      <w:tr w:rsidR="002E4465" w14:paraId="50E32C0A" w14:textId="77777777" w:rsidTr="00892028">
        <w:trPr>
          <w:trHeight w:val="319"/>
        </w:trPr>
        <w:tc>
          <w:tcPr>
            <w:tcW w:w="1707" w:type="dxa"/>
          </w:tcPr>
          <w:p w14:paraId="074AC3D3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30" w:type="dxa"/>
          </w:tcPr>
          <w:p w14:paraId="5A473BC9" w14:textId="77777777" w:rsidR="002E4465" w:rsidRDefault="002E4465" w:rsidP="00892028">
            <w:pPr>
              <w:pStyle w:val="TableParagraph"/>
              <w:spacing w:before="66"/>
              <w:ind w:left="7"/>
              <w:jc w:val="center"/>
            </w:pPr>
            <w:r>
              <w:t>N</w:t>
            </w:r>
          </w:p>
        </w:tc>
        <w:tc>
          <w:tcPr>
            <w:tcW w:w="1078" w:type="dxa"/>
          </w:tcPr>
          <w:p w14:paraId="79CD6874" w14:textId="77777777" w:rsidR="002E4465" w:rsidRDefault="002E4465" w:rsidP="00892028">
            <w:pPr>
              <w:pStyle w:val="TableParagraph"/>
              <w:spacing w:before="66"/>
              <w:ind w:right="86"/>
            </w:pPr>
            <w:r>
              <w:t>Minimum</w:t>
            </w:r>
          </w:p>
        </w:tc>
        <w:tc>
          <w:tcPr>
            <w:tcW w:w="1106" w:type="dxa"/>
          </w:tcPr>
          <w:p w14:paraId="582D338F" w14:textId="77777777" w:rsidR="002E4465" w:rsidRDefault="002E4465" w:rsidP="00892028">
            <w:pPr>
              <w:pStyle w:val="TableParagraph"/>
              <w:spacing w:before="66"/>
              <w:ind w:right="83"/>
            </w:pPr>
            <w:r>
              <w:t>Maximum</w:t>
            </w: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591FD3E2" w14:textId="77777777" w:rsidR="002E4465" w:rsidRDefault="002E4465" w:rsidP="00892028">
            <w:pPr>
              <w:pStyle w:val="TableParagraph"/>
              <w:spacing w:before="66"/>
              <w:ind w:left="263"/>
              <w:jc w:val="left"/>
            </w:pPr>
            <w:r>
              <w:t>Mean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35106443" w14:textId="77777777" w:rsidR="002E4465" w:rsidRDefault="002E4465" w:rsidP="00892028">
            <w:pPr>
              <w:pStyle w:val="TableParagraph"/>
              <w:spacing w:before="66"/>
              <w:ind w:right="70"/>
            </w:pPr>
            <w:r>
              <w:t>Std.</w:t>
            </w:r>
            <w:r>
              <w:rPr>
                <w:spacing w:val="-1"/>
              </w:rPr>
              <w:t xml:space="preserve"> </w:t>
            </w:r>
            <w:r>
              <w:t>Deviation</w:t>
            </w:r>
          </w:p>
        </w:tc>
      </w:tr>
      <w:tr w:rsidR="002E4465" w14:paraId="0FFE8DA4" w14:textId="77777777" w:rsidTr="00892028">
        <w:trPr>
          <w:trHeight w:val="321"/>
        </w:trPr>
        <w:tc>
          <w:tcPr>
            <w:tcW w:w="1707" w:type="dxa"/>
          </w:tcPr>
          <w:p w14:paraId="361D6356" w14:textId="77777777" w:rsidR="002E4465" w:rsidRDefault="002E4465" w:rsidP="00892028">
            <w:pPr>
              <w:pStyle w:val="TableParagraph"/>
              <w:spacing w:before="68"/>
              <w:ind w:left="64"/>
              <w:jc w:val="left"/>
            </w:pPr>
            <w:r>
              <w:t>UPD</w:t>
            </w:r>
          </w:p>
        </w:tc>
        <w:tc>
          <w:tcPr>
            <w:tcW w:w="1030" w:type="dxa"/>
          </w:tcPr>
          <w:p w14:paraId="20789CB5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140</w:t>
            </w:r>
          </w:p>
        </w:tc>
        <w:tc>
          <w:tcPr>
            <w:tcW w:w="1078" w:type="dxa"/>
          </w:tcPr>
          <w:p w14:paraId="4E2083A6" w14:textId="77777777" w:rsidR="002E4465" w:rsidRDefault="002E4465" w:rsidP="00892028">
            <w:pPr>
              <w:pStyle w:val="TableParagraph"/>
              <w:spacing w:before="68"/>
              <w:ind w:right="52"/>
            </w:pPr>
            <w:r>
              <w:t>28.370</w:t>
            </w:r>
          </w:p>
        </w:tc>
        <w:tc>
          <w:tcPr>
            <w:tcW w:w="1106" w:type="dxa"/>
          </w:tcPr>
          <w:p w14:paraId="50676479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31.060</w:t>
            </w: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298668C0" w14:textId="77777777" w:rsidR="002E4465" w:rsidRDefault="002E4465" w:rsidP="00892028">
            <w:pPr>
              <w:pStyle w:val="TableParagraph"/>
              <w:spacing w:before="68"/>
              <w:ind w:right="47"/>
            </w:pPr>
            <w:r>
              <w:t>29.046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246D4BB8" w14:textId="77777777" w:rsidR="002E4465" w:rsidRDefault="002E4465" w:rsidP="00892028">
            <w:pPr>
              <w:pStyle w:val="TableParagraph"/>
              <w:spacing w:before="68"/>
              <w:ind w:right="48"/>
            </w:pPr>
            <w:r>
              <w:t>.4397</w:t>
            </w:r>
          </w:p>
        </w:tc>
      </w:tr>
      <w:tr w:rsidR="002E4465" w14:paraId="0BC44579" w14:textId="77777777" w:rsidTr="00892028">
        <w:trPr>
          <w:trHeight w:val="318"/>
        </w:trPr>
        <w:tc>
          <w:tcPr>
            <w:tcW w:w="1707" w:type="dxa"/>
          </w:tcPr>
          <w:p w14:paraId="338C7E1B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KD</w:t>
            </w:r>
          </w:p>
        </w:tc>
        <w:tc>
          <w:tcPr>
            <w:tcW w:w="1030" w:type="dxa"/>
          </w:tcPr>
          <w:p w14:paraId="2FCEAE1F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140</w:t>
            </w:r>
          </w:p>
        </w:tc>
        <w:tc>
          <w:tcPr>
            <w:tcW w:w="1078" w:type="dxa"/>
          </w:tcPr>
          <w:p w14:paraId="26FAACB6" w14:textId="77777777" w:rsidR="002E4465" w:rsidRDefault="002E4465" w:rsidP="00892028">
            <w:pPr>
              <w:pStyle w:val="TableParagraph"/>
              <w:spacing w:before="65"/>
              <w:ind w:right="52"/>
            </w:pPr>
            <w:r>
              <w:t>.100</w:t>
            </w:r>
          </w:p>
        </w:tc>
        <w:tc>
          <w:tcPr>
            <w:tcW w:w="1106" w:type="dxa"/>
          </w:tcPr>
          <w:p w14:paraId="79C08699" w14:textId="77777777" w:rsidR="002E4465" w:rsidRDefault="002E4465" w:rsidP="00892028">
            <w:pPr>
              <w:pStyle w:val="TableParagraph"/>
              <w:spacing w:before="65"/>
              <w:ind w:right="50"/>
            </w:pPr>
            <w:r>
              <w:t>.490</w:t>
            </w: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69F89C88" w14:textId="77777777" w:rsidR="002E4465" w:rsidRDefault="002E4465" w:rsidP="00892028">
            <w:pPr>
              <w:pStyle w:val="TableParagraph"/>
              <w:spacing w:before="65"/>
              <w:ind w:right="47"/>
            </w:pPr>
            <w:r>
              <w:t>.185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0199FE7A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.0678</w:t>
            </w:r>
          </w:p>
        </w:tc>
      </w:tr>
      <w:tr w:rsidR="002E4465" w14:paraId="038589A5" w14:textId="77777777" w:rsidTr="00892028">
        <w:trPr>
          <w:trHeight w:val="321"/>
        </w:trPr>
        <w:tc>
          <w:tcPr>
            <w:tcW w:w="1707" w:type="dxa"/>
          </w:tcPr>
          <w:p w14:paraId="03A9DA73" w14:textId="77777777" w:rsidR="002E4465" w:rsidRDefault="002E4465" w:rsidP="00892028">
            <w:pPr>
              <w:pStyle w:val="TableParagraph"/>
              <w:spacing w:before="68"/>
              <w:ind w:left="64"/>
              <w:jc w:val="left"/>
            </w:pPr>
            <w:r>
              <w:t>TK</w:t>
            </w:r>
          </w:p>
        </w:tc>
        <w:tc>
          <w:tcPr>
            <w:tcW w:w="1030" w:type="dxa"/>
          </w:tcPr>
          <w:p w14:paraId="262E2231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140</w:t>
            </w:r>
          </w:p>
        </w:tc>
        <w:tc>
          <w:tcPr>
            <w:tcW w:w="1078" w:type="dxa"/>
          </w:tcPr>
          <w:p w14:paraId="52E27AAB" w14:textId="77777777" w:rsidR="002E4465" w:rsidRDefault="002E4465" w:rsidP="00892028">
            <w:pPr>
              <w:pStyle w:val="TableParagraph"/>
              <w:spacing w:before="68"/>
              <w:ind w:right="52"/>
            </w:pPr>
            <w:r>
              <w:t>.270</w:t>
            </w:r>
          </w:p>
        </w:tc>
        <w:tc>
          <w:tcPr>
            <w:tcW w:w="1106" w:type="dxa"/>
          </w:tcPr>
          <w:p w14:paraId="5588D18B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.760</w:t>
            </w: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7CDB945D" w14:textId="77777777" w:rsidR="002E4465" w:rsidRDefault="002E4465" w:rsidP="00892028">
            <w:pPr>
              <w:pStyle w:val="TableParagraph"/>
              <w:spacing w:before="68"/>
              <w:ind w:right="47"/>
            </w:pPr>
            <w:r>
              <w:t>.497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0ED7AFF2" w14:textId="77777777" w:rsidR="002E4465" w:rsidRDefault="002E4465" w:rsidP="00892028">
            <w:pPr>
              <w:pStyle w:val="TableParagraph"/>
              <w:spacing w:before="68"/>
              <w:ind w:right="48"/>
            </w:pPr>
            <w:r>
              <w:t>.1131</w:t>
            </w:r>
          </w:p>
        </w:tc>
      </w:tr>
      <w:tr w:rsidR="002E4465" w14:paraId="20FCA261" w14:textId="77777777" w:rsidTr="00892028">
        <w:trPr>
          <w:trHeight w:val="318"/>
        </w:trPr>
        <w:tc>
          <w:tcPr>
            <w:tcW w:w="1707" w:type="dxa"/>
          </w:tcPr>
          <w:p w14:paraId="34FE314B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BM</w:t>
            </w:r>
          </w:p>
        </w:tc>
        <w:tc>
          <w:tcPr>
            <w:tcW w:w="1030" w:type="dxa"/>
          </w:tcPr>
          <w:p w14:paraId="16B5E67C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140</w:t>
            </w:r>
          </w:p>
        </w:tc>
        <w:tc>
          <w:tcPr>
            <w:tcW w:w="1078" w:type="dxa"/>
          </w:tcPr>
          <w:p w14:paraId="5B57ED86" w14:textId="77777777" w:rsidR="002E4465" w:rsidRDefault="002E4465" w:rsidP="00892028">
            <w:pPr>
              <w:pStyle w:val="TableParagraph"/>
              <w:spacing w:before="65"/>
              <w:ind w:right="52"/>
            </w:pPr>
            <w:r>
              <w:t>25.350</w:t>
            </w:r>
          </w:p>
        </w:tc>
        <w:tc>
          <w:tcPr>
            <w:tcW w:w="1106" w:type="dxa"/>
          </w:tcPr>
          <w:p w14:paraId="57401CA6" w14:textId="77777777" w:rsidR="002E4465" w:rsidRDefault="002E4465" w:rsidP="00892028">
            <w:pPr>
              <w:pStyle w:val="TableParagraph"/>
              <w:spacing w:before="65"/>
              <w:ind w:right="50"/>
            </w:pPr>
            <w:r>
              <w:t>27.840</w:t>
            </w: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5197E685" w14:textId="77777777" w:rsidR="002E4465" w:rsidRDefault="002E4465" w:rsidP="00892028">
            <w:pPr>
              <w:pStyle w:val="TableParagraph"/>
              <w:spacing w:before="65"/>
              <w:ind w:right="47"/>
            </w:pPr>
            <w:r>
              <w:t>26.413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4B734A77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.4619</w:t>
            </w:r>
          </w:p>
        </w:tc>
      </w:tr>
      <w:tr w:rsidR="002E4465" w14:paraId="2591C220" w14:textId="77777777" w:rsidTr="00892028">
        <w:trPr>
          <w:trHeight w:val="321"/>
        </w:trPr>
        <w:tc>
          <w:tcPr>
            <w:tcW w:w="1707" w:type="dxa"/>
          </w:tcPr>
          <w:p w14:paraId="16EE3357" w14:textId="77777777" w:rsidR="002E4465" w:rsidRDefault="002E4465" w:rsidP="00892028">
            <w:pPr>
              <w:pStyle w:val="TableParagraph"/>
              <w:spacing w:before="68"/>
              <w:ind w:left="59"/>
              <w:jc w:val="left"/>
            </w:pPr>
            <w:r>
              <w:t>KKPD</w:t>
            </w:r>
          </w:p>
        </w:tc>
        <w:tc>
          <w:tcPr>
            <w:tcW w:w="1030" w:type="dxa"/>
          </w:tcPr>
          <w:p w14:paraId="4B344AC0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140</w:t>
            </w:r>
          </w:p>
        </w:tc>
        <w:tc>
          <w:tcPr>
            <w:tcW w:w="1078" w:type="dxa"/>
          </w:tcPr>
          <w:p w14:paraId="30247FCB" w14:textId="77777777" w:rsidR="002E4465" w:rsidRDefault="002E4465" w:rsidP="00892028">
            <w:pPr>
              <w:pStyle w:val="TableParagraph"/>
              <w:spacing w:before="68"/>
              <w:ind w:right="52"/>
            </w:pPr>
            <w:r>
              <w:t>.844</w:t>
            </w:r>
          </w:p>
        </w:tc>
        <w:tc>
          <w:tcPr>
            <w:tcW w:w="1106" w:type="dxa"/>
          </w:tcPr>
          <w:p w14:paraId="034752A3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1.090</w:t>
            </w: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6239DA0E" w14:textId="77777777" w:rsidR="002E4465" w:rsidRDefault="002E4465" w:rsidP="00892028">
            <w:pPr>
              <w:pStyle w:val="TableParagraph"/>
              <w:spacing w:before="68"/>
              <w:ind w:right="47"/>
            </w:pPr>
            <w:r>
              <w:t>.988</w:t>
            </w: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606F36AF" w14:textId="77777777" w:rsidR="002E4465" w:rsidRDefault="002E4465" w:rsidP="00892028">
            <w:pPr>
              <w:pStyle w:val="TableParagraph"/>
              <w:spacing w:before="68"/>
              <w:ind w:right="48"/>
            </w:pPr>
            <w:r>
              <w:t>.0365</w:t>
            </w:r>
          </w:p>
        </w:tc>
      </w:tr>
      <w:tr w:rsidR="002E4465" w14:paraId="52D7FDBD" w14:textId="77777777" w:rsidTr="00892028">
        <w:trPr>
          <w:trHeight w:val="640"/>
        </w:trPr>
        <w:tc>
          <w:tcPr>
            <w:tcW w:w="1707" w:type="dxa"/>
          </w:tcPr>
          <w:p w14:paraId="63D10457" w14:textId="77777777" w:rsidR="002E4465" w:rsidRDefault="002E4465" w:rsidP="00892028">
            <w:pPr>
              <w:pStyle w:val="TableParagraph"/>
              <w:spacing w:line="320" w:lineRule="exact"/>
              <w:ind w:left="64" w:right="794"/>
              <w:jc w:val="left"/>
            </w:pPr>
            <w:r>
              <w:t>Valid N</w:t>
            </w:r>
            <w:r>
              <w:rPr>
                <w:spacing w:val="1"/>
              </w:rPr>
              <w:t xml:space="preserve"> </w:t>
            </w:r>
            <w:r>
              <w:t>(listwise)</w:t>
            </w:r>
          </w:p>
        </w:tc>
        <w:tc>
          <w:tcPr>
            <w:tcW w:w="1030" w:type="dxa"/>
          </w:tcPr>
          <w:p w14:paraId="64A058B7" w14:textId="77777777" w:rsidR="002E4465" w:rsidRDefault="002E4465" w:rsidP="00892028">
            <w:pPr>
              <w:pStyle w:val="TableParagraph"/>
              <w:spacing w:before="65" w:line="240" w:lineRule="auto"/>
              <w:ind w:right="53"/>
            </w:pPr>
            <w:r>
              <w:t>140</w:t>
            </w:r>
          </w:p>
        </w:tc>
        <w:tc>
          <w:tcPr>
            <w:tcW w:w="1078" w:type="dxa"/>
          </w:tcPr>
          <w:p w14:paraId="76785FE2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106" w:type="dxa"/>
          </w:tcPr>
          <w:p w14:paraId="03036787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29" w:type="dxa"/>
            <w:tcBorders>
              <w:right w:val="single" w:sz="6" w:space="0" w:color="000000"/>
            </w:tcBorders>
          </w:tcPr>
          <w:p w14:paraId="34A7546D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444" w:type="dxa"/>
            <w:tcBorders>
              <w:left w:val="single" w:sz="6" w:space="0" w:color="000000"/>
            </w:tcBorders>
          </w:tcPr>
          <w:p w14:paraId="125E9DCA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</w:tr>
    </w:tbl>
    <w:p w14:paraId="432E0DB5" w14:textId="77777777" w:rsidR="002E4465" w:rsidRDefault="002E4465" w:rsidP="002E4465">
      <w:pPr>
        <w:pStyle w:val="BodyText"/>
        <w:spacing w:before="11"/>
        <w:rPr>
          <w:sz w:val="26"/>
        </w:rPr>
      </w:pPr>
    </w:p>
    <w:p w14:paraId="58D0AE9F" w14:textId="77777777" w:rsidR="002E4465" w:rsidRDefault="002E4465" w:rsidP="002E4465">
      <w:pPr>
        <w:pStyle w:val="ListParagraph"/>
        <w:numPr>
          <w:ilvl w:val="1"/>
          <w:numId w:val="1"/>
        </w:numPr>
        <w:tabs>
          <w:tab w:val="left" w:pos="2941"/>
        </w:tabs>
        <w:spacing w:before="90"/>
        <w:ind w:hanging="361"/>
        <w:rPr>
          <w:sz w:val="24"/>
        </w:rPr>
      </w:pPr>
      <w:r>
        <w:rPr>
          <w:sz w:val="24"/>
        </w:rPr>
        <w:t>Setelah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58C7E9BE" w14:textId="77777777" w:rsidR="002E4465" w:rsidRDefault="002E4465" w:rsidP="002E4465">
      <w:pPr>
        <w:pStyle w:val="BodyText"/>
        <w:rPr>
          <w:sz w:val="20"/>
        </w:rPr>
      </w:pPr>
    </w:p>
    <w:p w14:paraId="085F1204" w14:textId="77777777" w:rsidR="002E4465" w:rsidRDefault="002E4465" w:rsidP="002E4465">
      <w:pPr>
        <w:pStyle w:val="BodyText"/>
        <w:spacing w:before="7"/>
        <w:rPr>
          <w:sz w:val="17"/>
        </w:rPr>
      </w:pPr>
    </w:p>
    <w:tbl>
      <w:tblPr>
        <w:tblW w:w="0" w:type="auto"/>
        <w:tblInd w:w="2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030"/>
        <w:gridCol w:w="1076"/>
        <w:gridCol w:w="1109"/>
        <w:gridCol w:w="1030"/>
        <w:gridCol w:w="1445"/>
      </w:tblGrid>
      <w:tr w:rsidR="002E4465" w14:paraId="1A44AE3D" w14:textId="77777777" w:rsidTr="00892028">
        <w:trPr>
          <w:trHeight w:val="316"/>
        </w:trPr>
        <w:tc>
          <w:tcPr>
            <w:tcW w:w="73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DDD3" w14:textId="77777777" w:rsidR="002E4465" w:rsidRDefault="002E4465" w:rsidP="00892028">
            <w:pPr>
              <w:pStyle w:val="TableParagraph"/>
              <w:spacing w:before="63"/>
              <w:ind w:left="2981"/>
              <w:jc w:val="left"/>
              <w:rPr>
                <w:b/>
              </w:rPr>
            </w:pPr>
            <w:r>
              <w:rPr>
                <w:b/>
              </w:rPr>
              <w:t>Descriptive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Statistics</w:t>
            </w:r>
          </w:p>
        </w:tc>
      </w:tr>
      <w:tr w:rsidR="002E4465" w14:paraId="4B8D5581" w14:textId="77777777" w:rsidTr="00892028">
        <w:trPr>
          <w:trHeight w:val="32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11AE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0E7" w14:textId="77777777" w:rsidR="002E4465" w:rsidRDefault="002E4465" w:rsidP="00892028">
            <w:pPr>
              <w:pStyle w:val="TableParagraph"/>
              <w:spacing w:before="68"/>
              <w:ind w:left="7"/>
              <w:jc w:val="center"/>
            </w:pPr>
            <w:r>
              <w:t>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EEF4" w14:textId="77777777" w:rsidR="002E4465" w:rsidRDefault="002E4465" w:rsidP="00892028">
            <w:pPr>
              <w:pStyle w:val="TableParagraph"/>
              <w:spacing w:before="68"/>
              <w:ind w:right="84"/>
            </w:pPr>
            <w:r>
              <w:t>Minimum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C2BB" w14:textId="77777777" w:rsidR="002E4465" w:rsidRDefault="002E4465" w:rsidP="00892028">
            <w:pPr>
              <w:pStyle w:val="TableParagraph"/>
              <w:spacing w:before="68"/>
              <w:ind w:right="84"/>
            </w:pPr>
            <w:r>
              <w:t>Maximum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73B4" w14:textId="77777777" w:rsidR="002E4465" w:rsidRDefault="002E4465" w:rsidP="00892028">
            <w:pPr>
              <w:pStyle w:val="TableParagraph"/>
              <w:spacing w:before="68"/>
              <w:ind w:left="262"/>
              <w:jc w:val="left"/>
            </w:pPr>
            <w:r>
              <w:t>Mean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65DA" w14:textId="77777777" w:rsidR="002E4465" w:rsidRDefault="002E4465" w:rsidP="00892028">
            <w:pPr>
              <w:pStyle w:val="TableParagraph"/>
              <w:spacing w:before="68"/>
              <w:ind w:right="73"/>
            </w:pPr>
            <w:r>
              <w:t>Std.</w:t>
            </w:r>
            <w:r>
              <w:rPr>
                <w:spacing w:val="-1"/>
              </w:rPr>
              <w:t xml:space="preserve"> </w:t>
            </w:r>
            <w:r>
              <w:t>Deviation</w:t>
            </w:r>
          </w:p>
        </w:tc>
      </w:tr>
      <w:tr w:rsidR="002E4465" w14:paraId="374252FC" w14:textId="77777777" w:rsidTr="00892028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2057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UPD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615A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132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8EE" w14:textId="77777777" w:rsidR="002E4465" w:rsidRDefault="002E4465" w:rsidP="00892028">
            <w:pPr>
              <w:pStyle w:val="TableParagraph"/>
              <w:spacing w:before="65"/>
              <w:ind w:right="50"/>
            </w:pPr>
            <w:r>
              <w:t>28.370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B720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31.040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092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28.997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3F3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.3365</w:t>
            </w:r>
          </w:p>
        </w:tc>
      </w:tr>
      <w:tr w:rsidR="002E4465" w14:paraId="7DFC85CA" w14:textId="77777777" w:rsidTr="00892028">
        <w:trPr>
          <w:trHeight w:val="32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61FF" w14:textId="77777777" w:rsidR="002E4465" w:rsidRDefault="002E4465" w:rsidP="00892028">
            <w:pPr>
              <w:pStyle w:val="TableParagraph"/>
              <w:spacing w:before="68"/>
              <w:ind w:left="64"/>
              <w:jc w:val="left"/>
            </w:pPr>
            <w:r>
              <w:t>KD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1BF4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132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087A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.100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09EF" w14:textId="77777777" w:rsidR="002E4465" w:rsidRDefault="002E4465" w:rsidP="00892028">
            <w:pPr>
              <w:pStyle w:val="TableParagraph"/>
              <w:spacing w:before="68"/>
              <w:ind w:right="51"/>
            </w:pPr>
            <w:r>
              <w:t>.320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8F5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.177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8E64" w14:textId="77777777" w:rsidR="002E4465" w:rsidRDefault="002E4465" w:rsidP="00892028">
            <w:pPr>
              <w:pStyle w:val="TableParagraph"/>
              <w:spacing w:before="68"/>
              <w:ind w:right="51"/>
            </w:pPr>
            <w:r>
              <w:t>.0482</w:t>
            </w:r>
          </w:p>
        </w:tc>
      </w:tr>
      <w:tr w:rsidR="002E4465" w14:paraId="5B0FF60A" w14:textId="77777777" w:rsidTr="00892028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9310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TK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B03D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132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15CA" w14:textId="77777777" w:rsidR="002E4465" w:rsidRDefault="002E4465" w:rsidP="00892028">
            <w:pPr>
              <w:pStyle w:val="TableParagraph"/>
              <w:spacing w:before="65"/>
              <w:ind w:right="50"/>
            </w:pPr>
            <w:r>
              <w:t>.370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327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.740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E90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.498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110D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.1041</w:t>
            </w:r>
          </w:p>
        </w:tc>
      </w:tr>
      <w:tr w:rsidR="002E4465" w14:paraId="506256D5" w14:textId="77777777" w:rsidTr="00892028">
        <w:trPr>
          <w:trHeight w:val="32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111" w14:textId="77777777" w:rsidR="002E4465" w:rsidRDefault="002E4465" w:rsidP="00892028">
            <w:pPr>
              <w:pStyle w:val="TableParagraph"/>
              <w:spacing w:before="68"/>
              <w:ind w:left="64"/>
              <w:jc w:val="left"/>
            </w:pPr>
            <w:r>
              <w:t>BM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5E13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132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E1E1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25.350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72EB" w14:textId="77777777" w:rsidR="002E4465" w:rsidRDefault="002E4465" w:rsidP="00892028">
            <w:pPr>
              <w:pStyle w:val="TableParagraph"/>
              <w:spacing w:before="68"/>
              <w:ind w:right="51"/>
            </w:pPr>
            <w:r>
              <w:t>27.220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76B7" w14:textId="77777777" w:rsidR="002E4465" w:rsidRDefault="002E4465" w:rsidP="00892028">
            <w:pPr>
              <w:pStyle w:val="TableParagraph"/>
              <w:spacing w:before="68"/>
              <w:ind w:right="53"/>
            </w:pPr>
            <w:r>
              <w:t>26.389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00C" w14:textId="77777777" w:rsidR="002E4465" w:rsidRDefault="002E4465" w:rsidP="00892028">
            <w:pPr>
              <w:pStyle w:val="TableParagraph"/>
              <w:spacing w:before="68"/>
              <w:ind w:right="51"/>
            </w:pPr>
            <w:r>
              <w:t>.4207</w:t>
            </w:r>
          </w:p>
        </w:tc>
      </w:tr>
      <w:tr w:rsidR="002E4465" w14:paraId="09D6EACB" w14:textId="77777777" w:rsidTr="00892028">
        <w:trPr>
          <w:trHeight w:val="31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077D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KKPD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5A6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132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FF9C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.844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E741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1.088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6E9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.988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C1BB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.0365</w:t>
            </w:r>
          </w:p>
        </w:tc>
      </w:tr>
      <w:tr w:rsidR="002E4465" w14:paraId="3AE7A5D8" w14:textId="77777777" w:rsidTr="00892028">
        <w:trPr>
          <w:trHeight w:val="64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28A5" w14:textId="77777777" w:rsidR="002E4465" w:rsidRDefault="002E4465" w:rsidP="00892028">
            <w:pPr>
              <w:pStyle w:val="TableParagraph"/>
              <w:spacing w:line="320" w:lineRule="atLeast"/>
              <w:ind w:left="64" w:right="794"/>
              <w:jc w:val="left"/>
            </w:pPr>
            <w:r>
              <w:t>Valid N</w:t>
            </w:r>
            <w:r>
              <w:rPr>
                <w:spacing w:val="1"/>
              </w:rPr>
              <w:t xml:space="preserve"> </w:t>
            </w:r>
            <w:r>
              <w:t>(listwise)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EC93" w14:textId="77777777" w:rsidR="002E4465" w:rsidRDefault="002E4465" w:rsidP="00892028">
            <w:pPr>
              <w:pStyle w:val="TableParagraph"/>
              <w:spacing w:before="68" w:line="240" w:lineRule="auto"/>
              <w:ind w:right="53"/>
            </w:pPr>
            <w:r>
              <w:t>132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AACF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DC9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6C4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72AA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</w:tr>
    </w:tbl>
    <w:p w14:paraId="63D23140" w14:textId="77777777" w:rsidR="002E4465" w:rsidRDefault="002E4465" w:rsidP="002E4465">
      <w:pPr>
        <w:sectPr w:rsidR="002E4465">
          <w:headerReference w:type="default" r:id="rId29"/>
          <w:footerReference w:type="default" r:id="rId30"/>
          <w:pgSz w:w="11910" w:h="16840"/>
          <w:pgMar w:top="1580" w:right="0" w:bottom="1200" w:left="180" w:header="0" w:footer="1000" w:gutter="0"/>
          <w:cols w:space="720"/>
        </w:sectPr>
      </w:pPr>
    </w:p>
    <w:p w14:paraId="11B83FAA" w14:textId="77777777" w:rsidR="002E4465" w:rsidRDefault="002E4465" w:rsidP="002E4465">
      <w:pPr>
        <w:pStyle w:val="BodyText"/>
        <w:spacing w:before="8"/>
        <w:rPr>
          <w:sz w:val="25"/>
        </w:rPr>
      </w:pPr>
    </w:p>
    <w:p w14:paraId="646F274F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spacing w:before="90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Normalitas</w:t>
      </w:r>
    </w:p>
    <w:p w14:paraId="1743F7A4" w14:textId="77777777" w:rsidR="002E4465" w:rsidRDefault="002E4465" w:rsidP="002E4465">
      <w:pPr>
        <w:pStyle w:val="BodyText"/>
        <w:spacing w:before="9" w:after="1"/>
        <w:rPr>
          <w:sz w:val="17"/>
        </w:rPr>
      </w:pPr>
    </w:p>
    <w:tbl>
      <w:tblPr>
        <w:tblW w:w="0" w:type="auto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1444"/>
        <w:gridCol w:w="1764"/>
      </w:tblGrid>
      <w:tr w:rsidR="002E4465" w14:paraId="3A4BEB3A" w14:textId="77777777" w:rsidTr="00892028">
        <w:trPr>
          <w:trHeight w:val="321"/>
        </w:trPr>
        <w:tc>
          <w:tcPr>
            <w:tcW w:w="6091" w:type="dxa"/>
            <w:gridSpan w:val="3"/>
          </w:tcPr>
          <w:p w14:paraId="257FFE4F" w14:textId="77777777" w:rsidR="002E4465" w:rsidRDefault="002E4465" w:rsidP="00892028">
            <w:pPr>
              <w:pStyle w:val="TableParagraph"/>
              <w:spacing w:before="42" w:line="259" w:lineRule="exact"/>
              <w:ind w:left="995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One-Sample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Kolmogorov-Smirnov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</w:tr>
      <w:tr w:rsidR="002E4465" w14:paraId="0BFF8DAE" w14:textId="77777777" w:rsidTr="00892028">
        <w:trPr>
          <w:trHeight w:val="640"/>
        </w:trPr>
        <w:tc>
          <w:tcPr>
            <w:tcW w:w="4327" w:type="dxa"/>
            <w:gridSpan w:val="2"/>
          </w:tcPr>
          <w:p w14:paraId="0D8BD156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4" w:type="dxa"/>
          </w:tcPr>
          <w:p w14:paraId="47EA8BBC" w14:textId="77777777" w:rsidR="002E4465" w:rsidRDefault="002E4465" w:rsidP="00892028">
            <w:pPr>
              <w:pStyle w:val="TableParagraph"/>
              <w:spacing w:line="320" w:lineRule="exact"/>
              <w:ind w:left="497" w:right="164" w:hanging="308"/>
              <w:jc w:val="left"/>
            </w:pPr>
            <w:r>
              <w:t>Unstandardized</w:t>
            </w:r>
            <w:r>
              <w:rPr>
                <w:spacing w:val="-52"/>
              </w:rPr>
              <w:t xml:space="preserve"> </w:t>
            </w:r>
            <w:r>
              <w:t>Residual</w:t>
            </w:r>
          </w:p>
        </w:tc>
      </w:tr>
      <w:tr w:rsidR="002E4465" w14:paraId="0A02E467" w14:textId="77777777" w:rsidTr="00892028">
        <w:trPr>
          <w:trHeight w:val="318"/>
        </w:trPr>
        <w:tc>
          <w:tcPr>
            <w:tcW w:w="4327" w:type="dxa"/>
            <w:gridSpan w:val="2"/>
          </w:tcPr>
          <w:p w14:paraId="65EB12A4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N</w:t>
            </w:r>
          </w:p>
        </w:tc>
        <w:tc>
          <w:tcPr>
            <w:tcW w:w="1764" w:type="dxa"/>
          </w:tcPr>
          <w:p w14:paraId="063713E5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132</w:t>
            </w:r>
          </w:p>
        </w:tc>
      </w:tr>
      <w:tr w:rsidR="002E4465" w14:paraId="4976E783" w14:textId="77777777" w:rsidTr="00892028">
        <w:trPr>
          <w:trHeight w:val="321"/>
        </w:trPr>
        <w:tc>
          <w:tcPr>
            <w:tcW w:w="2883" w:type="dxa"/>
            <w:vMerge w:val="restart"/>
          </w:tcPr>
          <w:p w14:paraId="2C00FD57" w14:textId="77777777" w:rsidR="002E4465" w:rsidRDefault="002E4465" w:rsidP="00892028">
            <w:pPr>
              <w:pStyle w:val="TableParagraph"/>
              <w:spacing w:before="65" w:line="240" w:lineRule="auto"/>
              <w:ind w:left="64"/>
              <w:jc w:val="left"/>
            </w:pPr>
            <w:r>
              <w:t>Normal</w:t>
            </w:r>
            <w:r>
              <w:rPr>
                <w:spacing w:val="-1"/>
              </w:rPr>
              <w:t xml:space="preserve"> </w:t>
            </w:r>
            <w:r>
              <w:t>Parameters</w:t>
            </w:r>
            <w:r>
              <w:rPr>
                <w:vertAlign w:val="superscript"/>
              </w:rPr>
              <w:t>a,b</w:t>
            </w:r>
          </w:p>
        </w:tc>
        <w:tc>
          <w:tcPr>
            <w:tcW w:w="1444" w:type="dxa"/>
          </w:tcPr>
          <w:p w14:paraId="3D03B5BE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Mean</w:t>
            </w:r>
          </w:p>
        </w:tc>
        <w:tc>
          <w:tcPr>
            <w:tcW w:w="1764" w:type="dxa"/>
          </w:tcPr>
          <w:p w14:paraId="52600A45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0.0000000</w:t>
            </w:r>
          </w:p>
        </w:tc>
      </w:tr>
      <w:tr w:rsidR="002E4465" w14:paraId="18F93095" w14:textId="77777777" w:rsidTr="00892028">
        <w:trPr>
          <w:trHeight w:val="318"/>
        </w:trPr>
        <w:tc>
          <w:tcPr>
            <w:tcW w:w="2883" w:type="dxa"/>
            <w:vMerge/>
            <w:tcBorders>
              <w:top w:val="nil"/>
            </w:tcBorders>
          </w:tcPr>
          <w:p w14:paraId="719C5C63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14:paraId="16912CF7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Std.</w:t>
            </w:r>
            <w:r>
              <w:rPr>
                <w:spacing w:val="-1"/>
              </w:rPr>
              <w:t xml:space="preserve"> </w:t>
            </w:r>
            <w:r>
              <w:t>Deviation</w:t>
            </w:r>
          </w:p>
        </w:tc>
        <w:tc>
          <w:tcPr>
            <w:tcW w:w="1764" w:type="dxa"/>
          </w:tcPr>
          <w:p w14:paraId="5A76C1E4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0.02950033</w:t>
            </w:r>
          </w:p>
        </w:tc>
      </w:tr>
      <w:tr w:rsidR="002E4465" w14:paraId="7A2C02BB" w14:textId="77777777" w:rsidTr="00892028">
        <w:trPr>
          <w:trHeight w:val="321"/>
        </w:trPr>
        <w:tc>
          <w:tcPr>
            <w:tcW w:w="2883" w:type="dxa"/>
            <w:vMerge w:val="restart"/>
          </w:tcPr>
          <w:p w14:paraId="2AC9750F" w14:textId="77777777" w:rsidR="002E4465" w:rsidRDefault="002E4465" w:rsidP="00892028">
            <w:pPr>
              <w:pStyle w:val="TableParagraph"/>
              <w:spacing w:before="65" w:line="240" w:lineRule="auto"/>
              <w:ind w:left="64"/>
              <w:jc w:val="left"/>
            </w:pPr>
            <w:r>
              <w:t>Most</w:t>
            </w:r>
            <w:r>
              <w:rPr>
                <w:spacing w:val="-1"/>
              </w:rPr>
              <w:t xml:space="preserve"> </w:t>
            </w:r>
            <w:r>
              <w:t>Extreme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</w:p>
        </w:tc>
        <w:tc>
          <w:tcPr>
            <w:tcW w:w="1444" w:type="dxa"/>
          </w:tcPr>
          <w:p w14:paraId="0D9C8B62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Absolute</w:t>
            </w:r>
          </w:p>
        </w:tc>
        <w:tc>
          <w:tcPr>
            <w:tcW w:w="1764" w:type="dxa"/>
          </w:tcPr>
          <w:p w14:paraId="499BD44A" w14:textId="77777777" w:rsidR="002E4465" w:rsidRDefault="002E4465" w:rsidP="00892028">
            <w:pPr>
              <w:pStyle w:val="TableParagraph"/>
              <w:spacing w:before="65" w:line="236" w:lineRule="exact"/>
              <w:ind w:right="48"/>
            </w:pPr>
            <w:r>
              <w:t>0.056</w:t>
            </w:r>
          </w:p>
        </w:tc>
      </w:tr>
      <w:tr w:rsidR="002E4465" w14:paraId="1F1144A1" w14:textId="77777777" w:rsidTr="00892028">
        <w:trPr>
          <w:trHeight w:val="318"/>
        </w:trPr>
        <w:tc>
          <w:tcPr>
            <w:tcW w:w="2883" w:type="dxa"/>
            <w:vMerge/>
            <w:tcBorders>
              <w:top w:val="nil"/>
            </w:tcBorders>
          </w:tcPr>
          <w:p w14:paraId="0571B6B3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14:paraId="767AA0C1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Positive</w:t>
            </w:r>
          </w:p>
        </w:tc>
        <w:tc>
          <w:tcPr>
            <w:tcW w:w="1764" w:type="dxa"/>
          </w:tcPr>
          <w:p w14:paraId="59760100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0.051</w:t>
            </w:r>
          </w:p>
        </w:tc>
      </w:tr>
      <w:tr w:rsidR="002E4465" w14:paraId="1C7040FE" w14:textId="77777777" w:rsidTr="00892028">
        <w:trPr>
          <w:trHeight w:val="321"/>
        </w:trPr>
        <w:tc>
          <w:tcPr>
            <w:tcW w:w="2883" w:type="dxa"/>
            <w:vMerge/>
            <w:tcBorders>
              <w:top w:val="nil"/>
            </w:tcBorders>
          </w:tcPr>
          <w:p w14:paraId="74828FFA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</w:tcPr>
          <w:p w14:paraId="4FDA7290" w14:textId="77777777" w:rsidR="002E4465" w:rsidRDefault="002E4465" w:rsidP="00892028">
            <w:pPr>
              <w:pStyle w:val="TableParagraph"/>
              <w:spacing w:before="66" w:line="236" w:lineRule="exact"/>
              <w:ind w:left="64"/>
              <w:jc w:val="left"/>
            </w:pPr>
            <w:r>
              <w:t>Negative</w:t>
            </w:r>
          </w:p>
        </w:tc>
        <w:tc>
          <w:tcPr>
            <w:tcW w:w="1764" w:type="dxa"/>
          </w:tcPr>
          <w:p w14:paraId="0A69EB30" w14:textId="77777777" w:rsidR="002E4465" w:rsidRDefault="002E4465" w:rsidP="00892028">
            <w:pPr>
              <w:pStyle w:val="TableParagraph"/>
              <w:spacing w:before="66" w:line="236" w:lineRule="exact"/>
              <w:ind w:right="53"/>
            </w:pPr>
            <w:r>
              <w:t>-0.056</w:t>
            </w:r>
          </w:p>
        </w:tc>
      </w:tr>
      <w:tr w:rsidR="002E4465" w14:paraId="0AAB2744" w14:textId="77777777" w:rsidTr="00892028">
        <w:trPr>
          <w:trHeight w:val="318"/>
        </w:trPr>
        <w:tc>
          <w:tcPr>
            <w:tcW w:w="4327" w:type="dxa"/>
            <w:gridSpan w:val="2"/>
          </w:tcPr>
          <w:p w14:paraId="197A1EBA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Test</w:t>
            </w:r>
            <w:r>
              <w:rPr>
                <w:spacing w:val="-2"/>
              </w:rPr>
              <w:t xml:space="preserve"> </w:t>
            </w:r>
            <w:r>
              <w:t>Statistic</w:t>
            </w:r>
          </w:p>
        </w:tc>
        <w:tc>
          <w:tcPr>
            <w:tcW w:w="1764" w:type="dxa"/>
          </w:tcPr>
          <w:p w14:paraId="7CF97FDC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0.056</w:t>
            </w:r>
          </w:p>
        </w:tc>
      </w:tr>
      <w:tr w:rsidR="002E4465" w14:paraId="18A6EDF7" w14:textId="77777777" w:rsidTr="00892028">
        <w:trPr>
          <w:trHeight w:val="321"/>
        </w:trPr>
        <w:tc>
          <w:tcPr>
            <w:tcW w:w="4327" w:type="dxa"/>
            <w:gridSpan w:val="2"/>
          </w:tcPr>
          <w:p w14:paraId="630E176B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Asymp.</w:t>
            </w:r>
            <w:r>
              <w:rPr>
                <w:spacing w:val="-2"/>
              </w:rPr>
              <w:t xml:space="preserve"> </w:t>
            </w:r>
            <w:r>
              <w:t>Sig.</w:t>
            </w:r>
            <w:r>
              <w:rPr>
                <w:spacing w:val="-1"/>
              </w:rPr>
              <w:t xml:space="preserve"> </w:t>
            </w:r>
            <w:r>
              <w:t>(2-tailed)</w:t>
            </w:r>
          </w:p>
        </w:tc>
        <w:tc>
          <w:tcPr>
            <w:tcW w:w="1764" w:type="dxa"/>
          </w:tcPr>
          <w:p w14:paraId="2EA55B29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0.200</w:t>
            </w:r>
            <w:r>
              <w:rPr>
                <w:vertAlign w:val="superscript"/>
              </w:rPr>
              <w:t>c,d</w:t>
            </w:r>
          </w:p>
        </w:tc>
      </w:tr>
    </w:tbl>
    <w:p w14:paraId="5703EDCD" w14:textId="77777777" w:rsidR="002E4465" w:rsidRDefault="002E4465" w:rsidP="002E4465">
      <w:pPr>
        <w:pStyle w:val="BodyText"/>
        <w:spacing w:before="5"/>
        <w:rPr>
          <w:sz w:val="37"/>
        </w:rPr>
      </w:pPr>
    </w:p>
    <w:p w14:paraId="4CC6BFD7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Multikolinearitas</w:t>
      </w:r>
    </w:p>
    <w:p w14:paraId="7FBA8A4C" w14:textId="77777777" w:rsidR="002E4465" w:rsidRDefault="002E4465" w:rsidP="002E4465">
      <w:pPr>
        <w:pStyle w:val="BodyText"/>
        <w:spacing w:before="9"/>
        <w:rPr>
          <w:sz w:val="15"/>
        </w:rPr>
      </w:pPr>
    </w:p>
    <w:tbl>
      <w:tblPr>
        <w:tblW w:w="0" w:type="auto"/>
        <w:tblInd w:w="3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703"/>
        <w:gridCol w:w="1137"/>
        <w:gridCol w:w="1033"/>
      </w:tblGrid>
      <w:tr w:rsidR="002E4465" w14:paraId="0682EBCD" w14:textId="77777777" w:rsidTr="00892028">
        <w:trPr>
          <w:trHeight w:val="318"/>
        </w:trPr>
        <w:tc>
          <w:tcPr>
            <w:tcW w:w="5233" w:type="dxa"/>
            <w:gridSpan w:val="4"/>
          </w:tcPr>
          <w:p w14:paraId="325874BB" w14:textId="77777777" w:rsidR="002E4465" w:rsidRDefault="002E4465" w:rsidP="00892028">
            <w:pPr>
              <w:pStyle w:val="TableParagraph"/>
              <w:spacing w:before="65"/>
              <w:ind w:left="2009" w:right="1992"/>
              <w:jc w:val="center"/>
              <w:rPr>
                <w:b/>
              </w:rPr>
            </w:pPr>
            <w:r>
              <w:rPr>
                <w:b/>
              </w:rPr>
              <w:t>Coefficients</w:t>
            </w:r>
            <w:r>
              <w:rPr>
                <w:b/>
                <w:vertAlign w:val="superscript"/>
              </w:rPr>
              <w:t>a</w:t>
            </w:r>
          </w:p>
        </w:tc>
      </w:tr>
      <w:tr w:rsidR="002E4465" w14:paraId="4A81D745" w14:textId="77777777" w:rsidTr="00892028">
        <w:trPr>
          <w:trHeight w:val="321"/>
        </w:trPr>
        <w:tc>
          <w:tcPr>
            <w:tcW w:w="3063" w:type="dxa"/>
            <w:gridSpan w:val="2"/>
            <w:vMerge w:val="restart"/>
          </w:tcPr>
          <w:p w14:paraId="679CBDFC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4"/>
              </w:rPr>
            </w:pPr>
          </w:p>
          <w:p w14:paraId="03315454" w14:textId="77777777" w:rsidR="002E4465" w:rsidRDefault="002E4465" w:rsidP="00892028">
            <w:pPr>
              <w:pStyle w:val="TableParagraph"/>
              <w:spacing w:before="1"/>
              <w:ind w:left="64"/>
              <w:jc w:val="left"/>
            </w:pPr>
            <w:r>
              <w:t>Model</w:t>
            </w:r>
          </w:p>
        </w:tc>
        <w:tc>
          <w:tcPr>
            <w:tcW w:w="2170" w:type="dxa"/>
            <w:gridSpan w:val="2"/>
          </w:tcPr>
          <w:p w14:paraId="167CBD96" w14:textId="77777777" w:rsidR="002E4465" w:rsidRDefault="002E4465" w:rsidP="00892028">
            <w:pPr>
              <w:pStyle w:val="TableParagraph"/>
              <w:spacing w:before="65" w:line="236" w:lineRule="exact"/>
              <w:ind w:left="139"/>
              <w:jc w:val="left"/>
            </w:pPr>
            <w:r>
              <w:t>Collinearity</w:t>
            </w:r>
            <w:r>
              <w:rPr>
                <w:spacing w:val="-6"/>
              </w:rPr>
              <w:t xml:space="preserve"> </w:t>
            </w:r>
            <w:r>
              <w:t>Statistics</w:t>
            </w:r>
          </w:p>
        </w:tc>
      </w:tr>
      <w:tr w:rsidR="002E4465" w14:paraId="5BDA22E4" w14:textId="77777777" w:rsidTr="00892028">
        <w:trPr>
          <w:trHeight w:val="318"/>
        </w:trPr>
        <w:tc>
          <w:tcPr>
            <w:tcW w:w="3063" w:type="dxa"/>
            <w:gridSpan w:val="2"/>
            <w:vMerge/>
            <w:tcBorders>
              <w:top w:val="nil"/>
            </w:tcBorders>
          </w:tcPr>
          <w:p w14:paraId="722C5040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14:paraId="290F8D74" w14:textId="77777777" w:rsidR="002E4465" w:rsidRDefault="002E4465" w:rsidP="00892028">
            <w:pPr>
              <w:pStyle w:val="TableParagraph"/>
              <w:spacing w:before="65"/>
              <w:ind w:right="107"/>
            </w:pPr>
            <w:r>
              <w:t>Tolerance</w:t>
            </w:r>
          </w:p>
        </w:tc>
        <w:tc>
          <w:tcPr>
            <w:tcW w:w="1033" w:type="dxa"/>
          </w:tcPr>
          <w:p w14:paraId="54B26BB0" w14:textId="77777777" w:rsidR="002E4465" w:rsidRDefault="002E4465" w:rsidP="00892028">
            <w:pPr>
              <w:pStyle w:val="TableParagraph"/>
              <w:spacing w:before="65"/>
              <w:ind w:left="343"/>
              <w:jc w:val="left"/>
            </w:pPr>
            <w:r>
              <w:t>VIF</w:t>
            </w:r>
          </w:p>
        </w:tc>
      </w:tr>
      <w:tr w:rsidR="002E4465" w14:paraId="1CA9317B" w14:textId="77777777" w:rsidTr="00892028">
        <w:trPr>
          <w:trHeight w:val="321"/>
        </w:trPr>
        <w:tc>
          <w:tcPr>
            <w:tcW w:w="360" w:type="dxa"/>
            <w:vMerge w:val="restart"/>
          </w:tcPr>
          <w:p w14:paraId="5A796A81" w14:textId="77777777" w:rsidR="002E4465" w:rsidRDefault="002E4465" w:rsidP="00892028">
            <w:pPr>
              <w:pStyle w:val="TableParagraph"/>
              <w:spacing w:before="65" w:line="240" w:lineRule="auto"/>
              <w:ind w:left="64"/>
              <w:jc w:val="left"/>
            </w:pPr>
            <w:r>
              <w:t>1</w:t>
            </w:r>
          </w:p>
        </w:tc>
        <w:tc>
          <w:tcPr>
            <w:tcW w:w="2703" w:type="dxa"/>
          </w:tcPr>
          <w:p w14:paraId="7EF7C35B" w14:textId="77777777" w:rsidR="002E4465" w:rsidRDefault="002E4465" w:rsidP="00892028">
            <w:pPr>
              <w:pStyle w:val="TableParagraph"/>
              <w:spacing w:before="65" w:line="236" w:lineRule="exact"/>
              <w:ind w:left="65"/>
              <w:jc w:val="left"/>
            </w:pPr>
            <w:r>
              <w:t>Ukuran</w:t>
            </w:r>
            <w:r>
              <w:rPr>
                <w:spacing w:val="-2"/>
              </w:rPr>
              <w:t xml:space="preserve"> </w:t>
            </w:r>
            <w:r>
              <w:t>Pemerintah</w:t>
            </w:r>
            <w:r>
              <w:rPr>
                <w:spacing w:val="-2"/>
              </w:rPr>
              <w:t xml:space="preserve"> </w:t>
            </w:r>
            <w:r>
              <w:t>Daerah</w:t>
            </w:r>
          </w:p>
        </w:tc>
        <w:tc>
          <w:tcPr>
            <w:tcW w:w="1137" w:type="dxa"/>
          </w:tcPr>
          <w:p w14:paraId="020E7ADD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0.691</w:t>
            </w:r>
          </w:p>
        </w:tc>
        <w:tc>
          <w:tcPr>
            <w:tcW w:w="1033" w:type="dxa"/>
          </w:tcPr>
          <w:p w14:paraId="008C2D0E" w14:textId="77777777" w:rsidR="002E4465" w:rsidRDefault="002E4465" w:rsidP="00892028">
            <w:pPr>
              <w:pStyle w:val="TableParagraph"/>
              <w:spacing w:before="65" w:line="236" w:lineRule="exact"/>
              <w:ind w:right="54"/>
            </w:pPr>
            <w:r>
              <w:t>1.447</w:t>
            </w:r>
          </w:p>
        </w:tc>
      </w:tr>
      <w:tr w:rsidR="002E4465" w14:paraId="7C84DC19" w14:textId="77777777" w:rsidTr="00892028">
        <w:trPr>
          <w:trHeight w:val="318"/>
        </w:trPr>
        <w:tc>
          <w:tcPr>
            <w:tcW w:w="360" w:type="dxa"/>
            <w:vMerge/>
            <w:tcBorders>
              <w:top w:val="nil"/>
            </w:tcBorders>
          </w:tcPr>
          <w:p w14:paraId="21DBF96C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0EFC5E58" w14:textId="77777777" w:rsidR="002E4465" w:rsidRDefault="002E4465" w:rsidP="00892028">
            <w:pPr>
              <w:pStyle w:val="TableParagraph"/>
              <w:spacing w:before="65"/>
              <w:ind w:left="65"/>
              <w:jc w:val="left"/>
            </w:pPr>
            <w:r>
              <w:t>Kekayaan</w:t>
            </w:r>
            <w:r>
              <w:rPr>
                <w:spacing w:val="-1"/>
              </w:rPr>
              <w:t xml:space="preserve"> </w:t>
            </w:r>
            <w:r>
              <w:t>Daerah</w:t>
            </w:r>
          </w:p>
        </w:tc>
        <w:tc>
          <w:tcPr>
            <w:tcW w:w="1137" w:type="dxa"/>
          </w:tcPr>
          <w:p w14:paraId="02BC1759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0.709</w:t>
            </w:r>
          </w:p>
        </w:tc>
        <w:tc>
          <w:tcPr>
            <w:tcW w:w="1033" w:type="dxa"/>
          </w:tcPr>
          <w:p w14:paraId="04D8641A" w14:textId="77777777" w:rsidR="002E4465" w:rsidRDefault="002E4465" w:rsidP="00892028">
            <w:pPr>
              <w:pStyle w:val="TableParagraph"/>
              <w:spacing w:before="65"/>
              <w:ind w:right="54"/>
            </w:pPr>
            <w:r>
              <w:t>1.410</w:t>
            </w:r>
          </w:p>
        </w:tc>
      </w:tr>
      <w:tr w:rsidR="002E4465" w14:paraId="1EE6F496" w14:textId="77777777" w:rsidTr="00892028">
        <w:trPr>
          <w:trHeight w:val="321"/>
        </w:trPr>
        <w:tc>
          <w:tcPr>
            <w:tcW w:w="360" w:type="dxa"/>
            <w:vMerge/>
            <w:tcBorders>
              <w:top w:val="nil"/>
            </w:tcBorders>
          </w:tcPr>
          <w:p w14:paraId="0FFCAF70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6BE30E1D" w14:textId="77777777" w:rsidR="002E4465" w:rsidRDefault="002E4465" w:rsidP="00892028">
            <w:pPr>
              <w:pStyle w:val="TableParagraph"/>
              <w:spacing w:before="66" w:line="236" w:lineRule="exact"/>
              <w:ind w:left="65"/>
              <w:jc w:val="left"/>
            </w:pPr>
            <w:r>
              <w:t>Tingkat</w:t>
            </w:r>
            <w:r>
              <w:rPr>
                <w:spacing w:val="-2"/>
              </w:rPr>
              <w:t xml:space="preserve"> </w:t>
            </w:r>
            <w:r>
              <w:t>Ketergantungan</w:t>
            </w:r>
          </w:p>
        </w:tc>
        <w:tc>
          <w:tcPr>
            <w:tcW w:w="1137" w:type="dxa"/>
          </w:tcPr>
          <w:p w14:paraId="00A151BF" w14:textId="77777777" w:rsidR="002E4465" w:rsidRDefault="002E4465" w:rsidP="00892028">
            <w:pPr>
              <w:pStyle w:val="TableParagraph"/>
              <w:spacing w:before="66" w:line="236" w:lineRule="exact"/>
              <w:ind w:right="49"/>
            </w:pPr>
            <w:r>
              <w:t>0.916</w:t>
            </w:r>
          </w:p>
        </w:tc>
        <w:tc>
          <w:tcPr>
            <w:tcW w:w="1033" w:type="dxa"/>
          </w:tcPr>
          <w:p w14:paraId="47C9AC62" w14:textId="77777777" w:rsidR="002E4465" w:rsidRDefault="002E4465" w:rsidP="00892028">
            <w:pPr>
              <w:pStyle w:val="TableParagraph"/>
              <w:spacing w:before="66" w:line="236" w:lineRule="exact"/>
              <w:ind w:right="54"/>
            </w:pPr>
            <w:r>
              <w:t>1.091</w:t>
            </w:r>
          </w:p>
        </w:tc>
      </w:tr>
      <w:tr w:rsidR="002E4465" w14:paraId="5948FB20" w14:textId="77777777" w:rsidTr="00892028">
        <w:trPr>
          <w:trHeight w:val="318"/>
        </w:trPr>
        <w:tc>
          <w:tcPr>
            <w:tcW w:w="360" w:type="dxa"/>
            <w:vMerge/>
            <w:tcBorders>
              <w:top w:val="nil"/>
            </w:tcBorders>
          </w:tcPr>
          <w:p w14:paraId="1D41DA4A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</w:tcPr>
          <w:p w14:paraId="025FFA6A" w14:textId="77777777" w:rsidR="002E4465" w:rsidRDefault="002E4465" w:rsidP="00892028">
            <w:pPr>
              <w:pStyle w:val="TableParagraph"/>
              <w:spacing w:before="65"/>
              <w:ind w:left="65"/>
              <w:jc w:val="left"/>
            </w:pPr>
            <w:r>
              <w:t>Belanja</w:t>
            </w:r>
            <w:r>
              <w:rPr>
                <w:spacing w:val="-2"/>
              </w:rPr>
              <w:t xml:space="preserve"> </w:t>
            </w:r>
            <w:r>
              <w:t>Modal</w:t>
            </w:r>
          </w:p>
        </w:tc>
        <w:tc>
          <w:tcPr>
            <w:tcW w:w="1137" w:type="dxa"/>
          </w:tcPr>
          <w:p w14:paraId="37166A75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0.622</w:t>
            </w:r>
          </w:p>
        </w:tc>
        <w:tc>
          <w:tcPr>
            <w:tcW w:w="1033" w:type="dxa"/>
          </w:tcPr>
          <w:p w14:paraId="71FEDBF3" w14:textId="77777777" w:rsidR="002E4465" w:rsidRDefault="002E4465" w:rsidP="00892028">
            <w:pPr>
              <w:pStyle w:val="TableParagraph"/>
              <w:spacing w:before="65"/>
              <w:ind w:right="54"/>
            </w:pPr>
            <w:r>
              <w:t>1.606</w:t>
            </w:r>
          </w:p>
        </w:tc>
      </w:tr>
    </w:tbl>
    <w:p w14:paraId="5FD6F295" w14:textId="77777777" w:rsidR="002E4465" w:rsidRDefault="002E4465" w:rsidP="002E4465">
      <w:pPr>
        <w:pStyle w:val="BodyText"/>
        <w:spacing w:before="6"/>
        <w:rPr>
          <w:sz w:val="25"/>
        </w:rPr>
      </w:pPr>
    </w:p>
    <w:p w14:paraId="542536EA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spacing w:before="1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2"/>
          <w:sz w:val="24"/>
        </w:rPr>
        <w:t xml:space="preserve"> </w:t>
      </w:r>
      <w:r>
        <w:rPr>
          <w:sz w:val="24"/>
        </w:rPr>
        <w:t>Heteroskedastisitas</w:t>
      </w:r>
    </w:p>
    <w:p w14:paraId="32B8815B" w14:textId="77777777" w:rsidR="002E4465" w:rsidRDefault="002E4465" w:rsidP="002E4465">
      <w:pPr>
        <w:pStyle w:val="BodyText"/>
        <w:spacing w:before="11"/>
        <w:rPr>
          <w:sz w:val="37"/>
        </w:rPr>
      </w:pPr>
    </w:p>
    <w:p w14:paraId="6B474B6F" w14:textId="77777777" w:rsidR="002E4465" w:rsidRDefault="002E4465" w:rsidP="002E4465">
      <w:pPr>
        <w:pStyle w:val="ListParagraph"/>
        <w:numPr>
          <w:ilvl w:val="1"/>
          <w:numId w:val="1"/>
        </w:numPr>
        <w:tabs>
          <w:tab w:val="left" w:pos="3082"/>
        </w:tabs>
        <w:ind w:left="3082"/>
        <w:rPr>
          <w:sz w:val="24"/>
        </w:rPr>
      </w:pP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2925D730" w14:textId="77777777" w:rsidR="002E4465" w:rsidRDefault="002E4465" w:rsidP="002E4465">
      <w:pPr>
        <w:pStyle w:val="BodyText"/>
        <w:spacing w:before="2"/>
        <w:rPr>
          <w:sz w:val="19"/>
        </w:rPr>
      </w:pPr>
    </w:p>
    <w:p w14:paraId="2BBD1BA3" w14:textId="77777777" w:rsidR="002E4465" w:rsidRDefault="002E4465" w:rsidP="002E4465">
      <w:pPr>
        <w:spacing w:before="93"/>
        <w:ind w:left="2105" w:right="198"/>
        <w:jc w:val="center"/>
        <w:rPr>
          <w:b/>
          <w:sz w:val="16"/>
        </w:rPr>
      </w:pPr>
      <w:r>
        <w:rPr>
          <w:b/>
          <w:color w:val="000104"/>
          <w:sz w:val="24"/>
        </w:rPr>
        <w:t>Coefficients</w:t>
      </w:r>
      <w:r>
        <w:rPr>
          <w:b/>
          <w:color w:val="000104"/>
          <w:position w:val="8"/>
          <w:sz w:val="16"/>
        </w:rPr>
        <w:t>a</w:t>
      </w:r>
    </w:p>
    <w:tbl>
      <w:tblPr>
        <w:tblW w:w="0" w:type="auto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181"/>
        <w:gridCol w:w="1336"/>
        <w:gridCol w:w="1336"/>
        <w:gridCol w:w="1473"/>
        <w:gridCol w:w="1031"/>
        <w:gridCol w:w="1029"/>
      </w:tblGrid>
      <w:tr w:rsidR="002E4465" w14:paraId="63BC61BC" w14:textId="77777777" w:rsidTr="00892028">
        <w:trPr>
          <w:trHeight w:val="640"/>
        </w:trPr>
        <w:tc>
          <w:tcPr>
            <w:tcW w:w="1922" w:type="dxa"/>
            <w:gridSpan w:val="2"/>
            <w:vMerge w:val="restart"/>
          </w:tcPr>
          <w:p w14:paraId="10DA15D5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19844926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02F6F633" w14:textId="77777777" w:rsidR="002E4465" w:rsidRDefault="002E4465" w:rsidP="00892028">
            <w:pPr>
              <w:pStyle w:val="TableParagraph"/>
              <w:spacing w:before="164"/>
              <w:ind w:left="64"/>
              <w:jc w:val="left"/>
            </w:pPr>
            <w:r>
              <w:t>Model</w:t>
            </w:r>
          </w:p>
        </w:tc>
        <w:tc>
          <w:tcPr>
            <w:tcW w:w="2672" w:type="dxa"/>
            <w:gridSpan w:val="2"/>
          </w:tcPr>
          <w:p w14:paraId="574FA944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b/>
                <w:sz w:val="33"/>
              </w:rPr>
            </w:pPr>
          </w:p>
          <w:p w14:paraId="261D6C06" w14:textId="77777777" w:rsidR="002E4465" w:rsidRDefault="002E4465" w:rsidP="00892028">
            <w:pPr>
              <w:pStyle w:val="TableParagraph"/>
              <w:spacing w:line="236" w:lineRule="exact"/>
              <w:ind w:left="79"/>
              <w:jc w:val="left"/>
            </w:pPr>
            <w:r>
              <w:t>Unstandardized</w:t>
            </w:r>
            <w:r>
              <w:rPr>
                <w:spacing w:val="-4"/>
              </w:rPr>
              <w:t xml:space="preserve"> </w:t>
            </w:r>
            <w:r>
              <w:t>Coefficients</w:t>
            </w:r>
          </w:p>
        </w:tc>
        <w:tc>
          <w:tcPr>
            <w:tcW w:w="1473" w:type="dxa"/>
          </w:tcPr>
          <w:p w14:paraId="51C5F640" w14:textId="77777777" w:rsidR="002E4465" w:rsidRDefault="002E4465" w:rsidP="00892028">
            <w:pPr>
              <w:pStyle w:val="TableParagraph"/>
              <w:spacing w:line="320" w:lineRule="exact"/>
              <w:ind w:left="201" w:right="129" w:hanging="36"/>
              <w:jc w:val="left"/>
            </w:pPr>
            <w:r>
              <w:t>Standardized</w:t>
            </w:r>
            <w:r>
              <w:rPr>
                <w:spacing w:val="-52"/>
              </w:rPr>
              <w:t xml:space="preserve"> </w:t>
            </w:r>
            <w:r>
              <w:t>Coefficients</w:t>
            </w:r>
          </w:p>
        </w:tc>
        <w:tc>
          <w:tcPr>
            <w:tcW w:w="1031" w:type="dxa"/>
            <w:vMerge w:val="restart"/>
          </w:tcPr>
          <w:p w14:paraId="3284C773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2AE44438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1219F017" w14:textId="77777777" w:rsidR="002E4465" w:rsidRDefault="002E4465" w:rsidP="00892028">
            <w:pPr>
              <w:pStyle w:val="TableParagraph"/>
              <w:spacing w:before="164"/>
              <w:ind w:left="22"/>
              <w:jc w:val="center"/>
            </w:pPr>
            <w:r>
              <w:t>t</w:t>
            </w:r>
          </w:p>
        </w:tc>
        <w:tc>
          <w:tcPr>
            <w:tcW w:w="1029" w:type="dxa"/>
            <w:vMerge w:val="restart"/>
          </w:tcPr>
          <w:p w14:paraId="081C4A5F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405DD1D7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6A47E8D7" w14:textId="77777777" w:rsidR="002E4465" w:rsidRDefault="002E4465" w:rsidP="00892028">
            <w:pPr>
              <w:pStyle w:val="TableParagraph"/>
              <w:spacing w:before="164"/>
              <w:ind w:left="345"/>
              <w:jc w:val="left"/>
            </w:pPr>
            <w:r>
              <w:t>Sig.</w:t>
            </w:r>
          </w:p>
        </w:tc>
      </w:tr>
      <w:tr w:rsidR="002E4465" w14:paraId="61893C01" w14:textId="77777777" w:rsidTr="00892028">
        <w:trPr>
          <w:trHeight w:val="318"/>
        </w:trPr>
        <w:tc>
          <w:tcPr>
            <w:tcW w:w="1922" w:type="dxa"/>
            <w:gridSpan w:val="2"/>
            <w:vMerge/>
            <w:tcBorders>
              <w:top w:val="nil"/>
            </w:tcBorders>
          </w:tcPr>
          <w:p w14:paraId="4CFE5D23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14:paraId="5547DA82" w14:textId="77777777" w:rsidR="002E4465" w:rsidRDefault="002E4465" w:rsidP="00892028">
            <w:pPr>
              <w:pStyle w:val="TableParagraph"/>
              <w:spacing w:before="65"/>
              <w:ind w:left="8"/>
              <w:jc w:val="center"/>
            </w:pPr>
            <w:r>
              <w:t>B</w:t>
            </w:r>
          </w:p>
        </w:tc>
        <w:tc>
          <w:tcPr>
            <w:tcW w:w="1336" w:type="dxa"/>
          </w:tcPr>
          <w:p w14:paraId="4096A26A" w14:textId="77777777" w:rsidR="002E4465" w:rsidRDefault="002E4465" w:rsidP="00892028">
            <w:pPr>
              <w:pStyle w:val="TableParagraph"/>
              <w:spacing w:before="65"/>
              <w:ind w:left="232"/>
              <w:jc w:val="left"/>
            </w:pPr>
            <w:r>
              <w:t>Std. Error</w:t>
            </w:r>
          </w:p>
        </w:tc>
        <w:tc>
          <w:tcPr>
            <w:tcW w:w="1473" w:type="dxa"/>
          </w:tcPr>
          <w:p w14:paraId="6DE199A4" w14:textId="77777777" w:rsidR="002E4465" w:rsidRDefault="002E4465" w:rsidP="00892028">
            <w:pPr>
              <w:pStyle w:val="TableParagraph"/>
              <w:spacing w:before="65"/>
              <w:ind w:left="518" w:right="501"/>
              <w:jc w:val="center"/>
            </w:pPr>
            <w:r>
              <w:t>Beta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14:paraId="02D02051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 w14:paraId="05748118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</w:tr>
      <w:tr w:rsidR="002E4465" w14:paraId="5FC9CDD8" w14:textId="77777777" w:rsidTr="00892028">
        <w:trPr>
          <w:trHeight w:val="321"/>
        </w:trPr>
        <w:tc>
          <w:tcPr>
            <w:tcW w:w="741" w:type="dxa"/>
            <w:vMerge w:val="restart"/>
          </w:tcPr>
          <w:p w14:paraId="68CFCB5E" w14:textId="77777777" w:rsidR="002E4465" w:rsidRDefault="002E4465" w:rsidP="00892028">
            <w:pPr>
              <w:pStyle w:val="TableParagraph"/>
              <w:spacing w:before="66" w:line="240" w:lineRule="auto"/>
              <w:ind w:left="64"/>
              <w:jc w:val="left"/>
            </w:pPr>
            <w:r>
              <w:t>1</w:t>
            </w:r>
          </w:p>
        </w:tc>
        <w:tc>
          <w:tcPr>
            <w:tcW w:w="1181" w:type="dxa"/>
          </w:tcPr>
          <w:p w14:paraId="06B9BDFA" w14:textId="77777777" w:rsidR="002E4465" w:rsidRDefault="002E4465" w:rsidP="00892028">
            <w:pPr>
              <w:pStyle w:val="TableParagraph"/>
              <w:spacing w:before="66" w:line="236" w:lineRule="exact"/>
              <w:ind w:left="60"/>
              <w:jc w:val="left"/>
            </w:pPr>
            <w:r>
              <w:t>(Constant)</w:t>
            </w:r>
          </w:p>
        </w:tc>
        <w:tc>
          <w:tcPr>
            <w:tcW w:w="1336" w:type="dxa"/>
          </w:tcPr>
          <w:p w14:paraId="1EB9D7B8" w14:textId="77777777" w:rsidR="002E4465" w:rsidRDefault="002E4465" w:rsidP="00892028">
            <w:pPr>
              <w:pStyle w:val="TableParagraph"/>
              <w:spacing w:before="66" w:line="236" w:lineRule="exact"/>
              <w:ind w:right="51"/>
            </w:pPr>
            <w:r>
              <w:t>.126</w:t>
            </w:r>
          </w:p>
        </w:tc>
        <w:tc>
          <w:tcPr>
            <w:tcW w:w="1336" w:type="dxa"/>
          </w:tcPr>
          <w:p w14:paraId="5A9574A6" w14:textId="77777777" w:rsidR="002E4465" w:rsidRDefault="002E4465" w:rsidP="00892028">
            <w:pPr>
              <w:pStyle w:val="TableParagraph"/>
              <w:spacing w:before="66" w:line="236" w:lineRule="exact"/>
              <w:ind w:right="51"/>
            </w:pPr>
            <w:r>
              <w:t>.135</w:t>
            </w:r>
          </w:p>
        </w:tc>
        <w:tc>
          <w:tcPr>
            <w:tcW w:w="1473" w:type="dxa"/>
          </w:tcPr>
          <w:p w14:paraId="32A8F719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31" w:type="dxa"/>
          </w:tcPr>
          <w:p w14:paraId="171C380D" w14:textId="77777777" w:rsidR="002E4465" w:rsidRDefault="002E4465" w:rsidP="00892028">
            <w:pPr>
              <w:pStyle w:val="TableParagraph"/>
              <w:spacing w:before="66" w:line="236" w:lineRule="exact"/>
              <w:ind w:right="45"/>
            </w:pPr>
            <w:r>
              <w:t>.929</w:t>
            </w:r>
          </w:p>
        </w:tc>
        <w:tc>
          <w:tcPr>
            <w:tcW w:w="1029" w:type="dxa"/>
          </w:tcPr>
          <w:p w14:paraId="309F0684" w14:textId="77777777" w:rsidR="002E4465" w:rsidRDefault="002E4465" w:rsidP="00892028">
            <w:pPr>
              <w:pStyle w:val="TableParagraph"/>
              <w:spacing w:before="66" w:line="236" w:lineRule="exact"/>
              <w:ind w:right="44"/>
            </w:pPr>
            <w:r>
              <w:t>.355</w:t>
            </w:r>
          </w:p>
        </w:tc>
      </w:tr>
      <w:tr w:rsidR="002E4465" w14:paraId="4C6D6459" w14:textId="77777777" w:rsidTr="00892028">
        <w:trPr>
          <w:trHeight w:val="318"/>
        </w:trPr>
        <w:tc>
          <w:tcPr>
            <w:tcW w:w="741" w:type="dxa"/>
            <w:vMerge/>
            <w:tcBorders>
              <w:top w:val="nil"/>
            </w:tcBorders>
          </w:tcPr>
          <w:p w14:paraId="5BEAB3C7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55FFD11A" w14:textId="77777777" w:rsidR="002E4465" w:rsidRDefault="002E4465" w:rsidP="00892028">
            <w:pPr>
              <w:pStyle w:val="TableParagraph"/>
              <w:spacing w:before="65"/>
              <w:ind w:left="60"/>
              <w:jc w:val="left"/>
            </w:pPr>
            <w:r>
              <w:t>UPD</w:t>
            </w:r>
          </w:p>
        </w:tc>
        <w:tc>
          <w:tcPr>
            <w:tcW w:w="1336" w:type="dxa"/>
          </w:tcPr>
          <w:p w14:paraId="5205BD4B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.002</w:t>
            </w:r>
          </w:p>
        </w:tc>
        <w:tc>
          <w:tcPr>
            <w:tcW w:w="1336" w:type="dxa"/>
          </w:tcPr>
          <w:p w14:paraId="413BC0D6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.006</w:t>
            </w:r>
          </w:p>
        </w:tc>
        <w:tc>
          <w:tcPr>
            <w:tcW w:w="1473" w:type="dxa"/>
          </w:tcPr>
          <w:p w14:paraId="2C619C5F" w14:textId="77777777" w:rsidR="002E4465" w:rsidRDefault="002E4465" w:rsidP="00892028">
            <w:pPr>
              <w:pStyle w:val="TableParagraph"/>
              <w:spacing w:before="65"/>
              <w:ind w:right="44"/>
            </w:pPr>
            <w:r>
              <w:t>.040</w:t>
            </w:r>
          </w:p>
        </w:tc>
        <w:tc>
          <w:tcPr>
            <w:tcW w:w="1031" w:type="dxa"/>
          </w:tcPr>
          <w:p w14:paraId="37B8BF0E" w14:textId="77777777" w:rsidR="002E4465" w:rsidRDefault="002E4465" w:rsidP="00892028">
            <w:pPr>
              <w:pStyle w:val="TableParagraph"/>
              <w:spacing w:before="65"/>
              <w:ind w:right="45"/>
            </w:pPr>
            <w:r>
              <w:t>.319</w:t>
            </w:r>
          </w:p>
        </w:tc>
        <w:tc>
          <w:tcPr>
            <w:tcW w:w="1029" w:type="dxa"/>
          </w:tcPr>
          <w:p w14:paraId="45864E0F" w14:textId="77777777" w:rsidR="002E4465" w:rsidRDefault="002E4465" w:rsidP="00892028">
            <w:pPr>
              <w:pStyle w:val="TableParagraph"/>
              <w:spacing w:before="65"/>
              <w:ind w:right="44"/>
            </w:pPr>
            <w:r>
              <w:t>.750</w:t>
            </w:r>
          </w:p>
        </w:tc>
      </w:tr>
      <w:tr w:rsidR="002E4465" w14:paraId="1683237C" w14:textId="77777777" w:rsidTr="00892028">
        <w:trPr>
          <w:trHeight w:val="321"/>
        </w:trPr>
        <w:tc>
          <w:tcPr>
            <w:tcW w:w="741" w:type="dxa"/>
            <w:vMerge/>
            <w:tcBorders>
              <w:top w:val="nil"/>
            </w:tcBorders>
          </w:tcPr>
          <w:p w14:paraId="1BAF8E70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38F82BF0" w14:textId="77777777" w:rsidR="002E4465" w:rsidRDefault="002E4465" w:rsidP="00892028">
            <w:pPr>
              <w:pStyle w:val="TableParagraph"/>
              <w:spacing w:before="65" w:line="236" w:lineRule="exact"/>
              <w:ind w:left="60"/>
              <w:jc w:val="left"/>
            </w:pPr>
            <w:r>
              <w:t>KD</w:t>
            </w:r>
          </w:p>
        </w:tc>
        <w:tc>
          <w:tcPr>
            <w:tcW w:w="1336" w:type="dxa"/>
          </w:tcPr>
          <w:p w14:paraId="23BA7A72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.089</w:t>
            </w:r>
          </w:p>
        </w:tc>
        <w:tc>
          <w:tcPr>
            <w:tcW w:w="1336" w:type="dxa"/>
          </w:tcPr>
          <w:p w14:paraId="43F81C3D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.032</w:t>
            </w:r>
          </w:p>
        </w:tc>
        <w:tc>
          <w:tcPr>
            <w:tcW w:w="1473" w:type="dxa"/>
          </w:tcPr>
          <w:p w14:paraId="20602C2D" w14:textId="77777777" w:rsidR="002E4465" w:rsidRDefault="002E4465" w:rsidP="00892028">
            <w:pPr>
              <w:pStyle w:val="TableParagraph"/>
              <w:spacing w:before="65" w:line="236" w:lineRule="exact"/>
              <w:ind w:right="44"/>
            </w:pPr>
            <w:r>
              <w:t>.295</w:t>
            </w:r>
          </w:p>
        </w:tc>
        <w:tc>
          <w:tcPr>
            <w:tcW w:w="1031" w:type="dxa"/>
          </w:tcPr>
          <w:p w14:paraId="248B6FEC" w14:textId="77777777" w:rsidR="002E4465" w:rsidRDefault="002E4465" w:rsidP="00892028">
            <w:pPr>
              <w:pStyle w:val="TableParagraph"/>
              <w:spacing w:before="65" w:line="236" w:lineRule="exact"/>
              <w:ind w:right="45"/>
            </w:pPr>
            <w:r>
              <w:t>2.745</w:t>
            </w:r>
          </w:p>
        </w:tc>
        <w:tc>
          <w:tcPr>
            <w:tcW w:w="1029" w:type="dxa"/>
          </w:tcPr>
          <w:p w14:paraId="145185B5" w14:textId="77777777" w:rsidR="002E4465" w:rsidRDefault="002E4465" w:rsidP="00892028">
            <w:pPr>
              <w:pStyle w:val="TableParagraph"/>
              <w:spacing w:before="65" w:line="236" w:lineRule="exact"/>
              <w:ind w:right="44"/>
            </w:pPr>
            <w:r>
              <w:t>.007</w:t>
            </w:r>
          </w:p>
        </w:tc>
      </w:tr>
      <w:tr w:rsidR="002E4465" w14:paraId="06F85BB5" w14:textId="77777777" w:rsidTr="00892028">
        <w:trPr>
          <w:trHeight w:val="318"/>
        </w:trPr>
        <w:tc>
          <w:tcPr>
            <w:tcW w:w="741" w:type="dxa"/>
            <w:vMerge/>
            <w:tcBorders>
              <w:top w:val="nil"/>
            </w:tcBorders>
          </w:tcPr>
          <w:p w14:paraId="3FF4FE66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34D06B4B" w14:textId="77777777" w:rsidR="002E4465" w:rsidRDefault="002E4465" w:rsidP="00892028">
            <w:pPr>
              <w:pStyle w:val="TableParagraph"/>
              <w:spacing w:before="65"/>
              <w:ind w:left="60"/>
              <w:jc w:val="left"/>
            </w:pPr>
            <w:r>
              <w:t>TK</w:t>
            </w:r>
          </w:p>
        </w:tc>
        <w:tc>
          <w:tcPr>
            <w:tcW w:w="1336" w:type="dxa"/>
          </w:tcPr>
          <w:p w14:paraId="3AB0E6BA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.015</w:t>
            </w:r>
          </w:p>
        </w:tc>
        <w:tc>
          <w:tcPr>
            <w:tcW w:w="1336" w:type="dxa"/>
          </w:tcPr>
          <w:p w14:paraId="2F90362D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.015</w:t>
            </w:r>
          </w:p>
        </w:tc>
        <w:tc>
          <w:tcPr>
            <w:tcW w:w="1473" w:type="dxa"/>
          </w:tcPr>
          <w:p w14:paraId="4A7B3690" w14:textId="77777777" w:rsidR="002E4465" w:rsidRDefault="002E4465" w:rsidP="00892028">
            <w:pPr>
              <w:pStyle w:val="TableParagraph"/>
              <w:spacing w:before="65"/>
              <w:ind w:right="44"/>
            </w:pPr>
            <w:r>
              <w:t>.081</w:t>
            </w:r>
          </w:p>
        </w:tc>
        <w:tc>
          <w:tcPr>
            <w:tcW w:w="1031" w:type="dxa"/>
          </w:tcPr>
          <w:p w14:paraId="73E90076" w14:textId="77777777" w:rsidR="002E4465" w:rsidRDefault="002E4465" w:rsidP="00892028">
            <w:pPr>
              <w:pStyle w:val="TableParagraph"/>
              <w:spacing w:before="65"/>
              <w:ind w:right="45"/>
            </w:pPr>
            <w:r>
              <w:t>.955</w:t>
            </w:r>
          </w:p>
        </w:tc>
        <w:tc>
          <w:tcPr>
            <w:tcW w:w="1029" w:type="dxa"/>
          </w:tcPr>
          <w:p w14:paraId="4CC39A04" w14:textId="77777777" w:rsidR="002E4465" w:rsidRDefault="002E4465" w:rsidP="00892028">
            <w:pPr>
              <w:pStyle w:val="TableParagraph"/>
              <w:spacing w:before="65"/>
              <w:ind w:right="44"/>
            </w:pPr>
            <w:r>
              <w:t>.341</w:t>
            </w:r>
          </w:p>
        </w:tc>
      </w:tr>
      <w:tr w:rsidR="002E4465" w14:paraId="3E740595" w14:textId="77777777" w:rsidTr="00892028">
        <w:trPr>
          <w:trHeight w:val="321"/>
        </w:trPr>
        <w:tc>
          <w:tcPr>
            <w:tcW w:w="741" w:type="dxa"/>
            <w:vMerge/>
            <w:tcBorders>
              <w:top w:val="nil"/>
            </w:tcBorders>
          </w:tcPr>
          <w:p w14:paraId="00E2D07A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186481C2" w14:textId="77777777" w:rsidR="002E4465" w:rsidRDefault="002E4465" w:rsidP="00892028">
            <w:pPr>
              <w:pStyle w:val="TableParagraph"/>
              <w:spacing w:before="65" w:line="236" w:lineRule="exact"/>
              <w:ind w:left="60"/>
              <w:jc w:val="left"/>
            </w:pPr>
            <w:r>
              <w:t>BM</w:t>
            </w:r>
          </w:p>
        </w:tc>
        <w:tc>
          <w:tcPr>
            <w:tcW w:w="1336" w:type="dxa"/>
          </w:tcPr>
          <w:p w14:paraId="62D2B41C" w14:textId="77777777" w:rsidR="002E4465" w:rsidRDefault="002E4465" w:rsidP="00892028">
            <w:pPr>
              <w:pStyle w:val="TableParagraph"/>
              <w:spacing w:before="65" w:line="236" w:lineRule="exact"/>
              <w:ind w:right="57"/>
            </w:pPr>
            <w:r>
              <w:t>-.007</w:t>
            </w:r>
          </w:p>
        </w:tc>
        <w:tc>
          <w:tcPr>
            <w:tcW w:w="1336" w:type="dxa"/>
          </w:tcPr>
          <w:p w14:paraId="48548A33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.005</w:t>
            </w:r>
          </w:p>
        </w:tc>
        <w:tc>
          <w:tcPr>
            <w:tcW w:w="1473" w:type="dxa"/>
          </w:tcPr>
          <w:p w14:paraId="6E469799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-.154</w:t>
            </w:r>
          </w:p>
        </w:tc>
        <w:tc>
          <w:tcPr>
            <w:tcW w:w="1031" w:type="dxa"/>
          </w:tcPr>
          <w:p w14:paraId="2532B6F4" w14:textId="77777777" w:rsidR="002E4465" w:rsidRDefault="002E4465" w:rsidP="00892028">
            <w:pPr>
              <w:pStyle w:val="TableParagraph"/>
              <w:spacing w:before="65" w:line="236" w:lineRule="exact"/>
              <w:ind w:right="50"/>
            </w:pPr>
            <w:r>
              <w:t>-1.438</w:t>
            </w:r>
          </w:p>
        </w:tc>
        <w:tc>
          <w:tcPr>
            <w:tcW w:w="1029" w:type="dxa"/>
          </w:tcPr>
          <w:p w14:paraId="25A1778C" w14:textId="77777777" w:rsidR="002E4465" w:rsidRDefault="002E4465" w:rsidP="00892028">
            <w:pPr>
              <w:pStyle w:val="TableParagraph"/>
              <w:spacing w:before="65" w:line="236" w:lineRule="exact"/>
              <w:ind w:right="44"/>
            </w:pPr>
            <w:r>
              <w:t>.153</w:t>
            </w:r>
          </w:p>
        </w:tc>
      </w:tr>
    </w:tbl>
    <w:p w14:paraId="0407092A" w14:textId="77777777" w:rsidR="002E4465" w:rsidRDefault="002E4465" w:rsidP="002E4465">
      <w:pPr>
        <w:spacing w:line="236" w:lineRule="exact"/>
        <w:sectPr w:rsidR="002E4465">
          <w:headerReference w:type="default" r:id="rId31"/>
          <w:footerReference w:type="default" r:id="rId32"/>
          <w:pgSz w:w="11910" w:h="16840"/>
          <w:pgMar w:top="1580" w:right="0" w:bottom="1200" w:left="180" w:header="0" w:footer="1000" w:gutter="0"/>
          <w:cols w:space="720"/>
        </w:sectPr>
      </w:pPr>
    </w:p>
    <w:p w14:paraId="1CF7302E" w14:textId="77777777" w:rsidR="002E4465" w:rsidRDefault="002E4465" w:rsidP="002E4465">
      <w:pPr>
        <w:pStyle w:val="BodyText"/>
        <w:spacing w:before="8"/>
        <w:rPr>
          <w:b/>
          <w:sz w:val="25"/>
        </w:rPr>
      </w:pPr>
    </w:p>
    <w:p w14:paraId="520016B9" w14:textId="77777777" w:rsidR="002E4465" w:rsidRDefault="002E4465" w:rsidP="002E4465">
      <w:pPr>
        <w:pStyle w:val="ListParagraph"/>
        <w:numPr>
          <w:ilvl w:val="1"/>
          <w:numId w:val="1"/>
        </w:numPr>
        <w:tabs>
          <w:tab w:val="left" w:pos="3082"/>
        </w:tabs>
        <w:spacing w:before="90"/>
        <w:ind w:left="3082"/>
        <w:rPr>
          <w:sz w:val="24"/>
        </w:rPr>
      </w:pPr>
      <w:r>
        <w:rPr>
          <w:sz w:val="24"/>
        </w:rPr>
        <w:t>Setelah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68749205" w14:textId="77777777" w:rsidR="002E4465" w:rsidRDefault="002E4465" w:rsidP="002E4465">
      <w:pPr>
        <w:pStyle w:val="BodyText"/>
        <w:rPr>
          <w:sz w:val="20"/>
        </w:rPr>
      </w:pPr>
    </w:p>
    <w:p w14:paraId="5B12A959" w14:textId="77777777" w:rsidR="002E4465" w:rsidRDefault="002E4465" w:rsidP="002E4465">
      <w:pPr>
        <w:pStyle w:val="BodyText"/>
        <w:spacing w:before="3"/>
        <w:rPr>
          <w:sz w:val="21"/>
        </w:rPr>
      </w:pPr>
    </w:p>
    <w:p w14:paraId="75F7ABDF" w14:textId="77777777" w:rsidR="002E4465" w:rsidRDefault="002E4465" w:rsidP="002E4465">
      <w:pPr>
        <w:ind w:left="2105" w:right="232"/>
        <w:jc w:val="center"/>
        <w:rPr>
          <w:b/>
          <w:sz w:val="16"/>
        </w:rPr>
      </w:pPr>
      <w:r>
        <w:rPr>
          <w:b/>
          <w:color w:val="000104"/>
          <w:sz w:val="24"/>
        </w:rPr>
        <w:t>Coefficients</w:t>
      </w:r>
      <w:r>
        <w:rPr>
          <w:b/>
          <w:color w:val="000104"/>
          <w:position w:val="8"/>
          <w:sz w:val="16"/>
        </w:rPr>
        <w:t>a</w:t>
      </w:r>
    </w:p>
    <w:tbl>
      <w:tblPr>
        <w:tblW w:w="0" w:type="auto"/>
        <w:tblInd w:w="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181"/>
        <w:gridCol w:w="1336"/>
        <w:gridCol w:w="1336"/>
        <w:gridCol w:w="1473"/>
        <w:gridCol w:w="1031"/>
        <w:gridCol w:w="1031"/>
      </w:tblGrid>
      <w:tr w:rsidR="002E4465" w14:paraId="4D2DFBE5" w14:textId="77777777" w:rsidTr="00892028">
        <w:trPr>
          <w:trHeight w:val="640"/>
        </w:trPr>
        <w:tc>
          <w:tcPr>
            <w:tcW w:w="1922" w:type="dxa"/>
            <w:gridSpan w:val="2"/>
            <w:vMerge w:val="restart"/>
          </w:tcPr>
          <w:p w14:paraId="39898379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6B857D5D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7B2752C4" w14:textId="77777777" w:rsidR="002E4465" w:rsidRDefault="002E4465" w:rsidP="00892028">
            <w:pPr>
              <w:pStyle w:val="TableParagraph"/>
              <w:spacing w:before="164"/>
              <w:ind w:left="64"/>
              <w:jc w:val="left"/>
            </w:pPr>
            <w:r>
              <w:t>Model</w:t>
            </w:r>
          </w:p>
        </w:tc>
        <w:tc>
          <w:tcPr>
            <w:tcW w:w="2672" w:type="dxa"/>
            <w:gridSpan w:val="2"/>
          </w:tcPr>
          <w:p w14:paraId="2E9F1E51" w14:textId="77777777" w:rsidR="002E4465" w:rsidRDefault="002E4465" w:rsidP="00892028">
            <w:pPr>
              <w:pStyle w:val="TableParagraph"/>
              <w:spacing w:before="7" w:line="240" w:lineRule="auto"/>
              <w:jc w:val="left"/>
              <w:rPr>
                <w:b/>
                <w:sz w:val="33"/>
              </w:rPr>
            </w:pPr>
          </w:p>
          <w:p w14:paraId="295ADFAC" w14:textId="77777777" w:rsidR="002E4465" w:rsidRDefault="002E4465" w:rsidP="00892028">
            <w:pPr>
              <w:pStyle w:val="TableParagraph"/>
              <w:ind w:left="80"/>
              <w:jc w:val="left"/>
            </w:pPr>
            <w:r>
              <w:t>Unstandardized</w:t>
            </w:r>
            <w:r>
              <w:rPr>
                <w:spacing w:val="-4"/>
              </w:rPr>
              <w:t xml:space="preserve"> </w:t>
            </w:r>
            <w:r>
              <w:t>Coefficients</w:t>
            </w:r>
          </w:p>
        </w:tc>
        <w:tc>
          <w:tcPr>
            <w:tcW w:w="1473" w:type="dxa"/>
          </w:tcPr>
          <w:p w14:paraId="1E437F96" w14:textId="77777777" w:rsidR="002E4465" w:rsidRDefault="002E4465" w:rsidP="00892028">
            <w:pPr>
              <w:pStyle w:val="TableParagraph"/>
              <w:spacing w:line="322" w:lineRule="exact"/>
              <w:ind w:left="201" w:right="129" w:hanging="36"/>
              <w:jc w:val="left"/>
            </w:pPr>
            <w:r>
              <w:t>Standardized</w:t>
            </w:r>
            <w:r>
              <w:rPr>
                <w:spacing w:val="-52"/>
              </w:rPr>
              <w:t xml:space="preserve"> </w:t>
            </w:r>
            <w:r>
              <w:t>Coefficients</w:t>
            </w:r>
          </w:p>
        </w:tc>
        <w:tc>
          <w:tcPr>
            <w:tcW w:w="1031" w:type="dxa"/>
            <w:vMerge w:val="restart"/>
          </w:tcPr>
          <w:p w14:paraId="1E825684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093DC233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214FD381" w14:textId="77777777" w:rsidR="002E4465" w:rsidRDefault="002E4465" w:rsidP="00892028">
            <w:pPr>
              <w:pStyle w:val="TableParagraph"/>
              <w:spacing w:before="164"/>
              <w:ind w:left="22"/>
              <w:jc w:val="center"/>
            </w:pPr>
            <w:r>
              <w:t>t</w:t>
            </w:r>
          </w:p>
        </w:tc>
        <w:tc>
          <w:tcPr>
            <w:tcW w:w="1031" w:type="dxa"/>
            <w:vMerge w:val="restart"/>
          </w:tcPr>
          <w:p w14:paraId="0E71BF74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3CCA7279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3D9661AD" w14:textId="77777777" w:rsidR="002E4465" w:rsidRDefault="002E4465" w:rsidP="00892028">
            <w:pPr>
              <w:pStyle w:val="TableParagraph"/>
              <w:spacing w:before="164"/>
              <w:ind w:left="345"/>
              <w:jc w:val="left"/>
            </w:pPr>
            <w:r>
              <w:t>Sig.</w:t>
            </w:r>
          </w:p>
        </w:tc>
      </w:tr>
      <w:tr w:rsidR="002E4465" w14:paraId="721C6235" w14:textId="77777777" w:rsidTr="00892028">
        <w:trPr>
          <w:trHeight w:val="314"/>
        </w:trPr>
        <w:tc>
          <w:tcPr>
            <w:tcW w:w="1922" w:type="dxa"/>
            <w:gridSpan w:val="2"/>
            <w:vMerge/>
            <w:tcBorders>
              <w:top w:val="nil"/>
            </w:tcBorders>
          </w:tcPr>
          <w:p w14:paraId="7825560E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</w:tcPr>
          <w:p w14:paraId="4B635D6F" w14:textId="77777777" w:rsidR="002E4465" w:rsidRDefault="002E4465" w:rsidP="00892028">
            <w:pPr>
              <w:pStyle w:val="TableParagraph"/>
              <w:spacing w:before="62"/>
              <w:ind w:left="8"/>
              <w:jc w:val="center"/>
            </w:pPr>
            <w:r>
              <w:t>B</w:t>
            </w:r>
          </w:p>
        </w:tc>
        <w:tc>
          <w:tcPr>
            <w:tcW w:w="1336" w:type="dxa"/>
          </w:tcPr>
          <w:p w14:paraId="3E043906" w14:textId="77777777" w:rsidR="002E4465" w:rsidRDefault="002E4465" w:rsidP="00892028">
            <w:pPr>
              <w:pStyle w:val="TableParagraph"/>
              <w:spacing w:before="62"/>
              <w:ind w:left="234"/>
              <w:jc w:val="left"/>
            </w:pPr>
            <w:r>
              <w:t>Std. Error</w:t>
            </w:r>
          </w:p>
        </w:tc>
        <w:tc>
          <w:tcPr>
            <w:tcW w:w="1473" w:type="dxa"/>
          </w:tcPr>
          <w:p w14:paraId="430C82E1" w14:textId="77777777" w:rsidR="002E4465" w:rsidRDefault="002E4465" w:rsidP="00892028">
            <w:pPr>
              <w:pStyle w:val="TableParagraph"/>
              <w:spacing w:before="62"/>
              <w:ind w:left="518" w:right="501"/>
              <w:jc w:val="center"/>
            </w:pPr>
            <w:r>
              <w:t>Beta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14:paraId="5205DA90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14:paraId="459EA493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</w:tr>
      <w:tr w:rsidR="002E4465" w14:paraId="4D3EDB45" w14:textId="77777777" w:rsidTr="00892028">
        <w:trPr>
          <w:trHeight w:val="321"/>
        </w:trPr>
        <w:tc>
          <w:tcPr>
            <w:tcW w:w="741" w:type="dxa"/>
            <w:vMerge w:val="restart"/>
          </w:tcPr>
          <w:p w14:paraId="45F07E0B" w14:textId="77777777" w:rsidR="002E4465" w:rsidRDefault="002E4465" w:rsidP="00892028">
            <w:pPr>
              <w:pStyle w:val="TableParagraph"/>
              <w:spacing w:before="68" w:line="240" w:lineRule="auto"/>
              <w:ind w:left="64"/>
              <w:jc w:val="left"/>
            </w:pPr>
            <w:r>
              <w:t>1</w:t>
            </w:r>
          </w:p>
        </w:tc>
        <w:tc>
          <w:tcPr>
            <w:tcW w:w="1181" w:type="dxa"/>
          </w:tcPr>
          <w:p w14:paraId="36205053" w14:textId="77777777" w:rsidR="002E4465" w:rsidRDefault="002E4465" w:rsidP="00892028">
            <w:pPr>
              <w:pStyle w:val="TableParagraph"/>
              <w:spacing w:before="68"/>
              <w:ind w:left="61"/>
              <w:jc w:val="left"/>
            </w:pPr>
            <w:r>
              <w:t>(Constant)</w:t>
            </w:r>
          </w:p>
        </w:tc>
        <w:tc>
          <w:tcPr>
            <w:tcW w:w="1336" w:type="dxa"/>
          </w:tcPr>
          <w:p w14:paraId="10B66250" w14:textId="77777777" w:rsidR="002E4465" w:rsidRDefault="002E4465" w:rsidP="00892028">
            <w:pPr>
              <w:pStyle w:val="TableParagraph"/>
              <w:spacing w:before="68"/>
              <w:ind w:right="57"/>
            </w:pPr>
            <w:r>
              <w:t>-.050</w:t>
            </w:r>
          </w:p>
        </w:tc>
        <w:tc>
          <w:tcPr>
            <w:tcW w:w="1336" w:type="dxa"/>
          </w:tcPr>
          <w:p w14:paraId="3FE64897" w14:textId="77777777" w:rsidR="002E4465" w:rsidRDefault="002E4465" w:rsidP="00892028">
            <w:pPr>
              <w:pStyle w:val="TableParagraph"/>
              <w:spacing w:before="68"/>
              <w:ind w:right="47"/>
            </w:pPr>
            <w:r>
              <w:t>.146</w:t>
            </w:r>
          </w:p>
        </w:tc>
        <w:tc>
          <w:tcPr>
            <w:tcW w:w="1473" w:type="dxa"/>
          </w:tcPr>
          <w:p w14:paraId="007BA52C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31" w:type="dxa"/>
          </w:tcPr>
          <w:p w14:paraId="227C3412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-.340</w:t>
            </w:r>
          </w:p>
        </w:tc>
        <w:tc>
          <w:tcPr>
            <w:tcW w:w="1031" w:type="dxa"/>
          </w:tcPr>
          <w:p w14:paraId="11E65B07" w14:textId="77777777" w:rsidR="002E4465" w:rsidRDefault="002E4465" w:rsidP="00892028">
            <w:pPr>
              <w:pStyle w:val="TableParagraph"/>
              <w:spacing w:before="68"/>
              <w:ind w:right="46"/>
            </w:pPr>
            <w:r>
              <w:t>.734</w:t>
            </w:r>
          </w:p>
        </w:tc>
      </w:tr>
      <w:tr w:rsidR="002E4465" w14:paraId="66BE926F" w14:textId="77777777" w:rsidTr="00892028">
        <w:trPr>
          <w:trHeight w:val="318"/>
        </w:trPr>
        <w:tc>
          <w:tcPr>
            <w:tcW w:w="741" w:type="dxa"/>
            <w:vMerge/>
            <w:tcBorders>
              <w:top w:val="nil"/>
            </w:tcBorders>
          </w:tcPr>
          <w:p w14:paraId="7F6EBF57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56AF69E2" w14:textId="77777777" w:rsidR="002E4465" w:rsidRDefault="002E4465" w:rsidP="00892028">
            <w:pPr>
              <w:pStyle w:val="TableParagraph"/>
              <w:spacing w:before="65"/>
              <w:ind w:left="61"/>
              <w:jc w:val="left"/>
            </w:pPr>
            <w:r>
              <w:t>UPD</w:t>
            </w:r>
          </w:p>
        </w:tc>
        <w:tc>
          <w:tcPr>
            <w:tcW w:w="1336" w:type="dxa"/>
          </w:tcPr>
          <w:p w14:paraId="227DF7EB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.005</w:t>
            </w:r>
          </w:p>
        </w:tc>
        <w:tc>
          <w:tcPr>
            <w:tcW w:w="1336" w:type="dxa"/>
          </w:tcPr>
          <w:p w14:paraId="559CACAA" w14:textId="77777777" w:rsidR="002E4465" w:rsidRDefault="002E4465" w:rsidP="00892028">
            <w:pPr>
              <w:pStyle w:val="TableParagraph"/>
              <w:spacing w:before="65"/>
              <w:ind w:right="47"/>
            </w:pPr>
            <w:r>
              <w:t>.006</w:t>
            </w:r>
          </w:p>
        </w:tc>
        <w:tc>
          <w:tcPr>
            <w:tcW w:w="1473" w:type="dxa"/>
          </w:tcPr>
          <w:p w14:paraId="7698DBBB" w14:textId="77777777" w:rsidR="002E4465" w:rsidRDefault="002E4465" w:rsidP="00892028">
            <w:pPr>
              <w:pStyle w:val="TableParagraph"/>
              <w:spacing w:before="65"/>
              <w:ind w:right="44"/>
            </w:pPr>
            <w:r>
              <w:t>.083</w:t>
            </w:r>
          </w:p>
        </w:tc>
        <w:tc>
          <w:tcPr>
            <w:tcW w:w="1031" w:type="dxa"/>
          </w:tcPr>
          <w:p w14:paraId="61329D4D" w14:textId="77777777" w:rsidR="002E4465" w:rsidRDefault="002E4465" w:rsidP="00892028">
            <w:pPr>
              <w:pStyle w:val="TableParagraph"/>
              <w:spacing w:before="65"/>
              <w:ind w:right="45"/>
            </w:pPr>
            <w:r>
              <w:t>.815</w:t>
            </w:r>
          </w:p>
        </w:tc>
        <w:tc>
          <w:tcPr>
            <w:tcW w:w="1031" w:type="dxa"/>
          </w:tcPr>
          <w:p w14:paraId="6DC9834A" w14:textId="77777777" w:rsidR="002E4465" w:rsidRDefault="002E4465" w:rsidP="00892028">
            <w:pPr>
              <w:pStyle w:val="TableParagraph"/>
              <w:spacing w:before="65"/>
              <w:ind w:right="46"/>
            </w:pPr>
            <w:r>
              <w:t>.417</w:t>
            </w:r>
          </w:p>
        </w:tc>
      </w:tr>
      <w:tr w:rsidR="002E4465" w14:paraId="16B6EEB6" w14:textId="77777777" w:rsidTr="00892028">
        <w:trPr>
          <w:trHeight w:val="321"/>
        </w:trPr>
        <w:tc>
          <w:tcPr>
            <w:tcW w:w="741" w:type="dxa"/>
            <w:vMerge/>
            <w:tcBorders>
              <w:top w:val="nil"/>
            </w:tcBorders>
          </w:tcPr>
          <w:p w14:paraId="3804A389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2502983C" w14:textId="77777777" w:rsidR="002E4465" w:rsidRDefault="002E4465" w:rsidP="00892028">
            <w:pPr>
              <w:pStyle w:val="TableParagraph"/>
              <w:spacing w:before="68"/>
              <w:ind w:left="61"/>
              <w:jc w:val="left"/>
            </w:pPr>
            <w:r>
              <w:t>KD</w:t>
            </w:r>
          </w:p>
        </w:tc>
        <w:tc>
          <w:tcPr>
            <w:tcW w:w="1336" w:type="dxa"/>
          </w:tcPr>
          <w:p w14:paraId="6F970AFD" w14:textId="77777777" w:rsidR="002E4465" w:rsidRDefault="002E4465" w:rsidP="00892028">
            <w:pPr>
              <w:pStyle w:val="TableParagraph"/>
              <w:spacing w:before="68"/>
              <w:ind w:right="51"/>
            </w:pPr>
            <w:r>
              <w:t>.071</w:t>
            </w:r>
          </w:p>
        </w:tc>
        <w:tc>
          <w:tcPr>
            <w:tcW w:w="1336" w:type="dxa"/>
          </w:tcPr>
          <w:p w14:paraId="108D79E8" w14:textId="77777777" w:rsidR="002E4465" w:rsidRDefault="002E4465" w:rsidP="00892028">
            <w:pPr>
              <w:pStyle w:val="TableParagraph"/>
              <w:spacing w:before="68"/>
              <w:ind w:right="47"/>
            </w:pPr>
            <w:r>
              <w:t>.039</w:t>
            </w:r>
          </w:p>
        </w:tc>
        <w:tc>
          <w:tcPr>
            <w:tcW w:w="1473" w:type="dxa"/>
          </w:tcPr>
          <w:p w14:paraId="1E8A85A3" w14:textId="77777777" w:rsidR="002E4465" w:rsidRDefault="002E4465" w:rsidP="00892028">
            <w:pPr>
              <w:pStyle w:val="TableParagraph"/>
              <w:spacing w:before="68"/>
              <w:ind w:right="44"/>
            </w:pPr>
            <w:r>
              <w:t>.183</w:t>
            </w:r>
          </w:p>
        </w:tc>
        <w:tc>
          <w:tcPr>
            <w:tcW w:w="1031" w:type="dxa"/>
          </w:tcPr>
          <w:p w14:paraId="43357536" w14:textId="77777777" w:rsidR="002E4465" w:rsidRDefault="002E4465" w:rsidP="00892028">
            <w:pPr>
              <w:pStyle w:val="TableParagraph"/>
              <w:spacing w:before="68"/>
              <w:ind w:right="45"/>
            </w:pPr>
            <w:r>
              <w:t>1.818</w:t>
            </w:r>
          </w:p>
        </w:tc>
        <w:tc>
          <w:tcPr>
            <w:tcW w:w="1031" w:type="dxa"/>
          </w:tcPr>
          <w:p w14:paraId="74DE7EE4" w14:textId="77777777" w:rsidR="002E4465" w:rsidRDefault="002E4465" w:rsidP="00892028">
            <w:pPr>
              <w:pStyle w:val="TableParagraph"/>
              <w:spacing w:before="68"/>
              <w:ind w:right="46"/>
            </w:pPr>
            <w:r>
              <w:t>.071</w:t>
            </w:r>
          </w:p>
        </w:tc>
      </w:tr>
      <w:tr w:rsidR="002E4465" w14:paraId="55E18D01" w14:textId="77777777" w:rsidTr="00892028">
        <w:trPr>
          <w:trHeight w:val="319"/>
        </w:trPr>
        <w:tc>
          <w:tcPr>
            <w:tcW w:w="741" w:type="dxa"/>
            <w:vMerge/>
            <w:tcBorders>
              <w:top w:val="nil"/>
            </w:tcBorders>
          </w:tcPr>
          <w:p w14:paraId="02F07597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5DDBE18B" w14:textId="77777777" w:rsidR="002E4465" w:rsidRDefault="002E4465" w:rsidP="00892028">
            <w:pPr>
              <w:pStyle w:val="TableParagraph"/>
              <w:spacing w:before="66"/>
              <w:ind w:left="61"/>
              <w:jc w:val="left"/>
            </w:pPr>
            <w:r>
              <w:t>TK</w:t>
            </w:r>
          </w:p>
        </w:tc>
        <w:tc>
          <w:tcPr>
            <w:tcW w:w="1336" w:type="dxa"/>
          </w:tcPr>
          <w:p w14:paraId="57687A79" w14:textId="77777777" w:rsidR="002E4465" w:rsidRDefault="002E4465" w:rsidP="00892028">
            <w:pPr>
              <w:pStyle w:val="TableParagraph"/>
              <w:spacing w:before="66"/>
              <w:ind w:right="51"/>
            </w:pPr>
            <w:r>
              <w:t>.023</w:t>
            </w:r>
          </w:p>
        </w:tc>
        <w:tc>
          <w:tcPr>
            <w:tcW w:w="1336" w:type="dxa"/>
          </w:tcPr>
          <w:p w14:paraId="5E2F50CB" w14:textId="77777777" w:rsidR="002E4465" w:rsidRDefault="002E4465" w:rsidP="00892028">
            <w:pPr>
              <w:pStyle w:val="TableParagraph"/>
              <w:spacing w:before="66"/>
              <w:ind w:right="47"/>
            </w:pPr>
            <w:r>
              <w:t>.016</w:t>
            </w:r>
          </w:p>
        </w:tc>
        <w:tc>
          <w:tcPr>
            <w:tcW w:w="1473" w:type="dxa"/>
          </w:tcPr>
          <w:p w14:paraId="583B579B" w14:textId="77777777" w:rsidR="002E4465" w:rsidRDefault="002E4465" w:rsidP="00892028">
            <w:pPr>
              <w:pStyle w:val="TableParagraph"/>
              <w:spacing w:before="66"/>
              <w:ind w:right="44"/>
            </w:pPr>
            <w:r>
              <w:t>.129</w:t>
            </w:r>
          </w:p>
        </w:tc>
        <w:tc>
          <w:tcPr>
            <w:tcW w:w="1031" w:type="dxa"/>
          </w:tcPr>
          <w:p w14:paraId="779CC9AB" w14:textId="77777777" w:rsidR="002E4465" w:rsidRDefault="002E4465" w:rsidP="00892028">
            <w:pPr>
              <w:pStyle w:val="TableParagraph"/>
              <w:spacing w:before="66"/>
              <w:ind w:right="45"/>
            </w:pPr>
            <w:r>
              <w:t>1.461</w:t>
            </w:r>
          </w:p>
        </w:tc>
        <w:tc>
          <w:tcPr>
            <w:tcW w:w="1031" w:type="dxa"/>
          </w:tcPr>
          <w:p w14:paraId="54F1A8B2" w14:textId="77777777" w:rsidR="002E4465" w:rsidRDefault="002E4465" w:rsidP="00892028">
            <w:pPr>
              <w:pStyle w:val="TableParagraph"/>
              <w:spacing w:before="66"/>
              <w:ind w:right="46"/>
            </w:pPr>
            <w:r>
              <w:t>.147</w:t>
            </w:r>
          </w:p>
        </w:tc>
      </w:tr>
      <w:tr w:rsidR="002E4465" w14:paraId="070B578B" w14:textId="77777777" w:rsidTr="00892028">
        <w:trPr>
          <w:trHeight w:val="321"/>
        </w:trPr>
        <w:tc>
          <w:tcPr>
            <w:tcW w:w="741" w:type="dxa"/>
            <w:vMerge/>
            <w:tcBorders>
              <w:top w:val="nil"/>
            </w:tcBorders>
          </w:tcPr>
          <w:p w14:paraId="48EB3F1F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14:paraId="03E1675A" w14:textId="77777777" w:rsidR="002E4465" w:rsidRDefault="002E4465" w:rsidP="00892028">
            <w:pPr>
              <w:pStyle w:val="TableParagraph"/>
              <w:spacing w:before="68"/>
              <w:ind w:left="61"/>
              <w:jc w:val="left"/>
            </w:pPr>
            <w:r>
              <w:t>BM</w:t>
            </w:r>
          </w:p>
        </w:tc>
        <w:tc>
          <w:tcPr>
            <w:tcW w:w="1336" w:type="dxa"/>
          </w:tcPr>
          <w:p w14:paraId="79468810" w14:textId="77777777" w:rsidR="002E4465" w:rsidRDefault="002E4465" w:rsidP="00892028">
            <w:pPr>
              <w:pStyle w:val="TableParagraph"/>
              <w:spacing w:before="68"/>
              <w:ind w:right="57"/>
            </w:pPr>
            <w:r>
              <w:t>-.003</w:t>
            </w:r>
          </w:p>
        </w:tc>
        <w:tc>
          <w:tcPr>
            <w:tcW w:w="1336" w:type="dxa"/>
          </w:tcPr>
          <w:p w14:paraId="21DEB9A3" w14:textId="77777777" w:rsidR="002E4465" w:rsidRDefault="002E4465" w:rsidP="00892028">
            <w:pPr>
              <w:pStyle w:val="TableParagraph"/>
              <w:spacing w:before="68"/>
              <w:ind w:right="47"/>
            </w:pPr>
            <w:r>
              <w:t>.005</w:t>
            </w:r>
          </w:p>
        </w:tc>
        <w:tc>
          <w:tcPr>
            <w:tcW w:w="1473" w:type="dxa"/>
          </w:tcPr>
          <w:p w14:paraId="78846460" w14:textId="77777777" w:rsidR="002E4465" w:rsidRDefault="002E4465" w:rsidP="00892028">
            <w:pPr>
              <w:pStyle w:val="TableParagraph"/>
              <w:spacing w:before="68"/>
              <w:ind w:right="49"/>
            </w:pPr>
            <w:r>
              <w:t>-.073</w:t>
            </w:r>
          </w:p>
        </w:tc>
        <w:tc>
          <w:tcPr>
            <w:tcW w:w="1031" w:type="dxa"/>
          </w:tcPr>
          <w:p w14:paraId="0A0B9FA1" w14:textId="77777777" w:rsidR="002E4465" w:rsidRDefault="002E4465" w:rsidP="00892028">
            <w:pPr>
              <w:pStyle w:val="TableParagraph"/>
              <w:spacing w:before="68"/>
              <w:ind w:right="50"/>
            </w:pPr>
            <w:r>
              <w:t>-.678</w:t>
            </w:r>
          </w:p>
        </w:tc>
        <w:tc>
          <w:tcPr>
            <w:tcW w:w="1031" w:type="dxa"/>
          </w:tcPr>
          <w:p w14:paraId="7AF79490" w14:textId="77777777" w:rsidR="002E4465" w:rsidRDefault="002E4465" w:rsidP="00892028">
            <w:pPr>
              <w:pStyle w:val="TableParagraph"/>
              <w:spacing w:before="68"/>
              <w:ind w:right="46"/>
            </w:pPr>
            <w:r>
              <w:t>.499</w:t>
            </w:r>
          </w:p>
        </w:tc>
      </w:tr>
    </w:tbl>
    <w:p w14:paraId="592A3374" w14:textId="77777777" w:rsidR="002E4465" w:rsidRDefault="002E4465" w:rsidP="002E4465">
      <w:pPr>
        <w:spacing w:before="112"/>
        <w:ind w:left="2794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a.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Dependent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Variable:</w:t>
      </w:r>
      <w:r>
        <w:rPr>
          <w:rFonts w:ascii="Arial MT"/>
          <w:color w:val="000104"/>
          <w:spacing w:val="-3"/>
          <w:sz w:val="18"/>
        </w:rPr>
        <w:t xml:space="preserve"> </w:t>
      </w:r>
      <w:r>
        <w:rPr>
          <w:rFonts w:ascii="Arial MT"/>
          <w:color w:val="000104"/>
          <w:sz w:val="18"/>
        </w:rPr>
        <w:t>Abs_RES4</w:t>
      </w:r>
    </w:p>
    <w:p w14:paraId="4304DFAD" w14:textId="77777777" w:rsidR="002E4465" w:rsidRDefault="002E4465" w:rsidP="002E4465">
      <w:pPr>
        <w:pStyle w:val="BodyText"/>
        <w:rPr>
          <w:rFonts w:ascii="Arial MT"/>
          <w:sz w:val="20"/>
        </w:rPr>
      </w:pPr>
    </w:p>
    <w:p w14:paraId="2D05D753" w14:textId="77777777" w:rsidR="002E4465" w:rsidRDefault="002E4465" w:rsidP="002E4465">
      <w:pPr>
        <w:pStyle w:val="BodyText"/>
        <w:spacing w:before="1"/>
        <w:rPr>
          <w:rFonts w:ascii="Arial MT"/>
          <w:sz w:val="20"/>
        </w:rPr>
      </w:pPr>
    </w:p>
    <w:p w14:paraId="54225F12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spacing w:before="90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Autokorelasi</w:t>
      </w:r>
    </w:p>
    <w:p w14:paraId="45A62029" w14:textId="77777777" w:rsidR="002E4465" w:rsidRDefault="002E4465" w:rsidP="002E4465">
      <w:pPr>
        <w:pStyle w:val="BodyText"/>
        <w:rPr>
          <w:sz w:val="20"/>
        </w:rPr>
      </w:pPr>
    </w:p>
    <w:p w14:paraId="112CB0F2" w14:textId="77777777" w:rsidR="002E4465" w:rsidRDefault="002E4465" w:rsidP="002E4465">
      <w:pPr>
        <w:pStyle w:val="BodyText"/>
        <w:spacing w:before="8" w:after="1"/>
      </w:pPr>
    </w:p>
    <w:tbl>
      <w:tblPr>
        <w:tblW w:w="0" w:type="auto"/>
        <w:tblInd w:w="2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030"/>
        <w:gridCol w:w="1092"/>
        <w:gridCol w:w="1476"/>
        <w:gridCol w:w="1476"/>
        <w:gridCol w:w="1477"/>
      </w:tblGrid>
      <w:tr w:rsidR="002E4465" w14:paraId="0A287DEB" w14:textId="77777777" w:rsidTr="00892028">
        <w:trPr>
          <w:trHeight w:val="321"/>
        </w:trPr>
        <w:tc>
          <w:tcPr>
            <w:tcW w:w="7350" w:type="dxa"/>
            <w:gridSpan w:val="6"/>
          </w:tcPr>
          <w:p w14:paraId="7A8CE48A" w14:textId="77777777" w:rsidR="002E4465" w:rsidRDefault="002E4465" w:rsidP="00892028">
            <w:pPr>
              <w:pStyle w:val="TableParagraph"/>
              <w:spacing w:before="37" w:line="264" w:lineRule="exact"/>
              <w:ind w:left="2745" w:right="274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Model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position w:val="8"/>
                <w:sz w:val="16"/>
              </w:rPr>
              <w:t>b</w:t>
            </w:r>
          </w:p>
        </w:tc>
      </w:tr>
      <w:tr w:rsidR="002E4465" w14:paraId="3D7948A4" w14:textId="77777777" w:rsidTr="00892028">
        <w:trPr>
          <w:trHeight w:val="637"/>
        </w:trPr>
        <w:tc>
          <w:tcPr>
            <w:tcW w:w="799" w:type="dxa"/>
          </w:tcPr>
          <w:p w14:paraId="4E73568B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39CBF8D9" w14:textId="77777777" w:rsidR="002E4465" w:rsidRDefault="002E4465" w:rsidP="00892028">
            <w:pPr>
              <w:pStyle w:val="TableParagraph"/>
              <w:ind w:left="64"/>
              <w:jc w:val="left"/>
            </w:pPr>
            <w:r>
              <w:t>Model</w:t>
            </w:r>
          </w:p>
        </w:tc>
        <w:tc>
          <w:tcPr>
            <w:tcW w:w="1030" w:type="dxa"/>
          </w:tcPr>
          <w:p w14:paraId="61167B51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3685AE24" w14:textId="77777777" w:rsidR="002E4465" w:rsidRDefault="002E4465" w:rsidP="00892028">
            <w:pPr>
              <w:pStyle w:val="TableParagraph"/>
              <w:ind w:left="11"/>
              <w:jc w:val="center"/>
            </w:pPr>
            <w:r>
              <w:t>R</w:t>
            </w:r>
          </w:p>
        </w:tc>
        <w:tc>
          <w:tcPr>
            <w:tcW w:w="1092" w:type="dxa"/>
          </w:tcPr>
          <w:p w14:paraId="41765B24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74935987" w14:textId="77777777" w:rsidR="002E4465" w:rsidRDefault="002E4465" w:rsidP="00892028">
            <w:pPr>
              <w:pStyle w:val="TableParagraph"/>
              <w:ind w:left="139"/>
              <w:jc w:val="left"/>
            </w:pPr>
            <w:r>
              <w:t>R Square</w:t>
            </w:r>
          </w:p>
        </w:tc>
        <w:tc>
          <w:tcPr>
            <w:tcW w:w="1476" w:type="dxa"/>
          </w:tcPr>
          <w:p w14:paraId="53DE8DFF" w14:textId="77777777" w:rsidR="002E4465" w:rsidRDefault="002E4465" w:rsidP="00892028">
            <w:pPr>
              <w:pStyle w:val="TableParagraph"/>
              <w:spacing w:line="320" w:lineRule="exact"/>
              <w:ind w:left="432" w:right="212" w:hanging="195"/>
              <w:jc w:val="left"/>
            </w:pPr>
            <w:r>
              <w:t>Adjusted R</w:t>
            </w:r>
            <w:r>
              <w:rPr>
                <w:spacing w:val="-52"/>
              </w:rPr>
              <w:t xml:space="preserve"> </w:t>
            </w:r>
            <w:r>
              <w:t>Square</w:t>
            </w:r>
          </w:p>
        </w:tc>
        <w:tc>
          <w:tcPr>
            <w:tcW w:w="1476" w:type="dxa"/>
          </w:tcPr>
          <w:p w14:paraId="1BFA5684" w14:textId="77777777" w:rsidR="002E4465" w:rsidRDefault="002E4465" w:rsidP="00892028">
            <w:pPr>
              <w:pStyle w:val="TableParagraph"/>
              <w:spacing w:line="320" w:lineRule="exact"/>
              <w:ind w:left="190" w:right="158" w:hanging="8"/>
              <w:jc w:val="left"/>
            </w:pPr>
            <w:r>
              <w:t>Std. Error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Estimate</w:t>
            </w:r>
          </w:p>
        </w:tc>
        <w:tc>
          <w:tcPr>
            <w:tcW w:w="1477" w:type="dxa"/>
          </w:tcPr>
          <w:p w14:paraId="6DD5C87D" w14:textId="77777777" w:rsidR="002E4465" w:rsidRDefault="002E4465" w:rsidP="00892028">
            <w:pPr>
              <w:pStyle w:val="TableParagraph"/>
              <w:spacing w:line="320" w:lineRule="exact"/>
              <w:ind w:left="401" w:right="361" w:hanging="12"/>
              <w:jc w:val="left"/>
            </w:pPr>
            <w:r>
              <w:t>Durbin-</w:t>
            </w:r>
            <w:r>
              <w:rPr>
                <w:spacing w:val="-52"/>
              </w:rPr>
              <w:t xml:space="preserve"> </w:t>
            </w:r>
            <w:r>
              <w:t>Watson</w:t>
            </w:r>
          </w:p>
        </w:tc>
      </w:tr>
      <w:tr w:rsidR="002E4465" w14:paraId="486E0EDC" w14:textId="77777777" w:rsidTr="00892028">
        <w:trPr>
          <w:trHeight w:val="319"/>
        </w:trPr>
        <w:tc>
          <w:tcPr>
            <w:tcW w:w="799" w:type="dxa"/>
          </w:tcPr>
          <w:p w14:paraId="70E47E56" w14:textId="77777777" w:rsidR="002E4465" w:rsidRDefault="002E4465" w:rsidP="00892028">
            <w:pPr>
              <w:pStyle w:val="TableParagraph"/>
              <w:spacing w:before="66"/>
              <w:ind w:left="64"/>
              <w:jc w:val="left"/>
            </w:pPr>
            <w:r>
              <w:t>1</w:t>
            </w:r>
          </w:p>
        </w:tc>
        <w:tc>
          <w:tcPr>
            <w:tcW w:w="1030" w:type="dxa"/>
          </w:tcPr>
          <w:p w14:paraId="08CFA361" w14:textId="77777777" w:rsidR="002E4465" w:rsidRDefault="002E4465" w:rsidP="00892028">
            <w:pPr>
              <w:pStyle w:val="TableParagraph"/>
              <w:spacing w:before="66"/>
              <w:ind w:left="518"/>
              <w:jc w:val="left"/>
            </w:pPr>
            <w:r>
              <w:t>.505</w:t>
            </w:r>
            <w:r>
              <w:rPr>
                <w:vertAlign w:val="superscript"/>
              </w:rPr>
              <w:t>a</w:t>
            </w:r>
          </w:p>
        </w:tc>
        <w:tc>
          <w:tcPr>
            <w:tcW w:w="1092" w:type="dxa"/>
          </w:tcPr>
          <w:p w14:paraId="20BB76B7" w14:textId="77777777" w:rsidR="002E4465" w:rsidRDefault="002E4465" w:rsidP="00892028">
            <w:pPr>
              <w:pStyle w:val="TableParagraph"/>
              <w:spacing w:before="66"/>
              <w:ind w:left="643"/>
              <w:jc w:val="left"/>
            </w:pPr>
            <w:r>
              <w:t>.255</w:t>
            </w:r>
          </w:p>
        </w:tc>
        <w:tc>
          <w:tcPr>
            <w:tcW w:w="1476" w:type="dxa"/>
          </w:tcPr>
          <w:p w14:paraId="52C5FFFA" w14:textId="77777777" w:rsidR="002E4465" w:rsidRDefault="002E4465" w:rsidP="00892028">
            <w:pPr>
              <w:pStyle w:val="TableParagraph"/>
              <w:spacing w:before="66"/>
              <w:ind w:right="49"/>
            </w:pPr>
            <w:r>
              <w:t>.232</w:t>
            </w:r>
          </w:p>
        </w:tc>
        <w:tc>
          <w:tcPr>
            <w:tcW w:w="1476" w:type="dxa"/>
          </w:tcPr>
          <w:p w14:paraId="10FA0E30" w14:textId="77777777" w:rsidR="002E4465" w:rsidRDefault="002E4465" w:rsidP="00892028">
            <w:pPr>
              <w:pStyle w:val="TableParagraph"/>
              <w:spacing w:before="66"/>
              <w:ind w:left="696"/>
              <w:jc w:val="left"/>
            </w:pPr>
            <w:r>
              <w:t>.029961</w:t>
            </w:r>
          </w:p>
        </w:tc>
        <w:tc>
          <w:tcPr>
            <w:tcW w:w="1477" w:type="dxa"/>
          </w:tcPr>
          <w:p w14:paraId="63FEFE48" w14:textId="77777777" w:rsidR="002E4465" w:rsidRDefault="002E4465" w:rsidP="00892028">
            <w:pPr>
              <w:pStyle w:val="TableParagraph"/>
              <w:spacing w:before="66"/>
              <w:ind w:left="917"/>
              <w:jc w:val="left"/>
            </w:pPr>
            <w:r>
              <w:t>1.854</w:t>
            </w:r>
          </w:p>
        </w:tc>
      </w:tr>
    </w:tbl>
    <w:p w14:paraId="413CEDAE" w14:textId="77777777" w:rsidR="002E4465" w:rsidRDefault="002E4465" w:rsidP="002E4465">
      <w:pPr>
        <w:pStyle w:val="BodyText"/>
        <w:rPr>
          <w:sz w:val="26"/>
        </w:rPr>
      </w:pPr>
    </w:p>
    <w:p w14:paraId="59770B4B" w14:textId="77777777" w:rsidR="002E4465" w:rsidRDefault="002E4465" w:rsidP="002E4465">
      <w:pPr>
        <w:pStyle w:val="BodyText"/>
        <w:spacing w:before="11"/>
        <w:rPr>
          <w:sz w:val="21"/>
        </w:rPr>
      </w:pPr>
    </w:p>
    <w:p w14:paraId="46F92957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Analisis</w:t>
      </w:r>
      <w:r>
        <w:rPr>
          <w:spacing w:val="-3"/>
          <w:sz w:val="24"/>
        </w:rPr>
        <w:t xml:space="preserve"> </w:t>
      </w:r>
      <w:r>
        <w:rPr>
          <w:sz w:val="24"/>
        </w:rPr>
        <w:t>Regresi</w:t>
      </w:r>
      <w:r>
        <w:rPr>
          <w:spacing w:val="-1"/>
          <w:sz w:val="24"/>
        </w:rPr>
        <w:t xml:space="preserve"> </w:t>
      </w:r>
      <w:r>
        <w:rPr>
          <w:sz w:val="24"/>
        </w:rPr>
        <w:t>Linear</w:t>
      </w:r>
      <w:r>
        <w:rPr>
          <w:spacing w:val="-2"/>
          <w:sz w:val="24"/>
        </w:rPr>
        <w:t xml:space="preserve"> </w:t>
      </w:r>
      <w:r>
        <w:rPr>
          <w:sz w:val="24"/>
        </w:rPr>
        <w:t>Berganda</w:t>
      </w:r>
    </w:p>
    <w:p w14:paraId="5FB3DA6D" w14:textId="77777777" w:rsidR="002E4465" w:rsidRDefault="002E4465" w:rsidP="002E4465">
      <w:pPr>
        <w:pStyle w:val="BodyText"/>
        <w:rPr>
          <w:sz w:val="26"/>
        </w:rPr>
      </w:pPr>
    </w:p>
    <w:p w14:paraId="11CF700D" w14:textId="77777777" w:rsidR="002E4465" w:rsidRDefault="002E4465" w:rsidP="002E4465">
      <w:pPr>
        <w:pStyle w:val="BodyText"/>
        <w:spacing w:before="7"/>
        <w:rPr>
          <w:sz w:val="22"/>
        </w:rPr>
      </w:pPr>
    </w:p>
    <w:p w14:paraId="5E0A5E24" w14:textId="77777777" w:rsidR="002E4465" w:rsidRDefault="002E4465" w:rsidP="002E4465">
      <w:pPr>
        <w:pStyle w:val="Heading3"/>
        <w:ind w:left="2105" w:right="282"/>
        <w:jc w:val="center"/>
      </w:pPr>
      <w:r>
        <w:t>Coefficients</w:t>
      </w:r>
    </w:p>
    <w:p w14:paraId="4ECA667D" w14:textId="77777777" w:rsidR="002E4465" w:rsidRDefault="002E4465" w:rsidP="002E4465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2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15"/>
        <w:gridCol w:w="1373"/>
        <w:gridCol w:w="1376"/>
        <w:gridCol w:w="1513"/>
        <w:gridCol w:w="1056"/>
        <w:gridCol w:w="1056"/>
      </w:tblGrid>
      <w:tr w:rsidR="002E4465" w14:paraId="315F56E9" w14:textId="77777777" w:rsidTr="00892028">
        <w:trPr>
          <w:trHeight w:val="640"/>
        </w:trPr>
        <w:tc>
          <w:tcPr>
            <w:tcW w:w="1971" w:type="dxa"/>
            <w:gridSpan w:val="2"/>
            <w:vMerge w:val="restart"/>
          </w:tcPr>
          <w:p w14:paraId="45CABA54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0D5AF818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75EC6072" w14:textId="77777777" w:rsidR="002E4465" w:rsidRDefault="002E4465" w:rsidP="00892028">
            <w:pPr>
              <w:pStyle w:val="TableParagraph"/>
              <w:spacing w:before="164"/>
              <w:ind w:left="64"/>
              <w:jc w:val="left"/>
            </w:pPr>
            <w:r>
              <w:t>Model</w:t>
            </w:r>
          </w:p>
        </w:tc>
        <w:tc>
          <w:tcPr>
            <w:tcW w:w="2749" w:type="dxa"/>
            <w:gridSpan w:val="2"/>
          </w:tcPr>
          <w:p w14:paraId="083CEA4E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b/>
                <w:sz w:val="33"/>
              </w:rPr>
            </w:pPr>
          </w:p>
          <w:p w14:paraId="23F5739A" w14:textId="77777777" w:rsidR="002E4465" w:rsidRDefault="002E4465" w:rsidP="00892028">
            <w:pPr>
              <w:pStyle w:val="TableParagraph"/>
              <w:spacing w:line="236" w:lineRule="exact"/>
              <w:ind w:left="117"/>
              <w:jc w:val="left"/>
            </w:pPr>
            <w:r>
              <w:t>Unstandardized</w:t>
            </w:r>
            <w:r>
              <w:rPr>
                <w:spacing w:val="-4"/>
              </w:rPr>
              <w:t xml:space="preserve"> </w:t>
            </w:r>
            <w:r>
              <w:t>Coefficients</w:t>
            </w:r>
          </w:p>
        </w:tc>
        <w:tc>
          <w:tcPr>
            <w:tcW w:w="1513" w:type="dxa"/>
          </w:tcPr>
          <w:p w14:paraId="1A609671" w14:textId="77777777" w:rsidR="002E4465" w:rsidRDefault="002E4465" w:rsidP="00892028">
            <w:pPr>
              <w:pStyle w:val="TableParagraph"/>
              <w:spacing w:line="320" w:lineRule="exact"/>
              <w:ind w:left="217" w:right="153" w:hanging="36"/>
              <w:jc w:val="left"/>
            </w:pPr>
            <w:r>
              <w:t>Standardized</w:t>
            </w:r>
            <w:r>
              <w:rPr>
                <w:spacing w:val="-52"/>
              </w:rPr>
              <w:t xml:space="preserve"> </w:t>
            </w:r>
            <w:r>
              <w:t>Coefficients</w:t>
            </w:r>
          </w:p>
        </w:tc>
        <w:tc>
          <w:tcPr>
            <w:tcW w:w="1056" w:type="dxa"/>
            <w:vMerge w:val="restart"/>
          </w:tcPr>
          <w:p w14:paraId="06782912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4ACC5DF9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1D3DE968" w14:textId="77777777" w:rsidR="002E4465" w:rsidRDefault="002E4465" w:rsidP="00892028">
            <w:pPr>
              <w:pStyle w:val="TableParagraph"/>
              <w:spacing w:before="164"/>
              <w:ind w:left="11"/>
              <w:jc w:val="center"/>
            </w:pPr>
            <w:r>
              <w:t>t</w:t>
            </w:r>
          </w:p>
        </w:tc>
        <w:tc>
          <w:tcPr>
            <w:tcW w:w="1056" w:type="dxa"/>
            <w:vMerge w:val="restart"/>
          </w:tcPr>
          <w:p w14:paraId="6B300D5A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2D7D15FB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32C10165" w14:textId="77777777" w:rsidR="002E4465" w:rsidRDefault="002E4465" w:rsidP="00892028">
            <w:pPr>
              <w:pStyle w:val="TableParagraph"/>
              <w:spacing w:before="164"/>
              <w:ind w:left="353"/>
              <w:jc w:val="left"/>
            </w:pPr>
            <w:r>
              <w:t>Sig.</w:t>
            </w:r>
          </w:p>
        </w:tc>
      </w:tr>
      <w:tr w:rsidR="002E4465" w14:paraId="1FB1518D" w14:textId="77777777" w:rsidTr="00892028">
        <w:trPr>
          <w:trHeight w:val="318"/>
        </w:trPr>
        <w:tc>
          <w:tcPr>
            <w:tcW w:w="1971" w:type="dxa"/>
            <w:gridSpan w:val="2"/>
            <w:vMerge/>
            <w:tcBorders>
              <w:top w:val="nil"/>
            </w:tcBorders>
          </w:tcPr>
          <w:p w14:paraId="3195EC9B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FA2C67B" w14:textId="77777777" w:rsidR="002E4465" w:rsidRDefault="002E4465" w:rsidP="00892028">
            <w:pPr>
              <w:pStyle w:val="TableParagraph"/>
              <w:spacing w:before="65"/>
              <w:ind w:left="12"/>
              <w:jc w:val="center"/>
            </w:pPr>
            <w:r>
              <w:t>B</w:t>
            </w:r>
          </w:p>
        </w:tc>
        <w:tc>
          <w:tcPr>
            <w:tcW w:w="1376" w:type="dxa"/>
          </w:tcPr>
          <w:p w14:paraId="02A5442A" w14:textId="77777777" w:rsidR="002E4465" w:rsidRDefault="002E4465" w:rsidP="00892028">
            <w:pPr>
              <w:pStyle w:val="TableParagraph"/>
              <w:spacing w:before="65"/>
              <w:ind w:left="254"/>
              <w:jc w:val="left"/>
            </w:pPr>
            <w:r>
              <w:t>Std. Error</w:t>
            </w:r>
          </w:p>
        </w:tc>
        <w:tc>
          <w:tcPr>
            <w:tcW w:w="1513" w:type="dxa"/>
          </w:tcPr>
          <w:p w14:paraId="1934ACD1" w14:textId="77777777" w:rsidR="002E4465" w:rsidRDefault="002E4465" w:rsidP="00892028">
            <w:pPr>
              <w:pStyle w:val="TableParagraph"/>
              <w:spacing w:before="65"/>
              <w:ind w:left="534" w:right="525"/>
              <w:jc w:val="center"/>
            </w:pPr>
            <w:r>
              <w:t>Beta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14:paraId="14D69231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06B31821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</w:tr>
      <w:tr w:rsidR="002E4465" w14:paraId="59EBC039" w14:textId="77777777" w:rsidTr="00892028">
        <w:trPr>
          <w:trHeight w:val="321"/>
        </w:trPr>
        <w:tc>
          <w:tcPr>
            <w:tcW w:w="756" w:type="dxa"/>
            <w:vMerge w:val="restart"/>
          </w:tcPr>
          <w:p w14:paraId="70926476" w14:textId="77777777" w:rsidR="002E4465" w:rsidRDefault="002E4465" w:rsidP="00892028">
            <w:pPr>
              <w:pStyle w:val="TableParagraph"/>
              <w:spacing w:before="65" w:line="240" w:lineRule="auto"/>
              <w:ind w:left="64"/>
              <w:jc w:val="left"/>
            </w:pPr>
            <w:r>
              <w:t>1</w:t>
            </w:r>
          </w:p>
        </w:tc>
        <w:tc>
          <w:tcPr>
            <w:tcW w:w="1215" w:type="dxa"/>
          </w:tcPr>
          <w:p w14:paraId="3B2505B1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(Constant)</w:t>
            </w:r>
          </w:p>
        </w:tc>
        <w:tc>
          <w:tcPr>
            <w:tcW w:w="1373" w:type="dxa"/>
          </w:tcPr>
          <w:p w14:paraId="165836D6" w14:textId="77777777" w:rsidR="002E4465" w:rsidRDefault="002E4465" w:rsidP="00892028">
            <w:pPr>
              <w:pStyle w:val="TableParagraph"/>
              <w:spacing w:before="65" w:line="236" w:lineRule="exact"/>
              <w:ind w:right="48"/>
            </w:pPr>
            <w:r>
              <w:t>1.175</w:t>
            </w:r>
          </w:p>
        </w:tc>
        <w:tc>
          <w:tcPr>
            <w:tcW w:w="1376" w:type="dxa"/>
          </w:tcPr>
          <w:p w14:paraId="513C79EC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.241</w:t>
            </w:r>
          </w:p>
        </w:tc>
        <w:tc>
          <w:tcPr>
            <w:tcW w:w="1513" w:type="dxa"/>
          </w:tcPr>
          <w:p w14:paraId="181E25D5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6" w:type="dxa"/>
          </w:tcPr>
          <w:p w14:paraId="579E20B6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4.867</w:t>
            </w:r>
          </w:p>
        </w:tc>
        <w:tc>
          <w:tcPr>
            <w:tcW w:w="1056" w:type="dxa"/>
          </w:tcPr>
          <w:p w14:paraId="6859D921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.000</w:t>
            </w:r>
          </w:p>
        </w:tc>
      </w:tr>
      <w:tr w:rsidR="002E4465" w14:paraId="40ADE70B" w14:textId="77777777" w:rsidTr="00892028">
        <w:trPr>
          <w:trHeight w:val="318"/>
        </w:trPr>
        <w:tc>
          <w:tcPr>
            <w:tcW w:w="756" w:type="dxa"/>
            <w:vMerge/>
            <w:tcBorders>
              <w:top w:val="nil"/>
            </w:tcBorders>
          </w:tcPr>
          <w:p w14:paraId="443A2080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04FDA785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UPD</w:t>
            </w:r>
          </w:p>
        </w:tc>
        <w:tc>
          <w:tcPr>
            <w:tcW w:w="1373" w:type="dxa"/>
          </w:tcPr>
          <w:p w14:paraId="121044B4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-.039</w:t>
            </w:r>
          </w:p>
        </w:tc>
        <w:tc>
          <w:tcPr>
            <w:tcW w:w="1376" w:type="dxa"/>
          </w:tcPr>
          <w:p w14:paraId="15286763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.009</w:t>
            </w:r>
          </w:p>
        </w:tc>
        <w:tc>
          <w:tcPr>
            <w:tcW w:w="1513" w:type="dxa"/>
          </w:tcPr>
          <w:p w14:paraId="4A130B12" w14:textId="77777777" w:rsidR="002E4465" w:rsidRDefault="002E4465" w:rsidP="00892028">
            <w:pPr>
              <w:pStyle w:val="TableParagraph"/>
              <w:spacing w:before="65"/>
              <w:ind w:right="54"/>
            </w:pPr>
            <w:r>
              <w:t>-.381</w:t>
            </w:r>
          </w:p>
        </w:tc>
        <w:tc>
          <w:tcPr>
            <w:tcW w:w="1056" w:type="dxa"/>
          </w:tcPr>
          <w:p w14:paraId="579C7DAA" w14:textId="77777777" w:rsidR="002E4465" w:rsidRDefault="002E4465" w:rsidP="00892028">
            <w:pPr>
              <w:pStyle w:val="TableParagraph"/>
              <w:spacing w:before="65"/>
              <w:ind w:right="55"/>
            </w:pPr>
            <w:r>
              <w:t>-4.139</w:t>
            </w:r>
          </w:p>
        </w:tc>
        <w:tc>
          <w:tcPr>
            <w:tcW w:w="1056" w:type="dxa"/>
          </w:tcPr>
          <w:p w14:paraId="298DD194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.000</w:t>
            </w:r>
          </w:p>
        </w:tc>
      </w:tr>
      <w:tr w:rsidR="002E4465" w14:paraId="7708E87F" w14:textId="77777777" w:rsidTr="00892028">
        <w:trPr>
          <w:trHeight w:val="321"/>
        </w:trPr>
        <w:tc>
          <w:tcPr>
            <w:tcW w:w="756" w:type="dxa"/>
            <w:vMerge/>
            <w:tcBorders>
              <w:top w:val="nil"/>
            </w:tcBorders>
          </w:tcPr>
          <w:p w14:paraId="6A856763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1ADC2B5E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KD</w:t>
            </w:r>
          </w:p>
        </w:tc>
        <w:tc>
          <w:tcPr>
            <w:tcW w:w="1373" w:type="dxa"/>
          </w:tcPr>
          <w:p w14:paraId="0B7865EE" w14:textId="77777777" w:rsidR="002E4465" w:rsidRDefault="002E4465" w:rsidP="00892028">
            <w:pPr>
              <w:pStyle w:val="TableParagraph"/>
              <w:spacing w:before="65" w:line="236" w:lineRule="exact"/>
              <w:ind w:right="48"/>
            </w:pPr>
            <w:r>
              <w:t>.154</w:t>
            </w:r>
          </w:p>
        </w:tc>
        <w:tc>
          <w:tcPr>
            <w:tcW w:w="1376" w:type="dxa"/>
          </w:tcPr>
          <w:p w14:paraId="24EB1874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.065</w:t>
            </w:r>
          </w:p>
        </w:tc>
        <w:tc>
          <w:tcPr>
            <w:tcW w:w="1513" w:type="dxa"/>
          </w:tcPr>
          <w:p w14:paraId="6A15EE6F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.217</w:t>
            </w:r>
          </w:p>
        </w:tc>
        <w:tc>
          <w:tcPr>
            <w:tcW w:w="1056" w:type="dxa"/>
          </w:tcPr>
          <w:p w14:paraId="6668FF6C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2.391</w:t>
            </w:r>
          </w:p>
        </w:tc>
        <w:tc>
          <w:tcPr>
            <w:tcW w:w="1056" w:type="dxa"/>
          </w:tcPr>
          <w:p w14:paraId="651BD009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.018</w:t>
            </w:r>
          </w:p>
        </w:tc>
      </w:tr>
      <w:tr w:rsidR="002E4465" w14:paraId="6011C64E" w14:textId="77777777" w:rsidTr="00892028">
        <w:trPr>
          <w:trHeight w:val="319"/>
        </w:trPr>
        <w:tc>
          <w:tcPr>
            <w:tcW w:w="756" w:type="dxa"/>
            <w:vMerge/>
            <w:tcBorders>
              <w:top w:val="nil"/>
            </w:tcBorders>
          </w:tcPr>
          <w:p w14:paraId="2BCC3A50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54E5D160" w14:textId="77777777" w:rsidR="002E4465" w:rsidRDefault="002E4465" w:rsidP="00892028">
            <w:pPr>
              <w:pStyle w:val="TableParagraph"/>
              <w:spacing w:before="66"/>
              <w:ind w:left="64"/>
              <w:jc w:val="left"/>
            </w:pPr>
            <w:r>
              <w:t>TK</w:t>
            </w:r>
          </w:p>
        </w:tc>
        <w:tc>
          <w:tcPr>
            <w:tcW w:w="1373" w:type="dxa"/>
          </w:tcPr>
          <w:p w14:paraId="0F9E2034" w14:textId="77777777" w:rsidR="002E4465" w:rsidRDefault="002E4465" w:rsidP="00892028">
            <w:pPr>
              <w:pStyle w:val="TableParagraph"/>
              <w:spacing w:before="66"/>
              <w:ind w:right="53"/>
            </w:pPr>
            <w:r>
              <w:t>-.087</w:t>
            </w:r>
          </w:p>
        </w:tc>
        <w:tc>
          <w:tcPr>
            <w:tcW w:w="1376" w:type="dxa"/>
          </w:tcPr>
          <w:p w14:paraId="40461394" w14:textId="77777777" w:rsidR="002E4465" w:rsidRDefault="002E4465" w:rsidP="00892028">
            <w:pPr>
              <w:pStyle w:val="TableParagraph"/>
              <w:spacing w:before="66"/>
              <w:ind w:right="51"/>
            </w:pPr>
            <w:r>
              <w:t>.026</w:t>
            </w:r>
          </w:p>
        </w:tc>
        <w:tc>
          <w:tcPr>
            <w:tcW w:w="1513" w:type="dxa"/>
          </w:tcPr>
          <w:p w14:paraId="5B69E071" w14:textId="77777777" w:rsidR="002E4465" w:rsidRDefault="002E4465" w:rsidP="00892028">
            <w:pPr>
              <w:pStyle w:val="TableParagraph"/>
              <w:spacing w:before="66"/>
              <w:ind w:right="54"/>
            </w:pPr>
            <w:r>
              <w:t>-.265</w:t>
            </w:r>
          </w:p>
        </w:tc>
        <w:tc>
          <w:tcPr>
            <w:tcW w:w="1056" w:type="dxa"/>
          </w:tcPr>
          <w:p w14:paraId="07D43A6D" w14:textId="77777777" w:rsidR="002E4465" w:rsidRDefault="002E4465" w:rsidP="00892028">
            <w:pPr>
              <w:pStyle w:val="TableParagraph"/>
              <w:spacing w:before="66"/>
              <w:ind w:right="55"/>
            </w:pPr>
            <w:r>
              <w:t>-3.307</w:t>
            </w:r>
          </w:p>
        </w:tc>
        <w:tc>
          <w:tcPr>
            <w:tcW w:w="1056" w:type="dxa"/>
          </w:tcPr>
          <w:p w14:paraId="73D2263C" w14:textId="77777777" w:rsidR="002E4465" w:rsidRDefault="002E4465" w:rsidP="00892028">
            <w:pPr>
              <w:pStyle w:val="TableParagraph"/>
              <w:spacing w:before="66"/>
              <w:ind w:right="49"/>
            </w:pPr>
            <w:r>
              <w:t>.001</w:t>
            </w:r>
          </w:p>
        </w:tc>
      </w:tr>
      <w:tr w:rsidR="002E4465" w14:paraId="58D784B6" w14:textId="77777777" w:rsidTr="00892028">
        <w:trPr>
          <w:trHeight w:val="321"/>
        </w:trPr>
        <w:tc>
          <w:tcPr>
            <w:tcW w:w="756" w:type="dxa"/>
            <w:vMerge/>
            <w:tcBorders>
              <w:top w:val="nil"/>
            </w:tcBorders>
          </w:tcPr>
          <w:p w14:paraId="24F17794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5E85290D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BM</w:t>
            </w:r>
          </w:p>
        </w:tc>
        <w:tc>
          <w:tcPr>
            <w:tcW w:w="1373" w:type="dxa"/>
          </w:tcPr>
          <w:p w14:paraId="3584D215" w14:textId="77777777" w:rsidR="002E4465" w:rsidRDefault="002E4465" w:rsidP="00892028">
            <w:pPr>
              <w:pStyle w:val="TableParagraph"/>
              <w:spacing w:before="65" w:line="236" w:lineRule="exact"/>
              <w:ind w:right="48"/>
            </w:pPr>
            <w:r>
              <w:t>.036</w:t>
            </w:r>
          </w:p>
        </w:tc>
        <w:tc>
          <w:tcPr>
            <w:tcW w:w="1376" w:type="dxa"/>
          </w:tcPr>
          <w:p w14:paraId="437C3ADB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.008</w:t>
            </w:r>
          </w:p>
        </w:tc>
        <w:tc>
          <w:tcPr>
            <w:tcW w:w="1513" w:type="dxa"/>
          </w:tcPr>
          <w:p w14:paraId="0FEACB7D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.444</w:t>
            </w:r>
          </w:p>
        </w:tc>
        <w:tc>
          <w:tcPr>
            <w:tcW w:w="1056" w:type="dxa"/>
          </w:tcPr>
          <w:p w14:paraId="3D8D2B6A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4.578</w:t>
            </w:r>
          </w:p>
        </w:tc>
        <w:tc>
          <w:tcPr>
            <w:tcW w:w="1056" w:type="dxa"/>
          </w:tcPr>
          <w:p w14:paraId="6BC75367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.000</w:t>
            </w:r>
          </w:p>
        </w:tc>
      </w:tr>
    </w:tbl>
    <w:p w14:paraId="5F0B2257" w14:textId="77777777" w:rsidR="002E4465" w:rsidRDefault="002E4465" w:rsidP="002E4465">
      <w:pPr>
        <w:spacing w:line="236" w:lineRule="exact"/>
        <w:sectPr w:rsidR="002E4465">
          <w:headerReference w:type="default" r:id="rId33"/>
          <w:footerReference w:type="default" r:id="rId34"/>
          <w:pgSz w:w="11910" w:h="16840"/>
          <w:pgMar w:top="1580" w:right="0" w:bottom="1200" w:left="180" w:header="0" w:footer="1000" w:gutter="0"/>
          <w:cols w:space="720"/>
        </w:sectPr>
      </w:pPr>
    </w:p>
    <w:p w14:paraId="493156D8" w14:textId="77777777" w:rsidR="002E4465" w:rsidRDefault="002E4465" w:rsidP="002E4465">
      <w:pPr>
        <w:pStyle w:val="BodyText"/>
        <w:spacing w:before="8"/>
        <w:rPr>
          <w:b/>
          <w:sz w:val="25"/>
        </w:rPr>
      </w:pPr>
    </w:p>
    <w:p w14:paraId="04DD8440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spacing w:before="90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Kelayakan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(Uji</w:t>
      </w:r>
      <w:r>
        <w:rPr>
          <w:spacing w:val="-1"/>
          <w:sz w:val="24"/>
        </w:rPr>
        <w:t xml:space="preserve"> </w:t>
      </w:r>
      <w:r>
        <w:rPr>
          <w:sz w:val="24"/>
        </w:rPr>
        <w:t>F)</w:t>
      </w:r>
    </w:p>
    <w:p w14:paraId="41272E51" w14:textId="77777777" w:rsidR="002E4465" w:rsidRDefault="002E4465" w:rsidP="002E4465">
      <w:pPr>
        <w:pStyle w:val="BodyText"/>
        <w:rPr>
          <w:sz w:val="20"/>
        </w:rPr>
      </w:pPr>
    </w:p>
    <w:p w14:paraId="1728B391" w14:textId="77777777" w:rsidR="002E4465" w:rsidRDefault="002E4465" w:rsidP="002E4465">
      <w:pPr>
        <w:pStyle w:val="BodyText"/>
        <w:rPr>
          <w:sz w:val="20"/>
        </w:rPr>
      </w:pPr>
    </w:p>
    <w:p w14:paraId="0F7D88DC" w14:textId="77777777" w:rsidR="002E4465" w:rsidRDefault="002E4465" w:rsidP="002E4465">
      <w:pPr>
        <w:pStyle w:val="BodyText"/>
        <w:rPr>
          <w:sz w:val="20"/>
        </w:rPr>
      </w:pPr>
    </w:p>
    <w:p w14:paraId="5DF828D3" w14:textId="77777777" w:rsidR="002E4465" w:rsidRDefault="002E4465" w:rsidP="002E4465">
      <w:pPr>
        <w:pStyle w:val="BodyText"/>
        <w:spacing w:before="10"/>
        <w:rPr>
          <w:sz w:val="10"/>
        </w:rPr>
      </w:pPr>
    </w:p>
    <w:tbl>
      <w:tblPr>
        <w:tblW w:w="0" w:type="auto"/>
        <w:tblInd w:w="2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292"/>
        <w:gridCol w:w="1476"/>
        <w:gridCol w:w="1030"/>
        <w:gridCol w:w="1416"/>
        <w:gridCol w:w="1030"/>
        <w:gridCol w:w="1029"/>
      </w:tblGrid>
      <w:tr w:rsidR="002E4465" w14:paraId="6DB262B0" w14:textId="77777777" w:rsidTr="00892028">
        <w:trPr>
          <w:trHeight w:val="321"/>
        </w:trPr>
        <w:tc>
          <w:tcPr>
            <w:tcW w:w="8010" w:type="dxa"/>
            <w:gridSpan w:val="7"/>
          </w:tcPr>
          <w:p w14:paraId="14431CBE" w14:textId="77777777" w:rsidR="002E4465" w:rsidRDefault="002E4465" w:rsidP="00892028">
            <w:pPr>
              <w:pStyle w:val="TableParagraph"/>
              <w:spacing w:before="65" w:line="236" w:lineRule="exact"/>
              <w:ind w:left="3546" w:right="3536"/>
              <w:jc w:val="center"/>
              <w:rPr>
                <w:b/>
              </w:rPr>
            </w:pPr>
            <w:r>
              <w:rPr>
                <w:b/>
              </w:rPr>
              <w:t>ANOVA</w:t>
            </w:r>
            <w:r>
              <w:rPr>
                <w:b/>
                <w:vertAlign w:val="superscript"/>
              </w:rPr>
              <w:t>a</w:t>
            </w:r>
          </w:p>
        </w:tc>
      </w:tr>
      <w:tr w:rsidR="002E4465" w14:paraId="0BBB6FA3" w14:textId="77777777" w:rsidTr="00892028">
        <w:trPr>
          <w:trHeight w:val="640"/>
        </w:trPr>
        <w:tc>
          <w:tcPr>
            <w:tcW w:w="2029" w:type="dxa"/>
            <w:gridSpan w:val="2"/>
          </w:tcPr>
          <w:p w14:paraId="6F80E695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3F1ACAA7" w14:textId="77777777" w:rsidR="002E4465" w:rsidRDefault="002E4465" w:rsidP="00892028">
            <w:pPr>
              <w:pStyle w:val="TableParagraph"/>
              <w:spacing w:line="236" w:lineRule="exact"/>
              <w:ind w:left="64"/>
              <w:jc w:val="left"/>
            </w:pPr>
            <w:r>
              <w:t>Model</w:t>
            </w:r>
          </w:p>
        </w:tc>
        <w:tc>
          <w:tcPr>
            <w:tcW w:w="1476" w:type="dxa"/>
          </w:tcPr>
          <w:p w14:paraId="01DD517F" w14:textId="77777777" w:rsidR="002E4465" w:rsidRDefault="002E4465" w:rsidP="00892028">
            <w:pPr>
              <w:pStyle w:val="TableParagraph"/>
              <w:spacing w:line="320" w:lineRule="exact"/>
              <w:ind w:left="388" w:right="361" w:firstLine="28"/>
              <w:jc w:val="left"/>
            </w:pPr>
            <w:r>
              <w:t>Sum of</w:t>
            </w:r>
            <w:r>
              <w:rPr>
                <w:spacing w:val="-52"/>
              </w:rPr>
              <w:t xml:space="preserve"> </w:t>
            </w:r>
            <w:r>
              <w:t>Squares</w:t>
            </w:r>
          </w:p>
        </w:tc>
        <w:tc>
          <w:tcPr>
            <w:tcW w:w="1030" w:type="dxa"/>
          </w:tcPr>
          <w:p w14:paraId="228C2D09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76A87913" w14:textId="77777777" w:rsidR="002E4465" w:rsidRDefault="002E4465" w:rsidP="00892028">
            <w:pPr>
              <w:pStyle w:val="TableParagraph"/>
              <w:spacing w:line="236" w:lineRule="exact"/>
              <w:ind w:left="376" w:right="369"/>
              <w:jc w:val="center"/>
            </w:pPr>
            <w:r>
              <w:t>Df</w:t>
            </w:r>
          </w:p>
        </w:tc>
        <w:tc>
          <w:tcPr>
            <w:tcW w:w="1416" w:type="dxa"/>
          </w:tcPr>
          <w:p w14:paraId="3839D7B2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1E14A301" w14:textId="77777777" w:rsidR="002E4465" w:rsidRDefault="002E4465" w:rsidP="00892028">
            <w:pPr>
              <w:pStyle w:val="TableParagraph"/>
              <w:spacing w:line="236" w:lineRule="exact"/>
              <w:ind w:left="121"/>
              <w:jc w:val="left"/>
            </w:pPr>
            <w:r>
              <w:t>Mean</w:t>
            </w:r>
            <w:r>
              <w:rPr>
                <w:spacing w:val="-1"/>
              </w:rPr>
              <w:t xml:space="preserve"> </w:t>
            </w:r>
            <w:r>
              <w:t>Square</w:t>
            </w:r>
          </w:p>
        </w:tc>
        <w:tc>
          <w:tcPr>
            <w:tcW w:w="1030" w:type="dxa"/>
          </w:tcPr>
          <w:p w14:paraId="18BE20F4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5102DDF9" w14:textId="77777777" w:rsidR="002E4465" w:rsidRDefault="002E4465" w:rsidP="00892028">
            <w:pPr>
              <w:pStyle w:val="TableParagraph"/>
              <w:spacing w:line="236" w:lineRule="exact"/>
              <w:ind w:left="5"/>
              <w:jc w:val="center"/>
            </w:pPr>
            <w:r>
              <w:t>F</w:t>
            </w:r>
          </w:p>
        </w:tc>
        <w:tc>
          <w:tcPr>
            <w:tcW w:w="1029" w:type="dxa"/>
          </w:tcPr>
          <w:p w14:paraId="760A6F2C" w14:textId="77777777" w:rsidR="002E4465" w:rsidRDefault="002E4465" w:rsidP="00892028">
            <w:pPr>
              <w:pStyle w:val="TableParagraph"/>
              <w:spacing w:before="5" w:line="240" w:lineRule="auto"/>
              <w:jc w:val="left"/>
              <w:rPr>
                <w:sz w:val="33"/>
              </w:rPr>
            </w:pPr>
          </w:p>
          <w:p w14:paraId="0957E366" w14:textId="77777777" w:rsidR="002E4465" w:rsidRDefault="002E4465" w:rsidP="00892028">
            <w:pPr>
              <w:pStyle w:val="TableParagraph"/>
              <w:spacing w:line="236" w:lineRule="exact"/>
              <w:ind w:left="340"/>
              <w:jc w:val="left"/>
            </w:pPr>
            <w:r>
              <w:t>Sig.</w:t>
            </w:r>
          </w:p>
        </w:tc>
      </w:tr>
      <w:tr w:rsidR="002E4465" w14:paraId="2B1ECFAC" w14:textId="77777777" w:rsidTr="00892028">
        <w:trPr>
          <w:trHeight w:val="318"/>
        </w:trPr>
        <w:tc>
          <w:tcPr>
            <w:tcW w:w="737" w:type="dxa"/>
            <w:vMerge w:val="restart"/>
          </w:tcPr>
          <w:p w14:paraId="30B680CE" w14:textId="77777777" w:rsidR="002E4465" w:rsidRDefault="002E4465" w:rsidP="00892028">
            <w:pPr>
              <w:pStyle w:val="TableParagraph"/>
              <w:spacing w:before="65" w:line="240" w:lineRule="auto"/>
              <w:ind w:left="64"/>
              <w:jc w:val="left"/>
            </w:pPr>
            <w:r>
              <w:t>1</w:t>
            </w:r>
          </w:p>
        </w:tc>
        <w:tc>
          <w:tcPr>
            <w:tcW w:w="1292" w:type="dxa"/>
          </w:tcPr>
          <w:p w14:paraId="64782857" w14:textId="77777777" w:rsidR="002E4465" w:rsidRDefault="002E4465" w:rsidP="00892028">
            <w:pPr>
              <w:pStyle w:val="TableParagraph"/>
              <w:spacing w:before="65"/>
              <w:ind w:left="62"/>
              <w:jc w:val="left"/>
            </w:pPr>
            <w:r>
              <w:t>Regression</w:t>
            </w:r>
          </w:p>
        </w:tc>
        <w:tc>
          <w:tcPr>
            <w:tcW w:w="1476" w:type="dxa"/>
          </w:tcPr>
          <w:p w14:paraId="70B072B6" w14:textId="77777777" w:rsidR="002E4465" w:rsidRDefault="002E4465" w:rsidP="00892028">
            <w:pPr>
              <w:pStyle w:val="TableParagraph"/>
              <w:spacing w:before="65"/>
              <w:ind w:right="52"/>
            </w:pPr>
            <w:r>
              <w:t>.039</w:t>
            </w:r>
          </w:p>
        </w:tc>
        <w:tc>
          <w:tcPr>
            <w:tcW w:w="1030" w:type="dxa"/>
          </w:tcPr>
          <w:p w14:paraId="3C2D998B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4</w:t>
            </w:r>
          </w:p>
        </w:tc>
        <w:tc>
          <w:tcPr>
            <w:tcW w:w="1416" w:type="dxa"/>
          </w:tcPr>
          <w:p w14:paraId="3C6832DA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.010</w:t>
            </w:r>
          </w:p>
        </w:tc>
        <w:tc>
          <w:tcPr>
            <w:tcW w:w="1030" w:type="dxa"/>
          </w:tcPr>
          <w:p w14:paraId="0473A85F" w14:textId="77777777" w:rsidR="002E4465" w:rsidRDefault="002E4465" w:rsidP="00892028">
            <w:pPr>
              <w:pStyle w:val="TableParagraph"/>
              <w:spacing w:before="65"/>
              <w:ind w:left="357"/>
              <w:jc w:val="left"/>
            </w:pPr>
            <w:r>
              <w:t>10.881</w:t>
            </w:r>
          </w:p>
        </w:tc>
        <w:tc>
          <w:tcPr>
            <w:tcW w:w="1029" w:type="dxa"/>
          </w:tcPr>
          <w:p w14:paraId="640EE973" w14:textId="77777777" w:rsidR="002E4465" w:rsidRDefault="002E4465" w:rsidP="00892028">
            <w:pPr>
              <w:pStyle w:val="TableParagraph"/>
              <w:spacing w:before="65"/>
              <w:ind w:left="508"/>
              <w:jc w:val="left"/>
            </w:pPr>
            <w:r>
              <w:t>.000</w:t>
            </w:r>
            <w:r>
              <w:rPr>
                <w:vertAlign w:val="superscript"/>
              </w:rPr>
              <w:t>b</w:t>
            </w:r>
          </w:p>
        </w:tc>
      </w:tr>
      <w:tr w:rsidR="002E4465" w14:paraId="290018E0" w14:textId="77777777" w:rsidTr="00892028">
        <w:trPr>
          <w:trHeight w:val="321"/>
        </w:trPr>
        <w:tc>
          <w:tcPr>
            <w:tcW w:w="737" w:type="dxa"/>
            <w:vMerge/>
            <w:tcBorders>
              <w:top w:val="nil"/>
            </w:tcBorders>
          </w:tcPr>
          <w:p w14:paraId="5811CCBB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3DE7F435" w14:textId="77777777" w:rsidR="002E4465" w:rsidRDefault="002E4465" w:rsidP="00892028">
            <w:pPr>
              <w:pStyle w:val="TableParagraph"/>
              <w:spacing w:before="65" w:line="236" w:lineRule="exact"/>
              <w:ind w:left="62"/>
              <w:jc w:val="left"/>
            </w:pPr>
            <w:r>
              <w:t>Residual</w:t>
            </w:r>
          </w:p>
        </w:tc>
        <w:tc>
          <w:tcPr>
            <w:tcW w:w="1476" w:type="dxa"/>
          </w:tcPr>
          <w:p w14:paraId="069059AB" w14:textId="77777777" w:rsidR="002E4465" w:rsidRDefault="002E4465" w:rsidP="00892028">
            <w:pPr>
              <w:pStyle w:val="TableParagraph"/>
              <w:spacing w:before="65" w:line="236" w:lineRule="exact"/>
              <w:ind w:right="52"/>
            </w:pPr>
            <w:r>
              <w:t>.114</w:t>
            </w:r>
          </w:p>
        </w:tc>
        <w:tc>
          <w:tcPr>
            <w:tcW w:w="1030" w:type="dxa"/>
          </w:tcPr>
          <w:p w14:paraId="6ACCA260" w14:textId="77777777" w:rsidR="002E4465" w:rsidRDefault="002E4465" w:rsidP="00892028">
            <w:pPr>
              <w:pStyle w:val="TableParagraph"/>
              <w:spacing w:before="65" w:line="236" w:lineRule="exact"/>
              <w:ind w:right="53"/>
            </w:pPr>
            <w:r>
              <w:t>127</w:t>
            </w:r>
          </w:p>
        </w:tc>
        <w:tc>
          <w:tcPr>
            <w:tcW w:w="1416" w:type="dxa"/>
          </w:tcPr>
          <w:p w14:paraId="477E31FD" w14:textId="77777777" w:rsidR="002E4465" w:rsidRDefault="002E4465" w:rsidP="00892028">
            <w:pPr>
              <w:pStyle w:val="TableParagraph"/>
              <w:spacing w:before="65" w:line="236" w:lineRule="exact"/>
              <w:ind w:right="53"/>
            </w:pPr>
            <w:r>
              <w:t>.001</w:t>
            </w:r>
          </w:p>
        </w:tc>
        <w:tc>
          <w:tcPr>
            <w:tcW w:w="1030" w:type="dxa"/>
          </w:tcPr>
          <w:p w14:paraId="4F508D27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29" w:type="dxa"/>
          </w:tcPr>
          <w:p w14:paraId="6043EDA1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</w:tr>
      <w:tr w:rsidR="002E4465" w14:paraId="389C2076" w14:textId="77777777" w:rsidTr="00892028">
        <w:trPr>
          <w:trHeight w:val="318"/>
        </w:trPr>
        <w:tc>
          <w:tcPr>
            <w:tcW w:w="737" w:type="dxa"/>
            <w:vMerge/>
            <w:tcBorders>
              <w:top w:val="nil"/>
            </w:tcBorders>
          </w:tcPr>
          <w:p w14:paraId="03C7059F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</w:tcPr>
          <w:p w14:paraId="052F59BD" w14:textId="77777777" w:rsidR="002E4465" w:rsidRDefault="002E4465" w:rsidP="00892028">
            <w:pPr>
              <w:pStyle w:val="TableParagraph"/>
              <w:spacing w:before="65"/>
              <w:ind w:left="62"/>
              <w:jc w:val="left"/>
            </w:pPr>
            <w:r>
              <w:t>Total</w:t>
            </w:r>
          </w:p>
        </w:tc>
        <w:tc>
          <w:tcPr>
            <w:tcW w:w="1476" w:type="dxa"/>
          </w:tcPr>
          <w:p w14:paraId="04926B40" w14:textId="77777777" w:rsidR="002E4465" w:rsidRDefault="002E4465" w:rsidP="00892028">
            <w:pPr>
              <w:pStyle w:val="TableParagraph"/>
              <w:spacing w:before="65"/>
              <w:ind w:right="52"/>
            </w:pPr>
            <w:r>
              <w:t>.153</w:t>
            </w:r>
          </w:p>
        </w:tc>
        <w:tc>
          <w:tcPr>
            <w:tcW w:w="1030" w:type="dxa"/>
          </w:tcPr>
          <w:p w14:paraId="00292396" w14:textId="77777777" w:rsidR="002E4465" w:rsidRDefault="002E4465" w:rsidP="00892028">
            <w:pPr>
              <w:pStyle w:val="TableParagraph"/>
              <w:spacing w:before="65"/>
              <w:ind w:right="53"/>
            </w:pPr>
            <w:r>
              <w:t>131</w:t>
            </w:r>
          </w:p>
        </w:tc>
        <w:tc>
          <w:tcPr>
            <w:tcW w:w="1416" w:type="dxa"/>
          </w:tcPr>
          <w:p w14:paraId="4546E0D9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30" w:type="dxa"/>
          </w:tcPr>
          <w:p w14:paraId="4B2CB6E1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29" w:type="dxa"/>
          </w:tcPr>
          <w:p w14:paraId="0D70B9FF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</w:tr>
    </w:tbl>
    <w:p w14:paraId="58962AE1" w14:textId="77777777" w:rsidR="002E4465" w:rsidRDefault="002E4465" w:rsidP="002E4465">
      <w:pPr>
        <w:pStyle w:val="BodyText"/>
        <w:rPr>
          <w:sz w:val="26"/>
        </w:rPr>
      </w:pPr>
    </w:p>
    <w:p w14:paraId="13F7D5AE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spacing w:before="156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</w:p>
    <w:p w14:paraId="25CD22D1" w14:textId="77777777" w:rsidR="002E4465" w:rsidRDefault="002E4465" w:rsidP="002E4465">
      <w:pPr>
        <w:pStyle w:val="BodyText"/>
        <w:spacing w:before="4" w:after="1"/>
        <w:rPr>
          <w:sz w:val="21"/>
        </w:rPr>
      </w:pPr>
    </w:p>
    <w:tbl>
      <w:tblPr>
        <w:tblW w:w="0" w:type="auto"/>
        <w:tblInd w:w="2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15"/>
        <w:gridCol w:w="1373"/>
        <w:gridCol w:w="1376"/>
        <w:gridCol w:w="1513"/>
        <w:gridCol w:w="1056"/>
        <w:gridCol w:w="1056"/>
      </w:tblGrid>
      <w:tr w:rsidR="002E4465" w14:paraId="017C5B08" w14:textId="77777777" w:rsidTr="00892028">
        <w:trPr>
          <w:trHeight w:val="640"/>
        </w:trPr>
        <w:tc>
          <w:tcPr>
            <w:tcW w:w="1971" w:type="dxa"/>
            <w:gridSpan w:val="2"/>
            <w:vMerge w:val="restart"/>
          </w:tcPr>
          <w:p w14:paraId="49BD8504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14:paraId="06A4C32C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14:paraId="79E024DB" w14:textId="77777777" w:rsidR="002E4465" w:rsidRDefault="002E4465" w:rsidP="00892028">
            <w:pPr>
              <w:pStyle w:val="TableParagraph"/>
              <w:spacing w:before="164" w:line="236" w:lineRule="exact"/>
              <w:ind w:left="64"/>
              <w:jc w:val="left"/>
            </w:pPr>
            <w:r>
              <w:t>Model</w:t>
            </w:r>
          </w:p>
        </w:tc>
        <w:tc>
          <w:tcPr>
            <w:tcW w:w="2749" w:type="dxa"/>
            <w:gridSpan w:val="2"/>
          </w:tcPr>
          <w:p w14:paraId="26F2D667" w14:textId="77777777" w:rsidR="002E4465" w:rsidRDefault="002E4465" w:rsidP="00892028">
            <w:pPr>
              <w:pStyle w:val="TableParagraph"/>
              <w:spacing w:before="7" w:line="240" w:lineRule="auto"/>
              <w:jc w:val="left"/>
              <w:rPr>
                <w:sz w:val="33"/>
              </w:rPr>
            </w:pPr>
          </w:p>
          <w:p w14:paraId="4D17F62C" w14:textId="77777777" w:rsidR="002E4465" w:rsidRDefault="002E4465" w:rsidP="00892028">
            <w:pPr>
              <w:pStyle w:val="TableParagraph"/>
              <w:ind w:left="117"/>
              <w:jc w:val="left"/>
            </w:pPr>
            <w:r>
              <w:t>Unstandardized</w:t>
            </w:r>
            <w:r>
              <w:rPr>
                <w:spacing w:val="-4"/>
              </w:rPr>
              <w:t xml:space="preserve"> </w:t>
            </w:r>
            <w:r>
              <w:t>Coefficients</w:t>
            </w:r>
          </w:p>
        </w:tc>
        <w:tc>
          <w:tcPr>
            <w:tcW w:w="1513" w:type="dxa"/>
          </w:tcPr>
          <w:p w14:paraId="2B4BDE23" w14:textId="77777777" w:rsidR="002E4465" w:rsidRDefault="002E4465" w:rsidP="00892028">
            <w:pPr>
              <w:pStyle w:val="TableParagraph"/>
              <w:spacing w:line="322" w:lineRule="exact"/>
              <w:ind w:left="217" w:right="153" w:hanging="36"/>
              <w:jc w:val="left"/>
            </w:pPr>
            <w:r>
              <w:t>Standardized</w:t>
            </w:r>
            <w:r>
              <w:rPr>
                <w:spacing w:val="-52"/>
              </w:rPr>
              <w:t xml:space="preserve"> </w:t>
            </w:r>
            <w:r>
              <w:t>Coefficients</w:t>
            </w:r>
          </w:p>
        </w:tc>
        <w:tc>
          <w:tcPr>
            <w:tcW w:w="1056" w:type="dxa"/>
            <w:vMerge w:val="restart"/>
          </w:tcPr>
          <w:p w14:paraId="1895AAA0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14:paraId="40BF81A9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14:paraId="0DDDF974" w14:textId="77777777" w:rsidR="002E4465" w:rsidRDefault="002E4465" w:rsidP="00892028">
            <w:pPr>
              <w:pStyle w:val="TableParagraph"/>
              <w:spacing w:before="164" w:line="236" w:lineRule="exact"/>
              <w:ind w:left="11"/>
              <w:jc w:val="center"/>
            </w:pPr>
            <w:r>
              <w:t>t</w:t>
            </w:r>
          </w:p>
        </w:tc>
        <w:tc>
          <w:tcPr>
            <w:tcW w:w="1056" w:type="dxa"/>
            <w:vMerge w:val="restart"/>
          </w:tcPr>
          <w:p w14:paraId="17B78E71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14:paraId="77E03A79" w14:textId="77777777" w:rsidR="002E4465" w:rsidRDefault="002E4465" w:rsidP="0089202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14:paraId="7030215A" w14:textId="77777777" w:rsidR="002E4465" w:rsidRDefault="002E4465" w:rsidP="00892028">
            <w:pPr>
              <w:pStyle w:val="TableParagraph"/>
              <w:spacing w:before="164" w:line="236" w:lineRule="exact"/>
              <w:ind w:left="353"/>
              <w:jc w:val="left"/>
            </w:pPr>
            <w:r>
              <w:t>Sig.</w:t>
            </w:r>
          </w:p>
        </w:tc>
      </w:tr>
      <w:tr w:rsidR="002E4465" w14:paraId="14B5E65B" w14:textId="77777777" w:rsidTr="00892028">
        <w:trPr>
          <w:trHeight w:val="317"/>
        </w:trPr>
        <w:tc>
          <w:tcPr>
            <w:tcW w:w="1971" w:type="dxa"/>
            <w:gridSpan w:val="2"/>
            <w:vMerge/>
            <w:tcBorders>
              <w:top w:val="nil"/>
            </w:tcBorders>
          </w:tcPr>
          <w:p w14:paraId="1ABCF396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DD98560" w14:textId="77777777" w:rsidR="002E4465" w:rsidRDefault="002E4465" w:rsidP="00892028">
            <w:pPr>
              <w:pStyle w:val="TableParagraph"/>
              <w:spacing w:before="62" w:line="236" w:lineRule="exact"/>
              <w:ind w:left="12"/>
              <w:jc w:val="center"/>
            </w:pPr>
            <w:r>
              <w:t>B</w:t>
            </w:r>
          </w:p>
        </w:tc>
        <w:tc>
          <w:tcPr>
            <w:tcW w:w="1376" w:type="dxa"/>
          </w:tcPr>
          <w:p w14:paraId="7CDEAEF1" w14:textId="77777777" w:rsidR="002E4465" w:rsidRDefault="002E4465" w:rsidP="00892028">
            <w:pPr>
              <w:pStyle w:val="TableParagraph"/>
              <w:spacing w:before="62" w:line="236" w:lineRule="exact"/>
              <w:ind w:left="254"/>
              <w:jc w:val="left"/>
            </w:pPr>
            <w:r>
              <w:t>Std. Error</w:t>
            </w:r>
          </w:p>
        </w:tc>
        <w:tc>
          <w:tcPr>
            <w:tcW w:w="1513" w:type="dxa"/>
          </w:tcPr>
          <w:p w14:paraId="05EA4DD6" w14:textId="77777777" w:rsidR="002E4465" w:rsidRDefault="002E4465" w:rsidP="00892028">
            <w:pPr>
              <w:pStyle w:val="TableParagraph"/>
              <w:spacing w:before="62" w:line="236" w:lineRule="exact"/>
              <w:ind w:left="534" w:right="525"/>
              <w:jc w:val="center"/>
            </w:pPr>
            <w:r>
              <w:t>Beta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14:paraId="08B8CF01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4EA1F0C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</w:tr>
      <w:tr w:rsidR="002E4465" w14:paraId="1672A963" w14:textId="77777777" w:rsidTr="00892028">
        <w:trPr>
          <w:trHeight w:val="318"/>
        </w:trPr>
        <w:tc>
          <w:tcPr>
            <w:tcW w:w="756" w:type="dxa"/>
            <w:vMerge w:val="restart"/>
          </w:tcPr>
          <w:p w14:paraId="2152E01E" w14:textId="77777777" w:rsidR="002E4465" w:rsidRDefault="002E4465" w:rsidP="00892028">
            <w:pPr>
              <w:pStyle w:val="TableParagraph"/>
              <w:spacing w:before="65" w:line="240" w:lineRule="auto"/>
              <w:ind w:left="64"/>
              <w:jc w:val="left"/>
            </w:pPr>
            <w:r>
              <w:t>1</w:t>
            </w:r>
          </w:p>
        </w:tc>
        <w:tc>
          <w:tcPr>
            <w:tcW w:w="1215" w:type="dxa"/>
          </w:tcPr>
          <w:p w14:paraId="036C9513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(Constant)</w:t>
            </w:r>
          </w:p>
        </w:tc>
        <w:tc>
          <w:tcPr>
            <w:tcW w:w="1373" w:type="dxa"/>
          </w:tcPr>
          <w:p w14:paraId="779FB9E3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1.175</w:t>
            </w:r>
          </w:p>
        </w:tc>
        <w:tc>
          <w:tcPr>
            <w:tcW w:w="1376" w:type="dxa"/>
          </w:tcPr>
          <w:p w14:paraId="45AB3E50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.241</w:t>
            </w:r>
          </w:p>
        </w:tc>
        <w:tc>
          <w:tcPr>
            <w:tcW w:w="1513" w:type="dxa"/>
          </w:tcPr>
          <w:p w14:paraId="55825ED9" w14:textId="77777777" w:rsidR="002E4465" w:rsidRDefault="002E4465" w:rsidP="00892028">
            <w:pPr>
              <w:pStyle w:val="TableParagraph"/>
              <w:spacing w:line="240" w:lineRule="auto"/>
              <w:jc w:val="left"/>
            </w:pPr>
          </w:p>
        </w:tc>
        <w:tc>
          <w:tcPr>
            <w:tcW w:w="1056" w:type="dxa"/>
          </w:tcPr>
          <w:p w14:paraId="057D983B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4.867</w:t>
            </w:r>
          </w:p>
        </w:tc>
        <w:tc>
          <w:tcPr>
            <w:tcW w:w="1056" w:type="dxa"/>
          </w:tcPr>
          <w:p w14:paraId="3E45CA67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.000</w:t>
            </w:r>
          </w:p>
        </w:tc>
      </w:tr>
      <w:tr w:rsidR="002E4465" w14:paraId="7387B7FC" w14:textId="77777777" w:rsidTr="00892028">
        <w:trPr>
          <w:trHeight w:val="321"/>
        </w:trPr>
        <w:tc>
          <w:tcPr>
            <w:tcW w:w="756" w:type="dxa"/>
            <w:vMerge/>
            <w:tcBorders>
              <w:top w:val="nil"/>
            </w:tcBorders>
          </w:tcPr>
          <w:p w14:paraId="47D8F7E2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69AA666D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UPD</w:t>
            </w:r>
          </w:p>
        </w:tc>
        <w:tc>
          <w:tcPr>
            <w:tcW w:w="1373" w:type="dxa"/>
          </w:tcPr>
          <w:p w14:paraId="49284ED2" w14:textId="77777777" w:rsidR="002E4465" w:rsidRDefault="002E4465" w:rsidP="00892028">
            <w:pPr>
              <w:pStyle w:val="TableParagraph"/>
              <w:spacing w:before="65" w:line="236" w:lineRule="exact"/>
              <w:ind w:right="53"/>
            </w:pPr>
            <w:r>
              <w:t>-.039</w:t>
            </w:r>
          </w:p>
        </w:tc>
        <w:tc>
          <w:tcPr>
            <w:tcW w:w="1376" w:type="dxa"/>
          </w:tcPr>
          <w:p w14:paraId="2A64A55B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.009</w:t>
            </w:r>
          </w:p>
        </w:tc>
        <w:tc>
          <w:tcPr>
            <w:tcW w:w="1513" w:type="dxa"/>
          </w:tcPr>
          <w:p w14:paraId="72287071" w14:textId="77777777" w:rsidR="002E4465" w:rsidRDefault="002E4465" w:rsidP="00892028">
            <w:pPr>
              <w:pStyle w:val="TableParagraph"/>
              <w:spacing w:before="65" w:line="236" w:lineRule="exact"/>
              <w:ind w:right="54"/>
            </w:pPr>
            <w:r>
              <w:t>-.381</w:t>
            </w:r>
          </w:p>
        </w:tc>
        <w:tc>
          <w:tcPr>
            <w:tcW w:w="1056" w:type="dxa"/>
          </w:tcPr>
          <w:p w14:paraId="146E9DD5" w14:textId="77777777" w:rsidR="002E4465" w:rsidRDefault="002E4465" w:rsidP="00892028">
            <w:pPr>
              <w:pStyle w:val="TableParagraph"/>
              <w:spacing w:before="65" w:line="236" w:lineRule="exact"/>
              <w:ind w:right="55"/>
            </w:pPr>
            <w:r>
              <w:t>-4.139</w:t>
            </w:r>
          </w:p>
        </w:tc>
        <w:tc>
          <w:tcPr>
            <w:tcW w:w="1056" w:type="dxa"/>
          </w:tcPr>
          <w:p w14:paraId="72A9B4BD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.000</w:t>
            </w:r>
          </w:p>
        </w:tc>
      </w:tr>
      <w:tr w:rsidR="002E4465" w14:paraId="7A6B7D1E" w14:textId="77777777" w:rsidTr="00892028">
        <w:trPr>
          <w:trHeight w:val="318"/>
        </w:trPr>
        <w:tc>
          <w:tcPr>
            <w:tcW w:w="756" w:type="dxa"/>
            <w:vMerge/>
            <w:tcBorders>
              <w:top w:val="nil"/>
            </w:tcBorders>
          </w:tcPr>
          <w:p w14:paraId="38AA2C2B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736D3D91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KD</w:t>
            </w:r>
          </w:p>
        </w:tc>
        <w:tc>
          <w:tcPr>
            <w:tcW w:w="1373" w:type="dxa"/>
          </w:tcPr>
          <w:p w14:paraId="40DFDC9C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.154</w:t>
            </w:r>
          </w:p>
        </w:tc>
        <w:tc>
          <w:tcPr>
            <w:tcW w:w="1376" w:type="dxa"/>
          </w:tcPr>
          <w:p w14:paraId="671F2D1A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.065</w:t>
            </w:r>
          </w:p>
        </w:tc>
        <w:tc>
          <w:tcPr>
            <w:tcW w:w="1513" w:type="dxa"/>
          </w:tcPr>
          <w:p w14:paraId="321235E2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.217</w:t>
            </w:r>
          </w:p>
        </w:tc>
        <w:tc>
          <w:tcPr>
            <w:tcW w:w="1056" w:type="dxa"/>
          </w:tcPr>
          <w:p w14:paraId="7FA9E71B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2.391</w:t>
            </w:r>
          </w:p>
        </w:tc>
        <w:tc>
          <w:tcPr>
            <w:tcW w:w="1056" w:type="dxa"/>
          </w:tcPr>
          <w:p w14:paraId="3413E601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.018</w:t>
            </w:r>
          </w:p>
        </w:tc>
      </w:tr>
      <w:tr w:rsidR="002E4465" w14:paraId="2E7839BC" w14:textId="77777777" w:rsidTr="00892028">
        <w:trPr>
          <w:trHeight w:val="321"/>
        </w:trPr>
        <w:tc>
          <w:tcPr>
            <w:tcW w:w="756" w:type="dxa"/>
            <w:vMerge/>
            <w:tcBorders>
              <w:top w:val="nil"/>
            </w:tcBorders>
          </w:tcPr>
          <w:p w14:paraId="08ABD00D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425948C8" w14:textId="77777777" w:rsidR="002E4465" w:rsidRDefault="002E4465" w:rsidP="00892028">
            <w:pPr>
              <w:pStyle w:val="TableParagraph"/>
              <w:spacing w:before="65" w:line="236" w:lineRule="exact"/>
              <w:ind w:left="64"/>
              <w:jc w:val="left"/>
            </w:pPr>
            <w:r>
              <w:t>TK</w:t>
            </w:r>
          </w:p>
        </w:tc>
        <w:tc>
          <w:tcPr>
            <w:tcW w:w="1373" w:type="dxa"/>
          </w:tcPr>
          <w:p w14:paraId="7649F420" w14:textId="77777777" w:rsidR="002E4465" w:rsidRDefault="002E4465" w:rsidP="00892028">
            <w:pPr>
              <w:pStyle w:val="TableParagraph"/>
              <w:spacing w:before="65" w:line="236" w:lineRule="exact"/>
              <w:ind w:right="53"/>
            </w:pPr>
            <w:r>
              <w:t>-.087</w:t>
            </w:r>
          </w:p>
        </w:tc>
        <w:tc>
          <w:tcPr>
            <w:tcW w:w="1376" w:type="dxa"/>
          </w:tcPr>
          <w:p w14:paraId="0E2756CE" w14:textId="77777777" w:rsidR="002E4465" w:rsidRDefault="002E4465" w:rsidP="00892028">
            <w:pPr>
              <w:pStyle w:val="TableParagraph"/>
              <w:spacing w:before="65" w:line="236" w:lineRule="exact"/>
              <w:ind w:right="51"/>
            </w:pPr>
            <w:r>
              <w:t>.026</w:t>
            </w:r>
          </w:p>
        </w:tc>
        <w:tc>
          <w:tcPr>
            <w:tcW w:w="1513" w:type="dxa"/>
          </w:tcPr>
          <w:p w14:paraId="1639D4F6" w14:textId="77777777" w:rsidR="002E4465" w:rsidRDefault="002E4465" w:rsidP="00892028">
            <w:pPr>
              <w:pStyle w:val="TableParagraph"/>
              <w:spacing w:before="65" w:line="236" w:lineRule="exact"/>
              <w:ind w:right="54"/>
            </w:pPr>
            <w:r>
              <w:t>-.265</w:t>
            </w:r>
          </w:p>
        </w:tc>
        <w:tc>
          <w:tcPr>
            <w:tcW w:w="1056" w:type="dxa"/>
          </w:tcPr>
          <w:p w14:paraId="43AB96B7" w14:textId="77777777" w:rsidR="002E4465" w:rsidRDefault="002E4465" w:rsidP="00892028">
            <w:pPr>
              <w:pStyle w:val="TableParagraph"/>
              <w:spacing w:before="65" w:line="236" w:lineRule="exact"/>
              <w:ind w:right="55"/>
            </w:pPr>
            <w:r>
              <w:t>-3.307</w:t>
            </w:r>
          </w:p>
        </w:tc>
        <w:tc>
          <w:tcPr>
            <w:tcW w:w="1056" w:type="dxa"/>
          </w:tcPr>
          <w:p w14:paraId="28C1D0E9" w14:textId="77777777" w:rsidR="002E4465" w:rsidRDefault="002E4465" w:rsidP="00892028">
            <w:pPr>
              <w:pStyle w:val="TableParagraph"/>
              <w:spacing w:before="65" w:line="236" w:lineRule="exact"/>
              <w:ind w:right="49"/>
            </w:pPr>
            <w:r>
              <w:t>.001</w:t>
            </w:r>
          </w:p>
        </w:tc>
      </w:tr>
      <w:tr w:rsidR="002E4465" w14:paraId="18901096" w14:textId="77777777" w:rsidTr="00892028">
        <w:trPr>
          <w:trHeight w:val="318"/>
        </w:trPr>
        <w:tc>
          <w:tcPr>
            <w:tcW w:w="756" w:type="dxa"/>
            <w:vMerge/>
            <w:tcBorders>
              <w:top w:val="nil"/>
            </w:tcBorders>
          </w:tcPr>
          <w:p w14:paraId="554BB8E3" w14:textId="77777777" w:rsidR="002E4465" w:rsidRDefault="002E4465" w:rsidP="00892028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14:paraId="5500C344" w14:textId="77777777" w:rsidR="002E4465" w:rsidRDefault="002E4465" w:rsidP="00892028">
            <w:pPr>
              <w:pStyle w:val="TableParagraph"/>
              <w:spacing w:before="65"/>
              <w:ind w:left="64"/>
              <w:jc w:val="left"/>
            </w:pPr>
            <w:r>
              <w:t>BM</w:t>
            </w:r>
          </w:p>
        </w:tc>
        <w:tc>
          <w:tcPr>
            <w:tcW w:w="1373" w:type="dxa"/>
          </w:tcPr>
          <w:p w14:paraId="194FE9A3" w14:textId="77777777" w:rsidR="002E4465" w:rsidRDefault="002E4465" w:rsidP="00892028">
            <w:pPr>
              <w:pStyle w:val="TableParagraph"/>
              <w:spacing w:before="65"/>
              <w:ind w:right="48"/>
            </w:pPr>
            <w:r>
              <w:t>.036</w:t>
            </w:r>
          </w:p>
        </w:tc>
        <w:tc>
          <w:tcPr>
            <w:tcW w:w="1376" w:type="dxa"/>
          </w:tcPr>
          <w:p w14:paraId="29C2D534" w14:textId="77777777" w:rsidR="002E4465" w:rsidRDefault="002E4465" w:rsidP="00892028">
            <w:pPr>
              <w:pStyle w:val="TableParagraph"/>
              <w:spacing w:before="65"/>
              <w:ind w:right="51"/>
            </w:pPr>
            <w:r>
              <w:t>.008</w:t>
            </w:r>
          </w:p>
        </w:tc>
        <w:tc>
          <w:tcPr>
            <w:tcW w:w="1513" w:type="dxa"/>
          </w:tcPr>
          <w:p w14:paraId="3279EE34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.444</w:t>
            </w:r>
          </w:p>
        </w:tc>
        <w:tc>
          <w:tcPr>
            <w:tcW w:w="1056" w:type="dxa"/>
          </w:tcPr>
          <w:p w14:paraId="0AB41138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4.578</w:t>
            </w:r>
          </w:p>
        </w:tc>
        <w:tc>
          <w:tcPr>
            <w:tcW w:w="1056" w:type="dxa"/>
          </w:tcPr>
          <w:p w14:paraId="39053A08" w14:textId="77777777" w:rsidR="002E4465" w:rsidRDefault="002E4465" w:rsidP="00892028">
            <w:pPr>
              <w:pStyle w:val="TableParagraph"/>
              <w:spacing w:before="65"/>
              <w:ind w:right="49"/>
            </w:pPr>
            <w:r>
              <w:t>.000</w:t>
            </w:r>
          </w:p>
        </w:tc>
      </w:tr>
    </w:tbl>
    <w:p w14:paraId="69D90F80" w14:textId="77777777" w:rsidR="002E4465" w:rsidRDefault="002E4465" w:rsidP="002E4465">
      <w:pPr>
        <w:pStyle w:val="BodyText"/>
        <w:rPr>
          <w:sz w:val="26"/>
        </w:rPr>
      </w:pPr>
    </w:p>
    <w:p w14:paraId="47348681" w14:textId="77777777" w:rsidR="002E4465" w:rsidRDefault="002E4465" w:rsidP="002E4465">
      <w:pPr>
        <w:pStyle w:val="BodyText"/>
        <w:spacing w:before="3"/>
        <w:rPr>
          <w:sz w:val="25"/>
        </w:rPr>
      </w:pPr>
    </w:p>
    <w:p w14:paraId="4518D702" w14:textId="77777777" w:rsidR="002E4465" w:rsidRDefault="002E4465" w:rsidP="002E4465">
      <w:pPr>
        <w:pStyle w:val="ListParagraph"/>
        <w:numPr>
          <w:ilvl w:val="0"/>
          <w:numId w:val="1"/>
        </w:numPr>
        <w:tabs>
          <w:tab w:val="left" w:pos="2655"/>
        </w:tabs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Koefisien</w:t>
      </w:r>
      <w:r>
        <w:rPr>
          <w:spacing w:val="-1"/>
          <w:sz w:val="24"/>
        </w:rPr>
        <w:t xml:space="preserve"> </w:t>
      </w:r>
      <w:r>
        <w:rPr>
          <w:sz w:val="24"/>
        </w:rPr>
        <w:t>Determinasi</w:t>
      </w:r>
    </w:p>
    <w:p w14:paraId="64FD40E4" w14:textId="77777777" w:rsidR="002E4465" w:rsidRDefault="002E4465" w:rsidP="002E4465">
      <w:pPr>
        <w:pStyle w:val="BodyText"/>
        <w:spacing w:before="6"/>
        <w:rPr>
          <w:sz w:val="15"/>
        </w:rPr>
      </w:pPr>
    </w:p>
    <w:tbl>
      <w:tblPr>
        <w:tblW w:w="0" w:type="auto"/>
        <w:tblInd w:w="3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029"/>
        <w:gridCol w:w="1092"/>
        <w:gridCol w:w="1476"/>
        <w:gridCol w:w="1477"/>
      </w:tblGrid>
      <w:tr w:rsidR="002E4465" w14:paraId="79CA5BB4" w14:textId="77777777" w:rsidTr="00892028">
        <w:trPr>
          <w:trHeight w:val="318"/>
        </w:trPr>
        <w:tc>
          <w:tcPr>
            <w:tcW w:w="5873" w:type="dxa"/>
            <w:gridSpan w:val="5"/>
          </w:tcPr>
          <w:p w14:paraId="62AF4A82" w14:textId="77777777" w:rsidR="002E4465" w:rsidRDefault="002E4465" w:rsidP="00892028">
            <w:pPr>
              <w:pStyle w:val="TableParagraph"/>
              <w:spacing w:before="42" w:line="257" w:lineRule="exact"/>
              <w:ind w:left="2053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</w:p>
        </w:tc>
      </w:tr>
      <w:tr w:rsidR="002E4465" w14:paraId="73F1915F" w14:textId="77777777" w:rsidTr="00892028">
        <w:trPr>
          <w:trHeight w:val="640"/>
        </w:trPr>
        <w:tc>
          <w:tcPr>
            <w:tcW w:w="799" w:type="dxa"/>
          </w:tcPr>
          <w:p w14:paraId="632CF99B" w14:textId="77777777" w:rsidR="002E4465" w:rsidRDefault="002E4465" w:rsidP="00892028">
            <w:pPr>
              <w:pStyle w:val="TableParagraph"/>
              <w:spacing w:before="7" w:line="240" w:lineRule="auto"/>
              <w:jc w:val="left"/>
              <w:rPr>
                <w:sz w:val="31"/>
              </w:rPr>
            </w:pPr>
          </w:p>
          <w:p w14:paraId="4F709AD4" w14:textId="77777777" w:rsidR="002E4465" w:rsidRDefault="002E4465" w:rsidP="00892028">
            <w:pPr>
              <w:pStyle w:val="TableParagraph"/>
              <w:spacing w:line="257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029" w:type="dxa"/>
          </w:tcPr>
          <w:p w14:paraId="2DF0A9F5" w14:textId="77777777" w:rsidR="002E4465" w:rsidRDefault="002E4465" w:rsidP="00892028">
            <w:pPr>
              <w:pStyle w:val="TableParagraph"/>
              <w:spacing w:before="7" w:line="240" w:lineRule="auto"/>
              <w:jc w:val="left"/>
              <w:rPr>
                <w:sz w:val="31"/>
              </w:rPr>
            </w:pPr>
          </w:p>
          <w:p w14:paraId="04B4E7E9" w14:textId="77777777" w:rsidR="002E4465" w:rsidRDefault="002E4465" w:rsidP="00892028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092" w:type="dxa"/>
          </w:tcPr>
          <w:p w14:paraId="2B318932" w14:textId="77777777" w:rsidR="002E4465" w:rsidRDefault="002E4465" w:rsidP="00892028">
            <w:pPr>
              <w:pStyle w:val="TableParagraph"/>
              <w:spacing w:before="7" w:line="240" w:lineRule="auto"/>
              <w:jc w:val="left"/>
              <w:rPr>
                <w:sz w:val="31"/>
              </w:rPr>
            </w:pPr>
          </w:p>
          <w:p w14:paraId="26691BCE" w14:textId="77777777" w:rsidR="002E4465" w:rsidRDefault="002E4465" w:rsidP="00892028">
            <w:pPr>
              <w:pStyle w:val="TableParagraph"/>
              <w:spacing w:line="257" w:lineRule="exact"/>
              <w:ind w:right="8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</w:p>
        </w:tc>
        <w:tc>
          <w:tcPr>
            <w:tcW w:w="1476" w:type="dxa"/>
          </w:tcPr>
          <w:p w14:paraId="295C831B" w14:textId="77777777" w:rsidR="002E4465" w:rsidRDefault="002E4465" w:rsidP="00892028">
            <w:pPr>
              <w:pStyle w:val="TableParagraph"/>
              <w:spacing w:line="320" w:lineRule="atLeast"/>
              <w:ind w:left="404" w:right="164" w:hanging="209"/>
              <w:jc w:val="left"/>
              <w:rPr>
                <w:sz w:val="24"/>
              </w:rPr>
            </w:pPr>
            <w:r>
              <w:rPr>
                <w:sz w:val="24"/>
              </w:rPr>
              <w:t>Adjusted 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</w:p>
        </w:tc>
        <w:tc>
          <w:tcPr>
            <w:tcW w:w="1477" w:type="dxa"/>
          </w:tcPr>
          <w:p w14:paraId="5D1E7168" w14:textId="77777777" w:rsidR="002E4465" w:rsidRDefault="002E4465" w:rsidP="00892028">
            <w:pPr>
              <w:pStyle w:val="TableParagraph"/>
              <w:spacing w:line="320" w:lineRule="atLeast"/>
              <w:ind w:left="142" w:right="106" w:hanging="8"/>
              <w:jc w:val="left"/>
              <w:rPr>
                <w:sz w:val="24"/>
              </w:rPr>
            </w:pPr>
            <w:r>
              <w:rPr>
                <w:sz w:val="24"/>
              </w:rPr>
              <w:t>Std. Error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</w:p>
        </w:tc>
      </w:tr>
      <w:tr w:rsidR="002E4465" w14:paraId="5A5C05CC" w14:textId="77777777" w:rsidTr="00892028">
        <w:trPr>
          <w:trHeight w:val="321"/>
        </w:trPr>
        <w:tc>
          <w:tcPr>
            <w:tcW w:w="799" w:type="dxa"/>
          </w:tcPr>
          <w:p w14:paraId="1562ED9D" w14:textId="77777777" w:rsidR="002E4465" w:rsidRDefault="002E4465" w:rsidP="00892028">
            <w:pPr>
              <w:pStyle w:val="TableParagraph"/>
              <w:spacing w:before="42" w:line="259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14:paraId="0F425C81" w14:textId="77777777" w:rsidR="002E4465" w:rsidRDefault="002E4465" w:rsidP="00892028">
            <w:pPr>
              <w:pStyle w:val="TableParagraph"/>
              <w:spacing w:before="42" w:line="259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0.505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92" w:type="dxa"/>
          </w:tcPr>
          <w:p w14:paraId="7FE38ABD" w14:textId="77777777" w:rsidR="002E4465" w:rsidRDefault="002E4465" w:rsidP="00892028">
            <w:pPr>
              <w:pStyle w:val="TableParagraph"/>
              <w:spacing w:before="42" w:line="259" w:lineRule="exact"/>
              <w:ind w:right="51"/>
              <w:rPr>
                <w:sz w:val="24"/>
              </w:rPr>
            </w:pPr>
            <w:r>
              <w:rPr>
                <w:sz w:val="24"/>
              </w:rPr>
              <w:t>0.255</w:t>
            </w:r>
          </w:p>
        </w:tc>
        <w:tc>
          <w:tcPr>
            <w:tcW w:w="1476" w:type="dxa"/>
          </w:tcPr>
          <w:p w14:paraId="574E789C" w14:textId="77777777" w:rsidR="002E4465" w:rsidRDefault="002E4465" w:rsidP="00892028">
            <w:pPr>
              <w:pStyle w:val="TableParagraph"/>
              <w:spacing w:before="42" w:line="259" w:lineRule="exact"/>
              <w:ind w:left="872"/>
              <w:jc w:val="left"/>
              <w:rPr>
                <w:sz w:val="24"/>
              </w:rPr>
            </w:pPr>
            <w:r>
              <w:rPr>
                <w:sz w:val="24"/>
              </w:rPr>
              <w:t>0.232</w:t>
            </w:r>
          </w:p>
        </w:tc>
        <w:tc>
          <w:tcPr>
            <w:tcW w:w="1477" w:type="dxa"/>
          </w:tcPr>
          <w:p w14:paraId="7875CD90" w14:textId="77777777" w:rsidR="002E4465" w:rsidRDefault="002E4465" w:rsidP="00892028">
            <w:pPr>
              <w:pStyle w:val="TableParagraph"/>
              <w:spacing w:before="42" w:line="259" w:lineRule="exact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0.029961</w:t>
            </w:r>
          </w:p>
        </w:tc>
      </w:tr>
    </w:tbl>
    <w:p w14:paraId="17573FF3" w14:textId="77777777" w:rsidR="002E4465" w:rsidRDefault="002E4465" w:rsidP="002E4465"/>
    <w:p w14:paraId="473748A3" w14:textId="77777777" w:rsidR="00BD25E0" w:rsidRDefault="00BD25E0"/>
    <w:sectPr w:rsidR="00BD25E0">
      <w:headerReference w:type="default" r:id="rId35"/>
      <w:footerReference w:type="default" r:id="rId36"/>
      <w:pgSz w:w="11910" w:h="16840"/>
      <w:pgMar w:top="1580" w:right="0" w:bottom="1200" w:left="180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77AF" w14:textId="0EACFDE3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D02C8" wp14:editId="3551656E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2203427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0C4A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02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3.3pt;margin-top:780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" filled="f" stroked="f">
              <v:textbox inset="0,0,0,0">
                <w:txbxContent>
                  <w:p w14:paraId="45D50C4A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A80A" w14:textId="6A2DC55F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E02BF4" wp14:editId="10460B57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00074129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3784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02B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03.3pt;margin-top:780.9pt;width:17.3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GRNxDnaAQAAlw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62AB3784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3FC" w14:textId="60F92B61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1030789" wp14:editId="48BBA015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95912559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40577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07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03.3pt;margin-top:780.9pt;width:17.3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Gp2g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punbYhiKqiPLAdhXhdebw46wB9SjLwqpaTve4VGiv6DY0viXi0BLkG1BMppflrK&#10;IMUc3oZ5//Yebdsx8my6gxu2rbFJ0jOLE18ef1J6WtW4X79+p1vPP9TuJwA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DFNIanaAQAAmA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3A140577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C048" w14:textId="0F5AD050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C44C8B9" wp14:editId="254CD381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8286211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FFBF0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4C8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03.3pt;margin-top:780.9pt;width:17.3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v82Q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" filled="f" stroked="f">
              <v:textbox inset="0,0,0,0">
                <w:txbxContent>
                  <w:p w14:paraId="204FFBF0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D048" w14:textId="56B9D4D9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F78924" wp14:editId="515F7935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7981128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E366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89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3.3pt;margin-top:780.9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QC2gEAAJg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ptvYuMopoL6yHIQ5nXh9eagA/whxcirUkr6vldopOg/OLYk7tUS4BJUS6Cc5qel&#10;DFLM4W2Y92/v0bYdI8+mO7hh2xqbJD2zOPHl8Selp1WN+/Xrd7r1/EPtfgI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FeodALaAQAAmA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3254E366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BE4" w14:textId="10F4F243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A05A4C" wp14:editId="1BC934A2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69161248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9A986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05A4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03.3pt;margin-top:780.9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" filled="f" stroked="f">
              <v:textbox inset="0,0,0,0">
                <w:txbxContent>
                  <w:p w14:paraId="1529A986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3353" w14:textId="77CE3AE9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B4CC76" wp14:editId="5C244DEC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8899328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E613E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4CC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03.3pt;margin-top:780.9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" filled="f" stroked="f">
              <v:textbox inset="0,0,0,0">
                <w:txbxContent>
                  <w:p w14:paraId="4D9E613E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745B" w14:textId="00B717CC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147CD8" wp14:editId="4A74DFB6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9444163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0BE7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47C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3.3pt;margin-top:780.9pt;width:17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Fk3VVLaAQAAlw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784A0BE7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7301" w14:textId="5A5CAE83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064A39" wp14:editId="053B98AC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1257460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F3567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64A3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03.3pt;margin-top:780.9pt;width:17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AHscCHaAQAAlw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5EFF3567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42F9" w14:textId="0D93EC17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5A7227" wp14:editId="6313E70E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09179288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89FB9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A72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03.3pt;margin-top:780.9pt;width:17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p02QEAAJc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" filled="f" stroked="f">
              <v:textbox inset="0,0,0,0">
                <w:txbxContent>
                  <w:p w14:paraId="34C89FB9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F0AA" w14:textId="0DAF60BA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DA2F57" wp14:editId="1B224B4C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5784102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25446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A2F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03.3pt;margin-top:780.9pt;width:17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GcJJYraAQAAlw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2F325446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4BD" w14:textId="54470F72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56E909" wp14:editId="4AE52847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5140054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31600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6E9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303.3pt;margin-top:780.9pt;width:17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NT7j9/aAQAAlw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49631600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3E8B" w14:textId="6AE752BC" w:rsidR="002E4465" w:rsidRDefault="002E44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836BC3C" wp14:editId="71628077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27831905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01C81" w14:textId="77777777" w:rsidR="002E4465" w:rsidRDefault="002E44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6BC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303.3pt;margin-top:780.9pt;width:17.3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" filled="f" stroked="f">
              <v:textbox inset="0,0,0,0">
                <w:txbxContent>
                  <w:p w14:paraId="07D01C81" w14:textId="77777777" w:rsidR="002E4465" w:rsidRDefault="002E44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8ED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338A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8587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B8B8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9AD7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77F6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E042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CE24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FE8C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110E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73C2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33F1" w14:textId="77777777" w:rsidR="002E4465" w:rsidRDefault="002E4465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CB7B" w14:textId="77777777" w:rsidR="002E4465" w:rsidRDefault="002E44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359"/>
    <w:multiLevelType w:val="hybridMultilevel"/>
    <w:tmpl w:val="40FEDB90"/>
    <w:lvl w:ilvl="0" w:tplc="A2563420">
      <w:start w:val="1"/>
      <w:numFmt w:val="upperLetter"/>
      <w:lvlText w:val="%1."/>
      <w:lvlJc w:val="left"/>
      <w:pPr>
        <w:ind w:left="28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FCC143E">
      <w:start w:val="1"/>
      <w:numFmt w:val="decimal"/>
      <w:lvlText w:val="%2."/>
      <w:lvlJc w:val="left"/>
      <w:pPr>
        <w:ind w:left="316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EE4C7BD8">
      <w:start w:val="1"/>
      <w:numFmt w:val="decimal"/>
      <w:lvlText w:val="%3)"/>
      <w:lvlJc w:val="left"/>
      <w:pPr>
        <w:ind w:left="3802" w:hanging="360"/>
        <w:jc w:val="left"/>
      </w:pPr>
      <w:rPr>
        <w:rFonts w:hint="default"/>
        <w:w w:val="99"/>
        <w:lang w:val="id" w:eastAsia="en-US" w:bidi="ar-SA"/>
      </w:rPr>
    </w:lvl>
    <w:lvl w:ilvl="3" w:tplc="847E5108">
      <w:numFmt w:val="bullet"/>
      <w:lvlText w:val="•"/>
      <w:lvlJc w:val="left"/>
      <w:pPr>
        <w:ind w:left="4790" w:hanging="360"/>
      </w:pPr>
      <w:rPr>
        <w:rFonts w:hint="default"/>
        <w:lang w:val="id" w:eastAsia="en-US" w:bidi="ar-SA"/>
      </w:rPr>
    </w:lvl>
    <w:lvl w:ilvl="4" w:tplc="1250C66C">
      <w:numFmt w:val="bullet"/>
      <w:lvlText w:val="•"/>
      <w:lvlJc w:val="left"/>
      <w:pPr>
        <w:ind w:left="5781" w:hanging="360"/>
      </w:pPr>
      <w:rPr>
        <w:rFonts w:hint="default"/>
        <w:lang w:val="id" w:eastAsia="en-US" w:bidi="ar-SA"/>
      </w:rPr>
    </w:lvl>
    <w:lvl w:ilvl="5" w:tplc="9BF69FD0">
      <w:numFmt w:val="bullet"/>
      <w:lvlText w:val="•"/>
      <w:lvlJc w:val="left"/>
      <w:pPr>
        <w:ind w:left="6772" w:hanging="360"/>
      </w:pPr>
      <w:rPr>
        <w:rFonts w:hint="default"/>
        <w:lang w:val="id" w:eastAsia="en-US" w:bidi="ar-SA"/>
      </w:rPr>
    </w:lvl>
    <w:lvl w:ilvl="6" w:tplc="55064126">
      <w:numFmt w:val="bullet"/>
      <w:lvlText w:val="•"/>
      <w:lvlJc w:val="left"/>
      <w:pPr>
        <w:ind w:left="7763" w:hanging="360"/>
      </w:pPr>
      <w:rPr>
        <w:rFonts w:hint="default"/>
        <w:lang w:val="id" w:eastAsia="en-US" w:bidi="ar-SA"/>
      </w:rPr>
    </w:lvl>
    <w:lvl w:ilvl="7" w:tplc="DF0C77AA">
      <w:numFmt w:val="bullet"/>
      <w:lvlText w:val="•"/>
      <w:lvlJc w:val="left"/>
      <w:pPr>
        <w:ind w:left="8754" w:hanging="360"/>
      </w:pPr>
      <w:rPr>
        <w:rFonts w:hint="default"/>
        <w:lang w:val="id" w:eastAsia="en-US" w:bidi="ar-SA"/>
      </w:rPr>
    </w:lvl>
    <w:lvl w:ilvl="8" w:tplc="4B8000C2">
      <w:numFmt w:val="bullet"/>
      <w:lvlText w:val="•"/>
      <w:lvlJc w:val="left"/>
      <w:pPr>
        <w:ind w:left="974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6FE3309"/>
    <w:multiLevelType w:val="hybridMultilevel"/>
    <w:tmpl w:val="1BC846DC"/>
    <w:lvl w:ilvl="0" w:tplc="F8F8CF2C">
      <w:start w:val="1"/>
      <w:numFmt w:val="decimal"/>
      <w:lvlText w:val="%1."/>
      <w:lvlJc w:val="left"/>
      <w:pPr>
        <w:ind w:left="28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70AB4C">
      <w:numFmt w:val="bullet"/>
      <w:lvlText w:val="•"/>
      <w:lvlJc w:val="left"/>
      <w:pPr>
        <w:ind w:left="3692" w:hanging="360"/>
      </w:pPr>
      <w:rPr>
        <w:rFonts w:hint="default"/>
        <w:lang w:val="id" w:eastAsia="en-US" w:bidi="ar-SA"/>
      </w:rPr>
    </w:lvl>
    <w:lvl w:ilvl="2" w:tplc="F6EC7D6C">
      <w:numFmt w:val="bullet"/>
      <w:lvlText w:val="•"/>
      <w:lvlJc w:val="left"/>
      <w:pPr>
        <w:ind w:left="4585" w:hanging="360"/>
      </w:pPr>
      <w:rPr>
        <w:rFonts w:hint="default"/>
        <w:lang w:val="id" w:eastAsia="en-US" w:bidi="ar-SA"/>
      </w:rPr>
    </w:lvl>
    <w:lvl w:ilvl="3" w:tplc="246A61C8">
      <w:numFmt w:val="bullet"/>
      <w:lvlText w:val="•"/>
      <w:lvlJc w:val="left"/>
      <w:pPr>
        <w:ind w:left="5477" w:hanging="360"/>
      </w:pPr>
      <w:rPr>
        <w:rFonts w:hint="default"/>
        <w:lang w:val="id" w:eastAsia="en-US" w:bidi="ar-SA"/>
      </w:rPr>
    </w:lvl>
    <w:lvl w:ilvl="4" w:tplc="B0D2EFB6">
      <w:numFmt w:val="bullet"/>
      <w:lvlText w:val="•"/>
      <w:lvlJc w:val="left"/>
      <w:pPr>
        <w:ind w:left="6370" w:hanging="360"/>
      </w:pPr>
      <w:rPr>
        <w:rFonts w:hint="default"/>
        <w:lang w:val="id" w:eastAsia="en-US" w:bidi="ar-SA"/>
      </w:rPr>
    </w:lvl>
    <w:lvl w:ilvl="5" w:tplc="ADF2C3E8">
      <w:numFmt w:val="bullet"/>
      <w:lvlText w:val="•"/>
      <w:lvlJc w:val="left"/>
      <w:pPr>
        <w:ind w:left="7263" w:hanging="360"/>
      </w:pPr>
      <w:rPr>
        <w:rFonts w:hint="default"/>
        <w:lang w:val="id" w:eastAsia="en-US" w:bidi="ar-SA"/>
      </w:rPr>
    </w:lvl>
    <w:lvl w:ilvl="6" w:tplc="3B4676CC">
      <w:numFmt w:val="bullet"/>
      <w:lvlText w:val="•"/>
      <w:lvlJc w:val="left"/>
      <w:pPr>
        <w:ind w:left="8155" w:hanging="360"/>
      </w:pPr>
      <w:rPr>
        <w:rFonts w:hint="default"/>
        <w:lang w:val="id" w:eastAsia="en-US" w:bidi="ar-SA"/>
      </w:rPr>
    </w:lvl>
    <w:lvl w:ilvl="7" w:tplc="DC0AF38A">
      <w:numFmt w:val="bullet"/>
      <w:lvlText w:val="•"/>
      <w:lvlJc w:val="left"/>
      <w:pPr>
        <w:ind w:left="9048" w:hanging="360"/>
      </w:pPr>
      <w:rPr>
        <w:rFonts w:hint="default"/>
        <w:lang w:val="id" w:eastAsia="en-US" w:bidi="ar-SA"/>
      </w:rPr>
    </w:lvl>
    <w:lvl w:ilvl="8" w:tplc="A15CCDC0">
      <w:numFmt w:val="bullet"/>
      <w:lvlText w:val="•"/>
      <w:lvlJc w:val="left"/>
      <w:pPr>
        <w:ind w:left="994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1AEC0812"/>
    <w:multiLevelType w:val="hybridMultilevel"/>
    <w:tmpl w:val="9654B296"/>
    <w:lvl w:ilvl="0" w:tplc="925A0E56">
      <w:start w:val="1"/>
      <w:numFmt w:val="lowerLetter"/>
      <w:lvlText w:val="%1."/>
      <w:lvlJc w:val="left"/>
      <w:pPr>
        <w:ind w:left="3221" w:hanging="284"/>
        <w:jc w:val="left"/>
      </w:pPr>
      <w:rPr>
        <w:rFonts w:ascii="Times New Roman" w:eastAsia="Times New Roman" w:hAnsi="Times New Roman" w:cs="Times New Roman" w:hint="default"/>
        <w:spacing w:val="-2"/>
        <w:w w:val="111"/>
        <w:sz w:val="27"/>
        <w:szCs w:val="27"/>
        <w:lang w:val="id" w:eastAsia="en-US" w:bidi="ar-SA"/>
      </w:rPr>
    </w:lvl>
    <w:lvl w:ilvl="1" w:tplc="409AD7A2">
      <w:numFmt w:val="bullet"/>
      <w:lvlText w:val="•"/>
      <w:lvlJc w:val="left"/>
      <w:pPr>
        <w:ind w:left="4070" w:hanging="284"/>
      </w:pPr>
      <w:rPr>
        <w:rFonts w:hint="default"/>
        <w:lang w:val="id" w:eastAsia="en-US" w:bidi="ar-SA"/>
      </w:rPr>
    </w:lvl>
    <w:lvl w:ilvl="2" w:tplc="1FA67BFC">
      <w:numFmt w:val="bullet"/>
      <w:lvlText w:val="•"/>
      <w:lvlJc w:val="left"/>
      <w:pPr>
        <w:ind w:left="4921" w:hanging="284"/>
      </w:pPr>
      <w:rPr>
        <w:rFonts w:hint="default"/>
        <w:lang w:val="id" w:eastAsia="en-US" w:bidi="ar-SA"/>
      </w:rPr>
    </w:lvl>
    <w:lvl w:ilvl="3" w:tplc="13D89DCA">
      <w:numFmt w:val="bullet"/>
      <w:lvlText w:val="•"/>
      <w:lvlJc w:val="left"/>
      <w:pPr>
        <w:ind w:left="5771" w:hanging="284"/>
      </w:pPr>
      <w:rPr>
        <w:rFonts w:hint="default"/>
        <w:lang w:val="id" w:eastAsia="en-US" w:bidi="ar-SA"/>
      </w:rPr>
    </w:lvl>
    <w:lvl w:ilvl="4" w:tplc="FE2C7532">
      <w:numFmt w:val="bullet"/>
      <w:lvlText w:val="•"/>
      <w:lvlJc w:val="left"/>
      <w:pPr>
        <w:ind w:left="6622" w:hanging="284"/>
      </w:pPr>
      <w:rPr>
        <w:rFonts w:hint="default"/>
        <w:lang w:val="id" w:eastAsia="en-US" w:bidi="ar-SA"/>
      </w:rPr>
    </w:lvl>
    <w:lvl w:ilvl="5" w:tplc="9156334A">
      <w:numFmt w:val="bullet"/>
      <w:lvlText w:val="•"/>
      <w:lvlJc w:val="left"/>
      <w:pPr>
        <w:ind w:left="7473" w:hanging="284"/>
      </w:pPr>
      <w:rPr>
        <w:rFonts w:hint="default"/>
        <w:lang w:val="id" w:eastAsia="en-US" w:bidi="ar-SA"/>
      </w:rPr>
    </w:lvl>
    <w:lvl w:ilvl="6" w:tplc="11EA8E30">
      <w:numFmt w:val="bullet"/>
      <w:lvlText w:val="•"/>
      <w:lvlJc w:val="left"/>
      <w:pPr>
        <w:ind w:left="8323" w:hanging="284"/>
      </w:pPr>
      <w:rPr>
        <w:rFonts w:hint="default"/>
        <w:lang w:val="id" w:eastAsia="en-US" w:bidi="ar-SA"/>
      </w:rPr>
    </w:lvl>
    <w:lvl w:ilvl="7" w:tplc="622229DC">
      <w:numFmt w:val="bullet"/>
      <w:lvlText w:val="•"/>
      <w:lvlJc w:val="left"/>
      <w:pPr>
        <w:ind w:left="9174" w:hanging="284"/>
      </w:pPr>
      <w:rPr>
        <w:rFonts w:hint="default"/>
        <w:lang w:val="id" w:eastAsia="en-US" w:bidi="ar-SA"/>
      </w:rPr>
    </w:lvl>
    <w:lvl w:ilvl="8" w:tplc="2458B89E">
      <w:numFmt w:val="bullet"/>
      <w:lvlText w:val="•"/>
      <w:lvlJc w:val="left"/>
      <w:pPr>
        <w:ind w:left="10025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1C1E5789"/>
    <w:multiLevelType w:val="hybridMultilevel"/>
    <w:tmpl w:val="B912815E"/>
    <w:lvl w:ilvl="0" w:tplc="75720B50">
      <w:start w:val="1"/>
      <w:numFmt w:val="decimal"/>
      <w:lvlText w:val="%1)"/>
      <w:lvlJc w:val="left"/>
      <w:pPr>
        <w:ind w:left="352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422360E">
      <w:start w:val="1"/>
      <w:numFmt w:val="lowerLetter"/>
      <w:lvlText w:val="%2)"/>
      <w:lvlJc w:val="left"/>
      <w:pPr>
        <w:ind w:left="424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098A76C6">
      <w:numFmt w:val="bullet"/>
      <w:lvlText w:val="•"/>
      <w:lvlJc w:val="left"/>
      <w:pPr>
        <w:ind w:left="5071" w:hanging="360"/>
      </w:pPr>
      <w:rPr>
        <w:rFonts w:hint="default"/>
        <w:lang w:val="id" w:eastAsia="en-US" w:bidi="ar-SA"/>
      </w:rPr>
    </w:lvl>
    <w:lvl w:ilvl="3" w:tplc="EE8E6B92">
      <w:numFmt w:val="bullet"/>
      <w:lvlText w:val="•"/>
      <w:lvlJc w:val="left"/>
      <w:pPr>
        <w:ind w:left="5903" w:hanging="360"/>
      </w:pPr>
      <w:rPr>
        <w:rFonts w:hint="default"/>
        <w:lang w:val="id" w:eastAsia="en-US" w:bidi="ar-SA"/>
      </w:rPr>
    </w:lvl>
    <w:lvl w:ilvl="4" w:tplc="2ED4BFAC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5" w:tplc="BCAA648C">
      <w:numFmt w:val="bullet"/>
      <w:lvlText w:val="•"/>
      <w:lvlJc w:val="left"/>
      <w:pPr>
        <w:ind w:left="7567" w:hanging="360"/>
      </w:pPr>
      <w:rPr>
        <w:rFonts w:hint="default"/>
        <w:lang w:val="id" w:eastAsia="en-US" w:bidi="ar-SA"/>
      </w:rPr>
    </w:lvl>
    <w:lvl w:ilvl="6" w:tplc="E4D2E1D4">
      <w:numFmt w:val="bullet"/>
      <w:lvlText w:val="•"/>
      <w:lvlJc w:val="left"/>
      <w:pPr>
        <w:ind w:left="8399" w:hanging="360"/>
      </w:pPr>
      <w:rPr>
        <w:rFonts w:hint="default"/>
        <w:lang w:val="id" w:eastAsia="en-US" w:bidi="ar-SA"/>
      </w:rPr>
    </w:lvl>
    <w:lvl w:ilvl="7" w:tplc="3EA0EC2C">
      <w:numFmt w:val="bullet"/>
      <w:lvlText w:val="•"/>
      <w:lvlJc w:val="left"/>
      <w:pPr>
        <w:ind w:left="9230" w:hanging="360"/>
      </w:pPr>
      <w:rPr>
        <w:rFonts w:hint="default"/>
        <w:lang w:val="id" w:eastAsia="en-US" w:bidi="ar-SA"/>
      </w:rPr>
    </w:lvl>
    <w:lvl w:ilvl="8" w:tplc="D20E0BF8">
      <w:numFmt w:val="bullet"/>
      <w:lvlText w:val="•"/>
      <w:lvlJc w:val="left"/>
      <w:pPr>
        <w:ind w:left="10062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3B822133"/>
    <w:multiLevelType w:val="hybridMultilevel"/>
    <w:tmpl w:val="D7F2F9F6"/>
    <w:lvl w:ilvl="0" w:tplc="0C1A7CA6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585A1064">
      <w:numFmt w:val="bullet"/>
      <w:lvlText w:val="•"/>
      <w:lvlJc w:val="left"/>
      <w:pPr>
        <w:ind w:left="426" w:hanging="167"/>
      </w:pPr>
      <w:rPr>
        <w:rFonts w:hint="default"/>
        <w:lang w:val="id" w:eastAsia="en-US" w:bidi="ar-SA"/>
      </w:rPr>
    </w:lvl>
    <w:lvl w:ilvl="2" w:tplc="4BAC7E7C">
      <w:numFmt w:val="bullet"/>
      <w:lvlText w:val="•"/>
      <w:lvlJc w:val="left"/>
      <w:pPr>
        <w:ind w:left="572" w:hanging="167"/>
      </w:pPr>
      <w:rPr>
        <w:rFonts w:hint="default"/>
        <w:lang w:val="id" w:eastAsia="en-US" w:bidi="ar-SA"/>
      </w:rPr>
    </w:lvl>
    <w:lvl w:ilvl="3" w:tplc="F31872C4">
      <w:numFmt w:val="bullet"/>
      <w:lvlText w:val="•"/>
      <w:lvlJc w:val="left"/>
      <w:pPr>
        <w:ind w:left="719" w:hanging="167"/>
      </w:pPr>
      <w:rPr>
        <w:rFonts w:hint="default"/>
        <w:lang w:val="id" w:eastAsia="en-US" w:bidi="ar-SA"/>
      </w:rPr>
    </w:lvl>
    <w:lvl w:ilvl="4" w:tplc="4006BB7A">
      <w:numFmt w:val="bullet"/>
      <w:lvlText w:val="•"/>
      <w:lvlJc w:val="left"/>
      <w:pPr>
        <w:ind w:left="865" w:hanging="167"/>
      </w:pPr>
      <w:rPr>
        <w:rFonts w:hint="default"/>
        <w:lang w:val="id" w:eastAsia="en-US" w:bidi="ar-SA"/>
      </w:rPr>
    </w:lvl>
    <w:lvl w:ilvl="5" w:tplc="BFFA5342">
      <w:numFmt w:val="bullet"/>
      <w:lvlText w:val="•"/>
      <w:lvlJc w:val="left"/>
      <w:pPr>
        <w:ind w:left="1012" w:hanging="167"/>
      </w:pPr>
      <w:rPr>
        <w:rFonts w:hint="default"/>
        <w:lang w:val="id" w:eastAsia="en-US" w:bidi="ar-SA"/>
      </w:rPr>
    </w:lvl>
    <w:lvl w:ilvl="6" w:tplc="8E386238">
      <w:numFmt w:val="bullet"/>
      <w:lvlText w:val="•"/>
      <w:lvlJc w:val="left"/>
      <w:pPr>
        <w:ind w:left="1158" w:hanging="167"/>
      </w:pPr>
      <w:rPr>
        <w:rFonts w:hint="default"/>
        <w:lang w:val="id" w:eastAsia="en-US" w:bidi="ar-SA"/>
      </w:rPr>
    </w:lvl>
    <w:lvl w:ilvl="7" w:tplc="95846AD8">
      <w:numFmt w:val="bullet"/>
      <w:lvlText w:val="•"/>
      <w:lvlJc w:val="left"/>
      <w:pPr>
        <w:ind w:left="1304" w:hanging="167"/>
      </w:pPr>
      <w:rPr>
        <w:rFonts w:hint="default"/>
        <w:lang w:val="id" w:eastAsia="en-US" w:bidi="ar-SA"/>
      </w:rPr>
    </w:lvl>
    <w:lvl w:ilvl="8" w:tplc="8334DE10">
      <w:numFmt w:val="bullet"/>
      <w:lvlText w:val="•"/>
      <w:lvlJc w:val="left"/>
      <w:pPr>
        <w:ind w:left="1451" w:hanging="167"/>
      </w:pPr>
      <w:rPr>
        <w:rFonts w:hint="default"/>
        <w:lang w:val="id" w:eastAsia="en-US" w:bidi="ar-SA"/>
      </w:rPr>
    </w:lvl>
  </w:abstractNum>
  <w:abstractNum w:abstractNumId="5" w15:restartNumberingAfterBreak="0">
    <w:nsid w:val="3BC37533"/>
    <w:multiLevelType w:val="hybridMultilevel"/>
    <w:tmpl w:val="D88613A0"/>
    <w:lvl w:ilvl="0" w:tplc="1FFC7B4A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3E2EFE44">
      <w:numFmt w:val="bullet"/>
      <w:lvlText w:val="•"/>
      <w:lvlJc w:val="left"/>
      <w:pPr>
        <w:ind w:left="270" w:hanging="167"/>
      </w:pPr>
      <w:rPr>
        <w:rFonts w:hint="default"/>
        <w:lang w:val="id" w:eastAsia="en-US" w:bidi="ar-SA"/>
      </w:rPr>
    </w:lvl>
    <w:lvl w:ilvl="2" w:tplc="18608798">
      <w:numFmt w:val="bullet"/>
      <w:lvlText w:val="•"/>
      <w:lvlJc w:val="left"/>
      <w:pPr>
        <w:ind w:left="441" w:hanging="167"/>
      </w:pPr>
      <w:rPr>
        <w:rFonts w:hint="default"/>
        <w:lang w:val="id" w:eastAsia="en-US" w:bidi="ar-SA"/>
      </w:rPr>
    </w:lvl>
    <w:lvl w:ilvl="3" w:tplc="60ECA87E">
      <w:numFmt w:val="bullet"/>
      <w:lvlText w:val="•"/>
      <w:lvlJc w:val="left"/>
      <w:pPr>
        <w:ind w:left="612" w:hanging="167"/>
      </w:pPr>
      <w:rPr>
        <w:rFonts w:hint="default"/>
        <w:lang w:val="id" w:eastAsia="en-US" w:bidi="ar-SA"/>
      </w:rPr>
    </w:lvl>
    <w:lvl w:ilvl="4" w:tplc="6FB02AF0">
      <w:numFmt w:val="bullet"/>
      <w:lvlText w:val="•"/>
      <w:lvlJc w:val="left"/>
      <w:pPr>
        <w:ind w:left="782" w:hanging="167"/>
      </w:pPr>
      <w:rPr>
        <w:rFonts w:hint="default"/>
        <w:lang w:val="id" w:eastAsia="en-US" w:bidi="ar-SA"/>
      </w:rPr>
    </w:lvl>
    <w:lvl w:ilvl="5" w:tplc="817C1614">
      <w:numFmt w:val="bullet"/>
      <w:lvlText w:val="•"/>
      <w:lvlJc w:val="left"/>
      <w:pPr>
        <w:ind w:left="953" w:hanging="167"/>
      </w:pPr>
      <w:rPr>
        <w:rFonts w:hint="default"/>
        <w:lang w:val="id" w:eastAsia="en-US" w:bidi="ar-SA"/>
      </w:rPr>
    </w:lvl>
    <w:lvl w:ilvl="6" w:tplc="7A14EA7A">
      <w:numFmt w:val="bullet"/>
      <w:lvlText w:val="•"/>
      <w:lvlJc w:val="left"/>
      <w:pPr>
        <w:ind w:left="1124" w:hanging="167"/>
      </w:pPr>
      <w:rPr>
        <w:rFonts w:hint="default"/>
        <w:lang w:val="id" w:eastAsia="en-US" w:bidi="ar-SA"/>
      </w:rPr>
    </w:lvl>
    <w:lvl w:ilvl="7" w:tplc="089204C8">
      <w:numFmt w:val="bullet"/>
      <w:lvlText w:val="•"/>
      <w:lvlJc w:val="left"/>
      <w:pPr>
        <w:ind w:left="1294" w:hanging="167"/>
      </w:pPr>
      <w:rPr>
        <w:rFonts w:hint="default"/>
        <w:lang w:val="id" w:eastAsia="en-US" w:bidi="ar-SA"/>
      </w:rPr>
    </w:lvl>
    <w:lvl w:ilvl="8" w:tplc="D7C65D0C">
      <w:numFmt w:val="bullet"/>
      <w:lvlText w:val="•"/>
      <w:lvlJc w:val="left"/>
      <w:pPr>
        <w:ind w:left="1465" w:hanging="167"/>
      </w:pPr>
      <w:rPr>
        <w:rFonts w:hint="default"/>
        <w:lang w:val="id" w:eastAsia="en-US" w:bidi="ar-SA"/>
      </w:rPr>
    </w:lvl>
  </w:abstractNum>
  <w:abstractNum w:abstractNumId="6" w15:restartNumberingAfterBreak="0">
    <w:nsid w:val="41CD0D1C"/>
    <w:multiLevelType w:val="hybridMultilevel"/>
    <w:tmpl w:val="4FC0E98A"/>
    <w:lvl w:ilvl="0" w:tplc="D37CE66C">
      <w:start w:val="1"/>
      <w:numFmt w:val="decimal"/>
      <w:lvlText w:val="%1)"/>
      <w:lvlJc w:val="left"/>
      <w:pPr>
        <w:ind w:left="352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4106FC8C">
      <w:start w:val="1"/>
      <w:numFmt w:val="lowerLetter"/>
      <w:lvlText w:val="%2."/>
      <w:lvlJc w:val="left"/>
      <w:pPr>
        <w:ind w:left="388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A7E997C">
      <w:numFmt w:val="bullet"/>
      <w:lvlText w:val="•"/>
      <w:lvlJc w:val="left"/>
      <w:pPr>
        <w:ind w:left="4751" w:hanging="360"/>
      </w:pPr>
      <w:rPr>
        <w:rFonts w:hint="default"/>
        <w:lang w:val="id" w:eastAsia="en-US" w:bidi="ar-SA"/>
      </w:rPr>
    </w:lvl>
    <w:lvl w:ilvl="3" w:tplc="A198CDAE">
      <w:numFmt w:val="bullet"/>
      <w:lvlText w:val="•"/>
      <w:lvlJc w:val="left"/>
      <w:pPr>
        <w:ind w:left="5623" w:hanging="360"/>
      </w:pPr>
      <w:rPr>
        <w:rFonts w:hint="default"/>
        <w:lang w:val="id" w:eastAsia="en-US" w:bidi="ar-SA"/>
      </w:rPr>
    </w:lvl>
    <w:lvl w:ilvl="4" w:tplc="44B6817E">
      <w:numFmt w:val="bullet"/>
      <w:lvlText w:val="•"/>
      <w:lvlJc w:val="left"/>
      <w:pPr>
        <w:ind w:left="6495" w:hanging="360"/>
      </w:pPr>
      <w:rPr>
        <w:rFonts w:hint="default"/>
        <w:lang w:val="id" w:eastAsia="en-US" w:bidi="ar-SA"/>
      </w:rPr>
    </w:lvl>
    <w:lvl w:ilvl="5" w:tplc="20BC3030">
      <w:numFmt w:val="bullet"/>
      <w:lvlText w:val="•"/>
      <w:lvlJc w:val="left"/>
      <w:pPr>
        <w:ind w:left="7367" w:hanging="360"/>
      </w:pPr>
      <w:rPr>
        <w:rFonts w:hint="default"/>
        <w:lang w:val="id" w:eastAsia="en-US" w:bidi="ar-SA"/>
      </w:rPr>
    </w:lvl>
    <w:lvl w:ilvl="6" w:tplc="21F41A74">
      <w:numFmt w:val="bullet"/>
      <w:lvlText w:val="•"/>
      <w:lvlJc w:val="left"/>
      <w:pPr>
        <w:ind w:left="8239" w:hanging="360"/>
      </w:pPr>
      <w:rPr>
        <w:rFonts w:hint="default"/>
        <w:lang w:val="id" w:eastAsia="en-US" w:bidi="ar-SA"/>
      </w:rPr>
    </w:lvl>
    <w:lvl w:ilvl="7" w:tplc="2B5E3B76">
      <w:numFmt w:val="bullet"/>
      <w:lvlText w:val="•"/>
      <w:lvlJc w:val="left"/>
      <w:pPr>
        <w:ind w:left="9110" w:hanging="360"/>
      </w:pPr>
      <w:rPr>
        <w:rFonts w:hint="default"/>
        <w:lang w:val="id" w:eastAsia="en-US" w:bidi="ar-SA"/>
      </w:rPr>
    </w:lvl>
    <w:lvl w:ilvl="8" w:tplc="B10A73E8">
      <w:numFmt w:val="bullet"/>
      <w:lvlText w:val="•"/>
      <w:lvlJc w:val="left"/>
      <w:pPr>
        <w:ind w:left="998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48D0756"/>
    <w:multiLevelType w:val="hybridMultilevel"/>
    <w:tmpl w:val="542EEA70"/>
    <w:lvl w:ilvl="0" w:tplc="839440C0">
      <w:start w:val="1"/>
      <w:numFmt w:val="upperLetter"/>
      <w:lvlText w:val="%1."/>
      <w:lvlJc w:val="left"/>
      <w:pPr>
        <w:ind w:left="2808" w:hanging="360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9456314A">
      <w:start w:val="1"/>
      <w:numFmt w:val="decimal"/>
      <w:lvlText w:val="%2."/>
      <w:lvlJc w:val="left"/>
      <w:pPr>
        <w:ind w:left="35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B5CD08E">
      <w:numFmt w:val="bullet"/>
      <w:lvlText w:val="•"/>
      <w:lvlJc w:val="left"/>
      <w:pPr>
        <w:ind w:left="3640" w:hanging="284"/>
      </w:pPr>
      <w:rPr>
        <w:rFonts w:hint="default"/>
        <w:lang w:val="id" w:eastAsia="en-US" w:bidi="ar-SA"/>
      </w:rPr>
    </w:lvl>
    <w:lvl w:ilvl="3" w:tplc="93D61430">
      <w:numFmt w:val="bullet"/>
      <w:lvlText w:val="•"/>
      <w:lvlJc w:val="left"/>
      <w:pPr>
        <w:ind w:left="4650" w:hanging="284"/>
      </w:pPr>
      <w:rPr>
        <w:rFonts w:hint="default"/>
        <w:lang w:val="id" w:eastAsia="en-US" w:bidi="ar-SA"/>
      </w:rPr>
    </w:lvl>
    <w:lvl w:ilvl="4" w:tplc="F000C30A">
      <w:numFmt w:val="bullet"/>
      <w:lvlText w:val="•"/>
      <w:lvlJc w:val="left"/>
      <w:pPr>
        <w:ind w:left="5661" w:hanging="284"/>
      </w:pPr>
      <w:rPr>
        <w:rFonts w:hint="default"/>
        <w:lang w:val="id" w:eastAsia="en-US" w:bidi="ar-SA"/>
      </w:rPr>
    </w:lvl>
    <w:lvl w:ilvl="5" w:tplc="D976029A">
      <w:numFmt w:val="bullet"/>
      <w:lvlText w:val="•"/>
      <w:lvlJc w:val="left"/>
      <w:pPr>
        <w:ind w:left="6672" w:hanging="284"/>
      </w:pPr>
      <w:rPr>
        <w:rFonts w:hint="default"/>
        <w:lang w:val="id" w:eastAsia="en-US" w:bidi="ar-SA"/>
      </w:rPr>
    </w:lvl>
    <w:lvl w:ilvl="6" w:tplc="4F2498A4">
      <w:numFmt w:val="bullet"/>
      <w:lvlText w:val="•"/>
      <w:lvlJc w:val="left"/>
      <w:pPr>
        <w:ind w:left="7683" w:hanging="284"/>
      </w:pPr>
      <w:rPr>
        <w:rFonts w:hint="default"/>
        <w:lang w:val="id" w:eastAsia="en-US" w:bidi="ar-SA"/>
      </w:rPr>
    </w:lvl>
    <w:lvl w:ilvl="7" w:tplc="5B7E8AAE">
      <w:numFmt w:val="bullet"/>
      <w:lvlText w:val="•"/>
      <w:lvlJc w:val="left"/>
      <w:pPr>
        <w:ind w:left="8694" w:hanging="284"/>
      </w:pPr>
      <w:rPr>
        <w:rFonts w:hint="default"/>
        <w:lang w:val="id" w:eastAsia="en-US" w:bidi="ar-SA"/>
      </w:rPr>
    </w:lvl>
    <w:lvl w:ilvl="8" w:tplc="AF7220E0">
      <w:numFmt w:val="bullet"/>
      <w:lvlText w:val="•"/>
      <w:lvlJc w:val="left"/>
      <w:pPr>
        <w:ind w:left="9704" w:hanging="284"/>
      </w:pPr>
      <w:rPr>
        <w:rFonts w:hint="default"/>
        <w:lang w:val="id" w:eastAsia="en-US" w:bidi="ar-SA"/>
      </w:rPr>
    </w:lvl>
  </w:abstractNum>
  <w:abstractNum w:abstractNumId="8" w15:restartNumberingAfterBreak="0">
    <w:nsid w:val="4B732E00"/>
    <w:multiLevelType w:val="hybridMultilevel"/>
    <w:tmpl w:val="D00E3EB4"/>
    <w:lvl w:ilvl="0" w:tplc="D4EAD24A">
      <w:start w:val="1"/>
      <w:numFmt w:val="upperLetter"/>
      <w:lvlText w:val="%1."/>
      <w:lvlJc w:val="left"/>
      <w:pPr>
        <w:ind w:left="28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32A925A">
      <w:start w:val="1"/>
      <w:numFmt w:val="decimal"/>
      <w:lvlText w:val="%2."/>
      <w:lvlJc w:val="left"/>
      <w:pPr>
        <w:ind w:left="3506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F43AFF78">
      <w:start w:val="1"/>
      <w:numFmt w:val="lowerLetter"/>
      <w:lvlText w:val="%3)"/>
      <w:lvlJc w:val="left"/>
      <w:pPr>
        <w:ind w:left="424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3" w:tplc="4C5CDF0C">
      <w:numFmt w:val="bullet"/>
      <w:lvlText w:val="•"/>
      <w:lvlJc w:val="left"/>
      <w:pPr>
        <w:ind w:left="5175" w:hanging="360"/>
      </w:pPr>
      <w:rPr>
        <w:rFonts w:hint="default"/>
        <w:lang w:val="id" w:eastAsia="en-US" w:bidi="ar-SA"/>
      </w:rPr>
    </w:lvl>
    <w:lvl w:ilvl="4" w:tplc="5402326E">
      <w:numFmt w:val="bullet"/>
      <w:lvlText w:val="•"/>
      <w:lvlJc w:val="left"/>
      <w:pPr>
        <w:ind w:left="6111" w:hanging="360"/>
      </w:pPr>
      <w:rPr>
        <w:rFonts w:hint="default"/>
        <w:lang w:val="id" w:eastAsia="en-US" w:bidi="ar-SA"/>
      </w:rPr>
    </w:lvl>
    <w:lvl w:ilvl="5" w:tplc="0A247A46">
      <w:numFmt w:val="bullet"/>
      <w:lvlText w:val="•"/>
      <w:lvlJc w:val="left"/>
      <w:pPr>
        <w:ind w:left="7047" w:hanging="360"/>
      </w:pPr>
      <w:rPr>
        <w:rFonts w:hint="default"/>
        <w:lang w:val="id" w:eastAsia="en-US" w:bidi="ar-SA"/>
      </w:rPr>
    </w:lvl>
    <w:lvl w:ilvl="6" w:tplc="4DE22FDE">
      <w:numFmt w:val="bullet"/>
      <w:lvlText w:val="•"/>
      <w:lvlJc w:val="left"/>
      <w:pPr>
        <w:ind w:left="7983" w:hanging="360"/>
      </w:pPr>
      <w:rPr>
        <w:rFonts w:hint="default"/>
        <w:lang w:val="id" w:eastAsia="en-US" w:bidi="ar-SA"/>
      </w:rPr>
    </w:lvl>
    <w:lvl w:ilvl="7" w:tplc="C87603F2">
      <w:numFmt w:val="bullet"/>
      <w:lvlText w:val="•"/>
      <w:lvlJc w:val="left"/>
      <w:pPr>
        <w:ind w:left="8919" w:hanging="360"/>
      </w:pPr>
      <w:rPr>
        <w:rFonts w:hint="default"/>
        <w:lang w:val="id" w:eastAsia="en-US" w:bidi="ar-SA"/>
      </w:rPr>
    </w:lvl>
    <w:lvl w:ilvl="8" w:tplc="A0DCB392">
      <w:numFmt w:val="bullet"/>
      <w:lvlText w:val="•"/>
      <w:lvlJc w:val="left"/>
      <w:pPr>
        <w:ind w:left="9854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B88781C"/>
    <w:multiLevelType w:val="hybridMultilevel"/>
    <w:tmpl w:val="2AA6822C"/>
    <w:lvl w:ilvl="0" w:tplc="2FC4E59C">
      <w:start w:val="1"/>
      <w:numFmt w:val="decimal"/>
      <w:lvlText w:val="%1)"/>
      <w:lvlJc w:val="left"/>
      <w:pPr>
        <w:ind w:left="350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0369038"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2" w:tplc="4FB8C8BA">
      <w:numFmt w:val="bullet"/>
      <w:lvlText w:val="•"/>
      <w:lvlJc w:val="left"/>
      <w:pPr>
        <w:ind w:left="5145" w:hanging="360"/>
      </w:pPr>
      <w:rPr>
        <w:rFonts w:hint="default"/>
        <w:lang w:val="id" w:eastAsia="en-US" w:bidi="ar-SA"/>
      </w:rPr>
    </w:lvl>
    <w:lvl w:ilvl="3" w:tplc="05469194">
      <w:numFmt w:val="bullet"/>
      <w:lvlText w:val="•"/>
      <w:lvlJc w:val="left"/>
      <w:pPr>
        <w:ind w:left="5967" w:hanging="360"/>
      </w:pPr>
      <w:rPr>
        <w:rFonts w:hint="default"/>
        <w:lang w:val="id" w:eastAsia="en-US" w:bidi="ar-SA"/>
      </w:rPr>
    </w:lvl>
    <w:lvl w:ilvl="4" w:tplc="7FE4B9DE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5" w:tplc="FC12C14C">
      <w:numFmt w:val="bullet"/>
      <w:lvlText w:val="•"/>
      <w:lvlJc w:val="left"/>
      <w:pPr>
        <w:ind w:left="7613" w:hanging="360"/>
      </w:pPr>
      <w:rPr>
        <w:rFonts w:hint="default"/>
        <w:lang w:val="id" w:eastAsia="en-US" w:bidi="ar-SA"/>
      </w:rPr>
    </w:lvl>
    <w:lvl w:ilvl="6" w:tplc="0E2E4830">
      <w:numFmt w:val="bullet"/>
      <w:lvlText w:val="•"/>
      <w:lvlJc w:val="left"/>
      <w:pPr>
        <w:ind w:left="8435" w:hanging="360"/>
      </w:pPr>
      <w:rPr>
        <w:rFonts w:hint="default"/>
        <w:lang w:val="id" w:eastAsia="en-US" w:bidi="ar-SA"/>
      </w:rPr>
    </w:lvl>
    <w:lvl w:ilvl="7" w:tplc="D03C3EFC">
      <w:numFmt w:val="bullet"/>
      <w:lvlText w:val="•"/>
      <w:lvlJc w:val="left"/>
      <w:pPr>
        <w:ind w:left="9258" w:hanging="360"/>
      </w:pPr>
      <w:rPr>
        <w:rFonts w:hint="default"/>
        <w:lang w:val="id" w:eastAsia="en-US" w:bidi="ar-SA"/>
      </w:rPr>
    </w:lvl>
    <w:lvl w:ilvl="8" w:tplc="AFBAE9E0">
      <w:numFmt w:val="bullet"/>
      <w:lvlText w:val="•"/>
      <w:lvlJc w:val="left"/>
      <w:pPr>
        <w:ind w:left="10081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B891897"/>
    <w:multiLevelType w:val="hybridMultilevel"/>
    <w:tmpl w:val="32704F70"/>
    <w:lvl w:ilvl="0" w:tplc="D154FF00">
      <w:start w:val="1"/>
      <w:numFmt w:val="lowerLetter"/>
      <w:lvlText w:val="%1."/>
      <w:lvlJc w:val="left"/>
      <w:pPr>
        <w:ind w:left="3529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7"/>
        <w:szCs w:val="27"/>
        <w:lang w:val="id" w:eastAsia="en-US" w:bidi="ar-SA"/>
      </w:rPr>
    </w:lvl>
    <w:lvl w:ilvl="1" w:tplc="3F6EE180">
      <w:numFmt w:val="bullet"/>
      <w:lvlText w:val="•"/>
      <w:lvlJc w:val="left"/>
      <w:pPr>
        <w:ind w:left="4340" w:hanging="361"/>
      </w:pPr>
      <w:rPr>
        <w:rFonts w:hint="default"/>
        <w:lang w:val="id" w:eastAsia="en-US" w:bidi="ar-SA"/>
      </w:rPr>
    </w:lvl>
    <w:lvl w:ilvl="2" w:tplc="A29A9CB2">
      <w:numFmt w:val="bullet"/>
      <w:lvlText w:val="•"/>
      <w:lvlJc w:val="left"/>
      <w:pPr>
        <w:ind w:left="5161" w:hanging="361"/>
      </w:pPr>
      <w:rPr>
        <w:rFonts w:hint="default"/>
        <w:lang w:val="id" w:eastAsia="en-US" w:bidi="ar-SA"/>
      </w:rPr>
    </w:lvl>
    <w:lvl w:ilvl="3" w:tplc="D304C5B4">
      <w:numFmt w:val="bullet"/>
      <w:lvlText w:val="•"/>
      <w:lvlJc w:val="left"/>
      <w:pPr>
        <w:ind w:left="5981" w:hanging="361"/>
      </w:pPr>
      <w:rPr>
        <w:rFonts w:hint="default"/>
        <w:lang w:val="id" w:eastAsia="en-US" w:bidi="ar-SA"/>
      </w:rPr>
    </w:lvl>
    <w:lvl w:ilvl="4" w:tplc="40020A9E">
      <w:numFmt w:val="bullet"/>
      <w:lvlText w:val="•"/>
      <w:lvlJc w:val="left"/>
      <w:pPr>
        <w:ind w:left="6802" w:hanging="361"/>
      </w:pPr>
      <w:rPr>
        <w:rFonts w:hint="default"/>
        <w:lang w:val="id" w:eastAsia="en-US" w:bidi="ar-SA"/>
      </w:rPr>
    </w:lvl>
    <w:lvl w:ilvl="5" w:tplc="931AD9AE">
      <w:numFmt w:val="bullet"/>
      <w:lvlText w:val="•"/>
      <w:lvlJc w:val="left"/>
      <w:pPr>
        <w:ind w:left="7623" w:hanging="361"/>
      </w:pPr>
      <w:rPr>
        <w:rFonts w:hint="default"/>
        <w:lang w:val="id" w:eastAsia="en-US" w:bidi="ar-SA"/>
      </w:rPr>
    </w:lvl>
    <w:lvl w:ilvl="6" w:tplc="8390B2AE">
      <w:numFmt w:val="bullet"/>
      <w:lvlText w:val="•"/>
      <w:lvlJc w:val="left"/>
      <w:pPr>
        <w:ind w:left="8443" w:hanging="361"/>
      </w:pPr>
      <w:rPr>
        <w:rFonts w:hint="default"/>
        <w:lang w:val="id" w:eastAsia="en-US" w:bidi="ar-SA"/>
      </w:rPr>
    </w:lvl>
    <w:lvl w:ilvl="7" w:tplc="54001122">
      <w:numFmt w:val="bullet"/>
      <w:lvlText w:val="•"/>
      <w:lvlJc w:val="left"/>
      <w:pPr>
        <w:ind w:left="9264" w:hanging="361"/>
      </w:pPr>
      <w:rPr>
        <w:rFonts w:hint="default"/>
        <w:lang w:val="id" w:eastAsia="en-US" w:bidi="ar-SA"/>
      </w:rPr>
    </w:lvl>
    <w:lvl w:ilvl="8" w:tplc="BD944948">
      <w:numFmt w:val="bullet"/>
      <w:lvlText w:val="•"/>
      <w:lvlJc w:val="left"/>
      <w:pPr>
        <w:ind w:left="10085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4C1508AD"/>
    <w:multiLevelType w:val="hybridMultilevel"/>
    <w:tmpl w:val="028E6378"/>
    <w:lvl w:ilvl="0" w:tplc="4948C0DC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6FB6F6B2">
      <w:numFmt w:val="bullet"/>
      <w:lvlText w:val="•"/>
      <w:lvlJc w:val="left"/>
      <w:pPr>
        <w:ind w:left="270" w:hanging="167"/>
      </w:pPr>
      <w:rPr>
        <w:rFonts w:hint="default"/>
        <w:lang w:val="id" w:eastAsia="en-US" w:bidi="ar-SA"/>
      </w:rPr>
    </w:lvl>
    <w:lvl w:ilvl="2" w:tplc="B4FE2A68">
      <w:numFmt w:val="bullet"/>
      <w:lvlText w:val="•"/>
      <w:lvlJc w:val="left"/>
      <w:pPr>
        <w:ind w:left="441" w:hanging="167"/>
      </w:pPr>
      <w:rPr>
        <w:rFonts w:hint="default"/>
        <w:lang w:val="id" w:eastAsia="en-US" w:bidi="ar-SA"/>
      </w:rPr>
    </w:lvl>
    <w:lvl w:ilvl="3" w:tplc="28C80EB6">
      <w:numFmt w:val="bullet"/>
      <w:lvlText w:val="•"/>
      <w:lvlJc w:val="left"/>
      <w:pPr>
        <w:ind w:left="612" w:hanging="167"/>
      </w:pPr>
      <w:rPr>
        <w:rFonts w:hint="default"/>
        <w:lang w:val="id" w:eastAsia="en-US" w:bidi="ar-SA"/>
      </w:rPr>
    </w:lvl>
    <w:lvl w:ilvl="4" w:tplc="B178D742">
      <w:numFmt w:val="bullet"/>
      <w:lvlText w:val="•"/>
      <w:lvlJc w:val="left"/>
      <w:pPr>
        <w:ind w:left="782" w:hanging="167"/>
      </w:pPr>
      <w:rPr>
        <w:rFonts w:hint="default"/>
        <w:lang w:val="id" w:eastAsia="en-US" w:bidi="ar-SA"/>
      </w:rPr>
    </w:lvl>
    <w:lvl w:ilvl="5" w:tplc="BC6CF914">
      <w:numFmt w:val="bullet"/>
      <w:lvlText w:val="•"/>
      <w:lvlJc w:val="left"/>
      <w:pPr>
        <w:ind w:left="953" w:hanging="167"/>
      </w:pPr>
      <w:rPr>
        <w:rFonts w:hint="default"/>
        <w:lang w:val="id" w:eastAsia="en-US" w:bidi="ar-SA"/>
      </w:rPr>
    </w:lvl>
    <w:lvl w:ilvl="6" w:tplc="2F2AD288">
      <w:numFmt w:val="bullet"/>
      <w:lvlText w:val="•"/>
      <w:lvlJc w:val="left"/>
      <w:pPr>
        <w:ind w:left="1124" w:hanging="167"/>
      </w:pPr>
      <w:rPr>
        <w:rFonts w:hint="default"/>
        <w:lang w:val="id" w:eastAsia="en-US" w:bidi="ar-SA"/>
      </w:rPr>
    </w:lvl>
    <w:lvl w:ilvl="7" w:tplc="4AB6C010">
      <w:numFmt w:val="bullet"/>
      <w:lvlText w:val="•"/>
      <w:lvlJc w:val="left"/>
      <w:pPr>
        <w:ind w:left="1294" w:hanging="167"/>
      </w:pPr>
      <w:rPr>
        <w:rFonts w:hint="default"/>
        <w:lang w:val="id" w:eastAsia="en-US" w:bidi="ar-SA"/>
      </w:rPr>
    </w:lvl>
    <w:lvl w:ilvl="8" w:tplc="BE66E780">
      <w:numFmt w:val="bullet"/>
      <w:lvlText w:val="•"/>
      <w:lvlJc w:val="left"/>
      <w:pPr>
        <w:ind w:left="1465" w:hanging="167"/>
      </w:pPr>
      <w:rPr>
        <w:rFonts w:hint="default"/>
        <w:lang w:val="id" w:eastAsia="en-US" w:bidi="ar-SA"/>
      </w:rPr>
    </w:lvl>
  </w:abstractNum>
  <w:abstractNum w:abstractNumId="12" w15:restartNumberingAfterBreak="0">
    <w:nsid w:val="4E9B5F0B"/>
    <w:multiLevelType w:val="hybridMultilevel"/>
    <w:tmpl w:val="DB0C1600"/>
    <w:lvl w:ilvl="0" w:tplc="6EA2CBFC">
      <w:start w:val="1"/>
      <w:numFmt w:val="upperLetter"/>
      <w:lvlText w:val="%1."/>
      <w:lvlJc w:val="left"/>
      <w:pPr>
        <w:ind w:left="2748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1C42434">
      <w:start w:val="1"/>
      <w:numFmt w:val="upperLetter"/>
      <w:lvlText w:val="%2."/>
      <w:lvlJc w:val="left"/>
      <w:pPr>
        <w:ind w:left="2808" w:hanging="360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2" w:tplc="2084B4CC">
      <w:start w:val="1"/>
      <w:numFmt w:val="decimal"/>
      <w:lvlText w:val="%3."/>
      <w:lvlJc w:val="left"/>
      <w:pPr>
        <w:ind w:left="31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902C6560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4" w:tplc="8092FB0C">
      <w:numFmt w:val="bullet"/>
      <w:lvlText w:val="•"/>
      <w:lvlJc w:val="left"/>
      <w:pPr>
        <w:ind w:left="4692" w:hanging="360"/>
      </w:pPr>
      <w:rPr>
        <w:rFonts w:hint="default"/>
        <w:lang w:val="id" w:eastAsia="en-US" w:bidi="ar-SA"/>
      </w:rPr>
    </w:lvl>
    <w:lvl w:ilvl="5" w:tplc="C0262E26">
      <w:numFmt w:val="bullet"/>
      <w:lvlText w:val="•"/>
      <w:lvlJc w:val="left"/>
      <w:pPr>
        <w:ind w:left="5864" w:hanging="360"/>
      </w:pPr>
      <w:rPr>
        <w:rFonts w:hint="default"/>
        <w:lang w:val="id" w:eastAsia="en-US" w:bidi="ar-SA"/>
      </w:rPr>
    </w:lvl>
    <w:lvl w:ilvl="6" w:tplc="C56658CC">
      <w:numFmt w:val="bullet"/>
      <w:lvlText w:val="•"/>
      <w:lvlJc w:val="left"/>
      <w:pPr>
        <w:ind w:left="7037" w:hanging="360"/>
      </w:pPr>
      <w:rPr>
        <w:rFonts w:hint="default"/>
        <w:lang w:val="id" w:eastAsia="en-US" w:bidi="ar-SA"/>
      </w:rPr>
    </w:lvl>
    <w:lvl w:ilvl="7" w:tplc="F5B4BECC">
      <w:numFmt w:val="bullet"/>
      <w:lvlText w:val="•"/>
      <w:lvlJc w:val="left"/>
      <w:pPr>
        <w:ind w:left="8209" w:hanging="360"/>
      </w:pPr>
      <w:rPr>
        <w:rFonts w:hint="default"/>
        <w:lang w:val="id" w:eastAsia="en-US" w:bidi="ar-SA"/>
      </w:rPr>
    </w:lvl>
    <w:lvl w:ilvl="8" w:tplc="13004822">
      <w:numFmt w:val="bullet"/>
      <w:lvlText w:val="•"/>
      <w:lvlJc w:val="left"/>
      <w:pPr>
        <w:ind w:left="9381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57129B3"/>
    <w:multiLevelType w:val="hybridMultilevel"/>
    <w:tmpl w:val="F6A24C4C"/>
    <w:lvl w:ilvl="0" w:tplc="7F623F9C">
      <w:start w:val="1"/>
      <w:numFmt w:val="lowerLetter"/>
      <w:lvlText w:val="%1."/>
      <w:lvlJc w:val="left"/>
      <w:pPr>
        <w:ind w:left="336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908C814">
      <w:numFmt w:val="bullet"/>
      <w:lvlText w:val="•"/>
      <w:lvlJc w:val="left"/>
      <w:pPr>
        <w:ind w:left="4196" w:hanging="360"/>
      </w:pPr>
      <w:rPr>
        <w:rFonts w:hint="default"/>
        <w:lang w:val="id" w:eastAsia="en-US" w:bidi="ar-SA"/>
      </w:rPr>
    </w:lvl>
    <w:lvl w:ilvl="2" w:tplc="391E8958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3" w:tplc="903CBEE0">
      <w:numFmt w:val="bullet"/>
      <w:lvlText w:val="•"/>
      <w:lvlJc w:val="left"/>
      <w:pPr>
        <w:ind w:left="5869" w:hanging="360"/>
      </w:pPr>
      <w:rPr>
        <w:rFonts w:hint="default"/>
        <w:lang w:val="id" w:eastAsia="en-US" w:bidi="ar-SA"/>
      </w:rPr>
    </w:lvl>
    <w:lvl w:ilvl="4" w:tplc="49F6F098">
      <w:numFmt w:val="bullet"/>
      <w:lvlText w:val="•"/>
      <w:lvlJc w:val="left"/>
      <w:pPr>
        <w:ind w:left="6706" w:hanging="360"/>
      </w:pPr>
      <w:rPr>
        <w:rFonts w:hint="default"/>
        <w:lang w:val="id" w:eastAsia="en-US" w:bidi="ar-SA"/>
      </w:rPr>
    </w:lvl>
    <w:lvl w:ilvl="5" w:tplc="A9ACBEA8">
      <w:numFmt w:val="bullet"/>
      <w:lvlText w:val="•"/>
      <w:lvlJc w:val="left"/>
      <w:pPr>
        <w:ind w:left="7543" w:hanging="360"/>
      </w:pPr>
      <w:rPr>
        <w:rFonts w:hint="default"/>
        <w:lang w:val="id" w:eastAsia="en-US" w:bidi="ar-SA"/>
      </w:rPr>
    </w:lvl>
    <w:lvl w:ilvl="6" w:tplc="E406553E">
      <w:numFmt w:val="bullet"/>
      <w:lvlText w:val="•"/>
      <w:lvlJc w:val="left"/>
      <w:pPr>
        <w:ind w:left="8379" w:hanging="360"/>
      </w:pPr>
      <w:rPr>
        <w:rFonts w:hint="default"/>
        <w:lang w:val="id" w:eastAsia="en-US" w:bidi="ar-SA"/>
      </w:rPr>
    </w:lvl>
    <w:lvl w:ilvl="7" w:tplc="C624EE04">
      <w:numFmt w:val="bullet"/>
      <w:lvlText w:val="•"/>
      <w:lvlJc w:val="left"/>
      <w:pPr>
        <w:ind w:left="9216" w:hanging="360"/>
      </w:pPr>
      <w:rPr>
        <w:rFonts w:hint="default"/>
        <w:lang w:val="id" w:eastAsia="en-US" w:bidi="ar-SA"/>
      </w:rPr>
    </w:lvl>
    <w:lvl w:ilvl="8" w:tplc="A0BE302A">
      <w:numFmt w:val="bullet"/>
      <w:lvlText w:val="•"/>
      <w:lvlJc w:val="left"/>
      <w:pPr>
        <w:ind w:left="10053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55A6071B"/>
    <w:multiLevelType w:val="hybridMultilevel"/>
    <w:tmpl w:val="A09ABC8C"/>
    <w:lvl w:ilvl="0" w:tplc="E2A2189C">
      <w:start w:val="1"/>
      <w:numFmt w:val="upperLetter"/>
      <w:lvlText w:val="%1."/>
      <w:lvlJc w:val="left"/>
      <w:pPr>
        <w:ind w:left="2748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C46ED4A">
      <w:start w:val="1"/>
      <w:numFmt w:val="decimal"/>
      <w:lvlText w:val="%2."/>
      <w:lvlJc w:val="left"/>
      <w:pPr>
        <w:ind w:left="2969" w:hanging="442"/>
        <w:jc w:val="left"/>
      </w:pPr>
      <w:rPr>
        <w:rFonts w:hint="default"/>
        <w:w w:val="100"/>
        <w:lang w:val="id" w:eastAsia="en-US" w:bidi="ar-SA"/>
      </w:rPr>
    </w:lvl>
    <w:lvl w:ilvl="2" w:tplc="F6B88CC6">
      <w:numFmt w:val="bullet"/>
      <w:lvlText w:val="•"/>
      <w:lvlJc w:val="left"/>
      <w:pPr>
        <w:ind w:left="3934" w:hanging="442"/>
      </w:pPr>
      <w:rPr>
        <w:rFonts w:hint="default"/>
        <w:lang w:val="id" w:eastAsia="en-US" w:bidi="ar-SA"/>
      </w:rPr>
    </w:lvl>
    <w:lvl w:ilvl="3" w:tplc="FA1CA4CC">
      <w:numFmt w:val="bullet"/>
      <w:lvlText w:val="•"/>
      <w:lvlJc w:val="left"/>
      <w:pPr>
        <w:ind w:left="4908" w:hanging="442"/>
      </w:pPr>
      <w:rPr>
        <w:rFonts w:hint="default"/>
        <w:lang w:val="id" w:eastAsia="en-US" w:bidi="ar-SA"/>
      </w:rPr>
    </w:lvl>
    <w:lvl w:ilvl="4" w:tplc="D4147A34">
      <w:numFmt w:val="bullet"/>
      <w:lvlText w:val="•"/>
      <w:lvlJc w:val="left"/>
      <w:pPr>
        <w:ind w:left="5882" w:hanging="442"/>
      </w:pPr>
      <w:rPr>
        <w:rFonts w:hint="default"/>
        <w:lang w:val="id" w:eastAsia="en-US" w:bidi="ar-SA"/>
      </w:rPr>
    </w:lvl>
    <w:lvl w:ilvl="5" w:tplc="AFACE556">
      <w:numFmt w:val="bullet"/>
      <w:lvlText w:val="•"/>
      <w:lvlJc w:val="left"/>
      <w:pPr>
        <w:ind w:left="6856" w:hanging="442"/>
      </w:pPr>
      <w:rPr>
        <w:rFonts w:hint="default"/>
        <w:lang w:val="id" w:eastAsia="en-US" w:bidi="ar-SA"/>
      </w:rPr>
    </w:lvl>
    <w:lvl w:ilvl="6" w:tplc="935472A0">
      <w:numFmt w:val="bullet"/>
      <w:lvlText w:val="•"/>
      <w:lvlJc w:val="left"/>
      <w:pPr>
        <w:ind w:left="7830" w:hanging="442"/>
      </w:pPr>
      <w:rPr>
        <w:rFonts w:hint="default"/>
        <w:lang w:val="id" w:eastAsia="en-US" w:bidi="ar-SA"/>
      </w:rPr>
    </w:lvl>
    <w:lvl w:ilvl="7" w:tplc="0944F5A8">
      <w:numFmt w:val="bullet"/>
      <w:lvlText w:val="•"/>
      <w:lvlJc w:val="left"/>
      <w:pPr>
        <w:ind w:left="8804" w:hanging="442"/>
      </w:pPr>
      <w:rPr>
        <w:rFonts w:hint="default"/>
        <w:lang w:val="id" w:eastAsia="en-US" w:bidi="ar-SA"/>
      </w:rPr>
    </w:lvl>
    <w:lvl w:ilvl="8" w:tplc="B13CBDDC">
      <w:numFmt w:val="bullet"/>
      <w:lvlText w:val="•"/>
      <w:lvlJc w:val="left"/>
      <w:pPr>
        <w:ind w:left="9778" w:hanging="442"/>
      </w:pPr>
      <w:rPr>
        <w:rFonts w:hint="default"/>
        <w:lang w:val="id" w:eastAsia="en-US" w:bidi="ar-SA"/>
      </w:rPr>
    </w:lvl>
  </w:abstractNum>
  <w:abstractNum w:abstractNumId="15" w15:restartNumberingAfterBreak="0">
    <w:nsid w:val="55CB1650"/>
    <w:multiLevelType w:val="hybridMultilevel"/>
    <w:tmpl w:val="77CE8A46"/>
    <w:lvl w:ilvl="0" w:tplc="0728D200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D0D4FCCA">
      <w:numFmt w:val="bullet"/>
      <w:lvlText w:val="•"/>
      <w:lvlJc w:val="left"/>
      <w:pPr>
        <w:ind w:left="270" w:hanging="167"/>
      </w:pPr>
      <w:rPr>
        <w:rFonts w:hint="default"/>
        <w:lang w:val="id" w:eastAsia="en-US" w:bidi="ar-SA"/>
      </w:rPr>
    </w:lvl>
    <w:lvl w:ilvl="2" w:tplc="78560524">
      <w:numFmt w:val="bullet"/>
      <w:lvlText w:val="•"/>
      <w:lvlJc w:val="left"/>
      <w:pPr>
        <w:ind w:left="441" w:hanging="167"/>
      </w:pPr>
      <w:rPr>
        <w:rFonts w:hint="default"/>
        <w:lang w:val="id" w:eastAsia="en-US" w:bidi="ar-SA"/>
      </w:rPr>
    </w:lvl>
    <w:lvl w:ilvl="3" w:tplc="9A3C9CE2">
      <w:numFmt w:val="bullet"/>
      <w:lvlText w:val="•"/>
      <w:lvlJc w:val="left"/>
      <w:pPr>
        <w:ind w:left="612" w:hanging="167"/>
      </w:pPr>
      <w:rPr>
        <w:rFonts w:hint="default"/>
        <w:lang w:val="id" w:eastAsia="en-US" w:bidi="ar-SA"/>
      </w:rPr>
    </w:lvl>
    <w:lvl w:ilvl="4" w:tplc="FF04C950">
      <w:numFmt w:val="bullet"/>
      <w:lvlText w:val="•"/>
      <w:lvlJc w:val="left"/>
      <w:pPr>
        <w:ind w:left="782" w:hanging="167"/>
      </w:pPr>
      <w:rPr>
        <w:rFonts w:hint="default"/>
        <w:lang w:val="id" w:eastAsia="en-US" w:bidi="ar-SA"/>
      </w:rPr>
    </w:lvl>
    <w:lvl w:ilvl="5" w:tplc="B76AEF80">
      <w:numFmt w:val="bullet"/>
      <w:lvlText w:val="•"/>
      <w:lvlJc w:val="left"/>
      <w:pPr>
        <w:ind w:left="953" w:hanging="167"/>
      </w:pPr>
      <w:rPr>
        <w:rFonts w:hint="default"/>
        <w:lang w:val="id" w:eastAsia="en-US" w:bidi="ar-SA"/>
      </w:rPr>
    </w:lvl>
    <w:lvl w:ilvl="6" w:tplc="86EC7EF0">
      <w:numFmt w:val="bullet"/>
      <w:lvlText w:val="•"/>
      <w:lvlJc w:val="left"/>
      <w:pPr>
        <w:ind w:left="1124" w:hanging="167"/>
      </w:pPr>
      <w:rPr>
        <w:rFonts w:hint="default"/>
        <w:lang w:val="id" w:eastAsia="en-US" w:bidi="ar-SA"/>
      </w:rPr>
    </w:lvl>
    <w:lvl w:ilvl="7" w:tplc="63261F20">
      <w:numFmt w:val="bullet"/>
      <w:lvlText w:val="•"/>
      <w:lvlJc w:val="left"/>
      <w:pPr>
        <w:ind w:left="1294" w:hanging="167"/>
      </w:pPr>
      <w:rPr>
        <w:rFonts w:hint="default"/>
        <w:lang w:val="id" w:eastAsia="en-US" w:bidi="ar-SA"/>
      </w:rPr>
    </w:lvl>
    <w:lvl w:ilvl="8" w:tplc="7DAA711E">
      <w:numFmt w:val="bullet"/>
      <w:lvlText w:val="•"/>
      <w:lvlJc w:val="left"/>
      <w:pPr>
        <w:ind w:left="1465" w:hanging="167"/>
      </w:pPr>
      <w:rPr>
        <w:rFonts w:hint="default"/>
        <w:lang w:val="id" w:eastAsia="en-US" w:bidi="ar-SA"/>
      </w:rPr>
    </w:lvl>
  </w:abstractNum>
  <w:abstractNum w:abstractNumId="16" w15:restartNumberingAfterBreak="0">
    <w:nsid w:val="562E6EDE"/>
    <w:multiLevelType w:val="hybridMultilevel"/>
    <w:tmpl w:val="16BC7098"/>
    <w:lvl w:ilvl="0" w:tplc="F43C26DC">
      <w:start w:val="1"/>
      <w:numFmt w:val="decimal"/>
      <w:lvlText w:val="%1."/>
      <w:lvlJc w:val="left"/>
      <w:pPr>
        <w:ind w:left="26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36C49A">
      <w:start w:val="1"/>
      <w:numFmt w:val="lowerLetter"/>
      <w:lvlText w:val="%2)"/>
      <w:lvlJc w:val="left"/>
      <w:pPr>
        <w:ind w:left="2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F7EE0D62">
      <w:numFmt w:val="bullet"/>
      <w:lvlText w:val="•"/>
      <w:lvlJc w:val="left"/>
      <w:pPr>
        <w:ind w:left="3080" w:hanging="360"/>
      </w:pPr>
      <w:rPr>
        <w:rFonts w:hint="default"/>
        <w:lang w:val="id" w:eastAsia="en-US" w:bidi="ar-SA"/>
      </w:rPr>
    </w:lvl>
    <w:lvl w:ilvl="3" w:tplc="DC0694EA">
      <w:numFmt w:val="bullet"/>
      <w:lvlText w:val="•"/>
      <w:lvlJc w:val="left"/>
      <w:pPr>
        <w:ind w:left="4160" w:hanging="360"/>
      </w:pPr>
      <w:rPr>
        <w:rFonts w:hint="default"/>
        <w:lang w:val="id" w:eastAsia="en-US" w:bidi="ar-SA"/>
      </w:rPr>
    </w:lvl>
    <w:lvl w:ilvl="4" w:tplc="3A0EB104">
      <w:numFmt w:val="bullet"/>
      <w:lvlText w:val="•"/>
      <w:lvlJc w:val="left"/>
      <w:pPr>
        <w:ind w:left="5241" w:hanging="360"/>
      </w:pPr>
      <w:rPr>
        <w:rFonts w:hint="default"/>
        <w:lang w:val="id" w:eastAsia="en-US" w:bidi="ar-SA"/>
      </w:rPr>
    </w:lvl>
    <w:lvl w:ilvl="5" w:tplc="8124B218">
      <w:numFmt w:val="bullet"/>
      <w:lvlText w:val="•"/>
      <w:lvlJc w:val="left"/>
      <w:pPr>
        <w:ind w:left="6322" w:hanging="360"/>
      </w:pPr>
      <w:rPr>
        <w:rFonts w:hint="default"/>
        <w:lang w:val="id" w:eastAsia="en-US" w:bidi="ar-SA"/>
      </w:rPr>
    </w:lvl>
    <w:lvl w:ilvl="6" w:tplc="BB94D3F4">
      <w:numFmt w:val="bullet"/>
      <w:lvlText w:val="•"/>
      <w:lvlJc w:val="left"/>
      <w:pPr>
        <w:ind w:left="7403" w:hanging="360"/>
      </w:pPr>
      <w:rPr>
        <w:rFonts w:hint="default"/>
        <w:lang w:val="id" w:eastAsia="en-US" w:bidi="ar-SA"/>
      </w:rPr>
    </w:lvl>
    <w:lvl w:ilvl="7" w:tplc="E6DE7392">
      <w:numFmt w:val="bullet"/>
      <w:lvlText w:val="•"/>
      <w:lvlJc w:val="left"/>
      <w:pPr>
        <w:ind w:left="8484" w:hanging="360"/>
      </w:pPr>
      <w:rPr>
        <w:rFonts w:hint="default"/>
        <w:lang w:val="id" w:eastAsia="en-US" w:bidi="ar-SA"/>
      </w:rPr>
    </w:lvl>
    <w:lvl w:ilvl="8" w:tplc="0E5A0B7C">
      <w:numFmt w:val="bullet"/>
      <w:lvlText w:val="•"/>
      <w:lvlJc w:val="left"/>
      <w:pPr>
        <w:ind w:left="9564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653652B"/>
    <w:multiLevelType w:val="hybridMultilevel"/>
    <w:tmpl w:val="E8F0FB4C"/>
    <w:lvl w:ilvl="0" w:tplc="5F246978">
      <w:start w:val="1"/>
      <w:numFmt w:val="decimal"/>
      <w:lvlText w:val="%1."/>
      <w:lvlJc w:val="left"/>
      <w:pPr>
        <w:ind w:left="28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D5AD83E">
      <w:numFmt w:val="bullet"/>
      <w:lvlText w:val="•"/>
      <w:lvlJc w:val="left"/>
      <w:pPr>
        <w:ind w:left="3692" w:hanging="360"/>
      </w:pPr>
      <w:rPr>
        <w:rFonts w:hint="default"/>
        <w:lang w:val="id" w:eastAsia="en-US" w:bidi="ar-SA"/>
      </w:rPr>
    </w:lvl>
    <w:lvl w:ilvl="2" w:tplc="6DDAA936">
      <w:numFmt w:val="bullet"/>
      <w:lvlText w:val="•"/>
      <w:lvlJc w:val="left"/>
      <w:pPr>
        <w:ind w:left="4585" w:hanging="360"/>
      </w:pPr>
      <w:rPr>
        <w:rFonts w:hint="default"/>
        <w:lang w:val="id" w:eastAsia="en-US" w:bidi="ar-SA"/>
      </w:rPr>
    </w:lvl>
    <w:lvl w:ilvl="3" w:tplc="08E69B34">
      <w:numFmt w:val="bullet"/>
      <w:lvlText w:val="•"/>
      <w:lvlJc w:val="left"/>
      <w:pPr>
        <w:ind w:left="5477" w:hanging="360"/>
      </w:pPr>
      <w:rPr>
        <w:rFonts w:hint="default"/>
        <w:lang w:val="id" w:eastAsia="en-US" w:bidi="ar-SA"/>
      </w:rPr>
    </w:lvl>
    <w:lvl w:ilvl="4" w:tplc="8286BFCE">
      <w:numFmt w:val="bullet"/>
      <w:lvlText w:val="•"/>
      <w:lvlJc w:val="left"/>
      <w:pPr>
        <w:ind w:left="6370" w:hanging="360"/>
      </w:pPr>
      <w:rPr>
        <w:rFonts w:hint="default"/>
        <w:lang w:val="id" w:eastAsia="en-US" w:bidi="ar-SA"/>
      </w:rPr>
    </w:lvl>
    <w:lvl w:ilvl="5" w:tplc="BEB018D4">
      <w:numFmt w:val="bullet"/>
      <w:lvlText w:val="•"/>
      <w:lvlJc w:val="left"/>
      <w:pPr>
        <w:ind w:left="7263" w:hanging="360"/>
      </w:pPr>
      <w:rPr>
        <w:rFonts w:hint="default"/>
        <w:lang w:val="id" w:eastAsia="en-US" w:bidi="ar-SA"/>
      </w:rPr>
    </w:lvl>
    <w:lvl w:ilvl="6" w:tplc="CB7009EE">
      <w:numFmt w:val="bullet"/>
      <w:lvlText w:val="•"/>
      <w:lvlJc w:val="left"/>
      <w:pPr>
        <w:ind w:left="8155" w:hanging="360"/>
      </w:pPr>
      <w:rPr>
        <w:rFonts w:hint="default"/>
        <w:lang w:val="id" w:eastAsia="en-US" w:bidi="ar-SA"/>
      </w:rPr>
    </w:lvl>
    <w:lvl w:ilvl="7" w:tplc="5F38582A">
      <w:numFmt w:val="bullet"/>
      <w:lvlText w:val="•"/>
      <w:lvlJc w:val="left"/>
      <w:pPr>
        <w:ind w:left="9048" w:hanging="360"/>
      </w:pPr>
      <w:rPr>
        <w:rFonts w:hint="default"/>
        <w:lang w:val="id" w:eastAsia="en-US" w:bidi="ar-SA"/>
      </w:rPr>
    </w:lvl>
    <w:lvl w:ilvl="8" w:tplc="CB8E8442">
      <w:numFmt w:val="bullet"/>
      <w:lvlText w:val="•"/>
      <w:lvlJc w:val="left"/>
      <w:pPr>
        <w:ind w:left="9941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565420CB"/>
    <w:multiLevelType w:val="hybridMultilevel"/>
    <w:tmpl w:val="6616F544"/>
    <w:lvl w:ilvl="0" w:tplc="C5222280">
      <w:start w:val="1"/>
      <w:numFmt w:val="lowerLetter"/>
      <w:lvlText w:val="%1."/>
      <w:lvlJc w:val="left"/>
      <w:pPr>
        <w:ind w:left="350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A8E65AE">
      <w:numFmt w:val="bullet"/>
      <w:lvlText w:val="•"/>
      <w:lvlJc w:val="left"/>
      <w:pPr>
        <w:ind w:left="4322" w:hanging="241"/>
      </w:pPr>
      <w:rPr>
        <w:rFonts w:hint="default"/>
        <w:lang w:val="id" w:eastAsia="en-US" w:bidi="ar-SA"/>
      </w:rPr>
    </w:lvl>
    <w:lvl w:ilvl="2" w:tplc="49DAA9EA">
      <w:numFmt w:val="bullet"/>
      <w:lvlText w:val="•"/>
      <w:lvlJc w:val="left"/>
      <w:pPr>
        <w:ind w:left="5145" w:hanging="241"/>
      </w:pPr>
      <w:rPr>
        <w:rFonts w:hint="default"/>
        <w:lang w:val="id" w:eastAsia="en-US" w:bidi="ar-SA"/>
      </w:rPr>
    </w:lvl>
    <w:lvl w:ilvl="3" w:tplc="2780AA44">
      <w:numFmt w:val="bullet"/>
      <w:lvlText w:val="•"/>
      <w:lvlJc w:val="left"/>
      <w:pPr>
        <w:ind w:left="5967" w:hanging="241"/>
      </w:pPr>
      <w:rPr>
        <w:rFonts w:hint="default"/>
        <w:lang w:val="id" w:eastAsia="en-US" w:bidi="ar-SA"/>
      </w:rPr>
    </w:lvl>
    <w:lvl w:ilvl="4" w:tplc="8A12726A">
      <w:numFmt w:val="bullet"/>
      <w:lvlText w:val="•"/>
      <w:lvlJc w:val="left"/>
      <w:pPr>
        <w:ind w:left="6790" w:hanging="241"/>
      </w:pPr>
      <w:rPr>
        <w:rFonts w:hint="default"/>
        <w:lang w:val="id" w:eastAsia="en-US" w:bidi="ar-SA"/>
      </w:rPr>
    </w:lvl>
    <w:lvl w:ilvl="5" w:tplc="D03874F2">
      <w:numFmt w:val="bullet"/>
      <w:lvlText w:val="•"/>
      <w:lvlJc w:val="left"/>
      <w:pPr>
        <w:ind w:left="7613" w:hanging="241"/>
      </w:pPr>
      <w:rPr>
        <w:rFonts w:hint="default"/>
        <w:lang w:val="id" w:eastAsia="en-US" w:bidi="ar-SA"/>
      </w:rPr>
    </w:lvl>
    <w:lvl w:ilvl="6" w:tplc="EC9A530A">
      <w:numFmt w:val="bullet"/>
      <w:lvlText w:val="•"/>
      <w:lvlJc w:val="left"/>
      <w:pPr>
        <w:ind w:left="8435" w:hanging="241"/>
      </w:pPr>
      <w:rPr>
        <w:rFonts w:hint="default"/>
        <w:lang w:val="id" w:eastAsia="en-US" w:bidi="ar-SA"/>
      </w:rPr>
    </w:lvl>
    <w:lvl w:ilvl="7" w:tplc="2712275C">
      <w:numFmt w:val="bullet"/>
      <w:lvlText w:val="•"/>
      <w:lvlJc w:val="left"/>
      <w:pPr>
        <w:ind w:left="9258" w:hanging="241"/>
      </w:pPr>
      <w:rPr>
        <w:rFonts w:hint="default"/>
        <w:lang w:val="id" w:eastAsia="en-US" w:bidi="ar-SA"/>
      </w:rPr>
    </w:lvl>
    <w:lvl w:ilvl="8" w:tplc="69B8334C">
      <w:numFmt w:val="bullet"/>
      <w:lvlText w:val="•"/>
      <w:lvlJc w:val="left"/>
      <w:pPr>
        <w:ind w:left="10081" w:hanging="241"/>
      </w:pPr>
      <w:rPr>
        <w:rFonts w:hint="default"/>
        <w:lang w:val="id" w:eastAsia="en-US" w:bidi="ar-SA"/>
      </w:rPr>
    </w:lvl>
  </w:abstractNum>
  <w:abstractNum w:abstractNumId="19" w15:restartNumberingAfterBreak="0">
    <w:nsid w:val="58C000C9"/>
    <w:multiLevelType w:val="hybridMultilevel"/>
    <w:tmpl w:val="84FC52FA"/>
    <w:lvl w:ilvl="0" w:tplc="A3FCAC20">
      <w:numFmt w:val="bullet"/>
      <w:lvlText w:val=""/>
      <w:lvlJc w:val="left"/>
      <w:pPr>
        <w:ind w:left="3221" w:hanging="36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EA985078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2" w:tplc="88163FBA">
      <w:numFmt w:val="bullet"/>
      <w:lvlText w:val="•"/>
      <w:lvlJc w:val="left"/>
      <w:pPr>
        <w:ind w:left="4921" w:hanging="360"/>
      </w:pPr>
      <w:rPr>
        <w:rFonts w:hint="default"/>
        <w:lang w:val="id" w:eastAsia="en-US" w:bidi="ar-SA"/>
      </w:rPr>
    </w:lvl>
    <w:lvl w:ilvl="3" w:tplc="42FC14C0">
      <w:numFmt w:val="bullet"/>
      <w:lvlText w:val="•"/>
      <w:lvlJc w:val="left"/>
      <w:pPr>
        <w:ind w:left="5771" w:hanging="360"/>
      </w:pPr>
      <w:rPr>
        <w:rFonts w:hint="default"/>
        <w:lang w:val="id" w:eastAsia="en-US" w:bidi="ar-SA"/>
      </w:rPr>
    </w:lvl>
    <w:lvl w:ilvl="4" w:tplc="626E7F4A">
      <w:numFmt w:val="bullet"/>
      <w:lvlText w:val="•"/>
      <w:lvlJc w:val="left"/>
      <w:pPr>
        <w:ind w:left="6622" w:hanging="360"/>
      </w:pPr>
      <w:rPr>
        <w:rFonts w:hint="default"/>
        <w:lang w:val="id" w:eastAsia="en-US" w:bidi="ar-SA"/>
      </w:rPr>
    </w:lvl>
    <w:lvl w:ilvl="5" w:tplc="CC7058AE">
      <w:numFmt w:val="bullet"/>
      <w:lvlText w:val="•"/>
      <w:lvlJc w:val="left"/>
      <w:pPr>
        <w:ind w:left="7473" w:hanging="360"/>
      </w:pPr>
      <w:rPr>
        <w:rFonts w:hint="default"/>
        <w:lang w:val="id" w:eastAsia="en-US" w:bidi="ar-SA"/>
      </w:rPr>
    </w:lvl>
    <w:lvl w:ilvl="6" w:tplc="6AE419FC">
      <w:numFmt w:val="bullet"/>
      <w:lvlText w:val="•"/>
      <w:lvlJc w:val="left"/>
      <w:pPr>
        <w:ind w:left="8323" w:hanging="360"/>
      </w:pPr>
      <w:rPr>
        <w:rFonts w:hint="default"/>
        <w:lang w:val="id" w:eastAsia="en-US" w:bidi="ar-SA"/>
      </w:rPr>
    </w:lvl>
    <w:lvl w:ilvl="7" w:tplc="186AF186">
      <w:numFmt w:val="bullet"/>
      <w:lvlText w:val="•"/>
      <w:lvlJc w:val="left"/>
      <w:pPr>
        <w:ind w:left="9174" w:hanging="360"/>
      </w:pPr>
      <w:rPr>
        <w:rFonts w:hint="default"/>
        <w:lang w:val="id" w:eastAsia="en-US" w:bidi="ar-SA"/>
      </w:rPr>
    </w:lvl>
    <w:lvl w:ilvl="8" w:tplc="54B06B56">
      <w:numFmt w:val="bullet"/>
      <w:lvlText w:val="•"/>
      <w:lvlJc w:val="left"/>
      <w:pPr>
        <w:ind w:left="10025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622A219B"/>
    <w:multiLevelType w:val="hybridMultilevel"/>
    <w:tmpl w:val="D3F26750"/>
    <w:lvl w:ilvl="0" w:tplc="D8D4D5DE">
      <w:start w:val="1"/>
      <w:numFmt w:val="upperLetter"/>
      <w:lvlText w:val="%1."/>
      <w:lvlJc w:val="left"/>
      <w:pPr>
        <w:ind w:left="2748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9D06F08">
      <w:start w:val="1"/>
      <w:numFmt w:val="decimal"/>
      <w:lvlText w:val="%2."/>
      <w:lvlJc w:val="left"/>
      <w:pPr>
        <w:ind w:left="296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07ED560">
      <w:numFmt w:val="bullet"/>
      <w:lvlText w:val="•"/>
      <w:lvlJc w:val="left"/>
      <w:pPr>
        <w:ind w:left="3934" w:hanging="442"/>
      </w:pPr>
      <w:rPr>
        <w:rFonts w:hint="default"/>
        <w:lang w:val="id" w:eastAsia="en-US" w:bidi="ar-SA"/>
      </w:rPr>
    </w:lvl>
    <w:lvl w:ilvl="3" w:tplc="4C408852">
      <w:numFmt w:val="bullet"/>
      <w:lvlText w:val="•"/>
      <w:lvlJc w:val="left"/>
      <w:pPr>
        <w:ind w:left="4908" w:hanging="442"/>
      </w:pPr>
      <w:rPr>
        <w:rFonts w:hint="default"/>
        <w:lang w:val="id" w:eastAsia="en-US" w:bidi="ar-SA"/>
      </w:rPr>
    </w:lvl>
    <w:lvl w:ilvl="4" w:tplc="3B1622A4">
      <w:numFmt w:val="bullet"/>
      <w:lvlText w:val="•"/>
      <w:lvlJc w:val="left"/>
      <w:pPr>
        <w:ind w:left="5882" w:hanging="442"/>
      </w:pPr>
      <w:rPr>
        <w:rFonts w:hint="default"/>
        <w:lang w:val="id" w:eastAsia="en-US" w:bidi="ar-SA"/>
      </w:rPr>
    </w:lvl>
    <w:lvl w:ilvl="5" w:tplc="5D26DBB0">
      <w:numFmt w:val="bullet"/>
      <w:lvlText w:val="•"/>
      <w:lvlJc w:val="left"/>
      <w:pPr>
        <w:ind w:left="6856" w:hanging="442"/>
      </w:pPr>
      <w:rPr>
        <w:rFonts w:hint="default"/>
        <w:lang w:val="id" w:eastAsia="en-US" w:bidi="ar-SA"/>
      </w:rPr>
    </w:lvl>
    <w:lvl w:ilvl="6" w:tplc="8CE6D488">
      <w:numFmt w:val="bullet"/>
      <w:lvlText w:val="•"/>
      <w:lvlJc w:val="left"/>
      <w:pPr>
        <w:ind w:left="7830" w:hanging="442"/>
      </w:pPr>
      <w:rPr>
        <w:rFonts w:hint="default"/>
        <w:lang w:val="id" w:eastAsia="en-US" w:bidi="ar-SA"/>
      </w:rPr>
    </w:lvl>
    <w:lvl w:ilvl="7" w:tplc="08945CC0">
      <w:numFmt w:val="bullet"/>
      <w:lvlText w:val="•"/>
      <w:lvlJc w:val="left"/>
      <w:pPr>
        <w:ind w:left="8804" w:hanging="442"/>
      </w:pPr>
      <w:rPr>
        <w:rFonts w:hint="default"/>
        <w:lang w:val="id" w:eastAsia="en-US" w:bidi="ar-SA"/>
      </w:rPr>
    </w:lvl>
    <w:lvl w:ilvl="8" w:tplc="C6C637B8">
      <w:numFmt w:val="bullet"/>
      <w:lvlText w:val="•"/>
      <w:lvlJc w:val="left"/>
      <w:pPr>
        <w:ind w:left="9778" w:hanging="442"/>
      </w:pPr>
      <w:rPr>
        <w:rFonts w:hint="default"/>
        <w:lang w:val="id" w:eastAsia="en-US" w:bidi="ar-SA"/>
      </w:rPr>
    </w:lvl>
  </w:abstractNum>
  <w:abstractNum w:abstractNumId="21" w15:restartNumberingAfterBreak="0">
    <w:nsid w:val="68711520"/>
    <w:multiLevelType w:val="hybridMultilevel"/>
    <w:tmpl w:val="5616DE50"/>
    <w:lvl w:ilvl="0" w:tplc="444A3E98">
      <w:start w:val="1"/>
      <w:numFmt w:val="upperLetter"/>
      <w:lvlText w:val="%1."/>
      <w:lvlJc w:val="left"/>
      <w:pPr>
        <w:ind w:left="28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D2AA610">
      <w:start w:val="1"/>
      <w:numFmt w:val="decimal"/>
      <w:lvlText w:val="%2."/>
      <w:lvlJc w:val="left"/>
      <w:pPr>
        <w:ind w:left="28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1E864574">
      <w:numFmt w:val="bullet"/>
      <w:lvlText w:val=""/>
      <w:lvlJc w:val="left"/>
      <w:pPr>
        <w:ind w:left="3221" w:hanging="360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3" w:tplc="0306620A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4" w:tplc="A01CF940">
      <w:numFmt w:val="bullet"/>
      <w:lvlText w:val="•"/>
      <w:lvlJc w:val="left"/>
      <w:pPr>
        <w:ind w:left="6055" w:hanging="360"/>
      </w:pPr>
      <w:rPr>
        <w:rFonts w:hint="default"/>
        <w:lang w:val="id" w:eastAsia="en-US" w:bidi="ar-SA"/>
      </w:rPr>
    </w:lvl>
    <w:lvl w:ilvl="5" w:tplc="B1B293AE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6" w:tplc="0520F54E">
      <w:numFmt w:val="bullet"/>
      <w:lvlText w:val="•"/>
      <w:lvlJc w:val="left"/>
      <w:pPr>
        <w:ind w:left="7945" w:hanging="360"/>
      </w:pPr>
      <w:rPr>
        <w:rFonts w:hint="default"/>
        <w:lang w:val="id" w:eastAsia="en-US" w:bidi="ar-SA"/>
      </w:rPr>
    </w:lvl>
    <w:lvl w:ilvl="7" w:tplc="5EB6E922">
      <w:numFmt w:val="bullet"/>
      <w:lvlText w:val="•"/>
      <w:lvlJc w:val="left"/>
      <w:pPr>
        <w:ind w:left="8890" w:hanging="360"/>
      </w:pPr>
      <w:rPr>
        <w:rFonts w:hint="default"/>
        <w:lang w:val="id" w:eastAsia="en-US" w:bidi="ar-SA"/>
      </w:rPr>
    </w:lvl>
    <w:lvl w:ilvl="8" w:tplc="5072B49C">
      <w:numFmt w:val="bullet"/>
      <w:lvlText w:val="•"/>
      <w:lvlJc w:val="left"/>
      <w:pPr>
        <w:ind w:left="9836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8F41B82"/>
    <w:multiLevelType w:val="hybridMultilevel"/>
    <w:tmpl w:val="F5823E6E"/>
    <w:lvl w:ilvl="0" w:tplc="76808A4A">
      <w:start w:val="1"/>
      <w:numFmt w:val="decimal"/>
      <w:lvlText w:val="%1)"/>
      <w:lvlJc w:val="left"/>
      <w:pPr>
        <w:ind w:left="350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344016">
      <w:start w:val="1"/>
      <w:numFmt w:val="lowerLetter"/>
      <w:lvlText w:val="%2."/>
      <w:lvlJc w:val="left"/>
      <w:pPr>
        <w:ind w:left="393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7265462">
      <w:numFmt w:val="bullet"/>
      <w:lvlText w:val="•"/>
      <w:lvlJc w:val="left"/>
      <w:pPr>
        <w:ind w:left="4805" w:hanging="360"/>
      </w:pPr>
      <w:rPr>
        <w:rFonts w:hint="default"/>
        <w:lang w:val="id" w:eastAsia="en-US" w:bidi="ar-SA"/>
      </w:rPr>
    </w:lvl>
    <w:lvl w:ilvl="3" w:tplc="CE18EC00">
      <w:numFmt w:val="bullet"/>
      <w:lvlText w:val="•"/>
      <w:lvlJc w:val="left"/>
      <w:pPr>
        <w:ind w:left="5670" w:hanging="360"/>
      </w:pPr>
      <w:rPr>
        <w:rFonts w:hint="default"/>
        <w:lang w:val="id" w:eastAsia="en-US" w:bidi="ar-SA"/>
      </w:rPr>
    </w:lvl>
    <w:lvl w:ilvl="4" w:tplc="763069D6">
      <w:numFmt w:val="bullet"/>
      <w:lvlText w:val="•"/>
      <w:lvlJc w:val="left"/>
      <w:pPr>
        <w:ind w:left="6535" w:hanging="360"/>
      </w:pPr>
      <w:rPr>
        <w:rFonts w:hint="default"/>
        <w:lang w:val="id" w:eastAsia="en-US" w:bidi="ar-SA"/>
      </w:rPr>
    </w:lvl>
    <w:lvl w:ilvl="5" w:tplc="B1686CFA">
      <w:numFmt w:val="bullet"/>
      <w:lvlText w:val="•"/>
      <w:lvlJc w:val="left"/>
      <w:pPr>
        <w:ind w:left="7400" w:hanging="360"/>
      </w:pPr>
      <w:rPr>
        <w:rFonts w:hint="default"/>
        <w:lang w:val="id" w:eastAsia="en-US" w:bidi="ar-SA"/>
      </w:rPr>
    </w:lvl>
    <w:lvl w:ilvl="6" w:tplc="367E02EA">
      <w:numFmt w:val="bullet"/>
      <w:lvlText w:val="•"/>
      <w:lvlJc w:val="left"/>
      <w:pPr>
        <w:ind w:left="8265" w:hanging="360"/>
      </w:pPr>
      <w:rPr>
        <w:rFonts w:hint="default"/>
        <w:lang w:val="id" w:eastAsia="en-US" w:bidi="ar-SA"/>
      </w:rPr>
    </w:lvl>
    <w:lvl w:ilvl="7" w:tplc="421C9120">
      <w:numFmt w:val="bullet"/>
      <w:lvlText w:val="•"/>
      <w:lvlJc w:val="left"/>
      <w:pPr>
        <w:ind w:left="9130" w:hanging="360"/>
      </w:pPr>
      <w:rPr>
        <w:rFonts w:hint="default"/>
        <w:lang w:val="id" w:eastAsia="en-US" w:bidi="ar-SA"/>
      </w:rPr>
    </w:lvl>
    <w:lvl w:ilvl="8" w:tplc="1A580D3A">
      <w:numFmt w:val="bullet"/>
      <w:lvlText w:val="•"/>
      <w:lvlJc w:val="left"/>
      <w:pPr>
        <w:ind w:left="9996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6D9118B7"/>
    <w:multiLevelType w:val="hybridMultilevel"/>
    <w:tmpl w:val="A6929EBA"/>
    <w:lvl w:ilvl="0" w:tplc="D86C30F2">
      <w:start w:val="1"/>
      <w:numFmt w:val="decimal"/>
      <w:lvlText w:val="%1."/>
      <w:lvlJc w:val="left"/>
      <w:pPr>
        <w:ind w:left="10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1" w:tplc="20EA05EA">
      <w:numFmt w:val="bullet"/>
      <w:lvlText w:val="•"/>
      <w:lvlJc w:val="left"/>
      <w:pPr>
        <w:ind w:left="270" w:hanging="167"/>
      </w:pPr>
      <w:rPr>
        <w:rFonts w:hint="default"/>
        <w:lang w:val="id" w:eastAsia="en-US" w:bidi="ar-SA"/>
      </w:rPr>
    </w:lvl>
    <w:lvl w:ilvl="2" w:tplc="59602162">
      <w:numFmt w:val="bullet"/>
      <w:lvlText w:val="•"/>
      <w:lvlJc w:val="left"/>
      <w:pPr>
        <w:ind w:left="441" w:hanging="167"/>
      </w:pPr>
      <w:rPr>
        <w:rFonts w:hint="default"/>
        <w:lang w:val="id" w:eastAsia="en-US" w:bidi="ar-SA"/>
      </w:rPr>
    </w:lvl>
    <w:lvl w:ilvl="3" w:tplc="1B98DF66">
      <w:numFmt w:val="bullet"/>
      <w:lvlText w:val="•"/>
      <w:lvlJc w:val="left"/>
      <w:pPr>
        <w:ind w:left="612" w:hanging="167"/>
      </w:pPr>
      <w:rPr>
        <w:rFonts w:hint="default"/>
        <w:lang w:val="id" w:eastAsia="en-US" w:bidi="ar-SA"/>
      </w:rPr>
    </w:lvl>
    <w:lvl w:ilvl="4" w:tplc="D75C92A0">
      <w:numFmt w:val="bullet"/>
      <w:lvlText w:val="•"/>
      <w:lvlJc w:val="left"/>
      <w:pPr>
        <w:ind w:left="782" w:hanging="167"/>
      </w:pPr>
      <w:rPr>
        <w:rFonts w:hint="default"/>
        <w:lang w:val="id" w:eastAsia="en-US" w:bidi="ar-SA"/>
      </w:rPr>
    </w:lvl>
    <w:lvl w:ilvl="5" w:tplc="66CE8D22">
      <w:numFmt w:val="bullet"/>
      <w:lvlText w:val="•"/>
      <w:lvlJc w:val="left"/>
      <w:pPr>
        <w:ind w:left="953" w:hanging="167"/>
      </w:pPr>
      <w:rPr>
        <w:rFonts w:hint="default"/>
        <w:lang w:val="id" w:eastAsia="en-US" w:bidi="ar-SA"/>
      </w:rPr>
    </w:lvl>
    <w:lvl w:ilvl="6" w:tplc="BCBC27FC">
      <w:numFmt w:val="bullet"/>
      <w:lvlText w:val="•"/>
      <w:lvlJc w:val="left"/>
      <w:pPr>
        <w:ind w:left="1124" w:hanging="167"/>
      </w:pPr>
      <w:rPr>
        <w:rFonts w:hint="default"/>
        <w:lang w:val="id" w:eastAsia="en-US" w:bidi="ar-SA"/>
      </w:rPr>
    </w:lvl>
    <w:lvl w:ilvl="7" w:tplc="3EB4EDFE">
      <w:numFmt w:val="bullet"/>
      <w:lvlText w:val="•"/>
      <w:lvlJc w:val="left"/>
      <w:pPr>
        <w:ind w:left="1294" w:hanging="167"/>
      </w:pPr>
      <w:rPr>
        <w:rFonts w:hint="default"/>
        <w:lang w:val="id" w:eastAsia="en-US" w:bidi="ar-SA"/>
      </w:rPr>
    </w:lvl>
    <w:lvl w:ilvl="8" w:tplc="DDC0B7AC">
      <w:numFmt w:val="bullet"/>
      <w:lvlText w:val="•"/>
      <w:lvlJc w:val="left"/>
      <w:pPr>
        <w:ind w:left="1465" w:hanging="167"/>
      </w:pPr>
      <w:rPr>
        <w:rFonts w:hint="default"/>
        <w:lang w:val="id" w:eastAsia="en-US" w:bidi="ar-SA"/>
      </w:rPr>
    </w:lvl>
  </w:abstractNum>
  <w:abstractNum w:abstractNumId="24" w15:restartNumberingAfterBreak="0">
    <w:nsid w:val="72D70593"/>
    <w:multiLevelType w:val="hybridMultilevel"/>
    <w:tmpl w:val="05FABC3C"/>
    <w:lvl w:ilvl="0" w:tplc="C7103B2C">
      <w:start w:val="1"/>
      <w:numFmt w:val="lowerLetter"/>
      <w:lvlText w:val="%1."/>
      <w:lvlJc w:val="left"/>
      <w:pPr>
        <w:ind w:left="379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0D423F2">
      <w:numFmt w:val="bullet"/>
      <w:lvlText w:val="•"/>
      <w:lvlJc w:val="left"/>
      <w:pPr>
        <w:ind w:left="4592" w:hanging="361"/>
      </w:pPr>
      <w:rPr>
        <w:rFonts w:hint="default"/>
        <w:lang w:val="id" w:eastAsia="en-US" w:bidi="ar-SA"/>
      </w:rPr>
    </w:lvl>
    <w:lvl w:ilvl="2" w:tplc="3E22EE7C">
      <w:numFmt w:val="bullet"/>
      <w:lvlText w:val="•"/>
      <w:lvlJc w:val="left"/>
      <w:pPr>
        <w:ind w:left="5385" w:hanging="361"/>
      </w:pPr>
      <w:rPr>
        <w:rFonts w:hint="default"/>
        <w:lang w:val="id" w:eastAsia="en-US" w:bidi="ar-SA"/>
      </w:rPr>
    </w:lvl>
    <w:lvl w:ilvl="3" w:tplc="B0D8FE10">
      <w:numFmt w:val="bullet"/>
      <w:lvlText w:val="•"/>
      <w:lvlJc w:val="left"/>
      <w:pPr>
        <w:ind w:left="6177" w:hanging="361"/>
      </w:pPr>
      <w:rPr>
        <w:rFonts w:hint="default"/>
        <w:lang w:val="id" w:eastAsia="en-US" w:bidi="ar-SA"/>
      </w:rPr>
    </w:lvl>
    <w:lvl w:ilvl="4" w:tplc="512C93D4">
      <w:numFmt w:val="bullet"/>
      <w:lvlText w:val="•"/>
      <w:lvlJc w:val="left"/>
      <w:pPr>
        <w:ind w:left="6970" w:hanging="361"/>
      </w:pPr>
      <w:rPr>
        <w:rFonts w:hint="default"/>
        <w:lang w:val="id" w:eastAsia="en-US" w:bidi="ar-SA"/>
      </w:rPr>
    </w:lvl>
    <w:lvl w:ilvl="5" w:tplc="C92063EC">
      <w:numFmt w:val="bullet"/>
      <w:lvlText w:val="•"/>
      <w:lvlJc w:val="left"/>
      <w:pPr>
        <w:ind w:left="7763" w:hanging="361"/>
      </w:pPr>
      <w:rPr>
        <w:rFonts w:hint="default"/>
        <w:lang w:val="id" w:eastAsia="en-US" w:bidi="ar-SA"/>
      </w:rPr>
    </w:lvl>
    <w:lvl w:ilvl="6" w:tplc="A8FE8AB2">
      <w:numFmt w:val="bullet"/>
      <w:lvlText w:val="•"/>
      <w:lvlJc w:val="left"/>
      <w:pPr>
        <w:ind w:left="8555" w:hanging="361"/>
      </w:pPr>
      <w:rPr>
        <w:rFonts w:hint="default"/>
        <w:lang w:val="id" w:eastAsia="en-US" w:bidi="ar-SA"/>
      </w:rPr>
    </w:lvl>
    <w:lvl w:ilvl="7" w:tplc="414A2A8A">
      <w:numFmt w:val="bullet"/>
      <w:lvlText w:val="•"/>
      <w:lvlJc w:val="left"/>
      <w:pPr>
        <w:ind w:left="9348" w:hanging="361"/>
      </w:pPr>
      <w:rPr>
        <w:rFonts w:hint="default"/>
        <w:lang w:val="id" w:eastAsia="en-US" w:bidi="ar-SA"/>
      </w:rPr>
    </w:lvl>
    <w:lvl w:ilvl="8" w:tplc="4C967AAE">
      <w:numFmt w:val="bullet"/>
      <w:lvlText w:val="•"/>
      <w:lvlJc w:val="left"/>
      <w:pPr>
        <w:ind w:left="10141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77B063FF"/>
    <w:multiLevelType w:val="hybridMultilevel"/>
    <w:tmpl w:val="F35CC408"/>
    <w:lvl w:ilvl="0" w:tplc="DEB093F6">
      <w:start w:val="1"/>
      <w:numFmt w:val="upperLetter"/>
      <w:lvlText w:val="%1."/>
      <w:lvlJc w:val="left"/>
      <w:pPr>
        <w:ind w:left="2748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5EECDEA">
      <w:numFmt w:val="bullet"/>
      <w:lvlText w:val="•"/>
      <w:lvlJc w:val="left"/>
      <w:pPr>
        <w:ind w:left="3638" w:hanging="440"/>
      </w:pPr>
      <w:rPr>
        <w:rFonts w:hint="default"/>
        <w:lang w:val="id" w:eastAsia="en-US" w:bidi="ar-SA"/>
      </w:rPr>
    </w:lvl>
    <w:lvl w:ilvl="2" w:tplc="44B2F6A6">
      <w:numFmt w:val="bullet"/>
      <w:lvlText w:val="•"/>
      <w:lvlJc w:val="left"/>
      <w:pPr>
        <w:ind w:left="4537" w:hanging="440"/>
      </w:pPr>
      <w:rPr>
        <w:rFonts w:hint="default"/>
        <w:lang w:val="id" w:eastAsia="en-US" w:bidi="ar-SA"/>
      </w:rPr>
    </w:lvl>
    <w:lvl w:ilvl="3" w:tplc="EE54AA88">
      <w:numFmt w:val="bullet"/>
      <w:lvlText w:val="•"/>
      <w:lvlJc w:val="left"/>
      <w:pPr>
        <w:ind w:left="5435" w:hanging="440"/>
      </w:pPr>
      <w:rPr>
        <w:rFonts w:hint="default"/>
        <w:lang w:val="id" w:eastAsia="en-US" w:bidi="ar-SA"/>
      </w:rPr>
    </w:lvl>
    <w:lvl w:ilvl="4" w:tplc="B128EF28">
      <w:numFmt w:val="bullet"/>
      <w:lvlText w:val="•"/>
      <w:lvlJc w:val="left"/>
      <w:pPr>
        <w:ind w:left="6334" w:hanging="440"/>
      </w:pPr>
      <w:rPr>
        <w:rFonts w:hint="default"/>
        <w:lang w:val="id" w:eastAsia="en-US" w:bidi="ar-SA"/>
      </w:rPr>
    </w:lvl>
    <w:lvl w:ilvl="5" w:tplc="51186A62">
      <w:numFmt w:val="bullet"/>
      <w:lvlText w:val="•"/>
      <w:lvlJc w:val="left"/>
      <w:pPr>
        <w:ind w:left="7233" w:hanging="440"/>
      </w:pPr>
      <w:rPr>
        <w:rFonts w:hint="default"/>
        <w:lang w:val="id" w:eastAsia="en-US" w:bidi="ar-SA"/>
      </w:rPr>
    </w:lvl>
    <w:lvl w:ilvl="6" w:tplc="907EA26A">
      <w:numFmt w:val="bullet"/>
      <w:lvlText w:val="•"/>
      <w:lvlJc w:val="left"/>
      <w:pPr>
        <w:ind w:left="8131" w:hanging="440"/>
      </w:pPr>
      <w:rPr>
        <w:rFonts w:hint="default"/>
        <w:lang w:val="id" w:eastAsia="en-US" w:bidi="ar-SA"/>
      </w:rPr>
    </w:lvl>
    <w:lvl w:ilvl="7" w:tplc="65A2726A">
      <w:numFmt w:val="bullet"/>
      <w:lvlText w:val="•"/>
      <w:lvlJc w:val="left"/>
      <w:pPr>
        <w:ind w:left="9030" w:hanging="440"/>
      </w:pPr>
      <w:rPr>
        <w:rFonts w:hint="default"/>
        <w:lang w:val="id" w:eastAsia="en-US" w:bidi="ar-SA"/>
      </w:rPr>
    </w:lvl>
    <w:lvl w:ilvl="8" w:tplc="B212EAB8">
      <w:numFmt w:val="bullet"/>
      <w:lvlText w:val="•"/>
      <w:lvlJc w:val="left"/>
      <w:pPr>
        <w:ind w:left="9929" w:hanging="440"/>
      </w:pPr>
      <w:rPr>
        <w:rFonts w:hint="default"/>
        <w:lang w:val="id" w:eastAsia="en-US" w:bidi="ar-SA"/>
      </w:rPr>
    </w:lvl>
  </w:abstractNum>
  <w:abstractNum w:abstractNumId="26" w15:restartNumberingAfterBreak="0">
    <w:nsid w:val="7D532218"/>
    <w:multiLevelType w:val="hybridMultilevel"/>
    <w:tmpl w:val="6E5ACFB4"/>
    <w:lvl w:ilvl="0" w:tplc="D0BEB61A">
      <w:start w:val="1"/>
      <w:numFmt w:val="decimal"/>
      <w:lvlText w:val="%1."/>
      <w:lvlJc w:val="left"/>
      <w:pPr>
        <w:ind w:left="237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3A2D78">
      <w:start w:val="1"/>
      <w:numFmt w:val="upperLetter"/>
      <w:lvlText w:val="%2."/>
      <w:lvlJc w:val="left"/>
      <w:pPr>
        <w:ind w:left="2748" w:hanging="4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B8EE3924">
      <w:numFmt w:val="bullet"/>
      <w:lvlText w:val="•"/>
      <w:lvlJc w:val="left"/>
      <w:pPr>
        <w:ind w:left="3738" w:hanging="440"/>
      </w:pPr>
      <w:rPr>
        <w:rFonts w:hint="default"/>
        <w:lang w:val="id" w:eastAsia="en-US" w:bidi="ar-SA"/>
      </w:rPr>
    </w:lvl>
    <w:lvl w:ilvl="3" w:tplc="8C0641FA">
      <w:numFmt w:val="bullet"/>
      <w:lvlText w:val="•"/>
      <w:lvlJc w:val="left"/>
      <w:pPr>
        <w:ind w:left="4736" w:hanging="440"/>
      </w:pPr>
      <w:rPr>
        <w:rFonts w:hint="default"/>
        <w:lang w:val="id" w:eastAsia="en-US" w:bidi="ar-SA"/>
      </w:rPr>
    </w:lvl>
    <w:lvl w:ilvl="4" w:tplc="9CD65840">
      <w:numFmt w:val="bullet"/>
      <w:lvlText w:val="•"/>
      <w:lvlJc w:val="left"/>
      <w:pPr>
        <w:ind w:left="5735" w:hanging="440"/>
      </w:pPr>
      <w:rPr>
        <w:rFonts w:hint="default"/>
        <w:lang w:val="id" w:eastAsia="en-US" w:bidi="ar-SA"/>
      </w:rPr>
    </w:lvl>
    <w:lvl w:ilvl="5" w:tplc="E16A2B20">
      <w:numFmt w:val="bullet"/>
      <w:lvlText w:val="•"/>
      <w:lvlJc w:val="left"/>
      <w:pPr>
        <w:ind w:left="6733" w:hanging="440"/>
      </w:pPr>
      <w:rPr>
        <w:rFonts w:hint="default"/>
        <w:lang w:val="id" w:eastAsia="en-US" w:bidi="ar-SA"/>
      </w:rPr>
    </w:lvl>
    <w:lvl w:ilvl="6" w:tplc="D3A85E52">
      <w:numFmt w:val="bullet"/>
      <w:lvlText w:val="•"/>
      <w:lvlJc w:val="left"/>
      <w:pPr>
        <w:ind w:left="7732" w:hanging="440"/>
      </w:pPr>
      <w:rPr>
        <w:rFonts w:hint="default"/>
        <w:lang w:val="id" w:eastAsia="en-US" w:bidi="ar-SA"/>
      </w:rPr>
    </w:lvl>
    <w:lvl w:ilvl="7" w:tplc="C8D41FE2">
      <w:numFmt w:val="bullet"/>
      <w:lvlText w:val="•"/>
      <w:lvlJc w:val="left"/>
      <w:pPr>
        <w:ind w:left="8730" w:hanging="440"/>
      </w:pPr>
      <w:rPr>
        <w:rFonts w:hint="default"/>
        <w:lang w:val="id" w:eastAsia="en-US" w:bidi="ar-SA"/>
      </w:rPr>
    </w:lvl>
    <w:lvl w:ilvl="8" w:tplc="76480FA0">
      <w:numFmt w:val="bullet"/>
      <w:lvlText w:val="•"/>
      <w:lvlJc w:val="left"/>
      <w:pPr>
        <w:ind w:left="9729" w:hanging="440"/>
      </w:pPr>
      <w:rPr>
        <w:rFonts w:hint="default"/>
        <w:lang w:val="id" w:eastAsia="en-US" w:bidi="ar-SA"/>
      </w:rPr>
    </w:lvl>
  </w:abstractNum>
  <w:num w:numId="1" w16cid:durableId="363601259">
    <w:abstractNumId w:val="16"/>
  </w:num>
  <w:num w:numId="2" w16cid:durableId="1522621124">
    <w:abstractNumId w:val="7"/>
  </w:num>
  <w:num w:numId="3" w16cid:durableId="1223827776">
    <w:abstractNumId w:val="9"/>
  </w:num>
  <w:num w:numId="4" w16cid:durableId="1111895005">
    <w:abstractNumId w:val="10"/>
  </w:num>
  <w:num w:numId="5" w16cid:durableId="1843424211">
    <w:abstractNumId w:val="2"/>
  </w:num>
  <w:num w:numId="6" w16cid:durableId="1538666747">
    <w:abstractNumId w:val="13"/>
  </w:num>
  <w:num w:numId="7" w16cid:durableId="979728697">
    <w:abstractNumId w:val="18"/>
  </w:num>
  <w:num w:numId="8" w16cid:durableId="1233616426">
    <w:abstractNumId w:val="19"/>
  </w:num>
  <w:num w:numId="9" w16cid:durableId="1430661817">
    <w:abstractNumId w:val="21"/>
  </w:num>
  <w:num w:numId="10" w16cid:durableId="1023437149">
    <w:abstractNumId w:val="3"/>
  </w:num>
  <w:num w:numId="11" w16cid:durableId="1534541876">
    <w:abstractNumId w:val="6"/>
  </w:num>
  <w:num w:numId="12" w16cid:durableId="1553694505">
    <w:abstractNumId w:val="22"/>
  </w:num>
  <w:num w:numId="13" w16cid:durableId="399907688">
    <w:abstractNumId w:val="8"/>
  </w:num>
  <w:num w:numId="14" w16cid:durableId="401871461">
    <w:abstractNumId w:val="11"/>
  </w:num>
  <w:num w:numId="15" w16cid:durableId="1647779029">
    <w:abstractNumId w:val="4"/>
  </w:num>
  <w:num w:numId="16" w16cid:durableId="1513302299">
    <w:abstractNumId w:val="23"/>
  </w:num>
  <w:num w:numId="17" w16cid:durableId="766081542">
    <w:abstractNumId w:val="5"/>
  </w:num>
  <w:num w:numId="18" w16cid:durableId="4941712">
    <w:abstractNumId w:val="15"/>
  </w:num>
  <w:num w:numId="19" w16cid:durableId="1387995185">
    <w:abstractNumId w:val="24"/>
  </w:num>
  <w:num w:numId="20" w16cid:durableId="501507399">
    <w:abstractNumId w:val="0"/>
  </w:num>
  <w:num w:numId="21" w16cid:durableId="254941556">
    <w:abstractNumId w:val="12"/>
  </w:num>
  <w:num w:numId="22" w16cid:durableId="822502497">
    <w:abstractNumId w:val="14"/>
  </w:num>
  <w:num w:numId="23" w16cid:durableId="971249749">
    <w:abstractNumId w:val="25"/>
  </w:num>
  <w:num w:numId="24" w16cid:durableId="941228237">
    <w:abstractNumId w:val="20"/>
  </w:num>
  <w:num w:numId="25" w16cid:durableId="1747914560">
    <w:abstractNumId w:val="26"/>
  </w:num>
  <w:num w:numId="26" w16cid:durableId="1242450055">
    <w:abstractNumId w:val="17"/>
  </w:num>
  <w:num w:numId="27" w16cid:durableId="42219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65"/>
    <w:rsid w:val="00134741"/>
    <w:rsid w:val="002A6C4A"/>
    <w:rsid w:val="002E4465"/>
    <w:rsid w:val="00432193"/>
    <w:rsid w:val="004B2934"/>
    <w:rsid w:val="007F025C"/>
    <w:rsid w:val="009A4EA1"/>
    <w:rsid w:val="00BD25E0"/>
    <w:rsid w:val="00E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B5696"/>
  <w15:chartTrackingRefBased/>
  <w15:docId w15:val="{2552C85A-5099-48AD-9488-572A5326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E4465"/>
    <w:pPr>
      <w:ind w:left="2103" w:right="171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465"/>
    <w:pPr>
      <w:spacing w:before="8"/>
      <w:ind w:left="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4465"/>
    <w:pPr>
      <w:ind w:left="28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465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E4465"/>
    <w:rPr>
      <w:rFonts w:ascii="Times New Roman" w:eastAsia="Times New Roman" w:hAnsi="Times New Roman" w:cs="Times New Roman"/>
      <w:b/>
      <w:bCs/>
      <w:kern w:val="0"/>
      <w:sz w:val="26"/>
      <w:szCs w:val="26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E4465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TOC1">
    <w:name w:val="toc 1"/>
    <w:basedOn w:val="Normal"/>
    <w:uiPriority w:val="1"/>
    <w:qFormat/>
    <w:rsid w:val="002E4465"/>
    <w:pPr>
      <w:spacing w:before="237"/>
      <w:ind w:left="20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E4465"/>
    <w:pPr>
      <w:spacing w:before="238"/>
      <w:ind w:left="2748" w:hanging="4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2E4465"/>
    <w:pPr>
      <w:spacing w:before="240"/>
      <w:ind w:left="2748" w:hanging="440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2E4465"/>
    <w:pPr>
      <w:spacing w:before="118"/>
      <w:ind w:left="2969" w:hanging="443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2E4465"/>
    <w:pPr>
      <w:spacing w:before="118"/>
      <w:ind w:left="2969" w:hanging="443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2E4465"/>
    <w:pPr>
      <w:spacing w:before="238"/>
      <w:ind w:left="2969" w:hanging="443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2E44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4465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2E4465"/>
    <w:pPr>
      <w:ind w:left="2808" w:hanging="361"/>
    </w:pPr>
  </w:style>
  <w:style w:type="paragraph" w:customStyle="1" w:styleId="TableParagraph">
    <w:name w:val="Table Paragraph"/>
    <w:basedOn w:val="Normal"/>
    <w:uiPriority w:val="1"/>
    <w:qFormat/>
    <w:rsid w:val="002E4465"/>
    <w:pPr>
      <w:spacing w:line="23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pk.kemenkeu.go.id/" TargetMode="External"/><Relationship Id="rId13" Type="http://schemas.openxmlformats.org/officeDocument/2006/relationships/hyperlink" Target="http://dx.doi.org/10.25105/mraai.v20i1.4398" TargetMode="External"/><Relationship Id="rId18" Type="http://schemas.openxmlformats.org/officeDocument/2006/relationships/hyperlink" Target="https://doi.org/10.15294/Aaj.V9i1.22483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footer" Target="footer1.xml"/><Relationship Id="rId12" Type="http://schemas.openxmlformats.org/officeDocument/2006/relationships/hyperlink" Target="https://doi.org/10.15294/Aaj.V5i1.9759" TargetMode="Externa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scholar.google.co.id/Citations?User=Uhottmqaaaaj&amp;Hl=En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ntTable" Target="fontTable.xml"/><Relationship Id="rId5" Type="http://schemas.openxmlformats.org/officeDocument/2006/relationships/hyperlink" Target="http://ejournal.stiedewantara.ac.id/" TargetMode="Externa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2740</Words>
  <Characters>15622</Characters>
  <Application>Microsoft Office Word</Application>
  <DocSecurity>0</DocSecurity>
  <Lines>130</Lines>
  <Paragraphs>36</Paragraphs>
  <ScaleCrop>false</ScaleCrop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 RAIHAN</dc:creator>
  <cp:keywords/>
  <dc:description/>
  <cp:lastModifiedBy>RAIHAN RAIHAN</cp:lastModifiedBy>
  <cp:revision>1</cp:revision>
  <dcterms:created xsi:type="dcterms:W3CDTF">2023-08-16T06:40:00Z</dcterms:created>
  <dcterms:modified xsi:type="dcterms:W3CDTF">2023-08-16T06:41:00Z</dcterms:modified>
</cp:coreProperties>
</file>