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3FE" w:rsidRDefault="00A833FE" w:rsidP="0020749B">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1B2E016" wp14:editId="564B926B">
            <wp:extent cx="1438910" cy="14389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rsidR="0020749B" w:rsidRDefault="0020749B" w:rsidP="0020749B">
      <w:pPr>
        <w:spacing w:line="288" w:lineRule="auto"/>
        <w:jc w:val="center"/>
        <w:rPr>
          <w:rFonts w:ascii="Times New Roman" w:hAnsi="Times New Roman" w:cs="Times New Roman"/>
          <w:b/>
          <w:sz w:val="24"/>
          <w:szCs w:val="24"/>
        </w:rPr>
      </w:pPr>
    </w:p>
    <w:p w:rsidR="0020749B" w:rsidRPr="0020749B" w:rsidRDefault="0020749B" w:rsidP="00D53353">
      <w:pPr>
        <w:spacing w:line="360" w:lineRule="auto"/>
        <w:jc w:val="center"/>
        <w:rPr>
          <w:rFonts w:ascii="Times New Roman" w:hAnsi="Times New Roman" w:cs="Times New Roman"/>
          <w:b/>
          <w:sz w:val="28"/>
          <w:szCs w:val="28"/>
        </w:rPr>
      </w:pPr>
      <w:r w:rsidRPr="0020749B">
        <w:rPr>
          <w:rFonts w:ascii="Times New Roman" w:hAnsi="Times New Roman" w:cs="Times New Roman"/>
          <w:b/>
          <w:sz w:val="28"/>
          <w:szCs w:val="28"/>
        </w:rPr>
        <w:t>PENGARUH PENAMBAHAN SERAT AMPAS TEBU TERHADAP KUAT TEKAN BETON K-175</w:t>
      </w:r>
    </w:p>
    <w:p w:rsidR="0020749B" w:rsidRDefault="0020749B" w:rsidP="0020749B">
      <w:pPr>
        <w:spacing w:line="288" w:lineRule="auto"/>
        <w:rPr>
          <w:rFonts w:ascii="Times New Roman" w:hAnsi="Times New Roman" w:cs="Times New Roman"/>
          <w:b/>
          <w:sz w:val="24"/>
          <w:szCs w:val="24"/>
        </w:rPr>
      </w:pPr>
    </w:p>
    <w:p w:rsidR="0020749B" w:rsidRPr="00CC459F" w:rsidRDefault="00F864C8" w:rsidP="0004731D">
      <w:pPr>
        <w:spacing w:line="288" w:lineRule="auto"/>
        <w:jc w:val="center"/>
        <w:rPr>
          <w:rFonts w:ascii="Times New Roman" w:hAnsi="Times New Roman" w:cs="Times New Roman"/>
          <w:b/>
          <w:sz w:val="24"/>
          <w:szCs w:val="24"/>
        </w:rPr>
      </w:pPr>
      <w:r w:rsidRPr="00CC459F">
        <w:rPr>
          <w:rFonts w:ascii="Times New Roman" w:hAnsi="Times New Roman" w:cs="Times New Roman"/>
          <w:b/>
          <w:sz w:val="24"/>
          <w:szCs w:val="24"/>
        </w:rPr>
        <w:t>SKRIPSI</w:t>
      </w:r>
    </w:p>
    <w:p w:rsidR="00DF70C5" w:rsidRDefault="0004731D" w:rsidP="00A833FE">
      <w:pPr>
        <w:jc w:val="center"/>
        <w:rPr>
          <w:rFonts w:ascii="Times New Roman" w:hAnsi="Times New Roman" w:cs="Times New Roman"/>
          <w:sz w:val="24"/>
          <w:szCs w:val="24"/>
        </w:rPr>
      </w:pPr>
      <w:r>
        <w:rPr>
          <w:rFonts w:ascii="Times New Roman" w:hAnsi="Times New Roman" w:cs="Times New Roman"/>
          <w:sz w:val="24"/>
          <w:szCs w:val="24"/>
        </w:rPr>
        <w:t xml:space="preserve">Diajukan Sebagai </w:t>
      </w:r>
      <w:r w:rsidR="00DF70C5">
        <w:rPr>
          <w:rFonts w:ascii="Times New Roman" w:hAnsi="Times New Roman" w:cs="Times New Roman"/>
          <w:sz w:val="24"/>
          <w:szCs w:val="24"/>
        </w:rPr>
        <w:t xml:space="preserve">Salah Satu </w:t>
      </w:r>
      <w:r w:rsidR="0020749B" w:rsidRPr="0020749B">
        <w:rPr>
          <w:rFonts w:ascii="Times New Roman" w:hAnsi="Times New Roman" w:cs="Times New Roman"/>
          <w:sz w:val="24"/>
          <w:szCs w:val="24"/>
        </w:rPr>
        <w:t xml:space="preserve">Syarat Dalam Rangka </w:t>
      </w:r>
    </w:p>
    <w:p w:rsidR="0020749B" w:rsidRPr="0020749B" w:rsidRDefault="0004731D" w:rsidP="00DF70C5">
      <w:pPr>
        <w:jc w:val="center"/>
        <w:rPr>
          <w:rFonts w:ascii="Times New Roman" w:hAnsi="Times New Roman" w:cs="Times New Roman"/>
          <w:sz w:val="24"/>
          <w:szCs w:val="24"/>
        </w:rPr>
      </w:pPr>
      <w:r>
        <w:rPr>
          <w:rFonts w:ascii="Times New Roman" w:hAnsi="Times New Roman" w:cs="Times New Roman"/>
          <w:sz w:val="24"/>
          <w:szCs w:val="24"/>
        </w:rPr>
        <w:t>Memenuhi</w:t>
      </w:r>
      <w:r w:rsidR="00DF70C5">
        <w:rPr>
          <w:rFonts w:ascii="Times New Roman" w:hAnsi="Times New Roman" w:cs="Times New Roman"/>
          <w:sz w:val="24"/>
          <w:szCs w:val="24"/>
        </w:rPr>
        <w:t xml:space="preserve"> </w:t>
      </w:r>
      <w:r>
        <w:rPr>
          <w:rFonts w:ascii="Times New Roman" w:hAnsi="Times New Roman" w:cs="Times New Roman"/>
          <w:sz w:val="24"/>
          <w:szCs w:val="24"/>
        </w:rPr>
        <w:t>Penyusunan Skripsi Jenjang SI</w:t>
      </w:r>
    </w:p>
    <w:p w:rsidR="0020749B" w:rsidRPr="0020749B" w:rsidRDefault="0020749B" w:rsidP="00A833FE">
      <w:pPr>
        <w:jc w:val="center"/>
        <w:rPr>
          <w:rFonts w:ascii="Times New Roman" w:hAnsi="Times New Roman" w:cs="Times New Roman"/>
          <w:sz w:val="24"/>
          <w:szCs w:val="24"/>
        </w:rPr>
      </w:pPr>
      <w:r w:rsidRPr="0020749B">
        <w:rPr>
          <w:rFonts w:ascii="Times New Roman" w:hAnsi="Times New Roman" w:cs="Times New Roman"/>
          <w:sz w:val="24"/>
          <w:szCs w:val="24"/>
        </w:rPr>
        <w:t>Program Studi Teknik Sipil</w:t>
      </w:r>
    </w:p>
    <w:p w:rsidR="0020749B" w:rsidRDefault="0020749B" w:rsidP="004A3305">
      <w:pPr>
        <w:rPr>
          <w:rFonts w:ascii="Times New Roman" w:hAnsi="Times New Roman" w:cs="Times New Roman"/>
          <w:b/>
          <w:sz w:val="24"/>
          <w:szCs w:val="24"/>
        </w:rPr>
      </w:pPr>
    </w:p>
    <w:p w:rsidR="00CC7C83" w:rsidRDefault="00CC7C83" w:rsidP="00A833FE">
      <w:pPr>
        <w:jc w:val="center"/>
        <w:rPr>
          <w:rFonts w:ascii="Times New Roman" w:hAnsi="Times New Roman" w:cs="Times New Roman"/>
          <w:b/>
          <w:sz w:val="24"/>
          <w:szCs w:val="24"/>
        </w:rPr>
      </w:pPr>
    </w:p>
    <w:p w:rsidR="004A3305" w:rsidRDefault="004A3305" w:rsidP="00A833FE">
      <w:pPr>
        <w:jc w:val="center"/>
        <w:rPr>
          <w:rFonts w:ascii="Times New Roman" w:hAnsi="Times New Roman" w:cs="Times New Roman"/>
          <w:b/>
          <w:sz w:val="24"/>
          <w:szCs w:val="24"/>
        </w:rPr>
      </w:pPr>
    </w:p>
    <w:p w:rsidR="00CC7C83" w:rsidRPr="0020749B" w:rsidRDefault="00CC7C83" w:rsidP="004A3305">
      <w:pPr>
        <w:spacing w:after="0" w:line="360" w:lineRule="auto"/>
        <w:jc w:val="center"/>
        <w:rPr>
          <w:rFonts w:ascii="Times New Roman" w:hAnsi="Times New Roman"/>
          <w:sz w:val="24"/>
          <w:szCs w:val="24"/>
        </w:rPr>
      </w:pPr>
      <w:r w:rsidRPr="0020749B">
        <w:rPr>
          <w:rFonts w:ascii="Times New Roman" w:hAnsi="Times New Roman"/>
          <w:sz w:val="24"/>
          <w:szCs w:val="24"/>
        </w:rPr>
        <w:t>Oleh:</w:t>
      </w:r>
    </w:p>
    <w:p w:rsidR="00CC7C83" w:rsidRPr="005E41FA" w:rsidRDefault="00CC7C83" w:rsidP="004A3305">
      <w:pPr>
        <w:spacing w:after="0" w:line="360" w:lineRule="auto"/>
        <w:jc w:val="center"/>
        <w:rPr>
          <w:rFonts w:ascii="Times New Roman" w:hAnsi="Times New Roman"/>
          <w:b/>
          <w:sz w:val="24"/>
          <w:szCs w:val="24"/>
        </w:rPr>
      </w:pPr>
      <w:bookmarkStart w:id="0" w:name="_GoBack"/>
      <w:r>
        <w:rPr>
          <w:rFonts w:ascii="Times New Roman" w:hAnsi="Times New Roman"/>
          <w:b/>
          <w:sz w:val="24"/>
          <w:szCs w:val="24"/>
        </w:rPr>
        <w:t>KISTRIYAN</w:t>
      </w:r>
      <w:bookmarkEnd w:id="0"/>
      <w:r>
        <w:rPr>
          <w:rFonts w:ascii="Times New Roman" w:hAnsi="Times New Roman"/>
          <w:b/>
          <w:sz w:val="24"/>
          <w:szCs w:val="24"/>
        </w:rPr>
        <w:br/>
        <w:t>NPM. 6519500025</w:t>
      </w:r>
    </w:p>
    <w:p w:rsidR="00CC7C83" w:rsidRDefault="00CC7C83" w:rsidP="00A833FE">
      <w:pPr>
        <w:jc w:val="center"/>
        <w:rPr>
          <w:rFonts w:ascii="Times New Roman" w:hAnsi="Times New Roman" w:cs="Times New Roman"/>
          <w:b/>
          <w:sz w:val="24"/>
          <w:szCs w:val="24"/>
        </w:rPr>
      </w:pPr>
    </w:p>
    <w:p w:rsidR="0020749B" w:rsidRDefault="0020749B" w:rsidP="00CC7C83">
      <w:pPr>
        <w:rPr>
          <w:rFonts w:ascii="Times New Roman" w:hAnsi="Times New Roman" w:cs="Times New Roman"/>
          <w:b/>
          <w:sz w:val="24"/>
          <w:szCs w:val="24"/>
        </w:rPr>
      </w:pPr>
    </w:p>
    <w:p w:rsidR="0020749B" w:rsidRDefault="0020749B" w:rsidP="0020749B">
      <w:pPr>
        <w:spacing w:after="0" w:line="288" w:lineRule="auto"/>
        <w:jc w:val="center"/>
        <w:rPr>
          <w:rFonts w:ascii="Times New Roman" w:hAnsi="Times New Roman"/>
          <w:b/>
          <w:sz w:val="24"/>
          <w:szCs w:val="24"/>
        </w:rPr>
      </w:pPr>
    </w:p>
    <w:p w:rsidR="00CC7C83" w:rsidRPr="002F3552" w:rsidRDefault="00CC7C83" w:rsidP="00480449">
      <w:pPr>
        <w:spacing w:after="0"/>
        <w:jc w:val="center"/>
        <w:rPr>
          <w:rFonts w:ascii="Times New Roman" w:hAnsi="Times New Roman"/>
          <w:b/>
          <w:sz w:val="28"/>
          <w:szCs w:val="28"/>
        </w:rPr>
      </w:pPr>
      <w:r w:rsidRPr="002F3552">
        <w:rPr>
          <w:rFonts w:ascii="Times New Roman" w:hAnsi="Times New Roman"/>
          <w:b/>
          <w:sz w:val="28"/>
          <w:szCs w:val="28"/>
        </w:rPr>
        <w:t>FAKULTAS TEKNIK</w:t>
      </w:r>
      <w:r w:rsidR="0020749B" w:rsidRPr="002F3552">
        <w:rPr>
          <w:rFonts w:ascii="Times New Roman" w:hAnsi="Times New Roman"/>
          <w:b/>
          <w:sz w:val="28"/>
          <w:szCs w:val="28"/>
        </w:rPr>
        <w:t xml:space="preserve"> DAN ILMU KOMPUTER</w:t>
      </w:r>
      <w:r w:rsidRPr="002F3552">
        <w:rPr>
          <w:rFonts w:ascii="Times New Roman" w:hAnsi="Times New Roman"/>
          <w:b/>
          <w:sz w:val="28"/>
          <w:szCs w:val="28"/>
        </w:rPr>
        <w:br/>
        <w:t>UNIVERSITAS PANCASAKTI TEGAL</w:t>
      </w:r>
    </w:p>
    <w:p w:rsidR="00CC7C83" w:rsidRPr="002F3552" w:rsidRDefault="00CC7C83" w:rsidP="00480449">
      <w:pPr>
        <w:spacing w:after="0"/>
        <w:jc w:val="center"/>
        <w:rPr>
          <w:rFonts w:ascii="Times New Roman" w:hAnsi="Times New Roman"/>
          <w:b/>
          <w:sz w:val="28"/>
          <w:szCs w:val="28"/>
        </w:rPr>
        <w:sectPr w:rsidR="00CC7C83" w:rsidRPr="002F3552" w:rsidSect="008E0CAE">
          <w:footerReference w:type="default" r:id="rId10"/>
          <w:headerReference w:type="first" r:id="rId11"/>
          <w:footerReference w:type="first" r:id="rId12"/>
          <w:pgSz w:w="11906" w:h="16838"/>
          <w:pgMar w:top="2268" w:right="1701" w:bottom="1701" w:left="2268" w:header="709" w:footer="709" w:gutter="0"/>
          <w:pgNumType w:fmt="lowerRoman" w:start="1"/>
          <w:cols w:space="708"/>
          <w:titlePg/>
          <w:docGrid w:linePitch="360"/>
        </w:sectPr>
      </w:pPr>
      <w:r w:rsidRPr="002F3552">
        <w:rPr>
          <w:rFonts w:ascii="Times New Roman" w:hAnsi="Times New Roman"/>
          <w:b/>
          <w:sz w:val="28"/>
          <w:szCs w:val="28"/>
        </w:rPr>
        <w:t>202</w:t>
      </w:r>
      <w:r w:rsidR="00DF70C5">
        <w:rPr>
          <w:rFonts w:ascii="Times New Roman" w:hAnsi="Times New Roman"/>
          <w:b/>
          <w:sz w:val="28"/>
          <w:szCs w:val="28"/>
        </w:rPr>
        <w:t>3</w:t>
      </w:r>
    </w:p>
    <w:p w:rsidR="005262C4" w:rsidRPr="005262C4" w:rsidRDefault="005262C4" w:rsidP="005262C4">
      <w:pPr>
        <w:spacing w:after="0" w:line="480" w:lineRule="auto"/>
        <w:jc w:val="center"/>
        <w:rPr>
          <w:rFonts w:ascii="Times New Roman" w:hAnsi="Times New Roman" w:cs="Times New Roman"/>
          <w:b/>
          <w:sz w:val="24"/>
          <w:szCs w:val="24"/>
        </w:rPr>
      </w:pPr>
      <w:bookmarkStart w:id="1" w:name="_TOC_250028"/>
      <w:r w:rsidRPr="005262C4">
        <w:rPr>
          <w:rFonts w:ascii="Times New Roman" w:hAnsi="Times New Roman" w:cs="Times New Roman"/>
          <w:b/>
          <w:sz w:val="24"/>
          <w:szCs w:val="24"/>
        </w:rPr>
        <w:lastRenderedPageBreak/>
        <w:t>LEMBAR</w:t>
      </w:r>
      <w:r w:rsidRPr="005262C4">
        <w:rPr>
          <w:rFonts w:ascii="Times New Roman" w:hAnsi="Times New Roman" w:cs="Times New Roman"/>
          <w:b/>
          <w:spacing w:val="-4"/>
          <w:sz w:val="24"/>
          <w:szCs w:val="24"/>
        </w:rPr>
        <w:t xml:space="preserve"> </w:t>
      </w:r>
      <w:r w:rsidRPr="005262C4">
        <w:rPr>
          <w:rFonts w:ascii="Times New Roman" w:hAnsi="Times New Roman" w:cs="Times New Roman"/>
          <w:b/>
          <w:sz w:val="24"/>
          <w:szCs w:val="24"/>
        </w:rPr>
        <w:t>PERSETUJUAN</w:t>
      </w:r>
      <w:r w:rsidRPr="005262C4">
        <w:rPr>
          <w:rFonts w:ascii="Times New Roman" w:hAnsi="Times New Roman" w:cs="Times New Roman"/>
          <w:b/>
          <w:spacing w:val="-4"/>
          <w:sz w:val="24"/>
          <w:szCs w:val="24"/>
        </w:rPr>
        <w:t xml:space="preserve"> </w:t>
      </w:r>
      <w:r w:rsidRPr="005262C4">
        <w:rPr>
          <w:rFonts w:ascii="Times New Roman" w:hAnsi="Times New Roman" w:cs="Times New Roman"/>
          <w:b/>
          <w:sz w:val="24"/>
          <w:szCs w:val="24"/>
        </w:rPr>
        <w:t>NASKAH</w:t>
      </w:r>
      <w:r w:rsidRPr="005262C4">
        <w:rPr>
          <w:rFonts w:ascii="Times New Roman" w:hAnsi="Times New Roman" w:cs="Times New Roman"/>
          <w:b/>
          <w:spacing w:val="-3"/>
          <w:sz w:val="24"/>
          <w:szCs w:val="24"/>
        </w:rPr>
        <w:t xml:space="preserve"> </w:t>
      </w:r>
      <w:bookmarkEnd w:id="1"/>
      <w:r w:rsidRPr="005262C4">
        <w:rPr>
          <w:rFonts w:ascii="Times New Roman" w:hAnsi="Times New Roman" w:cs="Times New Roman"/>
          <w:b/>
          <w:sz w:val="24"/>
          <w:szCs w:val="24"/>
        </w:rPr>
        <w:t>SKRIPSI</w:t>
      </w:r>
    </w:p>
    <w:p w:rsidR="005262C4" w:rsidRPr="005262C4" w:rsidRDefault="005262C4" w:rsidP="005262C4">
      <w:pPr>
        <w:spacing w:line="480" w:lineRule="auto"/>
        <w:rPr>
          <w:rFonts w:ascii="Times New Roman" w:hAnsi="Times New Roman" w:cs="Times New Roman"/>
          <w:b/>
          <w:sz w:val="24"/>
          <w:szCs w:val="24"/>
        </w:rPr>
      </w:pPr>
    </w:p>
    <w:p w:rsidR="005262C4" w:rsidRPr="005262C4" w:rsidRDefault="005262C4" w:rsidP="005262C4">
      <w:pPr>
        <w:spacing w:after="100" w:afterAutospacing="1" w:line="480" w:lineRule="auto"/>
        <w:jc w:val="both"/>
        <w:rPr>
          <w:rFonts w:ascii="Times New Roman" w:hAnsi="Times New Roman" w:cs="Times New Roman"/>
          <w:sz w:val="24"/>
          <w:szCs w:val="24"/>
        </w:rPr>
      </w:pPr>
      <w:r w:rsidRPr="005262C4">
        <w:rPr>
          <w:rFonts w:ascii="Times New Roman" w:hAnsi="Times New Roman" w:cs="Times New Roman"/>
          <w:sz w:val="24"/>
          <w:szCs w:val="24"/>
        </w:rPr>
        <w:t>Skripsi yang berjudul “PENGARUH PENAMBAHAN SERAT AMPAS TEBU TERHADAP KUAT TEKAN BETON K-175”</w:t>
      </w:r>
    </w:p>
    <w:p w:rsidR="005262C4" w:rsidRPr="005262C4" w:rsidRDefault="005262C4" w:rsidP="005262C4">
      <w:pPr>
        <w:pStyle w:val="BodyText"/>
        <w:tabs>
          <w:tab w:val="left" w:pos="3467"/>
        </w:tabs>
        <w:spacing w:before="360" w:line="480" w:lineRule="auto"/>
        <w:jc w:val="both"/>
        <w:rPr>
          <w:sz w:val="24"/>
          <w:szCs w:val="24"/>
          <w:lang w:val="id-ID"/>
        </w:rPr>
      </w:pPr>
      <w:r w:rsidRPr="005262C4">
        <w:rPr>
          <w:sz w:val="24"/>
          <w:szCs w:val="24"/>
        </w:rPr>
        <w:t>NAMA</w:t>
      </w:r>
      <w:r w:rsidRPr="005262C4">
        <w:rPr>
          <w:spacing w:val="-3"/>
          <w:sz w:val="24"/>
          <w:szCs w:val="24"/>
        </w:rPr>
        <w:t xml:space="preserve"> </w:t>
      </w:r>
      <w:r w:rsidRPr="005262C4">
        <w:rPr>
          <w:sz w:val="24"/>
          <w:szCs w:val="24"/>
        </w:rPr>
        <w:t>PENELITI</w:t>
      </w:r>
      <w:r w:rsidRPr="005262C4">
        <w:rPr>
          <w:sz w:val="24"/>
          <w:szCs w:val="24"/>
          <w:lang w:val="id-ID"/>
        </w:rPr>
        <w:tab/>
        <w:t>: KISTRIYAN</w:t>
      </w:r>
    </w:p>
    <w:p w:rsidR="005262C4" w:rsidRPr="005262C4" w:rsidRDefault="005262C4" w:rsidP="005262C4">
      <w:pPr>
        <w:pStyle w:val="BodyText"/>
        <w:tabs>
          <w:tab w:val="left" w:pos="3467"/>
        </w:tabs>
        <w:spacing w:before="120" w:line="480" w:lineRule="auto"/>
        <w:jc w:val="both"/>
        <w:rPr>
          <w:sz w:val="24"/>
          <w:szCs w:val="24"/>
          <w:lang w:val="id-ID"/>
        </w:rPr>
      </w:pPr>
      <w:r w:rsidRPr="005262C4">
        <w:rPr>
          <w:sz w:val="24"/>
          <w:szCs w:val="24"/>
          <w:lang w:val="id-ID"/>
        </w:rPr>
        <w:t xml:space="preserve">NPM </w:t>
      </w:r>
      <w:r w:rsidRPr="005262C4">
        <w:rPr>
          <w:sz w:val="24"/>
          <w:szCs w:val="24"/>
          <w:lang w:val="id-ID"/>
        </w:rPr>
        <w:tab/>
        <w:t>: 6519500025</w:t>
      </w:r>
    </w:p>
    <w:p w:rsidR="005262C4" w:rsidRPr="005262C4" w:rsidRDefault="005262C4" w:rsidP="005262C4">
      <w:pPr>
        <w:pStyle w:val="BodyText"/>
        <w:tabs>
          <w:tab w:val="left" w:pos="3467"/>
        </w:tabs>
        <w:spacing w:before="120" w:line="480" w:lineRule="auto"/>
        <w:jc w:val="both"/>
        <w:rPr>
          <w:sz w:val="24"/>
          <w:szCs w:val="24"/>
          <w:lang w:val="id-ID"/>
        </w:rPr>
      </w:pPr>
    </w:p>
    <w:p w:rsidR="005262C4" w:rsidRPr="005262C4" w:rsidRDefault="005262C4" w:rsidP="005262C4">
      <w:pPr>
        <w:pStyle w:val="BodyText"/>
        <w:tabs>
          <w:tab w:val="left" w:pos="3467"/>
        </w:tabs>
        <w:spacing w:before="120" w:line="480" w:lineRule="auto"/>
        <w:jc w:val="both"/>
        <w:rPr>
          <w:sz w:val="24"/>
          <w:szCs w:val="24"/>
          <w:lang w:val="id-ID"/>
        </w:rPr>
      </w:pPr>
      <w:r w:rsidRPr="005262C4">
        <w:rPr>
          <w:sz w:val="24"/>
          <w:szCs w:val="24"/>
          <w:lang w:val="id-ID"/>
        </w:rPr>
        <w:t>Telah disetujui oleh dosen pembimbing untuk dipertahankan dihadapan sidang dewan penguji skripsi Fakultas Teknik dan Ilmu Komputer Universitas Pancasakti Tegal</w:t>
      </w:r>
    </w:p>
    <w:p w:rsidR="005262C4" w:rsidRPr="005262C4" w:rsidRDefault="005262C4" w:rsidP="005262C4">
      <w:pPr>
        <w:pStyle w:val="BodyText"/>
        <w:tabs>
          <w:tab w:val="left" w:pos="3467"/>
        </w:tabs>
        <w:spacing w:before="120" w:line="480" w:lineRule="auto"/>
        <w:ind w:left="851"/>
        <w:jc w:val="both"/>
        <w:rPr>
          <w:sz w:val="24"/>
          <w:szCs w:val="24"/>
          <w:lang w:val="id-ID"/>
        </w:rPr>
      </w:pPr>
      <w:r w:rsidRPr="005262C4">
        <w:rPr>
          <w:sz w:val="24"/>
          <w:szCs w:val="24"/>
          <w:lang w:val="id-ID"/>
        </w:rPr>
        <w:t>Hari</w:t>
      </w:r>
      <w:r w:rsidRPr="005262C4">
        <w:rPr>
          <w:sz w:val="24"/>
          <w:szCs w:val="24"/>
          <w:lang w:val="id-ID"/>
        </w:rPr>
        <w:tab/>
        <w:t xml:space="preserve">: </w:t>
      </w:r>
      <w:r w:rsidR="000A1619">
        <w:rPr>
          <w:sz w:val="24"/>
          <w:szCs w:val="24"/>
          <w:lang w:val="id-ID"/>
        </w:rPr>
        <w:t xml:space="preserve">Selasa </w:t>
      </w:r>
    </w:p>
    <w:p w:rsidR="005262C4" w:rsidRDefault="005262C4" w:rsidP="005262C4">
      <w:pPr>
        <w:pStyle w:val="BodyText"/>
        <w:tabs>
          <w:tab w:val="left" w:pos="3467"/>
        </w:tabs>
        <w:spacing w:before="120" w:line="480" w:lineRule="auto"/>
        <w:ind w:left="851"/>
        <w:jc w:val="both"/>
        <w:rPr>
          <w:sz w:val="24"/>
          <w:szCs w:val="24"/>
          <w:lang w:val="id-ID"/>
        </w:rPr>
      </w:pPr>
      <w:r w:rsidRPr="005262C4">
        <w:rPr>
          <w:sz w:val="24"/>
          <w:szCs w:val="24"/>
          <w:lang w:val="id-ID"/>
        </w:rPr>
        <w:t xml:space="preserve">Tanggal </w:t>
      </w:r>
      <w:r w:rsidRPr="005262C4">
        <w:rPr>
          <w:sz w:val="24"/>
          <w:szCs w:val="24"/>
          <w:lang w:val="id-ID"/>
        </w:rPr>
        <w:tab/>
        <w:t>:</w:t>
      </w:r>
      <w:r w:rsidR="000A1619">
        <w:rPr>
          <w:sz w:val="24"/>
          <w:szCs w:val="24"/>
          <w:lang w:val="id-ID"/>
        </w:rPr>
        <w:t xml:space="preserve"> 3 Juli 2023</w:t>
      </w:r>
    </w:p>
    <w:p w:rsidR="005262C4" w:rsidRDefault="005262C4" w:rsidP="00B73774">
      <w:pPr>
        <w:pStyle w:val="BodyText"/>
        <w:tabs>
          <w:tab w:val="left" w:pos="3467"/>
        </w:tabs>
        <w:spacing w:before="120" w:line="480" w:lineRule="auto"/>
        <w:jc w:val="both"/>
        <w:rPr>
          <w:sz w:val="24"/>
          <w:szCs w:val="24"/>
          <w:lang w:val="id-ID"/>
        </w:rPr>
      </w:pPr>
    </w:p>
    <w:p w:rsidR="00B73774" w:rsidRPr="005262C4" w:rsidRDefault="00B73774" w:rsidP="00B73774">
      <w:pPr>
        <w:pStyle w:val="BodyText"/>
        <w:tabs>
          <w:tab w:val="left" w:pos="3467"/>
        </w:tabs>
        <w:spacing w:before="120" w:line="480" w:lineRule="auto"/>
        <w:jc w:val="both"/>
        <w:rPr>
          <w:sz w:val="24"/>
          <w:szCs w:val="24"/>
          <w:lang w:val="id-ID"/>
        </w:rPr>
      </w:pPr>
    </w:p>
    <w:tbl>
      <w:tblPr>
        <w:tblStyle w:val="TableGrid"/>
        <w:tblW w:w="7279" w:type="dxa"/>
        <w:tblInd w:w="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3651"/>
      </w:tblGrid>
      <w:tr w:rsidR="005262C4" w:rsidRPr="005262C4" w:rsidTr="005262C4">
        <w:trPr>
          <w:trHeight w:val="3400"/>
        </w:trPr>
        <w:tc>
          <w:tcPr>
            <w:tcW w:w="3628" w:type="dxa"/>
          </w:tcPr>
          <w:p w:rsidR="005262C4" w:rsidRPr="005262C4" w:rsidRDefault="005262C4" w:rsidP="00B73774">
            <w:pPr>
              <w:pStyle w:val="BodyText"/>
              <w:tabs>
                <w:tab w:val="left" w:pos="3467"/>
              </w:tabs>
              <w:spacing w:before="100" w:beforeAutospacing="1" w:line="480" w:lineRule="auto"/>
              <w:jc w:val="center"/>
              <w:rPr>
                <w:sz w:val="24"/>
                <w:szCs w:val="24"/>
                <w:lang w:val="id-ID"/>
              </w:rPr>
            </w:pPr>
            <w:r w:rsidRPr="005262C4">
              <w:rPr>
                <w:sz w:val="24"/>
                <w:szCs w:val="24"/>
                <w:lang w:val="id-ID"/>
              </w:rPr>
              <w:t>Pembimbing I</w:t>
            </w:r>
          </w:p>
          <w:p w:rsidR="005262C4" w:rsidRPr="005262C4" w:rsidRDefault="00B73774" w:rsidP="00B73774">
            <w:pPr>
              <w:pStyle w:val="BodyText"/>
              <w:tabs>
                <w:tab w:val="left" w:pos="3467"/>
              </w:tabs>
              <w:spacing w:before="120" w:line="480" w:lineRule="auto"/>
              <w:jc w:val="center"/>
              <w:rPr>
                <w:sz w:val="24"/>
                <w:szCs w:val="24"/>
                <w:lang w:val="id-ID"/>
              </w:rPr>
            </w:pPr>
            <w:r>
              <w:rPr>
                <w:noProof/>
                <w:sz w:val="24"/>
                <w:szCs w:val="24"/>
                <w:lang w:val="id-ID" w:eastAsia="id-ID"/>
              </w:rPr>
              <w:drawing>
                <wp:inline distT="0" distB="0" distL="0" distR="0" wp14:anchorId="07CD702B" wp14:editId="6F54D28C">
                  <wp:extent cx="854109" cy="792008"/>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926" cy="797402"/>
                          </a:xfrm>
                          <a:prstGeom prst="rect">
                            <a:avLst/>
                          </a:prstGeom>
                          <a:noFill/>
                        </pic:spPr>
                      </pic:pic>
                    </a:graphicData>
                  </a:graphic>
                </wp:inline>
              </w:drawing>
            </w:r>
          </w:p>
          <w:p w:rsidR="005262C4" w:rsidRPr="005262C4" w:rsidRDefault="005262C4" w:rsidP="00B73774">
            <w:pPr>
              <w:pStyle w:val="BodyText"/>
              <w:tabs>
                <w:tab w:val="left" w:pos="3467"/>
              </w:tabs>
              <w:spacing w:before="120" w:line="480" w:lineRule="auto"/>
              <w:jc w:val="center"/>
              <w:rPr>
                <w:sz w:val="24"/>
                <w:szCs w:val="24"/>
                <w:u w:val="single"/>
                <w:lang w:val="id-ID"/>
              </w:rPr>
            </w:pPr>
            <w:r w:rsidRPr="005262C4">
              <w:rPr>
                <w:sz w:val="24"/>
                <w:szCs w:val="24"/>
                <w:u w:val="single"/>
                <w:lang w:val="id-ID"/>
              </w:rPr>
              <w:t>Okky Hendra H, ST., MT.</w:t>
            </w:r>
          </w:p>
          <w:p w:rsidR="005262C4" w:rsidRPr="005262C4" w:rsidRDefault="005262C4" w:rsidP="005262C4">
            <w:pPr>
              <w:pStyle w:val="BodyText"/>
              <w:tabs>
                <w:tab w:val="left" w:pos="3467"/>
              </w:tabs>
              <w:spacing w:line="480" w:lineRule="auto"/>
              <w:jc w:val="center"/>
              <w:rPr>
                <w:sz w:val="24"/>
                <w:szCs w:val="24"/>
                <w:lang w:val="id-ID"/>
              </w:rPr>
            </w:pPr>
            <w:r w:rsidRPr="005262C4">
              <w:rPr>
                <w:sz w:val="24"/>
                <w:szCs w:val="24"/>
                <w:lang w:val="id-ID"/>
              </w:rPr>
              <w:t>NIPY. 244561531983</w:t>
            </w:r>
          </w:p>
        </w:tc>
        <w:tc>
          <w:tcPr>
            <w:tcW w:w="3651" w:type="dxa"/>
          </w:tcPr>
          <w:p w:rsidR="005262C4" w:rsidRPr="005262C4" w:rsidRDefault="005262C4" w:rsidP="00B73774">
            <w:pPr>
              <w:pStyle w:val="BodyText"/>
              <w:tabs>
                <w:tab w:val="left" w:pos="3467"/>
              </w:tabs>
              <w:spacing w:line="480" w:lineRule="auto"/>
              <w:jc w:val="center"/>
              <w:rPr>
                <w:sz w:val="24"/>
                <w:szCs w:val="24"/>
                <w:lang w:val="id-ID"/>
              </w:rPr>
            </w:pPr>
            <w:r w:rsidRPr="005262C4">
              <w:rPr>
                <w:sz w:val="24"/>
                <w:szCs w:val="24"/>
                <w:lang w:val="id-ID"/>
              </w:rPr>
              <w:t>Pembimbing II</w:t>
            </w:r>
          </w:p>
          <w:p w:rsidR="005262C4" w:rsidRPr="005262C4" w:rsidRDefault="00B73774" w:rsidP="005262C4">
            <w:pPr>
              <w:pStyle w:val="BodyText"/>
              <w:tabs>
                <w:tab w:val="left" w:pos="3467"/>
              </w:tabs>
              <w:spacing w:before="120" w:line="480" w:lineRule="auto"/>
              <w:jc w:val="center"/>
              <w:rPr>
                <w:sz w:val="24"/>
                <w:szCs w:val="24"/>
                <w:lang w:val="id-ID"/>
              </w:rPr>
            </w:pPr>
            <w:r>
              <w:rPr>
                <w:noProof/>
                <w:lang w:val="id-ID" w:eastAsia="id-ID"/>
              </w:rPr>
              <w:drawing>
                <wp:anchor distT="0" distB="0" distL="0" distR="0" simplePos="0" relativeHeight="251659264" behindDoc="0" locked="0" layoutInCell="1" allowOverlap="1" wp14:anchorId="144D103A" wp14:editId="6B743A63">
                  <wp:simplePos x="0" y="0"/>
                  <wp:positionH relativeFrom="page">
                    <wp:posOffset>239535</wp:posOffset>
                  </wp:positionH>
                  <wp:positionV relativeFrom="paragraph">
                    <wp:posOffset>245508</wp:posOffset>
                  </wp:positionV>
                  <wp:extent cx="2013650" cy="552659"/>
                  <wp:effectExtent l="0" t="0" r="5715"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013650" cy="552659"/>
                          </a:xfrm>
                          <a:prstGeom prst="rect">
                            <a:avLst/>
                          </a:prstGeom>
                        </pic:spPr>
                      </pic:pic>
                    </a:graphicData>
                  </a:graphic>
                  <wp14:sizeRelH relativeFrom="margin">
                    <wp14:pctWidth>0</wp14:pctWidth>
                  </wp14:sizeRelH>
                  <wp14:sizeRelV relativeFrom="margin">
                    <wp14:pctHeight>0</wp14:pctHeight>
                  </wp14:sizeRelV>
                </wp:anchor>
              </w:drawing>
            </w:r>
          </w:p>
          <w:p w:rsidR="00B73774" w:rsidRPr="005262C4" w:rsidRDefault="00B73774" w:rsidP="00B73774">
            <w:pPr>
              <w:pStyle w:val="BodyText"/>
              <w:tabs>
                <w:tab w:val="left" w:pos="3467"/>
              </w:tabs>
              <w:spacing w:before="120" w:line="480" w:lineRule="auto"/>
              <w:rPr>
                <w:sz w:val="24"/>
                <w:szCs w:val="24"/>
                <w:lang w:val="id-ID"/>
              </w:rPr>
            </w:pPr>
          </w:p>
          <w:p w:rsidR="005262C4" w:rsidRPr="005262C4" w:rsidRDefault="005262C4" w:rsidP="00B73774">
            <w:pPr>
              <w:pStyle w:val="BodyText"/>
              <w:tabs>
                <w:tab w:val="left" w:pos="3467"/>
              </w:tabs>
              <w:spacing w:before="360" w:line="480" w:lineRule="auto"/>
              <w:ind w:left="341"/>
              <w:jc w:val="center"/>
              <w:rPr>
                <w:sz w:val="24"/>
                <w:szCs w:val="24"/>
                <w:u w:val="single"/>
                <w:lang w:val="id-ID"/>
              </w:rPr>
            </w:pPr>
            <w:r w:rsidRPr="005262C4">
              <w:rPr>
                <w:sz w:val="24"/>
                <w:szCs w:val="24"/>
                <w:u w:val="single"/>
                <w:lang w:val="id-ID"/>
              </w:rPr>
              <w:t>Teguh Haris Santoso, ST., MT</w:t>
            </w:r>
          </w:p>
          <w:p w:rsidR="005262C4" w:rsidRPr="005262C4" w:rsidRDefault="005262C4" w:rsidP="005262C4">
            <w:pPr>
              <w:pStyle w:val="BodyText"/>
              <w:tabs>
                <w:tab w:val="left" w:pos="3467"/>
              </w:tabs>
              <w:spacing w:line="480" w:lineRule="auto"/>
              <w:ind w:left="341"/>
              <w:jc w:val="center"/>
              <w:rPr>
                <w:sz w:val="24"/>
                <w:szCs w:val="24"/>
                <w:lang w:val="id-ID"/>
              </w:rPr>
            </w:pPr>
            <w:r w:rsidRPr="005262C4">
              <w:rPr>
                <w:sz w:val="24"/>
                <w:szCs w:val="24"/>
                <w:lang w:val="id-ID"/>
              </w:rPr>
              <w:t>NIPY. 2466451973</w:t>
            </w:r>
          </w:p>
        </w:tc>
      </w:tr>
    </w:tbl>
    <w:p w:rsidR="005262C4" w:rsidRDefault="005262C4" w:rsidP="00DC7E9B">
      <w:pPr>
        <w:spacing w:after="0" w:line="480" w:lineRule="auto"/>
        <w:jc w:val="center"/>
        <w:rPr>
          <w:rFonts w:ascii="Times New Roman" w:hAnsi="Times New Roman" w:cs="Times New Roman"/>
          <w:b/>
          <w:sz w:val="24"/>
          <w:szCs w:val="24"/>
        </w:rPr>
        <w:sectPr w:rsidR="005262C4" w:rsidSect="008E0CAE">
          <w:footerReference w:type="first" r:id="rId15"/>
          <w:pgSz w:w="11906" w:h="16838"/>
          <w:pgMar w:top="2268" w:right="1701" w:bottom="1701" w:left="2268" w:header="709" w:footer="709" w:gutter="0"/>
          <w:pgNumType w:fmt="lowerRoman" w:start="2"/>
          <w:cols w:space="708"/>
          <w:titlePg/>
          <w:docGrid w:linePitch="360"/>
        </w:sectPr>
      </w:pPr>
    </w:p>
    <w:p w:rsidR="00B73774" w:rsidRDefault="00B73774" w:rsidP="00B7377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rsidR="00B73774" w:rsidRPr="00B73774" w:rsidRDefault="00B73774" w:rsidP="006A7B1C">
      <w:pPr>
        <w:spacing w:after="0" w:line="480" w:lineRule="auto"/>
        <w:jc w:val="both"/>
        <w:rPr>
          <w:rFonts w:ascii="Times New Roman" w:hAnsi="Times New Roman" w:cs="Times New Roman"/>
          <w:sz w:val="24"/>
          <w:szCs w:val="24"/>
          <w:lang w:val="id"/>
        </w:rPr>
      </w:pPr>
      <w:r w:rsidRPr="00B73774">
        <w:rPr>
          <w:rFonts w:ascii="Times New Roman" w:hAnsi="Times New Roman" w:cs="Times New Roman"/>
          <w:sz w:val="24"/>
          <w:szCs w:val="24"/>
          <w:lang w:val="id"/>
        </w:rPr>
        <w:t>Telah dipertahankan dihadapan sidang Dewan Penguji Skripsi Fakultas Teknik dan Ilmu Komputer Universitas Pancasakti Tegal.</w:t>
      </w:r>
    </w:p>
    <w:p w:rsidR="00B73774" w:rsidRPr="00B73774" w:rsidRDefault="00B73774" w:rsidP="00B73774">
      <w:pPr>
        <w:spacing w:after="0" w:line="480" w:lineRule="auto"/>
        <w:jc w:val="both"/>
        <w:rPr>
          <w:rFonts w:ascii="Times New Roman" w:hAnsi="Times New Roman" w:cs="Times New Roman"/>
          <w:sz w:val="24"/>
          <w:szCs w:val="24"/>
          <w:lang w:val="id"/>
        </w:rPr>
      </w:pPr>
      <w:r w:rsidRPr="00B73774">
        <w:rPr>
          <w:rFonts w:ascii="Times New Roman" w:hAnsi="Times New Roman" w:cs="Times New Roman"/>
          <w:sz w:val="24"/>
          <w:szCs w:val="24"/>
          <w:lang w:val="id"/>
        </w:rPr>
        <w:t>Pada Hari</w:t>
      </w:r>
      <w:r w:rsidRPr="00B73774">
        <w:rPr>
          <w:rFonts w:ascii="Times New Roman" w:hAnsi="Times New Roman" w:cs="Times New Roman"/>
          <w:sz w:val="24"/>
          <w:szCs w:val="24"/>
          <w:lang w:val="id"/>
        </w:rPr>
        <w:tab/>
        <w:t>: Kamis</w:t>
      </w:r>
    </w:p>
    <w:p w:rsidR="00B73774" w:rsidRPr="00B73774" w:rsidRDefault="004D44ED" w:rsidP="00B73774">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7696" behindDoc="0" locked="0" layoutInCell="1" allowOverlap="1" wp14:anchorId="040A1BFD" wp14:editId="12E075AE">
            <wp:simplePos x="0" y="0"/>
            <wp:positionH relativeFrom="column">
              <wp:posOffset>3522345</wp:posOffset>
            </wp:positionH>
            <wp:positionV relativeFrom="paragraph">
              <wp:posOffset>384810</wp:posOffset>
            </wp:positionV>
            <wp:extent cx="1231265" cy="790575"/>
            <wp:effectExtent l="0" t="0" r="698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ru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1265" cy="790575"/>
                    </a:xfrm>
                    <a:prstGeom prst="rect">
                      <a:avLst/>
                    </a:prstGeom>
                  </pic:spPr>
                </pic:pic>
              </a:graphicData>
            </a:graphic>
            <wp14:sizeRelH relativeFrom="page">
              <wp14:pctWidth>0</wp14:pctWidth>
            </wp14:sizeRelH>
            <wp14:sizeRelV relativeFrom="page">
              <wp14:pctHeight>0</wp14:pctHeight>
            </wp14:sizeRelV>
          </wp:anchor>
        </w:drawing>
      </w:r>
      <w:r w:rsidR="00B73774" w:rsidRPr="00B73774">
        <w:rPr>
          <w:rFonts w:ascii="Times New Roman" w:hAnsi="Times New Roman" w:cs="Times New Roman"/>
          <w:sz w:val="24"/>
          <w:szCs w:val="24"/>
          <w:lang w:val="id"/>
        </w:rPr>
        <w:t>Tanggal</w:t>
      </w:r>
      <w:r w:rsidR="00B73774" w:rsidRPr="00B73774">
        <w:rPr>
          <w:rFonts w:ascii="Times New Roman" w:hAnsi="Times New Roman" w:cs="Times New Roman"/>
          <w:sz w:val="24"/>
          <w:szCs w:val="24"/>
          <w:lang w:val="id"/>
        </w:rPr>
        <w:tab/>
        <w:t>: 20 Juli 2023</w:t>
      </w:r>
    </w:p>
    <w:p w:rsidR="00B73774" w:rsidRPr="00B73774" w:rsidRDefault="00B73774" w:rsidP="00993A58">
      <w:pPr>
        <w:pStyle w:val="Heading1"/>
        <w:spacing w:before="120" w:beforeAutospacing="0"/>
        <w:rPr>
          <w:sz w:val="24"/>
          <w:szCs w:val="24"/>
        </w:rPr>
      </w:pPr>
      <w:r w:rsidRPr="00B73774">
        <w:rPr>
          <w:sz w:val="24"/>
          <w:szCs w:val="24"/>
        </w:rPr>
        <w:t>Ketua</w:t>
      </w:r>
      <w:r w:rsidRPr="00B73774">
        <w:rPr>
          <w:spacing w:val="-2"/>
          <w:sz w:val="24"/>
          <w:szCs w:val="24"/>
        </w:rPr>
        <w:t xml:space="preserve"> </w:t>
      </w:r>
      <w:r w:rsidRPr="00B73774">
        <w:rPr>
          <w:sz w:val="24"/>
          <w:szCs w:val="24"/>
        </w:rPr>
        <w:t>Penguji</w:t>
      </w:r>
      <w:r w:rsidRPr="00B73774">
        <w:rPr>
          <w:spacing w:val="-1"/>
          <w:sz w:val="24"/>
          <w:szCs w:val="24"/>
        </w:rPr>
        <w:t xml:space="preserve"> </w:t>
      </w:r>
      <w:r w:rsidRPr="00B73774">
        <w:rPr>
          <w:sz w:val="24"/>
          <w:szCs w:val="24"/>
        </w:rPr>
        <w:t>:</w:t>
      </w:r>
      <w:r w:rsidR="00993A58">
        <w:rPr>
          <w:sz w:val="24"/>
          <w:szCs w:val="24"/>
        </w:rPr>
        <w:t xml:space="preserve">                                                               </w:t>
      </w:r>
      <w:r w:rsidR="00993A58">
        <w:rPr>
          <w:noProof/>
          <w:sz w:val="24"/>
          <w:szCs w:val="24"/>
        </w:rPr>
        <w:t xml:space="preserve">        </w:t>
      </w:r>
    </w:p>
    <w:p w:rsidR="00B73774" w:rsidRPr="00993A58" w:rsidRDefault="00993A58" w:rsidP="00993A58">
      <w:pPr>
        <w:pStyle w:val="BodyText"/>
        <w:rPr>
          <w:b/>
          <w:sz w:val="24"/>
          <w:szCs w:val="24"/>
          <w:lang w:val="id-ID"/>
        </w:rPr>
      </w:pPr>
      <w:r>
        <w:rPr>
          <w:b/>
          <w:sz w:val="24"/>
          <w:szCs w:val="24"/>
          <w:lang w:val="id-ID"/>
        </w:rPr>
        <w:t xml:space="preserve">                                                                                                 </w:t>
      </w:r>
    </w:p>
    <w:p w:rsidR="00B73774" w:rsidRPr="007F22C2" w:rsidRDefault="00502158" w:rsidP="00993A58">
      <w:pPr>
        <w:rPr>
          <w:rFonts w:ascii="Times New Roman" w:hAnsi="Times New Roman" w:cs="Times New Roman"/>
          <w:sz w:val="24"/>
          <w:szCs w:val="24"/>
        </w:rPr>
      </w:pPr>
      <w:r>
        <w:rPr>
          <w:noProof/>
          <w:sz w:val="24"/>
          <w:szCs w:val="24"/>
          <w:lang w:eastAsia="id-ID"/>
        </w:rPr>
        <mc:AlternateContent>
          <mc:Choice Requires="wps">
            <w:drawing>
              <wp:anchor distT="0" distB="0" distL="114300" distR="114300" simplePos="0" relativeHeight="251665408" behindDoc="0" locked="0" layoutInCell="1" allowOverlap="1" wp14:anchorId="5D2A8F94" wp14:editId="44D30D90">
                <wp:simplePos x="0" y="0"/>
                <wp:positionH relativeFrom="column">
                  <wp:posOffset>3455670</wp:posOffset>
                </wp:positionH>
                <wp:positionV relativeFrom="paragraph">
                  <wp:posOffset>165100</wp:posOffset>
                </wp:positionV>
                <wp:extent cx="1476375" cy="0"/>
                <wp:effectExtent l="0" t="0" r="9525" b="19050"/>
                <wp:wrapNone/>
                <wp:docPr id="144" name="Straight Connector 144"/>
                <wp:cNvGraphicFramePr/>
                <a:graphic xmlns:a="http://schemas.openxmlformats.org/drawingml/2006/main">
                  <a:graphicData uri="http://schemas.microsoft.com/office/word/2010/wordprocessingShape">
                    <wps:wsp>
                      <wps:cNvCnPr/>
                      <wps:spPr>
                        <a:xfrm>
                          <a:off x="0" y="0"/>
                          <a:ext cx="14763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13pt" to="388.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932gEAAB8EAAAOAAAAZHJzL2Uyb0RvYy54bWysU9tu2zAMfR+wfxD0vtjpsnYw4vQhQfcy&#10;bMG6fYAqU7EA3UBpsfP3o+TE6S7AsGIvtCjykDxH9Pp+tIYdAaP2ruXLRc0ZOOk77Q4t//b14c17&#10;zmISrhPGO2j5CSK/37x+tR5CAze+96YDZFTExWYILe9TCk1VRdmDFXHhAzgKKo9WJHLxUHUoBqpu&#10;TXVT17fV4LEL6CXESLe7Kcg3pb5SINNnpSIkZlpOs6VisdinbKvNWjQHFKHX8jyGeMEUVmhHTedS&#10;O5EE+476t1JWS/TRq7SQ3lZeKS2hcCA2y/oXNo+9CFC4kDgxzDLF/1dWfjrukemO3m614swJS4/0&#10;mFDoQ5/Y1jtHEnpkOUpaDSE2BNm6PZ69GPaYiY8Kbf4SJTYWfU+zvjAmJulyubq7fXv3jjN5iVVX&#10;YMCYPoC3LB9abrTL1EUjjh9jomaUeknJ18ZlG73R3YM2pjh5aWBrkB0FPXcal3lkwv2UlYvsROyn&#10;pI5O56xcscoEJ0rllE4Gpm5fQJFMmUSZqizotZeQEly69DOOsjNM0WQzsP478JyfoVCW91/AM6J0&#10;9i7NYKudxz91v0qkpvyLAhPvLMGT707lsYs0tIVF0fMfk9f8uV/g1/968wMAAP//AwBQSwMEFAAG&#10;AAgAAAAhAPyHsjPdAAAACQEAAA8AAABkcnMvZG93bnJldi54bWxMj8FOwzAMhu9Ie4fIk7ixdNVo&#10;R2k6TUM9IQ50jHPWmLascaom28rbY8QBjrY//f7+fDPZXlxw9J0jBctFBAKpdqajRsHbvrxbg/BB&#10;k9G9I1TwhR42xewm15lxV3rFSxUawSHkM62gDWHIpPR1i1b7hRuQ+PbhRqsDj2MjzaivHG57GUdR&#10;Iq3uiD+0esBdi/WpOlsFe//89PJwqBJX+rDr1of38vRplbqdT9tHEAGn8AfDjz6rQ8FOR3cm40Wv&#10;4H61ihlVECfciYE0TVIQx9+FLHL5v0HxDQAA//8DAFBLAQItABQABgAIAAAAIQC2gziS/gAAAOEB&#10;AAATAAAAAAAAAAAAAAAAAAAAAABbQ29udGVudF9UeXBlc10ueG1sUEsBAi0AFAAGAAgAAAAhADj9&#10;If/WAAAAlAEAAAsAAAAAAAAAAAAAAAAALwEAAF9yZWxzLy5yZWxzUEsBAi0AFAAGAAgAAAAhAApg&#10;33faAQAAHwQAAA4AAAAAAAAAAAAAAAAALgIAAGRycy9lMm9Eb2MueG1sUEsBAi0AFAAGAAgAAAAh&#10;APyHsjPdAAAACQEAAA8AAAAAAAAAAAAAAAAANAQAAGRycy9kb3ducmV2LnhtbFBLBQYAAAAABAAE&#10;APMAAAA+BQAAAAA=&#10;" strokecolor="black [3213]">
                <v:stroke dashstyle="dash"/>
              </v:line>
            </w:pict>
          </mc:Fallback>
        </mc:AlternateContent>
      </w:r>
      <w:r w:rsidR="007F22C2">
        <w:rPr>
          <w:rFonts w:ascii="Times New Roman" w:hAnsi="Times New Roman" w:cs="Times New Roman"/>
          <w:sz w:val="24"/>
          <w:szCs w:val="24"/>
        </w:rPr>
        <w:t>Rusnoto, S</w:t>
      </w:r>
      <w:r w:rsidR="00B73774" w:rsidRPr="007F22C2">
        <w:rPr>
          <w:rFonts w:ascii="Times New Roman" w:hAnsi="Times New Roman" w:cs="Times New Roman"/>
          <w:sz w:val="24"/>
          <w:szCs w:val="24"/>
        </w:rPr>
        <w:t>T</w:t>
      </w:r>
      <w:r w:rsidR="007F22C2">
        <w:rPr>
          <w:rFonts w:ascii="Times New Roman" w:hAnsi="Times New Roman" w:cs="Times New Roman"/>
          <w:sz w:val="24"/>
          <w:szCs w:val="24"/>
        </w:rPr>
        <w:t>. M.Eng.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02158">
        <w:rPr>
          <w:sz w:val="24"/>
          <w:szCs w:val="24"/>
        </w:rPr>
        <w:t>(</w:t>
      </w:r>
      <w:r w:rsidRPr="00502158">
        <w:rPr>
          <w:rFonts w:ascii="Times New Roman" w:hAnsi="Times New Roman" w:cs="Times New Roman"/>
          <w:sz w:val="24"/>
          <w:szCs w:val="24"/>
        </w:rPr>
        <w:t xml:space="preserve">  </w:t>
      </w:r>
      <w:r w:rsidRPr="00502158">
        <w:rPr>
          <w:sz w:val="24"/>
          <w:szCs w:val="24"/>
        </w:rPr>
        <w:t xml:space="preserve">         </w:t>
      </w:r>
      <w:r w:rsidRPr="00502158">
        <w:rPr>
          <w:rFonts w:ascii="Times New Roman" w:hAnsi="Times New Roman" w:cs="Times New Roman"/>
          <w:sz w:val="24"/>
          <w:szCs w:val="24"/>
        </w:rPr>
        <w:t xml:space="preserve">                         </w:t>
      </w:r>
      <w:r w:rsidRPr="00502158">
        <w:rPr>
          <w:sz w:val="24"/>
          <w:szCs w:val="24"/>
        </w:rPr>
        <w:t xml:space="preserve">  </w:t>
      </w:r>
      <w:r>
        <w:rPr>
          <w:sz w:val="24"/>
          <w:szCs w:val="24"/>
        </w:rPr>
        <w:t xml:space="preserve">   </w:t>
      </w:r>
      <w:r w:rsidRPr="00502158">
        <w:rPr>
          <w:rFonts w:ascii="Times New Roman" w:hAnsi="Times New Roman" w:cs="Times New Roman"/>
          <w:sz w:val="24"/>
          <w:szCs w:val="24"/>
        </w:rPr>
        <w:t xml:space="preserve"> </w:t>
      </w:r>
      <w:r>
        <w:rPr>
          <w:sz w:val="24"/>
          <w:szCs w:val="24"/>
        </w:rPr>
        <w:t>)</w:t>
      </w:r>
      <w:r>
        <w:rPr>
          <w:rFonts w:ascii="Times New Roman" w:hAnsi="Times New Roman" w:cs="Times New Roman"/>
          <w:sz w:val="24"/>
          <w:szCs w:val="24"/>
        </w:rPr>
        <w:t xml:space="preserve">   </w:t>
      </w:r>
    </w:p>
    <w:p w:rsidR="00B73774" w:rsidRPr="007F22C2" w:rsidRDefault="008422D0" w:rsidP="008422D0">
      <w:pPr>
        <w:pStyle w:val="BodyText"/>
        <w:spacing w:before="120"/>
        <w:rPr>
          <w:sz w:val="24"/>
          <w:szCs w:val="24"/>
          <w:lang w:val="id-ID"/>
        </w:rPr>
      </w:pPr>
      <w:r>
        <w:rPr>
          <w:noProof/>
          <w:sz w:val="24"/>
          <w:szCs w:val="24"/>
          <w:lang w:val="id-ID" w:eastAsia="id-ID"/>
        </w:rPr>
        <w:drawing>
          <wp:anchor distT="0" distB="0" distL="114300" distR="114300" simplePos="0" relativeHeight="251676672" behindDoc="0" locked="0" layoutInCell="1" allowOverlap="1" wp14:anchorId="7B546991" wp14:editId="7062CAF8">
            <wp:simplePos x="0" y="0"/>
            <wp:positionH relativeFrom="column">
              <wp:posOffset>3550920</wp:posOffset>
            </wp:positionH>
            <wp:positionV relativeFrom="paragraph">
              <wp:posOffset>165735</wp:posOffset>
            </wp:positionV>
            <wp:extent cx="1250315" cy="781050"/>
            <wp:effectExtent l="0" t="0" r="698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APAK RUSN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0315" cy="781050"/>
                    </a:xfrm>
                    <a:prstGeom prst="rect">
                      <a:avLst/>
                    </a:prstGeom>
                  </pic:spPr>
                </pic:pic>
              </a:graphicData>
            </a:graphic>
            <wp14:sizeRelH relativeFrom="page">
              <wp14:pctWidth>0</wp14:pctWidth>
            </wp14:sizeRelH>
            <wp14:sizeRelV relativeFrom="page">
              <wp14:pctHeight>0</wp14:pctHeight>
            </wp14:sizeRelV>
          </wp:anchor>
        </w:drawing>
      </w:r>
      <w:r w:rsidR="00B73774" w:rsidRPr="00B73774">
        <w:rPr>
          <w:sz w:val="24"/>
          <w:szCs w:val="24"/>
        </w:rPr>
        <w:t>NIPY.</w:t>
      </w:r>
      <w:r w:rsidR="00B73774" w:rsidRPr="00B73774">
        <w:rPr>
          <w:spacing w:val="-2"/>
          <w:sz w:val="24"/>
          <w:szCs w:val="24"/>
        </w:rPr>
        <w:t xml:space="preserve"> </w:t>
      </w:r>
      <w:r w:rsidR="007F22C2">
        <w:rPr>
          <w:sz w:val="24"/>
          <w:szCs w:val="24"/>
          <w:lang w:val="id-ID"/>
        </w:rPr>
        <w:t>14054121974</w:t>
      </w:r>
    </w:p>
    <w:p w:rsidR="00B73774" w:rsidRPr="006B7C1D" w:rsidRDefault="00B73774" w:rsidP="008422D0">
      <w:pPr>
        <w:pStyle w:val="Heading1"/>
        <w:rPr>
          <w:sz w:val="24"/>
          <w:szCs w:val="24"/>
        </w:rPr>
      </w:pPr>
      <w:r w:rsidRPr="00B73774">
        <w:rPr>
          <w:sz w:val="24"/>
          <w:szCs w:val="24"/>
        </w:rPr>
        <w:t>Penguji</w:t>
      </w:r>
      <w:r w:rsidRPr="00B73774">
        <w:rPr>
          <w:spacing w:val="-1"/>
          <w:sz w:val="24"/>
          <w:szCs w:val="24"/>
        </w:rPr>
        <w:t xml:space="preserve"> </w:t>
      </w:r>
      <w:r w:rsidRPr="00B73774">
        <w:rPr>
          <w:sz w:val="24"/>
          <w:szCs w:val="24"/>
        </w:rPr>
        <w:t>Utama</w:t>
      </w:r>
      <w:r w:rsidRPr="00B73774">
        <w:rPr>
          <w:spacing w:val="-1"/>
          <w:sz w:val="24"/>
          <w:szCs w:val="24"/>
        </w:rPr>
        <w:t xml:space="preserve"> </w:t>
      </w:r>
      <w:r w:rsidR="006B7C1D">
        <w:rPr>
          <w:sz w:val="24"/>
          <w:szCs w:val="24"/>
        </w:rPr>
        <w:t>:</w:t>
      </w:r>
      <w:r w:rsidR="006B7C1D">
        <w:rPr>
          <w:rFonts w:ascii="Calibri"/>
        </w:rPr>
        <w:t xml:space="preserve">                                                                                       </w:t>
      </w:r>
    </w:p>
    <w:p w:rsidR="00B73774" w:rsidRPr="00502158" w:rsidRDefault="008422D0" w:rsidP="008422D0">
      <w:pPr>
        <w:pStyle w:val="BodyText"/>
        <w:spacing w:before="600" w:after="100" w:afterAutospacing="1"/>
        <w:rPr>
          <w:sz w:val="22"/>
          <w:lang w:val="id-ID"/>
        </w:rPr>
      </w:pPr>
      <w:r>
        <w:rPr>
          <w:noProof/>
          <w:lang w:val="id-ID" w:eastAsia="id-ID"/>
        </w:rPr>
        <w:drawing>
          <wp:anchor distT="0" distB="0" distL="0" distR="0" simplePos="0" relativeHeight="251673600" behindDoc="0" locked="0" layoutInCell="1" allowOverlap="1" wp14:anchorId="09513C78" wp14:editId="0C8975FA">
            <wp:simplePos x="0" y="0"/>
            <wp:positionH relativeFrom="page">
              <wp:posOffset>5224145</wp:posOffset>
            </wp:positionH>
            <wp:positionV relativeFrom="paragraph">
              <wp:posOffset>548005</wp:posOffset>
            </wp:positionV>
            <wp:extent cx="1023620" cy="952500"/>
            <wp:effectExtent l="0" t="0" r="5080" b="0"/>
            <wp:wrapNone/>
            <wp:docPr id="1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023620" cy="952500"/>
                    </a:xfrm>
                    <a:prstGeom prst="rect">
                      <a:avLst/>
                    </a:prstGeom>
                  </pic:spPr>
                </pic:pic>
              </a:graphicData>
            </a:graphic>
          </wp:anchor>
        </w:drawing>
      </w:r>
      <w:r w:rsidR="00502158">
        <w:rPr>
          <w:noProof/>
          <w:sz w:val="24"/>
          <w:szCs w:val="24"/>
          <w:lang w:val="id-ID" w:eastAsia="id-ID"/>
        </w:rPr>
        <mc:AlternateContent>
          <mc:Choice Requires="wps">
            <w:drawing>
              <wp:anchor distT="0" distB="0" distL="114300" distR="114300" simplePos="0" relativeHeight="251663360" behindDoc="0" locked="0" layoutInCell="1" allowOverlap="1" wp14:anchorId="47F9458D" wp14:editId="40EE1966">
                <wp:simplePos x="0" y="0"/>
                <wp:positionH relativeFrom="column">
                  <wp:posOffset>3522345</wp:posOffset>
                </wp:positionH>
                <wp:positionV relativeFrom="paragraph">
                  <wp:posOffset>318135</wp:posOffset>
                </wp:positionV>
                <wp:extent cx="1409700" cy="1"/>
                <wp:effectExtent l="0" t="0" r="19050" b="19050"/>
                <wp:wrapNone/>
                <wp:docPr id="143" name="Straight Connector 143"/>
                <wp:cNvGraphicFramePr/>
                <a:graphic xmlns:a="http://schemas.openxmlformats.org/drawingml/2006/main">
                  <a:graphicData uri="http://schemas.microsoft.com/office/word/2010/wordprocessingShape">
                    <wps:wsp>
                      <wps:cNvCnPr/>
                      <wps:spPr>
                        <a:xfrm flipV="1">
                          <a:off x="0" y="0"/>
                          <a:ext cx="1409700"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25.05pt" to="388.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Y3wEAACkEAAAOAAAAZHJzL2Uyb0RvYy54bWysU9uO0zAQfUfiHyy/06TLikvUdB9aLS8I&#10;Knbh3euMG0u+aWya9O8ZO2nKTUIgXixf5pyZc2a8uRutYSfAqL1r+XpVcwZO+k67Y8s/P96/eMNZ&#10;TMJ1wngHLT9D5Hfb5882Q2jgxvfedICMSFxshtDyPqXQVFWUPVgRVz6Ao0fl0YpERzxWHYqB2K2p&#10;bur6VTV47AJ6CTHS7X565NvCrxTI9FGpCImZllNtqaxY1qe8VtuNaI4oQq/lXIb4hyqs0I6SLlR7&#10;kQT7ivoXKqsl+uhVWklvK6+UllA0kJp1/ZOah14EKFrInBgWm+L/o5UfTgdkuqPe3b7kzAlLTXpI&#10;KPSxT2znnSMLPbL8Sl4NITYE2bkDzqcYDpiFjwotU0aHL0RVrCBxbCxOnxenYUxM0uX6tn77uqaG&#10;SHpbZ+ZqoshUAWN6B96yvGm50S6bIBpxeh/TFHoJydfG5TV6o7t7bUw55PGBnUF2EtT4NF5S/BCV&#10;SfYi9lNQR7u5kMxYZamTuLJLZwNTtk+gyLAsolRVRvWaS0gJLl3yGUfRGaaosgVY/xk4x2colDH+&#10;G/CCKJm9SwvYaufxd9mvFqkp/uLApDtb8OS7c2l7sYbmsTRt/jt54L8/F/j1h2+/AQAA//8DAFBL&#10;AwQUAAYACAAAACEALbZo7t0AAAAJAQAADwAAAGRycy9kb3ducmV2LnhtbEyPwU7DMBBE70j8g7VI&#10;3KjdQhuUxqlCEOJISXvh5sTbOCK2o9hNw9+ziAPcdmdGs2+z3Wx7NuEYOu8kLBcCGLrG6861Eo6H&#10;l7tHYCEqp1XvHUr4wgC7/PoqU6n2F/eOUxVbRiUupEqCiXFIOQ+NQavCwg/oyDv50apI69hyPaoL&#10;lduer4TYcKs6RxeMGrA02HxWZythKt5EWdavx6eimudp/3FY3ZtnKW9v5mILLOIc/8Lwg0/okBNT&#10;7c9OB9ZLWK8fEorSIJbAKJAkGxLqX4HnGf//Qf4NAAD//wMAUEsBAi0AFAAGAAgAAAAhALaDOJL+&#10;AAAA4QEAABMAAAAAAAAAAAAAAAAAAAAAAFtDb250ZW50X1R5cGVzXS54bWxQSwECLQAUAAYACAAA&#10;ACEAOP0h/9YAAACUAQAACwAAAAAAAAAAAAAAAAAvAQAAX3JlbHMvLnJlbHNQSwECLQAUAAYACAAA&#10;ACEACPtyWN8BAAApBAAADgAAAAAAAAAAAAAAAAAuAgAAZHJzL2Uyb0RvYy54bWxQSwECLQAUAAYA&#10;CAAAACEALbZo7t0AAAAJAQAADwAAAAAAAAAAAAAAAAA5BAAAZHJzL2Rvd25yZXYueG1sUEsFBgAA&#10;AAAEAAQA8wAAAEMFAAAAAA==&#10;" strokecolor="black [3213]">
                <v:stroke dashstyle="dash"/>
              </v:line>
            </w:pict>
          </mc:Fallback>
        </mc:AlternateContent>
      </w:r>
      <w:r w:rsidR="007F22C2">
        <w:rPr>
          <w:sz w:val="24"/>
          <w:szCs w:val="24"/>
        </w:rPr>
        <w:t>M. Yusuf. ST., MT</w:t>
      </w:r>
      <w:r w:rsidR="006B7C1D">
        <w:rPr>
          <w:sz w:val="24"/>
          <w:szCs w:val="24"/>
        </w:rPr>
        <w:t>.</w:t>
      </w:r>
      <w:r w:rsidR="007F22C2">
        <w:rPr>
          <w:sz w:val="24"/>
          <w:szCs w:val="24"/>
        </w:rPr>
        <w:t xml:space="preserve"> </w:t>
      </w:r>
      <w:r w:rsidR="006B7C1D">
        <w:rPr>
          <w:sz w:val="24"/>
          <w:szCs w:val="24"/>
        </w:rPr>
        <w:t xml:space="preserve">   </w:t>
      </w:r>
      <w:r w:rsidR="006B7C1D">
        <w:rPr>
          <w:sz w:val="24"/>
          <w:szCs w:val="24"/>
        </w:rPr>
        <w:tab/>
      </w:r>
      <w:r w:rsidR="006B7C1D">
        <w:rPr>
          <w:sz w:val="24"/>
          <w:szCs w:val="24"/>
        </w:rPr>
        <w:tab/>
      </w:r>
      <w:r w:rsidR="006B7C1D">
        <w:rPr>
          <w:sz w:val="24"/>
          <w:szCs w:val="24"/>
        </w:rPr>
        <w:tab/>
      </w:r>
      <w:r w:rsidR="006B7C1D">
        <w:rPr>
          <w:sz w:val="24"/>
          <w:szCs w:val="24"/>
        </w:rPr>
        <w:tab/>
        <w:t xml:space="preserve">      </w:t>
      </w:r>
      <w:r w:rsidR="006A7B1C" w:rsidRPr="00502158">
        <w:rPr>
          <w:sz w:val="24"/>
          <w:szCs w:val="24"/>
          <w:lang w:val="id-ID"/>
        </w:rPr>
        <w:t>(</w:t>
      </w:r>
      <w:r w:rsidR="006B7C1D" w:rsidRPr="00502158">
        <w:rPr>
          <w:sz w:val="24"/>
          <w:szCs w:val="24"/>
        </w:rPr>
        <w:t xml:space="preserve">  </w:t>
      </w:r>
      <w:r w:rsidR="00502158" w:rsidRPr="00502158">
        <w:rPr>
          <w:sz w:val="24"/>
          <w:szCs w:val="24"/>
        </w:rPr>
        <w:t xml:space="preserve">         </w:t>
      </w:r>
      <w:r w:rsidR="006B7C1D" w:rsidRPr="00502158">
        <w:rPr>
          <w:sz w:val="24"/>
          <w:szCs w:val="24"/>
        </w:rPr>
        <w:t xml:space="preserve">               </w:t>
      </w:r>
      <w:r w:rsidR="006B7C1D" w:rsidRPr="00502158">
        <w:rPr>
          <w:sz w:val="24"/>
          <w:szCs w:val="24"/>
          <w:lang w:val="id-ID"/>
        </w:rPr>
        <w:t xml:space="preserve">          </w:t>
      </w:r>
      <w:r w:rsidR="00502158" w:rsidRPr="00502158">
        <w:rPr>
          <w:sz w:val="24"/>
          <w:szCs w:val="24"/>
          <w:lang w:val="id-ID"/>
        </w:rPr>
        <w:t xml:space="preserve">  </w:t>
      </w:r>
      <w:r w:rsidR="006B7C1D" w:rsidRPr="00502158">
        <w:rPr>
          <w:sz w:val="24"/>
          <w:szCs w:val="24"/>
          <w:lang w:val="id-ID"/>
        </w:rPr>
        <w:t xml:space="preserve"> </w:t>
      </w:r>
      <w:r w:rsidR="00502158">
        <w:rPr>
          <w:sz w:val="24"/>
          <w:szCs w:val="24"/>
          <w:lang w:val="id-ID"/>
        </w:rPr>
        <w:t>)</w:t>
      </w:r>
      <w:r w:rsidR="006B7C1D">
        <w:rPr>
          <w:sz w:val="24"/>
          <w:szCs w:val="24"/>
        </w:rPr>
        <w:t xml:space="preserve">   </w:t>
      </w:r>
    </w:p>
    <w:p w:rsidR="00B73774" w:rsidRPr="006B7C1D" w:rsidRDefault="00B73774" w:rsidP="00B73774">
      <w:pPr>
        <w:pStyle w:val="BodyText"/>
        <w:rPr>
          <w:sz w:val="24"/>
          <w:szCs w:val="24"/>
          <w:lang w:val="id-ID"/>
        </w:rPr>
      </w:pPr>
      <w:r w:rsidRPr="007F22C2">
        <w:rPr>
          <w:sz w:val="24"/>
          <w:szCs w:val="24"/>
        </w:rPr>
        <w:t>NIPY.</w:t>
      </w:r>
      <w:r w:rsidRPr="007F22C2">
        <w:rPr>
          <w:spacing w:val="-2"/>
          <w:sz w:val="24"/>
          <w:szCs w:val="24"/>
        </w:rPr>
        <w:t xml:space="preserve"> </w:t>
      </w:r>
      <w:r w:rsidR="006B7C1D">
        <w:rPr>
          <w:sz w:val="24"/>
          <w:szCs w:val="24"/>
        </w:rPr>
        <w:t>2</w:t>
      </w:r>
      <w:r w:rsidR="006B7C1D">
        <w:rPr>
          <w:sz w:val="24"/>
          <w:szCs w:val="24"/>
          <w:lang w:val="id-ID"/>
        </w:rPr>
        <w:t>4762061967</w:t>
      </w:r>
    </w:p>
    <w:p w:rsidR="00B73774" w:rsidRPr="007F22C2" w:rsidRDefault="00B73774" w:rsidP="008422D0">
      <w:pPr>
        <w:pStyle w:val="Heading1"/>
        <w:rPr>
          <w:sz w:val="24"/>
          <w:szCs w:val="24"/>
        </w:rPr>
      </w:pPr>
      <w:r w:rsidRPr="007F22C2">
        <w:rPr>
          <w:sz w:val="24"/>
          <w:szCs w:val="24"/>
        </w:rPr>
        <w:t>Penguji</w:t>
      </w:r>
      <w:r w:rsidRPr="007F22C2">
        <w:rPr>
          <w:spacing w:val="-1"/>
          <w:sz w:val="24"/>
          <w:szCs w:val="24"/>
        </w:rPr>
        <w:t xml:space="preserve"> </w:t>
      </w:r>
      <w:r w:rsidRPr="007F22C2">
        <w:rPr>
          <w:sz w:val="24"/>
          <w:szCs w:val="24"/>
        </w:rPr>
        <w:t>1</w:t>
      </w:r>
      <w:r w:rsidRPr="007F22C2">
        <w:rPr>
          <w:spacing w:val="-1"/>
          <w:sz w:val="24"/>
          <w:szCs w:val="24"/>
        </w:rPr>
        <w:t xml:space="preserve"> </w:t>
      </w:r>
      <w:r w:rsidRPr="007F22C2">
        <w:rPr>
          <w:sz w:val="24"/>
          <w:szCs w:val="24"/>
        </w:rPr>
        <w:t>:</w:t>
      </w:r>
      <w:r w:rsidR="00502158" w:rsidRPr="00502158">
        <w:rPr>
          <w:noProof/>
          <w:sz w:val="24"/>
          <w:szCs w:val="24"/>
        </w:rPr>
        <w:t xml:space="preserve"> </w:t>
      </w:r>
    </w:p>
    <w:p w:rsidR="00B73774" w:rsidRPr="00B73774" w:rsidRDefault="00B73774" w:rsidP="00B73774">
      <w:pPr>
        <w:pStyle w:val="BodyText"/>
        <w:rPr>
          <w:b/>
          <w:sz w:val="22"/>
          <w:lang w:val="id-ID"/>
        </w:rPr>
      </w:pPr>
    </w:p>
    <w:p w:rsidR="00B73774" w:rsidRPr="007F22C2" w:rsidRDefault="00502158" w:rsidP="00502158">
      <w:pPr>
        <w:tabs>
          <w:tab w:val="left" w:pos="720"/>
          <w:tab w:val="left" w:pos="1440"/>
          <w:tab w:val="left" w:pos="2160"/>
          <w:tab w:val="left" w:pos="2880"/>
          <w:tab w:val="left" w:pos="3600"/>
          <w:tab w:val="left" w:pos="4320"/>
          <w:tab w:val="left" w:pos="5040"/>
          <w:tab w:val="right" w:pos="7937"/>
        </w:tabs>
        <w:rPr>
          <w:rFonts w:ascii="Times New Roman" w:hAnsi="Times New Roman" w:cs="Times New Roman"/>
          <w:sz w:val="24"/>
          <w:szCs w:val="24"/>
        </w:rPr>
      </w:pPr>
      <w:r>
        <w:rPr>
          <w:noProof/>
          <w:sz w:val="24"/>
          <w:szCs w:val="24"/>
          <w:lang w:eastAsia="id-ID"/>
        </w:rPr>
        <mc:AlternateContent>
          <mc:Choice Requires="wps">
            <w:drawing>
              <wp:anchor distT="0" distB="0" distL="114300" distR="114300" simplePos="0" relativeHeight="251667456" behindDoc="0" locked="0" layoutInCell="1" allowOverlap="1" wp14:anchorId="2F1DE891" wp14:editId="296FC8F6">
                <wp:simplePos x="0" y="0"/>
                <wp:positionH relativeFrom="column">
                  <wp:posOffset>3522345</wp:posOffset>
                </wp:positionH>
                <wp:positionV relativeFrom="paragraph">
                  <wp:posOffset>145415</wp:posOffset>
                </wp:positionV>
                <wp:extent cx="1409700" cy="0"/>
                <wp:effectExtent l="0" t="0" r="19050" b="19050"/>
                <wp:wrapNone/>
                <wp:docPr id="145" name="Straight Connector 145"/>
                <wp:cNvGraphicFramePr/>
                <a:graphic xmlns:a="http://schemas.openxmlformats.org/drawingml/2006/main">
                  <a:graphicData uri="http://schemas.microsoft.com/office/word/2010/wordprocessingShape">
                    <wps:wsp>
                      <wps:cNvCnPr/>
                      <wps:spPr>
                        <a:xfrm>
                          <a:off x="0" y="0"/>
                          <a:ext cx="14097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1.45pt" to="388.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d32QEAAB8EAAAOAAAAZHJzL2Uyb0RvYy54bWysU8uO2zAMvBfoPwi6N3YW25cRZw8Jtpei&#10;DbrtB2hlKRYgiQKlxs7fl5Idpy+g6GIvtChxSM6Q3tyNzrKTwmjAt3y9qjlTXkJn/LHl377ev3rH&#10;WUzCd8KCVy0/q8jvti9fbIbQqBvowXYKGSXxsRlCy/uUQlNVUfbKibiCoDw9akAnErl4rDoUA2V3&#10;trqp6zfVANgFBKlipNv99Mi3Jb/WSqbPWkeVmG059ZaKxWIfs622G9EcUYTeyLkN8YQunDCeii6p&#10;9iIJ9h3NH6mckQgRdFpJcBVobaQqHIjNuv6NzUMvgipcSJwYFpni86WVn04HZKaj2d2+5swLR0N6&#10;SCjMsU9sB96ThIAsv5JWQ4gNQXb+gLMXwwEz8VGjy1+ixMai73nRV42JSbpc39bv39Y0Bnl5q67A&#10;gDF9UOBYPrTcGp+pi0acPsZExSj0EpKvrc82gjXdvbG2OHlp1M4iOwkadxrXuWXC/RKVk+xF7Keg&#10;jk5zVM5YZYITpXJKZ6umal+UJpkyidJVWdBrLSGl8ulSz3qKzjBNnS3A+t/AOT5DVVne/wEviFIZ&#10;fFrAznjAv1W/SqSn+IsCE+8swSN05zLsIg1tYVF0/mPymv/sF/j1v97+AAAA//8DAFBLAwQUAAYA&#10;CAAAACEABYDe1d0AAAAJAQAADwAAAGRycy9kb3ducmV2LnhtbEyPwU7DMAyG70i8Q2QkbiylYu1W&#10;mk5oqCfEgY5xzhqv7dY4VZNt5e0x4jCO/v3p9+d8NdlenHH0nSMFj7MIBFLtTEeNgs9N+bAA4YMm&#10;o3tHqOAbPayK25tcZ8Zd6APPVWgEl5DPtII2hCGT0tctWu1nbkDi3d6NVgcex0aaUV+43PYyjqJE&#10;Wt0RX2j1gOsW62N1sgo2/u31fbmtElf6sO4W26/yeLBK3d9NL88gAk7hCsOvPqtDwU47dyLjRa9g&#10;Pn9KGVUQx0sQDKRpwsHuL5BFLv9/UPwAAAD//wMAUEsBAi0AFAAGAAgAAAAhALaDOJL+AAAA4QEA&#10;ABMAAAAAAAAAAAAAAAAAAAAAAFtDb250ZW50X1R5cGVzXS54bWxQSwECLQAUAAYACAAAACEAOP0h&#10;/9YAAACUAQAACwAAAAAAAAAAAAAAAAAvAQAAX3JlbHMvLnJlbHNQSwECLQAUAAYACAAAACEANAMH&#10;d9kBAAAfBAAADgAAAAAAAAAAAAAAAAAuAgAAZHJzL2Uyb0RvYy54bWxQSwECLQAUAAYACAAAACEA&#10;BYDe1d0AAAAJAQAADwAAAAAAAAAAAAAAAAAzBAAAZHJzL2Rvd25yZXYueG1sUEsFBgAAAAAEAAQA&#10;8wAAAD0FAAAAAA==&#10;" strokecolor="black [3213]">
                <v:stroke dashstyle="dash"/>
              </v:line>
            </w:pict>
          </mc:Fallback>
        </mc:AlternateContent>
      </w:r>
      <w:r w:rsidR="00B73774" w:rsidRPr="007F22C2">
        <w:rPr>
          <w:rFonts w:ascii="Times New Roman" w:hAnsi="Times New Roman" w:cs="Times New Roman"/>
          <w:sz w:val="24"/>
          <w:szCs w:val="24"/>
        </w:rPr>
        <w:t>Okky</w:t>
      </w:r>
      <w:r w:rsidR="00B73774" w:rsidRPr="007F22C2">
        <w:rPr>
          <w:rFonts w:ascii="Times New Roman" w:hAnsi="Times New Roman" w:cs="Times New Roman"/>
          <w:spacing w:val="-1"/>
          <w:sz w:val="24"/>
          <w:szCs w:val="24"/>
        </w:rPr>
        <w:t xml:space="preserve"> </w:t>
      </w:r>
      <w:r w:rsidR="00B73774" w:rsidRPr="007F22C2">
        <w:rPr>
          <w:rFonts w:ascii="Times New Roman" w:hAnsi="Times New Roman" w:cs="Times New Roman"/>
          <w:sz w:val="24"/>
          <w:szCs w:val="24"/>
        </w:rPr>
        <w:t>Hendra</w:t>
      </w:r>
      <w:r w:rsidR="00B73774" w:rsidRPr="007F22C2">
        <w:rPr>
          <w:rFonts w:ascii="Times New Roman" w:hAnsi="Times New Roman" w:cs="Times New Roman"/>
          <w:spacing w:val="1"/>
          <w:sz w:val="24"/>
          <w:szCs w:val="24"/>
        </w:rPr>
        <w:t xml:space="preserve"> </w:t>
      </w:r>
      <w:r w:rsidR="00B73774" w:rsidRPr="007F22C2">
        <w:rPr>
          <w:rFonts w:ascii="Times New Roman" w:hAnsi="Times New Roman" w:cs="Times New Roman"/>
          <w:sz w:val="24"/>
          <w:szCs w:val="24"/>
        </w:rPr>
        <w:t>H.,</w:t>
      </w:r>
      <w:r w:rsidR="00B73774" w:rsidRPr="007F22C2">
        <w:rPr>
          <w:rFonts w:ascii="Times New Roman" w:hAnsi="Times New Roman" w:cs="Times New Roman"/>
          <w:spacing w:val="-1"/>
          <w:sz w:val="24"/>
          <w:szCs w:val="24"/>
        </w:rPr>
        <w:t xml:space="preserve"> </w:t>
      </w:r>
      <w:r w:rsidR="00B73774" w:rsidRPr="007F22C2">
        <w:rPr>
          <w:rFonts w:ascii="Times New Roman" w:hAnsi="Times New Roman" w:cs="Times New Roman"/>
          <w:sz w:val="24"/>
          <w:szCs w:val="24"/>
        </w:rPr>
        <w:t>ST.,</w:t>
      </w:r>
      <w:r w:rsidR="00B73774" w:rsidRPr="007F22C2">
        <w:rPr>
          <w:rFonts w:ascii="Times New Roman" w:hAnsi="Times New Roman" w:cs="Times New Roman"/>
          <w:spacing w:val="-3"/>
          <w:sz w:val="24"/>
          <w:szCs w:val="24"/>
        </w:rPr>
        <w:t xml:space="preserve"> </w:t>
      </w:r>
      <w:r w:rsidR="007F22C2" w:rsidRPr="007F22C2">
        <w:rPr>
          <w:rFonts w:ascii="Times New Roman" w:hAnsi="Times New Roman" w:cs="Times New Roman"/>
          <w:sz w:val="24"/>
          <w:szCs w:val="24"/>
        </w:rPr>
        <w:t>MT.</w:t>
      </w:r>
      <w:r w:rsidR="006A7B1C">
        <w:rPr>
          <w:rFonts w:ascii="Times New Roman" w:hAnsi="Times New Roman" w:cs="Times New Roman"/>
          <w:sz w:val="24"/>
          <w:szCs w:val="24"/>
        </w:rPr>
        <w:tab/>
      </w:r>
      <w:r w:rsidR="006A7B1C">
        <w:rPr>
          <w:rFonts w:ascii="Times New Roman" w:hAnsi="Times New Roman" w:cs="Times New Roman"/>
          <w:sz w:val="24"/>
          <w:szCs w:val="24"/>
        </w:rPr>
        <w:tab/>
      </w:r>
      <w:r w:rsidR="006A7B1C">
        <w:rPr>
          <w:rFonts w:ascii="Times New Roman" w:hAnsi="Times New Roman" w:cs="Times New Roman"/>
          <w:sz w:val="24"/>
          <w:szCs w:val="24"/>
        </w:rPr>
        <w:tab/>
      </w:r>
      <w:r w:rsidR="006A7B1C">
        <w:rPr>
          <w:rFonts w:ascii="Times New Roman" w:hAnsi="Times New Roman" w:cs="Times New Roman"/>
          <w:sz w:val="24"/>
          <w:szCs w:val="24"/>
        </w:rPr>
        <w:tab/>
      </w:r>
      <w:r>
        <w:rPr>
          <w:rFonts w:ascii="Times New Roman" w:hAnsi="Times New Roman" w:cs="Times New Roman"/>
          <w:sz w:val="24"/>
          <w:szCs w:val="24"/>
        </w:rPr>
        <w:t xml:space="preserve">      </w:t>
      </w:r>
      <w:r w:rsidR="006A7B1C">
        <w:rPr>
          <w:rFonts w:ascii="Times New Roman" w:hAnsi="Times New Roman" w:cs="Times New Roman"/>
          <w:sz w:val="24"/>
          <w:szCs w:val="24"/>
        </w:rPr>
        <w:t>(</w:t>
      </w:r>
      <w:r>
        <w:rPr>
          <w:rFonts w:ascii="Times New Roman" w:hAnsi="Times New Roman" w:cs="Times New Roman"/>
          <w:sz w:val="24"/>
          <w:szCs w:val="24"/>
        </w:rPr>
        <w:tab/>
        <w:t>)</w:t>
      </w:r>
    </w:p>
    <w:p w:rsidR="00B73774" w:rsidRPr="007F22C2" w:rsidRDefault="00B73774" w:rsidP="00B73774">
      <w:pPr>
        <w:pStyle w:val="BodyText"/>
        <w:rPr>
          <w:sz w:val="24"/>
          <w:szCs w:val="24"/>
        </w:rPr>
      </w:pPr>
      <w:r w:rsidRPr="007F22C2">
        <w:rPr>
          <w:sz w:val="24"/>
          <w:szCs w:val="24"/>
        </w:rPr>
        <w:t>NIPY.</w:t>
      </w:r>
      <w:r w:rsidRPr="007F22C2">
        <w:rPr>
          <w:spacing w:val="-2"/>
          <w:sz w:val="24"/>
          <w:szCs w:val="24"/>
        </w:rPr>
        <w:t xml:space="preserve"> </w:t>
      </w:r>
      <w:r w:rsidRPr="007F22C2">
        <w:rPr>
          <w:sz w:val="24"/>
          <w:szCs w:val="24"/>
        </w:rPr>
        <w:t>24461531983</w:t>
      </w:r>
    </w:p>
    <w:p w:rsidR="00B73774" w:rsidRPr="007F22C2" w:rsidRDefault="00993A58" w:rsidP="00B73774">
      <w:pPr>
        <w:pStyle w:val="Heading1"/>
        <w:spacing w:before="161"/>
        <w:rPr>
          <w:sz w:val="24"/>
          <w:szCs w:val="24"/>
        </w:rPr>
      </w:pPr>
      <w:r>
        <w:rPr>
          <w:noProof/>
        </w:rPr>
        <w:drawing>
          <wp:anchor distT="0" distB="0" distL="0" distR="0" simplePos="0" relativeHeight="251671552" behindDoc="0" locked="0" layoutInCell="1" allowOverlap="1" wp14:anchorId="407D4761" wp14:editId="21282F0E">
            <wp:simplePos x="0" y="0"/>
            <wp:positionH relativeFrom="page">
              <wp:posOffset>4612640</wp:posOffset>
            </wp:positionH>
            <wp:positionV relativeFrom="paragraph">
              <wp:posOffset>152400</wp:posOffset>
            </wp:positionV>
            <wp:extent cx="1996440" cy="548005"/>
            <wp:effectExtent l="0" t="0" r="3810" b="4445"/>
            <wp:wrapNone/>
            <wp:docPr id="1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996440" cy="548005"/>
                    </a:xfrm>
                    <a:prstGeom prst="rect">
                      <a:avLst/>
                    </a:prstGeom>
                  </pic:spPr>
                </pic:pic>
              </a:graphicData>
            </a:graphic>
          </wp:anchor>
        </w:drawing>
      </w:r>
      <w:r w:rsidR="00B73774" w:rsidRPr="007F22C2">
        <w:rPr>
          <w:sz w:val="24"/>
          <w:szCs w:val="24"/>
        </w:rPr>
        <w:t>Penguji</w:t>
      </w:r>
      <w:r w:rsidR="00B73774" w:rsidRPr="007F22C2">
        <w:rPr>
          <w:spacing w:val="-1"/>
          <w:sz w:val="24"/>
          <w:szCs w:val="24"/>
        </w:rPr>
        <w:t xml:space="preserve"> </w:t>
      </w:r>
      <w:r w:rsidR="00B73774" w:rsidRPr="007F22C2">
        <w:rPr>
          <w:sz w:val="24"/>
          <w:szCs w:val="24"/>
        </w:rPr>
        <w:t>2</w:t>
      </w:r>
      <w:r w:rsidR="00B73774" w:rsidRPr="007F22C2">
        <w:rPr>
          <w:spacing w:val="-1"/>
          <w:sz w:val="24"/>
          <w:szCs w:val="24"/>
        </w:rPr>
        <w:t xml:space="preserve"> </w:t>
      </w:r>
      <w:r w:rsidR="00B73774" w:rsidRPr="007F22C2">
        <w:rPr>
          <w:sz w:val="24"/>
          <w:szCs w:val="24"/>
        </w:rPr>
        <w:t>:</w:t>
      </w:r>
    </w:p>
    <w:p w:rsidR="00B73774" w:rsidRPr="007F22C2" w:rsidRDefault="00B73774" w:rsidP="00B73774">
      <w:pPr>
        <w:pStyle w:val="BodyText"/>
        <w:rPr>
          <w:sz w:val="24"/>
          <w:szCs w:val="24"/>
          <w:lang w:val="id-ID"/>
        </w:rPr>
      </w:pPr>
    </w:p>
    <w:p w:rsidR="007F22C2" w:rsidRPr="007F22C2" w:rsidRDefault="00502158" w:rsidP="00502158">
      <w:pPr>
        <w:tabs>
          <w:tab w:val="left" w:pos="720"/>
          <w:tab w:val="left" w:pos="1440"/>
          <w:tab w:val="left" w:pos="2160"/>
          <w:tab w:val="left" w:pos="2880"/>
          <w:tab w:val="left" w:pos="3600"/>
          <w:tab w:val="left" w:pos="4320"/>
          <w:tab w:val="left" w:pos="5040"/>
          <w:tab w:val="right" w:pos="7937"/>
        </w:tabs>
        <w:spacing w:before="1"/>
        <w:rPr>
          <w:rFonts w:ascii="Times New Roman" w:hAnsi="Times New Roman" w:cs="Times New Roman"/>
          <w:sz w:val="24"/>
          <w:szCs w:val="24"/>
        </w:rPr>
      </w:pPr>
      <w:r>
        <w:rPr>
          <w:noProof/>
          <w:sz w:val="24"/>
          <w:szCs w:val="24"/>
          <w:lang w:eastAsia="id-ID"/>
        </w:rPr>
        <mc:AlternateContent>
          <mc:Choice Requires="wps">
            <w:drawing>
              <wp:anchor distT="0" distB="0" distL="114300" distR="114300" simplePos="0" relativeHeight="251669504" behindDoc="0" locked="0" layoutInCell="1" allowOverlap="1" wp14:anchorId="1DA1E542" wp14:editId="66E4DF27">
                <wp:simplePos x="0" y="0"/>
                <wp:positionH relativeFrom="column">
                  <wp:posOffset>3455670</wp:posOffset>
                </wp:positionH>
                <wp:positionV relativeFrom="paragraph">
                  <wp:posOffset>135890</wp:posOffset>
                </wp:positionV>
                <wp:extent cx="1476375" cy="0"/>
                <wp:effectExtent l="0" t="0" r="9525" b="19050"/>
                <wp:wrapNone/>
                <wp:docPr id="146" name="Straight Connector 146"/>
                <wp:cNvGraphicFramePr/>
                <a:graphic xmlns:a="http://schemas.openxmlformats.org/drawingml/2006/main">
                  <a:graphicData uri="http://schemas.microsoft.com/office/word/2010/wordprocessingShape">
                    <wps:wsp>
                      <wps:cNvCnPr/>
                      <wps:spPr>
                        <a:xfrm flipV="1">
                          <a:off x="0" y="0"/>
                          <a:ext cx="14763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10.7pt" to="38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R4QEAACkEAAAOAAAAZHJzL2Uyb0RvYy54bWysU02P0zAQvSPxHyzfadJl6aKo6R5aLRcE&#10;Fbtw9zrjxpK/NDZN+u8ZO23Kl4RAXCzbM+/NvOfx+n60hh0Bo/au5ctFzRk46TvtDi3//PTw6i1n&#10;MQnXCeMdtPwEkd9vXr5YD6GBG9970wEyInGxGULL+5RCU1VR9mBFXPgAjoLKoxWJjnioOhQDsVtT&#10;3dT1qho8dgG9hBjpdjcF+abwKwUyfVQqQmKm5dRbKiuW9Tmv1WYtmgOK0Gt5bkP8QxdWaEdFZ6qd&#10;SIJ9Rf0LldUSffQqLaS3lVdKSygaSM2y/knNYy8CFC1kTgyzTfH/0coPxz0y3dHb3a44c8LSIz0m&#10;FPrQJ7b1zpGFHlmOkldDiA1Btm6P51MMe8zCR4WWKaPDF6IqVpA4NhanT7PTMCYm6XJ5e7d6ffeG&#10;M3mJVRNFpgoY0zvwluVNy4122QTRiOP7mKgspV5S8rVxeY3e6O5BG1MOeXxga5AdBT18Gpe5ecL9&#10;kJVJdiL2U1JHu3NWZqyy1Elc2aWTganaJ1BkWBZRuiqjeq0lpASXLvWMo+wMU9TZDKz/DDznZyiU&#10;Mf4b8Iwolb1LM9hq5/F31a8WqSn/4sCkO1vw7LtTefZiDc1jcfT8d/LAf38u8OsP33wDAAD//wMA&#10;UEsDBBQABgAIAAAAIQDBoqsa3gAAAAkBAAAPAAAAZHJzL2Rvd25yZXYueG1sTI/BToQwEIbvJr5D&#10;Mybe3LKIi2EpG8QYj67sXrwVmKVEOiW0y9a3t8aDHmfmyz/fn++8HtmCsx0MCVivImBIrekG6gUc&#10;Dy93j8Csk9TJ0RAK+EILu+L6KpdZZy70jkvtehZCyGZSgHJuyji3rUIt7cpMSOF2MrOWLoxzz7tZ&#10;XkK4HnkcRRuu5UDhg5ITVgrbz/qsBSzlW1RVzevxqay9X/Yfh/hePQtxe+PLLTCH3v3B8KMf1KEI&#10;To05U2fZKOAhSeKACojXCbAApOkmBdb8LniR8/8Nim8AAAD//wMAUEsBAi0AFAAGAAgAAAAhALaD&#10;OJL+AAAA4QEAABMAAAAAAAAAAAAAAAAAAAAAAFtDb250ZW50X1R5cGVzXS54bWxQSwECLQAUAAYA&#10;CAAAACEAOP0h/9YAAACUAQAACwAAAAAAAAAAAAAAAAAvAQAAX3JlbHMvLnJlbHNQSwECLQAUAAYA&#10;CAAAACEAPgAHEeEBAAApBAAADgAAAAAAAAAAAAAAAAAuAgAAZHJzL2Uyb0RvYy54bWxQSwECLQAU&#10;AAYACAAAACEAwaKrGt4AAAAJAQAADwAAAAAAAAAAAAAAAAA7BAAAZHJzL2Rvd25yZXYueG1sUEsF&#10;BgAAAAAEAAQA8wAAAEYFAAAAAA==&#10;" strokecolor="black [3213]">
                <v:stroke dashstyle="dash"/>
              </v:line>
            </w:pict>
          </mc:Fallback>
        </mc:AlternateContent>
      </w:r>
      <w:r w:rsidR="007F22C2" w:rsidRPr="007F22C2">
        <w:rPr>
          <w:rFonts w:ascii="Times New Roman" w:hAnsi="Times New Roman" w:cs="Times New Roman"/>
          <w:sz w:val="24"/>
          <w:szCs w:val="24"/>
        </w:rPr>
        <w:t>Teguh</w:t>
      </w:r>
      <w:r w:rsidR="007F22C2" w:rsidRPr="007F22C2">
        <w:rPr>
          <w:rFonts w:ascii="Times New Roman" w:hAnsi="Times New Roman" w:cs="Times New Roman"/>
          <w:spacing w:val="-1"/>
          <w:sz w:val="24"/>
          <w:szCs w:val="24"/>
        </w:rPr>
        <w:t xml:space="preserve"> </w:t>
      </w:r>
      <w:r w:rsidR="007F22C2" w:rsidRPr="007F22C2">
        <w:rPr>
          <w:rFonts w:ascii="Times New Roman" w:hAnsi="Times New Roman" w:cs="Times New Roman"/>
          <w:sz w:val="24"/>
          <w:szCs w:val="24"/>
        </w:rPr>
        <w:t>Haris Santoso,</w:t>
      </w:r>
      <w:r w:rsidR="007F22C2" w:rsidRPr="007F22C2">
        <w:rPr>
          <w:rFonts w:ascii="Times New Roman" w:hAnsi="Times New Roman" w:cs="Times New Roman"/>
          <w:spacing w:val="-4"/>
          <w:sz w:val="24"/>
          <w:szCs w:val="24"/>
        </w:rPr>
        <w:t xml:space="preserve"> </w:t>
      </w:r>
      <w:r w:rsidR="007F22C2" w:rsidRPr="007F22C2">
        <w:rPr>
          <w:rFonts w:ascii="Times New Roman" w:hAnsi="Times New Roman" w:cs="Times New Roman"/>
          <w:sz w:val="24"/>
          <w:szCs w:val="24"/>
        </w:rPr>
        <w:t>ST., MT.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A7B1C">
        <w:rPr>
          <w:rFonts w:ascii="Times New Roman" w:hAnsi="Times New Roman" w:cs="Times New Roman"/>
          <w:sz w:val="24"/>
          <w:szCs w:val="24"/>
        </w:rPr>
        <w:t>(</w:t>
      </w:r>
      <w:r>
        <w:rPr>
          <w:rFonts w:ascii="Times New Roman" w:hAnsi="Times New Roman" w:cs="Times New Roman"/>
          <w:sz w:val="24"/>
          <w:szCs w:val="24"/>
        </w:rPr>
        <w:tab/>
        <w:t>)</w:t>
      </w:r>
    </w:p>
    <w:p w:rsidR="006A7B1C" w:rsidRPr="006A7B1C" w:rsidRDefault="007F22C2" w:rsidP="004D44ED">
      <w:pPr>
        <w:pStyle w:val="BodyText"/>
        <w:rPr>
          <w:sz w:val="24"/>
          <w:szCs w:val="24"/>
          <w:lang w:val="id-ID"/>
        </w:rPr>
      </w:pPr>
      <w:r w:rsidRPr="00B73774">
        <w:rPr>
          <w:sz w:val="24"/>
          <w:szCs w:val="24"/>
        </w:rPr>
        <w:t>NIPY.</w:t>
      </w:r>
      <w:r w:rsidRPr="00B73774">
        <w:rPr>
          <w:spacing w:val="-2"/>
          <w:sz w:val="24"/>
          <w:szCs w:val="24"/>
        </w:rPr>
        <w:t xml:space="preserve"> </w:t>
      </w:r>
      <w:r w:rsidRPr="00B73774">
        <w:rPr>
          <w:sz w:val="24"/>
          <w:szCs w:val="24"/>
        </w:rPr>
        <w:t>2466451973</w:t>
      </w:r>
    </w:p>
    <w:p w:rsidR="00993A58" w:rsidRPr="00284D62" w:rsidRDefault="00993A58" w:rsidP="004D44ED">
      <w:pPr>
        <w:spacing w:before="240" w:after="0" w:line="480" w:lineRule="auto"/>
        <w:jc w:val="center"/>
        <w:rPr>
          <w:rFonts w:ascii="Times New Roman" w:hAnsi="Times New Roman" w:cs="Times New Roman"/>
          <w:sz w:val="24"/>
          <w:szCs w:val="24"/>
        </w:rPr>
      </w:pPr>
      <w:r w:rsidRPr="00284D62">
        <w:rPr>
          <w:rFonts w:ascii="Times New Roman" w:hAnsi="Times New Roman" w:cs="Times New Roman"/>
          <w:sz w:val="24"/>
          <w:szCs w:val="24"/>
        </w:rPr>
        <w:t xml:space="preserve">Mengetahui </w:t>
      </w:r>
    </w:p>
    <w:p w:rsidR="00993A58" w:rsidRDefault="00993A58" w:rsidP="00993A58">
      <w:pPr>
        <w:spacing w:after="0" w:line="480" w:lineRule="auto"/>
        <w:jc w:val="center"/>
        <w:rPr>
          <w:rFonts w:ascii="Times New Roman" w:hAnsi="Times New Roman" w:cs="Times New Roman"/>
          <w:sz w:val="24"/>
          <w:szCs w:val="24"/>
        </w:rPr>
      </w:pPr>
      <w:r>
        <w:rPr>
          <w:noProof/>
          <w:lang w:eastAsia="id-ID"/>
        </w:rPr>
        <w:drawing>
          <wp:anchor distT="0" distB="0" distL="0" distR="0" simplePos="0" relativeHeight="251675648" behindDoc="0" locked="0" layoutInCell="1" allowOverlap="1" wp14:anchorId="27A87D47" wp14:editId="05DAE630">
            <wp:simplePos x="0" y="0"/>
            <wp:positionH relativeFrom="page">
              <wp:posOffset>2047875</wp:posOffset>
            </wp:positionH>
            <wp:positionV relativeFrom="paragraph">
              <wp:posOffset>304165</wp:posOffset>
            </wp:positionV>
            <wp:extent cx="3065437" cy="1476375"/>
            <wp:effectExtent l="0" t="0" r="1905" b="0"/>
            <wp:wrapNone/>
            <wp:docPr id="15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3071706" cy="147939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Dekan Fakultas Teknik dan Ilmu Komputer</w:t>
      </w:r>
    </w:p>
    <w:p w:rsidR="00993A58" w:rsidRDefault="00993A58" w:rsidP="00993A58">
      <w:pPr>
        <w:spacing w:after="0" w:line="480" w:lineRule="auto"/>
        <w:jc w:val="center"/>
        <w:rPr>
          <w:rFonts w:ascii="Times New Roman" w:hAnsi="Times New Roman" w:cs="Times New Roman"/>
          <w:sz w:val="24"/>
          <w:szCs w:val="24"/>
        </w:rPr>
      </w:pPr>
    </w:p>
    <w:p w:rsidR="00F1711C" w:rsidRPr="00000554" w:rsidRDefault="00B73774" w:rsidP="00993A58">
      <w:pPr>
        <w:spacing w:before="97"/>
        <w:ind w:left="1935"/>
        <w:rPr>
          <w:rFonts w:ascii="Times New Roman" w:hAnsi="Times New Roman" w:cs="Times New Roman"/>
          <w:b/>
          <w:sz w:val="24"/>
          <w:szCs w:val="24"/>
        </w:rPr>
      </w:pPr>
      <w:r>
        <w:br w:type="column"/>
      </w:r>
      <w:r w:rsidR="00F1711C" w:rsidRPr="00000554">
        <w:rPr>
          <w:rFonts w:ascii="Times New Roman" w:hAnsi="Times New Roman" w:cs="Times New Roman"/>
          <w:b/>
          <w:sz w:val="24"/>
          <w:szCs w:val="24"/>
        </w:rPr>
        <w:lastRenderedPageBreak/>
        <w:t>HALAMAN PERNYATAAN</w:t>
      </w:r>
    </w:p>
    <w:p w:rsidR="00F1711C" w:rsidRDefault="00F1711C" w:rsidP="00F1711C">
      <w:pPr>
        <w:spacing w:line="480" w:lineRule="auto"/>
        <w:jc w:val="both"/>
        <w:rPr>
          <w:rFonts w:ascii="Times New Roman" w:hAnsi="Times New Roman" w:cs="Times New Roman"/>
          <w:sz w:val="24"/>
          <w:szCs w:val="24"/>
        </w:rPr>
      </w:pPr>
      <w:r w:rsidRPr="00000554">
        <w:rPr>
          <w:rFonts w:ascii="Times New Roman" w:hAnsi="Times New Roman" w:cs="Times New Roman"/>
          <w:sz w:val="24"/>
          <w:szCs w:val="24"/>
        </w:rPr>
        <w:t xml:space="preserve">Dengan </w:t>
      </w:r>
      <w:r>
        <w:rPr>
          <w:rFonts w:ascii="Times New Roman" w:hAnsi="Times New Roman" w:cs="Times New Roman"/>
          <w:sz w:val="24"/>
          <w:szCs w:val="24"/>
        </w:rPr>
        <w:t>ini saya menyatakan bahwa skrips</w:t>
      </w:r>
      <w:r w:rsidRPr="00000554">
        <w:rPr>
          <w:rFonts w:ascii="Times New Roman" w:hAnsi="Times New Roman" w:cs="Times New Roman"/>
          <w:sz w:val="24"/>
          <w:szCs w:val="24"/>
        </w:rPr>
        <w:t>i saya yang berjudul “</w:t>
      </w:r>
      <w:r w:rsidRPr="00000554">
        <w:rPr>
          <w:rFonts w:ascii="Times New Roman" w:hAnsi="Times New Roman" w:cs="Times New Roman"/>
          <w:b/>
          <w:sz w:val="24"/>
          <w:szCs w:val="24"/>
        </w:rPr>
        <w:t>PENGARUH PENAMBAHAN SERAT AMPAS TEBU TERHADAP KUAT TEKAN BETON K-175</w:t>
      </w:r>
      <w:r w:rsidRPr="00000554">
        <w:rPr>
          <w:rFonts w:ascii="Times New Roman" w:hAnsi="Times New Roman" w:cs="Times New Roman"/>
          <w:sz w:val="24"/>
          <w:szCs w:val="24"/>
        </w:rPr>
        <w:t>” ini berserta seluruh isinya adalah benar-benar karya saya sendiri. Dalam Penelitian ini saya tidak melakukan penjimplakan ata</w:t>
      </w:r>
      <w:r>
        <w:rPr>
          <w:rFonts w:ascii="Times New Roman" w:hAnsi="Times New Roman" w:cs="Times New Roman"/>
          <w:sz w:val="24"/>
          <w:szCs w:val="24"/>
        </w:rPr>
        <w:t>u</w:t>
      </w:r>
      <w:r w:rsidRPr="00000554">
        <w:rPr>
          <w:rFonts w:ascii="Times New Roman" w:hAnsi="Times New Roman" w:cs="Times New Roman"/>
          <w:sz w:val="24"/>
          <w:szCs w:val="24"/>
        </w:rPr>
        <w:t xml:space="preserve"> pengutipan dengan cara-cara tidak sesuai dengan etika yang berlaku dengan masyarakat keilmuan sebagaimana mestinya. </w:t>
      </w:r>
    </w:p>
    <w:p w:rsidR="00F1711C" w:rsidRDefault="00F1711C" w:rsidP="00F1711C">
      <w:pPr>
        <w:spacing w:line="480" w:lineRule="auto"/>
        <w:jc w:val="both"/>
        <w:rPr>
          <w:rFonts w:ascii="Times New Roman" w:hAnsi="Times New Roman" w:cs="Times New Roman"/>
          <w:sz w:val="24"/>
          <w:szCs w:val="24"/>
        </w:rPr>
      </w:pPr>
      <w:r w:rsidRPr="00000554">
        <w:rPr>
          <w:rFonts w:ascii="Times New Roman" w:hAnsi="Times New Roman" w:cs="Times New Roman"/>
          <w:sz w:val="24"/>
          <w:szCs w:val="24"/>
        </w:rPr>
        <w:t>Demikian pernyataan ini untuk dapat dijadikan pe</w:t>
      </w:r>
      <w:r>
        <w:rPr>
          <w:rFonts w:ascii="Times New Roman" w:hAnsi="Times New Roman" w:cs="Times New Roman"/>
          <w:sz w:val="24"/>
          <w:szCs w:val="24"/>
        </w:rPr>
        <w:t xml:space="preserve">doman bagi yang berkepentingan. </w:t>
      </w:r>
      <w:r w:rsidRPr="00000554">
        <w:rPr>
          <w:rFonts w:ascii="Times New Roman" w:hAnsi="Times New Roman" w:cs="Times New Roman"/>
          <w:sz w:val="24"/>
          <w:szCs w:val="24"/>
        </w:rPr>
        <w:t xml:space="preserve">Dan saya siap menanggung resiko atau sanksi yang dijatuhkan kepada saya apabila pada kemudian hari ditemukan adanya pelanggaran atau etika penulis pada karya tulis ini, atau adanya klaim terhadap keaslian karya ini. </w:t>
      </w:r>
    </w:p>
    <w:p w:rsidR="00F1711C" w:rsidRDefault="00F1711C" w:rsidP="00F1711C">
      <w:pPr>
        <w:spacing w:line="480" w:lineRule="auto"/>
        <w:rPr>
          <w:rFonts w:ascii="Times New Roman" w:hAnsi="Times New Roman" w:cs="Times New Roman"/>
          <w:sz w:val="24"/>
          <w:szCs w:val="24"/>
        </w:rPr>
      </w:pPr>
    </w:p>
    <w:p w:rsidR="00F1711C" w:rsidRPr="00000554" w:rsidRDefault="00F1711C" w:rsidP="00F1711C">
      <w:pPr>
        <w:spacing w:line="480" w:lineRule="auto"/>
        <w:rPr>
          <w:rFonts w:ascii="Times New Roman" w:hAnsi="Times New Roman" w:cs="Times New Roman"/>
          <w:sz w:val="24"/>
          <w:szCs w:val="24"/>
        </w:rPr>
      </w:pPr>
    </w:p>
    <w:p w:rsidR="00F1711C" w:rsidRPr="00000554" w:rsidRDefault="000A1619" w:rsidP="00F1711C">
      <w:pPr>
        <w:spacing w:line="480" w:lineRule="auto"/>
        <w:ind w:left="5529"/>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82816" behindDoc="0" locked="0" layoutInCell="1" allowOverlap="1" wp14:anchorId="4008A532" wp14:editId="26B64DE0">
            <wp:simplePos x="0" y="0"/>
            <wp:positionH relativeFrom="column">
              <wp:posOffset>3979545</wp:posOffset>
            </wp:positionH>
            <wp:positionV relativeFrom="paragraph">
              <wp:posOffset>342265</wp:posOffset>
            </wp:positionV>
            <wp:extent cx="981075" cy="9810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SAIA.jpg"/>
                    <pic:cNvPicPr/>
                  </pic:nvPicPr>
                  <pic:blipFill rotWithShape="1">
                    <a:blip r:embed="rId20" cstate="print">
                      <a:extLst>
                        <a:ext uri="{BEBA8EAE-BF5A-486C-A8C5-ECC9F3942E4B}">
                          <a14:imgProps xmlns:a14="http://schemas.microsoft.com/office/drawing/2010/main">
                            <a14:imgLayer r:embed="rId21">
                              <a14:imgEffect>
                                <a14:backgroundRemoval t="29480" b="66118" l="24044" r="59870"/>
                              </a14:imgEffect>
                            </a14:imgLayer>
                          </a14:imgProps>
                        </a:ext>
                        <a:ext uri="{28A0092B-C50C-407E-A947-70E740481C1C}">
                          <a14:useLocalDpi xmlns:a14="http://schemas.microsoft.com/office/drawing/2010/main" val="0"/>
                        </a:ext>
                      </a:extLst>
                    </a:blip>
                    <a:srcRect l="19566" t="24900" r="35652" b="29302"/>
                    <a:stretch/>
                  </pic:blipFill>
                  <pic:spPr bwMode="auto">
                    <a:xfrm>
                      <a:off x="0" y="0"/>
                      <a:ext cx="98107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83840" behindDoc="1" locked="0" layoutInCell="1" allowOverlap="1" wp14:anchorId="64ECA85D" wp14:editId="6603EF85">
            <wp:simplePos x="0" y="0"/>
            <wp:positionH relativeFrom="column">
              <wp:posOffset>2941320</wp:posOffset>
            </wp:positionH>
            <wp:positionV relativeFrom="paragraph">
              <wp:posOffset>266065</wp:posOffset>
            </wp:positionV>
            <wp:extent cx="1383665" cy="1054735"/>
            <wp:effectExtent l="0" t="0" r="6985" b="0"/>
            <wp:wrapTight wrapText="bothSides">
              <wp:wrapPolygon edited="0">
                <wp:start x="0" y="0"/>
                <wp:lineTo x="0" y="21067"/>
                <wp:lineTo x="21412" y="21067"/>
                <wp:lineTo x="214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3665" cy="1054735"/>
                    </a:xfrm>
                    <a:prstGeom prst="rect">
                      <a:avLst/>
                    </a:prstGeom>
                    <a:noFill/>
                  </pic:spPr>
                </pic:pic>
              </a:graphicData>
            </a:graphic>
            <wp14:sizeRelH relativeFrom="page">
              <wp14:pctWidth>0</wp14:pctWidth>
            </wp14:sizeRelH>
            <wp14:sizeRelV relativeFrom="page">
              <wp14:pctHeight>0</wp14:pctHeight>
            </wp14:sizeRelV>
          </wp:anchor>
        </w:drawing>
      </w:r>
      <w:r w:rsidR="00F1711C">
        <w:rPr>
          <w:rFonts w:ascii="Times New Roman" w:hAnsi="Times New Roman" w:cs="Times New Roman"/>
          <w:sz w:val="24"/>
          <w:szCs w:val="24"/>
        </w:rPr>
        <w:t>Tegal,</w:t>
      </w:r>
      <w:r>
        <w:rPr>
          <w:rFonts w:ascii="Times New Roman" w:hAnsi="Times New Roman" w:cs="Times New Roman"/>
          <w:sz w:val="24"/>
          <w:szCs w:val="24"/>
        </w:rPr>
        <w:t xml:space="preserve"> 3</w:t>
      </w:r>
      <w:r w:rsidR="00F1711C">
        <w:rPr>
          <w:rFonts w:ascii="Times New Roman" w:hAnsi="Times New Roman" w:cs="Times New Roman"/>
          <w:sz w:val="24"/>
          <w:szCs w:val="24"/>
        </w:rPr>
        <w:t xml:space="preserve"> </w:t>
      </w:r>
      <w:r w:rsidR="00F1711C">
        <w:rPr>
          <w:rFonts w:ascii="Times New Roman" w:hAnsi="Times New Roman" w:cs="Times New Roman"/>
          <w:sz w:val="24"/>
          <w:szCs w:val="24"/>
        </w:rPr>
        <w:tab/>
        <w:t xml:space="preserve">Juli </w:t>
      </w:r>
      <w:r w:rsidR="00F1711C" w:rsidRPr="00000554">
        <w:rPr>
          <w:rFonts w:ascii="Times New Roman" w:hAnsi="Times New Roman" w:cs="Times New Roman"/>
          <w:sz w:val="24"/>
          <w:szCs w:val="24"/>
        </w:rPr>
        <w:t xml:space="preserve">2023 </w:t>
      </w:r>
    </w:p>
    <w:p w:rsidR="00F1711C" w:rsidRDefault="00F1711C" w:rsidP="00F1711C">
      <w:pPr>
        <w:spacing w:line="480" w:lineRule="auto"/>
        <w:ind w:left="5529"/>
        <w:rPr>
          <w:rFonts w:ascii="Times New Roman" w:hAnsi="Times New Roman" w:cs="Times New Roman"/>
          <w:sz w:val="24"/>
          <w:szCs w:val="24"/>
        </w:rPr>
      </w:pPr>
    </w:p>
    <w:p w:rsidR="00F1711C" w:rsidRDefault="00F1711C" w:rsidP="00F1711C">
      <w:pPr>
        <w:spacing w:line="480" w:lineRule="auto"/>
        <w:ind w:left="5529"/>
        <w:rPr>
          <w:rFonts w:ascii="Times New Roman" w:hAnsi="Times New Roman" w:cs="Times New Roman"/>
          <w:sz w:val="24"/>
          <w:szCs w:val="24"/>
        </w:rPr>
      </w:pPr>
    </w:p>
    <w:p w:rsidR="00F1711C" w:rsidRPr="00000554" w:rsidRDefault="00F1711C" w:rsidP="00F1711C">
      <w:pPr>
        <w:spacing w:after="0" w:line="480" w:lineRule="auto"/>
        <w:ind w:left="5529"/>
        <w:rPr>
          <w:rFonts w:ascii="Times New Roman" w:hAnsi="Times New Roman" w:cs="Times New Roman"/>
          <w:sz w:val="24"/>
          <w:szCs w:val="24"/>
          <w:u w:val="single"/>
        </w:rPr>
      </w:pPr>
      <w:r w:rsidRPr="00000554">
        <w:rPr>
          <w:rFonts w:ascii="Times New Roman" w:hAnsi="Times New Roman" w:cs="Times New Roman"/>
          <w:sz w:val="24"/>
          <w:szCs w:val="24"/>
          <w:u w:val="single"/>
        </w:rPr>
        <w:t>Kistriyan</w:t>
      </w:r>
    </w:p>
    <w:p w:rsidR="00F1711C" w:rsidRPr="00000554" w:rsidRDefault="00F1711C" w:rsidP="00F1711C">
      <w:pPr>
        <w:spacing w:line="480" w:lineRule="auto"/>
        <w:ind w:left="5529"/>
        <w:rPr>
          <w:rFonts w:ascii="Times New Roman" w:hAnsi="Times New Roman" w:cs="Times New Roman"/>
          <w:sz w:val="24"/>
          <w:szCs w:val="24"/>
        </w:rPr>
      </w:pPr>
      <w:r>
        <w:rPr>
          <w:rFonts w:ascii="Times New Roman" w:hAnsi="Times New Roman" w:cs="Times New Roman"/>
          <w:sz w:val="24"/>
          <w:szCs w:val="24"/>
        </w:rPr>
        <w:t>NPM. 6519500025</w:t>
      </w:r>
    </w:p>
    <w:p w:rsidR="00F1711C" w:rsidRDefault="00F1711C" w:rsidP="00DC7E9B">
      <w:pPr>
        <w:spacing w:after="0" w:line="480" w:lineRule="auto"/>
        <w:jc w:val="center"/>
        <w:rPr>
          <w:rFonts w:ascii="Times New Roman" w:hAnsi="Times New Roman" w:cs="Times New Roman"/>
          <w:b/>
          <w:sz w:val="24"/>
          <w:szCs w:val="24"/>
        </w:rPr>
        <w:sectPr w:rsidR="00F1711C" w:rsidSect="008E0CAE">
          <w:footerReference w:type="default" r:id="rId23"/>
          <w:footerReference w:type="first" r:id="rId24"/>
          <w:pgSz w:w="11906" w:h="16838"/>
          <w:pgMar w:top="2268" w:right="1701" w:bottom="1701" w:left="2268" w:header="709" w:footer="709" w:gutter="0"/>
          <w:pgNumType w:fmt="lowerRoman" w:start="4"/>
          <w:cols w:space="708"/>
          <w:titlePg/>
          <w:docGrid w:linePitch="360"/>
        </w:sectPr>
      </w:pPr>
    </w:p>
    <w:p w:rsidR="00F1711C" w:rsidRPr="00000554" w:rsidRDefault="00F1711C" w:rsidP="00F1711C">
      <w:pPr>
        <w:spacing w:line="480" w:lineRule="auto"/>
        <w:jc w:val="center"/>
        <w:rPr>
          <w:rFonts w:ascii="Times New Roman" w:hAnsi="Times New Roman" w:cs="Times New Roman"/>
          <w:b/>
          <w:sz w:val="24"/>
          <w:szCs w:val="24"/>
        </w:rPr>
      </w:pPr>
      <w:r w:rsidRPr="00000554">
        <w:rPr>
          <w:rFonts w:ascii="Times New Roman" w:hAnsi="Times New Roman" w:cs="Times New Roman"/>
          <w:b/>
          <w:sz w:val="24"/>
          <w:szCs w:val="24"/>
        </w:rPr>
        <w:lastRenderedPageBreak/>
        <w:t xml:space="preserve">MOTTO DAN PERSEMBAHAN </w:t>
      </w:r>
    </w:p>
    <w:p w:rsidR="00F1711C" w:rsidRDefault="00F1711C" w:rsidP="00F1711C">
      <w:pPr>
        <w:spacing w:after="0" w:line="480" w:lineRule="auto"/>
        <w:rPr>
          <w:rFonts w:ascii="Times New Roman" w:hAnsi="Times New Roman" w:cs="Times New Roman"/>
          <w:b/>
          <w:sz w:val="24"/>
          <w:szCs w:val="24"/>
        </w:rPr>
      </w:pPr>
      <w:r w:rsidRPr="00000554">
        <w:rPr>
          <w:rFonts w:ascii="Times New Roman" w:hAnsi="Times New Roman" w:cs="Times New Roman"/>
          <w:b/>
          <w:sz w:val="24"/>
          <w:szCs w:val="24"/>
        </w:rPr>
        <w:t>MOTTO</w:t>
      </w:r>
    </w:p>
    <w:p w:rsidR="00005D38" w:rsidRDefault="00005D38" w:rsidP="00F1711C">
      <w:pPr>
        <w:pStyle w:val="ListParagraph"/>
        <w:numPr>
          <w:ilvl w:val="0"/>
          <w:numId w:val="54"/>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Orang lain tidak akan bisa paham </w:t>
      </w:r>
      <w:r w:rsidRPr="00005D38">
        <w:rPr>
          <w:rFonts w:ascii="Times New Roman" w:hAnsi="Times New Roman" w:cs="Times New Roman"/>
          <w:i/>
          <w:sz w:val="24"/>
          <w:szCs w:val="24"/>
        </w:rPr>
        <w:t>struggle</w:t>
      </w:r>
      <w:r>
        <w:rPr>
          <w:rFonts w:ascii="Times New Roman" w:hAnsi="Times New Roman" w:cs="Times New Roman"/>
          <w:sz w:val="24"/>
          <w:szCs w:val="24"/>
        </w:rPr>
        <w:t xml:space="preserve"> dan masa sulitnya kita, yang mereka ingin tau hanya bagian </w:t>
      </w:r>
      <w:r w:rsidRPr="008E0CAE">
        <w:rPr>
          <w:rFonts w:ascii="Times New Roman" w:hAnsi="Times New Roman" w:cs="Times New Roman"/>
          <w:i/>
          <w:sz w:val="24"/>
          <w:szCs w:val="24"/>
        </w:rPr>
        <w:t>succes stories</w:t>
      </w:r>
      <w:r w:rsidRPr="008E0CAE">
        <w:rPr>
          <w:rFonts w:ascii="Times New Roman" w:hAnsi="Times New Roman" w:cs="Times New Roman"/>
          <w:sz w:val="24"/>
          <w:szCs w:val="24"/>
        </w:rPr>
        <w:t>nya</w:t>
      </w:r>
      <w:r>
        <w:rPr>
          <w:rFonts w:ascii="Times New Roman" w:hAnsi="Times New Roman" w:cs="Times New Roman"/>
          <w:sz w:val="24"/>
          <w:szCs w:val="24"/>
        </w:rPr>
        <w:t>. Berjuanglah untuk diri sendiri walau tidak ada yang tepuk tangan kelak diri kita di masa depan akan sangat bangga dengan apa yang kita perjuangkan hari ini.</w:t>
      </w:r>
    </w:p>
    <w:p w:rsidR="00F1711C" w:rsidRDefault="00153948" w:rsidP="00F1711C">
      <w:pPr>
        <w:pStyle w:val="ListParagraph"/>
        <w:numPr>
          <w:ilvl w:val="0"/>
          <w:numId w:val="54"/>
        </w:numPr>
        <w:spacing w:after="0" w:line="480" w:lineRule="auto"/>
        <w:ind w:left="284" w:hanging="284"/>
        <w:rPr>
          <w:rFonts w:ascii="Times New Roman" w:hAnsi="Times New Roman" w:cs="Times New Roman"/>
          <w:sz w:val="24"/>
          <w:szCs w:val="24"/>
        </w:rPr>
      </w:pPr>
      <w:r w:rsidRPr="00153948">
        <w:rPr>
          <w:rFonts w:ascii="Times New Roman" w:hAnsi="Times New Roman" w:cs="Times New Roman"/>
          <w:sz w:val="24"/>
          <w:szCs w:val="24"/>
        </w:rPr>
        <w:t>Apapun yang menjadi takdirmu, akan mencari jalannya menemukanmu. – Abi bin Abi Thalib</w:t>
      </w:r>
      <w:r w:rsidR="00987F13">
        <w:rPr>
          <w:rFonts w:ascii="Times New Roman" w:hAnsi="Times New Roman" w:cs="Times New Roman"/>
          <w:sz w:val="24"/>
          <w:szCs w:val="24"/>
        </w:rPr>
        <w:t>.</w:t>
      </w:r>
    </w:p>
    <w:p w:rsidR="00153948" w:rsidRDefault="00153948" w:rsidP="00F1711C">
      <w:pPr>
        <w:pStyle w:val="ListParagraph"/>
        <w:numPr>
          <w:ilvl w:val="0"/>
          <w:numId w:val="54"/>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Hargai dirimu, hargai prosesmu tanpa berpikir bahwa dirimu tak layak dan </w:t>
      </w:r>
      <w:r w:rsidR="009D2087">
        <w:rPr>
          <w:rFonts w:ascii="Times New Roman" w:hAnsi="Times New Roman" w:cs="Times New Roman"/>
          <w:sz w:val="24"/>
          <w:szCs w:val="24"/>
        </w:rPr>
        <w:t>orang lain lebih darimu.</w:t>
      </w:r>
    </w:p>
    <w:p w:rsidR="00F1711C" w:rsidRPr="00B87C33" w:rsidRDefault="00F1711C" w:rsidP="00F1711C">
      <w:pPr>
        <w:spacing w:after="0" w:line="480" w:lineRule="auto"/>
        <w:rPr>
          <w:rFonts w:ascii="Times New Roman" w:hAnsi="Times New Roman" w:cs="Times New Roman"/>
          <w:b/>
          <w:sz w:val="24"/>
          <w:szCs w:val="24"/>
        </w:rPr>
      </w:pPr>
      <w:r w:rsidRPr="00B87C33">
        <w:rPr>
          <w:rFonts w:ascii="Times New Roman" w:hAnsi="Times New Roman" w:cs="Times New Roman"/>
          <w:b/>
          <w:sz w:val="24"/>
          <w:szCs w:val="24"/>
        </w:rPr>
        <w:t xml:space="preserve">PERSEMBAHAAN </w:t>
      </w:r>
    </w:p>
    <w:p w:rsidR="00987F13" w:rsidRPr="00987F13" w:rsidRDefault="00987F13" w:rsidP="00987F13">
      <w:pPr>
        <w:pStyle w:val="ListParagraph"/>
        <w:numPr>
          <w:ilvl w:val="0"/>
          <w:numId w:val="55"/>
        </w:numPr>
        <w:spacing w:after="0" w:line="480" w:lineRule="auto"/>
        <w:jc w:val="both"/>
        <w:rPr>
          <w:rFonts w:ascii="Times New Roman" w:hAnsi="Times New Roman" w:cs="Times New Roman"/>
          <w:sz w:val="24"/>
          <w:szCs w:val="24"/>
        </w:rPr>
      </w:pPr>
      <w:r w:rsidRPr="00987F13">
        <w:rPr>
          <w:rFonts w:ascii="Times New Roman" w:hAnsi="Times New Roman" w:cs="Times New Roman"/>
          <w:sz w:val="24"/>
          <w:szCs w:val="24"/>
        </w:rPr>
        <w:t>Bapak Moh Sholikin (Alm)</w:t>
      </w:r>
      <w:r>
        <w:rPr>
          <w:rFonts w:ascii="Times New Roman" w:hAnsi="Times New Roman" w:cs="Times New Roman"/>
          <w:sz w:val="24"/>
          <w:szCs w:val="24"/>
        </w:rPr>
        <w:t xml:space="preserve"> bapak tercinta</w:t>
      </w:r>
      <w:r w:rsidRPr="00987F13">
        <w:rPr>
          <w:rFonts w:ascii="Times New Roman" w:hAnsi="Times New Roman" w:cs="Times New Roman"/>
          <w:sz w:val="24"/>
          <w:szCs w:val="24"/>
        </w:rPr>
        <w:t xml:space="preserve"> yang sudah memberikan banyak motivasi selama masa hidupnya dan memberikan rasa semangat untuk menyelesaikan skripsi walaupun beliau tidak bisa melihat perjuangan saya sampai </w:t>
      </w:r>
      <w:r>
        <w:rPr>
          <w:rFonts w:ascii="Times New Roman" w:hAnsi="Times New Roman" w:cs="Times New Roman"/>
          <w:sz w:val="24"/>
          <w:szCs w:val="24"/>
        </w:rPr>
        <w:t xml:space="preserve">akhir </w:t>
      </w:r>
      <w:r w:rsidRPr="00987F13">
        <w:rPr>
          <w:rFonts w:ascii="Times New Roman" w:hAnsi="Times New Roman" w:cs="Times New Roman"/>
          <w:sz w:val="24"/>
          <w:szCs w:val="24"/>
        </w:rPr>
        <w:t>wisuda.</w:t>
      </w:r>
    </w:p>
    <w:p w:rsidR="00987F13" w:rsidRPr="00987F13" w:rsidRDefault="00987F13" w:rsidP="00987F13">
      <w:pPr>
        <w:pStyle w:val="ListParagraph"/>
        <w:numPr>
          <w:ilvl w:val="0"/>
          <w:numId w:val="55"/>
        </w:numPr>
        <w:spacing w:after="0" w:line="480" w:lineRule="auto"/>
        <w:jc w:val="both"/>
        <w:rPr>
          <w:rFonts w:ascii="Times New Roman" w:hAnsi="Times New Roman" w:cs="Times New Roman"/>
          <w:sz w:val="24"/>
          <w:szCs w:val="24"/>
        </w:rPr>
      </w:pPr>
      <w:r w:rsidRPr="00987F13">
        <w:rPr>
          <w:rFonts w:ascii="Times New Roman" w:hAnsi="Times New Roman" w:cs="Times New Roman"/>
          <w:sz w:val="24"/>
          <w:szCs w:val="24"/>
        </w:rPr>
        <w:t>Ibu Sukiyah  tercinta yang sudah memberikan semangat dan do’a serta motivasi nya kepada saya hingga bisa menyelesainkan skripsi ini.</w:t>
      </w:r>
    </w:p>
    <w:p w:rsidR="000A54EA" w:rsidRDefault="000A54EA" w:rsidP="00F1711C">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Kepada diri saya sendiri, terima kasih karena sudah berjuang dengan sekuat tenaga </w:t>
      </w:r>
      <w:r w:rsidR="008E0CAE">
        <w:rPr>
          <w:rFonts w:ascii="Times New Roman" w:hAnsi="Times New Roman" w:cs="Times New Roman"/>
          <w:sz w:val="24"/>
          <w:szCs w:val="24"/>
        </w:rPr>
        <w:t xml:space="preserve">dan bertahan </w:t>
      </w:r>
      <w:r w:rsidR="00D43353">
        <w:rPr>
          <w:rFonts w:ascii="Times New Roman" w:hAnsi="Times New Roman" w:cs="Times New Roman"/>
          <w:sz w:val="24"/>
          <w:szCs w:val="24"/>
        </w:rPr>
        <w:t>dalam keada</w:t>
      </w:r>
      <w:r w:rsidR="00A8152A">
        <w:rPr>
          <w:rFonts w:ascii="Times New Roman" w:hAnsi="Times New Roman" w:cs="Times New Roman"/>
          <w:sz w:val="24"/>
          <w:szCs w:val="24"/>
        </w:rPr>
        <w:t>an sesulit apapun hingga sampai pada titik ini.</w:t>
      </w:r>
    </w:p>
    <w:p w:rsidR="00F1711C" w:rsidRDefault="00005D38" w:rsidP="00F1711C">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w:t>
      </w:r>
      <w:r w:rsidR="00D43353">
        <w:rPr>
          <w:rFonts w:ascii="Times New Roman" w:hAnsi="Times New Roman" w:cs="Times New Roman"/>
          <w:sz w:val="24"/>
          <w:szCs w:val="24"/>
        </w:rPr>
        <w:t xml:space="preserve">epada </w:t>
      </w:r>
      <w:r w:rsidR="00F1711C" w:rsidRPr="005A1CC0">
        <w:rPr>
          <w:rFonts w:ascii="Times New Roman" w:hAnsi="Times New Roman" w:cs="Times New Roman"/>
          <w:sz w:val="24"/>
          <w:szCs w:val="24"/>
        </w:rPr>
        <w:t xml:space="preserve">Dosen Pembimbing yang telah meluangkan waktunya serta memberikan arahan serta ilmunya. </w:t>
      </w:r>
    </w:p>
    <w:p w:rsidR="00F1711C" w:rsidRDefault="00005D38" w:rsidP="00F1711C">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Kepada </w:t>
      </w:r>
      <w:r w:rsidR="00F1711C" w:rsidRPr="005A1CC0">
        <w:rPr>
          <w:rFonts w:ascii="Times New Roman" w:hAnsi="Times New Roman" w:cs="Times New Roman"/>
          <w:sz w:val="24"/>
          <w:szCs w:val="24"/>
        </w:rPr>
        <w:t>Bapak Ibu Dosen Fak</w:t>
      </w:r>
      <w:r w:rsidR="00F1711C">
        <w:rPr>
          <w:rFonts w:ascii="Times New Roman" w:hAnsi="Times New Roman" w:cs="Times New Roman"/>
          <w:sz w:val="24"/>
          <w:szCs w:val="24"/>
        </w:rPr>
        <w:t>ultas Teknik Dan Ilmu Komputer k</w:t>
      </w:r>
      <w:r w:rsidR="00F1711C" w:rsidRPr="005A1CC0">
        <w:rPr>
          <w:rFonts w:ascii="Times New Roman" w:hAnsi="Times New Roman" w:cs="Times New Roman"/>
          <w:sz w:val="24"/>
          <w:szCs w:val="24"/>
        </w:rPr>
        <w:t>hususnya Dosen Teknik Sipil yang sudah memberikan banyak ilmu selama dibangku perkuliahan ini.</w:t>
      </w:r>
    </w:p>
    <w:p w:rsidR="00005D38" w:rsidRDefault="00005D38" w:rsidP="00005D38">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Kepada teman – teman </w:t>
      </w:r>
      <w:r w:rsidRPr="00097255">
        <w:rPr>
          <w:rFonts w:ascii="Times New Roman" w:hAnsi="Times New Roman" w:cs="Times New Roman"/>
          <w:sz w:val="24"/>
          <w:szCs w:val="24"/>
        </w:rPr>
        <w:t>Mahasiswa Fakultas Teknik dan Ilmu Komputer Universita</w:t>
      </w:r>
      <w:r>
        <w:rPr>
          <w:rFonts w:ascii="Times New Roman" w:hAnsi="Times New Roman" w:cs="Times New Roman"/>
          <w:sz w:val="24"/>
          <w:szCs w:val="24"/>
        </w:rPr>
        <w:t>s Pancasakti Tegal Angkatan 2019</w:t>
      </w:r>
      <w:r w:rsidR="00C3207B">
        <w:rPr>
          <w:rFonts w:ascii="Times New Roman" w:hAnsi="Times New Roman" w:cs="Times New Roman"/>
          <w:sz w:val="24"/>
          <w:szCs w:val="24"/>
        </w:rPr>
        <w:t>.</w:t>
      </w:r>
    </w:p>
    <w:p w:rsidR="00005D38" w:rsidRPr="00C3207B" w:rsidRDefault="00005D38" w:rsidP="00C3207B">
      <w:pPr>
        <w:spacing w:after="0" w:line="480" w:lineRule="auto"/>
        <w:jc w:val="both"/>
        <w:rPr>
          <w:rFonts w:ascii="Times New Roman" w:hAnsi="Times New Roman" w:cs="Times New Roman"/>
          <w:sz w:val="24"/>
          <w:szCs w:val="24"/>
        </w:rPr>
        <w:sectPr w:rsidR="00005D38" w:rsidRPr="00C3207B" w:rsidSect="008E0CAE">
          <w:headerReference w:type="default" r:id="rId25"/>
          <w:footerReference w:type="default" r:id="rId26"/>
          <w:footerReference w:type="first" r:id="rId27"/>
          <w:pgSz w:w="11906" w:h="16838"/>
          <w:pgMar w:top="2268" w:right="1701" w:bottom="1701" w:left="2268" w:header="709" w:footer="709" w:gutter="0"/>
          <w:pgNumType w:fmt="lowerRoman" w:start="5"/>
          <w:cols w:space="708"/>
          <w:titlePg/>
          <w:docGrid w:linePitch="360"/>
        </w:sectPr>
      </w:pPr>
    </w:p>
    <w:p w:rsidR="00F1711C" w:rsidRPr="00867E63" w:rsidRDefault="00F1711C" w:rsidP="00F1711C">
      <w:pPr>
        <w:spacing w:line="480" w:lineRule="auto"/>
        <w:ind w:left="284"/>
        <w:jc w:val="center"/>
        <w:rPr>
          <w:rFonts w:ascii="Times New Roman" w:hAnsi="Times New Roman" w:cs="Times New Roman"/>
          <w:b/>
          <w:sz w:val="24"/>
          <w:szCs w:val="24"/>
        </w:rPr>
      </w:pPr>
      <w:r w:rsidRPr="00867E63">
        <w:rPr>
          <w:rFonts w:ascii="Times New Roman" w:hAnsi="Times New Roman" w:cs="Times New Roman"/>
          <w:b/>
          <w:sz w:val="24"/>
          <w:szCs w:val="24"/>
        </w:rPr>
        <w:lastRenderedPageBreak/>
        <w:t>ABSTRAK</w:t>
      </w:r>
    </w:p>
    <w:p w:rsidR="00F1711C" w:rsidRDefault="00F1711C" w:rsidP="00F1711C">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      Kistriyan</w:t>
      </w:r>
      <w:r w:rsidRPr="00867E63">
        <w:rPr>
          <w:rFonts w:ascii="Times New Roman" w:hAnsi="Times New Roman" w:cs="Times New Roman"/>
          <w:sz w:val="24"/>
          <w:szCs w:val="24"/>
        </w:rPr>
        <w:t>, 2023, “</w:t>
      </w:r>
      <w:r>
        <w:rPr>
          <w:rFonts w:ascii="Times New Roman" w:hAnsi="Times New Roman" w:cs="Times New Roman"/>
          <w:sz w:val="24"/>
          <w:szCs w:val="24"/>
        </w:rPr>
        <w:t>Pengaruh Penambahan Serat Ampas Tebu Terhadap Kuat Tekan Beton K-175</w:t>
      </w:r>
      <w:r w:rsidRPr="00867E63">
        <w:rPr>
          <w:rFonts w:ascii="Times New Roman" w:hAnsi="Times New Roman" w:cs="Times New Roman"/>
          <w:sz w:val="24"/>
          <w:szCs w:val="24"/>
        </w:rPr>
        <w:t xml:space="preserve">”. </w:t>
      </w:r>
      <w:r>
        <w:rPr>
          <w:rFonts w:ascii="Times New Roman" w:hAnsi="Times New Roman" w:cs="Times New Roman"/>
          <w:sz w:val="24"/>
          <w:szCs w:val="24"/>
        </w:rPr>
        <w:t xml:space="preserve">Laporan Skripsi Teknik Sipil Fakultas Teknik dan Ilmu Komputer Universitas Pancasakti Tegal  2023. </w:t>
      </w:r>
    </w:p>
    <w:p w:rsidR="00F1711C" w:rsidRDefault="00F1711C" w:rsidP="00F1711C">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bidang indrustri beton memeliki perananan penting dan merupakan bahan konstruksi yang sering dibuat manusia, sifat dan keunggulan yang dimiliki beton akan menjadi bahan konstruksi yang terkemuka didunia, hal ini juga akan berakibat pada meningkatnya material penyusun beton  yang digunakan</w:t>
      </w:r>
      <w:r w:rsidRPr="00867E63">
        <w:rPr>
          <w:rFonts w:ascii="Times New Roman" w:hAnsi="Times New Roman" w:cs="Times New Roman"/>
          <w:sz w:val="24"/>
          <w:szCs w:val="24"/>
        </w:rPr>
        <w:t xml:space="preserve">. </w:t>
      </w:r>
    </w:p>
    <w:p w:rsidR="00F1711C" w:rsidRDefault="00F1711C" w:rsidP="00F1711C">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0CB2" w:rsidRPr="00BD0CB2">
        <w:rPr>
          <w:rFonts w:ascii="Times New Roman" w:hAnsi="Times New Roman" w:cs="Times New Roman"/>
          <w:sz w:val="24"/>
          <w:szCs w:val="24"/>
        </w:rPr>
        <w:t>Oleh karena itu limbah ampas tebu dapat dimanfaatkan sebagai bahan tambahan pembuatan beton</w:t>
      </w:r>
      <w:r w:rsidRPr="00867E63">
        <w:rPr>
          <w:rFonts w:ascii="Times New Roman" w:hAnsi="Times New Roman" w:cs="Times New Roman"/>
          <w:sz w:val="24"/>
          <w:szCs w:val="24"/>
        </w:rPr>
        <w:t>. Dar</w:t>
      </w:r>
      <w:r>
        <w:rPr>
          <w:rFonts w:ascii="Times New Roman" w:hAnsi="Times New Roman" w:cs="Times New Roman"/>
          <w:sz w:val="24"/>
          <w:szCs w:val="24"/>
        </w:rPr>
        <w:t>i pemanfaatan limbah Ampas Tebu</w:t>
      </w:r>
      <w:r w:rsidRPr="00867E63">
        <w:rPr>
          <w:rFonts w:ascii="Times New Roman" w:hAnsi="Times New Roman" w:cs="Times New Roman"/>
          <w:sz w:val="24"/>
          <w:szCs w:val="24"/>
        </w:rPr>
        <w:t xml:space="preserve"> tersebut mendapatkan hasil dari pengujian kuat tekan beton pada umur 7 hari dengan hasil uji kuat tekan rata-rata</w:t>
      </w:r>
      <w:r>
        <w:rPr>
          <w:rFonts w:ascii="Times New Roman" w:hAnsi="Times New Roman" w:cs="Times New Roman"/>
          <w:sz w:val="24"/>
          <w:szCs w:val="24"/>
        </w:rPr>
        <w:t xml:space="preserve"> yang berturut-turut yaitu 6,42 MPa; 6,79 MPa; 6,23 MPa; 6,23</w:t>
      </w:r>
      <w:r w:rsidRPr="00867E63">
        <w:rPr>
          <w:rFonts w:ascii="Times New Roman" w:hAnsi="Times New Roman" w:cs="Times New Roman"/>
          <w:sz w:val="24"/>
          <w:szCs w:val="24"/>
        </w:rPr>
        <w:t xml:space="preserve"> MPa; dan pada umur 28 hari mendapatkan </w:t>
      </w:r>
      <w:r>
        <w:rPr>
          <w:rFonts w:ascii="Times New Roman" w:hAnsi="Times New Roman" w:cs="Times New Roman"/>
          <w:sz w:val="24"/>
          <w:szCs w:val="24"/>
        </w:rPr>
        <w:t>kuat tekan rata-rata yaitu 9,62 MPa; 11,61 MPa; 7,36 MPa; dan 9,91</w:t>
      </w:r>
      <w:r w:rsidRPr="00867E63">
        <w:rPr>
          <w:rFonts w:ascii="Times New Roman" w:hAnsi="Times New Roman" w:cs="Times New Roman"/>
          <w:sz w:val="24"/>
          <w:szCs w:val="24"/>
        </w:rPr>
        <w:t xml:space="preserve"> MPa; sehingga dapat disumpulkan bahwa campuran 5% sebuk kaca pada umur 7 h</w:t>
      </w:r>
      <w:r>
        <w:rPr>
          <w:rFonts w:ascii="Times New Roman" w:hAnsi="Times New Roman" w:cs="Times New Roman"/>
          <w:sz w:val="24"/>
          <w:szCs w:val="24"/>
        </w:rPr>
        <w:t>ari mendapatkan kuat tekan 6,79</w:t>
      </w:r>
      <w:r w:rsidRPr="00867E63">
        <w:rPr>
          <w:rFonts w:ascii="Times New Roman" w:hAnsi="Times New Roman" w:cs="Times New Roman"/>
          <w:sz w:val="24"/>
          <w:szCs w:val="24"/>
        </w:rPr>
        <w:t xml:space="preserve"> MPa sedangkan untuk umur 28 h</w:t>
      </w:r>
      <w:r>
        <w:rPr>
          <w:rFonts w:ascii="Times New Roman" w:hAnsi="Times New Roman" w:cs="Times New Roman"/>
          <w:sz w:val="24"/>
          <w:szCs w:val="24"/>
        </w:rPr>
        <w:t>ari mendapatkan kuat tekan 11,61</w:t>
      </w:r>
      <w:r w:rsidRPr="00867E63">
        <w:rPr>
          <w:rFonts w:ascii="Times New Roman" w:hAnsi="Times New Roman" w:cs="Times New Roman"/>
          <w:sz w:val="24"/>
          <w:szCs w:val="24"/>
        </w:rPr>
        <w:t xml:space="preserve"> MPa artinya pada umur 28 hari mengalami peningkatan pada beton tersebut. </w:t>
      </w:r>
    </w:p>
    <w:p w:rsidR="00F1711C" w:rsidRDefault="00F1711C" w:rsidP="00F1711C">
      <w:pPr>
        <w:spacing w:line="480" w:lineRule="auto"/>
        <w:jc w:val="both"/>
        <w:rPr>
          <w:rFonts w:ascii="Times New Roman" w:hAnsi="Times New Roman" w:cs="Times New Roman"/>
          <w:sz w:val="24"/>
          <w:szCs w:val="24"/>
        </w:rPr>
      </w:pPr>
      <w:r w:rsidRPr="00097255">
        <w:rPr>
          <w:rFonts w:ascii="Times New Roman" w:hAnsi="Times New Roman" w:cs="Times New Roman"/>
          <w:b/>
          <w:sz w:val="24"/>
          <w:szCs w:val="24"/>
        </w:rPr>
        <w:t>Kata Kunci</w:t>
      </w:r>
      <w:r>
        <w:rPr>
          <w:rFonts w:ascii="Times New Roman" w:hAnsi="Times New Roman" w:cs="Times New Roman"/>
          <w:sz w:val="24"/>
          <w:szCs w:val="24"/>
        </w:rPr>
        <w:t>: Beton, Kuat tekan, Pemanfaatan limbah Ampas Tebu</w:t>
      </w:r>
      <w:r w:rsidR="00DF2529">
        <w:rPr>
          <w:rFonts w:ascii="Times New Roman" w:hAnsi="Times New Roman" w:cs="Times New Roman"/>
          <w:sz w:val="24"/>
          <w:szCs w:val="24"/>
        </w:rPr>
        <w:t>.</w:t>
      </w:r>
      <w:r>
        <w:rPr>
          <w:rFonts w:ascii="Times New Roman" w:hAnsi="Times New Roman" w:cs="Times New Roman"/>
          <w:sz w:val="24"/>
          <w:szCs w:val="24"/>
        </w:rPr>
        <w:t xml:space="preserve">  </w:t>
      </w:r>
    </w:p>
    <w:p w:rsidR="00F1711C" w:rsidRDefault="00F1711C" w:rsidP="00DC7E9B">
      <w:pPr>
        <w:spacing w:after="0" w:line="480" w:lineRule="auto"/>
        <w:jc w:val="center"/>
        <w:rPr>
          <w:rFonts w:ascii="Times New Roman" w:hAnsi="Times New Roman" w:cs="Times New Roman"/>
          <w:b/>
          <w:sz w:val="24"/>
          <w:szCs w:val="24"/>
        </w:rPr>
        <w:sectPr w:rsidR="00F1711C" w:rsidSect="008E0CAE">
          <w:footerReference w:type="first" r:id="rId28"/>
          <w:pgSz w:w="11906" w:h="16838"/>
          <w:pgMar w:top="2268" w:right="1701" w:bottom="1701" w:left="2268" w:header="709" w:footer="709" w:gutter="0"/>
          <w:pgNumType w:fmt="lowerRoman" w:start="6"/>
          <w:cols w:space="708"/>
          <w:titlePg/>
          <w:docGrid w:linePitch="360"/>
        </w:sectPr>
      </w:pPr>
    </w:p>
    <w:p w:rsidR="00DF2529" w:rsidRPr="005A1CC0" w:rsidRDefault="00DF2529" w:rsidP="00DF2529">
      <w:pPr>
        <w:spacing w:line="480" w:lineRule="auto"/>
        <w:ind w:left="284"/>
        <w:jc w:val="center"/>
        <w:rPr>
          <w:rFonts w:ascii="Times New Roman" w:hAnsi="Times New Roman" w:cs="Times New Roman"/>
          <w:b/>
          <w:sz w:val="24"/>
          <w:szCs w:val="24"/>
        </w:rPr>
      </w:pPr>
      <w:r w:rsidRPr="005A1CC0">
        <w:rPr>
          <w:rFonts w:ascii="Times New Roman" w:hAnsi="Times New Roman" w:cs="Times New Roman"/>
          <w:b/>
          <w:sz w:val="24"/>
          <w:szCs w:val="24"/>
        </w:rPr>
        <w:lastRenderedPageBreak/>
        <w:t>ABSTRACT</w:t>
      </w:r>
    </w:p>
    <w:p w:rsidR="00DF2529" w:rsidRPr="00153948" w:rsidRDefault="00DF2529" w:rsidP="00DF2529">
      <w:pPr>
        <w:spacing w:line="480" w:lineRule="auto"/>
        <w:jc w:val="both"/>
        <w:rPr>
          <w:rFonts w:ascii="Times New Roman" w:hAnsi="Times New Roman" w:cs="Times New Roman"/>
          <w:i/>
          <w:sz w:val="24"/>
          <w:szCs w:val="24"/>
        </w:rPr>
      </w:pPr>
      <w:r w:rsidRPr="00153948">
        <w:rPr>
          <w:rFonts w:ascii="Times New Roman" w:hAnsi="Times New Roman" w:cs="Times New Roman"/>
          <w:i/>
          <w:sz w:val="24"/>
          <w:szCs w:val="24"/>
        </w:rPr>
        <w:t xml:space="preserve">      Kistriyan, 2023, "</w:t>
      </w:r>
      <w:r w:rsidR="00BC1530" w:rsidRPr="00BC1530">
        <w:rPr>
          <w:rFonts w:ascii="Times New Roman" w:hAnsi="Times New Roman" w:cs="Times New Roman"/>
          <w:i/>
          <w:sz w:val="24"/>
          <w:szCs w:val="24"/>
        </w:rPr>
        <w:t>effect of adding bagasse fiber to the compressive strength of concrete k 1</w:t>
      </w:r>
      <w:r w:rsidR="00BC1530">
        <w:rPr>
          <w:rFonts w:ascii="Times New Roman" w:hAnsi="Times New Roman" w:cs="Times New Roman"/>
          <w:i/>
          <w:sz w:val="24"/>
          <w:szCs w:val="24"/>
        </w:rPr>
        <w:t>75”</w:t>
      </w:r>
      <w:r w:rsidRPr="00153948">
        <w:rPr>
          <w:rFonts w:ascii="Times New Roman" w:hAnsi="Times New Roman" w:cs="Times New Roman"/>
          <w:i/>
          <w:sz w:val="24"/>
          <w:szCs w:val="24"/>
        </w:rPr>
        <w:t xml:space="preserve"> </w:t>
      </w:r>
      <w:r w:rsidR="00BC1530">
        <w:rPr>
          <w:rFonts w:ascii="Times New Roman" w:hAnsi="Times New Roman" w:cs="Times New Roman"/>
          <w:i/>
          <w:sz w:val="24"/>
          <w:szCs w:val="24"/>
        </w:rPr>
        <w:t xml:space="preserve">. </w:t>
      </w:r>
      <w:r w:rsidRPr="00153948">
        <w:rPr>
          <w:rFonts w:ascii="Times New Roman" w:hAnsi="Times New Roman" w:cs="Times New Roman"/>
          <w:i/>
          <w:sz w:val="24"/>
          <w:szCs w:val="24"/>
        </w:rPr>
        <w:t>Civil Engineering Thesis Report, Faculty of Engineering and Computer Science, University of Pancasakti Tegal 2023.</w:t>
      </w:r>
    </w:p>
    <w:p w:rsidR="00DF2529" w:rsidRPr="00153948" w:rsidRDefault="00DF2529" w:rsidP="00DF2529">
      <w:pPr>
        <w:spacing w:line="480" w:lineRule="auto"/>
        <w:jc w:val="both"/>
        <w:rPr>
          <w:rFonts w:ascii="Times New Roman" w:hAnsi="Times New Roman" w:cs="Times New Roman"/>
          <w:i/>
          <w:sz w:val="24"/>
          <w:szCs w:val="24"/>
        </w:rPr>
      </w:pPr>
      <w:r w:rsidRPr="00153948">
        <w:rPr>
          <w:rFonts w:ascii="Times New Roman" w:hAnsi="Times New Roman" w:cs="Times New Roman"/>
          <w:i/>
          <w:sz w:val="24"/>
          <w:szCs w:val="24"/>
        </w:rPr>
        <w:t xml:space="preserve">      In the industrial field, concrete has an important role and is a construction material that is often made by humans. The properties and advantages possessed by concrete will become the world's leading construction material, this will also result in an increase in the concrete constituent materials used.  </w:t>
      </w:r>
    </w:p>
    <w:p w:rsidR="00DF2529" w:rsidRPr="00153948" w:rsidRDefault="00DF2529" w:rsidP="00DF2529">
      <w:pPr>
        <w:spacing w:line="480" w:lineRule="auto"/>
        <w:jc w:val="both"/>
        <w:rPr>
          <w:rFonts w:ascii="Times New Roman" w:hAnsi="Times New Roman" w:cs="Times New Roman"/>
          <w:i/>
          <w:sz w:val="24"/>
          <w:szCs w:val="24"/>
        </w:rPr>
      </w:pPr>
      <w:r w:rsidRPr="00153948">
        <w:rPr>
          <w:rFonts w:ascii="Times New Roman" w:hAnsi="Times New Roman" w:cs="Times New Roman"/>
          <w:i/>
          <w:sz w:val="24"/>
          <w:szCs w:val="24"/>
        </w:rPr>
        <w:t xml:space="preserve">      </w:t>
      </w:r>
      <w:r w:rsidR="00BD0CB2" w:rsidRPr="00BD0CB2">
        <w:rPr>
          <w:rFonts w:ascii="Times New Roman" w:hAnsi="Times New Roman" w:cs="Times New Roman"/>
          <w:i/>
          <w:sz w:val="24"/>
          <w:szCs w:val="24"/>
        </w:rPr>
        <w:t>Therefore, bagasse waste can be used additional material for making concrete</w:t>
      </w:r>
      <w:r w:rsidRPr="00153948">
        <w:rPr>
          <w:rFonts w:ascii="Times New Roman" w:hAnsi="Times New Roman" w:cs="Times New Roman"/>
          <w:i/>
          <w:sz w:val="24"/>
          <w:szCs w:val="24"/>
        </w:rPr>
        <w:t>.  From the utilization of the bagasse waste, the results obtained from the compressive strength test of concrete at the age of 7 days with the results of the average compressive strength test were 6.42 MPa;  6.79 MPa;  6.23 MPa;  6.23 MPa;  and at the age of 28 days to get an average compressive strength of 9.62 MPa;  11.61 MPa;  7.36 MPa;  and 9.91 MPa;  so that it can be concluded that a mixture of 5% glass powder at the age of 7 days gets a compressive strength of 6.79 MPa while for the age of 28 days it gets a compressive strength of 11.61 MPa meaning that at the age of 28 days the concrete has increased.</w:t>
      </w:r>
    </w:p>
    <w:p w:rsidR="00DF2529" w:rsidRPr="00153948" w:rsidRDefault="00DF2529" w:rsidP="00DF2529">
      <w:pPr>
        <w:spacing w:line="480" w:lineRule="auto"/>
        <w:jc w:val="both"/>
        <w:rPr>
          <w:rFonts w:ascii="Times New Roman" w:hAnsi="Times New Roman" w:cs="Times New Roman"/>
          <w:b/>
          <w:i/>
          <w:sz w:val="24"/>
          <w:szCs w:val="24"/>
        </w:rPr>
      </w:pPr>
      <w:r w:rsidRPr="00153948">
        <w:rPr>
          <w:rFonts w:ascii="Times New Roman" w:hAnsi="Times New Roman" w:cs="Times New Roman"/>
          <w:b/>
          <w:i/>
          <w:sz w:val="24"/>
          <w:szCs w:val="24"/>
        </w:rPr>
        <w:t>Keywords</w:t>
      </w:r>
      <w:r w:rsidRPr="00153948">
        <w:rPr>
          <w:rFonts w:ascii="Times New Roman" w:hAnsi="Times New Roman" w:cs="Times New Roman"/>
          <w:i/>
          <w:sz w:val="24"/>
          <w:szCs w:val="24"/>
        </w:rPr>
        <w:t>: Concrete, Compressive strength, Utilization of Bagasse waste.</w:t>
      </w:r>
    </w:p>
    <w:p w:rsidR="00F1711C" w:rsidRDefault="00F1711C" w:rsidP="00DC7E9B">
      <w:pPr>
        <w:spacing w:after="0" w:line="480" w:lineRule="auto"/>
        <w:jc w:val="center"/>
        <w:rPr>
          <w:rFonts w:ascii="Times New Roman" w:hAnsi="Times New Roman" w:cs="Times New Roman"/>
          <w:b/>
          <w:sz w:val="24"/>
          <w:szCs w:val="24"/>
        </w:rPr>
        <w:sectPr w:rsidR="00F1711C" w:rsidSect="00831AD8">
          <w:footerReference w:type="first" r:id="rId29"/>
          <w:pgSz w:w="11906" w:h="16838"/>
          <w:pgMar w:top="2268" w:right="1701" w:bottom="1701" w:left="2268" w:header="709" w:footer="709" w:gutter="0"/>
          <w:pgNumType w:fmt="lowerRoman" w:start="7"/>
          <w:cols w:space="708"/>
          <w:titlePg/>
          <w:docGrid w:linePitch="360"/>
        </w:sectPr>
      </w:pPr>
    </w:p>
    <w:p w:rsidR="00DF2529" w:rsidRPr="00097255" w:rsidRDefault="00DF2529" w:rsidP="00DF2529">
      <w:pPr>
        <w:spacing w:line="480" w:lineRule="auto"/>
        <w:ind w:left="284"/>
        <w:jc w:val="center"/>
        <w:rPr>
          <w:rFonts w:ascii="Times New Roman" w:hAnsi="Times New Roman" w:cs="Times New Roman"/>
          <w:b/>
          <w:sz w:val="24"/>
          <w:szCs w:val="24"/>
        </w:rPr>
      </w:pPr>
      <w:r w:rsidRPr="00097255">
        <w:rPr>
          <w:rFonts w:ascii="Times New Roman" w:hAnsi="Times New Roman" w:cs="Times New Roman"/>
          <w:b/>
          <w:sz w:val="24"/>
          <w:szCs w:val="24"/>
        </w:rPr>
        <w:lastRenderedPageBreak/>
        <w:t>PRAKARTA</w:t>
      </w:r>
    </w:p>
    <w:p w:rsidR="00DF2529" w:rsidRDefault="00DF2529" w:rsidP="009E7204">
      <w:pPr>
        <w:spacing w:after="120" w:line="480" w:lineRule="auto"/>
        <w:jc w:val="both"/>
        <w:rPr>
          <w:rFonts w:ascii="Times New Roman" w:hAnsi="Times New Roman" w:cs="Times New Roman"/>
          <w:sz w:val="24"/>
          <w:szCs w:val="24"/>
        </w:rPr>
      </w:pPr>
      <w:r w:rsidRPr="00097255">
        <w:rPr>
          <w:rFonts w:ascii="Times New Roman" w:hAnsi="Times New Roman" w:cs="Times New Roman"/>
          <w:sz w:val="24"/>
          <w:szCs w:val="24"/>
        </w:rPr>
        <w:t>Segala puji dan syukur kami panjatkan kepada Allah SWT yang telah memberikan rahmat, hidayah-Nya, serta karunianya, sehingga penulis dapat menyelesaikan sk</w:t>
      </w:r>
      <w:r w:rsidR="000173B9">
        <w:rPr>
          <w:rFonts w:ascii="Times New Roman" w:hAnsi="Times New Roman" w:cs="Times New Roman"/>
          <w:sz w:val="24"/>
          <w:szCs w:val="24"/>
        </w:rPr>
        <w:t>r</w:t>
      </w:r>
      <w:r w:rsidRPr="00097255">
        <w:rPr>
          <w:rFonts w:ascii="Times New Roman" w:hAnsi="Times New Roman" w:cs="Times New Roman"/>
          <w:sz w:val="24"/>
          <w:szCs w:val="24"/>
        </w:rPr>
        <w:t>ipsi dengan judul “</w:t>
      </w:r>
      <w:r>
        <w:rPr>
          <w:rFonts w:ascii="Times New Roman" w:hAnsi="Times New Roman" w:cs="Times New Roman"/>
          <w:sz w:val="24"/>
          <w:szCs w:val="24"/>
        </w:rPr>
        <w:t>Pengaruh Penambahan Serat Ampas Tebu Terhadap Kuat Tekan Beton K-175</w:t>
      </w:r>
      <w:r w:rsidRPr="00097255">
        <w:rPr>
          <w:rFonts w:ascii="Times New Roman" w:hAnsi="Times New Roman" w:cs="Times New Roman"/>
          <w:sz w:val="24"/>
          <w:szCs w:val="24"/>
        </w:rPr>
        <w:t>” dengan tepat waktu Skripsi ini disusun sebagai salah satu syara</w:t>
      </w:r>
      <w:r w:rsidR="00EC3FD8">
        <w:rPr>
          <w:rFonts w:ascii="Times New Roman" w:hAnsi="Times New Roman" w:cs="Times New Roman"/>
          <w:sz w:val="24"/>
          <w:szCs w:val="24"/>
        </w:rPr>
        <w:t>t dalam rangka memenuhi penyusun</w:t>
      </w:r>
      <w:r w:rsidRPr="00097255">
        <w:rPr>
          <w:rFonts w:ascii="Times New Roman" w:hAnsi="Times New Roman" w:cs="Times New Roman"/>
          <w:sz w:val="24"/>
          <w:szCs w:val="24"/>
        </w:rPr>
        <w:t xml:space="preserve">an skripsi jenjang S1 di Prodi Teknik Sipil Fakultas Teknik dan Ilmu Komputer, Universitas Pancasakti Tegal. Penulis menyadari akan keterbatasan dan kemampuan yang dimiliki dalam penyusunan skripsi ini banyak mendapatkan bantuan dan dukungan dari berbagai pihak. Oleh karena itu, dalam kesempatan ini saya ingin menyampaikan terimakasih yang sebesar-besarnya kepada : </w:t>
      </w:r>
    </w:p>
    <w:p w:rsidR="00DF2529" w:rsidRDefault="00DF2529" w:rsidP="009E7204">
      <w:pPr>
        <w:spacing w:after="0" w:line="480" w:lineRule="auto"/>
        <w:ind w:left="284" w:hanging="284"/>
        <w:jc w:val="both"/>
        <w:rPr>
          <w:rFonts w:ascii="Times New Roman" w:hAnsi="Times New Roman" w:cs="Times New Roman"/>
          <w:sz w:val="24"/>
          <w:szCs w:val="24"/>
        </w:rPr>
      </w:pPr>
      <w:r w:rsidRPr="00097255">
        <w:rPr>
          <w:rFonts w:ascii="Times New Roman" w:hAnsi="Times New Roman" w:cs="Times New Roman"/>
          <w:sz w:val="24"/>
          <w:szCs w:val="24"/>
        </w:rPr>
        <w:t xml:space="preserve">1. Bapak Dr. Agus Wibowo, ST, MT Selaku Dekan Fakultas Teknik dan Ilmu Komputer Universitas Pancasakti Tegal. </w:t>
      </w:r>
    </w:p>
    <w:p w:rsidR="00DF2529" w:rsidRDefault="00DF2529" w:rsidP="009E7204">
      <w:pPr>
        <w:spacing w:after="0" w:line="480" w:lineRule="auto"/>
        <w:ind w:left="284" w:hanging="284"/>
        <w:jc w:val="both"/>
        <w:rPr>
          <w:rFonts w:ascii="Times New Roman" w:hAnsi="Times New Roman" w:cs="Times New Roman"/>
          <w:sz w:val="24"/>
          <w:szCs w:val="24"/>
        </w:rPr>
      </w:pPr>
      <w:r w:rsidRPr="00097255">
        <w:rPr>
          <w:rFonts w:ascii="Times New Roman" w:hAnsi="Times New Roman" w:cs="Times New Roman"/>
          <w:sz w:val="24"/>
          <w:szCs w:val="24"/>
        </w:rPr>
        <w:t xml:space="preserve">2. Bapak Okky Hendra H, ST, MT selaku Ketua Program Studi Teknik Sipil Fakultas Teknik dan Ilmu Komputer Universitas Pancasakti Tegal. </w:t>
      </w:r>
    </w:p>
    <w:p w:rsidR="00DF2529" w:rsidRDefault="00DF2529" w:rsidP="0006362F">
      <w:pPr>
        <w:spacing w:after="0" w:line="480" w:lineRule="auto"/>
        <w:ind w:left="284" w:hanging="284"/>
        <w:jc w:val="both"/>
        <w:rPr>
          <w:rFonts w:ascii="Times New Roman" w:hAnsi="Times New Roman" w:cs="Times New Roman"/>
          <w:sz w:val="24"/>
          <w:szCs w:val="24"/>
        </w:rPr>
      </w:pPr>
      <w:r w:rsidRPr="00097255">
        <w:rPr>
          <w:rFonts w:ascii="Times New Roman" w:hAnsi="Times New Roman" w:cs="Times New Roman"/>
          <w:sz w:val="24"/>
          <w:szCs w:val="24"/>
        </w:rPr>
        <w:t xml:space="preserve">3. Bapak Okky Hendra H, ST, MT selaku Pembimbing I atas bimbingan Serta Saran, dan motifasi yang diberikan. </w:t>
      </w:r>
    </w:p>
    <w:p w:rsidR="00DF2529" w:rsidRDefault="00DF2529" w:rsidP="009E7204">
      <w:pPr>
        <w:spacing w:after="0" w:line="480" w:lineRule="auto"/>
        <w:ind w:left="284" w:hanging="284"/>
        <w:jc w:val="both"/>
        <w:rPr>
          <w:rFonts w:ascii="Times New Roman" w:hAnsi="Times New Roman" w:cs="Times New Roman"/>
          <w:sz w:val="24"/>
          <w:szCs w:val="24"/>
        </w:rPr>
      </w:pPr>
      <w:r w:rsidRPr="00097255">
        <w:rPr>
          <w:rFonts w:ascii="Times New Roman" w:hAnsi="Times New Roman" w:cs="Times New Roman"/>
          <w:sz w:val="24"/>
          <w:szCs w:val="24"/>
        </w:rPr>
        <w:t>4. Bapak Teguh Haris Santoso ST, MT. Selaku Pembimbing II atas bimbingan Serta Saran, dan Motivasi yang diberikan.</w:t>
      </w:r>
    </w:p>
    <w:p w:rsidR="000630DE" w:rsidRDefault="00DF2529" w:rsidP="000630DE">
      <w:pPr>
        <w:spacing w:after="0" w:line="480" w:lineRule="auto"/>
        <w:ind w:left="284" w:hanging="284"/>
        <w:jc w:val="both"/>
        <w:rPr>
          <w:rFonts w:ascii="Times New Roman" w:hAnsi="Times New Roman" w:cs="Times New Roman"/>
          <w:sz w:val="24"/>
          <w:szCs w:val="24"/>
        </w:rPr>
      </w:pPr>
      <w:r w:rsidRPr="00097255">
        <w:rPr>
          <w:rFonts w:ascii="Times New Roman" w:hAnsi="Times New Roman" w:cs="Times New Roman"/>
          <w:sz w:val="24"/>
          <w:szCs w:val="24"/>
        </w:rPr>
        <w:t xml:space="preserve">5. Segenap Dosen Studi dan Staf Teknik Fakultas Teknik dan Ilmu Komputer Universitas Pancasakti Tegal. </w:t>
      </w:r>
    </w:p>
    <w:p w:rsidR="000630DE" w:rsidRDefault="000630DE" w:rsidP="000630DE">
      <w:pPr>
        <w:spacing w:after="0" w:line="480" w:lineRule="auto"/>
        <w:jc w:val="both"/>
        <w:rPr>
          <w:rFonts w:ascii="Times New Roman" w:hAnsi="Times New Roman" w:cs="Times New Roman"/>
          <w:sz w:val="24"/>
          <w:szCs w:val="24"/>
        </w:rPr>
      </w:pPr>
    </w:p>
    <w:p w:rsidR="000630DE" w:rsidRDefault="000630DE" w:rsidP="00987F13">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DF2529">
        <w:rPr>
          <w:rFonts w:ascii="Times New Roman" w:hAnsi="Times New Roman" w:cs="Times New Roman"/>
          <w:sz w:val="24"/>
          <w:szCs w:val="24"/>
        </w:rPr>
        <w:t>Bapak</w:t>
      </w:r>
      <w:r>
        <w:rPr>
          <w:rFonts w:ascii="Times New Roman" w:hAnsi="Times New Roman" w:cs="Times New Roman"/>
          <w:sz w:val="24"/>
          <w:szCs w:val="24"/>
        </w:rPr>
        <w:t xml:space="preserve"> Moh Sholikin (Alm) yang sudah memberikan banyak motivasi selama masa hidupnya</w:t>
      </w:r>
      <w:r w:rsidR="00987F13">
        <w:rPr>
          <w:rFonts w:ascii="Times New Roman" w:hAnsi="Times New Roman" w:cs="Times New Roman"/>
          <w:sz w:val="24"/>
          <w:szCs w:val="24"/>
        </w:rPr>
        <w:t xml:space="preserve"> dan memberikan rasa semangat untuk menyelesaikan skripsi</w:t>
      </w:r>
      <w:r>
        <w:rPr>
          <w:rFonts w:ascii="Times New Roman" w:hAnsi="Times New Roman" w:cs="Times New Roman"/>
          <w:sz w:val="24"/>
          <w:szCs w:val="24"/>
        </w:rPr>
        <w:t xml:space="preserve"> walaupun beliau tidak bisa melihat </w:t>
      </w:r>
      <w:r w:rsidR="00987F13">
        <w:rPr>
          <w:rFonts w:ascii="Times New Roman" w:hAnsi="Times New Roman" w:cs="Times New Roman"/>
          <w:sz w:val="24"/>
          <w:szCs w:val="24"/>
        </w:rPr>
        <w:t>perjuangan saya sampai wisuda.</w:t>
      </w:r>
    </w:p>
    <w:p w:rsidR="00DF2529" w:rsidRPr="008E5908" w:rsidRDefault="000630DE" w:rsidP="00987F13">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7. Ibu Sukiyah </w:t>
      </w:r>
      <w:r w:rsidR="00DF2529">
        <w:rPr>
          <w:rFonts w:ascii="Times New Roman" w:hAnsi="Times New Roman" w:cs="Times New Roman"/>
          <w:sz w:val="24"/>
          <w:szCs w:val="24"/>
        </w:rPr>
        <w:t xml:space="preserve"> </w:t>
      </w:r>
      <w:r w:rsidR="00320E1B">
        <w:rPr>
          <w:rFonts w:ascii="Times New Roman" w:hAnsi="Times New Roman" w:cs="Times New Roman"/>
          <w:sz w:val="24"/>
          <w:szCs w:val="24"/>
        </w:rPr>
        <w:t xml:space="preserve">tercinta yang sudah memberikan semangat </w:t>
      </w:r>
      <w:r>
        <w:rPr>
          <w:rFonts w:ascii="Times New Roman" w:hAnsi="Times New Roman" w:cs="Times New Roman"/>
          <w:sz w:val="24"/>
          <w:szCs w:val="24"/>
        </w:rPr>
        <w:t>dan do’a serta motivasi nya kepada saya hingga bi</w:t>
      </w:r>
      <w:r w:rsidR="00987F13">
        <w:rPr>
          <w:rFonts w:ascii="Times New Roman" w:hAnsi="Times New Roman" w:cs="Times New Roman"/>
          <w:sz w:val="24"/>
          <w:szCs w:val="24"/>
        </w:rPr>
        <w:t>sa menyelesainkan skripsi ini.</w:t>
      </w:r>
    </w:p>
    <w:p w:rsidR="00DF2529" w:rsidRDefault="000630DE" w:rsidP="00987F13">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8</w:t>
      </w:r>
      <w:r w:rsidR="00DF2529" w:rsidRPr="00097255">
        <w:rPr>
          <w:rFonts w:ascii="Times New Roman" w:hAnsi="Times New Roman" w:cs="Times New Roman"/>
          <w:sz w:val="24"/>
          <w:szCs w:val="24"/>
        </w:rPr>
        <w:t>. Teman-teman Mahasiswa Fakultas Teknik dan Ilmu Komputer Universita</w:t>
      </w:r>
      <w:r w:rsidR="00DF2529">
        <w:rPr>
          <w:rFonts w:ascii="Times New Roman" w:hAnsi="Times New Roman" w:cs="Times New Roman"/>
          <w:sz w:val="24"/>
          <w:szCs w:val="24"/>
        </w:rPr>
        <w:t>s Pancasakti Tegal Angkatan 2019</w:t>
      </w:r>
      <w:r w:rsidR="00DF2529" w:rsidRPr="00097255">
        <w:rPr>
          <w:rFonts w:ascii="Times New Roman" w:hAnsi="Times New Roman" w:cs="Times New Roman"/>
          <w:sz w:val="24"/>
          <w:szCs w:val="24"/>
        </w:rPr>
        <w:t>.</w:t>
      </w:r>
      <w:r w:rsidR="00DF2529">
        <w:rPr>
          <w:rFonts w:ascii="Times New Roman" w:hAnsi="Times New Roman" w:cs="Times New Roman"/>
          <w:sz w:val="24"/>
          <w:szCs w:val="24"/>
        </w:rPr>
        <w:t xml:space="preserve"> K</w:t>
      </w:r>
      <w:r w:rsidR="00772790">
        <w:rPr>
          <w:rFonts w:ascii="Times New Roman" w:hAnsi="Times New Roman" w:cs="Times New Roman"/>
          <w:sz w:val="24"/>
          <w:szCs w:val="24"/>
        </w:rPr>
        <w:t>h</w:t>
      </w:r>
      <w:r w:rsidR="00DF2529">
        <w:rPr>
          <w:rFonts w:ascii="Times New Roman" w:hAnsi="Times New Roman" w:cs="Times New Roman"/>
          <w:sz w:val="24"/>
          <w:szCs w:val="24"/>
        </w:rPr>
        <w:t>usus nya kepada teman – teman yang tergabung dalam “BOCAH KANGELAN” yaitu Rizky Tyas Prakusya, Dinda Aprilia Sasti, Teguh Wijaksono, Tri Adhi Cahya yang sudah banyak memberi dukungan dan membantu dalam penulisan skripsi.</w:t>
      </w:r>
    </w:p>
    <w:p w:rsidR="00071125" w:rsidRPr="00097255" w:rsidRDefault="000630DE" w:rsidP="009E7204">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9</w:t>
      </w:r>
      <w:r w:rsidR="00071125">
        <w:rPr>
          <w:rFonts w:ascii="Times New Roman" w:hAnsi="Times New Roman" w:cs="Times New Roman"/>
          <w:sz w:val="24"/>
          <w:szCs w:val="24"/>
        </w:rPr>
        <w:t xml:space="preserve">. </w:t>
      </w:r>
      <w:r w:rsidR="00987F13">
        <w:rPr>
          <w:rFonts w:ascii="Times New Roman" w:hAnsi="Times New Roman" w:cs="Times New Roman"/>
          <w:sz w:val="24"/>
          <w:szCs w:val="24"/>
        </w:rPr>
        <w:t xml:space="preserve">Kepada semua pihak yang tidak bisa saya sebutkan semuanya terimakasih banyak sudah membantu selama proses penyusunan skripsi. </w:t>
      </w:r>
    </w:p>
    <w:p w:rsidR="00DF2529" w:rsidRDefault="00DF2529" w:rsidP="00987F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3B48">
        <w:rPr>
          <w:rFonts w:ascii="Times New Roman" w:hAnsi="Times New Roman" w:cs="Times New Roman"/>
          <w:sz w:val="24"/>
          <w:szCs w:val="24"/>
        </w:rPr>
        <w:t>Semoga Allah SWT memberikan balasan jasa-jasa yang telah membantu dan membimbing penulis dalam menyelesaikan skripsi ini.</w:t>
      </w:r>
      <w:r w:rsidR="000173B9">
        <w:rPr>
          <w:rFonts w:ascii="Times New Roman" w:hAnsi="Times New Roman" w:cs="Times New Roman"/>
          <w:sz w:val="24"/>
          <w:szCs w:val="24"/>
        </w:rPr>
        <w:t xml:space="preserve"> Penulis menyadari bahwa dalam m</w:t>
      </w:r>
      <w:r w:rsidRPr="000D3B48">
        <w:rPr>
          <w:rFonts w:ascii="Times New Roman" w:hAnsi="Times New Roman" w:cs="Times New Roman"/>
          <w:sz w:val="24"/>
          <w:szCs w:val="24"/>
        </w:rPr>
        <w:t xml:space="preserve">enyusun skripsi ini masih jauh dari kesempurnaan dan terdapat beberapa kekurangan, maka dari itu kritik dan saran yang mendasar dan membangun yang sangat penulis harapkan. Akhir kata penulis berharap semoga skripsi ini dapat bermanfaat bagi kita semua. </w:t>
      </w:r>
      <w:r w:rsidR="00987F13">
        <w:rPr>
          <w:rFonts w:ascii="Times New Roman" w:hAnsi="Times New Roman" w:cs="Times New Roman"/>
          <w:sz w:val="24"/>
          <w:szCs w:val="24"/>
        </w:rPr>
        <w:t>Amin</w:t>
      </w:r>
    </w:p>
    <w:p w:rsidR="00DF2529" w:rsidRDefault="005E3294" w:rsidP="00DF2529">
      <w:pPr>
        <w:spacing w:line="480" w:lineRule="auto"/>
        <w:ind w:left="5954"/>
        <w:jc w:val="center"/>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80768" behindDoc="0" locked="0" layoutInCell="1" allowOverlap="1" wp14:anchorId="4B82DA3E" wp14:editId="75FB4D38">
            <wp:simplePos x="0" y="0"/>
            <wp:positionH relativeFrom="column">
              <wp:posOffset>4008120</wp:posOffset>
            </wp:positionH>
            <wp:positionV relativeFrom="paragraph">
              <wp:posOffset>188595</wp:posOffset>
            </wp:positionV>
            <wp:extent cx="800100" cy="800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SAIA.jpg"/>
                    <pic:cNvPicPr/>
                  </pic:nvPicPr>
                  <pic:blipFill rotWithShape="1">
                    <a:blip r:embed="rId30" cstate="print">
                      <a:extLst>
                        <a:ext uri="{28A0092B-C50C-407E-A947-70E740481C1C}">
                          <a14:useLocalDpi xmlns:a14="http://schemas.microsoft.com/office/drawing/2010/main" val="0"/>
                        </a:ext>
                      </a:extLst>
                    </a:blip>
                    <a:srcRect l="19566" t="24900" r="35652" b="29302"/>
                    <a:stretch/>
                  </pic:blipFill>
                  <pic:spPr bwMode="auto">
                    <a:xfrm>
                      <a:off x="0" y="0"/>
                      <a:ext cx="80010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529">
        <w:rPr>
          <w:rFonts w:ascii="Times New Roman" w:hAnsi="Times New Roman" w:cs="Times New Roman"/>
          <w:sz w:val="24"/>
          <w:szCs w:val="24"/>
        </w:rPr>
        <w:t xml:space="preserve">Tegal, </w:t>
      </w:r>
      <w:r w:rsidR="00EC1307">
        <w:rPr>
          <w:rFonts w:ascii="Times New Roman" w:hAnsi="Times New Roman" w:cs="Times New Roman"/>
          <w:sz w:val="24"/>
          <w:szCs w:val="24"/>
        </w:rPr>
        <w:t>3</w:t>
      </w:r>
      <w:r w:rsidR="00DF2529">
        <w:rPr>
          <w:rFonts w:ascii="Times New Roman" w:hAnsi="Times New Roman" w:cs="Times New Roman"/>
          <w:sz w:val="24"/>
          <w:szCs w:val="24"/>
        </w:rPr>
        <w:t xml:space="preserve"> Juli</w:t>
      </w:r>
      <w:r w:rsidR="00DF2529" w:rsidRPr="000D3B48">
        <w:rPr>
          <w:rFonts w:ascii="Times New Roman" w:hAnsi="Times New Roman" w:cs="Times New Roman"/>
          <w:sz w:val="24"/>
          <w:szCs w:val="24"/>
        </w:rPr>
        <w:t xml:space="preserve"> 2023</w:t>
      </w:r>
    </w:p>
    <w:p w:rsidR="00DF2529" w:rsidRDefault="00DF2529" w:rsidP="005E3294">
      <w:pPr>
        <w:spacing w:line="480" w:lineRule="auto"/>
        <w:ind w:left="5954"/>
        <w:rPr>
          <w:rFonts w:ascii="Times New Roman" w:hAnsi="Times New Roman" w:cs="Times New Roman"/>
          <w:sz w:val="24"/>
          <w:szCs w:val="24"/>
        </w:rPr>
      </w:pPr>
      <w:r w:rsidRPr="000D3B48">
        <w:rPr>
          <w:rFonts w:ascii="Times New Roman" w:hAnsi="Times New Roman" w:cs="Times New Roman"/>
          <w:sz w:val="24"/>
          <w:szCs w:val="24"/>
        </w:rPr>
        <w:t xml:space="preserve"> </w:t>
      </w:r>
    </w:p>
    <w:p w:rsidR="00DF2529" w:rsidRDefault="00DF2529" w:rsidP="00DF2529">
      <w:pPr>
        <w:spacing w:line="480" w:lineRule="auto"/>
        <w:ind w:left="5954"/>
        <w:jc w:val="center"/>
        <w:rPr>
          <w:rFonts w:ascii="Times New Roman" w:hAnsi="Times New Roman" w:cs="Times New Roman"/>
          <w:sz w:val="24"/>
          <w:szCs w:val="24"/>
        </w:rPr>
      </w:pPr>
      <w:r w:rsidRPr="000D3B48">
        <w:rPr>
          <w:rFonts w:ascii="Times New Roman" w:hAnsi="Times New Roman" w:cs="Times New Roman"/>
          <w:sz w:val="24"/>
          <w:szCs w:val="24"/>
        </w:rPr>
        <w:t>Penulis</w:t>
      </w:r>
    </w:p>
    <w:p w:rsidR="00DF2529" w:rsidRDefault="00DF2529" w:rsidP="00DC7E9B">
      <w:pPr>
        <w:spacing w:after="0" w:line="480" w:lineRule="auto"/>
        <w:jc w:val="center"/>
        <w:rPr>
          <w:rFonts w:ascii="Times New Roman" w:hAnsi="Times New Roman" w:cs="Times New Roman"/>
          <w:b/>
          <w:sz w:val="24"/>
          <w:szCs w:val="24"/>
        </w:rPr>
        <w:sectPr w:rsidR="00DF2529" w:rsidSect="00831AD8">
          <w:footerReference w:type="default" r:id="rId31"/>
          <w:headerReference w:type="first" r:id="rId32"/>
          <w:footerReference w:type="first" r:id="rId33"/>
          <w:pgSz w:w="11906" w:h="16838"/>
          <w:pgMar w:top="2268" w:right="1701" w:bottom="1701" w:left="2268" w:header="709" w:footer="709" w:gutter="0"/>
          <w:pgNumType w:fmt="lowerRoman" w:start="9"/>
          <w:cols w:space="708"/>
          <w:titlePg/>
          <w:docGrid w:linePitch="360"/>
        </w:sectPr>
      </w:pPr>
    </w:p>
    <w:p w:rsidR="00DF2529" w:rsidRDefault="00DF2529" w:rsidP="00DF2529">
      <w:pPr>
        <w:spacing w:line="480" w:lineRule="auto"/>
        <w:ind w:left="284"/>
        <w:jc w:val="center"/>
        <w:rPr>
          <w:rFonts w:ascii="Times New Roman" w:hAnsi="Times New Roman" w:cs="Times New Roman"/>
          <w:b/>
          <w:sz w:val="28"/>
          <w:szCs w:val="28"/>
        </w:rPr>
      </w:pPr>
      <w:r w:rsidRPr="000D3B48">
        <w:rPr>
          <w:rFonts w:ascii="Times New Roman" w:hAnsi="Times New Roman" w:cs="Times New Roman"/>
          <w:b/>
          <w:sz w:val="28"/>
          <w:szCs w:val="28"/>
        </w:rPr>
        <w:lastRenderedPageBreak/>
        <w:t>DAFTAR ISI</w:t>
      </w:r>
    </w:p>
    <w:p w:rsidR="00DF2529" w:rsidRPr="000A577A" w:rsidRDefault="00DF2529" w:rsidP="009E7204">
      <w:pPr>
        <w:tabs>
          <w:tab w:val="left" w:leader="dot" w:pos="7655"/>
        </w:tabs>
        <w:spacing w:after="0" w:line="480" w:lineRule="auto"/>
        <w:rPr>
          <w:rFonts w:ascii="Times New Roman" w:hAnsi="Times New Roman" w:cs="Times New Roman"/>
          <w:b/>
          <w:sz w:val="24"/>
          <w:szCs w:val="24"/>
        </w:rPr>
      </w:pPr>
      <w:r w:rsidRPr="00C203E3">
        <w:rPr>
          <w:rFonts w:ascii="Times New Roman" w:hAnsi="Times New Roman" w:cs="Times New Roman"/>
          <w:b/>
          <w:sz w:val="24"/>
          <w:szCs w:val="24"/>
        </w:rPr>
        <w:t>JUDUL HALAMAN</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14712E" w:rsidRPr="000A577A">
        <w:rPr>
          <w:rFonts w:ascii="Times New Roman" w:hAnsi="Times New Roman" w:cs="Times New Roman"/>
          <w:sz w:val="24"/>
          <w:szCs w:val="24"/>
        </w:rPr>
        <w:t>i</w:t>
      </w:r>
    </w:p>
    <w:p w:rsidR="00DF2529" w:rsidRPr="000A577A" w:rsidRDefault="00DF2529" w:rsidP="009E7204">
      <w:pPr>
        <w:tabs>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LEMBAR PERSETUJUAN NASKAH SKRIPSI</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14712E" w:rsidRPr="000A577A">
        <w:rPr>
          <w:rFonts w:ascii="Times New Roman" w:hAnsi="Times New Roman" w:cs="Times New Roman"/>
          <w:sz w:val="24"/>
          <w:szCs w:val="24"/>
        </w:rPr>
        <w:t>ii</w:t>
      </w:r>
    </w:p>
    <w:p w:rsidR="00DF2529" w:rsidRPr="000A577A" w:rsidRDefault="00017F89" w:rsidP="009E7204">
      <w:pPr>
        <w:tabs>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HALAMAN PENGESAHAN</w:t>
      </w:r>
      <w:r w:rsidR="00DF2529"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Pr="000A577A">
        <w:rPr>
          <w:rFonts w:ascii="Times New Roman" w:hAnsi="Times New Roman" w:cs="Times New Roman"/>
          <w:sz w:val="24"/>
          <w:szCs w:val="24"/>
        </w:rPr>
        <w:t>iii</w:t>
      </w:r>
    </w:p>
    <w:p w:rsidR="00DF2529" w:rsidRPr="000A577A" w:rsidRDefault="00DF2529" w:rsidP="009E7204">
      <w:pPr>
        <w:tabs>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HALAMAN PERYATAAN</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017F89" w:rsidRPr="000A577A">
        <w:rPr>
          <w:rFonts w:ascii="Times New Roman" w:hAnsi="Times New Roman" w:cs="Times New Roman"/>
          <w:sz w:val="24"/>
          <w:szCs w:val="24"/>
        </w:rPr>
        <w:t>iv</w:t>
      </w:r>
    </w:p>
    <w:p w:rsidR="00DF2529" w:rsidRPr="000A577A" w:rsidRDefault="00DF2529" w:rsidP="009E7204">
      <w:pPr>
        <w:tabs>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MOTTO DAN PERSEMBAHAN</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017F89" w:rsidRPr="000A577A">
        <w:rPr>
          <w:rFonts w:ascii="Times New Roman" w:hAnsi="Times New Roman" w:cs="Times New Roman"/>
          <w:sz w:val="24"/>
          <w:szCs w:val="24"/>
        </w:rPr>
        <w:t>v</w:t>
      </w:r>
    </w:p>
    <w:p w:rsidR="00DF2529" w:rsidRPr="000A577A" w:rsidRDefault="00DF2529" w:rsidP="00676E13">
      <w:pPr>
        <w:tabs>
          <w:tab w:val="left" w:leader="dot" w:pos="7513"/>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ABSTRAK</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676E13" w:rsidRPr="000A577A">
        <w:rPr>
          <w:rFonts w:ascii="Times New Roman" w:hAnsi="Times New Roman" w:cs="Times New Roman"/>
          <w:sz w:val="24"/>
          <w:szCs w:val="24"/>
        </w:rPr>
        <w:t xml:space="preserve"> </w:t>
      </w:r>
      <w:r w:rsidR="00017F89" w:rsidRPr="000A577A">
        <w:rPr>
          <w:rFonts w:ascii="Times New Roman" w:hAnsi="Times New Roman" w:cs="Times New Roman"/>
          <w:sz w:val="24"/>
          <w:szCs w:val="24"/>
        </w:rPr>
        <w:t>vi</w:t>
      </w:r>
      <w:r w:rsidR="00676E13" w:rsidRPr="000A577A">
        <w:rPr>
          <w:rFonts w:ascii="Times New Roman" w:hAnsi="Times New Roman" w:cs="Times New Roman"/>
          <w:sz w:val="24"/>
          <w:szCs w:val="24"/>
        </w:rPr>
        <w:t>i</w:t>
      </w:r>
    </w:p>
    <w:p w:rsidR="00DF2529" w:rsidRPr="000A577A" w:rsidRDefault="00DF2529" w:rsidP="00676E13">
      <w:pPr>
        <w:tabs>
          <w:tab w:val="left" w:leader="dot" w:pos="7513"/>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ABSCTRACT</w:t>
      </w:r>
      <w:r w:rsidRPr="000A577A">
        <w:rPr>
          <w:rFonts w:ascii="Times New Roman" w:hAnsi="Times New Roman" w:cs="Times New Roman"/>
          <w:b/>
          <w:sz w:val="24"/>
          <w:szCs w:val="24"/>
        </w:rPr>
        <w:tab/>
      </w:r>
      <w:r w:rsidR="00676E13" w:rsidRPr="000A577A">
        <w:rPr>
          <w:rFonts w:ascii="Times New Roman" w:hAnsi="Times New Roman" w:cs="Times New Roman"/>
          <w:sz w:val="24"/>
          <w:szCs w:val="24"/>
        </w:rPr>
        <w:t xml:space="preserve"> </w:t>
      </w:r>
      <w:r w:rsidR="00017F89" w:rsidRPr="000A577A">
        <w:rPr>
          <w:rFonts w:ascii="Times New Roman" w:hAnsi="Times New Roman" w:cs="Times New Roman"/>
          <w:sz w:val="24"/>
          <w:szCs w:val="24"/>
        </w:rPr>
        <w:t>vii</w:t>
      </w:r>
      <w:r w:rsidR="00676E13" w:rsidRPr="000A577A">
        <w:rPr>
          <w:rFonts w:ascii="Times New Roman" w:hAnsi="Times New Roman" w:cs="Times New Roman"/>
          <w:sz w:val="24"/>
          <w:szCs w:val="24"/>
        </w:rPr>
        <w:t>i</w:t>
      </w:r>
    </w:p>
    <w:p w:rsidR="00DF2529" w:rsidRPr="000A577A" w:rsidRDefault="00DF2529" w:rsidP="009E7204">
      <w:pPr>
        <w:tabs>
          <w:tab w:val="left" w:leader="dot" w:pos="7513"/>
          <w:tab w:val="lef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PRAKARTA</w:t>
      </w:r>
      <w:r w:rsidR="00017F89"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676E13" w:rsidRPr="000A577A">
        <w:rPr>
          <w:rFonts w:ascii="Times New Roman" w:hAnsi="Times New Roman" w:cs="Times New Roman"/>
          <w:sz w:val="24"/>
          <w:szCs w:val="24"/>
        </w:rPr>
        <w:t xml:space="preserve">  </w:t>
      </w:r>
      <w:r w:rsidR="00017F89" w:rsidRPr="000A577A">
        <w:rPr>
          <w:rFonts w:ascii="Times New Roman" w:hAnsi="Times New Roman" w:cs="Times New Roman"/>
          <w:sz w:val="24"/>
          <w:szCs w:val="24"/>
        </w:rPr>
        <w:t>i</w:t>
      </w:r>
      <w:r w:rsidR="00676E13" w:rsidRPr="000A577A">
        <w:rPr>
          <w:rFonts w:ascii="Times New Roman" w:hAnsi="Times New Roman" w:cs="Times New Roman"/>
          <w:sz w:val="24"/>
          <w:szCs w:val="24"/>
        </w:rPr>
        <w:t>x</w:t>
      </w:r>
      <w:r w:rsidRPr="000A577A">
        <w:rPr>
          <w:rFonts w:ascii="Times New Roman" w:hAnsi="Times New Roman" w:cs="Times New Roman"/>
          <w:sz w:val="24"/>
          <w:szCs w:val="24"/>
        </w:rPr>
        <w:tab/>
      </w:r>
    </w:p>
    <w:p w:rsidR="00DF2529" w:rsidRPr="000A577A" w:rsidRDefault="00DF2529" w:rsidP="00470F8A">
      <w:pPr>
        <w:tabs>
          <w:tab w:val="left" w:leader="dot" w:pos="7655"/>
        </w:tabs>
        <w:spacing w:after="0" w:line="480" w:lineRule="auto"/>
        <w:ind w:right="-1"/>
        <w:rPr>
          <w:rFonts w:ascii="Times New Roman" w:hAnsi="Times New Roman" w:cs="Times New Roman"/>
          <w:b/>
          <w:sz w:val="24"/>
          <w:szCs w:val="24"/>
        </w:rPr>
      </w:pPr>
      <w:r w:rsidRPr="000A577A">
        <w:rPr>
          <w:rFonts w:ascii="Times New Roman" w:hAnsi="Times New Roman" w:cs="Times New Roman"/>
          <w:b/>
          <w:sz w:val="24"/>
          <w:szCs w:val="24"/>
        </w:rPr>
        <w:t>DAFTAR ISI</w:t>
      </w:r>
      <w:r w:rsidR="00676E13" w:rsidRPr="000A577A">
        <w:rPr>
          <w:rFonts w:ascii="Times New Roman" w:hAnsi="Times New Roman" w:cs="Times New Roman"/>
          <w:b/>
          <w:sz w:val="24"/>
          <w:szCs w:val="24"/>
        </w:rPr>
        <w:tab/>
      </w:r>
      <w:r w:rsidR="00470F8A" w:rsidRPr="000A577A">
        <w:rPr>
          <w:rFonts w:ascii="Times New Roman" w:hAnsi="Times New Roman" w:cs="Times New Roman"/>
          <w:sz w:val="24"/>
          <w:szCs w:val="24"/>
        </w:rPr>
        <w:t>x</w:t>
      </w:r>
      <w:r w:rsidR="00676E13" w:rsidRPr="000A577A">
        <w:rPr>
          <w:rFonts w:ascii="Times New Roman" w:hAnsi="Times New Roman" w:cs="Times New Roman"/>
          <w:sz w:val="24"/>
          <w:szCs w:val="24"/>
        </w:rPr>
        <w:t>i</w:t>
      </w:r>
    </w:p>
    <w:p w:rsidR="00DF2529" w:rsidRPr="000A577A" w:rsidRDefault="00DF2529" w:rsidP="00676E13">
      <w:pPr>
        <w:tabs>
          <w:tab w:val="left" w:leader="dot" w:pos="7513"/>
          <w:tab w:val="left" w:leader="dot" w:pos="7655"/>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DAFTAR GAMBAR</w:t>
      </w:r>
      <w:r w:rsidRPr="000A577A">
        <w:rPr>
          <w:rFonts w:ascii="Times New Roman" w:hAnsi="Times New Roman" w:cs="Times New Roman"/>
          <w:b/>
          <w:sz w:val="24"/>
          <w:szCs w:val="24"/>
        </w:rPr>
        <w:tab/>
      </w:r>
      <w:r w:rsidR="00017F89" w:rsidRPr="000A577A">
        <w:rPr>
          <w:rFonts w:ascii="Times New Roman" w:hAnsi="Times New Roman" w:cs="Times New Roman"/>
          <w:sz w:val="24"/>
          <w:szCs w:val="24"/>
        </w:rPr>
        <w:t>xi</w:t>
      </w:r>
      <w:r w:rsidR="00676E13" w:rsidRPr="000A577A">
        <w:rPr>
          <w:rFonts w:ascii="Times New Roman" w:hAnsi="Times New Roman" w:cs="Times New Roman"/>
          <w:sz w:val="24"/>
          <w:szCs w:val="24"/>
        </w:rPr>
        <w:t>i</w:t>
      </w:r>
      <w:r w:rsidR="00017F89" w:rsidRPr="000A577A">
        <w:rPr>
          <w:rFonts w:ascii="Times New Roman" w:hAnsi="Times New Roman" w:cs="Times New Roman"/>
          <w:sz w:val="24"/>
          <w:szCs w:val="24"/>
        </w:rPr>
        <w:t>i</w:t>
      </w:r>
    </w:p>
    <w:p w:rsidR="00DF2529" w:rsidRPr="000A577A" w:rsidRDefault="00DF2529" w:rsidP="009E7204">
      <w:pPr>
        <w:tabs>
          <w:tab w:val="left" w:leader="dot" w:pos="7513"/>
        </w:tabs>
        <w:spacing w:after="0" w:line="480" w:lineRule="auto"/>
        <w:rPr>
          <w:rFonts w:ascii="Times New Roman" w:hAnsi="Times New Roman" w:cs="Times New Roman"/>
          <w:b/>
          <w:sz w:val="24"/>
          <w:szCs w:val="24"/>
        </w:rPr>
      </w:pPr>
      <w:r w:rsidRPr="000A577A">
        <w:rPr>
          <w:rFonts w:ascii="Times New Roman" w:hAnsi="Times New Roman" w:cs="Times New Roman"/>
          <w:b/>
          <w:sz w:val="24"/>
          <w:szCs w:val="24"/>
        </w:rPr>
        <w:t>DAFTAR TABEL</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0A577A" w:rsidRPr="000A577A">
        <w:rPr>
          <w:rFonts w:ascii="Times New Roman" w:hAnsi="Times New Roman" w:cs="Times New Roman"/>
          <w:sz w:val="24"/>
          <w:szCs w:val="24"/>
        </w:rPr>
        <w:t>x</w:t>
      </w:r>
      <w:r w:rsidR="00432074" w:rsidRPr="000A577A">
        <w:rPr>
          <w:rFonts w:ascii="Times New Roman" w:hAnsi="Times New Roman" w:cs="Times New Roman"/>
          <w:sz w:val="24"/>
          <w:szCs w:val="24"/>
        </w:rPr>
        <w:t>v</w:t>
      </w:r>
    </w:p>
    <w:p w:rsidR="00017F89" w:rsidRPr="000A577A" w:rsidRDefault="00017F89" w:rsidP="000A577A">
      <w:pPr>
        <w:tabs>
          <w:tab w:val="left" w:leader="dot" w:pos="7371"/>
          <w:tab w:val="left" w:leader="dot" w:pos="7513"/>
        </w:tabs>
        <w:spacing w:after="0" w:line="480" w:lineRule="auto"/>
        <w:ind w:right="-1"/>
        <w:rPr>
          <w:rFonts w:ascii="Times New Roman" w:hAnsi="Times New Roman" w:cs="Times New Roman"/>
          <w:sz w:val="24"/>
          <w:szCs w:val="24"/>
        </w:rPr>
      </w:pPr>
      <w:r w:rsidRPr="000A577A">
        <w:rPr>
          <w:rFonts w:ascii="Times New Roman" w:hAnsi="Times New Roman" w:cs="Times New Roman"/>
          <w:b/>
          <w:sz w:val="24"/>
          <w:szCs w:val="24"/>
        </w:rPr>
        <w:t>DAFTAR LAMPIRAN</w:t>
      </w:r>
      <w:r w:rsidRPr="000A577A">
        <w:rPr>
          <w:rFonts w:ascii="Times New Roman" w:hAnsi="Times New Roman" w:cs="Times New Roman"/>
          <w:b/>
          <w:sz w:val="24"/>
          <w:szCs w:val="24"/>
        </w:rPr>
        <w:tab/>
      </w:r>
      <w:r w:rsidR="00470F8A" w:rsidRPr="000A577A">
        <w:rPr>
          <w:rFonts w:ascii="Times New Roman" w:hAnsi="Times New Roman" w:cs="Times New Roman"/>
          <w:sz w:val="24"/>
          <w:szCs w:val="24"/>
        </w:rPr>
        <w:t xml:space="preserve"> </w:t>
      </w:r>
      <w:r w:rsidR="000A577A" w:rsidRPr="000A577A">
        <w:rPr>
          <w:rFonts w:ascii="Times New Roman" w:hAnsi="Times New Roman" w:cs="Times New Roman"/>
          <w:sz w:val="24"/>
          <w:szCs w:val="24"/>
        </w:rPr>
        <w:t xml:space="preserve"> </w:t>
      </w:r>
      <w:r w:rsidRPr="000A577A">
        <w:rPr>
          <w:rFonts w:ascii="Times New Roman" w:hAnsi="Times New Roman" w:cs="Times New Roman"/>
          <w:sz w:val="24"/>
          <w:szCs w:val="24"/>
        </w:rPr>
        <w:t>xvi</w:t>
      </w:r>
      <w:r w:rsidR="000A577A" w:rsidRPr="000A577A">
        <w:rPr>
          <w:rFonts w:ascii="Times New Roman" w:hAnsi="Times New Roman" w:cs="Times New Roman"/>
          <w:sz w:val="24"/>
          <w:szCs w:val="24"/>
        </w:rPr>
        <w:t>i</w:t>
      </w:r>
    </w:p>
    <w:p w:rsidR="00DF2529" w:rsidRPr="000A577A" w:rsidRDefault="00DF2529" w:rsidP="000A577A">
      <w:pPr>
        <w:tabs>
          <w:tab w:val="left" w:leader="dot" w:pos="7371"/>
          <w:tab w:val="left" w:leader="dot" w:pos="7513"/>
        </w:tabs>
        <w:spacing w:after="0" w:line="480" w:lineRule="auto"/>
        <w:rPr>
          <w:rFonts w:ascii="Times New Roman" w:hAnsi="Times New Roman" w:cs="Times New Roman"/>
          <w:sz w:val="24"/>
          <w:szCs w:val="24"/>
        </w:rPr>
      </w:pPr>
      <w:r w:rsidRPr="000A577A">
        <w:rPr>
          <w:rFonts w:ascii="Times New Roman" w:hAnsi="Times New Roman" w:cs="Times New Roman"/>
          <w:b/>
          <w:sz w:val="24"/>
          <w:szCs w:val="24"/>
        </w:rPr>
        <w:t>LAMBANG DAN SINGKATAN</w:t>
      </w:r>
      <w:r w:rsidRPr="000A577A">
        <w:rPr>
          <w:rFonts w:ascii="Times New Roman" w:hAnsi="Times New Roman" w:cs="Times New Roman"/>
          <w:sz w:val="24"/>
          <w:szCs w:val="24"/>
        </w:rPr>
        <w:tab/>
      </w:r>
      <w:r w:rsidR="000A577A">
        <w:rPr>
          <w:rFonts w:ascii="Times New Roman" w:hAnsi="Times New Roman" w:cs="Times New Roman"/>
          <w:sz w:val="24"/>
          <w:szCs w:val="24"/>
        </w:rPr>
        <w:t xml:space="preserve"> </w:t>
      </w:r>
      <w:r w:rsidR="000A577A" w:rsidRPr="000A577A">
        <w:rPr>
          <w:rFonts w:ascii="Times New Roman" w:hAnsi="Times New Roman" w:cs="Times New Roman"/>
          <w:sz w:val="24"/>
          <w:szCs w:val="24"/>
        </w:rPr>
        <w:t>xviii</w:t>
      </w:r>
    </w:p>
    <w:p w:rsidR="00DF2529" w:rsidRPr="000A577A" w:rsidRDefault="00DF2529" w:rsidP="009E7204">
      <w:pPr>
        <w:tabs>
          <w:tab w:val="left" w:leader="dot" w:pos="7655"/>
        </w:tabs>
        <w:spacing w:after="0" w:line="480" w:lineRule="auto"/>
        <w:rPr>
          <w:rFonts w:ascii="Times New Roman" w:hAnsi="Times New Roman" w:cs="Times New Roman"/>
          <w:sz w:val="24"/>
          <w:szCs w:val="24"/>
        </w:rPr>
      </w:pPr>
      <w:r w:rsidRPr="00C203E3">
        <w:rPr>
          <w:rFonts w:ascii="Times New Roman" w:hAnsi="Times New Roman" w:cs="Times New Roman"/>
          <w:b/>
          <w:sz w:val="24"/>
          <w:szCs w:val="24"/>
        </w:rPr>
        <w:t>BAB I PENDAHULUAN</w:t>
      </w:r>
      <w:r w:rsidRPr="000A577A">
        <w:rPr>
          <w:rFonts w:ascii="Times New Roman" w:hAnsi="Times New Roman" w:cs="Times New Roman"/>
          <w:sz w:val="24"/>
          <w:szCs w:val="24"/>
        </w:rPr>
        <w:tab/>
      </w:r>
      <w:r w:rsidR="00470F8A" w:rsidRPr="000A577A">
        <w:rPr>
          <w:rFonts w:ascii="Times New Roman" w:hAnsi="Times New Roman" w:cs="Times New Roman"/>
          <w:sz w:val="24"/>
          <w:szCs w:val="24"/>
        </w:rPr>
        <w:t xml:space="preserve">  1</w:t>
      </w:r>
    </w:p>
    <w:p w:rsidR="00DF2529" w:rsidRDefault="00DF2529" w:rsidP="009E7204">
      <w:pPr>
        <w:pStyle w:val="ListParagraph"/>
        <w:numPr>
          <w:ilvl w:val="0"/>
          <w:numId w:val="56"/>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Latar Belakang Masalah </w:t>
      </w:r>
      <w:r>
        <w:rPr>
          <w:rFonts w:ascii="Times New Roman" w:hAnsi="Times New Roman" w:cs="Times New Roman"/>
          <w:sz w:val="24"/>
          <w:szCs w:val="24"/>
        </w:rPr>
        <w:tab/>
      </w:r>
      <w:r w:rsidR="00470F8A">
        <w:rPr>
          <w:rFonts w:ascii="Times New Roman" w:hAnsi="Times New Roman" w:cs="Times New Roman"/>
          <w:sz w:val="24"/>
          <w:szCs w:val="24"/>
        </w:rPr>
        <w:t xml:space="preserve">  1</w:t>
      </w:r>
    </w:p>
    <w:p w:rsidR="00DF2529" w:rsidRDefault="00DF2529" w:rsidP="009E7204">
      <w:pPr>
        <w:pStyle w:val="ListParagraph"/>
        <w:numPr>
          <w:ilvl w:val="0"/>
          <w:numId w:val="56"/>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sidR="00A608EB">
        <w:rPr>
          <w:rFonts w:ascii="Times New Roman" w:hAnsi="Times New Roman" w:cs="Times New Roman"/>
          <w:sz w:val="24"/>
          <w:szCs w:val="24"/>
        </w:rPr>
        <w:t xml:space="preserve">  4</w:t>
      </w:r>
    </w:p>
    <w:p w:rsidR="00DF2529" w:rsidRDefault="00DF2529" w:rsidP="009E7204">
      <w:pPr>
        <w:pStyle w:val="ListParagraph"/>
        <w:numPr>
          <w:ilvl w:val="0"/>
          <w:numId w:val="56"/>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r>
      <w:r w:rsidR="00470F8A">
        <w:rPr>
          <w:rFonts w:ascii="Times New Roman" w:hAnsi="Times New Roman" w:cs="Times New Roman"/>
          <w:sz w:val="24"/>
          <w:szCs w:val="24"/>
        </w:rPr>
        <w:t xml:space="preserve">  4</w:t>
      </w:r>
    </w:p>
    <w:p w:rsidR="00DF2529" w:rsidRDefault="00DF2529" w:rsidP="009E7204">
      <w:pPr>
        <w:pStyle w:val="ListParagraph"/>
        <w:numPr>
          <w:ilvl w:val="0"/>
          <w:numId w:val="56"/>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sidR="00470F8A">
        <w:rPr>
          <w:rFonts w:ascii="Times New Roman" w:hAnsi="Times New Roman" w:cs="Times New Roman"/>
          <w:sz w:val="24"/>
          <w:szCs w:val="24"/>
        </w:rPr>
        <w:t xml:space="preserve">  5</w:t>
      </w:r>
    </w:p>
    <w:p w:rsidR="00DF2529" w:rsidRDefault="00DF2529" w:rsidP="009E7204">
      <w:pPr>
        <w:pStyle w:val="ListParagraph"/>
        <w:numPr>
          <w:ilvl w:val="0"/>
          <w:numId w:val="56"/>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r>
      <w:r w:rsidR="00470F8A">
        <w:rPr>
          <w:rFonts w:ascii="Times New Roman" w:hAnsi="Times New Roman" w:cs="Times New Roman"/>
          <w:sz w:val="24"/>
          <w:szCs w:val="24"/>
        </w:rPr>
        <w:t xml:space="preserve">  5</w:t>
      </w:r>
    </w:p>
    <w:p w:rsidR="00DF2529" w:rsidRPr="007F31F7" w:rsidRDefault="00DF2529" w:rsidP="009E7204">
      <w:pPr>
        <w:pStyle w:val="ListParagraph"/>
        <w:numPr>
          <w:ilvl w:val="0"/>
          <w:numId w:val="56"/>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r>
      <w:r w:rsidR="00D5314F">
        <w:rPr>
          <w:rFonts w:ascii="Times New Roman" w:hAnsi="Times New Roman" w:cs="Times New Roman"/>
          <w:sz w:val="24"/>
          <w:szCs w:val="24"/>
        </w:rPr>
        <w:t xml:space="preserve">  6</w:t>
      </w:r>
    </w:p>
    <w:p w:rsidR="00DF2529" w:rsidRDefault="00DF2529" w:rsidP="009E7204">
      <w:pPr>
        <w:tabs>
          <w:tab w:val="left" w:leader="dot" w:pos="7655"/>
        </w:tabs>
        <w:spacing w:after="0" w:line="480" w:lineRule="auto"/>
        <w:rPr>
          <w:rFonts w:ascii="Times New Roman" w:hAnsi="Times New Roman" w:cs="Times New Roman"/>
          <w:sz w:val="24"/>
          <w:szCs w:val="24"/>
        </w:rPr>
      </w:pPr>
      <w:r w:rsidRPr="00C33EDA">
        <w:rPr>
          <w:rFonts w:ascii="Times New Roman" w:hAnsi="Times New Roman" w:cs="Times New Roman"/>
          <w:b/>
          <w:sz w:val="24"/>
          <w:szCs w:val="24"/>
        </w:rPr>
        <w:t>BAB II LANDASAN TEORI DAN TINJAUAN PUSTAKA</w:t>
      </w:r>
      <w:r w:rsidRPr="000A577A">
        <w:rPr>
          <w:rFonts w:ascii="Times New Roman" w:hAnsi="Times New Roman" w:cs="Times New Roman"/>
          <w:sz w:val="24"/>
          <w:szCs w:val="24"/>
        </w:rPr>
        <w:tab/>
      </w:r>
      <w:r w:rsidR="00470F8A" w:rsidRPr="000A577A">
        <w:rPr>
          <w:rFonts w:ascii="Times New Roman" w:hAnsi="Times New Roman" w:cs="Times New Roman"/>
          <w:sz w:val="24"/>
          <w:szCs w:val="24"/>
        </w:rPr>
        <w:t xml:space="preserve">  8</w:t>
      </w:r>
    </w:p>
    <w:p w:rsidR="00DF2529" w:rsidRDefault="00DF2529" w:rsidP="009E7204">
      <w:pPr>
        <w:pStyle w:val="ListParagraph"/>
        <w:numPr>
          <w:ilvl w:val="0"/>
          <w:numId w:val="57"/>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sidR="00470F8A">
        <w:rPr>
          <w:rFonts w:ascii="Times New Roman" w:hAnsi="Times New Roman" w:cs="Times New Roman"/>
          <w:sz w:val="24"/>
          <w:szCs w:val="24"/>
        </w:rPr>
        <w:t xml:space="preserve">  8</w:t>
      </w:r>
    </w:p>
    <w:p w:rsidR="00DF2529" w:rsidRDefault="00017F89" w:rsidP="009E7204">
      <w:pPr>
        <w:pStyle w:val="ListParagraph"/>
        <w:numPr>
          <w:ilvl w:val="0"/>
          <w:numId w:val="57"/>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lastRenderedPageBreak/>
        <w:t>Tinjauan Pustaka</w:t>
      </w:r>
      <w:r>
        <w:rPr>
          <w:rFonts w:ascii="Times New Roman" w:hAnsi="Times New Roman" w:cs="Times New Roman"/>
          <w:sz w:val="24"/>
          <w:szCs w:val="24"/>
        </w:rPr>
        <w:tab/>
      </w:r>
      <w:r w:rsidR="00D5314F">
        <w:rPr>
          <w:rFonts w:ascii="Times New Roman" w:hAnsi="Times New Roman" w:cs="Times New Roman"/>
          <w:sz w:val="24"/>
          <w:szCs w:val="24"/>
        </w:rPr>
        <w:t>28</w:t>
      </w:r>
    </w:p>
    <w:p w:rsidR="00DF2529" w:rsidRDefault="00DF2529" w:rsidP="009E7204">
      <w:pPr>
        <w:tabs>
          <w:tab w:val="left" w:leader="dot" w:pos="7655"/>
        </w:tabs>
        <w:spacing w:after="0" w:line="480" w:lineRule="auto"/>
        <w:rPr>
          <w:rFonts w:ascii="Times New Roman" w:hAnsi="Times New Roman" w:cs="Times New Roman"/>
          <w:sz w:val="24"/>
          <w:szCs w:val="24"/>
        </w:rPr>
      </w:pPr>
      <w:r w:rsidRPr="00BD5AF2">
        <w:rPr>
          <w:rFonts w:ascii="Times New Roman" w:hAnsi="Times New Roman" w:cs="Times New Roman"/>
          <w:b/>
          <w:sz w:val="24"/>
          <w:szCs w:val="24"/>
        </w:rPr>
        <w:t>BAB III METODE PENELITIAN</w:t>
      </w:r>
      <w:r w:rsidRPr="000A577A">
        <w:rPr>
          <w:rFonts w:ascii="Times New Roman" w:hAnsi="Times New Roman" w:cs="Times New Roman"/>
          <w:sz w:val="24"/>
          <w:szCs w:val="24"/>
        </w:rPr>
        <w:tab/>
      </w:r>
      <w:r w:rsidR="00DB1BA8">
        <w:rPr>
          <w:rFonts w:ascii="Times New Roman" w:hAnsi="Times New Roman" w:cs="Times New Roman"/>
          <w:sz w:val="24"/>
          <w:szCs w:val="24"/>
        </w:rPr>
        <w:t>35</w:t>
      </w:r>
    </w:p>
    <w:p w:rsidR="00DF2529" w:rsidRPr="00D14DB6" w:rsidRDefault="00DF2529" w:rsidP="009E7204">
      <w:pPr>
        <w:pStyle w:val="ListParagraph"/>
        <w:numPr>
          <w:ilvl w:val="0"/>
          <w:numId w:val="58"/>
        </w:numPr>
        <w:tabs>
          <w:tab w:val="left" w:leader="dot" w:pos="7655"/>
        </w:tabs>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r>
      <w:r w:rsidR="00DB1BA8">
        <w:rPr>
          <w:rFonts w:ascii="Times New Roman" w:hAnsi="Times New Roman" w:cs="Times New Roman"/>
          <w:sz w:val="24"/>
          <w:szCs w:val="24"/>
        </w:rPr>
        <w:t>35</w:t>
      </w:r>
    </w:p>
    <w:p w:rsidR="00DF2529" w:rsidRPr="00B00463" w:rsidRDefault="00DF2529" w:rsidP="009E7204">
      <w:pPr>
        <w:pStyle w:val="ListParagraph"/>
        <w:numPr>
          <w:ilvl w:val="0"/>
          <w:numId w:val="58"/>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Metode Penelitian</w:t>
      </w:r>
      <w:r>
        <w:rPr>
          <w:rFonts w:ascii="Times New Roman" w:hAnsi="Times New Roman" w:cs="Times New Roman"/>
          <w:sz w:val="24"/>
          <w:szCs w:val="24"/>
        </w:rPr>
        <w:tab/>
      </w:r>
      <w:r w:rsidR="00DB1BA8">
        <w:rPr>
          <w:rFonts w:ascii="Times New Roman" w:hAnsi="Times New Roman" w:cs="Times New Roman"/>
          <w:sz w:val="24"/>
          <w:szCs w:val="24"/>
        </w:rPr>
        <w:t>35</w:t>
      </w:r>
    </w:p>
    <w:p w:rsidR="00DF2529" w:rsidRPr="00B00463" w:rsidRDefault="00DF2529" w:rsidP="009E7204">
      <w:pPr>
        <w:pStyle w:val="ListParagraph"/>
        <w:numPr>
          <w:ilvl w:val="0"/>
          <w:numId w:val="58"/>
        </w:numPr>
        <w:tabs>
          <w:tab w:val="left" w:leader="dot" w:pos="7655"/>
        </w:tabs>
        <w:spacing w:after="0" w:line="480" w:lineRule="auto"/>
        <w:ind w:left="709" w:hanging="283"/>
        <w:rPr>
          <w:rFonts w:ascii="Times New Roman" w:hAnsi="Times New Roman" w:cs="Times New Roman"/>
          <w:b/>
          <w:sz w:val="24"/>
          <w:szCs w:val="24"/>
        </w:rPr>
      </w:pPr>
      <w:r w:rsidRPr="00B00463">
        <w:rPr>
          <w:rFonts w:ascii="Times New Roman" w:hAnsi="Times New Roman" w:cs="Times New Roman"/>
          <w:sz w:val="24"/>
          <w:szCs w:val="24"/>
        </w:rPr>
        <w:t>Waktu Dan Tempat Penelitian</w:t>
      </w:r>
      <w:r>
        <w:rPr>
          <w:rFonts w:ascii="Times New Roman" w:hAnsi="Times New Roman" w:cs="Times New Roman"/>
          <w:sz w:val="24"/>
          <w:szCs w:val="24"/>
        </w:rPr>
        <w:tab/>
      </w:r>
      <w:r w:rsidR="00DB1BA8">
        <w:rPr>
          <w:rFonts w:ascii="Times New Roman" w:hAnsi="Times New Roman" w:cs="Times New Roman"/>
          <w:sz w:val="24"/>
          <w:szCs w:val="24"/>
        </w:rPr>
        <w:t>36</w:t>
      </w:r>
    </w:p>
    <w:p w:rsidR="00DF2529" w:rsidRPr="00B00463" w:rsidRDefault="00D5314F" w:rsidP="009E7204">
      <w:pPr>
        <w:pStyle w:val="ListParagraph"/>
        <w:numPr>
          <w:ilvl w:val="0"/>
          <w:numId w:val="58"/>
        </w:numPr>
        <w:tabs>
          <w:tab w:val="left" w:leader="dot" w:pos="7655"/>
        </w:tabs>
        <w:spacing w:after="0" w:line="480" w:lineRule="auto"/>
        <w:ind w:left="709" w:hanging="283"/>
        <w:rPr>
          <w:rFonts w:ascii="Times New Roman" w:hAnsi="Times New Roman" w:cs="Times New Roman"/>
          <w:b/>
          <w:sz w:val="24"/>
          <w:szCs w:val="24"/>
        </w:rPr>
      </w:pPr>
      <w:r>
        <w:rPr>
          <w:rFonts w:ascii="Times New Roman" w:hAnsi="Times New Roman" w:cs="Times New Roman"/>
          <w:sz w:val="24"/>
          <w:szCs w:val="24"/>
        </w:rPr>
        <w:t>Sempel dan Teknik Pengambilan Sempel</w:t>
      </w:r>
      <w:r w:rsidR="00DF2529">
        <w:rPr>
          <w:rFonts w:ascii="Times New Roman" w:hAnsi="Times New Roman" w:cs="Times New Roman"/>
          <w:sz w:val="24"/>
          <w:szCs w:val="24"/>
        </w:rPr>
        <w:tab/>
      </w:r>
      <w:r>
        <w:rPr>
          <w:rFonts w:ascii="Times New Roman" w:hAnsi="Times New Roman" w:cs="Times New Roman"/>
          <w:sz w:val="24"/>
          <w:szCs w:val="24"/>
        </w:rPr>
        <w:t>53</w:t>
      </w:r>
    </w:p>
    <w:p w:rsidR="00DF2529" w:rsidRPr="00B00463" w:rsidRDefault="00DF2529" w:rsidP="009E7204">
      <w:pPr>
        <w:pStyle w:val="ListParagraph"/>
        <w:numPr>
          <w:ilvl w:val="0"/>
          <w:numId w:val="58"/>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V</w:t>
      </w:r>
      <w:r>
        <w:rPr>
          <w:rFonts w:ascii="Times New Roman" w:hAnsi="Times New Roman" w:cs="Times New Roman"/>
          <w:sz w:val="24"/>
          <w:szCs w:val="24"/>
        </w:rPr>
        <w:t>ariabel Penelitian</w:t>
      </w:r>
      <w:r>
        <w:rPr>
          <w:rFonts w:ascii="Times New Roman" w:hAnsi="Times New Roman" w:cs="Times New Roman"/>
          <w:sz w:val="24"/>
          <w:szCs w:val="24"/>
        </w:rPr>
        <w:tab/>
      </w:r>
      <w:r w:rsidR="00D5314F">
        <w:rPr>
          <w:rFonts w:ascii="Times New Roman" w:hAnsi="Times New Roman" w:cs="Times New Roman"/>
          <w:sz w:val="24"/>
          <w:szCs w:val="24"/>
        </w:rPr>
        <w:t>55</w:t>
      </w:r>
    </w:p>
    <w:p w:rsidR="00DF2529" w:rsidRPr="00B00463" w:rsidRDefault="00DF2529" w:rsidP="009E7204">
      <w:pPr>
        <w:pStyle w:val="ListParagraph"/>
        <w:numPr>
          <w:ilvl w:val="0"/>
          <w:numId w:val="58"/>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Metode Pengambilan Data</w:t>
      </w:r>
      <w:r>
        <w:rPr>
          <w:rFonts w:ascii="Times New Roman" w:hAnsi="Times New Roman" w:cs="Times New Roman"/>
          <w:sz w:val="24"/>
          <w:szCs w:val="24"/>
        </w:rPr>
        <w:tab/>
      </w:r>
      <w:r w:rsidR="00D5314F">
        <w:rPr>
          <w:rFonts w:ascii="Times New Roman" w:hAnsi="Times New Roman" w:cs="Times New Roman"/>
          <w:sz w:val="24"/>
          <w:szCs w:val="24"/>
        </w:rPr>
        <w:t>56</w:t>
      </w:r>
    </w:p>
    <w:p w:rsidR="00DF2529" w:rsidRPr="00B00463" w:rsidRDefault="00DF2529" w:rsidP="009E7204">
      <w:pPr>
        <w:pStyle w:val="ListParagraph"/>
        <w:numPr>
          <w:ilvl w:val="0"/>
          <w:numId w:val="58"/>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Diagram Alur Penelitian</w:t>
      </w:r>
      <w:r>
        <w:rPr>
          <w:rFonts w:ascii="Times New Roman" w:hAnsi="Times New Roman" w:cs="Times New Roman"/>
          <w:sz w:val="24"/>
          <w:szCs w:val="24"/>
        </w:rPr>
        <w:tab/>
      </w:r>
      <w:r w:rsidR="00DB1BA8">
        <w:rPr>
          <w:rFonts w:ascii="Times New Roman" w:hAnsi="Times New Roman" w:cs="Times New Roman"/>
          <w:sz w:val="24"/>
          <w:szCs w:val="24"/>
        </w:rPr>
        <w:t>57</w:t>
      </w:r>
    </w:p>
    <w:p w:rsidR="00DF2529" w:rsidRDefault="00DF2529" w:rsidP="009E7204">
      <w:pPr>
        <w:tabs>
          <w:tab w:val="left" w:leader="dot" w:pos="7655"/>
        </w:tabs>
        <w:spacing w:after="0" w:line="480" w:lineRule="auto"/>
        <w:rPr>
          <w:rFonts w:ascii="Times New Roman" w:hAnsi="Times New Roman" w:cs="Times New Roman"/>
          <w:b/>
          <w:sz w:val="24"/>
          <w:szCs w:val="24"/>
        </w:rPr>
      </w:pPr>
      <w:r w:rsidRPr="00BF0C94">
        <w:rPr>
          <w:rFonts w:ascii="Times New Roman" w:hAnsi="Times New Roman" w:cs="Times New Roman"/>
          <w:b/>
          <w:sz w:val="24"/>
          <w:szCs w:val="24"/>
        </w:rPr>
        <w:t>BAB IV HASIL PENELITIAN DAN PEMBAASAN</w:t>
      </w:r>
      <w:r w:rsidRPr="000A577A">
        <w:rPr>
          <w:rFonts w:ascii="Times New Roman" w:hAnsi="Times New Roman" w:cs="Times New Roman"/>
          <w:sz w:val="24"/>
          <w:szCs w:val="24"/>
        </w:rPr>
        <w:tab/>
      </w:r>
      <w:r w:rsidR="00DB1BA8">
        <w:rPr>
          <w:rFonts w:ascii="Times New Roman" w:hAnsi="Times New Roman" w:cs="Times New Roman"/>
          <w:sz w:val="24"/>
          <w:szCs w:val="24"/>
        </w:rPr>
        <w:t>58</w:t>
      </w:r>
      <w:r w:rsidRPr="000A577A">
        <w:rPr>
          <w:rFonts w:ascii="Times New Roman" w:hAnsi="Times New Roman" w:cs="Times New Roman"/>
          <w:sz w:val="24"/>
          <w:szCs w:val="24"/>
        </w:rPr>
        <w:tab/>
      </w:r>
    </w:p>
    <w:p w:rsidR="00DF2529" w:rsidRPr="00B00463" w:rsidRDefault="00DF2529" w:rsidP="009E7204">
      <w:pPr>
        <w:pStyle w:val="ListParagraph"/>
        <w:numPr>
          <w:ilvl w:val="0"/>
          <w:numId w:val="59"/>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Hasil Penelitian</w:t>
      </w:r>
      <w:r>
        <w:rPr>
          <w:rFonts w:ascii="Times New Roman" w:hAnsi="Times New Roman" w:cs="Times New Roman"/>
          <w:sz w:val="24"/>
          <w:szCs w:val="24"/>
        </w:rPr>
        <w:tab/>
      </w:r>
      <w:r w:rsidR="00DB1BA8">
        <w:rPr>
          <w:rFonts w:ascii="Times New Roman" w:hAnsi="Times New Roman" w:cs="Times New Roman"/>
          <w:sz w:val="24"/>
          <w:szCs w:val="24"/>
        </w:rPr>
        <w:t>58</w:t>
      </w:r>
    </w:p>
    <w:p w:rsidR="00DF2529" w:rsidRPr="000A577A" w:rsidRDefault="00DF2529" w:rsidP="009E7204">
      <w:pPr>
        <w:tabs>
          <w:tab w:val="left" w:leader="dot" w:pos="7655"/>
        </w:tabs>
        <w:spacing w:after="0" w:line="480" w:lineRule="auto"/>
        <w:rPr>
          <w:rFonts w:ascii="Times New Roman" w:hAnsi="Times New Roman" w:cs="Times New Roman"/>
          <w:sz w:val="24"/>
          <w:szCs w:val="24"/>
        </w:rPr>
      </w:pPr>
      <w:r w:rsidRPr="00B00463">
        <w:rPr>
          <w:rFonts w:ascii="Times New Roman" w:hAnsi="Times New Roman" w:cs="Times New Roman"/>
          <w:b/>
          <w:sz w:val="24"/>
          <w:szCs w:val="24"/>
        </w:rPr>
        <w:t>BAB V PENUTUP</w:t>
      </w:r>
      <w:r w:rsidRPr="000A577A">
        <w:rPr>
          <w:rFonts w:ascii="Times New Roman" w:hAnsi="Times New Roman" w:cs="Times New Roman"/>
          <w:sz w:val="24"/>
          <w:szCs w:val="24"/>
        </w:rPr>
        <w:tab/>
      </w:r>
      <w:r w:rsidR="00D5314F">
        <w:rPr>
          <w:rFonts w:ascii="Times New Roman" w:hAnsi="Times New Roman" w:cs="Times New Roman"/>
          <w:sz w:val="24"/>
          <w:szCs w:val="24"/>
        </w:rPr>
        <w:t>77</w:t>
      </w:r>
    </w:p>
    <w:p w:rsidR="00DF2529" w:rsidRPr="00B00463" w:rsidRDefault="00DF2529" w:rsidP="009E7204">
      <w:pPr>
        <w:pStyle w:val="ListParagraph"/>
        <w:numPr>
          <w:ilvl w:val="0"/>
          <w:numId w:val="60"/>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Kesimpulan</w:t>
      </w:r>
      <w:r>
        <w:rPr>
          <w:rFonts w:ascii="Times New Roman" w:hAnsi="Times New Roman" w:cs="Times New Roman"/>
          <w:sz w:val="24"/>
          <w:szCs w:val="24"/>
        </w:rPr>
        <w:tab/>
      </w:r>
      <w:r w:rsidR="00D5314F">
        <w:rPr>
          <w:rFonts w:ascii="Times New Roman" w:hAnsi="Times New Roman" w:cs="Times New Roman"/>
          <w:sz w:val="24"/>
          <w:szCs w:val="24"/>
        </w:rPr>
        <w:t>77</w:t>
      </w:r>
    </w:p>
    <w:p w:rsidR="00DF2529" w:rsidRPr="00B00463" w:rsidRDefault="00DF2529" w:rsidP="009E7204">
      <w:pPr>
        <w:pStyle w:val="ListParagraph"/>
        <w:numPr>
          <w:ilvl w:val="0"/>
          <w:numId w:val="60"/>
        </w:numPr>
        <w:tabs>
          <w:tab w:val="left" w:leader="dot" w:pos="7655"/>
        </w:tabs>
        <w:spacing w:after="0" w:line="480" w:lineRule="auto"/>
        <w:ind w:left="709" w:hanging="283"/>
        <w:rPr>
          <w:rFonts w:ascii="Times New Roman" w:hAnsi="Times New Roman" w:cs="Times New Roman"/>
          <w:sz w:val="24"/>
          <w:szCs w:val="24"/>
        </w:rPr>
      </w:pPr>
      <w:r w:rsidRPr="00B00463">
        <w:rPr>
          <w:rFonts w:ascii="Times New Roman" w:hAnsi="Times New Roman" w:cs="Times New Roman"/>
          <w:sz w:val="24"/>
          <w:szCs w:val="24"/>
        </w:rPr>
        <w:t>Saran</w:t>
      </w:r>
      <w:r>
        <w:rPr>
          <w:rFonts w:ascii="Times New Roman" w:hAnsi="Times New Roman" w:cs="Times New Roman"/>
          <w:sz w:val="24"/>
          <w:szCs w:val="24"/>
        </w:rPr>
        <w:tab/>
      </w:r>
      <w:r w:rsidR="00D5314F">
        <w:rPr>
          <w:rFonts w:ascii="Times New Roman" w:hAnsi="Times New Roman" w:cs="Times New Roman"/>
          <w:sz w:val="24"/>
          <w:szCs w:val="24"/>
        </w:rPr>
        <w:t>79</w:t>
      </w:r>
    </w:p>
    <w:p w:rsidR="00DF2529" w:rsidRPr="008021E9" w:rsidRDefault="00DF2529" w:rsidP="009E7204">
      <w:pPr>
        <w:tabs>
          <w:tab w:val="left" w:leader="dot" w:pos="7655"/>
        </w:tabs>
        <w:spacing w:after="0" w:line="480" w:lineRule="auto"/>
        <w:rPr>
          <w:rFonts w:ascii="Times New Roman" w:hAnsi="Times New Roman" w:cs="Times New Roman"/>
          <w:sz w:val="24"/>
          <w:szCs w:val="24"/>
        </w:rPr>
      </w:pPr>
      <w:r w:rsidRPr="008021E9">
        <w:rPr>
          <w:rFonts w:ascii="Times New Roman" w:hAnsi="Times New Roman" w:cs="Times New Roman"/>
          <w:b/>
          <w:sz w:val="24"/>
          <w:szCs w:val="24"/>
        </w:rPr>
        <w:t xml:space="preserve">DAFTAR PUSTAKA </w:t>
      </w:r>
    </w:p>
    <w:p w:rsidR="00DF2529" w:rsidRPr="008021E9" w:rsidRDefault="00DF2529" w:rsidP="009E7204">
      <w:pPr>
        <w:tabs>
          <w:tab w:val="left" w:leader="dot" w:pos="7655"/>
        </w:tabs>
        <w:spacing w:after="0" w:line="480" w:lineRule="auto"/>
        <w:rPr>
          <w:rFonts w:ascii="Times New Roman" w:hAnsi="Times New Roman" w:cs="Times New Roman"/>
          <w:sz w:val="24"/>
          <w:szCs w:val="24"/>
        </w:rPr>
      </w:pPr>
      <w:r w:rsidRPr="008021E9">
        <w:rPr>
          <w:rFonts w:ascii="Times New Roman" w:hAnsi="Times New Roman" w:cs="Times New Roman"/>
          <w:b/>
          <w:sz w:val="24"/>
          <w:szCs w:val="24"/>
        </w:rPr>
        <w:t>LAMPIRAN</w:t>
      </w:r>
    </w:p>
    <w:p w:rsidR="00DF2529" w:rsidRDefault="00DF2529" w:rsidP="00DC7E9B">
      <w:pPr>
        <w:spacing w:after="0" w:line="480" w:lineRule="auto"/>
        <w:jc w:val="center"/>
        <w:rPr>
          <w:rFonts w:ascii="Times New Roman" w:hAnsi="Times New Roman" w:cs="Times New Roman"/>
          <w:b/>
          <w:sz w:val="24"/>
          <w:szCs w:val="24"/>
        </w:rPr>
        <w:sectPr w:rsidR="00DF2529" w:rsidSect="00A8152A">
          <w:headerReference w:type="default" r:id="rId34"/>
          <w:footerReference w:type="default" r:id="rId35"/>
          <w:headerReference w:type="first" r:id="rId36"/>
          <w:footerReference w:type="first" r:id="rId37"/>
          <w:pgSz w:w="11906" w:h="16838"/>
          <w:pgMar w:top="2268" w:right="1701" w:bottom="1701" w:left="2268" w:header="709" w:footer="709" w:gutter="0"/>
          <w:pgNumType w:fmt="lowerRoman" w:start="10"/>
          <w:cols w:space="708"/>
          <w:titlePg/>
          <w:docGrid w:linePitch="360"/>
        </w:sectPr>
      </w:pPr>
    </w:p>
    <w:p w:rsidR="00DF2529" w:rsidRDefault="00DF2529" w:rsidP="00DF2529">
      <w:pPr>
        <w:spacing w:after="100" w:afterAutospacing="1" w:line="480" w:lineRule="auto"/>
        <w:ind w:left="284"/>
        <w:jc w:val="center"/>
        <w:rPr>
          <w:rFonts w:ascii="Times New Roman" w:hAnsi="Times New Roman" w:cs="Times New Roman"/>
          <w:b/>
          <w:sz w:val="24"/>
          <w:szCs w:val="24"/>
        </w:rPr>
      </w:pPr>
      <w:r w:rsidRPr="00B00463">
        <w:rPr>
          <w:rFonts w:ascii="Times New Roman" w:hAnsi="Times New Roman" w:cs="Times New Roman"/>
          <w:b/>
          <w:sz w:val="24"/>
          <w:szCs w:val="24"/>
        </w:rPr>
        <w:lastRenderedPageBreak/>
        <w:t>DAFTAR GAMBAR</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2.1 Serat Ampas Tebu</w:t>
      </w:r>
      <w:r w:rsidR="005B15A7">
        <w:rPr>
          <w:rFonts w:ascii="Times New Roman" w:hAnsi="Times New Roman" w:cs="Times New Roman"/>
          <w:sz w:val="24"/>
          <w:szCs w:val="24"/>
        </w:rPr>
        <w:tab/>
        <w:t>25</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3.1 Mesin Pengaduk Beton (</w:t>
      </w:r>
      <w:r w:rsidRPr="001111C9">
        <w:rPr>
          <w:rFonts w:ascii="Times New Roman" w:hAnsi="Times New Roman" w:cs="Times New Roman"/>
          <w:i/>
          <w:sz w:val="24"/>
          <w:szCs w:val="24"/>
        </w:rPr>
        <w:t>Mixer</w:t>
      </w:r>
      <w:r w:rsidRPr="001111C9">
        <w:rPr>
          <w:rFonts w:ascii="Times New Roman" w:hAnsi="Times New Roman" w:cs="Times New Roman"/>
          <w:sz w:val="24"/>
          <w:szCs w:val="24"/>
        </w:rPr>
        <w:t>)</w:t>
      </w:r>
      <w:r w:rsidR="005B15A7">
        <w:rPr>
          <w:rFonts w:ascii="Times New Roman" w:hAnsi="Times New Roman" w:cs="Times New Roman"/>
          <w:sz w:val="24"/>
          <w:szCs w:val="24"/>
        </w:rPr>
        <w:tab/>
        <w:t>36</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 xml:space="preserve">Gambar 3.2 Timbangan Digital </w:t>
      </w:r>
      <w:r w:rsidR="005B15A7">
        <w:rPr>
          <w:rFonts w:ascii="Times New Roman" w:hAnsi="Times New Roman" w:cs="Times New Roman"/>
          <w:sz w:val="24"/>
          <w:szCs w:val="24"/>
        </w:rPr>
        <w:tab/>
        <w:t>37</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3.3 Pan</w:t>
      </w:r>
      <w:r w:rsidR="005B15A7">
        <w:rPr>
          <w:rFonts w:ascii="Times New Roman" w:hAnsi="Times New Roman" w:cs="Times New Roman"/>
          <w:sz w:val="24"/>
          <w:szCs w:val="24"/>
        </w:rPr>
        <w:tab/>
        <w:t>37</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 xml:space="preserve">Gambar 3.4 Oven </w:t>
      </w:r>
      <w:r w:rsidR="005B15A7">
        <w:rPr>
          <w:rFonts w:ascii="Times New Roman" w:hAnsi="Times New Roman" w:cs="Times New Roman"/>
          <w:sz w:val="24"/>
          <w:szCs w:val="24"/>
        </w:rPr>
        <w:tab/>
        <w:t>37</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3.5 Gelas Ukur</w:t>
      </w:r>
      <w:r w:rsidR="005B15A7">
        <w:rPr>
          <w:rFonts w:ascii="Times New Roman" w:hAnsi="Times New Roman" w:cs="Times New Roman"/>
          <w:sz w:val="24"/>
          <w:szCs w:val="24"/>
        </w:rPr>
        <w:tab/>
        <w:t>38</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3.6 Satu Set Saringan Agregat</w:t>
      </w:r>
      <w:r w:rsidR="005B15A7">
        <w:rPr>
          <w:rFonts w:ascii="Times New Roman" w:hAnsi="Times New Roman" w:cs="Times New Roman"/>
          <w:sz w:val="24"/>
          <w:szCs w:val="24"/>
        </w:rPr>
        <w:tab/>
        <w:t>38</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3.7 Satu Set Slump Test</w:t>
      </w:r>
      <w:r w:rsidR="005B15A7">
        <w:rPr>
          <w:rFonts w:ascii="Times New Roman" w:hAnsi="Times New Roman" w:cs="Times New Roman"/>
          <w:sz w:val="24"/>
          <w:szCs w:val="24"/>
        </w:rPr>
        <w:tab/>
        <w:t>38</w:t>
      </w:r>
    </w:p>
    <w:p w:rsidR="00DF2529" w:rsidRPr="001111C9" w:rsidRDefault="00DF2529" w:rsidP="00DF2529">
      <w:pPr>
        <w:tabs>
          <w:tab w:val="left" w:leader="dot" w:pos="7655"/>
        </w:tabs>
        <w:spacing w:after="0" w:line="480" w:lineRule="auto"/>
        <w:rPr>
          <w:rFonts w:ascii="Times New Roman" w:hAnsi="Times New Roman" w:cs="Times New Roman"/>
          <w:sz w:val="24"/>
          <w:szCs w:val="24"/>
        </w:rPr>
      </w:pPr>
      <w:r w:rsidRPr="001111C9">
        <w:rPr>
          <w:rFonts w:ascii="Times New Roman" w:hAnsi="Times New Roman" w:cs="Times New Roman"/>
          <w:sz w:val="24"/>
          <w:szCs w:val="24"/>
        </w:rPr>
        <w:t>Gambar 3.8  Mesin Uji Kuat Tekan Beton</w:t>
      </w:r>
      <w:r w:rsidR="005B15A7">
        <w:rPr>
          <w:rFonts w:ascii="Times New Roman" w:hAnsi="Times New Roman" w:cs="Times New Roman"/>
          <w:sz w:val="24"/>
          <w:szCs w:val="24"/>
        </w:rPr>
        <w:tab/>
        <w:t>39</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3.9 Cetakan Silinder Ukuran Diameter 15 cm dan Tinggi 30</w:t>
      </w:r>
      <w:r w:rsidR="005B15A7">
        <w:rPr>
          <w:rFonts w:ascii="Times New Roman" w:hAnsi="Times New Roman" w:cs="Times New Roman"/>
          <w:sz w:val="24"/>
          <w:szCs w:val="24"/>
        </w:rPr>
        <w:tab/>
        <w:t>39</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3.10 Sendok Semen</w:t>
      </w:r>
      <w:r w:rsidR="005B15A7">
        <w:rPr>
          <w:rFonts w:ascii="Times New Roman" w:hAnsi="Times New Roman" w:cs="Times New Roman"/>
          <w:sz w:val="24"/>
          <w:szCs w:val="24"/>
        </w:rPr>
        <w:tab/>
        <w:t>39</w:t>
      </w:r>
    </w:p>
    <w:p w:rsidR="00DF2529" w:rsidRPr="001111C9" w:rsidRDefault="00DF2529" w:rsidP="00DF2529">
      <w:pPr>
        <w:tabs>
          <w:tab w:val="left" w:leader="dot" w:pos="7655"/>
        </w:tabs>
        <w:spacing w:after="0" w:line="480" w:lineRule="auto"/>
        <w:jc w:val="both"/>
        <w:rPr>
          <w:rFonts w:ascii="Times New Roman" w:hAnsi="Times New Roman" w:cs="Times New Roman"/>
          <w:i/>
          <w:sz w:val="24"/>
          <w:szCs w:val="24"/>
        </w:rPr>
      </w:pPr>
      <w:r w:rsidRPr="001111C9">
        <w:rPr>
          <w:rFonts w:ascii="Times New Roman" w:hAnsi="Times New Roman" w:cs="Times New Roman"/>
          <w:sz w:val="24"/>
          <w:szCs w:val="24"/>
        </w:rPr>
        <w:t>Gambar 3.11 Abraham</w:t>
      </w:r>
      <w:r w:rsidRPr="001111C9">
        <w:rPr>
          <w:rFonts w:ascii="Times New Roman" w:hAnsi="Times New Roman" w:cs="Times New Roman"/>
          <w:i/>
          <w:sz w:val="24"/>
          <w:szCs w:val="24"/>
        </w:rPr>
        <w:t xml:space="preserve"> Cone</w:t>
      </w:r>
      <w:r w:rsidRPr="00B170AD">
        <w:rPr>
          <w:rFonts w:ascii="Times New Roman" w:hAnsi="Times New Roman" w:cs="Times New Roman"/>
          <w:sz w:val="24"/>
          <w:szCs w:val="24"/>
        </w:rPr>
        <w:tab/>
      </w:r>
      <w:r w:rsidR="005B15A7">
        <w:rPr>
          <w:rFonts w:ascii="Times New Roman" w:hAnsi="Times New Roman" w:cs="Times New Roman"/>
          <w:sz w:val="24"/>
          <w:szCs w:val="24"/>
        </w:rPr>
        <w:t>40</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3.12 Picnometer</w:t>
      </w:r>
      <w:r w:rsidR="005B15A7">
        <w:rPr>
          <w:rFonts w:ascii="Times New Roman" w:hAnsi="Times New Roman" w:cs="Times New Roman"/>
          <w:sz w:val="24"/>
          <w:szCs w:val="24"/>
        </w:rPr>
        <w:tab/>
        <w:t>40</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3.13 Agregat Kasar</w:t>
      </w:r>
      <w:r w:rsidR="005B15A7">
        <w:rPr>
          <w:rFonts w:ascii="Times New Roman" w:hAnsi="Times New Roman" w:cs="Times New Roman"/>
          <w:sz w:val="24"/>
          <w:szCs w:val="24"/>
        </w:rPr>
        <w:tab/>
        <w:t>41</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3.14 Agregat Halus</w:t>
      </w:r>
      <w:r w:rsidR="005B15A7">
        <w:rPr>
          <w:rFonts w:ascii="Times New Roman" w:hAnsi="Times New Roman" w:cs="Times New Roman"/>
          <w:sz w:val="24"/>
          <w:szCs w:val="24"/>
        </w:rPr>
        <w:tab/>
        <w:t>41</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3.15 Semen Portland Tipe 1</w:t>
      </w:r>
      <w:r>
        <w:rPr>
          <w:rFonts w:ascii="Times New Roman" w:hAnsi="Times New Roman" w:cs="Times New Roman"/>
          <w:sz w:val="24"/>
          <w:szCs w:val="24"/>
        </w:rPr>
        <w:tab/>
        <w:t>41</w:t>
      </w:r>
    </w:p>
    <w:p w:rsidR="00DF2529" w:rsidRPr="001111C9" w:rsidRDefault="00DF2529" w:rsidP="00DF2529">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3.16 Air</w:t>
      </w:r>
      <w:r w:rsidR="005B15A7">
        <w:rPr>
          <w:rFonts w:ascii="Times New Roman" w:hAnsi="Times New Roman" w:cs="Times New Roman"/>
          <w:sz w:val="24"/>
          <w:szCs w:val="24"/>
        </w:rPr>
        <w:tab/>
        <w:t>42</w:t>
      </w:r>
    </w:p>
    <w:p w:rsidR="00DF2529" w:rsidRPr="00A8152A" w:rsidRDefault="00DF2529" w:rsidP="00A8152A">
      <w:pPr>
        <w:tabs>
          <w:tab w:val="left" w:leader="dot" w:pos="7655"/>
        </w:tabs>
        <w:spacing w:after="0" w:line="480" w:lineRule="auto"/>
        <w:jc w:val="both"/>
        <w:rPr>
          <w:rFonts w:ascii="Times New Roman" w:hAnsi="Times New Roman" w:cs="Times New Roman"/>
          <w:sz w:val="24"/>
          <w:szCs w:val="24"/>
        </w:rPr>
      </w:pPr>
      <w:r w:rsidRPr="001111C9">
        <w:rPr>
          <w:rFonts w:ascii="Times New Roman" w:hAnsi="Times New Roman" w:cs="Times New Roman"/>
          <w:sz w:val="24"/>
          <w:szCs w:val="24"/>
        </w:rPr>
        <w:t>Gambar 3.17 Serat Ampas Tebu</w:t>
      </w:r>
      <w:r w:rsidR="005B15A7">
        <w:rPr>
          <w:rFonts w:ascii="Times New Roman" w:hAnsi="Times New Roman" w:cs="Times New Roman"/>
          <w:sz w:val="24"/>
          <w:szCs w:val="24"/>
        </w:rPr>
        <w:tab/>
        <w:t>43</w:t>
      </w:r>
    </w:p>
    <w:p w:rsidR="00A8152A" w:rsidRDefault="00A8152A" w:rsidP="00A8152A">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Gambar</w:t>
      </w:r>
      <w:r w:rsidRPr="003D73A2">
        <w:rPr>
          <w:rFonts w:ascii="Times New Roman" w:hAnsi="Times New Roman" w:cs="Times New Roman"/>
          <w:sz w:val="24"/>
          <w:szCs w:val="24"/>
        </w:rPr>
        <w:t xml:space="preserve"> 4.1 Grafik Pengujian Gradasi Agregat Kasar Ex. Kaligung</w:t>
      </w:r>
      <w:r w:rsidR="005B15A7">
        <w:rPr>
          <w:rFonts w:ascii="Times New Roman" w:hAnsi="Times New Roman" w:cs="Times New Roman"/>
          <w:sz w:val="24"/>
          <w:szCs w:val="24"/>
        </w:rPr>
        <w:tab/>
        <w:t>62</w:t>
      </w:r>
    </w:p>
    <w:p w:rsidR="00A8152A" w:rsidRDefault="00A8152A" w:rsidP="00A8152A">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Gambar 4.2</w:t>
      </w:r>
      <w:r w:rsidRPr="003D73A2">
        <w:rPr>
          <w:rFonts w:ascii="Times New Roman" w:hAnsi="Times New Roman" w:cs="Times New Roman"/>
          <w:sz w:val="24"/>
          <w:szCs w:val="24"/>
        </w:rPr>
        <w:t xml:space="preserve"> Grafik </w:t>
      </w:r>
      <w:r>
        <w:rPr>
          <w:rFonts w:ascii="Times New Roman" w:hAnsi="Times New Roman" w:cs="Times New Roman"/>
          <w:sz w:val="24"/>
          <w:szCs w:val="24"/>
        </w:rPr>
        <w:t>Pengujian Grada</w:t>
      </w:r>
      <w:r w:rsidR="005B15A7">
        <w:rPr>
          <w:rFonts w:ascii="Times New Roman" w:hAnsi="Times New Roman" w:cs="Times New Roman"/>
          <w:sz w:val="24"/>
          <w:szCs w:val="24"/>
        </w:rPr>
        <w:t>si Agregat Halus Ex. Kaligung</w:t>
      </w:r>
      <w:r w:rsidR="005B15A7">
        <w:rPr>
          <w:rFonts w:ascii="Times New Roman" w:hAnsi="Times New Roman" w:cs="Times New Roman"/>
          <w:sz w:val="24"/>
          <w:szCs w:val="24"/>
        </w:rPr>
        <w:tab/>
        <w:t>65</w:t>
      </w:r>
    </w:p>
    <w:p w:rsidR="00A8152A" w:rsidRDefault="00A8152A" w:rsidP="00A8152A">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Gambar 4.3 Grafik Hasil</w:t>
      </w:r>
      <w:r w:rsidR="005B15A7">
        <w:rPr>
          <w:rFonts w:ascii="Times New Roman" w:hAnsi="Times New Roman" w:cs="Times New Roman"/>
          <w:sz w:val="24"/>
          <w:szCs w:val="24"/>
        </w:rPr>
        <w:t xml:space="preserve"> Kuat Tekan Beton Umur 7 Hari</w:t>
      </w:r>
      <w:r w:rsidR="005B15A7">
        <w:rPr>
          <w:rFonts w:ascii="Times New Roman" w:hAnsi="Times New Roman" w:cs="Times New Roman"/>
          <w:sz w:val="24"/>
          <w:szCs w:val="24"/>
        </w:rPr>
        <w:tab/>
        <w:t>70</w:t>
      </w:r>
    </w:p>
    <w:p w:rsidR="00A8152A" w:rsidRDefault="00A8152A" w:rsidP="00A8152A">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Gambar 4.4 Grafik Hasil </w:t>
      </w:r>
      <w:r w:rsidR="005B15A7">
        <w:rPr>
          <w:rFonts w:ascii="Times New Roman" w:hAnsi="Times New Roman" w:cs="Times New Roman"/>
          <w:sz w:val="24"/>
          <w:szCs w:val="24"/>
        </w:rPr>
        <w:t>Kuat Tekan Beton Umur 21 Hari</w:t>
      </w:r>
      <w:r w:rsidR="005B15A7">
        <w:rPr>
          <w:rFonts w:ascii="Times New Roman" w:hAnsi="Times New Roman" w:cs="Times New Roman"/>
          <w:sz w:val="24"/>
          <w:szCs w:val="24"/>
        </w:rPr>
        <w:tab/>
        <w:t>72</w:t>
      </w:r>
    </w:p>
    <w:p w:rsidR="00A8152A" w:rsidRDefault="00A8152A" w:rsidP="00A8152A">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Gambar 4.4 Grafik Hasil </w:t>
      </w:r>
      <w:r w:rsidR="005B15A7">
        <w:rPr>
          <w:rFonts w:ascii="Times New Roman" w:hAnsi="Times New Roman" w:cs="Times New Roman"/>
          <w:sz w:val="24"/>
          <w:szCs w:val="24"/>
        </w:rPr>
        <w:t>Kuat Tekan Beton Umur 28 Hari</w:t>
      </w:r>
      <w:r w:rsidR="005B15A7">
        <w:rPr>
          <w:rFonts w:ascii="Times New Roman" w:hAnsi="Times New Roman" w:cs="Times New Roman"/>
          <w:sz w:val="24"/>
          <w:szCs w:val="24"/>
        </w:rPr>
        <w:tab/>
        <w:t>73</w:t>
      </w:r>
    </w:p>
    <w:p w:rsidR="00A8152A" w:rsidRDefault="00A8152A" w:rsidP="00A8152A">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Gambar 4.4 Grafik Hasil Kuat</w:t>
      </w:r>
      <w:r w:rsidR="005B15A7">
        <w:rPr>
          <w:rFonts w:ascii="Times New Roman" w:hAnsi="Times New Roman" w:cs="Times New Roman"/>
          <w:sz w:val="24"/>
          <w:szCs w:val="24"/>
        </w:rPr>
        <w:t xml:space="preserve"> Tekan Beton Umur Keseluruhan</w:t>
      </w:r>
      <w:r w:rsidR="005B15A7">
        <w:rPr>
          <w:rFonts w:ascii="Times New Roman" w:hAnsi="Times New Roman" w:cs="Times New Roman"/>
          <w:sz w:val="24"/>
          <w:szCs w:val="24"/>
        </w:rPr>
        <w:tab/>
        <w:t>75</w:t>
      </w:r>
      <w:r>
        <w:rPr>
          <w:rFonts w:ascii="Times New Roman" w:hAnsi="Times New Roman" w:cs="Times New Roman"/>
          <w:sz w:val="24"/>
          <w:szCs w:val="24"/>
        </w:rPr>
        <w:t xml:space="preserve"> </w:t>
      </w:r>
    </w:p>
    <w:p w:rsidR="00A8152A" w:rsidRDefault="00A8152A" w:rsidP="00DC7E9B">
      <w:pPr>
        <w:spacing w:after="0" w:line="480" w:lineRule="auto"/>
        <w:jc w:val="center"/>
        <w:rPr>
          <w:rFonts w:ascii="Times New Roman" w:hAnsi="Times New Roman" w:cs="Times New Roman"/>
          <w:b/>
          <w:sz w:val="24"/>
          <w:szCs w:val="24"/>
        </w:rPr>
      </w:pPr>
    </w:p>
    <w:p w:rsidR="005E3294" w:rsidRDefault="009901D9" w:rsidP="00DC7E9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381125" cy="1057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AI 1.jpg"/>
                    <pic:cNvPicPr/>
                  </pic:nvPicPr>
                  <pic:blipFill rotWithShape="1">
                    <a:blip r:embed="rId38" cstate="print">
                      <a:extLst>
                        <a:ext uri="{28A0092B-C50C-407E-A947-70E740481C1C}">
                          <a14:useLocalDpi xmlns:a14="http://schemas.microsoft.com/office/drawing/2010/main" val="0"/>
                        </a:ext>
                      </a:extLst>
                    </a:blip>
                    <a:srcRect l="9296" t="14465" r="11412" b="15723"/>
                    <a:stretch/>
                  </pic:blipFill>
                  <pic:spPr bwMode="auto">
                    <a:xfrm>
                      <a:off x="0" y="0"/>
                      <a:ext cx="1383605" cy="1059174"/>
                    </a:xfrm>
                    <a:prstGeom prst="rect">
                      <a:avLst/>
                    </a:prstGeom>
                    <a:ln>
                      <a:noFill/>
                    </a:ln>
                    <a:extLst>
                      <a:ext uri="{53640926-AAD7-44D8-BBD7-CCE9431645EC}">
                        <a14:shadowObscured xmlns:a14="http://schemas.microsoft.com/office/drawing/2010/main"/>
                      </a:ext>
                    </a:extLst>
                  </pic:spPr>
                </pic:pic>
              </a:graphicData>
            </a:graphic>
          </wp:inline>
        </w:drawing>
      </w:r>
    </w:p>
    <w:p w:rsidR="005E3294" w:rsidRDefault="005E3294" w:rsidP="00DC7E9B">
      <w:pPr>
        <w:spacing w:after="0" w:line="480" w:lineRule="auto"/>
        <w:jc w:val="center"/>
        <w:rPr>
          <w:rFonts w:ascii="Times New Roman" w:hAnsi="Times New Roman" w:cs="Times New Roman"/>
          <w:b/>
          <w:sz w:val="24"/>
          <w:szCs w:val="24"/>
        </w:rPr>
      </w:pPr>
    </w:p>
    <w:p w:rsidR="005E3294" w:rsidRDefault="005E3294" w:rsidP="00DC7E9B">
      <w:pPr>
        <w:spacing w:after="0" w:line="480" w:lineRule="auto"/>
        <w:jc w:val="center"/>
        <w:rPr>
          <w:rFonts w:ascii="Times New Roman" w:hAnsi="Times New Roman" w:cs="Times New Roman"/>
          <w:b/>
          <w:sz w:val="24"/>
          <w:szCs w:val="24"/>
        </w:rPr>
        <w:sectPr w:rsidR="005E3294" w:rsidSect="00831AD8">
          <w:headerReference w:type="default" r:id="rId39"/>
          <w:headerReference w:type="first" r:id="rId40"/>
          <w:footerReference w:type="first" r:id="rId41"/>
          <w:pgSz w:w="11906" w:h="16838"/>
          <w:pgMar w:top="2268" w:right="1701" w:bottom="1701" w:left="2268" w:header="709" w:footer="709" w:gutter="0"/>
          <w:pgNumType w:fmt="lowerRoman" w:start="12"/>
          <w:cols w:space="708"/>
          <w:titlePg/>
          <w:docGrid w:linePitch="360"/>
        </w:sectPr>
      </w:pPr>
    </w:p>
    <w:p w:rsidR="00DF2529" w:rsidRDefault="00DF2529" w:rsidP="00DF2529">
      <w:pPr>
        <w:spacing w:after="100" w:afterAutospacing="1" w:line="480" w:lineRule="auto"/>
        <w:jc w:val="center"/>
        <w:rPr>
          <w:rFonts w:ascii="Times New Roman" w:hAnsi="Times New Roman" w:cs="Times New Roman"/>
          <w:b/>
          <w:sz w:val="24"/>
          <w:szCs w:val="24"/>
        </w:rPr>
      </w:pPr>
      <w:r w:rsidRPr="003F5F7E">
        <w:rPr>
          <w:rFonts w:ascii="Times New Roman" w:hAnsi="Times New Roman" w:cs="Times New Roman"/>
          <w:b/>
          <w:sz w:val="24"/>
          <w:szCs w:val="24"/>
        </w:rPr>
        <w:lastRenderedPageBreak/>
        <w:t>DAFTAR TABEL</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2.1 Kelas Dan Mutu Beton</w:t>
      </w:r>
      <w:r>
        <w:rPr>
          <w:rFonts w:ascii="Times New Roman" w:hAnsi="Times New Roman" w:cs="Times New Roman"/>
          <w:sz w:val="24"/>
          <w:szCs w:val="24"/>
        </w:rPr>
        <w:tab/>
        <w:t>10</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Tabel </w:t>
      </w:r>
      <w:r w:rsidR="005B15A7">
        <w:rPr>
          <w:rFonts w:ascii="Times New Roman" w:hAnsi="Times New Roman" w:cs="Times New Roman"/>
          <w:sz w:val="24"/>
          <w:szCs w:val="24"/>
        </w:rPr>
        <w:t>2.2 Komponen Bahan Baku Semen</w:t>
      </w:r>
      <w:r w:rsidR="005B15A7">
        <w:rPr>
          <w:rFonts w:ascii="Times New Roman" w:hAnsi="Times New Roman" w:cs="Times New Roman"/>
          <w:sz w:val="24"/>
          <w:szCs w:val="24"/>
        </w:rPr>
        <w:tab/>
        <w:t>16</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w:t>
      </w:r>
      <w:r w:rsidR="005B15A7">
        <w:rPr>
          <w:rFonts w:ascii="Times New Roman" w:hAnsi="Times New Roman" w:cs="Times New Roman"/>
          <w:sz w:val="24"/>
          <w:szCs w:val="24"/>
        </w:rPr>
        <w:t xml:space="preserve">el 2.3 Gradasi Butiran Halus </w:t>
      </w:r>
      <w:r w:rsidR="005B15A7">
        <w:rPr>
          <w:rFonts w:ascii="Times New Roman" w:hAnsi="Times New Roman" w:cs="Times New Roman"/>
          <w:sz w:val="24"/>
          <w:szCs w:val="24"/>
        </w:rPr>
        <w:tab/>
        <w:t>18</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Tabel 2.4 Nilai </w:t>
      </w:r>
      <w:r w:rsidR="005B15A7">
        <w:rPr>
          <w:rFonts w:ascii="Times New Roman" w:hAnsi="Times New Roman" w:cs="Times New Roman"/>
          <w:sz w:val="24"/>
          <w:szCs w:val="24"/>
        </w:rPr>
        <w:t>Slump yang Dianjurkan</w:t>
      </w:r>
      <w:r w:rsidR="005B15A7">
        <w:rPr>
          <w:rFonts w:ascii="Times New Roman" w:hAnsi="Times New Roman" w:cs="Times New Roman"/>
          <w:sz w:val="24"/>
          <w:szCs w:val="24"/>
        </w:rPr>
        <w:tab/>
        <w:t>26</w:t>
      </w:r>
    </w:p>
    <w:p w:rsidR="00DF2529" w:rsidRDefault="005B15A7"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3.1 Waktu Penelitian</w:t>
      </w:r>
      <w:r>
        <w:rPr>
          <w:rFonts w:ascii="Times New Roman" w:hAnsi="Times New Roman" w:cs="Times New Roman"/>
          <w:sz w:val="24"/>
          <w:szCs w:val="24"/>
        </w:rPr>
        <w:tab/>
        <w:t>35</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3.2 Rencan</w:t>
      </w:r>
      <w:r w:rsidR="005B15A7">
        <w:rPr>
          <w:rFonts w:ascii="Times New Roman" w:hAnsi="Times New Roman" w:cs="Times New Roman"/>
          <w:sz w:val="24"/>
          <w:szCs w:val="24"/>
        </w:rPr>
        <w:t>a Campuran Mix Design Per 1m³</w:t>
      </w:r>
      <w:r w:rsidR="005B15A7">
        <w:rPr>
          <w:rFonts w:ascii="Times New Roman" w:hAnsi="Times New Roman" w:cs="Times New Roman"/>
          <w:sz w:val="24"/>
          <w:szCs w:val="24"/>
        </w:rPr>
        <w:tab/>
        <w:t>59</w:t>
      </w:r>
    </w:p>
    <w:p w:rsidR="00DF2529" w:rsidRDefault="00DF2529" w:rsidP="002639C5">
      <w:pPr>
        <w:tabs>
          <w:tab w:val="left" w:leader="dot" w:pos="7655"/>
        </w:tabs>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Tabel 4.1 Hasil Pengujian Kadar Lumpur Agregat Hal</w:t>
      </w:r>
      <w:r w:rsidR="005B15A7">
        <w:rPr>
          <w:rFonts w:ascii="Times New Roman" w:hAnsi="Times New Roman" w:cs="Times New Roman"/>
          <w:sz w:val="24"/>
          <w:szCs w:val="24"/>
        </w:rPr>
        <w:t xml:space="preserve">us Sebelum Dicuci Ex Bumiayu </w:t>
      </w:r>
      <w:r w:rsidR="005B15A7">
        <w:rPr>
          <w:rFonts w:ascii="Times New Roman" w:hAnsi="Times New Roman" w:cs="Times New Roman"/>
          <w:sz w:val="24"/>
          <w:szCs w:val="24"/>
        </w:rPr>
        <w:tab/>
        <w:t>59</w:t>
      </w:r>
    </w:p>
    <w:p w:rsidR="00DF2529" w:rsidRDefault="00DF2529" w:rsidP="002639C5">
      <w:pPr>
        <w:tabs>
          <w:tab w:val="left" w:leader="dot" w:pos="7655"/>
        </w:tabs>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Tabel 4.2 Hasil Pengujian Kadar Lumpur Agregat Halus Setelah Dicuci E</w:t>
      </w:r>
      <w:r w:rsidR="005B15A7">
        <w:rPr>
          <w:rFonts w:ascii="Times New Roman" w:hAnsi="Times New Roman" w:cs="Times New Roman"/>
          <w:sz w:val="24"/>
          <w:szCs w:val="24"/>
        </w:rPr>
        <w:t xml:space="preserve">x Bumiayu </w:t>
      </w:r>
      <w:r w:rsidR="005B15A7">
        <w:rPr>
          <w:rFonts w:ascii="Times New Roman" w:hAnsi="Times New Roman" w:cs="Times New Roman"/>
          <w:sz w:val="24"/>
          <w:szCs w:val="24"/>
        </w:rPr>
        <w:tab/>
        <w:t>60</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4.3 Ha</w:t>
      </w:r>
      <w:r w:rsidR="005B15A7">
        <w:rPr>
          <w:rFonts w:ascii="Times New Roman" w:hAnsi="Times New Roman" w:cs="Times New Roman"/>
          <w:sz w:val="24"/>
          <w:szCs w:val="24"/>
        </w:rPr>
        <w:t>sil Uji Gradasi Agregat Halus</w:t>
      </w:r>
      <w:r w:rsidR="005B15A7">
        <w:rPr>
          <w:rFonts w:ascii="Times New Roman" w:hAnsi="Times New Roman" w:cs="Times New Roman"/>
          <w:sz w:val="24"/>
          <w:szCs w:val="24"/>
        </w:rPr>
        <w:tab/>
        <w:t>62</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4.4 Peng</w:t>
      </w:r>
      <w:r w:rsidR="005B15A7">
        <w:rPr>
          <w:rFonts w:ascii="Times New Roman" w:hAnsi="Times New Roman" w:cs="Times New Roman"/>
          <w:sz w:val="24"/>
          <w:szCs w:val="24"/>
        </w:rPr>
        <w:t>ujian Kadar Air Agregat Halus</w:t>
      </w:r>
      <w:r w:rsidR="005B15A7">
        <w:rPr>
          <w:rFonts w:ascii="Times New Roman" w:hAnsi="Times New Roman" w:cs="Times New Roman"/>
          <w:sz w:val="24"/>
          <w:szCs w:val="24"/>
        </w:rPr>
        <w:tab/>
        <w:t>63</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4.5 Pengujian Berat Jenis da</w:t>
      </w:r>
      <w:r w:rsidR="005B15A7">
        <w:rPr>
          <w:rFonts w:ascii="Times New Roman" w:hAnsi="Times New Roman" w:cs="Times New Roman"/>
          <w:sz w:val="24"/>
          <w:szCs w:val="24"/>
        </w:rPr>
        <w:t>n Penyerapan Pasir Ex Bumiayu</w:t>
      </w:r>
      <w:r w:rsidR="005B15A7">
        <w:rPr>
          <w:rFonts w:ascii="Times New Roman" w:hAnsi="Times New Roman" w:cs="Times New Roman"/>
          <w:sz w:val="24"/>
          <w:szCs w:val="24"/>
        </w:rPr>
        <w:tab/>
        <w:t>63</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4.6 Hasil Uji Kadar Lum</w:t>
      </w:r>
      <w:r w:rsidR="005B15A7">
        <w:rPr>
          <w:rFonts w:ascii="Times New Roman" w:hAnsi="Times New Roman" w:cs="Times New Roman"/>
          <w:sz w:val="24"/>
          <w:szCs w:val="24"/>
        </w:rPr>
        <w:t xml:space="preserve">pur Split 1-2 cm Ex Kaligung </w:t>
      </w:r>
      <w:r w:rsidR="005B15A7">
        <w:rPr>
          <w:rFonts w:ascii="Times New Roman" w:hAnsi="Times New Roman" w:cs="Times New Roman"/>
          <w:sz w:val="24"/>
          <w:szCs w:val="24"/>
        </w:rPr>
        <w:tab/>
        <w:t>64</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4.7 Pengujian Grada</w:t>
      </w:r>
      <w:r w:rsidR="005B15A7">
        <w:rPr>
          <w:rFonts w:ascii="Times New Roman" w:hAnsi="Times New Roman" w:cs="Times New Roman"/>
          <w:sz w:val="24"/>
          <w:szCs w:val="24"/>
        </w:rPr>
        <w:t xml:space="preserve">si Agregat Kasar Ex Kaligung </w:t>
      </w:r>
      <w:r w:rsidR="005B15A7">
        <w:rPr>
          <w:rFonts w:ascii="Times New Roman" w:hAnsi="Times New Roman" w:cs="Times New Roman"/>
          <w:sz w:val="24"/>
          <w:szCs w:val="24"/>
        </w:rPr>
        <w:tab/>
        <w:t>65</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Tabel 4.8 Pengujian Kadar </w:t>
      </w:r>
      <w:r w:rsidR="005B15A7">
        <w:rPr>
          <w:rFonts w:ascii="Times New Roman" w:hAnsi="Times New Roman" w:cs="Times New Roman"/>
          <w:sz w:val="24"/>
          <w:szCs w:val="24"/>
        </w:rPr>
        <w:t>Air Agregat Kasar Ex Kaligung</w:t>
      </w:r>
      <w:r w:rsidR="005B15A7">
        <w:rPr>
          <w:rFonts w:ascii="Times New Roman" w:hAnsi="Times New Roman" w:cs="Times New Roman"/>
          <w:sz w:val="24"/>
          <w:szCs w:val="24"/>
        </w:rPr>
        <w:tab/>
        <w:t>66</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4.9 Penguj</w:t>
      </w:r>
      <w:r w:rsidR="005B15A7">
        <w:rPr>
          <w:rFonts w:ascii="Times New Roman" w:hAnsi="Times New Roman" w:cs="Times New Roman"/>
          <w:sz w:val="24"/>
          <w:szCs w:val="24"/>
        </w:rPr>
        <w:t xml:space="preserve">ian Abrasi Split Ex Kuningan </w:t>
      </w:r>
      <w:r w:rsidR="005B15A7">
        <w:rPr>
          <w:rFonts w:ascii="Times New Roman" w:hAnsi="Times New Roman" w:cs="Times New Roman"/>
          <w:sz w:val="24"/>
          <w:szCs w:val="24"/>
        </w:rPr>
        <w:tab/>
        <w:t>67</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4.10 P</w:t>
      </w:r>
      <w:r w:rsidR="005B15A7">
        <w:rPr>
          <w:rFonts w:ascii="Times New Roman" w:hAnsi="Times New Roman" w:cs="Times New Roman"/>
          <w:sz w:val="24"/>
          <w:szCs w:val="24"/>
        </w:rPr>
        <w:t>roporsi Campuran Beton Per M³</w:t>
      </w:r>
      <w:r w:rsidR="005B15A7">
        <w:rPr>
          <w:rFonts w:ascii="Times New Roman" w:hAnsi="Times New Roman" w:cs="Times New Roman"/>
          <w:sz w:val="24"/>
          <w:szCs w:val="24"/>
        </w:rPr>
        <w:tab/>
        <w:t>68</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4.11 Proporsi Campuran B</w:t>
      </w:r>
      <w:r w:rsidR="005B15A7">
        <w:rPr>
          <w:rFonts w:ascii="Times New Roman" w:hAnsi="Times New Roman" w:cs="Times New Roman"/>
          <w:sz w:val="24"/>
          <w:szCs w:val="24"/>
        </w:rPr>
        <w:t>eton Per Benda Uji (Silinder)</w:t>
      </w:r>
      <w:r w:rsidR="005B15A7">
        <w:rPr>
          <w:rFonts w:ascii="Times New Roman" w:hAnsi="Times New Roman" w:cs="Times New Roman"/>
          <w:sz w:val="24"/>
          <w:szCs w:val="24"/>
        </w:rPr>
        <w:tab/>
        <w:t>68</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4.12 Proporsi C</w:t>
      </w:r>
      <w:r w:rsidR="005B15A7">
        <w:rPr>
          <w:rFonts w:ascii="Times New Roman" w:hAnsi="Times New Roman" w:cs="Times New Roman"/>
          <w:sz w:val="24"/>
          <w:szCs w:val="24"/>
        </w:rPr>
        <w:t>ampuran Beton Per 9 Benda Uji</w:t>
      </w:r>
      <w:r w:rsidR="005B15A7">
        <w:rPr>
          <w:rFonts w:ascii="Times New Roman" w:hAnsi="Times New Roman" w:cs="Times New Roman"/>
          <w:sz w:val="24"/>
          <w:szCs w:val="24"/>
        </w:rPr>
        <w:tab/>
        <w:t>68</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Tabel </w:t>
      </w:r>
      <w:r w:rsidR="005B15A7">
        <w:rPr>
          <w:rFonts w:ascii="Times New Roman" w:hAnsi="Times New Roman" w:cs="Times New Roman"/>
          <w:sz w:val="24"/>
          <w:szCs w:val="24"/>
        </w:rPr>
        <w:t>4.13 Pengujian Campuran Slump</w:t>
      </w:r>
      <w:r w:rsidR="005B15A7">
        <w:rPr>
          <w:rFonts w:ascii="Times New Roman" w:hAnsi="Times New Roman" w:cs="Times New Roman"/>
          <w:sz w:val="24"/>
          <w:szCs w:val="24"/>
        </w:rPr>
        <w:tab/>
        <w:t>69</w:t>
      </w:r>
    </w:p>
    <w:p w:rsidR="00DF2529" w:rsidRDefault="00DF2529" w:rsidP="00DC7E9B">
      <w:pPr>
        <w:spacing w:after="0" w:line="480" w:lineRule="auto"/>
        <w:jc w:val="center"/>
        <w:rPr>
          <w:rFonts w:ascii="Times New Roman" w:hAnsi="Times New Roman" w:cs="Times New Roman"/>
          <w:b/>
          <w:sz w:val="24"/>
          <w:szCs w:val="24"/>
        </w:rPr>
        <w:sectPr w:rsidR="00DF2529" w:rsidSect="00432074">
          <w:footerReference w:type="first" r:id="rId42"/>
          <w:pgSz w:w="11906" w:h="16838"/>
          <w:pgMar w:top="2268" w:right="1701" w:bottom="1701" w:left="2268" w:header="709" w:footer="709" w:gutter="0"/>
          <w:pgNumType w:fmt="lowerRoman" w:start="14"/>
          <w:cols w:space="708"/>
          <w:titlePg/>
          <w:docGrid w:linePitch="360"/>
        </w:sectPr>
      </w:pP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Tabel 4.14 Hasil Pengujian</w:t>
      </w:r>
      <w:r w:rsidR="005B15A7">
        <w:rPr>
          <w:rFonts w:ascii="Times New Roman" w:hAnsi="Times New Roman" w:cs="Times New Roman"/>
          <w:sz w:val="24"/>
          <w:szCs w:val="24"/>
        </w:rPr>
        <w:t xml:space="preserve"> Kuat Tekan Beton Umur 7 Hari</w:t>
      </w:r>
      <w:r w:rsidR="005B15A7">
        <w:rPr>
          <w:rFonts w:ascii="Times New Roman" w:hAnsi="Times New Roman" w:cs="Times New Roman"/>
          <w:sz w:val="24"/>
          <w:szCs w:val="24"/>
        </w:rPr>
        <w:tab/>
        <w:t>70</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Tabel 4.15 Hasil Pengujian </w:t>
      </w:r>
      <w:r w:rsidR="005B15A7">
        <w:rPr>
          <w:rFonts w:ascii="Times New Roman" w:hAnsi="Times New Roman" w:cs="Times New Roman"/>
          <w:sz w:val="24"/>
          <w:szCs w:val="24"/>
        </w:rPr>
        <w:t>Kuat Tekan Beton Umur 21 Hari</w:t>
      </w:r>
      <w:r w:rsidR="005B15A7">
        <w:rPr>
          <w:rFonts w:ascii="Times New Roman" w:hAnsi="Times New Roman" w:cs="Times New Roman"/>
          <w:sz w:val="24"/>
          <w:szCs w:val="24"/>
        </w:rPr>
        <w:tab/>
        <w:t>71</w:t>
      </w:r>
    </w:p>
    <w:p w:rsidR="00DF2529" w:rsidRDefault="00DF2529" w:rsidP="00DF2529">
      <w:p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4.16 Hasil Pengujian Kuat Tekan Beton U</w:t>
      </w:r>
      <w:r w:rsidR="005B15A7">
        <w:rPr>
          <w:rFonts w:ascii="Times New Roman" w:hAnsi="Times New Roman" w:cs="Times New Roman"/>
          <w:sz w:val="24"/>
          <w:szCs w:val="24"/>
        </w:rPr>
        <w:t>mur 28 Hari</w:t>
      </w:r>
      <w:r w:rsidR="005B15A7">
        <w:rPr>
          <w:rFonts w:ascii="Times New Roman" w:hAnsi="Times New Roman" w:cs="Times New Roman"/>
          <w:sz w:val="24"/>
          <w:szCs w:val="24"/>
        </w:rPr>
        <w:tab/>
        <w:t>73</w:t>
      </w:r>
    </w:p>
    <w:p w:rsidR="00DF2529" w:rsidRDefault="00DF2529" w:rsidP="002639C5">
      <w:pPr>
        <w:tabs>
          <w:tab w:val="left" w:leader="dot" w:pos="7655"/>
        </w:tabs>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Tabel 4.17 Hasil Pengujian Kuat Tekan Beton Keseluruhan</w:t>
      </w:r>
      <w:r w:rsidR="005B15A7">
        <w:rPr>
          <w:rFonts w:ascii="Times New Roman" w:hAnsi="Times New Roman" w:cs="Times New Roman"/>
          <w:sz w:val="24"/>
          <w:szCs w:val="24"/>
        </w:rPr>
        <w:t xml:space="preserve"> Umur Beton 7,21, dan 28 Hari</w:t>
      </w:r>
      <w:r w:rsidR="005B15A7">
        <w:rPr>
          <w:rFonts w:ascii="Times New Roman" w:hAnsi="Times New Roman" w:cs="Times New Roman"/>
          <w:sz w:val="24"/>
          <w:szCs w:val="24"/>
        </w:rPr>
        <w:tab/>
        <w:t>74</w:t>
      </w:r>
    </w:p>
    <w:p w:rsidR="00DF2529" w:rsidRDefault="00DF2529" w:rsidP="00DC7E9B">
      <w:pPr>
        <w:spacing w:after="0" w:line="480" w:lineRule="auto"/>
        <w:jc w:val="center"/>
        <w:rPr>
          <w:rFonts w:ascii="Times New Roman" w:hAnsi="Times New Roman" w:cs="Times New Roman"/>
          <w:b/>
          <w:sz w:val="24"/>
          <w:szCs w:val="24"/>
        </w:rPr>
        <w:sectPr w:rsidR="00DF2529" w:rsidSect="00432074">
          <w:headerReference w:type="first" r:id="rId43"/>
          <w:footerReference w:type="first" r:id="rId44"/>
          <w:pgSz w:w="11906" w:h="16838"/>
          <w:pgMar w:top="2268" w:right="1701" w:bottom="1701" w:left="2268" w:header="709" w:footer="709" w:gutter="0"/>
          <w:pgNumType w:fmt="lowerRoman" w:start="15"/>
          <w:cols w:space="708"/>
          <w:titlePg/>
          <w:docGrid w:linePitch="360"/>
        </w:sectPr>
      </w:pPr>
    </w:p>
    <w:p w:rsidR="0084165B" w:rsidRDefault="0084165B" w:rsidP="0084165B">
      <w:pPr>
        <w:spacing w:after="120" w:line="480" w:lineRule="auto"/>
        <w:jc w:val="center"/>
        <w:rPr>
          <w:rFonts w:ascii="Times New Roman" w:hAnsi="Times New Roman" w:cs="Times New Roman"/>
          <w:b/>
          <w:sz w:val="24"/>
          <w:szCs w:val="24"/>
        </w:rPr>
      </w:pPr>
      <w:r w:rsidRPr="00E5202F">
        <w:rPr>
          <w:rFonts w:ascii="Times New Roman" w:hAnsi="Times New Roman" w:cs="Times New Roman"/>
          <w:b/>
          <w:sz w:val="24"/>
          <w:szCs w:val="24"/>
        </w:rPr>
        <w:lastRenderedPageBreak/>
        <w:t>DAFTAR LAMPIRAN</w:t>
      </w:r>
    </w:p>
    <w:p w:rsidR="0084165B" w:rsidRDefault="0084165B" w:rsidP="0084165B">
      <w:pPr>
        <w:pStyle w:val="ListParagraph"/>
        <w:numPr>
          <w:ilvl w:val="0"/>
          <w:numId w:val="6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Lampiran Pengujian Bahan</w:t>
      </w:r>
    </w:p>
    <w:p w:rsidR="0084165B" w:rsidRDefault="0084165B" w:rsidP="0084165B">
      <w:pPr>
        <w:pStyle w:val="ListParagraph"/>
        <w:numPr>
          <w:ilvl w:val="0"/>
          <w:numId w:val="6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Lampiran Pembuatan Beton </w:t>
      </w:r>
    </w:p>
    <w:p w:rsidR="0084165B" w:rsidRDefault="0084165B" w:rsidP="0084165B">
      <w:pPr>
        <w:pStyle w:val="ListParagraph"/>
        <w:numPr>
          <w:ilvl w:val="0"/>
          <w:numId w:val="61"/>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Lampiran Uji Kuat Tekan Beton</w:t>
      </w: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84165B">
      <w:pPr>
        <w:tabs>
          <w:tab w:val="left" w:pos="4985"/>
        </w:tabs>
        <w:spacing w:after="100" w:afterAutospacing="1" w:line="480" w:lineRule="auto"/>
        <w:rPr>
          <w:rFonts w:ascii="Times New Roman" w:hAnsi="Times New Roman" w:cs="Times New Roman"/>
          <w:b/>
          <w:sz w:val="24"/>
          <w:szCs w:val="24"/>
        </w:rPr>
      </w:pPr>
      <w:r>
        <w:rPr>
          <w:rFonts w:ascii="Times New Roman" w:hAnsi="Times New Roman" w:cs="Times New Roman"/>
          <w:b/>
          <w:sz w:val="24"/>
          <w:szCs w:val="24"/>
        </w:rPr>
        <w:tab/>
      </w:r>
    </w:p>
    <w:p w:rsidR="0084165B" w:rsidRDefault="0084165B" w:rsidP="00DF2529">
      <w:pPr>
        <w:spacing w:after="100" w:afterAutospacing="1" w:line="480" w:lineRule="auto"/>
        <w:jc w:val="center"/>
        <w:rPr>
          <w:rFonts w:ascii="Times New Roman" w:hAnsi="Times New Roman" w:cs="Times New Roman"/>
          <w:b/>
          <w:sz w:val="24"/>
          <w:szCs w:val="24"/>
        </w:rPr>
      </w:pPr>
    </w:p>
    <w:p w:rsidR="0084165B" w:rsidRDefault="0084165B" w:rsidP="00DF2529">
      <w:pPr>
        <w:spacing w:after="100" w:afterAutospacing="1" w:line="480" w:lineRule="auto"/>
        <w:jc w:val="center"/>
        <w:rPr>
          <w:rFonts w:ascii="Times New Roman" w:hAnsi="Times New Roman" w:cs="Times New Roman"/>
          <w:b/>
          <w:sz w:val="24"/>
          <w:szCs w:val="24"/>
        </w:rPr>
      </w:pPr>
    </w:p>
    <w:p w:rsidR="00DF2529" w:rsidRPr="00BD72F7" w:rsidRDefault="00DF2529" w:rsidP="00DF2529">
      <w:pPr>
        <w:spacing w:after="100" w:afterAutospacing="1" w:line="480" w:lineRule="auto"/>
        <w:jc w:val="center"/>
        <w:rPr>
          <w:rFonts w:ascii="Times New Roman" w:hAnsi="Times New Roman" w:cs="Times New Roman"/>
          <w:b/>
          <w:sz w:val="24"/>
          <w:szCs w:val="24"/>
        </w:rPr>
      </w:pPr>
      <w:r w:rsidRPr="00BD72F7">
        <w:rPr>
          <w:rFonts w:ascii="Times New Roman" w:hAnsi="Times New Roman" w:cs="Times New Roman"/>
          <w:b/>
          <w:sz w:val="24"/>
          <w:szCs w:val="24"/>
        </w:rPr>
        <w:lastRenderedPageBreak/>
        <w:t xml:space="preserve">LAMBANG DAN SINGKATAN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Mpa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Mega Pascal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Fc’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Mutu Beton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SNI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Standar Nasional Indonesia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ASTM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American Standar Testing Dan Material </w:t>
      </w:r>
    </w:p>
    <w:p w:rsidR="00DF2529" w:rsidRPr="00BD72F7" w:rsidRDefault="00DF2529" w:rsidP="00DF2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PBI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Peraturan Beton Indonesia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Karakteristik kg/cm²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Mili Meter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Centi Meter </w:t>
      </w:r>
    </w:p>
    <w:p w:rsidR="00DF2529" w:rsidRPr="00BD72F7" w:rsidRDefault="00DF2529" w:rsidP="00DF2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BD72F7">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Mili Liter</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Kilo Gram </w:t>
      </w:r>
    </w:p>
    <w:p w:rsidR="00DF2529" w:rsidRPr="00BD72F7" w:rsidRDefault="00DF2529" w:rsidP="00DF2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Meter Kubik </w:t>
      </w:r>
    </w:p>
    <w:p w:rsidR="00DF2529" w:rsidRPr="00BD72F7" w:rsidRDefault="00DF2529" w:rsidP="00DF2529">
      <w:pPr>
        <w:spacing w:after="0" w:line="480" w:lineRule="auto"/>
        <w:jc w:val="both"/>
        <w:rPr>
          <w:rFonts w:ascii="Times New Roman" w:hAnsi="Times New Roman" w:cs="Times New Roman"/>
          <w:sz w:val="24"/>
          <w:szCs w:val="24"/>
        </w:rPr>
      </w:pPr>
      <w:r w:rsidRPr="00BD72F7">
        <w:rPr>
          <w:rFonts w:ascii="Times New Roman" w:hAnsi="Times New Roman" w:cs="Times New Roman"/>
          <w:sz w:val="24"/>
          <w:szCs w:val="24"/>
        </w:rPr>
        <w:t>m²</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Meter Persegi </w:t>
      </w:r>
    </w:p>
    <w:p w:rsidR="00DF2529" w:rsidRPr="00BD72F7" w:rsidRDefault="00DF2529" w:rsidP="00DF2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xml:space="preserve">: Gram </w:t>
      </w:r>
    </w:p>
    <w:p w:rsidR="00DF2529" w:rsidRPr="00BD72F7" w:rsidRDefault="00DF2529" w:rsidP="00DF2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ºC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2F7">
        <w:rPr>
          <w:rFonts w:ascii="Times New Roman" w:hAnsi="Times New Roman" w:cs="Times New Roman"/>
          <w:sz w:val="24"/>
          <w:szCs w:val="24"/>
        </w:rPr>
        <w:t>: D</w:t>
      </w:r>
      <w:r>
        <w:rPr>
          <w:rFonts w:ascii="Times New Roman" w:hAnsi="Times New Roman" w:cs="Times New Roman"/>
          <w:sz w:val="24"/>
          <w:szCs w:val="24"/>
        </w:rPr>
        <w:t>e</w:t>
      </w:r>
      <w:r w:rsidRPr="00BD72F7">
        <w:rPr>
          <w:rFonts w:ascii="Times New Roman" w:hAnsi="Times New Roman" w:cs="Times New Roman"/>
          <w:sz w:val="24"/>
          <w:szCs w:val="24"/>
        </w:rPr>
        <w:t xml:space="preserve">rajat Celcius </w:t>
      </w:r>
    </w:p>
    <w:p w:rsidR="00DF2529" w:rsidRDefault="00306F90" w:rsidP="00DF2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F2529" w:rsidRDefault="00DF2529" w:rsidP="00DF2529">
      <w:pPr>
        <w:spacing w:after="0" w:line="480" w:lineRule="auto"/>
        <w:jc w:val="both"/>
        <w:rPr>
          <w:rFonts w:ascii="Times New Roman" w:hAnsi="Times New Roman" w:cs="Times New Roman"/>
          <w:sz w:val="24"/>
          <w:szCs w:val="24"/>
        </w:rPr>
      </w:pPr>
    </w:p>
    <w:p w:rsidR="00DF2529" w:rsidRDefault="00DF2529" w:rsidP="00DC7E9B">
      <w:pPr>
        <w:spacing w:after="0" w:line="480" w:lineRule="auto"/>
        <w:jc w:val="center"/>
        <w:rPr>
          <w:rFonts w:ascii="Times New Roman" w:hAnsi="Times New Roman" w:cs="Times New Roman"/>
          <w:b/>
          <w:sz w:val="24"/>
          <w:szCs w:val="24"/>
        </w:rPr>
        <w:sectPr w:rsidR="00DF2529" w:rsidSect="0084165B">
          <w:headerReference w:type="default" r:id="rId45"/>
          <w:footerReference w:type="default" r:id="rId46"/>
          <w:headerReference w:type="first" r:id="rId47"/>
          <w:footerReference w:type="first" r:id="rId48"/>
          <w:pgSz w:w="11906" w:h="16838"/>
          <w:pgMar w:top="2268" w:right="1701" w:bottom="1701" w:left="2268" w:header="709" w:footer="709" w:gutter="0"/>
          <w:pgNumType w:fmt="lowerRoman" w:start="16"/>
          <w:cols w:space="708"/>
          <w:titlePg/>
          <w:docGrid w:linePitch="360"/>
        </w:sectPr>
      </w:pPr>
    </w:p>
    <w:p w:rsidR="002554A5" w:rsidRPr="007A5636" w:rsidRDefault="007A5636" w:rsidP="00DC7E9B">
      <w:pPr>
        <w:spacing w:after="0" w:line="480" w:lineRule="auto"/>
        <w:jc w:val="center"/>
        <w:rPr>
          <w:rFonts w:ascii="Times New Roman" w:hAnsi="Times New Roman" w:cs="Times New Roman"/>
          <w:b/>
          <w:sz w:val="24"/>
          <w:szCs w:val="24"/>
        </w:rPr>
      </w:pPr>
      <w:r w:rsidRPr="007A5636">
        <w:rPr>
          <w:rFonts w:ascii="Times New Roman" w:hAnsi="Times New Roman" w:cs="Times New Roman"/>
          <w:b/>
          <w:sz w:val="24"/>
          <w:szCs w:val="24"/>
        </w:rPr>
        <w:lastRenderedPageBreak/>
        <w:t>BAB I</w:t>
      </w:r>
    </w:p>
    <w:p w:rsidR="002422DB" w:rsidRDefault="007A5636" w:rsidP="00E46CA9">
      <w:pPr>
        <w:spacing w:after="240" w:line="480" w:lineRule="auto"/>
        <w:jc w:val="center"/>
        <w:rPr>
          <w:rFonts w:ascii="Times New Roman" w:hAnsi="Times New Roman" w:cs="Times New Roman"/>
          <w:b/>
          <w:sz w:val="24"/>
          <w:szCs w:val="24"/>
        </w:rPr>
      </w:pPr>
      <w:r w:rsidRPr="007A5636">
        <w:rPr>
          <w:rFonts w:ascii="Times New Roman" w:hAnsi="Times New Roman" w:cs="Times New Roman"/>
          <w:b/>
          <w:sz w:val="24"/>
          <w:szCs w:val="24"/>
        </w:rPr>
        <w:t>PENDAHULUAN</w:t>
      </w:r>
    </w:p>
    <w:p w:rsidR="007A5636" w:rsidRPr="00E3162C" w:rsidRDefault="007A5636" w:rsidP="005951DC">
      <w:pPr>
        <w:pStyle w:val="ListParagraph"/>
        <w:numPr>
          <w:ilvl w:val="0"/>
          <w:numId w:val="1"/>
        </w:numPr>
        <w:spacing w:after="0" w:line="480" w:lineRule="auto"/>
        <w:ind w:left="284" w:hanging="284"/>
        <w:rPr>
          <w:rFonts w:ascii="Times New Roman" w:hAnsi="Times New Roman" w:cs="Times New Roman"/>
          <w:b/>
          <w:sz w:val="24"/>
          <w:szCs w:val="24"/>
        </w:rPr>
      </w:pPr>
      <w:r w:rsidRPr="00E3162C">
        <w:rPr>
          <w:rFonts w:ascii="Times New Roman" w:hAnsi="Times New Roman" w:cs="Times New Roman"/>
          <w:b/>
          <w:sz w:val="24"/>
          <w:szCs w:val="24"/>
        </w:rPr>
        <w:t>Latar Belakang</w:t>
      </w:r>
      <w:r w:rsidR="004E5E3B" w:rsidRPr="00E3162C">
        <w:rPr>
          <w:rFonts w:ascii="Times New Roman" w:hAnsi="Times New Roman" w:cs="Times New Roman"/>
          <w:b/>
          <w:sz w:val="24"/>
          <w:szCs w:val="24"/>
        </w:rPr>
        <w:t xml:space="preserve"> Masalah</w:t>
      </w:r>
    </w:p>
    <w:p w:rsidR="00480B65" w:rsidRDefault="007A724F" w:rsidP="007A724F">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85FFC" w:rsidRPr="00130F63">
        <w:rPr>
          <w:rFonts w:ascii="Times New Roman" w:hAnsi="Times New Roman" w:cs="Times New Roman"/>
          <w:sz w:val="24"/>
          <w:szCs w:val="24"/>
        </w:rPr>
        <w:t xml:space="preserve">Industri konstruksi adalah salah satu industri yang berkembang pesat di seluruh dunia. Dalam industri ini, beton memegang peranan penting dan </w:t>
      </w:r>
      <w:r w:rsidR="00185FFC" w:rsidRPr="00480B65">
        <w:rPr>
          <w:rFonts w:ascii="Times New Roman" w:hAnsi="Times New Roman" w:cs="Times New Roman"/>
          <w:sz w:val="24"/>
          <w:szCs w:val="24"/>
        </w:rPr>
        <w:t>merupakan bahan konstruksi buatan manusia yang paling banyak digunakan</w:t>
      </w:r>
      <w:r w:rsidR="00130F63" w:rsidRPr="00480B65">
        <w:rPr>
          <w:rFonts w:ascii="Times New Roman" w:hAnsi="Times New Roman" w:cs="Times New Roman"/>
          <w:sz w:val="24"/>
          <w:szCs w:val="24"/>
        </w:rPr>
        <w:t>.</w:t>
      </w:r>
      <w:r w:rsidR="00480B65" w:rsidRPr="00480B65">
        <w:rPr>
          <w:rFonts w:ascii="Times New Roman" w:hAnsi="Times New Roman" w:cs="Times New Roman"/>
          <w:sz w:val="24"/>
          <w:szCs w:val="24"/>
        </w:rPr>
        <w:t xml:space="preserve"> Manusia tidak pernah jauh dari bangunan yang terbuat dari beton. Beton adalah material yang paling banyak digunakan di bumi ini. Dengan beton dapat dibangun bendungan, jalan raya, fondasi, bangunan gedung pencakar langit maupun basement.</w:t>
      </w:r>
      <w:r w:rsidR="00185FFC" w:rsidRPr="00130F63">
        <w:rPr>
          <w:rFonts w:ascii="Times New Roman" w:hAnsi="Times New Roman" w:cs="Times New Roman"/>
          <w:sz w:val="24"/>
          <w:szCs w:val="24"/>
        </w:rPr>
        <w:t xml:space="preserve"> </w:t>
      </w:r>
      <w:r w:rsidR="00480B65">
        <w:rPr>
          <w:rFonts w:ascii="Times New Roman" w:hAnsi="Times New Roman" w:cs="Times New Roman"/>
          <w:sz w:val="24"/>
          <w:szCs w:val="24"/>
        </w:rPr>
        <w:fldChar w:fldCharType="begin" w:fldLock="1"/>
      </w:r>
      <w:r w:rsidR="00480B65">
        <w:rPr>
          <w:rFonts w:ascii="Times New Roman" w:hAnsi="Times New Roman" w:cs="Times New Roman"/>
          <w:sz w:val="24"/>
          <w:szCs w:val="24"/>
        </w:rPr>
        <w:instrText>ADDIN CSL_CITATION {"citationItems":[{"id":"ITEM-1","itemData":{"ISSN":"2502-051X","author":[{"dropping-particle":"","family":"Hermawan","given":"Okky Hendra","non-dropping-particle":"","parse-names":false,"suffix":""},{"dropping-particle":"","family":"Sidiq","given":"Muhamad Fajar","non-dropping-particle":"","parse-names":false,"suffix":""},{"dropping-particle":"","family":"Safira","given":"Nadya","non-dropping-particle":"","parse-names":false,"suffix":""},{"dropping-particle":"","family":"Rahman","given":"Aulia","non-dropping-particle":"","parse-names":false,"suffix":""}],"container-title":"Jurnal Teknik Sipil dan Teknologi Konstruksi","id":"ITEM-1","issue":"2","issued":{"date-parts":[["2021"]]},"page":"217-228","title":"Analisa Kuat Tekan Beton Akibat Pengaruh Penggunaan Limbah Batu Bata","type":"article-journal","volume":"7"},"uris":["http://www.mendeley.com/documents/?uuid=25bc9606-b3e1-42e2-9fdd-7e72d033925f"]}],"mendeley":{"formattedCitation":"(Hermawan et al., 2021)","plainTextFormattedCitation":"(Hermawan et al., 2021)"},"properties":{"noteIndex":0},"schema":"https://github.com/citation-style-language/schema/raw/master/csl-citation.json"}</w:instrText>
      </w:r>
      <w:r w:rsidR="00480B65">
        <w:rPr>
          <w:rFonts w:ascii="Times New Roman" w:hAnsi="Times New Roman" w:cs="Times New Roman"/>
          <w:sz w:val="24"/>
          <w:szCs w:val="24"/>
        </w:rPr>
        <w:fldChar w:fldCharType="separate"/>
      </w:r>
      <w:r w:rsidR="00480B65" w:rsidRPr="00480B65">
        <w:rPr>
          <w:rFonts w:ascii="Times New Roman" w:hAnsi="Times New Roman" w:cs="Times New Roman"/>
          <w:noProof/>
          <w:sz w:val="24"/>
          <w:szCs w:val="24"/>
        </w:rPr>
        <w:t>(Hermawan et al., 2021)</w:t>
      </w:r>
      <w:r w:rsidR="00480B65">
        <w:rPr>
          <w:rFonts w:ascii="Times New Roman" w:hAnsi="Times New Roman" w:cs="Times New Roman"/>
          <w:sz w:val="24"/>
          <w:szCs w:val="24"/>
        </w:rPr>
        <w:fldChar w:fldCharType="end"/>
      </w:r>
    </w:p>
    <w:p w:rsidR="007A5636" w:rsidRDefault="00480B65" w:rsidP="007A724F">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608EB">
        <w:rPr>
          <w:rFonts w:ascii="Times New Roman" w:hAnsi="Times New Roman" w:cs="Times New Roman"/>
          <w:sz w:val="24"/>
          <w:szCs w:val="24"/>
        </w:rPr>
        <w:t xml:space="preserve">Beton mempunyai </w:t>
      </w:r>
      <w:r w:rsidR="00185FFC" w:rsidRPr="00130F63">
        <w:rPr>
          <w:rFonts w:ascii="Times New Roman" w:hAnsi="Times New Roman" w:cs="Times New Roman"/>
          <w:sz w:val="24"/>
          <w:szCs w:val="24"/>
        </w:rPr>
        <w:t xml:space="preserve">sifat plastis dan dapat mengalir saat segar, namun kuat </w:t>
      </w:r>
      <w:r w:rsidR="00130F63" w:rsidRPr="00130F63">
        <w:rPr>
          <w:rFonts w:ascii="Times New Roman" w:hAnsi="Times New Roman" w:cs="Times New Roman"/>
          <w:sz w:val="24"/>
          <w:szCs w:val="24"/>
        </w:rPr>
        <w:t xml:space="preserve">dan tahan lama saat mengeras. </w:t>
      </w:r>
      <w:r w:rsidR="00185FFC" w:rsidRPr="00130F63">
        <w:rPr>
          <w:rFonts w:ascii="Times New Roman" w:hAnsi="Times New Roman" w:cs="Times New Roman"/>
          <w:sz w:val="24"/>
          <w:szCs w:val="24"/>
        </w:rPr>
        <w:t>Beton akan terus menjadi bahan konstruksi terkemuka di seluruh dunia karena sifat serbaguna dan keunggulannya seperti kekuatan tekan yang baik, kemampuan cetakan yang tinggi, plastisitas dan kema</w:t>
      </w:r>
      <w:r w:rsidR="00AF68B6">
        <w:rPr>
          <w:rFonts w:ascii="Times New Roman" w:hAnsi="Times New Roman" w:cs="Times New Roman"/>
          <w:sz w:val="24"/>
          <w:szCs w:val="24"/>
        </w:rPr>
        <w:t>mpuan mengalir saat masih segar,</w:t>
      </w:r>
      <w:r w:rsidR="00185FFC" w:rsidRPr="00130F63">
        <w:rPr>
          <w:rFonts w:ascii="Times New Roman" w:hAnsi="Times New Roman" w:cs="Times New Roman"/>
          <w:sz w:val="24"/>
          <w:szCs w:val="24"/>
        </w:rPr>
        <w:t xml:space="preserve"> dan daya tahan, impermeabilitas dan </w:t>
      </w:r>
      <w:r w:rsidR="00130F63" w:rsidRPr="00130F63">
        <w:rPr>
          <w:rFonts w:ascii="Times New Roman" w:hAnsi="Times New Roman" w:cs="Times New Roman"/>
          <w:sz w:val="24"/>
          <w:szCs w:val="24"/>
        </w:rPr>
        <w:t>tahan api saat dikeraskan</w:t>
      </w:r>
      <w:r w:rsidR="00185FFC" w:rsidRPr="00130F63">
        <w:rPr>
          <w:rFonts w:ascii="Times New Roman" w:hAnsi="Times New Roman" w:cs="Times New Roman"/>
          <w:sz w:val="24"/>
          <w:szCs w:val="24"/>
        </w:rPr>
        <w:t>. Oleh karena itu, digunakan untuk konstruksi bangunan, jembatan, bendungan, trotoar, stadion, struktur penahan, b</w:t>
      </w:r>
      <w:r w:rsidR="00130F63">
        <w:rPr>
          <w:rFonts w:ascii="Times New Roman" w:hAnsi="Times New Roman" w:cs="Times New Roman"/>
          <w:sz w:val="24"/>
          <w:szCs w:val="24"/>
        </w:rPr>
        <w:t xml:space="preserve">andara dan pencakar langit. </w:t>
      </w:r>
      <w:r w:rsidR="00185FFC" w:rsidRPr="00130F63">
        <w:rPr>
          <w:rFonts w:ascii="Times New Roman" w:hAnsi="Times New Roman" w:cs="Times New Roman"/>
          <w:sz w:val="24"/>
          <w:szCs w:val="24"/>
        </w:rPr>
        <w:t>Namun, beton memiliki beberapa sifat yang tidak diinginkan seperti lemah dalam tarik, rapuh, kurang tahan terhadap retak, tahan benturan rendah dan berat; karenanya, ada kebutuhan unt</w:t>
      </w:r>
      <w:r w:rsidR="00130F63">
        <w:rPr>
          <w:rFonts w:ascii="Times New Roman" w:hAnsi="Times New Roman" w:cs="Times New Roman"/>
          <w:sz w:val="24"/>
          <w:szCs w:val="24"/>
        </w:rPr>
        <w:t>uk meningkatkan sifat beton</w:t>
      </w:r>
      <w:r w:rsidR="00185FFC" w:rsidRPr="00130F63">
        <w:rPr>
          <w:rFonts w:ascii="Times New Roman" w:hAnsi="Times New Roman" w:cs="Times New Roman"/>
          <w:sz w:val="24"/>
          <w:szCs w:val="24"/>
        </w:rPr>
        <w:t>.</w:t>
      </w:r>
    </w:p>
    <w:p w:rsidR="001615FB" w:rsidRDefault="001615FB" w:rsidP="007A724F">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30F63">
        <w:rPr>
          <w:rFonts w:ascii="Times New Roman" w:hAnsi="Times New Roman" w:cs="Times New Roman"/>
          <w:sz w:val="24"/>
          <w:szCs w:val="24"/>
        </w:rPr>
        <w:t>Semen Portland Biasa (OPC)</w:t>
      </w:r>
      <w:r w:rsidR="00395DCB">
        <w:rPr>
          <w:rFonts w:ascii="Times New Roman" w:hAnsi="Times New Roman" w:cs="Times New Roman"/>
          <w:sz w:val="24"/>
          <w:szCs w:val="24"/>
        </w:rPr>
        <w:t xml:space="preserve"> salah satu bahan yang</w:t>
      </w:r>
      <w:r w:rsidRPr="00130F63">
        <w:rPr>
          <w:rFonts w:ascii="Times New Roman" w:hAnsi="Times New Roman" w:cs="Times New Roman"/>
          <w:sz w:val="24"/>
          <w:szCs w:val="24"/>
        </w:rPr>
        <w:t xml:space="preserve"> digunakan sebagai bahan pengikat konvensional dalam beton. Manufaktur OPC adalah proses yang sangat intensif energi yang melibatkan konsumsi bahan bakar intensif untuk pembuatan klinker dan menghasilkan emisi gas rumah kaca seperti karbon dioksida (CO2) dalam jumlah besar dan pelacak lainnya seperti metana (CH4), penyeba</w:t>
      </w:r>
      <w:r>
        <w:rPr>
          <w:rFonts w:ascii="Times New Roman" w:hAnsi="Times New Roman" w:cs="Times New Roman"/>
          <w:sz w:val="24"/>
          <w:szCs w:val="24"/>
        </w:rPr>
        <w:t>b utama pemanasan global</w:t>
      </w:r>
      <w:r w:rsidRPr="00130F63">
        <w:rPr>
          <w:rFonts w:ascii="Times New Roman" w:hAnsi="Times New Roman" w:cs="Times New Roman"/>
          <w:sz w:val="24"/>
          <w:szCs w:val="24"/>
        </w:rPr>
        <w:t>. Secara umum, proses produksi OPC menghasilkan sekitar satu ton CO2 untuk setiap satu ton OPC yang diproduksi dan karenanya bertanggung jawab atas sekitar 5-8% emisi CO2 globa</w:t>
      </w:r>
      <w:r>
        <w:rPr>
          <w:rFonts w:ascii="Times New Roman" w:hAnsi="Times New Roman" w:cs="Times New Roman"/>
          <w:sz w:val="24"/>
          <w:szCs w:val="24"/>
        </w:rPr>
        <w:t>l</w:t>
      </w:r>
      <w:r w:rsidRPr="00130F63">
        <w:rPr>
          <w:rFonts w:ascii="Times New Roman" w:hAnsi="Times New Roman" w:cs="Times New Roman"/>
          <w:sz w:val="24"/>
          <w:szCs w:val="24"/>
        </w:rPr>
        <w:t>. Masalah lingkungan ini kemungkinan besar akan meningkat karena permintaan OPC yang eksponensial. Untuk mencegah sifat alami tersebut, beberapa bahan tambahan digunakan untuk mendapatkan sifat yang diingin</w:t>
      </w:r>
      <w:r>
        <w:rPr>
          <w:rFonts w:ascii="Times New Roman" w:hAnsi="Times New Roman" w:cs="Times New Roman"/>
          <w:sz w:val="24"/>
          <w:szCs w:val="24"/>
        </w:rPr>
        <w:t>kan dari semen dan beton</w:t>
      </w:r>
      <w:r w:rsidRPr="00130F63">
        <w:rPr>
          <w:rFonts w:ascii="Times New Roman" w:hAnsi="Times New Roman" w:cs="Times New Roman"/>
          <w:sz w:val="24"/>
          <w:szCs w:val="24"/>
        </w:rPr>
        <w:t>. Oleh karena itu, beberapa kegiatan penelitian telah diarahkan pada penggantian sebagian atau keseluruhan OPC oleh berbagai bahan termasuk produk sampingan agroindustri dan industri pertanian dalam produksi beton tanpa m</w:t>
      </w:r>
      <w:r>
        <w:rPr>
          <w:rFonts w:ascii="Times New Roman" w:hAnsi="Times New Roman" w:cs="Times New Roman"/>
          <w:sz w:val="24"/>
          <w:szCs w:val="24"/>
        </w:rPr>
        <w:t>engurangi kualitas beton</w:t>
      </w:r>
      <w:r w:rsidRPr="00130F63">
        <w:rPr>
          <w:rFonts w:ascii="Times New Roman" w:hAnsi="Times New Roman" w:cs="Times New Roman"/>
          <w:sz w:val="24"/>
          <w:szCs w:val="24"/>
        </w:rPr>
        <w:t>. Pemanfaatan bahan tersebut tidak hanya melestarikan lingkungan, tetapi juga mengurangi biaya konstruksi dan meminimalkan emisi limbah</w:t>
      </w:r>
      <w:r>
        <w:rPr>
          <w:rFonts w:ascii="Times New Roman" w:hAnsi="Times New Roman" w:cs="Times New Roman"/>
          <w:sz w:val="24"/>
          <w:szCs w:val="24"/>
        </w:rPr>
        <w:t>.</w:t>
      </w:r>
      <w:r w:rsidR="00650718">
        <w:rPr>
          <w:rFonts w:ascii="Times New Roman" w:hAnsi="Times New Roman" w:cs="Times New Roman"/>
          <w:sz w:val="24"/>
          <w:szCs w:val="24"/>
        </w:rPr>
        <w:fldChar w:fldCharType="begin" w:fldLock="1"/>
      </w:r>
      <w:r w:rsidR="00BB35ED">
        <w:rPr>
          <w:rFonts w:ascii="Times New Roman" w:hAnsi="Times New Roman" w:cs="Times New Roman"/>
          <w:sz w:val="24"/>
          <w:szCs w:val="24"/>
        </w:rPr>
        <w:instrText>ADDIN CSL_CITATION {"citationItems":[{"id":"ITEM-1","itemData":{"DOI":"10.1016/j.matpr.2020.10.711","ISSN":"22147853","abstract":"In the present work, investigations have been done to study the effect on the mechanical properties of concrete by partial substitution of the binder with bagasse ash and inclusion of hooked steel fibers and glass fibers at optimum bagasse ash replacement in concrete. Bagasse ash concrete samples were cast for M30 grade at replacement percentages of 5, 10, 15, and 20. Hooked steel fibers and glass fibers were included in proportions of 0.50% to 1.25% with increment of 0.25% and 0.5% to 2% with increment of 0.5% respectively. The test results have shown that the mechanical properties improved upto10% BA replacement and thereby started decreasing. The optimum enhancement in flexural, compressive and split tensile strength of 6.50%, 13.09% and 8.13% respectively were determined for BA10 specimen after 28 days. On adding hooked steel fibers, the optimum strength is obtained for BASF-C sample with increase in flexural, compressive and split tensile strength of 8.89%, 18.44% and 18.80% respectively. However, the maximum strength with glass fibers was obtained for BAGF-C with increase in flexural, compressive and split tensile strength of 8.12%, 14.29% and 10.03% respectively. The workability decreased as the proportion of bagasse ash increased in the mix. Therefore, the bagasse ash concrete can be developed with an optimized proportion of 1% steel fibers or 1.5% glass fibers at 10% bagasse ash replacement.","author":[{"dropping-particle":"","family":"Parashar","given":"Arun Kumar","non-dropping-particle":"","parse-names":false,"suffix":""},{"dropping-particle":"","family":"Gupta","given":"Ankur","non-dropping-particle":"","parse-names":false,"suffix":""}],"container-title":"Materials Today: Proceedings","id":"ITEM-1","issue":"xxxx","issued":{"date-parts":[["2021"]]},"page":"801-807","publisher":"Elsevier Ltd","title":"Investigation of the effect of bagasse ash, hooked steel fibers and glass fibers on the mechanical properties of concrete","type":"article-journal","volume":"44"},"uris":["http://www.mendeley.com/documents/?uuid=d6a9a274-ccaf-40ab-aea7-b73d074b0cf5"]}],"mendeley":{"formattedCitation":"(Parashar &amp; Gupta, 2021)","plainTextFormattedCitation":"(Parashar &amp; Gupta, 2021)","previouslyFormattedCitation":"(Parashar &amp; Gupta, 2021)"},"properties":{"noteIndex":0},"schema":"https://github.com/citation-style-language/schema/raw/master/csl-citation.json"}</w:instrText>
      </w:r>
      <w:r w:rsidR="00650718">
        <w:rPr>
          <w:rFonts w:ascii="Times New Roman" w:hAnsi="Times New Roman" w:cs="Times New Roman"/>
          <w:sz w:val="24"/>
          <w:szCs w:val="24"/>
        </w:rPr>
        <w:fldChar w:fldCharType="separate"/>
      </w:r>
      <w:r w:rsidR="00650718" w:rsidRPr="00650718">
        <w:rPr>
          <w:rFonts w:ascii="Times New Roman" w:hAnsi="Times New Roman" w:cs="Times New Roman"/>
          <w:noProof/>
          <w:sz w:val="24"/>
          <w:szCs w:val="24"/>
        </w:rPr>
        <w:t>(Parashar &amp; Gupta, 2021)</w:t>
      </w:r>
      <w:r w:rsidR="00650718">
        <w:rPr>
          <w:rFonts w:ascii="Times New Roman" w:hAnsi="Times New Roman" w:cs="Times New Roman"/>
          <w:sz w:val="24"/>
          <w:szCs w:val="24"/>
        </w:rPr>
        <w:fldChar w:fldCharType="end"/>
      </w:r>
    </w:p>
    <w:p w:rsidR="00937FC1" w:rsidRDefault="001615FB" w:rsidP="007A724F">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44120" w:rsidRPr="00791424">
        <w:rPr>
          <w:rFonts w:ascii="Times New Roman" w:hAnsi="Times New Roman" w:cs="Times New Roman"/>
          <w:sz w:val="24"/>
          <w:szCs w:val="24"/>
        </w:rPr>
        <w:t xml:space="preserve">Kurangnya pengelolaan dan daur ulang limbah yang tepat telah menjadi perhatian, industri kegiatan yang menghasilkan limbah seperti </w:t>
      </w:r>
      <w:r w:rsidR="00AA49E1" w:rsidRPr="00791424">
        <w:rPr>
          <w:rFonts w:ascii="Times New Roman" w:hAnsi="Times New Roman" w:cs="Times New Roman"/>
          <w:sz w:val="24"/>
          <w:szCs w:val="24"/>
        </w:rPr>
        <w:t>cat, pelarut kimia, ampals dll, dan limbah pertanian seperti ampas tebu, s</w:t>
      </w:r>
      <w:r w:rsidR="005C4AFA">
        <w:rPr>
          <w:rFonts w:ascii="Times New Roman" w:hAnsi="Times New Roman" w:cs="Times New Roman"/>
          <w:sz w:val="24"/>
          <w:szCs w:val="24"/>
        </w:rPr>
        <w:t>erat alam dll, dan limbah kota.</w:t>
      </w:r>
      <w:r w:rsidR="00D53353">
        <w:rPr>
          <w:rFonts w:ascii="Times New Roman" w:hAnsi="Times New Roman" w:cs="Times New Roman"/>
          <w:sz w:val="24"/>
          <w:szCs w:val="24"/>
        </w:rPr>
        <w:t xml:space="preserve"> </w:t>
      </w:r>
      <w:r w:rsidR="00937FC1" w:rsidRPr="00FA4FFF">
        <w:rPr>
          <w:rFonts w:ascii="Times New Roman" w:hAnsi="Times New Roman" w:cs="Times New Roman"/>
          <w:sz w:val="24"/>
          <w:szCs w:val="24"/>
        </w:rPr>
        <w:t xml:space="preserve">Serat ampas tebu adalah </w:t>
      </w:r>
      <w:r w:rsidR="005C4AFA">
        <w:rPr>
          <w:rFonts w:ascii="Times New Roman" w:hAnsi="Times New Roman" w:cs="Times New Roman"/>
          <w:sz w:val="24"/>
          <w:szCs w:val="24"/>
        </w:rPr>
        <w:t xml:space="preserve">salah satu </w:t>
      </w:r>
      <w:r w:rsidR="00937FC1" w:rsidRPr="00FA4FFF">
        <w:rPr>
          <w:rFonts w:ascii="Times New Roman" w:hAnsi="Times New Roman" w:cs="Times New Roman"/>
          <w:sz w:val="24"/>
          <w:szCs w:val="24"/>
        </w:rPr>
        <w:t>bahan limbah yang mempengaruhi pencamaran lingkungan</w:t>
      </w:r>
      <w:r w:rsidR="00FA4FFF" w:rsidRPr="00FA4FFF">
        <w:rPr>
          <w:rFonts w:ascii="Times New Roman" w:hAnsi="Times New Roman" w:cs="Times New Roman"/>
          <w:sz w:val="24"/>
          <w:szCs w:val="24"/>
        </w:rPr>
        <w:t xml:space="preserve">. </w:t>
      </w:r>
      <w:r w:rsidR="005C4AFA">
        <w:rPr>
          <w:rFonts w:ascii="Times New Roman" w:hAnsi="Times New Roman" w:cs="Times New Roman"/>
          <w:sz w:val="24"/>
          <w:szCs w:val="24"/>
        </w:rPr>
        <w:t xml:space="preserve">Pembuangan limbah yang sering </w:t>
      </w:r>
      <w:r w:rsidR="005C4AFA">
        <w:rPr>
          <w:rFonts w:ascii="Times New Roman" w:hAnsi="Times New Roman" w:cs="Times New Roman"/>
          <w:sz w:val="24"/>
          <w:szCs w:val="24"/>
        </w:rPr>
        <w:lastRenderedPageBreak/>
        <w:t>dilakukan dilahan terbuka sebagai limbah padat dapat mencemari lingkungan sekitar yang berpengaruh pada kesehatan manusia.</w:t>
      </w:r>
      <w:r w:rsidR="00C83561">
        <w:rPr>
          <w:rFonts w:ascii="Times New Roman" w:hAnsi="Times New Roman" w:cs="Times New Roman"/>
          <w:sz w:val="24"/>
          <w:szCs w:val="24"/>
        </w:rPr>
        <w:t xml:space="preserve"> </w:t>
      </w:r>
    </w:p>
    <w:p w:rsidR="00395DCB" w:rsidRPr="001615FB" w:rsidRDefault="00395DCB" w:rsidP="00395DCB">
      <w:pPr>
        <w:spacing w:line="480" w:lineRule="auto"/>
        <w:ind w:left="284"/>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395DCB">
        <w:rPr>
          <w:rFonts w:ascii="Times New Roman" w:hAnsi="Times New Roman" w:cs="Times New Roman"/>
          <w:color w:val="000000"/>
          <w:sz w:val="24"/>
          <w:szCs w:val="24"/>
          <w:shd w:val="clear" w:color="auto" w:fill="FFFFFF"/>
        </w:rPr>
        <w:t xml:space="preserve">Salah satu serat </w:t>
      </w:r>
      <w:r w:rsidRPr="00395DCB">
        <w:rPr>
          <w:rFonts w:ascii="Times New Roman" w:hAnsi="Times New Roman" w:cs="Times New Roman"/>
          <w:bCs/>
          <w:color w:val="000000"/>
          <w:sz w:val="24"/>
          <w:szCs w:val="24"/>
          <w:shd w:val="clear" w:color="auto" w:fill="FFFFFF"/>
        </w:rPr>
        <w:t>alam</w:t>
      </w:r>
      <w:r w:rsidRPr="00395DCB">
        <w:rPr>
          <w:rFonts w:ascii="Times New Roman" w:hAnsi="Times New Roman" w:cs="Times New Roman"/>
          <w:color w:val="000000"/>
          <w:sz w:val="24"/>
          <w:szCs w:val="24"/>
          <w:shd w:val="clear" w:color="auto" w:fill="FFFFFF"/>
        </w:rPr>
        <w:t xml:space="preserve"> yang </w:t>
      </w:r>
      <w:r w:rsidRPr="00395DCB">
        <w:rPr>
          <w:rFonts w:ascii="Times New Roman" w:hAnsi="Times New Roman" w:cs="Times New Roman"/>
          <w:bCs/>
          <w:color w:val="000000"/>
          <w:sz w:val="24"/>
          <w:szCs w:val="24"/>
          <w:shd w:val="clear" w:color="auto" w:fill="FFFFFF"/>
        </w:rPr>
        <w:t>dapat</w:t>
      </w:r>
      <w:r w:rsidRPr="00395DCB">
        <w:rPr>
          <w:rFonts w:ascii="Times New Roman" w:hAnsi="Times New Roman" w:cs="Times New Roman"/>
          <w:color w:val="000000"/>
          <w:sz w:val="24"/>
          <w:szCs w:val="24"/>
          <w:shd w:val="clear" w:color="auto" w:fill="FFFFFF"/>
        </w:rPr>
        <w:t xml:space="preserve"> digunakan sebagai pengganti serat sintetis adalah serat ampas </w:t>
      </w:r>
      <w:r w:rsidRPr="00395DCB">
        <w:rPr>
          <w:rFonts w:ascii="Times New Roman" w:hAnsi="Times New Roman" w:cs="Times New Roman"/>
          <w:bCs/>
          <w:color w:val="000000"/>
          <w:sz w:val="24"/>
          <w:szCs w:val="24"/>
          <w:shd w:val="clear" w:color="auto" w:fill="FFFFFF"/>
        </w:rPr>
        <w:t xml:space="preserve">tebu. </w:t>
      </w:r>
      <w:r w:rsidRPr="00395DCB">
        <w:rPr>
          <w:rFonts w:ascii="Times New Roman" w:hAnsi="Times New Roman" w:cs="Times New Roman"/>
          <w:color w:val="000000"/>
          <w:sz w:val="24"/>
          <w:szCs w:val="24"/>
          <w:shd w:val="clear" w:color="auto" w:fill="FFFFFF"/>
        </w:rPr>
        <w:t xml:space="preserve">Serat ampas tebu </w:t>
      </w:r>
      <w:r w:rsidRPr="00395DCB">
        <w:rPr>
          <w:rFonts w:ascii="Times New Roman" w:hAnsi="Times New Roman" w:cs="Times New Roman"/>
          <w:bCs/>
          <w:color w:val="000000"/>
          <w:sz w:val="24"/>
          <w:szCs w:val="24"/>
          <w:shd w:val="clear" w:color="auto" w:fill="FFFFFF"/>
        </w:rPr>
        <w:t>(</w:t>
      </w:r>
      <w:r w:rsidRPr="00101779">
        <w:rPr>
          <w:rFonts w:ascii="Times New Roman" w:hAnsi="Times New Roman" w:cs="Times New Roman"/>
          <w:bCs/>
          <w:i/>
          <w:color w:val="000000"/>
          <w:sz w:val="24"/>
          <w:szCs w:val="24"/>
          <w:shd w:val="clear" w:color="auto" w:fill="FFFFFF"/>
        </w:rPr>
        <w:t>bagasse</w:t>
      </w:r>
      <w:r w:rsidRPr="00395DCB">
        <w:rPr>
          <w:rFonts w:ascii="Times New Roman" w:hAnsi="Times New Roman" w:cs="Times New Roman"/>
          <w:bCs/>
          <w:color w:val="000000"/>
          <w:sz w:val="24"/>
          <w:szCs w:val="24"/>
          <w:shd w:val="clear" w:color="auto" w:fill="FFFFFF"/>
        </w:rPr>
        <w:t>)</w:t>
      </w:r>
      <w:r w:rsidRPr="00395DCB">
        <w:rPr>
          <w:rFonts w:ascii="Times New Roman" w:hAnsi="Times New Roman" w:cs="Times New Roman"/>
          <w:color w:val="000000"/>
          <w:sz w:val="24"/>
          <w:szCs w:val="24"/>
          <w:shd w:val="clear" w:color="auto" w:fill="FFFFFF"/>
        </w:rPr>
        <w:t xml:space="preserve"> merupakan limbah organik yang </w:t>
      </w:r>
      <w:r w:rsidRPr="00395DCB">
        <w:rPr>
          <w:rFonts w:ascii="Times New Roman" w:hAnsi="Times New Roman" w:cs="Times New Roman"/>
          <w:bCs/>
          <w:color w:val="000000"/>
          <w:sz w:val="24"/>
          <w:szCs w:val="24"/>
          <w:shd w:val="clear" w:color="auto" w:fill="FFFFFF"/>
        </w:rPr>
        <w:t>sebagian besar</w:t>
      </w:r>
      <w:r w:rsidRPr="00395DCB">
        <w:rPr>
          <w:rFonts w:ascii="Times New Roman" w:hAnsi="Times New Roman" w:cs="Times New Roman"/>
          <w:color w:val="000000"/>
          <w:sz w:val="24"/>
          <w:szCs w:val="24"/>
          <w:shd w:val="clear" w:color="auto" w:fill="FFFFFF"/>
        </w:rPr>
        <w:t xml:space="preserve"> dihasilkan </w:t>
      </w:r>
      <w:r w:rsidR="00101779">
        <w:rPr>
          <w:rFonts w:ascii="Times New Roman" w:hAnsi="Times New Roman" w:cs="Times New Roman"/>
          <w:bCs/>
          <w:color w:val="000000"/>
          <w:sz w:val="24"/>
          <w:szCs w:val="24"/>
          <w:shd w:val="clear" w:color="auto" w:fill="FFFFFF"/>
        </w:rPr>
        <w:t xml:space="preserve">oleh </w:t>
      </w:r>
      <w:r w:rsidRPr="00395DCB">
        <w:rPr>
          <w:rFonts w:ascii="Times New Roman" w:hAnsi="Times New Roman" w:cs="Times New Roman"/>
          <w:bCs/>
          <w:color w:val="000000"/>
          <w:sz w:val="24"/>
          <w:szCs w:val="24"/>
          <w:shd w:val="clear" w:color="auto" w:fill="FFFFFF"/>
        </w:rPr>
        <w:t>pabrik</w:t>
      </w:r>
      <w:r w:rsidRPr="00395DCB">
        <w:rPr>
          <w:rFonts w:ascii="Times New Roman" w:hAnsi="Times New Roman" w:cs="Times New Roman"/>
          <w:color w:val="000000"/>
          <w:sz w:val="24"/>
          <w:szCs w:val="24"/>
          <w:shd w:val="clear" w:color="auto" w:fill="FFFFFF"/>
        </w:rPr>
        <w:t xml:space="preserve"> pengolahan tebu di Indonesia dan juga </w:t>
      </w:r>
      <w:r w:rsidRPr="00395DCB">
        <w:rPr>
          <w:rFonts w:ascii="Times New Roman" w:hAnsi="Times New Roman" w:cs="Times New Roman"/>
          <w:bCs/>
          <w:color w:val="000000"/>
          <w:sz w:val="24"/>
          <w:szCs w:val="24"/>
          <w:shd w:val="clear" w:color="auto" w:fill="FFFFFF"/>
        </w:rPr>
        <w:t>terdapat</w:t>
      </w:r>
      <w:r w:rsidRPr="00395DCB">
        <w:rPr>
          <w:rFonts w:ascii="Times New Roman" w:hAnsi="Times New Roman" w:cs="Times New Roman"/>
          <w:color w:val="000000"/>
          <w:sz w:val="24"/>
          <w:szCs w:val="24"/>
          <w:shd w:val="clear" w:color="auto" w:fill="FFFFFF"/>
        </w:rPr>
        <w:t xml:space="preserve"> pada </w:t>
      </w:r>
      <w:r w:rsidRPr="00395DCB">
        <w:rPr>
          <w:rFonts w:ascii="Times New Roman" w:hAnsi="Times New Roman" w:cs="Times New Roman"/>
          <w:bCs/>
          <w:color w:val="000000"/>
          <w:sz w:val="24"/>
          <w:szCs w:val="24"/>
          <w:shd w:val="clear" w:color="auto" w:fill="FFFFFF"/>
        </w:rPr>
        <w:t>pedagang minuman sari</w:t>
      </w:r>
      <w:r w:rsidRPr="00395DCB">
        <w:rPr>
          <w:rFonts w:ascii="Times New Roman" w:hAnsi="Times New Roman" w:cs="Times New Roman"/>
          <w:color w:val="000000"/>
          <w:sz w:val="24"/>
          <w:szCs w:val="24"/>
          <w:shd w:val="clear" w:color="auto" w:fill="FFFFFF"/>
        </w:rPr>
        <w:t xml:space="preserve"> tebu. </w:t>
      </w:r>
      <w:r w:rsidRPr="00395DCB">
        <w:rPr>
          <w:rFonts w:ascii="Times New Roman" w:hAnsi="Times New Roman" w:cs="Times New Roman"/>
          <w:bCs/>
          <w:color w:val="000000"/>
          <w:sz w:val="24"/>
          <w:szCs w:val="24"/>
          <w:shd w:val="clear" w:color="auto" w:fill="FFFFFF"/>
        </w:rPr>
        <w:t>Saat</w:t>
      </w:r>
      <w:r w:rsidRPr="00395DCB">
        <w:rPr>
          <w:rFonts w:ascii="Times New Roman" w:hAnsi="Times New Roman" w:cs="Times New Roman"/>
          <w:color w:val="000000"/>
          <w:sz w:val="24"/>
          <w:szCs w:val="24"/>
          <w:shd w:val="clear" w:color="auto" w:fill="FFFFFF"/>
        </w:rPr>
        <w:t xml:space="preserve"> ini pemanfaatan ampas tebu sebagai </w:t>
      </w:r>
      <w:r w:rsidRPr="00395DCB">
        <w:rPr>
          <w:rFonts w:ascii="Times New Roman" w:hAnsi="Times New Roman" w:cs="Times New Roman"/>
          <w:bCs/>
          <w:color w:val="000000"/>
          <w:sz w:val="24"/>
          <w:szCs w:val="24"/>
          <w:shd w:val="clear" w:color="auto" w:fill="FFFFFF"/>
        </w:rPr>
        <w:t>pakan,</w:t>
      </w:r>
      <w:r w:rsidRPr="00395DCB">
        <w:rPr>
          <w:rFonts w:ascii="Times New Roman" w:hAnsi="Times New Roman" w:cs="Times New Roman"/>
          <w:color w:val="000000"/>
          <w:sz w:val="24"/>
          <w:szCs w:val="24"/>
          <w:shd w:val="clear" w:color="auto" w:fill="FFFFFF"/>
        </w:rPr>
        <w:t xml:space="preserve"> bahan baku pupuk, </w:t>
      </w:r>
      <w:r w:rsidRPr="00395DCB">
        <w:rPr>
          <w:rFonts w:ascii="Times New Roman" w:hAnsi="Times New Roman" w:cs="Times New Roman"/>
          <w:bCs/>
          <w:color w:val="000000"/>
          <w:sz w:val="24"/>
          <w:szCs w:val="24"/>
          <w:shd w:val="clear" w:color="auto" w:fill="FFFFFF"/>
        </w:rPr>
        <w:t>produksi selulosa dan aglomerat masih terbatas.</w:t>
      </w:r>
      <w:r w:rsidRPr="00395DCB">
        <w:rPr>
          <w:rFonts w:ascii="Times New Roman" w:hAnsi="Times New Roman" w:cs="Times New Roman"/>
          <w:color w:val="000000"/>
          <w:sz w:val="24"/>
          <w:szCs w:val="24"/>
          <w:shd w:val="clear" w:color="auto" w:fill="FFFFFF"/>
        </w:rPr>
        <w:t xml:space="preserve"> Sekarang para peneliti mulai </w:t>
      </w:r>
      <w:r w:rsidRPr="00395DCB">
        <w:rPr>
          <w:rFonts w:ascii="Times New Roman" w:hAnsi="Times New Roman" w:cs="Times New Roman"/>
          <w:bCs/>
          <w:color w:val="000000"/>
          <w:sz w:val="24"/>
          <w:szCs w:val="24"/>
          <w:shd w:val="clear" w:color="auto" w:fill="FFFFFF"/>
        </w:rPr>
        <w:t>menggunakan</w:t>
      </w:r>
      <w:r w:rsidRPr="00395DCB">
        <w:rPr>
          <w:rFonts w:ascii="Times New Roman" w:hAnsi="Times New Roman" w:cs="Times New Roman"/>
          <w:color w:val="000000"/>
          <w:sz w:val="24"/>
          <w:szCs w:val="24"/>
          <w:shd w:val="clear" w:color="auto" w:fill="FFFFFF"/>
        </w:rPr>
        <w:t xml:space="preserve"> serat ampas tebu untuk komposit, </w:t>
      </w:r>
      <w:r w:rsidRPr="00395DCB">
        <w:rPr>
          <w:rFonts w:ascii="Times New Roman" w:hAnsi="Times New Roman" w:cs="Times New Roman"/>
          <w:bCs/>
          <w:color w:val="000000"/>
          <w:sz w:val="24"/>
          <w:szCs w:val="24"/>
          <w:shd w:val="clear" w:color="auto" w:fill="FFFFFF"/>
        </w:rPr>
        <w:t>dekorasi</w:t>
      </w:r>
      <w:r w:rsidRPr="00395DCB">
        <w:rPr>
          <w:rFonts w:ascii="Times New Roman" w:hAnsi="Times New Roman" w:cs="Times New Roman"/>
          <w:color w:val="000000"/>
          <w:sz w:val="24"/>
          <w:szCs w:val="24"/>
          <w:shd w:val="clear" w:color="auto" w:fill="FFFFFF"/>
        </w:rPr>
        <w:t xml:space="preserve"> rumah, beton dan lainnya. Pemanfaatan serat ampas tebu sebagai penguat beton </w:t>
      </w:r>
      <w:r w:rsidRPr="00395DCB">
        <w:rPr>
          <w:rFonts w:ascii="Times New Roman" w:hAnsi="Times New Roman" w:cs="Times New Roman"/>
          <w:bCs/>
          <w:color w:val="000000"/>
          <w:sz w:val="24"/>
          <w:szCs w:val="24"/>
          <w:shd w:val="clear" w:color="auto" w:fill="FFFFFF"/>
        </w:rPr>
        <w:t>menjadi</w:t>
      </w:r>
      <w:r w:rsidRPr="00395DCB">
        <w:rPr>
          <w:rFonts w:ascii="Times New Roman" w:hAnsi="Times New Roman" w:cs="Times New Roman"/>
          <w:color w:val="000000"/>
          <w:sz w:val="24"/>
          <w:szCs w:val="24"/>
          <w:shd w:val="clear" w:color="auto" w:fill="FFFFFF"/>
        </w:rPr>
        <w:t xml:space="preserve"> penting </w:t>
      </w:r>
      <w:r w:rsidRPr="00395DCB">
        <w:rPr>
          <w:rFonts w:ascii="Times New Roman" w:hAnsi="Times New Roman" w:cs="Times New Roman"/>
          <w:bCs/>
          <w:color w:val="000000"/>
          <w:sz w:val="24"/>
          <w:szCs w:val="24"/>
          <w:shd w:val="clear" w:color="auto" w:fill="FFFFFF"/>
        </w:rPr>
        <w:t>terutama untuk</w:t>
      </w:r>
      <w:r w:rsidRPr="00395DCB">
        <w:rPr>
          <w:rFonts w:ascii="Times New Roman" w:hAnsi="Times New Roman" w:cs="Times New Roman"/>
          <w:color w:val="000000"/>
          <w:sz w:val="24"/>
          <w:szCs w:val="24"/>
          <w:shd w:val="clear" w:color="auto" w:fill="FFFFFF"/>
        </w:rPr>
        <w:t xml:space="preserve"> pemanfaatan limbah </w:t>
      </w:r>
      <w:r w:rsidRPr="00395DCB">
        <w:rPr>
          <w:rFonts w:ascii="Times New Roman" w:hAnsi="Times New Roman" w:cs="Times New Roman"/>
          <w:bCs/>
          <w:color w:val="000000"/>
          <w:sz w:val="24"/>
          <w:szCs w:val="24"/>
          <w:shd w:val="clear" w:color="auto" w:fill="FFFFFF"/>
        </w:rPr>
        <w:t>industri,</w:t>
      </w:r>
      <w:r w:rsidRPr="00395DCB">
        <w:rPr>
          <w:rFonts w:ascii="Times New Roman" w:hAnsi="Times New Roman" w:cs="Times New Roman"/>
          <w:color w:val="000000"/>
          <w:sz w:val="24"/>
          <w:szCs w:val="24"/>
          <w:shd w:val="clear" w:color="auto" w:fill="FFFFFF"/>
        </w:rPr>
        <w:t xml:space="preserve"> khususnya industri gula Indonesia yang belum </w:t>
      </w:r>
      <w:r w:rsidRPr="00395DCB">
        <w:rPr>
          <w:rFonts w:ascii="Times New Roman" w:hAnsi="Times New Roman" w:cs="Times New Roman"/>
          <w:bCs/>
          <w:color w:val="000000"/>
          <w:sz w:val="24"/>
          <w:szCs w:val="24"/>
          <w:shd w:val="clear" w:color="auto" w:fill="FFFFFF"/>
        </w:rPr>
        <w:t>optimal secara ekonomi,</w:t>
      </w:r>
      <w:r w:rsidRPr="00395DCB">
        <w:rPr>
          <w:rFonts w:ascii="Times New Roman" w:hAnsi="Times New Roman" w:cs="Times New Roman"/>
          <w:color w:val="000000"/>
          <w:sz w:val="24"/>
          <w:szCs w:val="24"/>
          <w:shd w:val="clear" w:color="auto" w:fill="FFFFFF"/>
        </w:rPr>
        <w:t xml:space="preserve"> dan </w:t>
      </w:r>
      <w:r w:rsidRPr="00395DCB">
        <w:rPr>
          <w:rFonts w:ascii="Times New Roman" w:hAnsi="Times New Roman" w:cs="Times New Roman"/>
          <w:bCs/>
          <w:color w:val="000000"/>
          <w:sz w:val="24"/>
          <w:szCs w:val="24"/>
          <w:shd w:val="clear" w:color="auto" w:fill="FFFFFF"/>
        </w:rPr>
        <w:t>untuk</w:t>
      </w:r>
      <w:r w:rsidRPr="00395DCB">
        <w:rPr>
          <w:rFonts w:ascii="Times New Roman" w:hAnsi="Times New Roman" w:cs="Times New Roman"/>
          <w:color w:val="000000"/>
          <w:sz w:val="24"/>
          <w:szCs w:val="24"/>
          <w:shd w:val="clear" w:color="auto" w:fill="FFFFFF"/>
        </w:rPr>
        <w:t xml:space="preserve"> pemanfaatan hasil </w:t>
      </w:r>
      <w:r w:rsidR="00AF68B6">
        <w:rPr>
          <w:rFonts w:ascii="Times New Roman" w:hAnsi="Times New Roman" w:cs="Times New Roman"/>
          <w:bCs/>
          <w:color w:val="000000"/>
          <w:sz w:val="24"/>
          <w:szCs w:val="24"/>
          <w:shd w:val="clear" w:color="auto" w:fill="FFFFFF"/>
        </w:rPr>
        <w:t xml:space="preserve">olahan. </w:t>
      </w:r>
      <w:r w:rsidRPr="00395DCB">
        <w:rPr>
          <w:rFonts w:ascii="Times New Roman" w:hAnsi="Times New Roman" w:cs="Times New Roman"/>
          <w:color w:val="000000"/>
          <w:sz w:val="24"/>
          <w:szCs w:val="24"/>
          <w:shd w:val="clear" w:color="auto" w:fill="FFFFFF"/>
        </w:rPr>
        <w:t xml:space="preserve">Selain </w:t>
      </w:r>
      <w:r w:rsidRPr="00395DCB">
        <w:rPr>
          <w:rFonts w:ascii="Times New Roman" w:hAnsi="Times New Roman" w:cs="Times New Roman"/>
          <w:bCs/>
          <w:color w:val="000000"/>
          <w:sz w:val="24"/>
          <w:szCs w:val="24"/>
          <w:shd w:val="clear" w:color="auto" w:fill="FFFFFF"/>
        </w:rPr>
        <w:t>itu,</w:t>
      </w:r>
      <w:r w:rsidRPr="00395DCB">
        <w:rPr>
          <w:rFonts w:ascii="Times New Roman" w:hAnsi="Times New Roman" w:cs="Times New Roman"/>
          <w:color w:val="000000"/>
          <w:sz w:val="24"/>
          <w:szCs w:val="24"/>
          <w:shd w:val="clear" w:color="auto" w:fill="FFFFFF"/>
        </w:rPr>
        <w:t xml:space="preserve"> serat tebu memiliki modulus </w:t>
      </w:r>
      <w:r w:rsidRPr="00395DCB">
        <w:rPr>
          <w:rFonts w:ascii="Times New Roman" w:hAnsi="Times New Roman" w:cs="Times New Roman"/>
          <w:bCs/>
          <w:color w:val="000000"/>
          <w:sz w:val="24"/>
          <w:szCs w:val="24"/>
          <w:shd w:val="clear" w:color="auto" w:fill="FFFFFF"/>
        </w:rPr>
        <w:t>elastisitas</w:t>
      </w:r>
      <w:r w:rsidRPr="00395DCB">
        <w:rPr>
          <w:rFonts w:ascii="Times New Roman" w:hAnsi="Times New Roman" w:cs="Times New Roman"/>
          <w:color w:val="000000"/>
          <w:sz w:val="24"/>
          <w:szCs w:val="24"/>
          <w:shd w:val="clear" w:color="auto" w:fill="FFFFFF"/>
        </w:rPr>
        <w:t xml:space="preserve"> 15-19 Gpa dan juga mengandung senyawa kimia SiO2 </w:t>
      </w:r>
      <w:r w:rsidRPr="00395DCB">
        <w:rPr>
          <w:rFonts w:ascii="Times New Roman" w:hAnsi="Times New Roman" w:cs="Times New Roman"/>
          <w:bCs/>
          <w:color w:val="000000"/>
          <w:sz w:val="24"/>
          <w:szCs w:val="24"/>
          <w:shd w:val="clear" w:color="auto" w:fill="FFFFFF"/>
        </w:rPr>
        <w:t>(silikon oksida) 70,79%</w:t>
      </w:r>
      <w:r w:rsidRPr="00395DCB">
        <w:rPr>
          <w:rFonts w:ascii="Times New Roman" w:hAnsi="Times New Roman" w:cs="Times New Roman"/>
          <w:color w:val="000000"/>
          <w:sz w:val="24"/>
          <w:szCs w:val="24"/>
          <w:shd w:val="clear" w:color="auto" w:fill="FFFFFF"/>
        </w:rPr>
        <w:t xml:space="preserve"> yang meningkatkan kuat tekan</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3E0700">
        <w:rPr>
          <w:rFonts w:ascii="Times New Roman" w:hAnsi="Times New Roman" w:cs="Times New Roman"/>
          <w:sz w:val="24"/>
          <w:szCs w:val="24"/>
        </w:rPr>
        <w:instrText>ADDIN CSL_CITATION {"citationItems":[{"id":"ITEM-1","itemData":{"abstract":"Telah dilakukan penelitian tentang pengaruh variasi serat ampas tebu terhadap kuat tekan, kuat lentur, porositas dan densitas beton. Beton dibuat menggunakan semen Portland tipe I dengan variasi ampas tebu 0%, 0,5%, 1%, 1,5%. Kuat tekan maksimum diperoleh pada beton dengan serat ampas tebu 0,5 % yaitu 36 MPa. Kuat lentur tertinggi sebesar 4,88 MPa dimiliki beton dengan serat ampas tebu 1 %. Penambahan ampas tebu menurunkan porositas dan densitas beton. Kata kunci: kuat tekan, kuat lentur, densitas, porositas, serat ampas tebu.","author":[{"dropping-particle":"","family":"Rahmi","given":"Ayu sucia","non-dropping-particle":"","parse-names":false,"suffix":""},{"dropping-particle":"","family":"Handani","given":"Sri","non-dropping-particle":"","parse-names":false,"suffix":""},{"dropping-particle":"","family":"Mulyadi","given":"Sri","non-dropping-particle":"","parse-names":false,"suffix":""}],"container-title":"Fisika Unand","id":"ITEM-1","issue":"3","issued":{"date-parts":[["2015"]]},"page":"298-302","title":"Pengaruh Substitusi Agregat Kasar Dengan Serat Ampas Tebu Terhadap Kuat Tekan Dan Kuat Lentur Beton K-350","type":"article-journal","volume":"4"},"uris":["http://www.mendeley.com/documents/?uuid=2b7e657d-2e58-475c-9d9f-93b34d50ffcd"]}],"mendeley":{"formattedCitation":"(Rahmi et al., 2015)","plainTextFormattedCitation":"(Rahmi et al., 2015)","previouslyFormattedCitation":"(Rahmi et al., 2015)"},"properties":{"noteIndex":0},"schema":"https://github.com/citation-style-language/schema/raw/master/csl-citation.json"}</w:instrText>
      </w:r>
      <w:r>
        <w:rPr>
          <w:rFonts w:ascii="Times New Roman" w:hAnsi="Times New Roman" w:cs="Times New Roman"/>
          <w:sz w:val="24"/>
          <w:szCs w:val="24"/>
        </w:rPr>
        <w:fldChar w:fldCharType="separate"/>
      </w:r>
      <w:r w:rsidRPr="00395DCB">
        <w:rPr>
          <w:rFonts w:ascii="Times New Roman" w:hAnsi="Times New Roman" w:cs="Times New Roman"/>
          <w:noProof/>
          <w:sz w:val="24"/>
          <w:szCs w:val="24"/>
        </w:rPr>
        <w:t>(Rahmi et al., 2015)</w:t>
      </w:r>
      <w:r>
        <w:rPr>
          <w:rFonts w:ascii="Times New Roman" w:hAnsi="Times New Roman" w:cs="Times New Roman"/>
          <w:sz w:val="24"/>
          <w:szCs w:val="24"/>
        </w:rPr>
        <w:fldChar w:fldCharType="end"/>
      </w:r>
    </w:p>
    <w:p w:rsidR="00480B65" w:rsidRDefault="00AB17D7" w:rsidP="00E46CA9">
      <w:pPr>
        <w:spacing w:after="240" w:line="48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00FA4FFF">
        <w:rPr>
          <w:rFonts w:ascii="Times New Roman" w:hAnsi="Times New Roman" w:cs="Times New Roman"/>
          <w:sz w:val="24"/>
          <w:szCs w:val="24"/>
        </w:rPr>
        <w:t xml:space="preserve">Maka berdasarkan permasalahan diatas penelitian kali ini </w:t>
      </w:r>
      <w:r>
        <w:rPr>
          <w:rFonts w:ascii="Times New Roman" w:hAnsi="Times New Roman" w:cs="Times New Roman"/>
          <w:sz w:val="24"/>
          <w:szCs w:val="24"/>
        </w:rPr>
        <w:t xml:space="preserve">penulis mencoba menambahkan campuran beton dengan menggunakan serat ampas tebu untuk pengujian kuat tekan beton. Berdasarkan hal tersebut peneliti ingin melakukan penelitian dengan judul </w:t>
      </w:r>
      <w:r w:rsidRPr="00566774">
        <w:rPr>
          <w:rFonts w:ascii="Times New Roman" w:hAnsi="Times New Roman" w:cs="Times New Roman"/>
          <w:b/>
          <w:sz w:val="24"/>
          <w:szCs w:val="24"/>
        </w:rPr>
        <w:t>“Pengaruh Penambahan Serat Ampas Tebu Terhadap Kuat Tekan Beton K-175”.</w:t>
      </w:r>
    </w:p>
    <w:p w:rsidR="00395DCB" w:rsidRDefault="00395DCB" w:rsidP="00DD3C34">
      <w:pPr>
        <w:spacing w:after="240" w:line="480" w:lineRule="auto"/>
        <w:jc w:val="both"/>
        <w:rPr>
          <w:rFonts w:ascii="Times New Roman" w:hAnsi="Times New Roman" w:cs="Times New Roman"/>
          <w:b/>
          <w:sz w:val="24"/>
          <w:szCs w:val="24"/>
        </w:rPr>
      </w:pPr>
    </w:p>
    <w:p w:rsidR="00DD3C34" w:rsidRPr="00566774" w:rsidRDefault="00DD3C34" w:rsidP="00DD3C34">
      <w:pPr>
        <w:spacing w:after="240" w:line="480" w:lineRule="auto"/>
        <w:jc w:val="both"/>
        <w:rPr>
          <w:rFonts w:ascii="Times New Roman" w:hAnsi="Times New Roman" w:cs="Times New Roman"/>
          <w:b/>
          <w:sz w:val="24"/>
          <w:szCs w:val="24"/>
        </w:rPr>
      </w:pPr>
    </w:p>
    <w:p w:rsidR="007A5636" w:rsidRPr="00A833FE" w:rsidRDefault="00E3162C" w:rsidP="00693472">
      <w:p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lastRenderedPageBreak/>
        <w:t>B</w:t>
      </w:r>
      <w:r w:rsidR="00A833FE">
        <w:rPr>
          <w:rFonts w:ascii="Times New Roman" w:hAnsi="Times New Roman" w:cs="Times New Roman"/>
          <w:b/>
          <w:sz w:val="24"/>
          <w:szCs w:val="24"/>
        </w:rPr>
        <w:t xml:space="preserve">. </w:t>
      </w:r>
      <w:r w:rsidR="00140716" w:rsidRPr="00A833FE">
        <w:rPr>
          <w:rFonts w:ascii="Times New Roman" w:hAnsi="Times New Roman" w:cs="Times New Roman"/>
          <w:b/>
          <w:sz w:val="24"/>
          <w:szCs w:val="24"/>
        </w:rPr>
        <w:t xml:space="preserve">Rumusan Masalah </w:t>
      </w:r>
    </w:p>
    <w:p w:rsidR="00A833FE" w:rsidRPr="00A833FE" w:rsidRDefault="00A833FE" w:rsidP="00FD6607">
      <w:pPr>
        <w:spacing w:before="100" w:beforeAutospacing="1" w:after="120" w:line="480" w:lineRule="auto"/>
        <w:ind w:left="284"/>
        <w:jc w:val="both"/>
        <w:rPr>
          <w:rFonts w:ascii="Times New Roman" w:hAnsi="Times New Roman" w:cs="Times New Roman"/>
          <w:sz w:val="24"/>
          <w:szCs w:val="24"/>
        </w:rPr>
      </w:pPr>
      <w:r w:rsidRPr="00A833FE">
        <w:rPr>
          <w:rFonts w:ascii="Times New Roman" w:hAnsi="Times New Roman" w:cs="Times New Roman"/>
          <w:sz w:val="24"/>
          <w:szCs w:val="24"/>
        </w:rPr>
        <w:t xml:space="preserve">Rumusan masalah dalam penelitian ini adalah : </w:t>
      </w:r>
    </w:p>
    <w:p w:rsidR="00140716" w:rsidRPr="00566774" w:rsidRDefault="00140716" w:rsidP="00C91C63">
      <w:pPr>
        <w:pStyle w:val="ListParagraph"/>
        <w:numPr>
          <w:ilvl w:val="0"/>
          <w:numId w:val="2"/>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Bagaimana</w:t>
      </w:r>
      <w:r w:rsidR="00A46207">
        <w:rPr>
          <w:rFonts w:ascii="Times New Roman" w:hAnsi="Times New Roman" w:cs="Times New Roman"/>
          <w:sz w:val="24"/>
          <w:szCs w:val="24"/>
        </w:rPr>
        <w:t xml:space="preserve"> hasil nilai</w:t>
      </w:r>
      <w:r w:rsidR="00C83561">
        <w:rPr>
          <w:rFonts w:ascii="Times New Roman" w:hAnsi="Times New Roman" w:cs="Times New Roman"/>
          <w:sz w:val="24"/>
          <w:szCs w:val="24"/>
        </w:rPr>
        <w:t xml:space="preserve"> kuat tekan beton </w:t>
      </w:r>
      <w:r w:rsidR="00A46207">
        <w:rPr>
          <w:rFonts w:ascii="Times New Roman" w:hAnsi="Times New Roman" w:cs="Times New Roman"/>
          <w:sz w:val="24"/>
          <w:szCs w:val="24"/>
        </w:rPr>
        <w:t>normal dan</w:t>
      </w:r>
      <w:r w:rsidR="00C83561">
        <w:rPr>
          <w:rFonts w:ascii="Times New Roman" w:hAnsi="Times New Roman" w:cs="Times New Roman"/>
          <w:sz w:val="24"/>
          <w:szCs w:val="24"/>
        </w:rPr>
        <w:t xml:space="preserve">  penambahan </w:t>
      </w:r>
      <w:r w:rsidR="00A833FE" w:rsidRPr="00566774">
        <w:rPr>
          <w:rFonts w:ascii="Times New Roman" w:hAnsi="Times New Roman" w:cs="Times New Roman"/>
          <w:sz w:val="24"/>
          <w:szCs w:val="24"/>
        </w:rPr>
        <w:t xml:space="preserve">campuran serat ampas </w:t>
      </w:r>
      <w:r w:rsidR="00780257" w:rsidRPr="00566774">
        <w:rPr>
          <w:rFonts w:ascii="Times New Roman" w:hAnsi="Times New Roman" w:cs="Times New Roman"/>
          <w:sz w:val="24"/>
          <w:szCs w:val="24"/>
        </w:rPr>
        <w:t>tebu presentase 0%, 5%, 10% dan 15</w:t>
      </w:r>
      <w:r w:rsidR="00A833FE" w:rsidRPr="00566774">
        <w:rPr>
          <w:rFonts w:ascii="Times New Roman" w:hAnsi="Times New Roman" w:cs="Times New Roman"/>
          <w:sz w:val="24"/>
          <w:szCs w:val="24"/>
        </w:rPr>
        <w:t xml:space="preserve">% </w:t>
      </w:r>
      <w:r w:rsidR="00C83561">
        <w:rPr>
          <w:rFonts w:ascii="Times New Roman" w:hAnsi="Times New Roman" w:cs="Times New Roman"/>
          <w:sz w:val="24"/>
          <w:szCs w:val="24"/>
        </w:rPr>
        <w:t>dihitung dari berat semen</w:t>
      </w:r>
      <w:r w:rsidR="00C55EF0">
        <w:rPr>
          <w:rFonts w:ascii="Times New Roman" w:hAnsi="Times New Roman" w:cs="Times New Roman"/>
          <w:sz w:val="24"/>
          <w:szCs w:val="24"/>
        </w:rPr>
        <w:t xml:space="preserve"> pada usia 7</w:t>
      </w:r>
      <w:r w:rsidR="00A46207">
        <w:rPr>
          <w:rFonts w:ascii="Times New Roman" w:hAnsi="Times New Roman" w:cs="Times New Roman"/>
          <w:sz w:val="24"/>
          <w:szCs w:val="24"/>
        </w:rPr>
        <w:t xml:space="preserve">, 21 dan 28 hari </w:t>
      </w:r>
      <w:r w:rsidR="00A833FE" w:rsidRPr="00566774">
        <w:rPr>
          <w:rFonts w:ascii="Times New Roman" w:hAnsi="Times New Roman" w:cs="Times New Roman"/>
          <w:sz w:val="24"/>
          <w:szCs w:val="24"/>
        </w:rPr>
        <w:t>?</w:t>
      </w:r>
    </w:p>
    <w:p w:rsidR="00E46CA9" w:rsidRPr="00480B65" w:rsidRDefault="00140716" w:rsidP="00E46CA9">
      <w:pPr>
        <w:pStyle w:val="ListParagraph"/>
        <w:numPr>
          <w:ilvl w:val="0"/>
          <w:numId w:val="2"/>
        </w:numPr>
        <w:spacing w:after="240" w:line="480" w:lineRule="auto"/>
        <w:jc w:val="both"/>
        <w:rPr>
          <w:rFonts w:ascii="Times New Roman" w:hAnsi="Times New Roman" w:cs="Times New Roman"/>
          <w:b/>
          <w:sz w:val="24"/>
          <w:szCs w:val="24"/>
        </w:rPr>
      </w:pPr>
      <w:r w:rsidRPr="00A46207">
        <w:rPr>
          <w:rFonts w:ascii="Times New Roman" w:hAnsi="Times New Roman" w:cs="Times New Roman"/>
          <w:sz w:val="24"/>
          <w:szCs w:val="24"/>
        </w:rPr>
        <w:t xml:space="preserve">Bagaimana </w:t>
      </w:r>
      <w:r w:rsidR="00A46207">
        <w:rPr>
          <w:rFonts w:ascii="Times New Roman" w:hAnsi="Times New Roman" w:cs="Times New Roman"/>
          <w:sz w:val="24"/>
          <w:szCs w:val="24"/>
        </w:rPr>
        <w:t>pengaruh</w:t>
      </w:r>
      <w:r w:rsidR="00535546">
        <w:rPr>
          <w:rFonts w:ascii="Times New Roman" w:hAnsi="Times New Roman" w:cs="Times New Roman"/>
          <w:sz w:val="24"/>
          <w:szCs w:val="24"/>
        </w:rPr>
        <w:t xml:space="preserve"> penambahan serat ampas tebu terhadap </w:t>
      </w:r>
      <w:r w:rsidR="00A46207">
        <w:rPr>
          <w:rFonts w:ascii="Times New Roman" w:hAnsi="Times New Roman" w:cs="Times New Roman"/>
          <w:sz w:val="24"/>
          <w:szCs w:val="24"/>
        </w:rPr>
        <w:t xml:space="preserve"> mutu</w:t>
      </w:r>
      <w:r w:rsidR="00535546">
        <w:rPr>
          <w:rFonts w:ascii="Times New Roman" w:hAnsi="Times New Roman" w:cs="Times New Roman"/>
          <w:sz w:val="24"/>
          <w:szCs w:val="24"/>
        </w:rPr>
        <w:t xml:space="preserve"> beton</w:t>
      </w:r>
      <w:r w:rsidR="00A46207">
        <w:rPr>
          <w:rFonts w:ascii="Times New Roman" w:hAnsi="Times New Roman" w:cs="Times New Roman"/>
          <w:sz w:val="24"/>
          <w:szCs w:val="24"/>
        </w:rPr>
        <w:t xml:space="preserve"> K-175 atau fc 14,53</w:t>
      </w:r>
      <w:r w:rsidR="007A44FB">
        <w:rPr>
          <w:rFonts w:ascii="Times New Roman" w:hAnsi="Times New Roman" w:cs="Times New Roman"/>
          <w:sz w:val="24"/>
          <w:szCs w:val="24"/>
        </w:rPr>
        <w:t xml:space="preserve"> Mpa</w:t>
      </w:r>
      <w:r w:rsidR="00A46207">
        <w:rPr>
          <w:rFonts w:ascii="Times New Roman" w:hAnsi="Times New Roman" w:cs="Times New Roman"/>
          <w:sz w:val="24"/>
          <w:szCs w:val="24"/>
        </w:rPr>
        <w:t>?</w:t>
      </w:r>
    </w:p>
    <w:p w:rsidR="007A5636" w:rsidRPr="00A46207" w:rsidRDefault="00E3162C" w:rsidP="00A46207">
      <w:pPr>
        <w:spacing w:line="360" w:lineRule="auto"/>
        <w:jc w:val="both"/>
        <w:rPr>
          <w:rFonts w:ascii="Times New Roman" w:hAnsi="Times New Roman" w:cs="Times New Roman"/>
          <w:b/>
          <w:sz w:val="24"/>
          <w:szCs w:val="24"/>
        </w:rPr>
      </w:pPr>
      <w:r w:rsidRPr="00A46207">
        <w:rPr>
          <w:rFonts w:ascii="Times New Roman" w:hAnsi="Times New Roman" w:cs="Times New Roman"/>
          <w:b/>
          <w:sz w:val="24"/>
          <w:szCs w:val="24"/>
        </w:rPr>
        <w:t>C</w:t>
      </w:r>
      <w:r w:rsidR="007A5636" w:rsidRPr="00A46207">
        <w:rPr>
          <w:rFonts w:ascii="Times New Roman" w:hAnsi="Times New Roman" w:cs="Times New Roman"/>
          <w:b/>
          <w:sz w:val="24"/>
          <w:szCs w:val="24"/>
        </w:rPr>
        <w:t xml:space="preserve">. </w:t>
      </w:r>
      <w:r w:rsidR="004E5E3B" w:rsidRPr="00A46207">
        <w:rPr>
          <w:rFonts w:ascii="Times New Roman" w:hAnsi="Times New Roman" w:cs="Times New Roman"/>
          <w:b/>
          <w:sz w:val="24"/>
          <w:szCs w:val="24"/>
        </w:rPr>
        <w:t>Batasan Masalah</w:t>
      </w:r>
    </w:p>
    <w:p w:rsidR="003B4F96" w:rsidRDefault="00C50B3B" w:rsidP="00566774">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Dalam penelitian ini tentunya memiliki </w:t>
      </w:r>
      <w:r w:rsidR="00900614" w:rsidRPr="00331AC1">
        <w:rPr>
          <w:rFonts w:ascii="Times New Roman" w:hAnsi="Times New Roman" w:cs="Times New Roman"/>
          <w:sz w:val="24"/>
          <w:szCs w:val="24"/>
        </w:rPr>
        <w:t>batasan masalah sebagai berikut :</w:t>
      </w:r>
    </w:p>
    <w:p w:rsidR="003B4F96" w:rsidRPr="00566774" w:rsidRDefault="003B4F96" w:rsidP="00C91C63">
      <w:pPr>
        <w:pStyle w:val="ListParagraph"/>
        <w:numPr>
          <w:ilvl w:val="0"/>
          <w:numId w:val="3"/>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Pengujian beton hanya menggunakan tam</w:t>
      </w:r>
      <w:r w:rsidR="00B52569">
        <w:rPr>
          <w:rFonts w:ascii="Times New Roman" w:hAnsi="Times New Roman" w:cs="Times New Roman"/>
          <w:sz w:val="24"/>
          <w:szCs w:val="24"/>
        </w:rPr>
        <w:t>bahan campuran serat ampas tebu.</w:t>
      </w:r>
    </w:p>
    <w:p w:rsidR="00A02A11" w:rsidRPr="00566774" w:rsidRDefault="005D1A9B" w:rsidP="00C91C63">
      <w:pPr>
        <w:pStyle w:val="ListParagraph"/>
        <w:numPr>
          <w:ilvl w:val="0"/>
          <w:numId w:val="3"/>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P</w:t>
      </w:r>
      <w:r w:rsidR="00331AC1" w:rsidRPr="00566774">
        <w:rPr>
          <w:rFonts w:ascii="Times New Roman" w:hAnsi="Times New Roman" w:cs="Times New Roman"/>
          <w:sz w:val="24"/>
          <w:szCs w:val="24"/>
        </w:rPr>
        <w:t>engu</w:t>
      </w:r>
      <w:r w:rsidRPr="00566774">
        <w:rPr>
          <w:rFonts w:ascii="Times New Roman" w:hAnsi="Times New Roman" w:cs="Times New Roman"/>
          <w:sz w:val="24"/>
          <w:szCs w:val="24"/>
        </w:rPr>
        <w:t>j</w:t>
      </w:r>
      <w:r w:rsidR="00331AC1" w:rsidRPr="00566774">
        <w:rPr>
          <w:rFonts w:ascii="Times New Roman" w:hAnsi="Times New Roman" w:cs="Times New Roman"/>
          <w:sz w:val="24"/>
          <w:szCs w:val="24"/>
        </w:rPr>
        <w:t>ian kuat tekan</w:t>
      </w:r>
      <w:r w:rsidR="00780257" w:rsidRPr="00566774">
        <w:rPr>
          <w:rFonts w:ascii="Times New Roman" w:hAnsi="Times New Roman" w:cs="Times New Roman"/>
          <w:sz w:val="24"/>
          <w:szCs w:val="24"/>
        </w:rPr>
        <w:t xml:space="preserve"> beton</w:t>
      </w:r>
      <w:r w:rsidR="00A02A11" w:rsidRPr="00566774">
        <w:rPr>
          <w:rFonts w:ascii="Times New Roman" w:hAnsi="Times New Roman" w:cs="Times New Roman"/>
          <w:sz w:val="24"/>
          <w:szCs w:val="24"/>
        </w:rPr>
        <w:t xml:space="preserve"> hanya</w:t>
      </w:r>
      <w:r w:rsidR="00780257" w:rsidRPr="00566774">
        <w:rPr>
          <w:rFonts w:ascii="Times New Roman" w:hAnsi="Times New Roman" w:cs="Times New Roman"/>
          <w:sz w:val="24"/>
          <w:szCs w:val="24"/>
        </w:rPr>
        <w:t xml:space="preserve"> dilakukan pada umur 7, 21</w:t>
      </w:r>
      <w:r w:rsidR="00331AC1" w:rsidRPr="00566774">
        <w:rPr>
          <w:rFonts w:ascii="Times New Roman" w:hAnsi="Times New Roman" w:cs="Times New Roman"/>
          <w:sz w:val="24"/>
          <w:szCs w:val="24"/>
        </w:rPr>
        <w:t xml:space="preserve"> dan 28 hari. </w:t>
      </w:r>
    </w:p>
    <w:p w:rsidR="00331AC1" w:rsidRPr="005D1A9B" w:rsidRDefault="00331AC1" w:rsidP="00C91C63">
      <w:pPr>
        <w:pStyle w:val="ListParagraph"/>
        <w:numPr>
          <w:ilvl w:val="0"/>
          <w:numId w:val="3"/>
        </w:numPr>
        <w:spacing w:line="480" w:lineRule="auto"/>
        <w:jc w:val="both"/>
        <w:rPr>
          <w:rFonts w:ascii="Times New Roman" w:hAnsi="Times New Roman" w:cs="Times New Roman"/>
          <w:sz w:val="24"/>
          <w:szCs w:val="24"/>
        </w:rPr>
      </w:pPr>
      <w:r w:rsidRPr="005D1A9B">
        <w:rPr>
          <w:rFonts w:ascii="Times New Roman" w:hAnsi="Times New Roman" w:cs="Times New Roman"/>
          <w:sz w:val="24"/>
          <w:szCs w:val="24"/>
        </w:rPr>
        <w:t>Pengujian kuat tekan be</w:t>
      </w:r>
      <w:r w:rsidR="00A02A11">
        <w:rPr>
          <w:rFonts w:ascii="Times New Roman" w:hAnsi="Times New Roman" w:cs="Times New Roman"/>
          <w:sz w:val="24"/>
          <w:szCs w:val="24"/>
        </w:rPr>
        <w:t xml:space="preserve">ton dilakukan hanya pada mutu beton K-175 </w:t>
      </w:r>
      <w:r w:rsidR="00AE57C6">
        <w:rPr>
          <w:rFonts w:ascii="Times New Roman" w:hAnsi="Times New Roman" w:cs="Times New Roman"/>
          <w:sz w:val="24"/>
          <w:szCs w:val="24"/>
        </w:rPr>
        <w:t xml:space="preserve">atau fc 14,53 Mpa </w:t>
      </w:r>
      <w:r w:rsidR="00480449">
        <w:rPr>
          <w:rFonts w:ascii="Times New Roman" w:hAnsi="Times New Roman" w:cs="Times New Roman"/>
          <w:sz w:val="24"/>
          <w:szCs w:val="24"/>
        </w:rPr>
        <w:t xml:space="preserve">terhadap beton normal serta beton dengan bahan tambah </w:t>
      </w:r>
      <w:r w:rsidR="00780257">
        <w:rPr>
          <w:rFonts w:ascii="Times New Roman" w:hAnsi="Times New Roman" w:cs="Times New Roman"/>
          <w:sz w:val="24"/>
          <w:szCs w:val="24"/>
        </w:rPr>
        <w:t>serat ampas tebu</w:t>
      </w:r>
      <w:r w:rsidR="008148D1">
        <w:rPr>
          <w:rFonts w:ascii="Times New Roman" w:hAnsi="Times New Roman" w:cs="Times New Roman"/>
          <w:sz w:val="24"/>
          <w:szCs w:val="24"/>
        </w:rPr>
        <w:t xml:space="preserve"> presentase dari berat semen </w:t>
      </w:r>
      <w:r w:rsidR="00780257">
        <w:rPr>
          <w:rFonts w:ascii="Times New Roman" w:hAnsi="Times New Roman" w:cs="Times New Roman"/>
          <w:sz w:val="24"/>
          <w:szCs w:val="24"/>
        </w:rPr>
        <w:t xml:space="preserve"> 0%, 5%, 10%, 15</w:t>
      </w:r>
      <w:r w:rsidR="005D1A9B" w:rsidRPr="005D1A9B">
        <w:rPr>
          <w:rFonts w:ascii="Times New Roman" w:hAnsi="Times New Roman" w:cs="Times New Roman"/>
          <w:sz w:val="24"/>
          <w:szCs w:val="24"/>
        </w:rPr>
        <w:t>%.</w:t>
      </w:r>
    </w:p>
    <w:p w:rsidR="00CB23EE" w:rsidRDefault="005D1A9B" w:rsidP="00C91C63">
      <w:pPr>
        <w:pStyle w:val="ListParagraph"/>
        <w:numPr>
          <w:ilvl w:val="0"/>
          <w:numId w:val="3"/>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Jumlah sempel terdiri dari 36 sempel, dimana setiap penambahan serat ampas tebu pada umur beton terdiri dari 3 sempel benda uji. Beton normal dan beton beton dengan campuran serat am</w:t>
      </w:r>
      <w:r w:rsidR="00780257" w:rsidRPr="00566774">
        <w:rPr>
          <w:rFonts w:ascii="Times New Roman" w:hAnsi="Times New Roman" w:cs="Times New Roman"/>
          <w:sz w:val="24"/>
          <w:szCs w:val="24"/>
        </w:rPr>
        <w:t>pas tebu</w:t>
      </w:r>
      <w:r w:rsidR="008148D1" w:rsidRPr="00566774">
        <w:rPr>
          <w:rFonts w:ascii="Times New Roman" w:hAnsi="Times New Roman" w:cs="Times New Roman"/>
          <w:sz w:val="24"/>
          <w:szCs w:val="24"/>
        </w:rPr>
        <w:t xml:space="preserve"> presentase dari berat semen </w:t>
      </w:r>
      <w:r w:rsidR="00780257" w:rsidRPr="00566774">
        <w:rPr>
          <w:rFonts w:ascii="Times New Roman" w:hAnsi="Times New Roman" w:cs="Times New Roman"/>
          <w:sz w:val="24"/>
          <w:szCs w:val="24"/>
        </w:rPr>
        <w:t xml:space="preserve"> 5%, serat ampas tebu  10%, serat ampas tebu 15</w:t>
      </w:r>
      <w:r w:rsidRPr="00566774">
        <w:rPr>
          <w:rFonts w:ascii="Times New Roman" w:hAnsi="Times New Roman" w:cs="Times New Roman"/>
          <w:sz w:val="24"/>
          <w:szCs w:val="24"/>
        </w:rPr>
        <w:t>% dengan umur perawatan masi</w:t>
      </w:r>
      <w:r w:rsidR="003B4F96" w:rsidRPr="00566774">
        <w:rPr>
          <w:rFonts w:ascii="Times New Roman" w:hAnsi="Times New Roman" w:cs="Times New Roman"/>
          <w:sz w:val="24"/>
          <w:szCs w:val="24"/>
        </w:rPr>
        <w:t>ng – ma</w:t>
      </w:r>
      <w:r w:rsidR="00CB23EE" w:rsidRPr="00566774">
        <w:rPr>
          <w:rFonts w:ascii="Times New Roman" w:hAnsi="Times New Roman" w:cs="Times New Roman"/>
          <w:sz w:val="24"/>
          <w:szCs w:val="24"/>
        </w:rPr>
        <w:t>sing 7,</w:t>
      </w:r>
      <w:r w:rsidR="00A02A11" w:rsidRPr="00566774">
        <w:rPr>
          <w:rFonts w:ascii="Times New Roman" w:hAnsi="Times New Roman" w:cs="Times New Roman"/>
          <w:sz w:val="24"/>
          <w:szCs w:val="24"/>
        </w:rPr>
        <w:t xml:space="preserve"> </w:t>
      </w:r>
      <w:r w:rsidR="00CB23EE" w:rsidRPr="00566774">
        <w:rPr>
          <w:rFonts w:ascii="Times New Roman" w:hAnsi="Times New Roman" w:cs="Times New Roman"/>
          <w:sz w:val="24"/>
          <w:szCs w:val="24"/>
        </w:rPr>
        <w:t>21</w:t>
      </w:r>
      <w:r w:rsidR="003B4F96" w:rsidRPr="00566774">
        <w:rPr>
          <w:rFonts w:ascii="Times New Roman" w:hAnsi="Times New Roman" w:cs="Times New Roman"/>
          <w:sz w:val="24"/>
          <w:szCs w:val="24"/>
        </w:rPr>
        <w:t>, dan 28 hari.</w:t>
      </w:r>
    </w:p>
    <w:p w:rsidR="000B3186" w:rsidRDefault="000B3186" w:rsidP="00C91C6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Sempel menggunakan cetakan silinder diameter 15 x 30.</w:t>
      </w:r>
    </w:p>
    <w:p w:rsidR="00D53353" w:rsidRDefault="00D53353" w:rsidP="00C91C6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Pa</w:t>
      </w:r>
      <w:r w:rsidR="001B5592">
        <w:rPr>
          <w:rFonts w:ascii="Times New Roman" w:hAnsi="Times New Roman" w:cs="Times New Roman"/>
          <w:sz w:val="24"/>
          <w:szCs w:val="24"/>
        </w:rPr>
        <w:t>sir yang digunakan berasal dari Bumiayu, Brebes</w:t>
      </w:r>
      <w:r w:rsidR="000B3186">
        <w:rPr>
          <w:rFonts w:ascii="Times New Roman" w:hAnsi="Times New Roman" w:cs="Times New Roman"/>
          <w:sz w:val="24"/>
          <w:szCs w:val="24"/>
        </w:rPr>
        <w:t>.</w:t>
      </w:r>
    </w:p>
    <w:p w:rsidR="00D53353" w:rsidRDefault="00074C50" w:rsidP="00C91C63">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Semen yang digunakan adala</w:t>
      </w:r>
      <w:r w:rsidR="00D53353">
        <w:rPr>
          <w:rFonts w:ascii="Times New Roman" w:hAnsi="Times New Roman" w:cs="Times New Roman"/>
          <w:sz w:val="24"/>
          <w:szCs w:val="24"/>
        </w:rPr>
        <w:t>h menggunakan semen pordland tipe 1</w:t>
      </w:r>
      <w:r w:rsidR="00FE21A1">
        <w:rPr>
          <w:rFonts w:ascii="Times New Roman" w:hAnsi="Times New Roman" w:cs="Times New Roman"/>
          <w:sz w:val="24"/>
          <w:szCs w:val="24"/>
        </w:rPr>
        <w:t xml:space="preserve"> dengan merek tiga roda.</w:t>
      </w:r>
    </w:p>
    <w:p w:rsidR="001B5592" w:rsidRDefault="00D53353" w:rsidP="000E1F4D">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Agregat yang digunakan dalam penelitian ini berasal dari</w:t>
      </w:r>
      <w:r w:rsidR="001B5592">
        <w:rPr>
          <w:rFonts w:ascii="Times New Roman" w:hAnsi="Times New Roman" w:cs="Times New Roman"/>
          <w:sz w:val="24"/>
          <w:szCs w:val="24"/>
        </w:rPr>
        <w:t xml:space="preserve"> Kaligung.</w:t>
      </w:r>
    </w:p>
    <w:p w:rsidR="00BC1530" w:rsidRPr="00BC1530" w:rsidRDefault="001B5592" w:rsidP="00BC1530">
      <w:pPr>
        <w:pStyle w:val="ListParagraph"/>
        <w:numPr>
          <w:ilvl w:val="0"/>
          <w:numId w:val="3"/>
        </w:numPr>
        <w:spacing w:after="0" w:line="480" w:lineRule="auto"/>
        <w:jc w:val="both"/>
        <w:rPr>
          <w:rFonts w:ascii="Times New Roman" w:hAnsi="Times New Roman" w:cs="Times New Roman"/>
          <w:sz w:val="24"/>
          <w:szCs w:val="24"/>
        </w:rPr>
      </w:pPr>
      <w:r w:rsidRPr="00BC1530">
        <w:rPr>
          <w:rFonts w:ascii="Times New Roman" w:hAnsi="Times New Roman" w:cs="Times New Roman"/>
          <w:sz w:val="24"/>
          <w:szCs w:val="24"/>
        </w:rPr>
        <w:t xml:space="preserve">Air yang digunakan </w:t>
      </w:r>
      <w:r w:rsidR="00BC1530">
        <w:rPr>
          <w:rFonts w:ascii="Times New Roman" w:hAnsi="Times New Roman" w:cs="Times New Roman"/>
          <w:sz w:val="24"/>
          <w:szCs w:val="24"/>
        </w:rPr>
        <w:t>air yang tidak memiliki bau.</w:t>
      </w:r>
    </w:p>
    <w:p w:rsidR="000E1F4D" w:rsidRPr="00480B65" w:rsidRDefault="00373521" w:rsidP="00480B65">
      <w:pPr>
        <w:pStyle w:val="ListParagraph"/>
        <w:numPr>
          <w:ilvl w:val="0"/>
          <w:numId w:val="3"/>
        </w:numPr>
        <w:spacing w:after="0" w:line="480" w:lineRule="auto"/>
        <w:jc w:val="both"/>
        <w:rPr>
          <w:rFonts w:ascii="Times New Roman" w:hAnsi="Times New Roman" w:cs="Times New Roman"/>
          <w:sz w:val="24"/>
          <w:szCs w:val="24"/>
        </w:rPr>
      </w:pPr>
      <w:r w:rsidRPr="00BC1530">
        <w:rPr>
          <w:rFonts w:ascii="Times New Roman" w:hAnsi="Times New Roman" w:cs="Times New Roman"/>
          <w:sz w:val="24"/>
          <w:szCs w:val="24"/>
        </w:rPr>
        <w:t xml:space="preserve">Nilai slump yang digunakan dalam penelitian ini yaitu </w:t>
      </w:r>
      <w:r w:rsidR="00B52569" w:rsidRPr="00BC1530">
        <w:rPr>
          <w:rFonts w:ascii="Times New Roman" w:hAnsi="Times New Roman" w:cs="Times New Roman"/>
          <w:sz w:val="24"/>
          <w:szCs w:val="24"/>
        </w:rPr>
        <w:t xml:space="preserve">S = 10 </w:t>
      </w:r>
      <m:oMath>
        <m:r>
          <w:rPr>
            <w:rFonts w:ascii="Cambria Math" w:hAnsi="Cambria Math" w:cs="Times New Roman"/>
            <w:sz w:val="24"/>
            <w:szCs w:val="24"/>
          </w:rPr>
          <m:t>±</m:t>
        </m:r>
      </m:oMath>
      <w:r w:rsidR="00B52569" w:rsidRPr="00BC1530">
        <w:rPr>
          <w:rFonts w:ascii="Times New Roman" w:eastAsiaTheme="minorEastAsia" w:hAnsi="Times New Roman" w:cs="Times New Roman"/>
          <w:sz w:val="24"/>
          <w:szCs w:val="24"/>
        </w:rPr>
        <w:t xml:space="preserve"> 2 cm</w:t>
      </w:r>
      <w:r w:rsidR="00157F9C" w:rsidRPr="00BC1530">
        <w:rPr>
          <w:rFonts w:ascii="Times New Roman" w:eastAsiaTheme="minorEastAsia" w:hAnsi="Times New Roman" w:cs="Times New Roman"/>
          <w:sz w:val="24"/>
          <w:szCs w:val="24"/>
        </w:rPr>
        <w:t>.</w:t>
      </w:r>
    </w:p>
    <w:p w:rsidR="00CC7C83" w:rsidRPr="008E1B83" w:rsidRDefault="005915BF" w:rsidP="00F451BE">
      <w:pPr>
        <w:spacing w:after="0" w:line="480" w:lineRule="auto"/>
        <w:rPr>
          <w:rFonts w:ascii="Times New Roman" w:hAnsi="Times New Roman" w:cs="Times New Roman"/>
          <w:b/>
          <w:sz w:val="24"/>
          <w:szCs w:val="24"/>
        </w:rPr>
      </w:pPr>
      <w:r>
        <w:rPr>
          <w:rFonts w:ascii="Times New Roman" w:hAnsi="Times New Roman" w:cs="Times New Roman"/>
          <w:b/>
          <w:sz w:val="24"/>
          <w:szCs w:val="24"/>
        </w:rPr>
        <w:t>D</w:t>
      </w:r>
      <w:r w:rsidR="00CC7C83" w:rsidRPr="008E1B83">
        <w:rPr>
          <w:rFonts w:ascii="Times New Roman" w:hAnsi="Times New Roman" w:cs="Times New Roman"/>
          <w:b/>
          <w:sz w:val="24"/>
          <w:szCs w:val="24"/>
        </w:rPr>
        <w:t>.</w:t>
      </w:r>
      <w:r>
        <w:rPr>
          <w:rFonts w:ascii="Times New Roman" w:hAnsi="Times New Roman" w:cs="Times New Roman"/>
          <w:b/>
          <w:sz w:val="24"/>
          <w:szCs w:val="24"/>
        </w:rPr>
        <w:t xml:space="preserve"> </w:t>
      </w:r>
      <w:r w:rsidR="00CC7C83" w:rsidRPr="008E1B83">
        <w:rPr>
          <w:rFonts w:ascii="Times New Roman" w:hAnsi="Times New Roman" w:cs="Times New Roman"/>
          <w:b/>
          <w:sz w:val="24"/>
          <w:szCs w:val="24"/>
        </w:rPr>
        <w:t xml:space="preserve">Tujuan </w:t>
      </w:r>
      <w:r w:rsidR="00352113">
        <w:rPr>
          <w:rFonts w:ascii="Times New Roman" w:hAnsi="Times New Roman" w:cs="Times New Roman"/>
          <w:b/>
          <w:sz w:val="24"/>
          <w:szCs w:val="24"/>
        </w:rPr>
        <w:t>Penelitian</w:t>
      </w:r>
    </w:p>
    <w:p w:rsidR="002C59D0" w:rsidRPr="00900614" w:rsidRDefault="00791424" w:rsidP="00693472">
      <w:pPr>
        <w:spacing w:line="480" w:lineRule="auto"/>
        <w:ind w:left="284"/>
        <w:jc w:val="both"/>
        <w:rPr>
          <w:rFonts w:ascii="Times New Roman" w:hAnsi="Times New Roman" w:cs="Times New Roman"/>
          <w:sz w:val="24"/>
          <w:szCs w:val="24"/>
        </w:rPr>
      </w:pPr>
      <w:r w:rsidRPr="00900614">
        <w:rPr>
          <w:rFonts w:ascii="Times New Roman" w:hAnsi="Times New Roman" w:cs="Times New Roman"/>
          <w:sz w:val="24"/>
          <w:szCs w:val="24"/>
        </w:rPr>
        <w:t xml:space="preserve">Tujuan yang ingin dicapai dalam penelitian ini </w:t>
      </w:r>
      <w:r w:rsidR="00900614" w:rsidRPr="00900614">
        <w:rPr>
          <w:rFonts w:ascii="Times New Roman" w:hAnsi="Times New Roman" w:cs="Times New Roman"/>
          <w:sz w:val="24"/>
          <w:szCs w:val="24"/>
        </w:rPr>
        <w:t xml:space="preserve">adalah </w:t>
      </w:r>
      <w:r w:rsidRPr="00900614">
        <w:rPr>
          <w:rFonts w:ascii="Times New Roman" w:hAnsi="Times New Roman" w:cs="Times New Roman"/>
          <w:sz w:val="24"/>
          <w:szCs w:val="24"/>
        </w:rPr>
        <w:t>sebagai berikut :</w:t>
      </w:r>
    </w:p>
    <w:p w:rsidR="00EC659F" w:rsidRPr="00566774" w:rsidRDefault="00EC659F" w:rsidP="00C91C63">
      <w:pPr>
        <w:pStyle w:val="ListParagraph"/>
        <w:numPr>
          <w:ilvl w:val="0"/>
          <w:numId w:val="4"/>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 xml:space="preserve">Untuk mengetahui kuat tekan beton mutu </w:t>
      </w:r>
      <w:r w:rsidR="00A02A11" w:rsidRPr="00566774">
        <w:rPr>
          <w:rFonts w:ascii="Times New Roman" w:hAnsi="Times New Roman" w:cs="Times New Roman"/>
          <w:sz w:val="24"/>
          <w:szCs w:val="24"/>
        </w:rPr>
        <w:t xml:space="preserve">beton </w:t>
      </w:r>
      <w:r w:rsidRPr="00566774">
        <w:rPr>
          <w:rFonts w:ascii="Times New Roman" w:hAnsi="Times New Roman" w:cs="Times New Roman"/>
          <w:sz w:val="24"/>
          <w:szCs w:val="24"/>
        </w:rPr>
        <w:t>K-175</w:t>
      </w:r>
      <w:r w:rsidR="00AE57C6">
        <w:rPr>
          <w:rFonts w:ascii="Times New Roman" w:hAnsi="Times New Roman" w:cs="Times New Roman"/>
          <w:sz w:val="24"/>
          <w:szCs w:val="24"/>
        </w:rPr>
        <w:t xml:space="preserve"> atau fc 14,53 Mpa</w:t>
      </w:r>
      <w:r w:rsidR="00157F9C">
        <w:rPr>
          <w:rFonts w:ascii="Times New Roman" w:hAnsi="Times New Roman" w:cs="Times New Roman"/>
          <w:sz w:val="24"/>
          <w:szCs w:val="24"/>
        </w:rPr>
        <w:t>.</w:t>
      </w:r>
      <w:r w:rsidRPr="00566774">
        <w:rPr>
          <w:rFonts w:ascii="Times New Roman" w:hAnsi="Times New Roman" w:cs="Times New Roman"/>
          <w:sz w:val="24"/>
          <w:szCs w:val="24"/>
        </w:rPr>
        <w:t xml:space="preserve"> akibat pengaruh penambahan serat ampas tebu sebagai bahan campuran beton presentase</w:t>
      </w:r>
      <w:r w:rsidR="008148D1" w:rsidRPr="00566774">
        <w:rPr>
          <w:rFonts w:ascii="Times New Roman" w:hAnsi="Times New Roman" w:cs="Times New Roman"/>
          <w:sz w:val="24"/>
          <w:szCs w:val="24"/>
        </w:rPr>
        <w:t xml:space="preserve"> dari berat semen</w:t>
      </w:r>
      <w:r w:rsidRPr="00566774">
        <w:rPr>
          <w:rFonts w:ascii="Times New Roman" w:hAnsi="Times New Roman" w:cs="Times New Roman"/>
          <w:sz w:val="24"/>
          <w:szCs w:val="24"/>
        </w:rPr>
        <w:t xml:space="preserve"> 0%,  5%, </w:t>
      </w:r>
      <w:r w:rsidR="00780257" w:rsidRPr="00566774">
        <w:rPr>
          <w:rFonts w:ascii="Times New Roman" w:hAnsi="Times New Roman" w:cs="Times New Roman"/>
          <w:sz w:val="24"/>
          <w:szCs w:val="24"/>
        </w:rPr>
        <w:t>10%, 15</w:t>
      </w:r>
      <w:r w:rsidRPr="00566774">
        <w:rPr>
          <w:rFonts w:ascii="Times New Roman" w:hAnsi="Times New Roman" w:cs="Times New Roman"/>
          <w:sz w:val="24"/>
          <w:szCs w:val="24"/>
        </w:rPr>
        <w:t>%.</w:t>
      </w:r>
    </w:p>
    <w:p w:rsidR="00CB23EE" w:rsidRPr="00D854CB" w:rsidRDefault="005C4AFA" w:rsidP="00D854CB">
      <w:pPr>
        <w:pStyle w:val="ListParagraph"/>
        <w:numPr>
          <w:ilvl w:val="0"/>
          <w:numId w:val="4"/>
        </w:numPr>
        <w:spacing w:after="0" w:line="480" w:lineRule="auto"/>
        <w:jc w:val="both"/>
        <w:rPr>
          <w:rFonts w:ascii="Times New Roman" w:hAnsi="Times New Roman" w:cs="Times New Roman"/>
          <w:sz w:val="24"/>
          <w:szCs w:val="24"/>
        </w:rPr>
      </w:pPr>
      <w:r w:rsidRPr="00566774">
        <w:rPr>
          <w:rFonts w:ascii="Times New Roman" w:hAnsi="Times New Roman" w:cs="Times New Roman"/>
          <w:sz w:val="24"/>
          <w:szCs w:val="24"/>
        </w:rPr>
        <w:t>Mengetahui</w:t>
      </w:r>
      <w:r w:rsidR="00B36338">
        <w:rPr>
          <w:rFonts w:ascii="Times New Roman" w:hAnsi="Times New Roman" w:cs="Times New Roman"/>
          <w:sz w:val="24"/>
          <w:szCs w:val="24"/>
        </w:rPr>
        <w:t xml:space="preserve"> bagaimna</w:t>
      </w:r>
      <w:r w:rsidRPr="00566774">
        <w:rPr>
          <w:rFonts w:ascii="Times New Roman" w:hAnsi="Times New Roman" w:cs="Times New Roman"/>
          <w:sz w:val="24"/>
          <w:szCs w:val="24"/>
        </w:rPr>
        <w:t xml:space="preserve"> </w:t>
      </w:r>
      <w:r w:rsidR="00B36338">
        <w:rPr>
          <w:rFonts w:ascii="Times New Roman" w:hAnsi="Times New Roman" w:cs="Times New Roman"/>
          <w:sz w:val="24"/>
          <w:szCs w:val="24"/>
        </w:rPr>
        <w:t>pengaruh dari penambahan serat ampas tebu terhadap  mutu beton K-175 atau fc 14,53 Mpa.</w:t>
      </w:r>
    </w:p>
    <w:p w:rsidR="008E1B83" w:rsidRPr="008E1B83" w:rsidRDefault="005915BF" w:rsidP="00F451BE">
      <w:pPr>
        <w:pStyle w:val="ListParagraph"/>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E</w:t>
      </w:r>
      <w:r w:rsidR="008E1B83">
        <w:rPr>
          <w:rFonts w:ascii="Times New Roman" w:hAnsi="Times New Roman" w:cs="Times New Roman"/>
          <w:b/>
          <w:sz w:val="24"/>
          <w:szCs w:val="24"/>
        </w:rPr>
        <w:t>. Manfaat P</w:t>
      </w:r>
      <w:r w:rsidR="008E1B83" w:rsidRPr="008E1B83">
        <w:rPr>
          <w:rFonts w:ascii="Times New Roman" w:hAnsi="Times New Roman" w:cs="Times New Roman"/>
          <w:b/>
          <w:sz w:val="24"/>
          <w:szCs w:val="24"/>
        </w:rPr>
        <w:t xml:space="preserve">enelitian </w:t>
      </w:r>
    </w:p>
    <w:p w:rsidR="008148D1" w:rsidRPr="008148D1" w:rsidRDefault="00CC7C83" w:rsidP="00566774">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Manfaat penelitian yang ingin dicapai </w:t>
      </w:r>
      <w:r w:rsidR="00C142E9">
        <w:rPr>
          <w:rFonts w:ascii="Times New Roman" w:hAnsi="Times New Roman" w:cs="Times New Roman"/>
          <w:sz w:val="24"/>
          <w:szCs w:val="24"/>
        </w:rPr>
        <w:t xml:space="preserve">oleh peneliti </w:t>
      </w:r>
      <w:r>
        <w:rPr>
          <w:rFonts w:ascii="Times New Roman" w:hAnsi="Times New Roman" w:cs="Times New Roman"/>
          <w:sz w:val="24"/>
          <w:szCs w:val="24"/>
        </w:rPr>
        <w:t>sebagai berikut :</w:t>
      </w:r>
    </w:p>
    <w:p w:rsidR="00DB45B5" w:rsidRPr="00DB45B5" w:rsidRDefault="00C142E9" w:rsidP="00DB45B5">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780257" w:rsidRPr="00566774">
        <w:rPr>
          <w:rFonts w:ascii="Times New Roman" w:hAnsi="Times New Roman" w:cs="Times New Roman"/>
          <w:sz w:val="24"/>
          <w:szCs w:val="24"/>
        </w:rPr>
        <w:t>apat mengurangi limbah serat a</w:t>
      </w:r>
      <w:r w:rsidR="00DB45B5">
        <w:rPr>
          <w:rFonts w:ascii="Times New Roman" w:hAnsi="Times New Roman" w:cs="Times New Roman"/>
          <w:sz w:val="24"/>
          <w:szCs w:val="24"/>
        </w:rPr>
        <w:t>mpas tebu sebagai bahan</w:t>
      </w:r>
      <w:r w:rsidR="00373521">
        <w:rPr>
          <w:rFonts w:ascii="Times New Roman" w:hAnsi="Times New Roman" w:cs="Times New Roman"/>
          <w:sz w:val="24"/>
          <w:szCs w:val="24"/>
        </w:rPr>
        <w:t xml:space="preserve"> tambah campuran pembuatan</w:t>
      </w:r>
      <w:r w:rsidR="00DB45B5">
        <w:rPr>
          <w:rFonts w:ascii="Times New Roman" w:hAnsi="Times New Roman" w:cs="Times New Roman"/>
          <w:sz w:val="24"/>
          <w:szCs w:val="24"/>
        </w:rPr>
        <w:t xml:space="preserve"> </w:t>
      </w:r>
      <w:r w:rsidR="00780257" w:rsidRPr="00566774">
        <w:rPr>
          <w:rFonts w:ascii="Times New Roman" w:hAnsi="Times New Roman" w:cs="Times New Roman"/>
          <w:sz w:val="24"/>
          <w:szCs w:val="24"/>
        </w:rPr>
        <w:t>beton.</w:t>
      </w:r>
    </w:p>
    <w:p w:rsidR="001A42B2" w:rsidRDefault="001A42B2" w:rsidP="0002751C">
      <w:pPr>
        <w:pStyle w:val="ListParagraph"/>
        <w:numPr>
          <w:ilvl w:val="0"/>
          <w:numId w:val="5"/>
        </w:numPr>
        <w:spacing w:after="240" w:line="480" w:lineRule="auto"/>
        <w:ind w:left="641" w:hanging="357"/>
        <w:jc w:val="both"/>
        <w:rPr>
          <w:rFonts w:ascii="Times New Roman" w:hAnsi="Times New Roman" w:cs="Times New Roman"/>
          <w:sz w:val="24"/>
          <w:szCs w:val="24"/>
        </w:rPr>
      </w:pPr>
      <w:r>
        <w:rPr>
          <w:rFonts w:ascii="Times New Roman" w:hAnsi="Times New Roman" w:cs="Times New Roman"/>
          <w:sz w:val="24"/>
          <w:szCs w:val="24"/>
        </w:rPr>
        <w:t>Memberikan referensi bagi para peneliti yang akan melakukan penelitian selanjutnya.</w:t>
      </w:r>
    </w:p>
    <w:p w:rsidR="00480B65" w:rsidRDefault="00DB45B5" w:rsidP="00480B65">
      <w:pPr>
        <w:pStyle w:val="ListParagraph"/>
        <w:numPr>
          <w:ilvl w:val="0"/>
          <w:numId w:val="5"/>
        </w:numPr>
        <w:spacing w:after="240" w:line="480" w:lineRule="auto"/>
        <w:ind w:left="641" w:hanging="357"/>
        <w:jc w:val="both"/>
        <w:rPr>
          <w:rFonts w:ascii="Times New Roman" w:hAnsi="Times New Roman" w:cs="Times New Roman"/>
          <w:sz w:val="24"/>
          <w:szCs w:val="24"/>
        </w:rPr>
      </w:pPr>
      <w:r>
        <w:rPr>
          <w:rFonts w:ascii="Times New Roman" w:hAnsi="Times New Roman" w:cs="Times New Roman"/>
          <w:sz w:val="24"/>
          <w:szCs w:val="24"/>
        </w:rPr>
        <w:t xml:space="preserve">Memberikan tambahan wawasan bagi para pembaca tentang </w:t>
      </w:r>
      <w:r w:rsidR="00373521">
        <w:rPr>
          <w:rFonts w:ascii="Times New Roman" w:hAnsi="Times New Roman" w:cs="Times New Roman"/>
          <w:sz w:val="24"/>
          <w:szCs w:val="24"/>
        </w:rPr>
        <w:t xml:space="preserve">manfaat </w:t>
      </w:r>
      <w:r>
        <w:rPr>
          <w:rFonts w:ascii="Times New Roman" w:hAnsi="Times New Roman" w:cs="Times New Roman"/>
          <w:sz w:val="24"/>
          <w:szCs w:val="24"/>
        </w:rPr>
        <w:t>campuran ampas tebu sebagai bahan tambah pembuatan beton.</w:t>
      </w:r>
    </w:p>
    <w:p w:rsidR="00DD3C34" w:rsidRDefault="00DD3C34" w:rsidP="00DD3C34">
      <w:pPr>
        <w:spacing w:after="240" w:line="480" w:lineRule="auto"/>
        <w:jc w:val="both"/>
        <w:rPr>
          <w:rFonts w:ascii="Times New Roman" w:hAnsi="Times New Roman" w:cs="Times New Roman"/>
          <w:sz w:val="24"/>
          <w:szCs w:val="24"/>
        </w:rPr>
      </w:pPr>
    </w:p>
    <w:p w:rsidR="00DD3C34" w:rsidRPr="00DD3C34" w:rsidRDefault="00DD3C34" w:rsidP="00DD3C34">
      <w:pPr>
        <w:spacing w:after="240" w:line="480" w:lineRule="auto"/>
        <w:jc w:val="both"/>
        <w:rPr>
          <w:rFonts w:ascii="Times New Roman" w:hAnsi="Times New Roman" w:cs="Times New Roman"/>
          <w:sz w:val="24"/>
          <w:szCs w:val="24"/>
        </w:rPr>
      </w:pPr>
    </w:p>
    <w:p w:rsidR="004E5E3B" w:rsidRPr="003B4F96" w:rsidRDefault="005915BF" w:rsidP="00F451B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w:t>
      </w:r>
      <w:r w:rsidR="00334663">
        <w:rPr>
          <w:rFonts w:ascii="Times New Roman" w:hAnsi="Times New Roman" w:cs="Times New Roman"/>
          <w:sz w:val="24"/>
          <w:szCs w:val="24"/>
        </w:rPr>
        <w:t xml:space="preserve">. </w:t>
      </w:r>
      <w:r w:rsidR="004E5E3B" w:rsidRPr="003B4F96">
        <w:rPr>
          <w:rFonts w:ascii="Times New Roman" w:hAnsi="Times New Roman" w:cs="Times New Roman"/>
          <w:b/>
          <w:sz w:val="24"/>
          <w:szCs w:val="24"/>
        </w:rPr>
        <w:t>Sistematika Penulisan</w:t>
      </w:r>
    </w:p>
    <w:p w:rsidR="005B548D" w:rsidRDefault="00591577" w:rsidP="005B548D">
      <w:pPr>
        <w:spacing w:line="480" w:lineRule="auto"/>
        <w:ind w:left="284"/>
        <w:jc w:val="both"/>
        <w:rPr>
          <w:rFonts w:ascii="Times New Roman" w:hAnsi="Times New Roman" w:cs="Times New Roman"/>
          <w:sz w:val="24"/>
          <w:szCs w:val="24"/>
        </w:rPr>
      </w:pPr>
      <w:r w:rsidRPr="00591577">
        <w:rPr>
          <w:rFonts w:ascii="Times New Roman" w:hAnsi="Times New Roman" w:cs="Times New Roman"/>
          <w:sz w:val="24"/>
          <w:szCs w:val="24"/>
        </w:rPr>
        <w:t>Sistematika Penulisan dalam penelitian ini yaitu :</w:t>
      </w:r>
    </w:p>
    <w:p w:rsidR="005B548D" w:rsidRPr="00F451BE" w:rsidRDefault="00334663" w:rsidP="00F451BE">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BAB I </w:t>
      </w:r>
      <w:r w:rsidR="00530D91">
        <w:rPr>
          <w:rFonts w:ascii="Times New Roman" w:hAnsi="Times New Roman" w:cs="Times New Roman"/>
          <w:sz w:val="24"/>
          <w:szCs w:val="24"/>
        </w:rPr>
        <w:t>P</w:t>
      </w:r>
      <w:r>
        <w:rPr>
          <w:rFonts w:ascii="Times New Roman" w:hAnsi="Times New Roman" w:cs="Times New Roman"/>
          <w:sz w:val="24"/>
          <w:szCs w:val="24"/>
        </w:rPr>
        <w:t>ENDAHULUAN</w:t>
      </w:r>
    </w:p>
    <w:p w:rsidR="00F451BE" w:rsidRPr="006964FC" w:rsidRDefault="00CB23EE" w:rsidP="006964FC">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w:t>
      </w:r>
      <w:r w:rsidR="00530D91" w:rsidRPr="00CB23EE">
        <w:rPr>
          <w:rFonts w:ascii="Times New Roman" w:hAnsi="Times New Roman" w:cs="Times New Roman"/>
          <w:sz w:val="24"/>
          <w:szCs w:val="24"/>
        </w:rPr>
        <w:t>ada bab ini menjelaskan secara umum mengenai Latar Belakang</w:t>
      </w:r>
      <w:r w:rsidR="00140716" w:rsidRPr="00CB23EE">
        <w:rPr>
          <w:rFonts w:ascii="Times New Roman" w:hAnsi="Times New Roman" w:cs="Times New Roman"/>
          <w:sz w:val="24"/>
          <w:szCs w:val="24"/>
        </w:rPr>
        <w:t xml:space="preserve"> Masalah</w:t>
      </w:r>
      <w:r w:rsidR="00530D91" w:rsidRPr="00CB23EE">
        <w:rPr>
          <w:rFonts w:ascii="Times New Roman" w:hAnsi="Times New Roman" w:cs="Times New Roman"/>
          <w:sz w:val="24"/>
          <w:szCs w:val="24"/>
        </w:rPr>
        <w:t>,</w:t>
      </w:r>
      <w:r w:rsidR="00140716" w:rsidRPr="00CB23EE">
        <w:rPr>
          <w:rFonts w:ascii="Times New Roman" w:hAnsi="Times New Roman" w:cs="Times New Roman"/>
          <w:sz w:val="24"/>
          <w:szCs w:val="24"/>
        </w:rPr>
        <w:t xml:space="preserve"> Rumusan Masalah,</w:t>
      </w:r>
      <w:r w:rsidR="00530D91" w:rsidRPr="00CB23EE">
        <w:rPr>
          <w:rFonts w:ascii="Times New Roman" w:hAnsi="Times New Roman" w:cs="Times New Roman"/>
          <w:sz w:val="24"/>
          <w:szCs w:val="24"/>
        </w:rPr>
        <w:t xml:space="preserve"> Batasan Masalah, Tujuan dan Manfaat Penelitian, serta Sistematika Penulisan</w:t>
      </w:r>
      <w:r w:rsidR="00051345" w:rsidRPr="00CB23EE">
        <w:rPr>
          <w:rFonts w:ascii="Times New Roman" w:hAnsi="Times New Roman" w:cs="Times New Roman"/>
          <w:sz w:val="24"/>
          <w:szCs w:val="24"/>
        </w:rPr>
        <w:t>.</w:t>
      </w:r>
    </w:p>
    <w:p w:rsidR="00CB23EE" w:rsidRPr="00334663" w:rsidRDefault="00334663" w:rsidP="00334663">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BAB II </w:t>
      </w:r>
      <w:r w:rsidR="00530D91" w:rsidRPr="00334663">
        <w:rPr>
          <w:rFonts w:ascii="Times New Roman" w:hAnsi="Times New Roman" w:cs="Times New Roman"/>
          <w:sz w:val="24"/>
          <w:szCs w:val="24"/>
        </w:rPr>
        <w:t>L</w:t>
      </w:r>
      <w:r w:rsidR="00CB23EE" w:rsidRPr="00334663">
        <w:rPr>
          <w:rFonts w:ascii="Times New Roman" w:hAnsi="Times New Roman" w:cs="Times New Roman"/>
          <w:sz w:val="24"/>
          <w:szCs w:val="24"/>
        </w:rPr>
        <w:t>ANDASAN</w:t>
      </w:r>
      <w:r w:rsidR="00530D91" w:rsidRPr="00334663">
        <w:rPr>
          <w:rFonts w:ascii="Times New Roman" w:hAnsi="Times New Roman" w:cs="Times New Roman"/>
          <w:sz w:val="24"/>
          <w:szCs w:val="24"/>
        </w:rPr>
        <w:t xml:space="preserve"> T</w:t>
      </w:r>
      <w:r w:rsidR="00CB23EE" w:rsidRPr="00334663">
        <w:rPr>
          <w:rFonts w:ascii="Times New Roman" w:hAnsi="Times New Roman" w:cs="Times New Roman"/>
          <w:sz w:val="24"/>
          <w:szCs w:val="24"/>
        </w:rPr>
        <w:t>EORI</w:t>
      </w:r>
    </w:p>
    <w:p w:rsidR="00530D91" w:rsidRDefault="00CB23EE" w:rsidP="0033466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B</w:t>
      </w:r>
      <w:r w:rsidR="00530D91">
        <w:rPr>
          <w:rFonts w:ascii="Times New Roman" w:hAnsi="Times New Roman" w:cs="Times New Roman"/>
          <w:sz w:val="24"/>
          <w:szCs w:val="24"/>
        </w:rPr>
        <w:t>ab ini menjelaskan tentang landasan teori yang akan digunakan dan tinjauan pustaka berisi tentang penelitian – penelitian sebelumnya.</w:t>
      </w:r>
    </w:p>
    <w:p w:rsidR="00CB23EE" w:rsidRPr="00334663" w:rsidRDefault="00334663" w:rsidP="00334663">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BAB III </w:t>
      </w:r>
      <w:r w:rsidR="00530D91" w:rsidRPr="00334663">
        <w:rPr>
          <w:rFonts w:ascii="Times New Roman" w:hAnsi="Times New Roman" w:cs="Times New Roman"/>
          <w:sz w:val="24"/>
          <w:szCs w:val="24"/>
        </w:rPr>
        <w:t>M</w:t>
      </w:r>
      <w:r w:rsidR="00780257" w:rsidRPr="00334663">
        <w:rPr>
          <w:rFonts w:ascii="Times New Roman" w:hAnsi="Times New Roman" w:cs="Times New Roman"/>
          <w:sz w:val="24"/>
          <w:szCs w:val="24"/>
        </w:rPr>
        <w:t>ETODOLOGI</w:t>
      </w:r>
      <w:r w:rsidR="00530D91" w:rsidRPr="00334663">
        <w:rPr>
          <w:rFonts w:ascii="Times New Roman" w:hAnsi="Times New Roman" w:cs="Times New Roman"/>
          <w:sz w:val="24"/>
          <w:szCs w:val="24"/>
        </w:rPr>
        <w:t xml:space="preserve"> P</w:t>
      </w:r>
      <w:r w:rsidR="00CB23EE" w:rsidRPr="00334663">
        <w:rPr>
          <w:rFonts w:ascii="Times New Roman" w:hAnsi="Times New Roman" w:cs="Times New Roman"/>
          <w:sz w:val="24"/>
          <w:szCs w:val="24"/>
        </w:rPr>
        <w:t>ENELITIAN</w:t>
      </w:r>
    </w:p>
    <w:p w:rsidR="00051345" w:rsidRDefault="00CB23EE" w:rsidP="00334663">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w:t>
      </w:r>
      <w:r w:rsidR="00530D91">
        <w:rPr>
          <w:rFonts w:ascii="Times New Roman" w:hAnsi="Times New Roman" w:cs="Times New Roman"/>
          <w:sz w:val="24"/>
          <w:szCs w:val="24"/>
        </w:rPr>
        <w:t xml:space="preserve">ada bab ini berisi mengenai Metode Penelitian, Waktu dan Tempat Penelitian, </w:t>
      </w:r>
      <w:r w:rsidR="00051345">
        <w:rPr>
          <w:rFonts w:ascii="Times New Roman" w:hAnsi="Times New Roman" w:cs="Times New Roman"/>
          <w:sz w:val="24"/>
          <w:szCs w:val="24"/>
        </w:rPr>
        <w:t>Populasi, Teknik dan Pengambilan Sempel, Metode Pengumpulan D</w:t>
      </w:r>
      <w:r w:rsidR="00051345" w:rsidRPr="00051345">
        <w:rPr>
          <w:rFonts w:ascii="Times New Roman" w:hAnsi="Times New Roman" w:cs="Times New Roman"/>
          <w:sz w:val="24"/>
          <w:szCs w:val="24"/>
        </w:rPr>
        <w:t>ata</w:t>
      </w:r>
      <w:r w:rsidR="00051345">
        <w:rPr>
          <w:rFonts w:ascii="Times New Roman" w:hAnsi="Times New Roman" w:cs="Times New Roman"/>
          <w:sz w:val="24"/>
          <w:szCs w:val="24"/>
        </w:rPr>
        <w:t>, Metode Analisis Data, dan Diagram Alur Penelitian.</w:t>
      </w:r>
    </w:p>
    <w:p w:rsidR="002C7EF6" w:rsidRDefault="002C7EF6" w:rsidP="002C7EF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BAB IV HASIL DAN PEMBAHASAN </w:t>
      </w:r>
    </w:p>
    <w:p w:rsidR="002C7EF6" w:rsidRDefault="002C7EF6" w:rsidP="002C7EF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Dalam bab ini memuat hasil dari penelitian</w:t>
      </w:r>
      <w:r w:rsidR="00B94788">
        <w:rPr>
          <w:rFonts w:ascii="Times New Roman" w:hAnsi="Times New Roman" w:cs="Times New Roman"/>
          <w:sz w:val="24"/>
          <w:szCs w:val="24"/>
        </w:rPr>
        <w:t xml:space="preserve"> </w:t>
      </w:r>
      <w:r>
        <w:rPr>
          <w:rFonts w:ascii="Times New Roman" w:hAnsi="Times New Roman" w:cs="Times New Roman"/>
          <w:sz w:val="24"/>
          <w:szCs w:val="24"/>
        </w:rPr>
        <w:t xml:space="preserve">yang sudah dilakukan dan pembahasan. Hasil penelitian yang menyajikan hasil dari penelitian dalam bentuk data. Selain dengan uraian, data penelitian juga dapat disajikan dalam bentuk seperti gambar, foto, diagram, grafik dan juga tabel. </w:t>
      </w:r>
    </w:p>
    <w:p w:rsidR="00480B65" w:rsidRDefault="00480B65" w:rsidP="002C7EF6">
      <w:pPr>
        <w:pStyle w:val="ListParagraph"/>
        <w:spacing w:line="480" w:lineRule="auto"/>
        <w:ind w:left="284"/>
        <w:jc w:val="both"/>
        <w:rPr>
          <w:rFonts w:ascii="Times New Roman" w:hAnsi="Times New Roman" w:cs="Times New Roman"/>
          <w:sz w:val="24"/>
          <w:szCs w:val="24"/>
        </w:rPr>
      </w:pPr>
    </w:p>
    <w:p w:rsidR="00480B65" w:rsidRDefault="00480B65" w:rsidP="002C7EF6">
      <w:pPr>
        <w:pStyle w:val="ListParagraph"/>
        <w:spacing w:line="480" w:lineRule="auto"/>
        <w:ind w:left="284"/>
        <w:jc w:val="both"/>
        <w:rPr>
          <w:rFonts w:ascii="Times New Roman" w:hAnsi="Times New Roman" w:cs="Times New Roman"/>
          <w:sz w:val="24"/>
          <w:szCs w:val="24"/>
        </w:rPr>
      </w:pPr>
    </w:p>
    <w:p w:rsidR="002C7EF6" w:rsidRDefault="002C7EF6" w:rsidP="002C7EF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BAB V PENUTUP </w:t>
      </w:r>
    </w:p>
    <w:p w:rsidR="0015550C" w:rsidRPr="00480B65" w:rsidRDefault="002C7EF6" w:rsidP="00480B6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Pada </w:t>
      </w:r>
      <w:r w:rsidR="0015550C">
        <w:rPr>
          <w:rFonts w:ascii="Times New Roman" w:hAnsi="Times New Roman" w:cs="Times New Roman"/>
          <w:sz w:val="24"/>
          <w:szCs w:val="24"/>
        </w:rPr>
        <w:t>penutup ini merupakan bab terakhir dalam penulisan skripsi yang memuat kesimpulan serta saran. Kesimpulan ini merupakan penyajian secara singkat apa yang telah diperoleh dari hasil dan pembahasan. Sedangkan saran berisi tentang anjuran yang disampaikan kepada pihak berkepentingan terhadap p</w:t>
      </w:r>
      <w:r w:rsidR="00480B65">
        <w:rPr>
          <w:rFonts w:ascii="Times New Roman" w:hAnsi="Times New Roman" w:cs="Times New Roman"/>
          <w:sz w:val="24"/>
          <w:szCs w:val="24"/>
        </w:rPr>
        <w:t>enelitian yang sudah dilakukan.</w:t>
      </w:r>
    </w:p>
    <w:p w:rsidR="00C56F6C" w:rsidRPr="0015550C" w:rsidRDefault="00C56F6C" w:rsidP="0015550C">
      <w:pPr>
        <w:pStyle w:val="ListParagraph"/>
        <w:spacing w:line="480" w:lineRule="auto"/>
        <w:ind w:left="284"/>
        <w:jc w:val="both"/>
        <w:rPr>
          <w:rFonts w:ascii="Times New Roman" w:hAnsi="Times New Roman" w:cs="Times New Roman"/>
          <w:sz w:val="24"/>
          <w:szCs w:val="24"/>
        </w:rPr>
      </w:pPr>
      <w:r w:rsidRPr="0015550C">
        <w:rPr>
          <w:rFonts w:ascii="Times New Roman" w:hAnsi="Times New Roman" w:cs="Times New Roman"/>
          <w:sz w:val="24"/>
          <w:szCs w:val="24"/>
        </w:rPr>
        <w:t xml:space="preserve">DAFTAR PUSTAKA </w:t>
      </w:r>
    </w:p>
    <w:p w:rsidR="00C56F6C" w:rsidRDefault="007A724F" w:rsidP="007A724F">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Daftar pustaka adalah bagian yang berisi referensi (jurnal, litelatur dan buku- buku) yang digunakan sebagai acuan untuk menyusun skripsi.</w:t>
      </w:r>
    </w:p>
    <w:p w:rsidR="0015550C" w:rsidRDefault="0015550C" w:rsidP="0015550C">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LAMPIRAN </w:t>
      </w:r>
    </w:p>
    <w:p w:rsidR="0015550C" w:rsidRDefault="0015550C" w:rsidP="0015550C">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Dalam lampiran berisi tabel, perhitungan statistik, peraturan – peraturan, </w:t>
      </w:r>
      <w:r w:rsidR="009B0377">
        <w:rPr>
          <w:rFonts w:ascii="Times New Roman" w:hAnsi="Times New Roman" w:cs="Times New Roman"/>
          <w:sz w:val="24"/>
          <w:szCs w:val="24"/>
        </w:rPr>
        <w:t>gambar hasil penelitian, lembar bimbingan skripsi dsb.</w:t>
      </w:r>
    </w:p>
    <w:p w:rsidR="00880738" w:rsidRDefault="00880738" w:rsidP="007A724F">
      <w:pPr>
        <w:spacing w:line="480" w:lineRule="auto"/>
        <w:ind w:left="993"/>
        <w:jc w:val="both"/>
        <w:rPr>
          <w:rFonts w:ascii="Times New Roman" w:hAnsi="Times New Roman" w:cs="Times New Roman"/>
          <w:sz w:val="24"/>
          <w:szCs w:val="24"/>
        </w:rPr>
      </w:pPr>
    </w:p>
    <w:p w:rsidR="007A724F" w:rsidRPr="00334663" w:rsidRDefault="007A724F" w:rsidP="007A724F">
      <w:pPr>
        <w:spacing w:line="480" w:lineRule="auto"/>
        <w:ind w:left="993"/>
        <w:jc w:val="both"/>
        <w:rPr>
          <w:rFonts w:ascii="Times New Roman" w:hAnsi="Times New Roman" w:cs="Times New Roman"/>
          <w:sz w:val="24"/>
          <w:szCs w:val="24"/>
        </w:rPr>
      </w:pPr>
    </w:p>
    <w:p w:rsidR="00EC659F" w:rsidRPr="00051345" w:rsidRDefault="00EC659F" w:rsidP="00EC659F">
      <w:pPr>
        <w:pStyle w:val="ListParagraph"/>
        <w:spacing w:line="480" w:lineRule="auto"/>
        <w:ind w:left="284"/>
        <w:jc w:val="both"/>
        <w:rPr>
          <w:rFonts w:ascii="Times New Roman" w:hAnsi="Times New Roman" w:cs="Times New Roman"/>
          <w:sz w:val="24"/>
          <w:szCs w:val="24"/>
        </w:rPr>
      </w:pPr>
    </w:p>
    <w:p w:rsidR="00E3162C" w:rsidRDefault="00E3162C" w:rsidP="00A833FE">
      <w:pPr>
        <w:spacing w:line="480" w:lineRule="auto"/>
        <w:jc w:val="center"/>
        <w:rPr>
          <w:rFonts w:ascii="Times New Roman" w:hAnsi="Times New Roman" w:cs="Times New Roman"/>
          <w:b/>
          <w:sz w:val="24"/>
          <w:szCs w:val="24"/>
        </w:rPr>
        <w:sectPr w:rsidR="00E3162C" w:rsidSect="00863E3F">
          <w:headerReference w:type="default" r:id="rId49"/>
          <w:footerReference w:type="default" r:id="rId50"/>
          <w:footerReference w:type="first" r:id="rId51"/>
          <w:pgSz w:w="11906" w:h="16838"/>
          <w:pgMar w:top="2268" w:right="1701" w:bottom="1701" w:left="2268" w:header="709" w:footer="709" w:gutter="0"/>
          <w:pgNumType w:start="1"/>
          <w:cols w:space="708"/>
          <w:titlePg/>
          <w:docGrid w:linePitch="360"/>
        </w:sectPr>
      </w:pPr>
    </w:p>
    <w:p w:rsidR="007A5636" w:rsidRPr="00352113" w:rsidRDefault="00E3162C" w:rsidP="00B819BF">
      <w:pPr>
        <w:spacing w:after="0" w:line="480" w:lineRule="auto"/>
        <w:jc w:val="center"/>
        <w:rPr>
          <w:rFonts w:ascii="Times New Roman" w:hAnsi="Times New Roman" w:cs="Times New Roman"/>
          <w:b/>
          <w:sz w:val="24"/>
          <w:szCs w:val="24"/>
        </w:rPr>
      </w:pPr>
      <w:r w:rsidRPr="00352113">
        <w:rPr>
          <w:rFonts w:ascii="Times New Roman" w:hAnsi="Times New Roman" w:cs="Times New Roman"/>
          <w:b/>
          <w:sz w:val="24"/>
          <w:szCs w:val="24"/>
        </w:rPr>
        <w:lastRenderedPageBreak/>
        <w:t>BAB II</w:t>
      </w:r>
    </w:p>
    <w:p w:rsidR="00B819BF" w:rsidRPr="00352113" w:rsidRDefault="00B819BF" w:rsidP="0002751C">
      <w:pPr>
        <w:spacing w:after="240" w:line="480" w:lineRule="auto"/>
        <w:jc w:val="center"/>
        <w:rPr>
          <w:rFonts w:ascii="Times New Roman" w:hAnsi="Times New Roman" w:cs="Times New Roman"/>
          <w:b/>
          <w:sz w:val="24"/>
          <w:szCs w:val="24"/>
        </w:rPr>
      </w:pPr>
      <w:r w:rsidRPr="00352113">
        <w:rPr>
          <w:rFonts w:ascii="Times New Roman" w:hAnsi="Times New Roman" w:cs="Times New Roman"/>
          <w:b/>
          <w:sz w:val="24"/>
          <w:szCs w:val="24"/>
        </w:rPr>
        <w:t>LANDASAN TEORI</w:t>
      </w:r>
      <w:r w:rsidR="00352113" w:rsidRPr="00352113">
        <w:rPr>
          <w:rFonts w:ascii="Times New Roman" w:hAnsi="Times New Roman" w:cs="Times New Roman"/>
          <w:b/>
          <w:sz w:val="24"/>
          <w:szCs w:val="24"/>
        </w:rPr>
        <w:t xml:space="preserve"> DAN TINJAUAN PUSTAKA</w:t>
      </w:r>
    </w:p>
    <w:p w:rsidR="00166C14" w:rsidRDefault="005915BF" w:rsidP="00B819BF">
      <w:pPr>
        <w:spacing w:after="0" w:line="480" w:lineRule="auto"/>
        <w:rPr>
          <w:rFonts w:ascii="Times New Roman" w:hAnsi="Times New Roman" w:cs="Times New Roman"/>
          <w:b/>
          <w:sz w:val="24"/>
          <w:szCs w:val="24"/>
        </w:rPr>
      </w:pPr>
      <w:r>
        <w:rPr>
          <w:rFonts w:ascii="Times New Roman" w:hAnsi="Times New Roman" w:cs="Times New Roman"/>
          <w:b/>
          <w:sz w:val="24"/>
          <w:szCs w:val="24"/>
        </w:rPr>
        <w:t>A</w:t>
      </w:r>
      <w:r w:rsidR="00166C14">
        <w:rPr>
          <w:rFonts w:ascii="Times New Roman" w:hAnsi="Times New Roman" w:cs="Times New Roman"/>
          <w:b/>
          <w:sz w:val="24"/>
          <w:szCs w:val="24"/>
        </w:rPr>
        <w:t xml:space="preserve">. </w:t>
      </w:r>
      <w:r w:rsidR="005770EC">
        <w:rPr>
          <w:rFonts w:ascii="Times New Roman" w:hAnsi="Times New Roman" w:cs="Times New Roman"/>
          <w:b/>
          <w:sz w:val="24"/>
          <w:szCs w:val="24"/>
        </w:rPr>
        <w:t xml:space="preserve"> L</w:t>
      </w:r>
      <w:r w:rsidR="003F27AD">
        <w:rPr>
          <w:rFonts w:ascii="Times New Roman" w:hAnsi="Times New Roman" w:cs="Times New Roman"/>
          <w:b/>
          <w:sz w:val="24"/>
          <w:szCs w:val="24"/>
        </w:rPr>
        <w:t>andasan Teori</w:t>
      </w:r>
    </w:p>
    <w:p w:rsidR="00181BE3" w:rsidRDefault="0079444E" w:rsidP="00181BE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79444E">
        <w:rPr>
          <w:rFonts w:ascii="Times New Roman" w:hAnsi="Times New Roman" w:cs="Times New Roman"/>
          <w:sz w:val="24"/>
          <w:szCs w:val="24"/>
        </w:rPr>
        <w:t>Beton merupakan campuran dari agregat halus, agregat kasar (pasir, kerikil, batu pecah, atau jenis agregat lainnya) dan semen yg dicampur dengan air pada perbandingan  tertentu. Beton pula bisa didefinisikan sebagai bahan bangunan dan konstruksi yg sifatnya bisa dipengaruhi terlebih dahulu meng</w:t>
      </w:r>
      <w:r w:rsidR="00E82C87">
        <w:rPr>
          <w:rFonts w:ascii="Times New Roman" w:hAnsi="Times New Roman" w:cs="Times New Roman"/>
          <w:sz w:val="24"/>
          <w:szCs w:val="24"/>
        </w:rPr>
        <w:t>gunakan mengadakan perencanaan dan</w:t>
      </w:r>
      <w:r w:rsidRPr="0079444E">
        <w:rPr>
          <w:rFonts w:ascii="Times New Roman" w:hAnsi="Times New Roman" w:cs="Times New Roman"/>
          <w:sz w:val="24"/>
          <w:szCs w:val="24"/>
        </w:rPr>
        <w:t xml:space="preserve"> pengawasan y</w:t>
      </w:r>
      <w:r w:rsidR="006964FC">
        <w:rPr>
          <w:rFonts w:ascii="Times New Roman" w:hAnsi="Times New Roman" w:cs="Times New Roman"/>
          <w:sz w:val="24"/>
          <w:szCs w:val="24"/>
        </w:rPr>
        <w:t>an</w:t>
      </w:r>
      <w:r w:rsidRPr="0079444E">
        <w:rPr>
          <w:rFonts w:ascii="Times New Roman" w:hAnsi="Times New Roman" w:cs="Times New Roman"/>
          <w:sz w:val="24"/>
          <w:szCs w:val="24"/>
        </w:rPr>
        <w:t xml:space="preserve">g teliti terhadap bahan-bahan </w:t>
      </w:r>
      <w:r w:rsidR="006964FC">
        <w:rPr>
          <w:rFonts w:ascii="Times New Roman" w:hAnsi="Times New Roman" w:cs="Times New Roman"/>
          <w:sz w:val="24"/>
          <w:szCs w:val="24"/>
        </w:rPr>
        <w:t>yan</w:t>
      </w:r>
      <w:r w:rsidRPr="0079444E">
        <w:rPr>
          <w:rFonts w:ascii="Times New Roman" w:hAnsi="Times New Roman" w:cs="Times New Roman"/>
          <w:sz w:val="24"/>
          <w:szCs w:val="24"/>
        </w:rPr>
        <w:t xml:space="preserve">g dipilih. Bahan-bahan pilihan tersebut merupakan semen, air, dan agregat. Agregat bisa berupa kerikil, batu pecah, batu hasil  limbah tambang, agregat ringan buatan, pasir, atau bahan homogen lainnya. </w:t>
      </w:r>
      <w:r w:rsidR="00080AA9" w:rsidRPr="0079444E">
        <w:rPr>
          <w:rFonts w:ascii="Times New Roman" w:hAnsi="Times New Roman" w:cs="Times New Roman"/>
          <w:sz w:val="24"/>
          <w:szCs w:val="24"/>
        </w:rPr>
        <w:t>Pada umumnya beton mengandung rongga udara sekitar 1% - 2% pasta semen (semen dan air) sekitar 25% - 40% dan kerikil (agregat halus dan agregat kasar) sekitar 60% - 75% untuk kekuatan yang baik.</w:t>
      </w:r>
    </w:p>
    <w:p w:rsidR="00B25FC0" w:rsidRPr="00B25FC0" w:rsidRDefault="00B25FC0" w:rsidP="00181BE3">
      <w:pPr>
        <w:spacing w:line="480" w:lineRule="auto"/>
        <w:ind w:left="426"/>
        <w:jc w:val="both"/>
        <w:rPr>
          <w:rFonts w:ascii="Times New Roman" w:hAnsi="Times New Roman" w:cs="Times New Roman"/>
          <w:sz w:val="24"/>
          <w:szCs w:val="24"/>
        </w:rPr>
      </w:pPr>
      <w:r>
        <w:rPr>
          <w:rStyle w:val="sw"/>
          <w:rFonts w:ascii="Times New Roman" w:hAnsi="Times New Roman" w:cs="Times New Roman"/>
          <w:bCs/>
          <w:sz w:val="24"/>
          <w:szCs w:val="24"/>
        </w:rPr>
        <w:t xml:space="preserve">      </w:t>
      </w:r>
      <w:r w:rsidRPr="00B25FC0">
        <w:rPr>
          <w:rStyle w:val="sw"/>
          <w:rFonts w:ascii="Times New Roman" w:hAnsi="Times New Roman" w:cs="Times New Roman"/>
          <w:bCs/>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didefinisikan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sebagai</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campuran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semen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portland</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atau</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semen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hidrolik</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lainnya,</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agregat</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halus,</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agregat</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kasar</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dan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air</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dengan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atau</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menggunakan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bahan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tambahan.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Jenis</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dan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jenis</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yang</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terdiri</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dari</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bahan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cetakan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dapat</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berupa</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normal,</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bertulang,</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pracetak,</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pratekan,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ringan,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tanpa</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tulangan,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beton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fiber</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sz w:val="24"/>
          <w:szCs w:val="24"/>
        </w:rPr>
        <w:t>dan</w:t>
      </w:r>
      <w:r w:rsidRPr="00B25FC0">
        <w:rPr>
          <w:rFonts w:ascii="Times New Roman" w:hAnsi="Times New Roman" w:cs="Times New Roman"/>
          <w:sz w:val="24"/>
          <w:szCs w:val="24"/>
          <w:shd w:val="clear" w:color="auto" w:fill="FFFFFF"/>
        </w:rPr>
        <w:t xml:space="preserve"> </w:t>
      </w:r>
      <w:r w:rsidRPr="00B25FC0">
        <w:rPr>
          <w:rStyle w:val="sw"/>
          <w:rFonts w:ascii="Times New Roman" w:hAnsi="Times New Roman" w:cs="Times New Roman"/>
          <w:bCs/>
          <w:sz w:val="24"/>
          <w:szCs w:val="24"/>
        </w:rPr>
        <w:t>lain</w:t>
      </w:r>
      <w:r w:rsidR="005501D2">
        <w:rPr>
          <w:rStyle w:val="sw"/>
          <w:rFonts w:ascii="Times New Roman" w:hAnsi="Times New Roman" w:cs="Times New Roman"/>
          <w:bCs/>
          <w:sz w:val="24"/>
          <w:szCs w:val="24"/>
        </w:rPr>
        <w:t xml:space="preserve"> </w:t>
      </w:r>
      <w:r w:rsidRPr="00B25FC0">
        <w:rPr>
          <w:rStyle w:val="sw"/>
          <w:rFonts w:ascii="Times New Roman" w:hAnsi="Times New Roman" w:cs="Times New Roman"/>
          <w:bCs/>
          <w:sz w:val="24"/>
          <w:szCs w:val="24"/>
        </w:rPr>
        <w:t>-lain.</w:t>
      </w:r>
      <w:r>
        <w:rPr>
          <w:rStyle w:val="sw"/>
          <w:rFonts w:ascii="Times New Roman" w:hAnsi="Times New Roman" w:cs="Times New Roman"/>
          <w:bCs/>
          <w:sz w:val="24"/>
          <w:szCs w:val="24"/>
        </w:rPr>
        <w:fldChar w:fldCharType="begin" w:fldLock="1"/>
      </w:r>
      <w:r w:rsidR="00CB6423">
        <w:rPr>
          <w:rStyle w:val="sw"/>
          <w:rFonts w:ascii="Times New Roman" w:hAnsi="Times New Roman" w:cs="Times New Roman"/>
          <w:bCs/>
          <w:sz w:val="24"/>
          <w:szCs w:val="24"/>
        </w:rPr>
        <w:instrText>ADDIN CSL_CITATION {"citationItems":[{"id":"ITEM-1","itemData":{"author":[{"dropping-particle":"","family":"Mulyono","given":"Tr","non-dropping-particle":"","parse-names":false,"suffix":""}],"id":"ITEM-1","issue":"21","issued":{"date-parts":[["2015"]]},"title":"Teknologi beton:","type":"article-journal","volume":"62"},"uris":["http://www.mendeley.com/documents/?uuid=39f954cd-ba90-4f0b-adeb-5f566bf524c5"]}],"mendeley":{"formattedCitation":"(Mulyono, 2015)","plainTextFormattedCitation":"(Mulyono, 2015)","previouslyFormattedCitation":"(Mulyono, 2015)"},"properties":{"noteIndex":0},"schema":"https://github.com/citation-style-language/schema/raw/master/csl-citation.json"}</w:instrText>
      </w:r>
      <w:r>
        <w:rPr>
          <w:rStyle w:val="sw"/>
          <w:rFonts w:ascii="Times New Roman" w:hAnsi="Times New Roman" w:cs="Times New Roman"/>
          <w:bCs/>
          <w:sz w:val="24"/>
          <w:szCs w:val="24"/>
        </w:rPr>
        <w:fldChar w:fldCharType="separate"/>
      </w:r>
      <w:r w:rsidRPr="00B25FC0">
        <w:rPr>
          <w:rStyle w:val="sw"/>
          <w:rFonts w:ascii="Times New Roman" w:hAnsi="Times New Roman" w:cs="Times New Roman"/>
          <w:bCs/>
          <w:noProof/>
          <w:sz w:val="24"/>
          <w:szCs w:val="24"/>
        </w:rPr>
        <w:t>(Mulyono, 2015)</w:t>
      </w:r>
      <w:r>
        <w:rPr>
          <w:rStyle w:val="sw"/>
          <w:rFonts w:ascii="Times New Roman" w:hAnsi="Times New Roman" w:cs="Times New Roman"/>
          <w:bCs/>
          <w:sz w:val="24"/>
          <w:szCs w:val="24"/>
        </w:rPr>
        <w:fldChar w:fldCharType="end"/>
      </w:r>
    </w:p>
    <w:p w:rsidR="002C59D0" w:rsidRDefault="00397A8B" w:rsidP="000E1F4D">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397A8B">
        <w:rPr>
          <w:rFonts w:ascii="Times New Roman" w:hAnsi="Times New Roman" w:cs="Times New Roman"/>
          <w:sz w:val="24"/>
          <w:szCs w:val="24"/>
        </w:rPr>
        <w:t>Pada dasarnya, beton terdiri dari ag</w:t>
      </w:r>
      <w:r>
        <w:rPr>
          <w:rFonts w:ascii="Times New Roman" w:hAnsi="Times New Roman" w:cs="Times New Roman"/>
          <w:sz w:val="24"/>
          <w:szCs w:val="24"/>
        </w:rPr>
        <w:t xml:space="preserve">regat, semen hidrolik, air, semen </w:t>
      </w:r>
      <w:r w:rsidRPr="00397A8B">
        <w:rPr>
          <w:rFonts w:ascii="Times New Roman" w:hAnsi="Times New Roman" w:cs="Times New Roman"/>
          <w:sz w:val="24"/>
          <w:szCs w:val="24"/>
        </w:rPr>
        <w:t xml:space="preserve">dan bahan tambahan kimia lainnya. Beton </w:t>
      </w:r>
      <w:r>
        <w:rPr>
          <w:rFonts w:ascii="Times New Roman" w:hAnsi="Times New Roman" w:cs="Times New Roman"/>
          <w:sz w:val="24"/>
          <w:szCs w:val="24"/>
        </w:rPr>
        <w:t xml:space="preserve">juga dapat </w:t>
      </w:r>
      <w:r w:rsidRPr="00397A8B">
        <w:rPr>
          <w:rFonts w:ascii="Times New Roman" w:hAnsi="Times New Roman" w:cs="Times New Roman"/>
          <w:sz w:val="24"/>
          <w:szCs w:val="24"/>
        </w:rPr>
        <w:t xml:space="preserve">mengandung banyak rongga </w:t>
      </w:r>
      <w:r w:rsidRPr="00397A8B">
        <w:rPr>
          <w:rFonts w:ascii="Times New Roman" w:hAnsi="Times New Roman" w:cs="Times New Roman"/>
          <w:sz w:val="24"/>
          <w:szCs w:val="24"/>
        </w:rPr>
        <w:lastRenderedPageBreak/>
        <w:t>udara yang terperangkap atau rongga udara yang sengaja dimasukkan melalui penambahan adi</w:t>
      </w:r>
      <w:r w:rsidR="00E82C87">
        <w:rPr>
          <w:rFonts w:ascii="Times New Roman" w:hAnsi="Times New Roman" w:cs="Times New Roman"/>
          <w:sz w:val="24"/>
          <w:szCs w:val="24"/>
        </w:rPr>
        <w:t>k</w:t>
      </w:r>
      <w:r w:rsidRPr="00397A8B">
        <w:rPr>
          <w:rFonts w:ascii="Times New Roman" w:hAnsi="Times New Roman" w:cs="Times New Roman"/>
          <w:sz w:val="24"/>
          <w:szCs w:val="24"/>
        </w:rPr>
        <w:t>tif. Adi</w:t>
      </w:r>
      <w:r w:rsidR="00E82C87">
        <w:rPr>
          <w:rFonts w:ascii="Times New Roman" w:hAnsi="Times New Roman" w:cs="Times New Roman"/>
          <w:sz w:val="24"/>
          <w:szCs w:val="24"/>
        </w:rPr>
        <w:t>k</w:t>
      </w:r>
      <w:r w:rsidRPr="00397A8B">
        <w:rPr>
          <w:rFonts w:ascii="Times New Roman" w:hAnsi="Times New Roman" w:cs="Times New Roman"/>
          <w:sz w:val="24"/>
          <w:szCs w:val="24"/>
        </w:rPr>
        <w:t>tif kimia sering digunakan untuk mempercepat atau memperlambat beton, meningkatkan kemampuan kerja, mengurangi air pencampuran, meningkatkan kekuatan, atau memodifikasi sifat lain dari beton yang</w:t>
      </w:r>
      <w:r>
        <w:rPr>
          <w:rFonts w:ascii="Times New Roman" w:hAnsi="Times New Roman" w:cs="Times New Roman"/>
          <w:sz w:val="24"/>
          <w:szCs w:val="24"/>
        </w:rPr>
        <w:t xml:space="preserve"> dihasilkan.</w:t>
      </w:r>
      <w:r>
        <w:rPr>
          <w:rFonts w:ascii="Times New Roman" w:hAnsi="Times New Roman" w:cs="Times New Roman"/>
          <w:sz w:val="24"/>
          <w:szCs w:val="24"/>
        </w:rPr>
        <w:fldChar w:fldCharType="begin" w:fldLock="1"/>
      </w:r>
      <w:r w:rsidR="00C32E29">
        <w:rPr>
          <w:rFonts w:ascii="Times New Roman" w:hAnsi="Times New Roman" w:cs="Times New Roman"/>
          <w:sz w:val="24"/>
          <w:szCs w:val="24"/>
        </w:rPr>
        <w:instrText>ADDIN CSL_CITATION {"citationItems":[{"id":"ITEM-1","itemData":{"abstract":"… Slump tidak terlalu dipengaruhi oleh jumlah semen atau bahan bersifat semen lainnya dalam tingkat pemakaian yang normal, penggunaan sedikit bahan tambahan mineral yang halus …","author":[{"dropping-particle":"","family":"SNI 7656:2012","given":"","non-dropping-particle":"","parse-names":false,"suffix":""}],"container-title":"Badan Standarisasi Nasional","id":"ITEM-1","issued":{"date-parts":[["2012"]]},"page":"52","title":"Tata Cara Pemilihan Campuran untuk Beton Normal, Beton Berat dan Beton Massa","type":"article-journal"},"uris":["http://www.mendeley.com/documents/?uuid=53822ba3-01df-4946-a378-8bbec961f841"]}],"mendeley":{"formattedCitation":"(SNI 7656:2012, 2012)","plainTextFormattedCitation":"(SNI 7656:2012, 2012)","previouslyFormattedCitation":"(SNI 7656:2012, 2012)"},"properties":{"noteIndex":0},"schema":"https://github.com/citation-style-language/schema/raw/master/csl-citation.json"}</w:instrText>
      </w:r>
      <w:r>
        <w:rPr>
          <w:rFonts w:ascii="Times New Roman" w:hAnsi="Times New Roman" w:cs="Times New Roman"/>
          <w:sz w:val="24"/>
          <w:szCs w:val="24"/>
        </w:rPr>
        <w:fldChar w:fldCharType="separate"/>
      </w:r>
      <w:r w:rsidRPr="00397A8B">
        <w:rPr>
          <w:rFonts w:ascii="Times New Roman" w:hAnsi="Times New Roman" w:cs="Times New Roman"/>
          <w:noProof/>
          <w:sz w:val="24"/>
          <w:szCs w:val="24"/>
        </w:rPr>
        <w:t>(SNI 7656:2012, 2012)</w:t>
      </w:r>
      <w:r>
        <w:rPr>
          <w:rFonts w:ascii="Times New Roman" w:hAnsi="Times New Roman" w:cs="Times New Roman"/>
          <w:sz w:val="24"/>
          <w:szCs w:val="24"/>
        </w:rPr>
        <w:fldChar w:fldCharType="end"/>
      </w:r>
    </w:p>
    <w:p w:rsidR="002873BB" w:rsidRDefault="002873BB" w:rsidP="00566774">
      <w:pPr>
        <w:spacing w:line="480" w:lineRule="auto"/>
        <w:ind w:left="426"/>
        <w:jc w:val="both"/>
        <w:rPr>
          <w:rFonts w:ascii="Times New Roman" w:hAnsi="Times New Roman" w:cs="Times New Roman"/>
          <w:sz w:val="24"/>
          <w:szCs w:val="24"/>
        </w:rPr>
      </w:pPr>
      <w:r w:rsidRPr="002873BB">
        <w:rPr>
          <w:rFonts w:ascii="Times New Roman" w:hAnsi="Times New Roman" w:cs="Times New Roman"/>
          <w:sz w:val="24"/>
          <w:szCs w:val="24"/>
        </w:rPr>
        <w:t>Menurut PBI 1971, beton dapat dibagi</w:t>
      </w:r>
      <w:r w:rsidR="002C59D0">
        <w:rPr>
          <w:rFonts w:ascii="Times New Roman" w:hAnsi="Times New Roman" w:cs="Times New Roman"/>
          <w:sz w:val="24"/>
          <w:szCs w:val="24"/>
        </w:rPr>
        <w:t xml:space="preserve"> menjadi tiga kelas antara lain :</w:t>
      </w:r>
    </w:p>
    <w:p w:rsidR="00621F4E" w:rsidRPr="00566774" w:rsidRDefault="00621F4E" w:rsidP="00C91C63">
      <w:pPr>
        <w:pStyle w:val="ListParagraph"/>
        <w:numPr>
          <w:ilvl w:val="0"/>
          <w:numId w:val="6"/>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Beton kelas I</w:t>
      </w:r>
    </w:p>
    <w:p w:rsidR="002873BB" w:rsidRDefault="00B12F6F" w:rsidP="0056677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621F4E">
        <w:rPr>
          <w:rFonts w:ascii="Times New Roman" w:hAnsi="Times New Roman" w:cs="Times New Roman"/>
          <w:sz w:val="24"/>
          <w:szCs w:val="24"/>
        </w:rPr>
        <w:t xml:space="preserve">Yaitu beton </w:t>
      </w:r>
      <w:r w:rsidR="00621F4E" w:rsidRPr="00621F4E">
        <w:rPr>
          <w:rFonts w:ascii="Times New Roman" w:hAnsi="Times New Roman" w:cs="Times New Roman"/>
          <w:sz w:val="24"/>
          <w:szCs w:val="24"/>
        </w:rPr>
        <w:t>untuk pekerjaan nonstruktural. Tidak ada keterampilan khusus yang diperlukan untuk implementasi</w:t>
      </w:r>
      <w:r w:rsidR="00621F4E">
        <w:rPr>
          <w:rFonts w:ascii="Times New Roman" w:hAnsi="Times New Roman" w:cs="Times New Roman"/>
          <w:sz w:val="24"/>
          <w:szCs w:val="24"/>
        </w:rPr>
        <w:t xml:space="preserve"> atau pelaksanaanya</w:t>
      </w:r>
      <w:r w:rsidR="00621F4E" w:rsidRPr="00621F4E">
        <w:rPr>
          <w:rFonts w:ascii="Times New Roman" w:hAnsi="Times New Roman" w:cs="Times New Roman"/>
          <w:sz w:val="24"/>
          <w:szCs w:val="24"/>
        </w:rPr>
        <w:t xml:space="preserve">. Kontrol kualitas  terbatas </w:t>
      </w:r>
      <w:r w:rsidR="00621F4E">
        <w:rPr>
          <w:rFonts w:ascii="Times New Roman" w:hAnsi="Times New Roman" w:cs="Times New Roman"/>
          <w:sz w:val="24"/>
          <w:szCs w:val="24"/>
        </w:rPr>
        <w:t xml:space="preserve">hanya </w:t>
      </w:r>
      <w:r w:rsidR="00621F4E" w:rsidRPr="00621F4E">
        <w:rPr>
          <w:rFonts w:ascii="Times New Roman" w:hAnsi="Times New Roman" w:cs="Times New Roman"/>
          <w:sz w:val="24"/>
          <w:szCs w:val="24"/>
        </w:rPr>
        <w:t xml:space="preserve">pada kontrol ringan kualitas material saja, tetapi </w:t>
      </w:r>
      <w:r w:rsidR="00621F4E">
        <w:rPr>
          <w:rFonts w:ascii="Times New Roman" w:hAnsi="Times New Roman" w:cs="Times New Roman"/>
          <w:sz w:val="24"/>
          <w:szCs w:val="24"/>
        </w:rPr>
        <w:t xml:space="preserve">untuk </w:t>
      </w:r>
      <w:r w:rsidR="00621F4E" w:rsidRPr="00621F4E">
        <w:rPr>
          <w:rFonts w:ascii="Times New Roman" w:hAnsi="Times New Roman" w:cs="Times New Roman"/>
          <w:sz w:val="24"/>
          <w:szCs w:val="24"/>
        </w:rPr>
        <w:t>kekuatan material tidak memerlukan pemeriksaan. Mutu beton kelas I dinyatakan s</w:t>
      </w:r>
      <w:r w:rsidR="0004731D">
        <w:rPr>
          <w:rFonts w:ascii="Times New Roman" w:hAnsi="Times New Roman" w:cs="Times New Roman"/>
          <w:sz w:val="24"/>
          <w:szCs w:val="24"/>
        </w:rPr>
        <w:t>ebagai beton mutu B0</w:t>
      </w:r>
      <w:r w:rsidR="00621F4E">
        <w:rPr>
          <w:rFonts w:ascii="Times New Roman" w:hAnsi="Times New Roman" w:cs="Times New Roman"/>
          <w:sz w:val="24"/>
          <w:szCs w:val="24"/>
        </w:rPr>
        <w:t>.</w:t>
      </w:r>
      <w:r w:rsidR="004E6E46">
        <w:rPr>
          <w:rFonts w:ascii="Times New Roman" w:hAnsi="Times New Roman" w:cs="Times New Roman"/>
          <w:sz w:val="24"/>
          <w:szCs w:val="24"/>
        </w:rPr>
        <w:t xml:space="preserve"> </w:t>
      </w:r>
    </w:p>
    <w:p w:rsidR="00621F4E" w:rsidRPr="00566774" w:rsidRDefault="00621F4E" w:rsidP="00C91C63">
      <w:pPr>
        <w:pStyle w:val="ListParagraph"/>
        <w:numPr>
          <w:ilvl w:val="0"/>
          <w:numId w:val="6"/>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Beton kelas II</w:t>
      </w:r>
    </w:p>
    <w:p w:rsidR="00621F4E" w:rsidRDefault="00B12F6F" w:rsidP="0056677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8E5F63">
        <w:rPr>
          <w:rFonts w:ascii="Times New Roman" w:hAnsi="Times New Roman" w:cs="Times New Roman"/>
          <w:sz w:val="24"/>
          <w:szCs w:val="24"/>
        </w:rPr>
        <w:t>Beton kelas II untuk p</w:t>
      </w:r>
      <w:r w:rsidR="00621F4E" w:rsidRPr="00621F4E">
        <w:rPr>
          <w:rFonts w:ascii="Times New Roman" w:hAnsi="Times New Roman" w:cs="Times New Roman"/>
          <w:sz w:val="24"/>
          <w:szCs w:val="24"/>
        </w:rPr>
        <w:t>ekerjaan struktural sangat diperlukan, yang pelaksanaannya biasanya membutuhkan keahlian yang memadai dan harus dilakukan di bawah arahan seorang ahli. Beton Kelas II dibagi menjadi grade standar K</w:t>
      </w:r>
      <w:r>
        <w:rPr>
          <w:rFonts w:ascii="Times New Roman" w:hAnsi="Times New Roman" w:cs="Times New Roman"/>
          <w:sz w:val="24"/>
          <w:szCs w:val="24"/>
        </w:rPr>
        <w:t>-</w:t>
      </w:r>
      <w:r w:rsidR="00621F4E" w:rsidRPr="00621F4E">
        <w:rPr>
          <w:rFonts w:ascii="Times New Roman" w:hAnsi="Times New Roman" w:cs="Times New Roman"/>
          <w:sz w:val="24"/>
          <w:szCs w:val="24"/>
        </w:rPr>
        <w:t>125, K</w:t>
      </w:r>
      <w:r>
        <w:rPr>
          <w:rFonts w:ascii="Times New Roman" w:hAnsi="Times New Roman" w:cs="Times New Roman"/>
          <w:sz w:val="24"/>
          <w:szCs w:val="24"/>
        </w:rPr>
        <w:t xml:space="preserve"> -</w:t>
      </w:r>
      <w:r w:rsidR="00621F4E" w:rsidRPr="00621F4E">
        <w:rPr>
          <w:rFonts w:ascii="Times New Roman" w:hAnsi="Times New Roman" w:cs="Times New Roman"/>
          <w:sz w:val="24"/>
          <w:szCs w:val="24"/>
        </w:rPr>
        <w:t>175 dan K</w:t>
      </w:r>
      <w:r>
        <w:rPr>
          <w:rFonts w:ascii="Times New Roman" w:hAnsi="Times New Roman" w:cs="Times New Roman"/>
          <w:sz w:val="24"/>
          <w:szCs w:val="24"/>
        </w:rPr>
        <w:t>-225</w:t>
      </w:r>
      <w:r w:rsidR="00621F4E" w:rsidRPr="00621F4E">
        <w:rPr>
          <w:rFonts w:ascii="Times New Roman" w:hAnsi="Times New Roman" w:cs="Times New Roman"/>
          <w:sz w:val="24"/>
          <w:szCs w:val="24"/>
        </w:rPr>
        <w:t xml:space="preserve">. Dari perspektif kontrol kualitas, </w:t>
      </w:r>
      <w:r w:rsidR="008E5F63">
        <w:rPr>
          <w:rFonts w:ascii="Times New Roman" w:hAnsi="Times New Roman" w:cs="Times New Roman"/>
          <w:sz w:val="24"/>
          <w:szCs w:val="24"/>
        </w:rPr>
        <w:t xml:space="preserve">memerlukan </w:t>
      </w:r>
      <w:r w:rsidR="00621F4E" w:rsidRPr="00621F4E">
        <w:rPr>
          <w:rFonts w:ascii="Times New Roman" w:hAnsi="Times New Roman" w:cs="Times New Roman"/>
          <w:sz w:val="24"/>
          <w:szCs w:val="24"/>
        </w:rPr>
        <w:t xml:space="preserve">kontrol ketat </w:t>
      </w:r>
      <w:r w:rsidR="008E5F63">
        <w:rPr>
          <w:rFonts w:ascii="Times New Roman" w:hAnsi="Times New Roman" w:cs="Times New Roman"/>
          <w:sz w:val="24"/>
          <w:szCs w:val="24"/>
        </w:rPr>
        <w:t xml:space="preserve">untuk </w:t>
      </w:r>
      <w:r w:rsidR="00621F4E" w:rsidRPr="00621F4E">
        <w:rPr>
          <w:rFonts w:ascii="Times New Roman" w:hAnsi="Times New Roman" w:cs="Times New Roman"/>
          <w:sz w:val="24"/>
          <w:szCs w:val="24"/>
        </w:rPr>
        <w:t xml:space="preserve">kualitas </w:t>
      </w:r>
      <w:r w:rsidR="00613E47">
        <w:rPr>
          <w:rFonts w:ascii="Times New Roman" w:hAnsi="Times New Roman" w:cs="Times New Roman"/>
          <w:sz w:val="24"/>
          <w:szCs w:val="24"/>
        </w:rPr>
        <w:t xml:space="preserve">mutu </w:t>
      </w:r>
      <w:r w:rsidR="00621F4E" w:rsidRPr="00621F4E">
        <w:rPr>
          <w:rFonts w:ascii="Times New Roman" w:hAnsi="Times New Roman" w:cs="Times New Roman"/>
          <w:sz w:val="24"/>
          <w:szCs w:val="24"/>
        </w:rPr>
        <w:t>bahan dan</w:t>
      </w:r>
      <w:r w:rsidR="008E5F63">
        <w:rPr>
          <w:rFonts w:ascii="Times New Roman" w:hAnsi="Times New Roman" w:cs="Times New Roman"/>
          <w:sz w:val="24"/>
          <w:szCs w:val="24"/>
        </w:rPr>
        <w:t xml:space="preserve"> pemeriksaan kekuatan beton</w:t>
      </w:r>
      <w:r w:rsidR="00613E47">
        <w:rPr>
          <w:rFonts w:ascii="Times New Roman" w:hAnsi="Times New Roman" w:cs="Times New Roman"/>
          <w:sz w:val="24"/>
          <w:szCs w:val="24"/>
        </w:rPr>
        <w:t>.</w:t>
      </w:r>
      <w:r w:rsidR="004E6E46" w:rsidRPr="004E6E46">
        <w:rPr>
          <w:rFonts w:ascii="Times New Roman" w:hAnsi="Times New Roman" w:cs="Times New Roman"/>
          <w:sz w:val="24"/>
          <w:szCs w:val="24"/>
        </w:rPr>
        <w:t xml:space="preserve"> </w:t>
      </w:r>
    </w:p>
    <w:p w:rsidR="00621F4E" w:rsidRPr="00566774" w:rsidRDefault="00613E47" w:rsidP="00C91C63">
      <w:pPr>
        <w:pStyle w:val="ListParagraph"/>
        <w:numPr>
          <w:ilvl w:val="0"/>
          <w:numId w:val="6"/>
        </w:numPr>
        <w:spacing w:line="480" w:lineRule="auto"/>
        <w:jc w:val="both"/>
        <w:rPr>
          <w:rFonts w:ascii="Times New Roman" w:hAnsi="Times New Roman" w:cs="Times New Roman"/>
          <w:sz w:val="24"/>
          <w:szCs w:val="24"/>
        </w:rPr>
      </w:pPr>
      <w:r w:rsidRPr="00566774">
        <w:rPr>
          <w:rFonts w:ascii="Times New Roman" w:hAnsi="Times New Roman" w:cs="Times New Roman"/>
          <w:sz w:val="24"/>
          <w:szCs w:val="24"/>
        </w:rPr>
        <w:t>Beton kelas III</w:t>
      </w:r>
    </w:p>
    <w:p w:rsidR="00621F4E" w:rsidRDefault="00B12F6F" w:rsidP="0056677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613E47">
        <w:rPr>
          <w:rFonts w:ascii="Times New Roman" w:hAnsi="Times New Roman" w:cs="Times New Roman"/>
          <w:sz w:val="24"/>
          <w:szCs w:val="24"/>
        </w:rPr>
        <w:t>Beton mutu III yaitu beton untuk pekerjaan struktural dimana digunakan untuk</w:t>
      </w:r>
      <w:r>
        <w:rPr>
          <w:rFonts w:ascii="Times New Roman" w:hAnsi="Times New Roman" w:cs="Times New Roman"/>
          <w:sz w:val="24"/>
          <w:szCs w:val="24"/>
        </w:rPr>
        <w:t xml:space="preserve"> mutu</w:t>
      </w:r>
      <w:r w:rsidR="00613E47">
        <w:rPr>
          <w:rFonts w:ascii="Times New Roman" w:hAnsi="Times New Roman" w:cs="Times New Roman"/>
          <w:sz w:val="24"/>
          <w:szCs w:val="24"/>
        </w:rPr>
        <w:t xml:space="preserve"> beton yang lebih tinggi dari </w:t>
      </w:r>
      <w:r>
        <w:rPr>
          <w:rFonts w:ascii="Times New Roman" w:hAnsi="Times New Roman" w:cs="Times New Roman"/>
          <w:sz w:val="24"/>
          <w:szCs w:val="24"/>
        </w:rPr>
        <w:t>K – 225.</w:t>
      </w:r>
    </w:p>
    <w:p w:rsidR="00E72634" w:rsidRDefault="00E72634" w:rsidP="00566774">
      <w:pPr>
        <w:pStyle w:val="ListParagraph"/>
        <w:spacing w:line="480" w:lineRule="auto"/>
        <w:ind w:left="851"/>
        <w:jc w:val="both"/>
        <w:rPr>
          <w:rFonts w:ascii="Arial" w:hAnsi="Arial" w:cs="Arial"/>
          <w:color w:val="000000"/>
          <w:shd w:val="clear" w:color="auto" w:fill="FFFFFF"/>
        </w:rPr>
      </w:pPr>
    </w:p>
    <w:p w:rsidR="004E6E46" w:rsidRPr="00BB5592" w:rsidRDefault="004E6E46" w:rsidP="001D1ABB">
      <w:pPr>
        <w:pStyle w:val="ListParagraph"/>
        <w:spacing w:line="480" w:lineRule="auto"/>
        <w:ind w:left="851"/>
        <w:jc w:val="both"/>
        <w:rPr>
          <w:rFonts w:ascii="Times New Roman" w:hAnsi="Times New Roman" w:cs="Times New Roman"/>
          <w:sz w:val="24"/>
          <w:szCs w:val="24"/>
        </w:rPr>
      </w:pPr>
      <w:r w:rsidRPr="00BB5592">
        <w:rPr>
          <w:rFonts w:ascii="Times New Roman" w:hAnsi="Times New Roman" w:cs="Times New Roman"/>
          <w:color w:val="000000"/>
          <w:sz w:val="24"/>
          <w:szCs w:val="24"/>
          <w:shd w:val="clear" w:color="auto" w:fill="FFFFFF"/>
        </w:rPr>
        <w:lastRenderedPageBreak/>
        <w:t xml:space="preserve">Tabel 2.1 </w:t>
      </w:r>
      <w:r w:rsidRPr="00BB5592">
        <w:rPr>
          <w:rFonts w:ascii="Times New Roman" w:hAnsi="Times New Roman" w:cs="Times New Roman"/>
          <w:sz w:val="24"/>
          <w:szCs w:val="24"/>
        </w:rPr>
        <w:t>Kelas dan Mutu Beton</w:t>
      </w:r>
    </w:p>
    <w:tbl>
      <w:tblPr>
        <w:tblStyle w:val="TableGrid"/>
        <w:tblW w:w="0" w:type="auto"/>
        <w:tblInd w:w="959" w:type="dxa"/>
        <w:tblLook w:val="04A0" w:firstRow="1" w:lastRow="0" w:firstColumn="1" w:lastColumn="0" w:noHBand="0" w:noVBand="1"/>
      </w:tblPr>
      <w:tblGrid>
        <w:gridCol w:w="1002"/>
        <w:gridCol w:w="1002"/>
        <w:gridCol w:w="1576"/>
        <w:gridCol w:w="3293"/>
      </w:tblGrid>
      <w:tr w:rsidR="001D1ABB" w:rsidTr="0002751C">
        <w:trPr>
          <w:trHeight w:val="957"/>
        </w:trPr>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Kelas beton</w:t>
            </w: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Mutu Beton</w:t>
            </w:r>
          </w:p>
        </w:tc>
        <w:tc>
          <w:tcPr>
            <w:tcW w:w="1576"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Kekuatan Tekan</w:t>
            </w:r>
          </w:p>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(kg/cm2)</w:t>
            </w:r>
          </w:p>
        </w:tc>
        <w:tc>
          <w:tcPr>
            <w:tcW w:w="3293"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Tujuan Pemakaian</w:t>
            </w:r>
          </w:p>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Beton</w:t>
            </w:r>
          </w:p>
        </w:tc>
      </w:tr>
      <w:tr w:rsidR="001D1ABB" w:rsidTr="0002751C">
        <w:trPr>
          <w:trHeight w:val="327"/>
        </w:trPr>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I</w:t>
            </w: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B1</w:t>
            </w:r>
          </w:p>
        </w:tc>
        <w:tc>
          <w:tcPr>
            <w:tcW w:w="1576"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50 -80</w:t>
            </w:r>
          </w:p>
        </w:tc>
        <w:tc>
          <w:tcPr>
            <w:tcW w:w="3293"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Non – Struktural</w:t>
            </w:r>
          </w:p>
        </w:tc>
      </w:tr>
      <w:tr w:rsidR="001D1ABB" w:rsidTr="0002751C">
        <w:trPr>
          <w:trHeight w:val="305"/>
        </w:trPr>
        <w:tc>
          <w:tcPr>
            <w:tcW w:w="1002" w:type="dxa"/>
            <w:vMerge w:val="restart"/>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II</w:t>
            </w: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BI</w:t>
            </w:r>
          </w:p>
        </w:tc>
        <w:tc>
          <w:tcPr>
            <w:tcW w:w="1576"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100</w:t>
            </w:r>
          </w:p>
        </w:tc>
        <w:tc>
          <w:tcPr>
            <w:tcW w:w="3293"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Rumah Tingal</w:t>
            </w:r>
          </w:p>
        </w:tc>
      </w:tr>
      <w:tr w:rsidR="001D1ABB" w:rsidTr="0002751C">
        <w:trPr>
          <w:trHeight w:val="169"/>
        </w:trPr>
        <w:tc>
          <w:tcPr>
            <w:tcW w:w="1002" w:type="dxa"/>
            <w:vMerge/>
            <w:vAlign w:val="center"/>
          </w:tcPr>
          <w:p w:rsidR="001D1ABB" w:rsidRDefault="001D1ABB" w:rsidP="001D1ABB">
            <w:pPr>
              <w:jc w:val="center"/>
              <w:rPr>
                <w:rFonts w:ascii="Times New Roman" w:hAnsi="Times New Roman" w:cs="Times New Roman"/>
                <w:sz w:val="24"/>
                <w:szCs w:val="24"/>
              </w:rPr>
            </w:pP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 125</w:t>
            </w:r>
          </w:p>
        </w:tc>
        <w:tc>
          <w:tcPr>
            <w:tcW w:w="1576"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125</w:t>
            </w:r>
          </w:p>
        </w:tc>
        <w:tc>
          <w:tcPr>
            <w:tcW w:w="3293"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Perumahan</w:t>
            </w:r>
          </w:p>
        </w:tc>
      </w:tr>
      <w:tr w:rsidR="001D1ABB" w:rsidTr="0002751C">
        <w:trPr>
          <w:trHeight w:val="169"/>
        </w:trPr>
        <w:tc>
          <w:tcPr>
            <w:tcW w:w="1002" w:type="dxa"/>
            <w:vMerge/>
            <w:vAlign w:val="center"/>
          </w:tcPr>
          <w:p w:rsidR="001D1ABB" w:rsidRDefault="001D1ABB" w:rsidP="001D1ABB">
            <w:pPr>
              <w:jc w:val="center"/>
              <w:rPr>
                <w:rFonts w:ascii="Times New Roman" w:hAnsi="Times New Roman" w:cs="Times New Roman"/>
                <w:sz w:val="24"/>
                <w:szCs w:val="24"/>
              </w:rPr>
            </w:pP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 175</w:t>
            </w:r>
          </w:p>
        </w:tc>
        <w:tc>
          <w:tcPr>
            <w:tcW w:w="1576"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175</w:t>
            </w:r>
          </w:p>
        </w:tc>
        <w:tc>
          <w:tcPr>
            <w:tcW w:w="3293"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Perumahan</w:t>
            </w:r>
          </w:p>
        </w:tc>
      </w:tr>
      <w:tr w:rsidR="001D1ABB" w:rsidTr="004813AD">
        <w:trPr>
          <w:trHeight w:val="397"/>
        </w:trPr>
        <w:tc>
          <w:tcPr>
            <w:tcW w:w="1002" w:type="dxa"/>
            <w:vMerge/>
            <w:vAlign w:val="center"/>
          </w:tcPr>
          <w:p w:rsidR="001D1ABB" w:rsidRDefault="001D1ABB" w:rsidP="001D1ABB">
            <w:pPr>
              <w:jc w:val="center"/>
              <w:rPr>
                <w:rFonts w:ascii="Times New Roman" w:hAnsi="Times New Roman" w:cs="Times New Roman"/>
                <w:sz w:val="24"/>
                <w:szCs w:val="24"/>
              </w:rPr>
            </w:pP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 225</w:t>
            </w:r>
          </w:p>
        </w:tc>
        <w:tc>
          <w:tcPr>
            <w:tcW w:w="1576"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225</w:t>
            </w:r>
          </w:p>
        </w:tc>
        <w:tc>
          <w:tcPr>
            <w:tcW w:w="3288"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Perumahan dan</w:t>
            </w:r>
          </w:p>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Bendungan</w:t>
            </w:r>
          </w:p>
        </w:tc>
      </w:tr>
      <w:tr w:rsidR="001D1ABB" w:rsidTr="004813AD">
        <w:trPr>
          <w:trHeight w:val="1020"/>
        </w:trPr>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III</w:t>
            </w:r>
          </w:p>
        </w:tc>
        <w:tc>
          <w:tcPr>
            <w:tcW w:w="1002"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K &gt; 225</w:t>
            </w:r>
          </w:p>
        </w:tc>
        <w:tc>
          <w:tcPr>
            <w:tcW w:w="1576" w:type="dxa"/>
            <w:vAlign w:val="center"/>
          </w:tcPr>
          <w:p w:rsidR="001D1ABB" w:rsidRPr="00A15813" w:rsidRDefault="001D1ABB" w:rsidP="001D1ABB">
            <w:pPr>
              <w:jc w:val="center"/>
              <w:rPr>
                <w:rFonts w:ascii="Times New Roman" w:hAnsi="Times New Roman" w:cs="Times New Roman"/>
                <w:sz w:val="24"/>
                <w:szCs w:val="24"/>
              </w:rPr>
            </w:pPr>
            <w:r>
              <w:rPr>
                <w:rFonts w:ascii="Times New Roman" w:hAnsi="Times New Roman" w:cs="Times New Roman"/>
                <w:sz w:val="24"/>
                <w:szCs w:val="24"/>
              </w:rPr>
              <w:t xml:space="preserve">&gt; </w:t>
            </w:r>
            <w:r w:rsidRPr="00A15813">
              <w:rPr>
                <w:rFonts w:ascii="Times New Roman" w:hAnsi="Times New Roman" w:cs="Times New Roman"/>
                <w:sz w:val="24"/>
                <w:szCs w:val="24"/>
              </w:rPr>
              <w:t>225</w:t>
            </w:r>
          </w:p>
        </w:tc>
        <w:tc>
          <w:tcPr>
            <w:tcW w:w="3293" w:type="dxa"/>
            <w:vAlign w:val="center"/>
          </w:tcPr>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Jembatan, Bangunan</w:t>
            </w:r>
          </w:p>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Tinggi,</w:t>
            </w:r>
          </w:p>
          <w:p w:rsidR="001D1ABB" w:rsidRDefault="001B5592" w:rsidP="001D1ABB">
            <w:pPr>
              <w:jc w:val="center"/>
              <w:rPr>
                <w:rFonts w:ascii="Times New Roman" w:hAnsi="Times New Roman" w:cs="Times New Roman"/>
                <w:sz w:val="24"/>
                <w:szCs w:val="24"/>
              </w:rPr>
            </w:pPr>
            <w:r>
              <w:rPr>
                <w:rFonts w:ascii="Times New Roman" w:hAnsi="Times New Roman" w:cs="Times New Roman"/>
                <w:sz w:val="24"/>
                <w:szCs w:val="24"/>
              </w:rPr>
              <w:t>Terowo</w:t>
            </w:r>
            <w:r w:rsidR="001D1ABB">
              <w:rPr>
                <w:rFonts w:ascii="Times New Roman" w:hAnsi="Times New Roman" w:cs="Times New Roman"/>
                <w:sz w:val="24"/>
                <w:szCs w:val="24"/>
              </w:rPr>
              <w:t>ngan Kereta</w:t>
            </w:r>
          </w:p>
          <w:p w:rsidR="001D1ABB" w:rsidRDefault="001D1ABB" w:rsidP="001D1ABB">
            <w:pPr>
              <w:jc w:val="center"/>
              <w:rPr>
                <w:rFonts w:ascii="Times New Roman" w:hAnsi="Times New Roman" w:cs="Times New Roman"/>
                <w:sz w:val="24"/>
                <w:szCs w:val="24"/>
              </w:rPr>
            </w:pPr>
            <w:r>
              <w:rPr>
                <w:rFonts w:ascii="Times New Roman" w:hAnsi="Times New Roman" w:cs="Times New Roman"/>
                <w:sz w:val="24"/>
                <w:szCs w:val="24"/>
              </w:rPr>
              <w:t>Api</w:t>
            </w:r>
          </w:p>
        </w:tc>
      </w:tr>
    </w:tbl>
    <w:p w:rsidR="00E7106F" w:rsidRDefault="00E7106F" w:rsidP="00E72634">
      <w:pPr>
        <w:spacing w:after="0" w:line="480" w:lineRule="auto"/>
        <w:rPr>
          <w:rFonts w:ascii="Times New Roman" w:hAnsi="Times New Roman" w:cs="Times New Roman"/>
          <w:sz w:val="24"/>
          <w:szCs w:val="24"/>
        </w:rPr>
      </w:pPr>
    </w:p>
    <w:p w:rsidR="0000301E" w:rsidRPr="0000301E" w:rsidRDefault="0000301E" w:rsidP="00E72634">
      <w:pPr>
        <w:spacing w:after="120" w:line="480" w:lineRule="auto"/>
        <w:ind w:left="426"/>
        <w:rPr>
          <w:rFonts w:ascii="Times New Roman" w:hAnsi="Times New Roman" w:cs="Times New Roman"/>
          <w:sz w:val="24"/>
          <w:szCs w:val="24"/>
        </w:rPr>
      </w:pPr>
      <w:r w:rsidRPr="0000301E">
        <w:rPr>
          <w:rFonts w:ascii="Times New Roman" w:hAnsi="Times New Roman" w:cs="Times New Roman"/>
          <w:sz w:val="24"/>
          <w:szCs w:val="24"/>
        </w:rPr>
        <w:t xml:space="preserve">Beton dapat diklasifikasikan berdasarkan berat jenisnya (SNI 03-2847- 2002), yaitu: </w:t>
      </w:r>
    </w:p>
    <w:p w:rsidR="0000301E" w:rsidRPr="0000301E" w:rsidRDefault="0000301E" w:rsidP="00880738">
      <w:pPr>
        <w:spacing w:after="0" w:line="480" w:lineRule="auto"/>
        <w:ind w:left="426"/>
        <w:rPr>
          <w:rFonts w:ascii="Times New Roman" w:hAnsi="Times New Roman" w:cs="Times New Roman"/>
          <w:sz w:val="24"/>
          <w:szCs w:val="24"/>
        </w:rPr>
      </w:pPr>
      <w:r w:rsidRPr="0000301E">
        <w:rPr>
          <w:rFonts w:ascii="Times New Roman" w:hAnsi="Times New Roman" w:cs="Times New Roman"/>
          <w:sz w:val="24"/>
          <w:szCs w:val="24"/>
        </w:rPr>
        <w:t>1. Beton R</w:t>
      </w:r>
      <w:r w:rsidR="00A33B5B">
        <w:rPr>
          <w:rFonts w:ascii="Times New Roman" w:hAnsi="Times New Roman" w:cs="Times New Roman"/>
          <w:sz w:val="24"/>
          <w:szCs w:val="24"/>
        </w:rPr>
        <w:t>ingan : Berat jenis &lt; 1900 kg/m³</w:t>
      </w:r>
      <w:r w:rsidRPr="0000301E">
        <w:rPr>
          <w:rFonts w:ascii="Times New Roman" w:hAnsi="Times New Roman" w:cs="Times New Roman"/>
          <w:sz w:val="24"/>
          <w:szCs w:val="24"/>
        </w:rPr>
        <w:t xml:space="preserve"> </w:t>
      </w:r>
    </w:p>
    <w:p w:rsidR="0000301E" w:rsidRPr="0000301E" w:rsidRDefault="0000301E" w:rsidP="00880738">
      <w:pPr>
        <w:spacing w:after="0" w:line="480" w:lineRule="auto"/>
        <w:ind w:left="426"/>
        <w:rPr>
          <w:rFonts w:ascii="Times New Roman" w:hAnsi="Times New Roman" w:cs="Times New Roman"/>
          <w:sz w:val="24"/>
          <w:szCs w:val="24"/>
        </w:rPr>
      </w:pPr>
      <w:r w:rsidRPr="0000301E">
        <w:rPr>
          <w:rFonts w:ascii="Times New Roman" w:hAnsi="Times New Roman" w:cs="Times New Roman"/>
          <w:sz w:val="24"/>
          <w:szCs w:val="24"/>
        </w:rPr>
        <w:t>2. Beton normal : Be</w:t>
      </w:r>
      <w:r w:rsidR="00A33B5B">
        <w:rPr>
          <w:rFonts w:ascii="Times New Roman" w:hAnsi="Times New Roman" w:cs="Times New Roman"/>
          <w:sz w:val="24"/>
          <w:szCs w:val="24"/>
        </w:rPr>
        <w:t>rat jenis 2200 kg/m3 -2500 kg/m³</w:t>
      </w:r>
      <w:r w:rsidRPr="0000301E">
        <w:rPr>
          <w:rFonts w:ascii="Times New Roman" w:hAnsi="Times New Roman" w:cs="Times New Roman"/>
          <w:sz w:val="24"/>
          <w:szCs w:val="24"/>
        </w:rPr>
        <w:t xml:space="preserve"> </w:t>
      </w:r>
    </w:p>
    <w:p w:rsidR="00753908" w:rsidRDefault="0000301E" w:rsidP="0002751C">
      <w:pPr>
        <w:spacing w:after="0" w:line="480" w:lineRule="auto"/>
        <w:ind w:left="426"/>
        <w:rPr>
          <w:rFonts w:ascii="Times New Roman" w:hAnsi="Times New Roman" w:cs="Times New Roman"/>
          <w:sz w:val="24"/>
          <w:szCs w:val="24"/>
        </w:rPr>
      </w:pPr>
      <w:r w:rsidRPr="0000301E">
        <w:rPr>
          <w:rFonts w:ascii="Times New Roman" w:hAnsi="Times New Roman" w:cs="Times New Roman"/>
          <w:sz w:val="24"/>
          <w:szCs w:val="24"/>
        </w:rPr>
        <w:t>3. Beton Berat : Berat jenis &gt; 2500 kg/m</w:t>
      </w:r>
      <w:r w:rsidR="00A33B5B">
        <w:rPr>
          <w:rFonts w:ascii="Times New Roman" w:hAnsi="Times New Roman" w:cs="Times New Roman"/>
          <w:sz w:val="24"/>
          <w:szCs w:val="24"/>
        </w:rPr>
        <w:t>³</w:t>
      </w:r>
    </w:p>
    <w:p w:rsidR="00CB6423" w:rsidRDefault="00CB6423" w:rsidP="00DD410D">
      <w:pPr>
        <w:spacing w:after="0" w:line="480" w:lineRule="auto"/>
        <w:ind w:left="426"/>
        <w:jc w:val="both"/>
        <w:rPr>
          <w:rFonts w:ascii="Times New Roman" w:hAnsi="Times New Roman" w:cs="Times New Roman"/>
          <w:sz w:val="24"/>
          <w:szCs w:val="24"/>
        </w:rPr>
      </w:pPr>
      <w:r w:rsidRPr="00CB6423">
        <w:rPr>
          <w:rFonts w:ascii="Times New Roman" w:hAnsi="Times New Roman" w:cs="Times New Roman"/>
          <w:sz w:val="24"/>
          <w:szCs w:val="24"/>
        </w:rPr>
        <w:t xml:space="preserve">Menurut </w:t>
      </w:r>
      <w:r w:rsidRPr="00CB6423">
        <w:rPr>
          <w:rFonts w:ascii="Times New Roman" w:hAnsi="Times New Roman" w:cs="Times New Roman"/>
          <w:sz w:val="24"/>
          <w:szCs w:val="24"/>
        </w:rPr>
        <w:fldChar w:fldCharType="begin" w:fldLock="1"/>
      </w:r>
      <w:r w:rsidR="0078434C">
        <w:rPr>
          <w:rFonts w:ascii="Times New Roman" w:hAnsi="Times New Roman" w:cs="Times New Roman"/>
          <w:sz w:val="24"/>
          <w:szCs w:val="24"/>
        </w:rPr>
        <w:instrText>ADDIN CSL_CITATION {"citationItems":[{"id":"ITEM-1","itemData":{"author":[{"dropping-particle":"","family":"Mulyono","given":"Tr","non-dropping-particle":"","parse-names":false,"suffix":""}],"id":"ITEM-1","issue":"21","issued":{"date-parts":[["2015"]]},"title":"Teknologi beton:","type":"article-journal","volume":"62"},"uris":["http://www.mendeley.com/documents/?uuid=39f954cd-ba90-4f0b-adeb-5f566bf524c5"]}],"mendeley":{"formattedCitation":"(Mulyono, 2015)","manualFormatting":"Mulyono, 2015","plainTextFormattedCitation":"(Mulyono, 2015)","previouslyFormattedCitation":"(Mulyono, 2015)"},"properties":{"noteIndex":0},"schema":"https://github.com/citation-style-language/schema/raw/master/csl-citation.json"}</w:instrText>
      </w:r>
      <w:r w:rsidRPr="00CB6423">
        <w:rPr>
          <w:rFonts w:ascii="Times New Roman" w:hAnsi="Times New Roman" w:cs="Times New Roman"/>
          <w:sz w:val="24"/>
          <w:szCs w:val="24"/>
        </w:rPr>
        <w:fldChar w:fldCharType="separate"/>
      </w:r>
      <w:r w:rsidRPr="00CB6423">
        <w:rPr>
          <w:rFonts w:ascii="Times New Roman" w:hAnsi="Times New Roman" w:cs="Times New Roman"/>
          <w:noProof/>
          <w:sz w:val="24"/>
          <w:szCs w:val="24"/>
        </w:rPr>
        <w:t>Mulyono, 2015</w:t>
      </w:r>
      <w:r w:rsidRPr="00CB6423">
        <w:rPr>
          <w:rFonts w:ascii="Times New Roman" w:hAnsi="Times New Roman" w:cs="Times New Roman"/>
          <w:sz w:val="24"/>
          <w:szCs w:val="24"/>
        </w:rPr>
        <w:fldChar w:fldCharType="end"/>
      </w:r>
      <w:r w:rsidRPr="00CB6423">
        <w:rPr>
          <w:rFonts w:ascii="Times New Roman" w:hAnsi="Times New Roman" w:cs="Times New Roman"/>
          <w:sz w:val="24"/>
          <w:szCs w:val="24"/>
        </w:rPr>
        <w:t xml:space="preserve"> Beton dapat di klasifikasikan berdasarkan cara pembuatannya, bahan pengisinya, cara penuangan atau pengecoran atapun lingkungan yang mempengaruhinya</w:t>
      </w:r>
      <w:r w:rsidR="0002751C">
        <w:rPr>
          <w:rFonts w:ascii="Times New Roman" w:hAnsi="Times New Roman" w:cs="Times New Roman"/>
          <w:sz w:val="24"/>
          <w:szCs w:val="24"/>
        </w:rPr>
        <w:t xml:space="preserve"> seperti berikut :</w:t>
      </w:r>
    </w:p>
    <w:p w:rsidR="00CB6423" w:rsidRDefault="00CB6423" w:rsidP="00F23E4A">
      <w:pPr>
        <w:pStyle w:val="ListParagraph"/>
        <w:numPr>
          <w:ilvl w:val="0"/>
          <w:numId w:val="27"/>
        </w:numPr>
        <w:spacing w:after="100" w:afterAutospacing="1" w:line="480" w:lineRule="auto"/>
        <w:ind w:left="709" w:hanging="283"/>
        <w:jc w:val="both"/>
        <w:rPr>
          <w:rFonts w:ascii="Times New Roman" w:hAnsi="Times New Roman" w:cs="Times New Roman"/>
          <w:sz w:val="24"/>
          <w:szCs w:val="24"/>
        </w:rPr>
      </w:pPr>
      <w:r w:rsidRPr="00CB6423">
        <w:rPr>
          <w:rFonts w:ascii="Times New Roman" w:hAnsi="Times New Roman" w:cs="Times New Roman"/>
          <w:sz w:val="24"/>
          <w:szCs w:val="24"/>
        </w:rPr>
        <w:t>Beton berdasarkan cara pembuatannya</w:t>
      </w:r>
    </w:p>
    <w:p w:rsidR="00E72634" w:rsidRPr="004813AD" w:rsidRDefault="00CB6423" w:rsidP="004813AD">
      <w:pPr>
        <w:pStyle w:val="ListParagraph"/>
        <w:spacing w:after="100" w:afterAutospacing="1" w:line="480" w:lineRule="auto"/>
        <w:ind w:left="709"/>
        <w:jc w:val="both"/>
        <w:rPr>
          <w:rFonts w:ascii="Times New Roman" w:hAnsi="Times New Roman" w:cs="Times New Roman"/>
          <w:sz w:val="24"/>
          <w:szCs w:val="24"/>
        </w:rPr>
      </w:pPr>
      <w:r w:rsidRPr="00CB6423">
        <w:rPr>
          <w:rFonts w:ascii="Times New Roman" w:hAnsi="Times New Roman" w:cs="Times New Roman"/>
          <w:sz w:val="24"/>
          <w:szCs w:val="24"/>
        </w:rPr>
        <w:t>Berdasarkan pembuatan ini dapat juga dikatagorikan menjadi dua yaitu beton konvensional dan beton modern</w:t>
      </w:r>
      <w:r>
        <w:rPr>
          <w:rFonts w:ascii="Times New Roman" w:hAnsi="Times New Roman" w:cs="Times New Roman"/>
          <w:sz w:val="24"/>
          <w:szCs w:val="24"/>
        </w:rPr>
        <w:t xml:space="preserve"> :</w:t>
      </w:r>
    </w:p>
    <w:p w:rsidR="00CB6423" w:rsidRDefault="00CB6423" w:rsidP="00165FC1">
      <w:pPr>
        <w:pStyle w:val="ListParagraph"/>
        <w:numPr>
          <w:ilvl w:val="0"/>
          <w:numId w:val="28"/>
        </w:numPr>
        <w:spacing w:after="100" w:afterAutospacing="1" w:line="480" w:lineRule="auto"/>
        <w:ind w:hanging="295"/>
        <w:jc w:val="both"/>
        <w:rPr>
          <w:rFonts w:ascii="Times New Roman" w:hAnsi="Times New Roman" w:cs="Times New Roman"/>
          <w:sz w:val="24"/>
          <w:szCs w:val="24"/>
        </w:rPr>
      </w:pPr>
      <w:r>
        <w:rPr>
          <w:rFonts w:ascii="Times New Roman" w:hAnsi="Times New Roman" w:cs="Times New Roman"/>
          <w:sz w:val="24"/>
          <w:szCs w:val="24"/>
        </w:rPr>
        <w:t xml:space="preserve">Beton konvensional </w:t>
      </w:r>
    </w:p>
    <w:p w:rsidR="00CB6423" w:rsidRDefault="00CB6423" w:rsidP="00CB6A01">
      <w:pPr>
        <w:pStyle w:val="ListParagraph"/>
        <w:spacing w:after="100" w:afterAutospacing="1" w:line="480" w:lineRule="auto"/>
        <w:ind w:left="993"/>
        <w:jc w:val="both"/>
        <w:rPr>
          <w:rStyle w:val="sw"/>
          <w:rFonts w:ascii="Times New Roman" w:hAnsi="Times New Roman" w:cs="Times New Roman"/>
          <w:bCs/>
          <w:sz w:val="24"/>
          <w:szCs w:val="24"/>
        </w:rPr>
      </w:pPr>
      <w:r w:rsidRPr="00CB6A01">
        <w:rPr>
          <w:rStyle w:val="sw"/>
          <w:rFonts w:ascii="Times New Roman" w:hAnsi="Times New Roman" w:cs="Times New Roman"/>
          <w:sz w:val="24"/>
          <w:szCs w:val="24"/>
        </w:rPr>
        <w:t>Beton</w:t>
      </w:r>
      <w:r w:rsidR="0002751C">
        <w:rPr>
          <w:rFonts w:ascii="Times New Roman" w:hAnsi="Times New Roman" w:cs="Times New Roman"/>
          <w:sz w:val="24"/>
          <w:szCs w:val="24"/>
          <w:shd w:val="clear" w:color="auto" w:fill="FFFFFF"/>
        </w:rPr>
        <w:t xml:space="preserve"> </w:t>
      </w:r>
      <w:r w:rsidRPr="00CB6A01">
        <w:rPr>
          <w:rFonts w:ascii="Times New Roman" w:hAnsi="Times New Roman" w:cs="Times New Roman"/>
          <w:sz w:val="24"/>
          <w:szCs w:val="24"/>
          <w:shd w:val="clear" w:color="auto" w:fill="FFFFFF"/>
        </w:rPr>
        <w:t xml:space="preserve">konvensional </w:t>
      </w:r>
      <w:r w:rsidRPr="00CB6A01">
        <w:rPr>
          <w:rStyle w:val="sw"/>
          <w:rFonts w:ascii="Times New Roman" w:hAnsi="Times New Roman" w:cs="Times New Roman"/>
          <w:bCs/>
          <w:sz w:val="24"/>
          <w:szCs w:val="24"/>
        </w:rPr>
        <w:t>merupakan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bahan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bangunan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yang</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banyak</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digunakan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di</w:t>
      </w:r>
      <w:r w:rsidRPr="00CB6A01">
        <w:rPr>
          <w:rFonts w:ascii="Times New Roman" w:hAnsi="Times New Roman" w:cs="Times New Roman"/>
          <w:sz w:val="24"/>
          <w:szCs w:val="24"/>
          <w:shd w:val="clear" w:color="auto" w:fill="FFFFFF"/>
        </w:rPr>
        <w:t xml:space="preserve"> </w:t>
      </w:r>
      <w:r w:rsidR="0002751C">
        <w:rPr>
          <w:rStyle w:val="sw"/>
          <w:rFonts w:ascii="Times New Roman" w:hAnsi="Times New Roman" w:cs="Times New Roman"/>
          <w:bCs/>
          <w:sz w:val="24"/>
          <w:szCs w:val="24"/>
        </w:rPr>
        <w:t>i</w:t>
      </w:r>
      <w:r w:rsidRPr="00CB6A01">
        <w:rPr>
          <w:rStyle w:val="sw"/>
          <w:rFonts w:ascii="Times New Roman" w:hAnsi="Times New Roman" w:cs="Times New Roman"/>
          <w:bCs/>
          <w:sz w:val="24"/>
          <w:szCs w:val="24"/>
        </w:rPr>
        <w:t>ndonesia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dibandingkan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bahan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lain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seperti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kayu</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baja.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lastRenderedPageBreak/>
        <w:t>Hal</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ini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bisa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dimaklumi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karena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bahan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 xml:space="preserve">pembentuknya </w:t>
      </w:r>
      <w:r w:rsidRPr="00CB6A01">
        <w:rPr>
          <w:rStyle w:val="sw"/>
          <w:rFonts w:ascii="Times New Roman" w:hAnsi="Times New Roman" w:cs="Times New Roman"/>
          <w:sz w:val="24"/>
          <w:szCs w:val="24"/>
        </w:rPr>
        <w:t>mudah</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didapat</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Indonesia,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cukup</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awet,</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mudah</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dibentuk</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harganya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relatif</w:t>
      </w:r>
      <w:r w:rsidRPr="00CB6A01">
        <w:rPr>
          <w:rFonts w:ascii="Times New Roman" w:hAnsi="Times New Roman" w:cs="Times New Roman"/>
          <w:sz w:val="24"/>
          <w:szCs w:val="24"/>
          <w:shd w:val="clear" w:color="auto" w:fill="FFFFFF"/>
        </w:rPr>
        <w:t xml:space="preserve"> </w:t>
      </w:r>
      <w:r w:rsidR="0002751C">
        <w:rPr>
          <w:rStyle w:val="sw"/>
          <w:rFonts w:ascii="Times New Roman" w:hAnsi="Times New Roman" w:cs="Times New Roman"/>
          <w:sz w:val="24"/>
          <w:szCs w:val="24"/>
        </w:rPr>
        <w:t>terjangkau.</w:t>
      </w:r>
      <w:r w:rsidRPr="00CB6A01">
        <w:rPr>
          <w:rFonts w:ascii="Times New Roman" w:hAnsi="Times New Roman" w:cs="Times New Roman"/>
          <w:sz w:val="24"/>
          <w:szCs w:val="24"/>
          <w:shd w:val="clear" w:color="auto" w:fill="FFFFFF"/>
        </w:rPr>
        <w:t xml:space="preserve"> </w:t>
      </w:r>
      <w:r w:rsidR="00CB6A01" w:rsidRPr="00CB6A01">
        <w:rPr>
          <w:rStyle w:val="sw"/>
          <w:rFonts w:ascii="Times New Roman" w:hAnsi="Times New Roman" w:cs="Times New Roman"/>
          <w:bCs/>
          <w:sz w:val="24"/>
          <w:szCs w:val="24"/>
        </w:rPr>
        <w:t xml:space="preserve">Ada beberapa aspek yang perlu diperhatikan </w:t>
      </w:r>
      <w:r w:rsidRPr="00CB6A01">
        <w:rPr>
          <w:rStyle w:val="sw"/>
          <w:rFonts w:ascii="Times New Roman" w:hAnsi="Times New Roman" w:cs="Times New Roman"/>
          <w:bCs/>
          <w:sz w:val="24"/>
          <w:szCs w:val="24"/>
        </w:rPr>
        <w:t>seperti</w:t>
      </w:r>
      <w:r w:rsidRPr="00CB6A01">
        <w:rPr>
          <w:rFonts w:ascii="Times New Roman" w:hAnsi="Times New Roman" w:cs="Times New Roman"/>
          <w:sz w:val="24"/>
          <w:szCs w:val="24"/>
          <w:shd w:val="clear" w:color="auto" w:fill="FFFFFF"/>
        </w:rPr>
        <w:t xml:space="preserve"> </w:t>
      </w:r>
      <w:r w:rsidR="0002751C">
        <w:rPr>
          <w:rStyle w:val="sw"/>
          <w:rFonts w:ascii="Times New Roman" w:hAnsi="Times New Roman" w:cs="Times New Roman"/>
          <w:bCs/>
          <w:sz w:val="24"/>
          <w:szCs w:val="24"/>
        </w:rPr>
        <w:t>w</w:t>
      </w:r>
      <w:r w:rsidRPr="00CB6A01">
        <w:rPr>
          <w:rStyle w:val="sw"/>
          <w:rFonts w:ascii="Times New Roman" w:hAnsi="Times New Roman" w:cs="Times New Roman"/>
          <w:bCs/>
          <w:sz w:val="24"/>
          <w:szCs w:val="24"/>
        </w:rPr>
        <w:t>aktu</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pelaksanaan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yang</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lama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kebersihan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yang</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kurang,</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kontrol</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kualitas</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yang</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sulit</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ditingkatkan,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serta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bahan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dasar</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kayu</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triplek</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yang</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semakin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mahal</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langka.</w:t>
      </w:r>
    </w:p>
    <w:p w:rsidR="00CB6A01" w:rsidRPr="00CB6A01" w:rsidRDefault="00CB6A01" w:rsidP="00CB6A01">
      <w:pPr>
        <w:pStyle w:val="ListParagraph"/>
        <w:spacing w:after="100" w:afterAutospacing="1" w:line="480" w:lineRule="auto"/>
        <w:ind w:left="709"/>
        <w:jc w:val="both"/>
        <w:rPr>
          <w:rFonts w:ascii="Times New Roman" w:hAnsi="Times New Roman" w:cs="Times New Roman"/>
          <w:sz w:val="24"/>
          <w:szCs w:val="24"/>
        </w:rPr>
      </w:pPr>
      <w:r>
        <w:rPr>
          <w:rStyle w:val="sw"/>
          <w:rFonts w:ascii="Times New Roman" w:hAnsi="Times New Roman" w:cs="Times New Roman"/>
          <w:bCs/>
          <w:sz w:val="24"/>
          <w:szCs w:val="24"/>
        </w:rPr>
        <w:t>2)</w:t>
      </w:r>
      <w:r w:rsidRPr="00CB6A01">
        <w:rPr>
          <w:rFonts w:ascii="Arial" w:hAnsi="Arial" w:cs="Arial"/>
          <w:color w:val="888888"/>
        </w:rPr>
        <w:t xml:space="preserve"> </w:t>
      </w:r>
      <w:r w:rsidRPr="00CB6A01">
        <w:rPr>
          <w:rFonts w:ascii="Times New Roman" w:hAnsi="Times New Roman" w:cs="Times New Roman"/>
          <w:sz w:val="24"/>
          <w:szCs w:val="24"/>
        </w:rPr>
        <w:t xml:space="preserve">Beton modern </w:t>
      </w:r>
    </w:p>
    <w:p w:rsidR="00CB6A01" w:rsidRPr="00CB6A01" w:rsidRDefault="00CB6A01" w:rsidP="00CB6A01">
      <w:pPr>
        <w:pStyle w:val="ListParagraph"/>
        <w:spacing w:after="100" w:afterAutospacing="1" w:line="480" w:lineRule="auto"/>
        <w:ind w:left="993"/>
        <w:jc w:val="both"/>
        <w:rPr>
          <w:rFonts w:ascii="Times New Roman" w:hAnsi="Times New Roman" w:cs="Times New Roman"/>
          <w:sz w:val="24"/>
          <w:szCs w:val="24"/>
        </w:rPr>
      </w:pPr>
      <w:r w:rsidRPr="00CB6A01">
        <w:rPr>
          <w:rStyle w:val="sw"/>
          <w:rFonts w:ascii="Times New Roman" w:hAnsi="Times New Roman" w:cs="Times New Roman"/>
          <w:sz w:val="24"/>
          <w:szCs w:val="24"/>
        </w:rPr>
        <w:t>Beton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modern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dibuat</w:t>
      </w:r>
      <w:r w:rsidRPr="00CB6A01">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 xml:space="preserve">untuk menghasilkan </w:t>
      </w:r>
      <w:r w:rsidRPr="00CB6A01">
        <w:rPr>
          <w:rStyle w:val="sw"/>
          <w:rFonts w:ascii="Times New Roman" w:hAnsi="Times New Roman" w:cs="Times New Roman"/>
          <w:sz w:val="24"/>
          <w:szCs w:val="24"/>
        </w:rPr>
        <w:t>beton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normal</w:t>
      </w:r>
      <w:r w:rsidRPr="00CB6A01">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 xml:space="preserve">menjadi </w:t>
      </w:r>
      <w:r w:rsidRPr="00CB6A01">
        <w:rPr>
          <w:rStyle w:val="sw"/>
          <w:rFonts w:ascii="Times New Roman" w:hAnsi="Times New Roman" w:cs="Times New Roman"/>
          <w:sz w:val="24"/>
          <w:szCs w:val="24"/>
        </w:rPr>
        <w:t>beton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dengan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kinerja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tertentu</w:t>
      </w:r>
      <w:r w:rsidRPr="00CB6A01">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 xml:space="preserve">melalui </w:t>
      </w:r>
      <w:r w:rsidRPr="00CB6A01">
        <w:rPr>
          <w:rStyle w:val="sw"/>
          <w:rFonts w:ascii="Times New Roman" w:hAnsi="Times New Roman" w:cs="Times New Roman"/>
          <w:sz w:val="24"/>
          <w:szCs w:val="24"/>
        </w:rPr>
        <w:t>modifikasi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tertentu</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ketika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beton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masih</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segar</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akan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mengeras</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bahkan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setelah</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waktu</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perawatannya.</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Beton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modern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dapat</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digolongkan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sebagai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beton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normal</w:t>
      </w:r>
      <w:r w:rsidRPr="00CB6A01">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 xml:space="preserve">dengan </w:t>
      </w:r>
      <w:r w:rsidRPr="00CB6A01">
        <w:rPr>
          <w:rStyle w:val="sw"/>
          <w:rFonts w:ascii="Times New Roman" w:hAnsi="Times New Roman" w:cs="Times New Roman"/>
          <w:sz w:val="24"/>
          <w:szCs w:val="24"/>
        </w:rPr>
        <w:t>memenuhi</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unsur</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kuat</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tekan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normal,</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durabilitas</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ekonomis</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sz w:val="24"/>
          <w:szCs w:val="24"/>
        </w:rPr>
        <w:t>dalam</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hal</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kemudahan</w:t>
      </w:r>
      <w:r w:rsidRPr="00CB6A01">
        <w:rPr>
          <w:rFonts w:ascii="Times New Roman" w:hAnsi="Times New Roman" w:cs="Times New Roman"/>
          <w:sz w:val="24"/>
          <w:szCs w:val="24"/>
          <w:shd w:val="clear" w:color="auto" w:fill="FFFFFF"/>
        </w:rPr>
        <w:t xml:space="preserve"> </w:t>
      </w:r>
      <w:r w:rsidRPr="00CB6A01">
        <w:rPr>
          <w:rStyle w:val="sw"/>
          <w:rFonts w:ascii="Times New Roman" w:hAnsi="Times New Roman" w:cs="Times New Roman"/>
          <w:bCs/>
          <w:sz w:val="24"/>
          <w:szCs w:val="24"/>
        </w:rPr>
        <w:t>pengerjaan.</w:t>
      </w:r>
    </w:p>
    <w:p w:rsidR="00CB6423" w:rsidRDefault="00521C6D" w:rsidP="00165FC1">
      <w:pPr>
        <w:pStyle w:val="ListParagraph"/>
        <w:numPr>
          <w:ilvl w:val="0"/>
          <w:numId w:val="27"/>
        </w:numPr>
        <w:spacing w:after="100" w:afterAutospacing="1"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Bet</w:t>
      </w:r>
      <w:r w:rsidR="00CB6A01" w:rsidRPr="00CB6A01">
        <w:rPr>
          <w:rFonts w:ascii="Times New Roman" w:hAnsi="Times New Roman" w:cs="Times New Roman"/>
          <w:sz w:val="24"/>
          <w:szCs w:val="24"/>
        </w:rPr>
        <w:t>on berdasarkan bahan pengisi agregat</w:t>
      </w:r>
    </w:p>
    <w:p w:rsidR="00521C6D" w:rsidRDefault="00521C6D" w:rsidP="00165FC1">
      <w:pPr>
        <w:pStyle w:val="ListParagraph"/>
        <w:numPr>
          <w:ilvl w:val="0"/>
          <w:numId w:val="29"/>
        </w:numPr>
        <w:spacing w:after="100" w:afterAutospacing="1" w:line="480" w:lineRule="auto"/>
        <w:ind w:hanging="295"/>
        <w:jc w:val="both"/>
        <w:rPr>
          <w:rFonts w:ascii="Times New Roman" w:hAnsi="Times New Roman" w:cs="Times New Roman"/>
          <w:sz w:val="24"/>
          <w:szCs w:val="24"/>
        </w:rPr>
      </w:pPr>
      <w:r>
        <w:rPr>
          <w:rFonts w:ascii="Times New Roman" w:hAnsi="Times New Roman" w:cs="Times New Roman"/>
          <w:sz w:val="24"/>
          <w:szCs w:val="24"/>
        </w:rPr>
        <w:t>Beton ringan</w:t>
      </w:r>
    </w:p>
    <w:p w:rsidR="00E82C87" w:rsidRPr="004813AD" w:rsidRDefault="00521C6D" w:rsidP="004813AD">
      <w:pPr>
        <w:pStyle w:val="ListParagraph"/>
        <w:spacing w:after="100" w:afterAutospacing="1" w:line="480" w:lineRule="auto"/>
        <w:ind w:left="1004"/>
        <w:jc w:val="both"/>
        <w:rPr>
          <w:rFonts w:ascii="Times New Roman" w:hAnsi="Times New Roman" w:cs="Times New Roman"/>
          <w:sz w:val="24"/>
          <w:szCs w:val="24"/>
        </w:rPr>
      </w:pPr>
      <w:r w:rsidRPr="00521C6D">
        <w:rPr>
          <w:rStyle w:val="sw"/>
          <w:rFonts w:ascii="Times New Roman" w:hAnsi="Times New Roman" w:cs="Times New Roman"/>
          <w:sz w:val="24"/>
          <w:szCs w:val="24"/>
        </w:rPr>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ringan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adalah</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dengan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berat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maksimum</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1,9</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ton/m3.</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jenis</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ini</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sama</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dengan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beton</w:t>
      </w:r>
      <w:r w:rsidRPr="00521C6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normal</w:t>
      </w:r>
      <w:r w:rsidRPr="00521C6D">
        <w:rPr>
          <w:rStyle w:val="sw"/>
          <w:rFonts w:ascii="Times New Roman" w:hAnsi="Times New Roman" w:cs="Times New Roman"/>
          <w:bCs/>
          <w:sz w:val="24"/>
          <w:szCs w:val="24"/>
        </w:rPr>
        <w: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perbedaannya</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hanya</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agregat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kasar</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diganti</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dengan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agregat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ringan.</w:t>
      </w:r>
    </w:p>
    <w:p w:rsidR="00521C6D" w:rsidRDefault="00521C6D" w:rsidP="00165FC1">
      <w:pPr>
        <w:pStyle w:val="ListParagraph"/>
        <w:numPr>
          <w:ilvl w:val="0"/>
          <w:numId w:val="29"/>
        </w:numPr>
        <w:spacing w:after="100" w:afterAutospacing="1" w:line="480" w:lineRule="auto"/>
        <w:ind w:hanging="295"/>
        <w:jc w:val="both"/>
        <w:rPr>
          <w:rFonts w:ascii="Times New Roman" w:hAnsi="Times New Roman" w:cs="Times New Roman"/>
          <w:sz w:val="24"/>
          <w:szCs w:val="24"/>
        </w:rPr>
      </w:pPr>
      <w:r>
        <w:rPr>
          <w:rFonts w:ascii="Times New Roman" w:hAnsi="Times New Roman" w:cs="Times New Roman"/>
          <w:sz w:val="24"/>
          <w:szCs w:val="24"/>
        </w:rPr>
        <w:t xml:space="preserve">Beton normal </w:t>
      </w:r>
    </w:p>
    <w:p w:rsidR="00521C6D" w:rsidRPr="00521C6D" w:rsidRDefault="00521C6D" w:rsidP="00DD410D">
      <w:pPr>
        <w:pStyle w:val="ListParagraph"/>
        <w:spacing w:after="100" w:afterAutospacing="1" w:line="480" w:lineRule="auto"/>
        <w:ind w:left="993"/>
        <w:jc w:val="both"/>
        <w:rPr>
          <w:rFonts w:ascii="Times New Roman" w:hAnsi="Times New Roman" w:cs="Times New Roman"/>
          <w:sz w:val="24"/>
          <w:szCs w:val="24"/>
        </w:rPr>
      </w:pPr>
      <w:r w:rsidRPr="00521C6D">
        <w:rPr>
          <w:rStyle w:val="sw"/>
          <w:rFonts w:ascii="Times New Roman" w:hAnsi="Times New Roman" w:cs="Times New Roman"/>
          <w:sz w:val="24"/>
          <w:szCs w:val="24"/>
        </w:rPr>
        <w:t>Beton</w:t>
      </w:r>
      <w:r w:rsidRPr="00521C6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 xml:space="preserve">normal </w:t>
      </w:r>
      <w:r w:rsidRPr="00521C6D">
        <w:rPr>
          <w:rStyle w:val="sw"/>
          <w:rFonts w:ascii="Times New Roman" w:hAnsi="Times New Roman" w:cs="Times New Roman"/>
          <w:bCs/>
          <w:sz w:val="24"/>
          <w:szCs w:val="24"/>
        </w:rPr>
        <w:t>adalah</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dengan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berat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satuan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(2200</w:t>
      </w:r>
      <w:r w:rsidR="00E82C87">
        <w:rPr>
          <w:rStyle w:val="sw"/>
          <w:rFonts w:ascii="Times New Roman" w:hAnsi="Times New Roman" w:cs="Times New Roman"/>
          <w:bCs/>
          <w:sz w:val="24"/>
          <w:szCs w:val="24"/>
        </w:rPr>
        <w:t xml:space="preserve"> </w:t>
      </w:r>
      <w:r w:rsidRPr="00521C6D">
        <w:rPr>
          <w:rStyle w:val="sw"/>
          <w:rFonts w:ascii="Times New Roman" w:hAnsi="Times New Roman" w:cs="Times New Roman"/>
          <w:bCs/>
          <w:sz w:val="24"/>
          <w:szCs w:val="24"/>
        </w:rPr>
        <w:t>-</w:t>
      </w:r>
      <w:r w:rsidR="00E82C87">
        <w:rPr>
          <w:rStyle w:val="sw"/>
          <w:rFonts w:ascii="Times New Roman" w:hAnsi="Times New Roman" w:cs="Times New Roman"/>
          <w:bCs/>
          <w:sz w:val="24"/>
          <w:szCs w:val="24"/>
        </w:rPr>
        <w:t xml:space="preserve"> </w:t>
      </w:r>
      <w:r w:rsidRPr="00521C6D">
        <w:rPr>
          <w:rStyle w:val="sw"/>
          <w:rFonts w:ascii="Times New Roman" w:hAnsi="Times New Roman" w:cs="Times New Roman"/>
          <w:bCs/>
          <w:sz w:val="24"/>
          <w:szCs w:val="24"/>
        </w:rPr>
        <w:t>2500)</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kg/m3</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yang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terbuat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dari</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agregat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alam</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yang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dihancurkan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atau</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yang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hanya</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mengandung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agregat</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yang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sesuai</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dengan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ASTM</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C33M.</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Klasifikasi</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lastRenderedPageBreak/>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normal</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adalah</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beton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sz w:val="24"/>
          <w:szCs w:val="24"/>
        </w:rPr>
        <w:t>yang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dirancang</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untuk</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menahan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beban</w:t>
      </w:r>
      <w:r w:rsidRPr="00521C6D">
        <w:rPr>
          <w:rFonts w:ascii="Times New Roman" w:hAnsi="Times New Roman" w:cs="Times New Roman"/>
          <w:sz w:val="24"/>
          <w:szCs w:val="24"/>
          <w:shd w:val="clear" w:color="auto" w:fill="FFFFFF"/>
        </w:rPr>
        <w:t xml:space="preserve"> </w:t>
      </w:r>
      <w:r w:rsidRPr="00521C6D">
        <w:rPr>
          <w:rStyle w:val="sw"/>
          <w:rFonts w:ascii="Times New Roman" w:hAnsi="Times New Roman" w:cs="Times New Roman"/>
          <w:bCs/>
          <w:sz w:val="24"/>
          <w:szCs w:val="24"/>
        </w:rPr>
        <w:t>struktural</w:t>
      </w:r>
      <w:r>
        <w:rPr>
          <w:rStyle w:val="sw"/>
          <w:rFonts w:ascii="Times New Roman" w:hAnsi="Times New Roman" w:cs="Times New Roman"/>
          <w:bCs/>
          <w:sz w:val="24"/>
          <w:szCs w:val="24"/>
        </w:rPr>
        <w:t>.</w:t>
      </w:r>
    </w:p>
    <w:p w:rsidR="00521C6D" w:rsidRPr="00521C6D" w:rsidRDefault="00521C6D" w:rsidP="00165FC1">
      <w:pPr>
        <w:pStyle w:val="ListParagraph"/>
        <w:numPr>
          <w:ilvl w:val="0"/>
          <w:numId w:val="29"/>
        </w:numPr>
        <w:spacing w:after="100" w:afterAutospacing="1" w:line="480" w:lineRule="auto"/>
        <w:ind w:hanging="295"/>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Beton berat </w:t>
      </w:r>
    </w:p>
    <w:p w:rsidR="00521C6D" w:rsidRPr="00B4656E" w:rsidRDefault="00B4656E" w:rsidP="00B4656E">
      <w:pPr>
        <w:pStyle w:val="ListParagraph"/>
        <w:spacing w:after="100" w:afterAutospacing="1" w:line="480" w:lineRule="auto"/>
        <w:ind w:left="1004"/>
        <w:jc w:val="both"/>
        <w:rPr>
          <w:rFonts w:ascii="Times New Roman" w:hAnsi="Times New Roman" w:cs="Times New Roman"/>
          <w:sz w:val="24"/>
          <w:szCs w:val="24"/>
        </w:rPr>
      </w:pPr>
      <w:r>
        <w:rPr>
          <w:rStyle w:val="sw"/>
          <w:rFonts w:ascii="Times New Roman" w:hAnsi="Times New Roman" w:cs="Times New Roman"/>
          <w:bCs/>
          <w:sz w:val="24"/>
          <w:szCs w:val="24"/>
        </w:rPr>
        <w:t>Be</w:t>
      </w:r>
      <w:r w:rsidR="00521C6D" w:rsidRPr="00521C6D">
        <w:rPr>
          <w:rStyle w:val="sw"/>
          <w:rFonts w:ascii="Times New Roman" w:hAnsi="Times New Roman" w:cs="Times New Roman"/>
          <w:bCs/>
          <w:sz w:val="24"/>
          <w:szCs w:val="24"/>
        </w:rPr>
        <w:t>ton</w:t>
      </w:r>
      <w:r w:rsidR="00521C6D" w:rsidRPr="00521C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berat </w:t>
      </w:r>
      <w:r>
        <w:rPr>
          <w:rStyle w:val="sw"/>
          <w:rFonts w:ascii="Times New Roman" w:hAnsi="Times New Roman" w:cs="Times New Roman"/>
          <w:bCs/>
          <w:sz w:val="24"/>
          <w:szCs w:val="24"/>
        </w:rPr>
        <w:t xml:space="preserve">digolongkan </w:t>
      </w:r>
      <w:r w:rsidR="00521C6D" w:rsidRPr="00521C6D">
        <w:rPr>
          <w:rStyle w:val="sw"/>
          <w:rFonts w:ascii="Times New Roman" w:hAnsi="Times New Roman" w:cs="Times New Roman"/>
          <w:sz w:val="24"/>
          <w:szCs w:val="24"/>
        </w:rPr>
        <w:t>jika</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berat</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isinya</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lebih</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dari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2500</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kg/m3</w:t>
      </w:r>
      <w:r w:rsidR="00521C6D" w:rsidRPr="00521C6D">
        <w:rPr>
          <w:rFonts w:ascii="Times New Roman" w:hAnsi="Times New Roman" w:cs="Times New Roman"/>
          <w:sz w:val="24"/>
          <w:szCs w:val="24"/>
        </w:rPr>
        <w:br/>
      </w:r>
      <w:r w:rsidR="00521C6D" w:rsidRPr="00521C6D">
        <w:rPr>
          <w:rStyle w:val="sw"/>
          <w:rFonts w:ascii="Times New Roman" w:hAnsi="Times New Roman" w:cs="Times New Roman"/>
          <w:bCs/>
          <w:sz w:val="24"/>
          <w:szCs w:val="24"/>
        </w:rPr>
        <w:t>yang</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disebabkan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oleh</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penggunaan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agregat</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yang</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lebih</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besar</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dari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normal</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sebagai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bahan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pengisi.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Beton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berat</w:t>
      </w:r>
      <w:r>
        <w:rPr>
          <w:rStyle w:val="sw"/>
          <w:rFonts w:ascii="Times New Roman" w:hAnsi="Times New Roman" w:cs="Times New Roman"/>
          <w:bCs/>
          <w:sz w:val="24"/>
          <w:szCs w:val="24"/>
        </w:rPr>
        <w:t xml:space="preserve"> mengandung</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agregat</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alami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atau</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sintetis</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bisa</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mencapai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4485</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kg/m3.</w:t>
      </w:r>
      <w:r w:rsidR="00521C6D" w:rsidRPr="00521C6D">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 xml:space="preserve">Beton </w:t>
      </w:r>
      <w:r w:rsidR="00521C6D" w:rsidRPr="00521C6D">
        <w:rPr>
          <w:rStyle w:val="sw"/>
          <w:rFonts w:ascii="Times New Roman" w:hAnsi="Times New Roman" w:cs="Times New Roman"/>
          <w:sz w:val="24"/>
          <w:szCs w:val="24"/>
        </w:rPr>
        <w:t>berat</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ini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digunakan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terutama</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untuk</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beton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tahan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radiasi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dan</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sz w:val="24"/>
          <w:szCs w:val="24"/>
        </w:rPr>
        <w:t>aplikasi</w:t>
      </w:r>
      <w:r w:rsidR="00521C6D" w:rsidRPr="00521C6D">
        <w:rPr>
          <w:rFonts w:ascii="Times New Roman" w:hAnsi="Times New Roman" w:cs="Times New Roman"/>
          <w:sz w:val="24"/>
          <w:szCs w:val="24"/>
          <w:shd w:val="clear" w:color="auto" w:fill="FFFFFF"/>
        </w:rPr>
        <w:t xml:space="preserve"> </w:t>
      </w:r>
      <w:r w:rsidR="00521C6D" w:rsidRPr="00521C6D">
        <w:rPr>
          <w:rStyle w:val="sw"/>
          <w:rFonts w:ascii="Times New Roman" w:hAnsi="Times New Roman" w:cs="Times New Roman"/>
          <w:bCs/>
          <w:sz w:val="24"/>
          <w:szCs w:val="24"/>
        </w:rPr>
        <w:t>lainnya.</w:t>
      </w:r>
    </w:p>
    <w:p w:rsidR="00521C6D" w:rsidRDefault="00B4656E" w:rsidP="00165FC1">
      <w:pPr>
        <w:pStyle w:val="ListParagraph"/>
        <w:numPr>
          <w:ilvl w:val="0"/>
          <w:numId w:val="27"/>
        </w:numPr>
        <w:spacing w:after="100" w:afterAutospacing="1" w:line="480" w:lineRule="auto"/>
        <w:ind w:left="709" w:hanging="283"/>
        <w:jc w:val="both"/>
        <w:rPr>
          <w:rFonts w:ascii="Times New Roman" w:hAnsi="Times New Roman" w:cs="Times New Roman"/>
          <w:sz w:val="24"/>
          <w:szCs w:val="24"/>
        </w:rPr>
      </w:pPr>
      <w:r w:rsidRPr="00B4656E">
        <w:rPr>
          <w:rFonts w:ascii="Times New Roman" w:hAnsi="Times New Roman" w:cs="Times New Roman"/>
          <w:sz w:val="24"/>
          <w:szCs w:val="24"/>
        </w:rPr>
        <w:t>Beton berdasarkan cara pengecoran</w:t>
      </w:r>
    </w:p>
    <w:p w:rsidR="00B4656E" w:rsidRPr="00B4656E" w:rsidRDefault="00B4656E" w:rsidP="00165FC1">
      <w:pPr>
        <w:pStyle w:val="ListParagraph"/>
        <w:numPr>
          <w:ilvl w:val="0"/>
          <w:numId w:val="30"/>
        </w:numPr>
        <w:spacing w:after="100" w:afterAutospacing="1" w:line="480" w:lineRule="auto"/>
        <w:ind w:hanging="295"/>
        <w:jc w:val="both"/>
        <w:rPr>
          <w:rFonts w:ascii="Times New Roman" w:hAnsi="Times New Roman" w:cs="Times New Roman"/>
          <w:sz w:val="24"/>
          <w:szCs w:val="24"/>
        </w:rPr>
      </w:pPr>
      <w:r w:rsidRPr="00B4656E">
        <w:rPr>
          <w:rFonts w:ascii="Times New Roman" w:hAnsi="Times New Roman" w:cs="Times New Roman"/>
          <w:sz w:val="24"/>
          <w:szCs w:val="24"/>
        </w:rPr>
        <w:t>Pengecoran di tempat</w:t>
      </w:r>
    </w:p>
    <w:p w:rsidR="00B4656E" w:rsidRPr="00B4656E" w:rsidRDefault="00B4656E" w:rsidP="00B4656E">
      <w:pPr>
        <w:pStyle w:val="ListParagraph"/>
        <w:spacing w:after="100" w:afterAutospacing="1" w:line="480" w:lineRule="auto"/>
        <w:ind w:left="1004"/>
        <w:jc w:val="both"/>
        <w:rPr>
          <w:rFonts w:ascii="Times New Roman" w:hAnsi="Times New Roman" w:cs="Times New Roman"/>
          <w:sz w:val="24"/>
          <w:szCs w:val="24"/>
        </w:rPr>
      </w:pPr>
      <w:r w:rsidRPr="00B4656E">
        <w:rPr>
          <w:rStyle w:val="sw"/>
          <w:rFonts w:ascii="Times New Roman" w:hAnsi="Times New Roman" w:cs="Times New Roman"/>
          <w:bCs/>
          <w:sz w:val="24"/>
          <w:szCs w:val="24"/>
        </w:rPr>
        <w:t xml:space="preserve">Pengecoran </w:t>
      </w:r>
      <w:r w:rsidRPr="00B4656E">
        <w:rPr>
          <w:rStyle w:val="sw"/>
          <w:rFonts w:ascii="Times New Roman" w:hAnsi="Times New Roman" w:cs="Times New Roman"/>
          <w:sz w:val="24"/>
          <w:szCs w:val="24"/>
        </w:rPr>
        <w:t>di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tempat</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bila</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kebutuhan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beton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dalam</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jumlah</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kecil</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biasanya</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digunakan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dengan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 xml:space="preserve">cara pengadukan secara manual </w:t>
      </w:r>
      <w:r w:rsidRPr="00B4656E">
        <w:rPr>
          <w:rStyle w:val="sw"/>
          <w:rFonts w:ascii="Times New Roman" w:hAnsi="Times New Roman" w:cs="Times New Roman"/>
          <w:sz w:val="24"/>
          <w:szCs w:val="24"/>
        </w:rPr>
        <w:t>atau</w:t>
      </w:r>
      <w:r w:rsidRPr="00B4656E">
        <w:rPr>
          <w:rFonts w:ascii="Times New Roman" w:hAnsi="Times New Roman" w:cs="Times New Roman"/>
          <w:sz w:val="24"/>
          <w:szCs w:val="24"/>
          <w:shd w:val="clear" w:color="auto" w:fill="FFFFFF"/>
        </w:rPr>
        <w:t xml:space="preserve"> dengan </w:t>
      </w:r>
      <w:r w:rsidRPr="00B4656E">
        <w:rPr>
          <w:rStyle w:val="sw"/>
          <w:rFonts w:ascii="Times New Roman" w:hAnsi="Times New Roman" w:cs="Times New Roman"/>
          <w:sz w:val="24"/>
          <w:szCs w:val="24"/>
        </w:rPr>
        <w:t>mesin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pencampur</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berkapasitas</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kurang</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dari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satu</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kubik</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untuk</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membuat</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 xml:space="preserve">pengecoran </w:t>
      </w:r>
      <w:r w:rsidRPr="00B4656E">
        <w:rPr>
          <w:rStyle w:val="sw"/>
          <w:rFonts w:ascii="Times New Roman" w:hAnsi="Times New Roman" w:cs="Times New Roman"/>
          <w:bCs/>
          <w:sz w:val="24"/>
          <w:szCs w:val="24"/>
        </w:rPr>
        <w:t>di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tempat,</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seperti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untuk</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kebutuhan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konstruksi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bangunan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sederhana.</w:t>
      </w:r>
    </w:p>
    <w:p w:rsidR="00B4656E" w:rsidRDefault="00B4656E" w:rsidP="00165FC1">
      <w:pPr>
        <w:pStyle w:val="ListParagraph"/>
        <w:numPr>
          <w:ilvl w:val="0"/>
          <w:numId w:val="30"/>
        </w:numPr>
        <w:spacing w:after="100" w:afterAutospacing="1" w:line="480" w:lineRule="auto"/>
        <w:ind w:hanging="295"/>
        <w:jc w:val="both"/>
        <w:rPr>
          <w:rFonts w:ascii="Times New Roman" w:hAnsi="Times New Roman" w:cs="Times New Roman"/>
          <w:sz w:val="24"/>
          <w:szCs w:val="24"/>
        </w:rPr>
      </w:pPr>
      <w:r w:rsidRPr="00B4656E">
        <w:rPr>
          <w:rFonts w:ascii="Times New Roman" w:hAnsi="Times New Roman" w:cs="Times New Roman"/>
          <w:sz w:val="24"/>
          <w:szCs w:val="24"/>
        </w:rPr>
        <w:t>Beton Pracetak</w:t>
      </w:r>
    </w:p>
    <w:p w:rsidR="00E72634" w:rsidRPr="004813AD" w:rsidRDefault="00B4656E" w:rsidP="004813AD">
      <w:pPr>
        <w:pStyle w:val="ListParagraph"/>
        <w:spacing w:after="100" w:afterAutospacing="1" w:line="480" w:lineRule="auto"/>
        <w:ind w:left="1004"/>
        <w:jc w:val="both"/>
        <w:rPr>
          <w:rFonts w:ascii="Times New Roman" w:hAnsi="Times New Roman" w:cs="Times New Roman"/>
          <w:bCs/>
          <w:sz w:val="24"/>
          <w:szCs w:val="24"/>
        </w:rPr>
      </w:pPr>
      <w:r w:rsidRPr="00B4656E">
        <w:rPr>
          <w:rStyle w:val="sw"/>
          <w:rFonts w:ascii="Times New Roman" w:hAnsi="Times New Roman" w:cs="Times New Roman"/>
          <w:sz w:val="24"/>
          <w:szCs w:val="24"/>
        </w:rPr>
        <w:t>Beton</w:t>
      </w:r>
      <w:r w:rsidRPr="00B4656E">
        <w:rPr>
          <w:rFonts w:ascii="Times New Roman" w:hAnsi="Times New Roman" w:cs="Times New Roman"/>
          <w:sz w:val="24"/>
          <w:szCs w:val="24"/>
          <w:shd w:val="clear" w:color="auto" w:fill="FFFFFF"/>
        </w:rPr>
        <w:t xml:space="preserve"> </w:t>
      </w:r>
      <w:r w:rsidR="00B01BC1">
        <w:rPr>
          <w:rStyle w:val="sw"/>
          <w:rFonts w:ascii="Times New Roman" w:hAnsi="Times New Roman" w:cs="Times New Roman"/>
          <w:sz w:val="24"/>
          <w:szCs w:val="24"/>
        </w:rPr>
        <w:t xml:space="preserve">pracetak merupakan beton yang sudah dicetak terlebih dahulu </w:t>
      </w:r>
      <w:r w:rsidRPr="00B4656E">
        <w:rPr>
          <w:rStyle w:val="sw"/>
          <w:rFonts w:ascii="Times New Roman" w:hAnsi="Times New Roman" w:cs="Times New Roman"/>
          <w:sz w:val="24"/>
          <w:szCs w:val="24"/>
        </w:rPr>
        <w:t>di</w:t>
      </w:r>
      <w:r w:rsidR="00B01BC1">
        <w:rPr>
          <w:rFonts w:ascii="Times New Roman" w:hAnsi="Times New Roman" w:cs="Times New Roman"/>
          <w:sz w:val="24"/>
          <w:szCs w:val="24"/>
          <w:shd w:val="clear" w:color="auto" w:fill="FFFFFF"/>
        </w:rPr>
        <w:t xml:space="preserve">ari </w:t>
      </w:r>
      <w:r w:rsidRPr="00B4656E">
        <w:rPr>
          <w:rStyle w:val="sw"/>
          <w:rFonts w:ascii="Times New Roman" w:hAnsi="Times New Roman" w:cs="Times New Roman"/>
          <w:sz w:val="24"/>
          <w:szCs w:val="24"/>
        </w:rPr>
        <w:t>pabrik</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dan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dicor</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di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tempat,</w:t>
      </w:r>
      <w:r w:rsidRPr="00B4656E">
        <w:rPr>
          <w:rFonts w:ascii="Times New Roman" w:hAnsi="Times New Roman" w:cs="Times New Roman"/>
          <w:sz w:val="24"/>
          <w:szCs w:val="24"/>
          <w:shd w:val="clear" w:color="auto" w:fill="FFFFFF"/>
        </w:rPr>
        <w:t xml:space="preserve"> </w:t>
      </w:r>
      <w:r w:rsidR="00B01BC1">
        <w:rPr>
          <w:rStyle w:val="sw"/>
          <w:rFonts w:ascii="Times New Roman" w:hAnsi="Times New Roman" w:cs="Times New Roman"/>
          <w:bCs/>
          <w:sz w:val="24"/>
          <w:szCs w:val="24"/>
        </w:rPr>
        <w:t>yaitu pada b</w:t>
      </w:r>
      <w:r w:rsidRPr="00B4656E">
        <w:rPr>
          <w:rStyle w:val="sw"/>
          <w:rFonts w:ascii="Times New Roman" w:hAnsi="Times New Roman" w:cs="Times New Roman"/>
          <w:bCs/>
          <w:sz w:val="24"/>
          <w:szCs w:val="24"/>
        </w:rPr>
        <w:t>agian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beton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bertulang</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yang</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dicor</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pada</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posisi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selain</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posisi</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akhirnya</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sz w:val="24"/>
          <w:szCs w:val="24"/>
        </w:rPr>
        <w:t>dalam</w:t>
      </w:r>
      <w:r w:rsidRPr="00B4656E">
        <w:rPr>
          <w:rFonts w:ascii="Times New Roman" w:hAnsi="Times New Roman" w:cs="Times New Roman"/>
          <w:sz w:val="24"/>
          <w:szCs w:val="24"/>
          <w:shd w:val="clear" w:color="auto" w:fill="FFFFFF"/>
        </w:rPr>
        <w:t xml:space="preserve"> </w:t>
      </w:r>
      <w:r w:rsidRPr="00B4656E">
        <w:rPr>
          <w:rStyle w:val="sw"/>
          <w:rFonts w:ascii="Times New Roman" w:hAnsi="Times New Roman" w:cs="Times New Roman"/>
          <w:bCs/>
          <w:sz w:val="24"/>
          <w:szCs w:val="24"/>
        </w:rPr>
        <w:t>struktur</w:t>
      </w:r>
      <w:r w:rsidR="00B01BC1">
        <w:rPr>
          <w:rStyle w:val="sw"/>
          <w:rFonts w:ascii="Times New Roman" w:hAnsi="Times New Roman" w:cs="Times New Roman"/>
          <w:bCs/>
          <w:sz w:val="24"/>
          <w:szCs w:val="24"/>
        </w:rPr>
        <w:t>.</w:t>
      </w:r>
    </w:p>
    <w:p w:rsidR="00B4656E" w:rsidRDefault="00B01BC1" w:rsidP="00165FC1">
      <w:pPr>
        <w:pStyle w:val="ListParagraph"/>
        <w:numPr>
          <w:ilvl w:val="0"/>
          <w:numId w:val="27"/>
        </w:numPr>
        <w:spacing w:after="100" w:afterAutospacing="1" w:line="480" w:lineRule="auto"/>
        <w:ind w:left="709" w:hanging="283"/>
        <w:jc w:val="both"/>
        <w:rPr>
          <w:rFonts w:ascii="Times New Roman" w:hAnsi="Times New Roman" w:cs="Times New Roman"/>
          <w:sz w:val="24"/>
          <w:szCs w:val="24"/>
        </w:rPr>
      </w:pPr>
      <w:r w:rsidRPr="00B01BC1">
        <w:rPr>
          <w:rFonts w:ascii="Times New Roman" w:hAnsi="Times New Roman" w:cs="Times New Roman"/>
          <w:sz w:val="24"/>
          <w:szCs w:val="24"/>
        </w:rPr>
        <w:t>B</w:t>
      </w:r>
      <w:r>
        <w:rPr>
          <w:rFonts w:ascii="Times New Roman" w:hAnsi="Times New Roman" w:cs="Times New Roman"/>
          <w:sz w:val="24"/>
          <w:szCs w:val="24"/>
        </w:rPr>
        <w:t>eton berdasarkan kuat t</w:t>
      </w:r>
      <w:r w:rsidRPr="00B01BC1">
        <w:rPr>
          <w:rFonts w:ascii="Times New Roman" w:hAnsi="Times New Roman" w:cs="Times New Roman"/>
          <w:sz w:val="24"/>
          <w:szCs w:val="24"/>
        </w:rPr>
        <w:t>ekan</w:t>
      </w:r>
    </w:p>
    <w:p w:rsidR="00B01BC1" w:rsidRPr="00B01BC1" w:rsidRDefault="00B01BC1" w:rsidP="00165FC1">
      <w:pPr>
        <w:pStyle w:val="ListParagraph"/>
        <w:numPr>
          <w:ilvl w:val="0"/>
          <w:numId w:val="31"/>
        </w:numPr>
        <w:spacing w:after="100" w:afterAutospacing="1" w:line="480" w:lineRule="auto"/>
        <w:ind w:hanging="295"/>
        <w:jc w:val="both"/>
        <w:rPr>
          <w:rFonts w:ascii="Times New Roman" w:hAnsi="Times New Roman" w:cs="Times New Roman"/>
          <w:sz w:val="24"/>
          <w:szCs w:val="24"/>
        </w:rPr>
      </w:pPr>
      <w:r w:rsidRPr="00B01BC1">
        <w:rPr>
          <w:rFonts w:ascii="Times New Roman" w:hAnsi="Times New Roman" w:cs="Times New Roman"/>
          <w:sz w:val="24"/>
          <w:szCs w:val="24"/>
        </w:rPr>
        <w:t>Kuat Tekan Beton Mutu Rendah</w:t>
      </w:r>
    </w:p>
    <w:p w:rsidR="00B01BC1" w:rsidRPr="00B01BC1" w:rsidRDefault="00B01BC1" w:rsidP="00B01BC1">
      <w:pPr>
        <w:pStyle w:val="ListParagraph"/>
        <w:spacing w:after="100" w:afterAutospacing="1" w:line="480" w:lineRule="auto"/>
        <w:ind w:left="1004"/>
        <w:jc w:val="both"/>
        <w:rPr>
          <w:rFonts w:ascii="Times New Roman" w:hAnsi="Times New Roman" w:cs="Times New Roman"/>
          <w:sz w:val="24"/>
          <w:szCs w:val="24"/>
        </w:rPr>
      </w:pPr>
      <w:r w:rsidRPr="00B01BC1">
        <w:rPr>
          <w:rStyle w:val="sw"/>
          <w:rFonts w:ascii="Times New Roman" w:hAnsi="Times New Roman" w:cs="Times New Roman"/>
          <w:sz w:val="24"/>
          <w:szCs w:val="24"/>
        </w:rPr>
        <w:t>Beton</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diklasifikasikan</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sebagai</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beton</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bCs/>
          <w:sz w:val="24"/>
          <w:szCs w:val="24"/>
        </w:rPr>
        <w:t>bermutu</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rendah</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jika</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bCs/>
          <w:sz w:val="24"/>
          <w:szCs w:val="24"/>
        </w:rPr>
        <w:t>kuat</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tekannya</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kurang</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dari</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sz w:val="24"/>
          <w:szCs w:val="24"/>
        </w:rPr>
        <w:t>17,5</w:t>
      </w:r>
      <w:r w:rsidRPr="00B01BC1">
        <w:rPr>
          <w:rFonts w:ascii="Times New Roman" w:hAnsi="Times New Roman" w:cs="Times New Roman"/>
          <w:sz w:val="24"/>
          <w:szCs w:val="24"/>
          <w:shd w:val="clear" w:color="auto" w:fill="FFFFFF"/>
        </w:rPr>
        <w:t xml:space="preserve"> </w:t>
      </w:r>
      <w:r w:rsidRPr="00B01BC1">
        <w:rPr>
          <w:rStyle w:val="sw"/>
          <w:rFonts w:ascii="Times New Roman" w:hAnsi="Times New Roman" w:cs="Times New Roman"/>
          <w:bCs/>
          <w:sz w:val="24"/>
          <w:szCs w:val="24"/>
        </w:rPr>
        <w:t>Mpa</w:t>
      </w:r>
      <w:r>
        <w:rPr>
          <w:rStyle w:val="sw"/>
          <w:rFonts w:ascii="Times New Roman" w:hAnsi="Times New Roman" w:cs="Times New Roman"/>
          <w:bCs/>
          <w:sz w:val="24"/>
          <w:szCs w:val="24"/>
        </w:rPr>
        <w:t>.</w:t>
      </w:r>
    </w:p>
    <w:p w:rsidR="00B01BC1" w:rsidRPr="00DE1B94" w:rsidRDefault="00DE1B94" w:rsidP="00165FC1">
      <w:pPr>
        <w:pStyle w:val="ListParagraph"/>
        <w:numPr>
          <w:ilvl w:val="0"/>
          <w:numId w:val="31"/>
        </w:numPr>
        <w:spacing w:after="100" w:afterAutospacing="1" w:line="480" w:lineRule="auto"/>
        <w:ind w:hanging="295"/>
        <w:jc w:val="both"/>
        <w:rPr>
          <w:rFonts w:ascii="Times New Roman" w:hAnsi="Times New Roman" w:cs="Times New Roman"/>
          <w:sz w:val="24"/>
          <w:szCs w:val="24"/>
        </w:rPr>
      </w:pPr>
      <w:r w:rsidRPr="00DE1B94">
        <w:rPr>
          <w:rFonts w:ascii="Times New Roman" w:hAnsi="Times New Roman" w:cs="Times New Roman"/>
          <w:sz w:val="24"/>
          <w:szCs w:val="24"/>
        </w:rPr>
        <w:lastRenderedPageBreak/>
        <w:t>Kuat Tekan Beton Mutu Normal (Sedang)</w:t>
      </w:r>
    </w:p>
    <w:p w:rsidR="00DE1B94" w:rsidRPr="00DE1B94" w:rsidRDefault="00DE1B94" w:rsidP="00DE1B94">
      <w:pPr>
        <w:pStyle w:val="ListParagraph"/>
        <w:spacing w:after="100" w:afterAutospacing="1" w:line="480" w:lineRule="auto"/>
        <w:ind w:left="1004"/>
        <w:jc w:val="both"/>
        <w:rPr>
          <w:rFonts w:ascii="Times New Roman" w:hAnsi="Times New Roman" w:cs="Times New Roman"/>
          <w:sz w:val="24"/>
          <w:szCs w:val="24"/>
        </w:rPr>
      </w:pPr>
      <w:r w:rsidRPr="00DE1B94">
        <w:rPr>
          <w:rStyle w:val="sw"/>
          <w:rFonts w:ascii="Times New Roman" w:hAnsi="Times New Roman" w:cs="Times New Roman"/>
          <w:sz w:val="24"/>
          <w:szCs w:val="24"/>
        </w:rPr>
        <w:t>Kuat</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tekan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beton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normal</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adalah</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antara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17</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MPa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 xml:space="preserve">sampai </w:t>
      </w:r>
      <w:r w:rsidRPr="00DE1B94">
        <w:rPr>
          <w:rStyle w:val="sw"/>
          <w:rFonts w:ascii="Times New Roman" w:hAnsi="Times New Roman" w:cs="Times New Roman"/>
          <w:sz w:val="24"/>
          <w:szCs w:val="24"/>
        </w:rPr>
        <w:t>41</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MPa.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Untuk</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mencapai</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kekuatan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tekan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beton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normal</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untuk</w:t>
      </w:r>
      <w:r w:rsidRPr="00DE1B94">
        <w:rPr>
          <w:rFonts w:ascii="Times New Roman" w:hAnsi="Times New Roman" w:cs="Times New Roman"/>
          <w:sz w:val="24"/>
          <w:szCs w:val="24"/>
          <w:shd w:val="clear" w:color="auto" w:fill="FFFFFF"/>
        </w:rPr>
        <w:t xml:space="preserve"> dengan </w:t>
      </w:r>
      <w:r w:rsidRPr="00DE1B94">
        <w:rPr>
          <w:rStyle w:val="sw"/>
          <w:rFonts w:ascii="Times New Roman" w:hAnsi="Times New Roman" w:cs="Times New Roman"/>
          <w:sz w:val="24"/>
          <w:szCs w:val="24"/>
        </w:rPr>
        <w:t>kinerja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tertentu,</w:t>
      </w:r>
      <w:r w:rsidRPr="00DE1B94">
        <w:rPr>
          <w:rFonts w:ascii="Times New Roman" w:hAnsi="Times New Roman" w:cs="Times New Roman"/>
          <w:sz w:val="24"/>
          <w:szCs w:val="24"/>
          <w:shd w:val="clear" w:color="auto" w:fill="FFFFFF"/>
        </w:rPr>
        <w:t xml:space="preserve"> biasanya dengan menambahkan </w:t>
      </w:r>
      <w:r w:rsidRPr="00DE1B94">
        <w:rPr>
          <w:rStyle w:val="sw"/>
          <w:rFonts w:ascii="Times New Roman" w:hAnsi="Times New Roman" w:cs="Times New Roman"/>
          <w:bCs/>
          <w:sz w:val="24"/>
          <w:szCs w:val="24"/>
        </w:rPr>
        <w:t>campuran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mineral</w:t>
      </w:r>
      <w:r w:rsidRPr="00DE1B94">
        <w:rPr>
          <w:rFonts w:ascii="Times New Roman" w:hAnsi="Times New Roman" w:cs="Times New Roman"/>
          <w:sz w:val="24"/>
          <w:szCs w:val="24"/>
          <w:shd w:val="clear" w:color="auto" w:fill="FFFFFF"/>
        </w:rPr>
        <w:t xml:space="preserve"> yang baik </w:t>
      </w:r>
      <w:r w:rsidRPr="00DE1B94">
        <w:rPr>
          <w:rStyle w:val="sw"/>
          <w:rFonts w:ascii="Times New Roman" w:hAnsi="Times New Roman" w:cs="Times New Roman"/>
          <w:bCs/>
          <w:sz w:val="24"/>
          <w:szCs w:val="24"/>
        </w:rPr>
        <w:t>ataupun kimia.</w:t>
      </w:r>
    </w:p>
    <w:p w:rsidR="00DE1B94" w:rsidRPr="0002751C" w:rsidRDefault="00DE1B94" w:rsidP="00165FC1">
      <w:pPr>
        <w:pStyle w:val="ListParagraph"/>
        <w:numPr>
          <w:ilvl w:val="0"/>
          <w:numId w:val="31"/>
        </w:numPr>
        <w:spacing w:after="100" w:afterAutospacing="1" w:line="480" w:lineRule="auto"/>
        <w:ind w:hanging="295"/>
        <w:jc w:val="both"/>
        <w:rPr>
          <w:rFonts w:ascii="Times New Roman" w:hAnsi="Times New Roman" w:cs="Times New Roman"/>
          <w:sz w:val="24"/>
          <w:szCs w:val="24"/>
        </w:rPr>
      </w:pPr>
      <w:r w:rsidRPr="0002751C">
        <w:rPr>
          <w:rFonts w:ascii="Times New Roman" w:hAnsi="Times New Roman" w:cs="Times New Roman"/>
          <w:sz w:val="24"/>
          <w:szCs w:val="24"/>
        </w:rPr>
        <w:t>Kuat Tekan Beton Mutu Tinggi</w:t>
      </w:r>
    </w:p>
    <w:p w:rsidR="00CB6423" w:rsidRPr="00CB6423" w:rsidRDefault="00DE1B94" w:rsidP="0002751C">
      <w:pPr>
        <w:pStyle w:val="ListParagraph"/>
        <w:spacing w:after="0" w:line="480" w:lineRule="auto"/>
        <w:ind w:left="993"/>
        <w:jc w:val="both"/>
        <w:rPr>
          <w:rFonts w:ascii="Times New Roman" w:hAnsi="Times New Roman" w:cs="Times New Roman"/>
          <w:sz w:val="24"/>
          <w:szCs w:val="24"/>
        </w:rPr>
      </w:pPr>
      <w:r w:rsidRPr="00DE1B94">
        <w:rPr>
          <w:rStyle w:val="sw"/>
          <w:rFonts w:ascii="Times New Roman" w:hAnsi="Times New Roman" w:cs="Times New Roman"/>
          <w:bCs/>
          <w:sz w:val="24"/>
          <w:szCs w:val="24"/>
        </w:rPr>
        <w:t>Beton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mutu</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tinggi</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adalah</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beton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dengan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kuat</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tekan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6000</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psi</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(40</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MPa)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atau</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lebih</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berdasarkan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uji</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silinder.</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 xml:space="preserve">Pembuatan </w:t>
      </w:r>
      <w:r w:rsidRPr="00DE1B94">
        <w:rPr>
          <w:rStyle w:val="sw"/>
          <w:rFonts w:ascii="Times New Roman" w:hAnsi="Times New Roman" w:cs="Times New Roman"/>
          <w:sz w:val="24"/>
          <w:szCs w:val="24"/>
        </w:rPr>
        <w:t>beton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dengan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kekuatan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tekan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tinggi</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membutuhkan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lebih</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banyak</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penelitian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dan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perhatian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pada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kontrol</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kualitas</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daripada</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sz w:val="24"/>
          <w:szCs w:val="24"/>
        </w:rPr>
        <w:t>beton</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 xml:space="preserve">konvensionan </w:t>
      </w:r>
      <w:r w:rsidRPr="00DE1B94">
        <w:rPr>
          <w:rStyle w:val="sw"/>
          <w:rFonts w:ascii="Times New Roman" w:hAnsi="Times New Roman" w:cs="Times New Roman"/>
          <w:sz w:val="24"/>
          <w:szCs w:val="24"/>
        </w:rPr>
        <w:t>atau</w:t>
      </w:r>
      <w:r w:rsidRPr="00DE1B94">
        <w:rPr>
          <w:rFonts w:ascii="Times New Roman" w:hAnsi="Times New Roman" w:cs="Times New Roman"/>
          <w:sz w:val="24"/>
          <w:szCs w:val="24"/>
          <w:shd w:val="clear" w:color="auto" w:fill="FFFFFF"/>
        </w:rPr>
        <w:t xml:space="preserve"> </w:t>
      </w:r>
      <w:r w:rsidRPr="00DE1B94">
        <w:rPr>
          <w:rStyle w:val="sw"/>
          <w:rFonts w:ascii="Times New Roman" w:hAnsi="Times New Roman" w:cs="Times New Roman"/>
          <w:bCs/>
          <w:sz w:val="24"/>
          <w:szCs w:val="24"/>
        </w:rPr>
        <w:t>biasa.</w:t>
      </w:r>
    </w:p>
    <w:p w:rsidR="009926EC" w:rsidRDefault="008F7A32" w:rsidP="00DD410D">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1</w:t>
      </w:r>
      <w:r w:rsidR="005770EC">
        <w:rPr>
          <w:rFonts w:ascii="Times New Roman" w:hAnsi="Times New Roman" w:cs="Times New Roman"/>
          <w:b/>
          <w:sz w:val="24"/>
          <w:szCs w:val="24"/>
        </w:rPr>
        <w:t>.</w:t>
      </w:r>
      <w:r w:rsidR="0007616D">
        <w:rPr>
          <w:rFonts w:ascii="Times New Roman" w:hAnsi="Times New Roman" w:cs="Times New Roman"/>
          <w:b/>
          <w:sz w:val="24"/>
          <w:szCs w:val="24"/>
        </w:rPr>
        <w:t xml:space="preserve"> </w:t>
      </w:r>
      <w:r w:rsidR="009926EC">
        <w:rPr>
          <w:rFonts w:ascii="Times New Roman" w:hAnsi="Times New Roman" w:cs="Times New Roman"/>
          <w:b/>
          <w:sz w:val="24"/>
          <w:szCs w:val="24"/>
        </w:rPr>
        <w:t>M</w:t>
      </w:r>
      <w:r w:rsidR="003F27AD">
        <w:rPr>
          <w:rFonts w:ascii="Times New Roman" w:hAnsi="Times New Roman" w:cs="Times New Roman"/>
          <w:b/>
          <w:sz w:val="24"/>
          <w:szCs w:val="24"/>
        </w:rPr>
        <w:t>aterial Penyusun Beton</w:t>
      </w:r>
      <w:r w:rsidR="009926EC" w:rsidRPr="009926EC">
        <w:rPr>
          <w:rFonts w:ascii="Times New Roman" w:hAnsi="Times New Roman" w:cs="Times New Roman"/>
          <w:b/>
          <w:sz w:val="24"/>
          <w:szCs w:val="24"/>
        </w:rPr>
        <w:t xml:space="preserve"> </w:t>
      </w:r>
    </w:p>
    <w:p w:rsidR="009926EC" w:rsidRPr="00BF6726" w:rsidRDefault="009926EC" w:rsidP="00DD410D">
      <w:pPr>
        <w:spacing w:after="120" w:line="480" w:lineRule="auto"/>
        <w:ind w:left="709"/>
        <w:rPr>
          <w:rFonts w:ascii="Times New Roman" w:hAnsi="Times New Roman" w:cs="Times New Roman"/>
          <w:sz w:val="24"/>
          <w:szCs w:val="24"/>
        </w:rPr>
      </w:pPr>
      <w:r w:rsidRPr="00BF6726">
        <w:rPr>
          <w:rFonts w:ascii="Times New Roman" w:hAnsi="Times New Roman" w:cs="Times New Roman"/>
          <w:sz w:val="24"/>
          <w:szCs w:val="24"/>
        </w:rPr>
        <w:t>Beton merupakan campuran yang t</w:t>
      </w:r>
      <w:r w:rsidR="00BF6726" w:rsidRPr="00BF6726">
        <w:rPr>
          <w:rFonts w:ascii="Times New Roman" w:hAnsi="Times New Roman" w:cs="Times New Roman"/>
          <w:sz w:val="24"/>
          <w:szCs w:val="24"/>
        </w:rPr>
        <w:t>erdiri dari beberapa material penyusun, berikut merupakan beberapa material penyusun beton yaitu :</w:t>
      </w:r>
    </w:p>
    <w:p w:rsidR="00B12F6F" w:rsidRPr="00A25715" w:rsidRDefault="00B12F6F" w:rsidP="00165FC1">
      <w:pPr>
        <w:pStyle w:val="ListParagraph"/>
        <w:numPr>
          <w:ilvl w:val="0"/>
          <w:numId w:val="47"/>
        </w:numPr>
        <w:spacing w:after="120" w:line="480" w:lineRule="auto"/>
        <w:rPr>
          <w:rFonts w:ascii="Times New Roman" w:hAnsi="Times New Roman" w:cs="Times New Roman"/>
          <w:b/>
          <w:sz w:val="24"/>
          <w:szCs w:val="24"/>
        </w:rPr>
      </w:pPr>
      <w:r w:rsidRPr="00A25715">
        <w:rPr>
          <w:rFonts w:ascii="Times New Roman" w:hAnsi="Times New Roman" w:cs="Times New Roman"/>
          <w:b/>
          <w:sz w:val="24"/>
          <w:szCs w:val="24"/>
        </w:rPr>
        <w:t>S</w:t>
      </w:r>
      <w:r w:rsidR="003F27AD" w:rsidRPr="00A25715">
        <w:rPr>
          <w:rFonts w:ascii="Times New Roman" w:hAnsi="Times New Roman" w:cs="Times New Roman"/>
          <w:b/>
          <w:sz w:val="24"/>
          <w:szCs w:val="24"/>
        </w:rPr>
        <w:t>emen</w:t>
      </w:r>
      <w:r w:rsidRPr="00A25715">
        <w:rPr>
          <w:rFonts w:ascii="Times New Roman" w:hAnsi="Times New Roman" w:cs="Times New Roman"/>
          <w:b/>
          <w:sz w:val="24"/>
          <w:szCs w:val="24"/>
        </w:rPr>
        <w:t xml:space="preserve"> </w:t>
      </w:r>
    </w:p>
    <w:p w:rsidR="007C65A6" w:rsidRDefault="007C65A6" w:rsidP="001B5592">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E82C87">
        <w:rPr>
          <w:rFonts w:ascii="Times New Roman" w:hAnsi="Times New Roman" w:cs="Times New Roman"/>
          <w:sz w:val="24"/>
          <w:szCs w:val="24"/>
        </w:rPr>
        <w:t>Semen p</w:t>
      </w:r>
      <w:r w:rsidR="00B12F6F" w:rsidRPr="00B12F6F">
        <w:rPr>
          <w:rFonts w:ascii="Times New Roman" w:hAnsi="Times New Roman" w:cs="Times New Roman"/>
          <w:sz w:val="24"/>
          <w:szCs w:val="24"/>
        </w:rPr>
        <w:t>ortland, atau pengikat hidrol</w:t>
      </w:r>
      <w:r>
        <w:rPr>
          <w:rFonts w:ascii="Times New Roman" w:hAnsi="Times New Roman" w:cs="Times New Roman"/>
          <w:sz w:val="24"/>
          <w:szCs w:val="24"/>
        </w:rPr>
        <w:t xml:space="preserve">ik yang biasa disebut semen, memiliki </w:t>
      </w:r>
      <w:r w:rsidR="00B12F6F" w:rsidRPr="00B12F6F">
        <w:rPr>
          <w:rFonts w:ascii="Times New Roman" w:hAnsi="Times New Roman" w:cs="Times New Roman"/>
          <w:sz w:val="24"/>
          <w:szCs w:val="24"/>
        </w:rPr>
        <w:t>bentuk bubuk halus yang dibuat d</w:t>
      </w:r>
      <w:r>
        <w:rPr>
          <w:rFonts w:ascii="Times New Roman" w:hAnsi="Times New Roman" w:cs="Times New Roman"/>
          <w:sz w:val="24"/>
          <w:szCs w:val="24"/>
        </w:rPr>
        <w:t>ari</w:t>
      </w:r>
      <w:r w:rsidR="00B12F6F" w:rsidRPr="00B12F6F">
        <w:rPr>
          <w:rFonts w:ascii="Times New Roman" w:hAnsi="Times New Roman" w:cs="Times New Roman"/>
          <w:sz w:val="24"/>
          <w:szCs w:val="24"/>
        </w:rPr>
        <w:t xml:space="preserve"> </w:t>
      </w:r>
      <w:r>
        <w:rPr>
          <w:rFonts w:ascii="Times New Roman" w:hAnsi="Times New Roman" w:cs="Times New Roman"/>
          <w:sz w:val="24"/>
          <w:szCs w:val="24"/>
        </w:rPr>
        <w:t xml:space="preserve">penggilingan </w:t>
      </w:r>
      <w:r w:rsidR="00E82C87">
        <w:rPr>
          <w:rFonts w:ascii="Times New Roman" w:hAnsi="Times New Roman" w:cs="Times New Roman"/>
          <w:sz w:val="24"/>
          <w:szCs w:val="24"/>
        </w:rPr>
        <w:t xml:space="preserve">klinker (bahan ini </w:t>
      </w:r>
      <w:r w:rsidR="00B12F6F" w:rsidRPr="00B12F6F">
        <w:rPr>
          <w:rFonts w:ascii="Times New Roman" w:hAnsi="Times New Roman" w:cs="Times New Roman"/>
          <w:sz w:val="24"/>
          <w:szCs w:val="24"/>
        </w:rPr>
        <w:t xml:space="preserve">terutama terdiri dari kalsium silikat hidrolik). Semen hidrolik </w:t>
      </w:r>
      <w:r>
        <w:rPr>
          <w:rFonts w:ascii="Times New Roman" w:hAnsi="Times New Roman" w:cs="Times New Roman"/>
          <w:sz w:val="24"/>
          <w:szCs w:val="24"/>
        </w:rPr>
        <w:t xml:space="preserve">merupakan </w:t>
      </w:r>
      <w:r w:rsidR="00B12F6F" w:rsidRPr="00B12F6F">
        <w:rPr>
          <w:rFonts w:ascii="Times New Roman" w:hAnsi="Times New Roman" w:cs="Times New Roman"/>
          <w:sz w:val="24"/>
          <w:szCs w:val="24"/>
        </w:rPr>
        <w:t xml:space="preserve">jenis pengikat yang mengeras ketika bereaksi dengan air </w:t>
      </w:r>
      <w:r>
        <w:rPr>
          <w:rFonts w:ascii="Times New Roman" w:hAnsi="Times New Roman" w:cs="Times New Roman"/>
          <w:sz w:val="24"/>
          <w:szCs w:val="24"/>
        </w:rPr>
        <w:t xml:space="preserve">sehingga </w:t>
      </w:r>
      <w:r w:rsidR="00B12F6F" w:rsidRPr="00B12F6F">
        <w:rPr>
          <w:rFonts w:ascii="Times New Roman" w:hAnsi="Times New Roman" w:cs="Times New Roman"/>
          <w:sz w:val="24"/>
          <w:szCs w:val="24"/>
        </w:rPr>
        <w:t>membentuk padatan tahan air</w:t>
      </w:r>
      <w:r>
        <w:rPr>
          <w:rFonts w:ascii="Times New Roman" w:hAnsi="Times New Roman" w:cs="Times New Roman"/>
          <w:sz w:val="24"/>
          <w:szCs w:val="24"/>
        </w:rPr>
        <w:t>.</w:t>
      </w:r>
      <w:r w:rsidRPr="007C65A6">
        <w:t xml:space="preserve"> </w:t>
      </w:r>
      <w:r w:rsidRPr="007C65A6">
        <w:rPr>
          <w:rFonts w:ascii="Times New Roman" w:hAnsi="Times New Roman" w:cs="Times New Roman"/>
          <w:sz w:val="24"/>
          <w:szCs w:val="24"/>
        </w:rPr>
        <w:t>Semen merupakan bahan utama dalam pembuatan beton yang berfungsi sebagai pengikat agregat yang dicampur dengan air. Besarnya kadar semen yang me</w:t>
      </w:r>
      <w:r>
        <w:rPr>
          <w:rFonts w:ascii="Times New Roman" w:hAnsi="Times New Roman" w:cs="Times New Roman"/>
          <w:sz w:val="24"/>
          <w:szCs w:val="24"/>
        </w:rPr>
        <w:t>mpengaruhi kuat tekan beton 7%</w:t>
      </w:r>
      <w:r w:rsidRPr="007C65A6">
        <w:rPr>
          <w:rFonts w:ascii="Times New Roman" w:hAnsi="Times New Roman" w:cs="Times New Roman"/>
          <w:sz w:val="24"/>
          <w:szCs w:val="24"/>
        </w:rPr>
        <w:t xml:space="preserve"> - 15%. Semen adalah produk </w:t>
      </w:r>
      <w:r w:rsidRPr="007C65A6">
        <w:rPr>
          <w:rFonts w:ascii="Times New Roman" w:hAnsi="Times New Roman" w:cs="Times New Roman"/>
          <w:sz w:val="24"/>
          <w:szCs w:val="24"/>
        </w:rPr>
        <w:lastRenderedPageBreak/>
        <w:t>industri yang sangat kompleks dengan campuran</w:t>
      </w:r>
      <w:r w:rsidR="001D3CDB">
        <w:rPr>
          <w:rFonts w:ascii="Times New Roman" w:hAnsi="Times New Roman" w:cs="Times New Roman"/>
          <w:sz w:val="24"/>
          <w:szCs w:val="24"/>
        </w:rPr>
        <w:t xml:space="preserve"> serta susunan yang berbeda – beda.</w:t>
      </w:r>
      <w:r w:rsidR="00A5525F">
        <w:rPr>
          <w:rFonts w:ascii="Times New Roman" w:hAnsi="Times New Roman" w:cs="Times New Roman"/>
          <w:sz w:val="24"/>
          <w:szCs w:val="24"/>
        </w:rPr>
        <w:t xml:space="preserve"> </w:t>
      </w:r>
    </w:p>
    <w:p w:rsidR="000655F4" w:rsidRPr="000655F4" w:rsidRDefault="000655F4" w:rsidP="001B5592">
      <w:pPr>
        <w:spacing w:line="480" w:lineRule="auto"/>
        <w:ind w:left="1134"/>
        <w:jc w:val="both"/>
        <w:rPr>
          <w:rFonts w:ascii="Times New Roman" w:hAnsi="Times New Roman" w:cs="Times New Roman"/>
          <w:sz w:val="24"/>
          <w:szCs w:val="24"/>
        </w:rPr>
      </w:pPr>
      <w:r>
        <w:t xml:space="preserve">      </w:t>
      </w:r>
      <w:r w:rsidRPr="000655F4">
        <w:rPr>
          <w:rFonts w:ascii="Times New Roman" w:hAnsi="Times New Roman" w:cs="Times New Roman"/>
          <w:sz w:val="24"/>
          <w:szCs w:val="24"/>
        </w:rPr>
        <w:t>Fungsi semen dalam campuran beton adalah sebagai pengikat antara agregat halus dan agregat kasar dengan bantuan air dalam suatu campuran beton. Peranan semen sangat penting dalam suatu campuran beton yaitu sebagai matriks primer. Semen yang digunakan dalam percobaan ini yaitu semen jenis PCC (Portland Composite Cement). Semen tipe PCC mempunyai karakteristik yang mirip dengan semen Portland pada umumnya, namun semen jenis ini mempunyai kualitas yang lebih baik, ramah lingkungan dan mempunyai harga yang lebih ekonomis.</w:t>
      </w:r>
      <w:r w:rsidR="00480B65">
        <w:rPr>
          <w:rFonts w:ascii="Times New Roman" w:hAnsi="Times New Roman" w:cs="Times New Roman"/>
          <w:sz w:val="24"/>
          <w:szCs w:val="24"/>
        </w:rPr>
        <w:t xml:space="preserve"> </w:t>
      </w:r>
      <w:r w:rsidR="00480B65">
        <w:rPr>
          <w:rFonts w:ascii="Times New Roman" w:hAnsi="Times New Roman" w:cs="Times New Roman"/>
          <w:sz w:val="24"/>
          <w:szCs w:val="24"/>
        </w:rPr>
        <w:fldChar w:fldCharType="begin" w:fldLock="1"/>
      </w:r>
      <w:r w:rsidR="00480B65">
        <w:rPr>
          <w:rFonts w:ascii="Times New Roman" w:hAnsi="Times New Roman" w:cs="Times New Roman"/>
          <w:sz w:val="24"/>
          <w:szCs w:val="24"/>
        </w:rPr>
        <w:instrText>ADDIN CSL_CITATION {"citationItems":[{"id":"ITEM-1","itemData":{"ISBN":"0364682000","abstract":"… Bottom ash batubara merupakan bahan buangan dari proses pembakaran batu bara pada … besar dan lebih berat dari pada fly ash, sehingga bottom ash akan jatuh pada dasar tungku …","author":[{"dropping-particle":"","family":"Haris Santoso","given":"Teguh","non-dropping-particle":"","parse-names":false,"suffix":""},{"dropping-particle":"","family":"Basir","given":"M","non-dropping-particle":"","parse-names":false,"suffix":""},{"dropping-particle":"","family":"Hendra Hermawan","given":"Okky","non-dropping-particle":"","parse-names":false,"suffix":""}],"container-title":"Agustus","id":"ITEM-1","issue":"2","issued":{"date-parts":[["2021"]]},"page":"45-53","title":"Pemanfaatan Limbah Bottom Ash sebagai Bahan Campuran Agregat Halus dengan Penambahan Tetes Tebu pada Pembuatan Beton Terhadap Nilai Kuat Tekan Beton","type":"article-journal","volume":"1"},"uris":["http://www.mendeley.com/documents/?uuid=d727a378-9949-4ff3-adf1-f8fc07676981"]}],"mendeley":{"formattedCitation":"(Haris Santoso et al., 2021)","plainTextFormattedCitation":"(Haris Santoso et al., 2021)","previouslyFormattedCitation":"(Haris Santoso et al., 2021)"},"properties":{"noteIndex":0},"schema":"https://github.com/citation-style-language/schema/raw/master/csl-citation.json"}</w:instrText>
      </w:r>
      <w:r w:rsidR="00480B65">
        <w:rPr>
          <w:rFonts w:ascii="Times New Roman" w:hAnsi="Times New Roman" w:cs="Times New Roman"/>
          <w:sz w:val="24"/>
          <w:szCs w:val="24"/>
        </w:rPr>
        <w:fldChar w:fldCharType="separate"/>
      </w:r>
      <w:r w:rsidR="00480B65" w:rsidRPr="00480B65">
        <w:rPr>
          <w:rFonts w:ascii="Times New Roman" w:hAnsi="Times New Roman" w:cs="Times New Roman"/>
          <w:noProof/>
          <w:sz w:val="24"/>
          <w:szCs w:val="24"/>
        </w:rPr>
        <w:t>(Haris Santoso et al., 2021)</w:t>
      </w:r>
      <w:r w:rsidR="00480B65">
        <w:rPr>
          <w:rFonts w:ascii="Times New Roman" w:hAnsi="Times New Roman" w:cs="Times New Roman"/>
          <w:sz w:val="24"/>
          <w:szCs w:val="24"/>
        </w:rPr>
        <w:fldChar w:fldCharType="end"/>
      </w:r>
    </w:p>
    <w:p w:rsidR="00650718" w:rsidRDefault="00650718" w:rsidP="005501D2">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Semen portland adalah </w:t>
      </w:r>
      <w:r w:rsidRPr="00650718">
        <w:rPr>
          <w:rFonts w:ascii="Times New Roman" w:hAnsi="Times New Roman" w:cs="Times New Roman"/>
          <w:sz w:val="24"/>
          <w:szCs w:val="24"/>
        </w:rPr>
        <w:t>semen h</w:t>
      </w:r>
      <w:r>
        <w:rPr>
          <w:rFonts w:ascii="Times New Roman" w:hAnsi="Times New Roman" w:cs="Times New Roman"/>
          <w:sz w:val="24"/>
          <w:szCs w:val="24"/>
        </w:rPr>
        <w:t>idrolis</w:t>
      </w:r>
      <w:r w:rsidRPr="00650718">
        <w:rPr>
          <w:rFonts w:ascii="Times New Roman" w:hAnsi="Times New Roman" w:cs="Times New Roman"/>
          <w:sz w:val="24"/>
          <w:szCs w:val="24"/>
        </w:rPr>
        <w:t xml:space="preserve"> yang </w:t>
      </w:r>
      <w:r>
        <w:rPr>
          <w:rFonts w:ascii="Times New Roman" w:hAnsi="Times New Roman" w:cs="Times New Roman"/>
          <w:sz w:val="24"/>
          <w:szCs w:val="24"/>
        </w:rPr>
        <w:t xml:space="preserve">cara pemroduksiannya </w:t>
      </w:r>
      <w:r w:rsidRPr="00650718">
        <w:rPr>
          <w:rFonts w:ascii="Times New Roman" w:hAnsi="Times New Roman" w:cs="Times New Roman"/>
          <w:sz w:val="24"/>
          <w:szCs w:val="24"/>
        </w:rPr>
        <w:t xml:space="preserve">dengan </w:t>
      </w:r>
      <w:r>
        <w:rPr>
          <w:rFonts w:ascii="Times New Roman" w:hAnsi="Times New Roman" w:cs="Times New Roman"/>
          <w:sz w:val="24"/>
          <w:szCs w:val="24"/>
        </w:rPr>
        <w:t xml:space="preserve">cara </w:t>
      </w:r>
      <w:r w:rsidRPr="00650718">
        <w:rPr>
          <w:rFonts w:ascii="Times New Roman" w:hAnsi="Times New Roman" w:cs="Times New Roman"/>
          <w:sz w:val="24"/>
          <w:szCs w:val="24"/>
        </w:rPr>
        <w:t>menggiling semen terak portland yang terutama terdiri dari kalsium silikat dengan sifat hidrolik dan dihancurkan dengan bahan tambahan dalam bentuk satu atau lebih kristal senyawa kalsium sulfat dan mungkin bahan tambahan lainnya</w:t>
      </w:r>
      <w:r>
        <w:rPr>
          <w:rFonts w:ascii="Times New Roman" w:hAnsi="Times New Roman" w:cs="Times New Roman"/>
          <w:sz w:val="24"/>
          <w:szCs w:val="24"/>
        </w:rPr>
        <w:t>.</w:t>
      </w:r>
      <w:r w:rsidR="00BB35ED">
        <w:rPr>
          <w:rFonts w:ascii="Times New Roman" w:hAnsi="Times New Roman" w:cs="Times New Roman"/>
          <w:sz w:val="24"/>
          <w:szCs w:val="24"/>
        </w:rPr>
        <w:fldChar w:fldCharType="begin" w:fldLock="1"/>
      </w:r>
      <w:r w:rsidR="00A94D4A">
        <w:rPr>
          <w:rFonts w:ascii="Times New Roman" w:hAnsi="Times New Roman" w:cs="Times New Roman"/>
          <w:sz w:val="24"/>
          <w:szCs w:val="24"/>
        </w:rPr>
        <w:instrText>ADDIN CSL_CITATION {"citationItems":[{"id":"ITEM-1","itemData":{"abstract":"… Slump tidak terlalu dipengaruhi oleh jumlah semen atau bahan bersifat semen lainnya dalam tingkat pemakaian yang normal, penggunaan sedikit bahan tambahan mineral yang halus …","author":[{"dropping-particle":"","family":"SNI 7656:2012","given":"","non-dropping-particle":"","parse-names":false,"suffix":""}],"container-title":"Badan Standarisasi Nasional","id":"ITEM-1","issued":{"date-parts":[["2012"]]},"page":"52","title":"Tata Cara Pemilihan Campuran untuk Beton Normal, Beton Berat dan Beton Massa","type":"article-journal"},"uris":["http://www.mendeley.com/documents/?uuid=53822ba3-01df-4946-a378-8bbec961f841"]}],"mendeley":{"formattedCitation":"(SNI 7656:2012, 2012)","plainTextFormattedCitation":"(SNI 7656:2012, 2012)","previouslyFormattedCitation":"(SNI 7656:2012, 2012)"},"properties":{"noteIndex":0},"schema":"https://github.com/citation-style-language/schema/raw/master/csl-citation.json"}</w:instrText>
      </w:r>
      <w:r w:rsidR="00BB35ED">
        <w:rPr>
          <w:rFonts w:ascii="Times New Roman" w:hAnsi="Times New Roman" w:cs="Times New Roman"/>
          <w:sz w:val="24"/>
          <w:szCs w:val="24"/>
        </w:rPr>
        <w:fldChar w:fldCharType="separate"/>
      </w:r>
      <w:r w:rsidR="00BB35ED" w:rsidRPr="00BB35ED">
        <w:rPr>
          <w:rFonts w:ascii="Times New Roman" w:hAnsi="Times New Roman" w:cs="Times New Roman"/>
          <w:noProof/>
          <w:sz w:val="24"/>
          <w:szCs w:val="24"/>
        </w:rPr>
        <w:t>(SNI 7656:2012, 2012)</w:t>
      </w:r>
      <w:r w:rsidR="00BB35ED">
        <w:rPr>
          <w:rFonts w:ascii="Times New Roman" w:hAnsi="Times New Roman" w:cs="Times New Roman"/>
          <w:sz w:val="24"/>
          <w:szCs w:val="24"/>
        </w:rPr>
        <w:fldChar w:fldCharType="end"/>
      </w:r>
      <w:r w:rsidR="00753908">
        <w:rPr>
          <w:rFonts w:ascii="Times New Roman" w:hAnsi="Times New Roman" w:cs="Times New Roman"/>
          <w:sz w:val="24"/>
          <w:szCs w:val="24"/>
        </w:rPr>
        <w:t>.</w:t>
      </w:r>
    </w:p>
    <w:p w:rsidR="00BB35ED" w:rsidRDefault="00BB35ED" w:rsidP="001B5592">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Menurut SNI 7646:2012, 2012 semen pordland memiliki beberapa jenis sebagai berikut :</w:t>
      </w:r>
    </w:p>
    <w:p w:rsidR="00BB35ED" w:rsidRPr="00BB35ED" w:rsidRDefault="003F27AD" w:rsidP="001B5592">
      <w:pPr>
        <w:spacing w:after="120" w:line="480" w:lineRule="auto"/>
        <w:ind w:left="1134"/>
        <w:jc w:val="both"/>
        <w:rPr>
          <w:rFonts w:ascii="Times New Roman" w:hAnsi="Times New Roman" w:cs="Times New Roman"/>
          <w:sz w:val="24"/>
          <w:szCs w:val="24"/>
        </w:rPr>
      </w:pPr>
      <w:r>
        <w:rPr>
          <w:rFonts w:ascii="Times New Roman" w:hAnsi="Times New Roman" w:cs="Times New Roman"/>
          <w:sz w:val="24"/>
          <w:szCs w:val="24"/>
        </w:rPr>
        <w:t>1</w:t>
      </w:r>
      <w:r w:rsidR="00A25715">
        <w:rPr>
          <w:rFonts w:ascii="Times New Roman" w:hAnsi="Times New Roman" w:cs="Times New Roman"/>
          <w:sz w:val="24"/>
          <w:szCs w:val="24"/>
        </w:rPr>
        <w:t>)</w:t>
      </w:r>
      <w:r w:rsidR="00BB35ED" w:rsidRPr="00BB35ED">
        <w:rPr>
          <w:rFonts w:ascii="Times New Roman" w:hAnsi="Times New Roman" w:cs="Times New Roman"/>
          <w:sz w:val="24"/>
          <w:szCs w:val="24"/>
        </w:rPr>
        <w:t xml:space="preserve"> Semen portland jenis I</w:t>
      </w:r>
    </w:p>
    <w:p w:rsidR="00BB35ED" w:rsidRDefault="0068444F" w:rsidP="001A092F">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00BB35ED" w:rsidRPr="00BB35ED">
        <w:rPr>
          <w:rFonts w:ascii="Times New Roman" w:hAnsi="Times New Roman" w:cs="Times New Roman"/>
          <w:sz w:val="24"/>
          <w:szCs w:val="24"/>
        </w:rPr>
        <w:t xml:space="preserve">emen portland </w:t>
      </w:r>
      <w:r w:rsidR="00BB35ED">
        <w:rPr>
          <w:rFonts w:ascii="Times New Roman" w:hAnsi="Times New Roman" w:cs="Times New Roman"/>
          <w:sz w:val="24"/>
          <w:szCs w:val="24"/>
        </w:rPr>
        <w:t xml:space="preserve">jenis I merupakan jenis yang pemaikaiannya tegolong umum untuk digunakan </w:t>
      </w:r>
      <w:r w:rsidR="00BB35ED" w:rsidRPr="00BB35ED">
        <w:rPr>
          <w:rFonts w:ascii="Times New Roman" w:hAnsi="Times New Roman" w:cs="Times New Roman"/>
          <w:sz w:val="24"/>
          <w:szCs w:val="24"/>
        </w:rPr>
        <w:t>tidak memiliki persyaratan khusus seperti jenis lain</w:t>
      </w:r>
      <w:r>
        <w:rPr>
          <w:rFonts w:ascii="Times New Roman" w:hAnsi="Times New Roman" w:cs="Times New Roman"/>
          <w:sz w:val="24"/>
          <w:szCs w:val="24"/>
        </w:rPr>
        <w:t>.</w:t>
      </w:r>
    </w:p>
    <w:p w:rsidR="0068444F" w:rsidRDefault="003F27AD" w:rsidP="001B5592">
      <w:pPr>
        <w:spacing w:after="12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2</w:t>
      </w:r>
      <w:r w:rsidR="00A25715">
        <w:rPr>
          <w:rFonts w:ascii="Times New Roman" w:hAnsi="Times New Roman" w:cs="Times New Roman"/>
          <w:sz w:val="24"/>
          <w:szCs w:val="24"/>
        </w:rPr>
        <w:t>)</w:t>
      </w:r>
      <w:r w:rsidR="0068444F" w:rsidRPr="0068444F">
        <w:rPr>
          <w:rFonts w:ascii="Times New Roman" w:hAnsi="Times New Roman" w:cs="Times New Roman"/>
          <w:sz w:val="24"/>
          <w:szCs w:val="24"/>
        </w:rPr>
        <w:t xml:space="preserve"> Semen portland jenis I</w:t>
      </w:r>
      <w:r w:rsidR="0068444F">
        <w:rPr>
          <w:rFonts w:ascii="Times New Roman" w:hAnsi="Times New Roman" w:cs="Times New Roman"/>
          <w:sz w:val="24"/>
          <w:szCs w:val="24"/>
        </w:rPr>
        <w:t>I</w:t>
      </w:r>
    </w:p>
    <w:p w:rsidR="00E82C87" w:rsidRDefault="0068444F" w:rsidP="001A092F">
      <w:pPr>
        <w:spacing w:line="480" w:lineRule="auto"/>
        <w:ind w:left="1418"/>
        <w:jc w:val="both"/>
        <w:rPr>
          <w:rFonts w:ascii="Times New Roman" w:hAnsi="Times New Roman" w:cs="Times New Roman"/>
          <w:sz w:val="24"/>
          <w:szCs w:val="24"/>
        </w:rPr>
      </w:pPr>
      <w:r w:rsidRPr="0068444F">
        <w:rPr>
          <w:rFonts w:ascii="Times New Roman" w:hAnsi="Times New Roman" w:cs="Times New Roman"/>
          <w:sz w:val="24"/>
          <w:szCs w:val="24"/>
        </w:rPr>
        <w:t>Semen Portland, yang dalam penerapannya, membutuhkan ketahanan terhadap sulfat atau tingkat hidrasi sedang</w:t>
      </w:r>
      <w:r w:rsidR="004A5055">
        <w:rPr>
          <w:rFonts w:ascii="Times New Roman" w:hAnsi="Times New Roman" w:cs="Times New Roman"/>
          <w:sz w:val="24"/>
          <w:szCs w:val="24"/>
        </w:rPr>
        <w:t>.</w:t>
      </w:r>
    </w:p>
    <w:p w:rsidR="0068444F" w:rsidRDefault="003F27AD" w:rsidP="001B5592">
      <w:pPr>
        <w:spacing w:after="120" w:line="480" w:lineRule="auto"/>
        <w:ind w:left="1134"/>
        <w:jc w:val="both"/>
        <w:rPr>
          <w:rFonts w:ascii="Times New Roman" w:hAnsi="Times New Roman" w:cs="Times New Roman"/>
          <w:sz w:val="24"/>
          <w:szCs w:val="24"/>
        </w:rPr>
      </w:pPr>
      <w:r>
        <w:rPr>
          <w:rFonts w:ascii="Times New Roman" w:hAnsi="Times New Roman" w:cs="Times New Roman"/>
          <w:sz w:val="24"/>
          <w:szCs w:val="24"/>
        </w:rPr>
        <w:t>3</w:t>
      </w:r>
      <w:r w:rsidR="00A25715">
        <w:rPr>
          <w:rFonts w:ascii="Times New Roman" w:hAnsi="Times New Roman" w:cs="Times New Roman"/>
          <w:sz w:val="24"/>
          <w:szCs w:val="24"/>
        </w:rPr>
        <w:t>)</w:t>
      </w:r>
      <w:r w:rsidR="0068444F">
        <w:rPr>
          <w:rFonts w:ascii="Times New Roman" w:hAnsi="Times New Roman" w:cs="Times New Roman"/>
          <w:sz w:val="24"/>
          <w:szCs w:val="24"/>
        </w:rPr>
        <w:t xml:space="preserve"> </w:t>
      </w:r>
      <w:r w:rsidR="0068444F" w:rsidRPr="0068444F">
        <w:rPr>
          <w:rFonts w:ascii="Times New Roman" w:hAnsi="Times New Roman" w:cs="Times New Roman"/>
          <w:sz w:val="24"/>
          <w:szCs w:val="24"/>
        </w:rPr>
        <w:t>Semen portland jenis I</w:t>
      </w:r>
      <w:r w:rsidR="0068444F">
        <w:rPr>
          <w:rFonts w:ascii="Times New Roman" w:hAnsi="Times New Roman" w:cs="Times New Roman"/>
          <w:sz w:val="24"/>
          <w:szCs w:val="24"/>
        </w:rPr>
        <w:t>I</w:t>
      </w:r>
    </w:p>
    <w:p w:rsidR="001B5592" w:rsidRDefault="0068444F" w:rsidP="00A608EB">
      <w:pPr>
        <w:spacing w:line="480" w:lineRule="auto"/>
        <w:ind w:left="1418"/>
        <w:jc w:val="both"/>
        <w:rPr>
          <w:rFonts w:ascii="Times New Roman" w:hAnsi="Times New Roman" w:cs="Times New Roman"/>
          <w:sz w:val="24"/>
          <w:szCs w:val="24"/>
        </w:rPr>
      </w:pPr>
      <w:r w:rsidRPr="0068444F">
        <w:rPr>
          <w:rFonts w:ascii="Times New Roman" w:hAnsi="Times New Roman" w:cs="Times New Roman"/>
          <w:sz w:val="24"/>
          <w:szCs w:val="24"/>
        </w:rPr>
        <w:t>Semen portland, yang</w:t>
      </w:r>
      <w:r>
        <w:rPr>
          <w:rFonts w:ascii="Times New Roman" w:hAnsi="Times New Roman" w:cs="Times New Roman"/>
          <w:sz w:val="24"/>
          <w:szCs w:val="24"/>
        </w:rPr>
        <w:t xml:space="preserve"> tipe penggunaannya </w:t>
      </w:r>
      <w:r w:rsidRPr="0068444F">
        <w:rPr>
          <w:rFonts w:ascii="Times New Roman" w:hAnsi="Times New Roman" w:cs="Times New Roman"/>
          <w:sz w:val="24"/>
          <w:szCs w:val="24"/>
        </w:rPr>
        <w:t>membutuhkan kekuatan awal yang tinggi yaitu setelah pengikatan terjadi.</w:t>
      </w:r>
    </w:p>
    <w:p w:rsidR="0068444F" w:rsidRPr="0007616D" w:rsidRDefault="003F27AD" w:rsidP="001B5592">
      <w:pPr>
        <w:spacing w:after="120" w:line="480" w:lineRule="auto"/>
        <w:ind w:left="1134"/>
        <w:jc w:val="both"/>
        <w:rPr>
          <w:rFonts w:ascii="Times New Roman" w:hAnsi="Times New Roman" w:cs="Times New Roman"/>
          <w:sz w:val="24"/>
          <w:szCs w:val="24"/>
        </w:rPr>
      </w:pPr>
      <w:r>
        <w:rPr>
          <w:rFonts w:ascii="Times New Roman" w:hAnsi="Times New Roman" w:cs="Times New Roman"/>
          <w:sz w:val="24"/>
          <w:szCs w:val="24"/>
        </w:rPr>
        <w:t>4</w:t>
      </w:r>
      <w:r w:rsidR="00A25715">
        <w:rPr>
          <w:rFonts w:ascii="Times New Roman" w:hAnsi="Times New Roman" w:cs="Times New Roman"/>
          <w:sz w:val="24"/>
          <w:szCs w:val="24"/>
        </w:rPr>
        <w:t>)</w:t>
      </w:r>
      <w:r w:rsidR="0007616D">
        <w:rPr>
          <w:rFonts w:ascii="Times New Roman" w:hAnsi="Times New Roman" w:cs="Times New Roman"/>
          <w:sz w:val="24"/>
          <w:szCs w:val="24"/>
        </w:rPr>
        <w:t xml:space="preserve"> </w:t>
      </w:r>
      <w:r w:rsidR="0068444F" w:rsidRPr="0007616D">
        <w:rPr>
          <w:rFonts w:ascii="Times New Roman" w:hAnsi="Times New Roman" w:cs="Times New Roman"/>
          <w:sz w:val="24"/>
          <w:szCs w:val="24"/>
        </w:rPr>
        <w:t>Semen portland jenis II</w:t>
      </w:r>
    </w:p>
    <w:p w:rsidR="0068444F" w:rsidRPr="0068444F" w:rsidRDefault="0068444F" w:rsidP="001B5592">
      <w:pPr>
        <w:spacing w:after="120" w:line="480" w:lineRule="auto"/>
        <w:ind w:left="1418"/>
        <w:jc w:val="both"/>
        <w:rPr>
          <w:rFonts w:ascii="Times New Roman" w:hAnsi="Times New Roman" w:cs="Times New Roman"/>
          <w:sz w:val="24"/>
          <w:szCs w:val="24"/>
        </w:rPr>
      </w:pPr>
      <w:r w:rsidRPr="0068444F">
        <w:rPr>
          <w:rFonts w:ascii="Times New Roman" w:hAnsi="Times New Roman" w:cs="Times New Roman"/>
          <w:sz w:val="24"/>
          <w:szCs w:val="24"/>
        </w:rPr>
        <w:t xml:space="preserve">Semen Portland </w:t>
      </w:r>
      <w:r w:rsidR="0096468B">
        <w:rPr>
          <w:rFonts w:ascii="Times New Roman" w:hAnsi="Times New Roman" w:cs="Times New Roman"/>
          <w:sz w:val="24"/>
          <w:szCs w:val="24"/>
        </w:rPr>
        <w:t xml:space="preserve">yang dalam penerapannya </w:t>
      </w:r>
      <w:r w:rsidRPr="0068444F">
        <w:rPr>
          <w:rFonts w:ascii="Times New Roman" w:hAnsi="Times New Roman" w:cs="Times New Roman"/>
          <w:sz w:val="24"/>
          <w:szCs w:val="24"/>
        </w:rPr>
        <w:t>membutuhkan suhu hidrasi yang rendah saat digunakan</w:t>
      </w:r>
      <w:r w:rsidR="0096468B">
        <w:rPr>
          <w:rFonts w:ascii="Times New Roman" w:hAnsi="Times New Roman" w:cs="Times New Roman"/>
          <w:sz w:val="24"/>
          <w:szCs w:val="24"/>
        </w:rPr>
        <w:t>.</w:t>
      </w:r>
    </w:p>
    <w:p w:rsidR="001D3CDB" w:rsidRDefault="0007616D" w:rsidP="001A092F">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Semen miliki </w:t>
      </w:r>
      <w:r w:rsidR="0096468B">
        <w:rPr>
          <w:rFonts w:ascii="Times New Roman" w:hAnsi="Times New Roman" w:cs="Times New Roman"/>
          <w:sz w:val="24"/>
          <w:szCs w:val="24"/>
        </w:rPr>
        <w:t xml:space="preserve">dua tipe </w:t>
      </w:r>
      <w:r>
        <w:rPr>
          <w:rFonts w:ascii="Times New Roman" w:hAnsi="Times New Roman" w:cs="Times New Roman"/>
          <w:sz w:val="24"/>
          <w:szCs w:val="24"/>
        </w:rPr>
        <w:t>yang terdiri dari semen non – hidrolik dan semen hidrolik yang dijelaskan seperti dibawah  ini :</w:t>
      </w:r>
    </w:p>
    <w:p w:rsidR="001D3CDB" w:rsidRPr="0007616D" w:rsidRDefault="0002751C" w:rsidP="001A092F">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w:t>
      </w:r>
      <w:r w:rsidR="0007616D">
        <w:rPr>
          <w:rFonts w:ascii="Times New Roman" w:hAnsi="Times New Roman" w:cs="Times New Roman"/>
          <w:sz w:val="24"/>
          <w:szCs w:val="24"/>
        </w:rPr>
        <w:t xml:space="preserve"> </w:t>
      </w:r>
      <w:r w:rsidR="001D3CDB" w:rsidRPr="0007616D">
        <w:rPr>
          <w:rFonts w:ascii="Times New Roman" w:hAnsi="Times New Roman" w:cs="Times New Roman"/>
          <w:sz w:val="24"/>
          <w:szCs w:val="24"/>
        </w:rPr>
        <w:t>Semen non – hidrolik</w:t>
      </w:r>
    </w:p>
    <w:p w:rsidR="001D3CDB" w:rsidRDefault="001D3CDB" w:rsidP="001A092F">
      <w:pPr>
        <w:spacing w:after="120" w:line="480" w:lineRule="auto"/>
        <w:ind w:left="1701"/>
        <w:jc w:val="both"/>
        <w:rPr>
          <w:rFonts w:ascii="Times New Roman" w:hAnsi="Times New Roman" w:cs="Times New Roman"/>
          <w:sz w:val="24"/>
          <w:szCs w:val="24"/>
        </w:rPr>
      </w:pPr>
      <w:r>
        <w:rPr>
          <w:rFonts w:ascii="Times New Roman" w:hAnsi="Times New Roman" w:cs="Times New Roman"/>
          <w:sz w:val="24"/>
          <w:szCs w:val="24"/>
        </w:rPr>
        <w:t>M</w:t>
      </w:r>
      <w:r w:rsidRPr="001D3CDB">
        <w:rPr>
          <w:rFonts w:ascii="Times New Roman" w:hAnsi="Times New Roman" w:cs="Times New Roman"/>
          <w:sz w:val="24"/>
          <w:szCs w:val="24"/>
        </w:rPr>
        <w:t>erupak</w:t>
      </w:r>
      <w:r>
        <w:rPr>
          <w:rFonts w:ascii="Times New Roman" w:hAnsi="Times New Roman" w:cs="Times New Roman"/>
          <w:sz w:val="24"/>
          <w:szCs w:val="24"/>
        </w:rPr>
        <w:t xml:space="preserve">an semen yg nir bisa mengikat dan </w:t>
      </w:r>
      <w:r w:rsidRPr="001D3CDB">
        <w:rPr>
          <w:rFonts w:ascii="Times New Roman" w:hAnsi="Times New Roman" w:cs="Times New Roman"/>
          <w:sz w:val="24"/>
          <w:szCs w:val="24"/>
        </w:rPr>
        <w:t>mengeras pada air akan tetapi bisa mengeras pada udara.</w:t>
      </w:r>
    </w:p>
    <w:p w:rsidR="0007774B" w:rsidRPr="001D3CDB" w:rsidRDefault="0007774B" w:rsidP="001A092F">
      <w:p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Contoh : Kapur </w:t>
      </w:r>
    </w:p>
    <w:p w:rsidR="001D3CDB" w:rsidRPr="0007616D" w:rsidRDefault="0002751C" w:rsidP="001A092F">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b)</w:t>
      </w:r>
      <w:r w:rsidR="0007616D">
        <w:rPr>
          <w:rFonts w:ascii="Times New Roman" w:hAnsi="Times New Roman" w:cs="Times New Roman"/>
          <w:sz w:val="24"/>
          <w:szCs w:val="24"/>
        </w:rPr>
        <w:t xml:space="preserve"> </w:t>
      </w:r>
      <w:r w:rsidR="00880738">
        <w:rPr>
          <w:rFonts w:ascii="Times New Roman" w:hAnsi="Times New Roman" w:cs="Times New Roman"/>
          <w:sz w:val="24"/>
          <w:szCs w:val="24"/>
        </w:rPr>
        <w:t>Semen h</w:t>
      </w:r>
      <w:r w:rsidR="001D3CDB" w:rsidRPr="0007616D">
        <w:rPr>
          <w:rFonts w:ascii="Times New Roman" w:hAnsi="Times New Roman" w:cs="Times New Roman"/>
          <w:sz w:val="24"/>
          <w:szCs w:val="24"/>
        </w:rPr>
        <w:t>idrolik</w:t>
      </w:r>
    </w:p>
    <w:p w:rsidR="0007774B" w:rsidRDefault="0007774B" w:rsidP="001A092F">
      <w:pPr>
        <w:spacing w:after="120" w:line="480" w:lineRule="auto"/>
        <w:ind w:left="1701"/>
        <w:jc w:val="both"/>
        <w:rPr>
          <w:rFonts w:ascii="Times New Roman" w:hAnsi="Times New Roman" w:cs="Times New Roman"/>
          <w:sz w:val="24"/>
          <w:szCs w:val="24"/>
        </w:rPr>
      </w:pPr>
      <w:r>
        <w:rPr>
          <w:rFonts w:ascii="Times New Roman" w:hAnsi="Times New Roman" w:cs="Times New Roman"/>
          <w:sz w:val="24"/>
          <w:szCs w:val="24"/>
        </w:rPr>
        <w:t>Semen hidrolik merupakan s</w:t>
      </w:r>
      <w:r w:rsidR="001D3CDB" w:rsidRPr="001D3CDB">
        <w:rPr>
          <w:rFonts w:ascii="Times New Roman" w:hAnsi="Times New Roman" w:cs="Times New Roman"/>
          <w:sz w:val="24"/>
          <w:szCs w:val="24"/>
        </w:rPr>
        <w:t xml:space="preserve">emen dengan kemampuan untuk mengikat dan mengeras </w:t>
      </w:r>
      <w:r>
        <w:rPr>
          <w:rFonts w:ascii="Times New Roman" w:hAnsi="Times New Roman" w:cs="Times New Roman"/>
          <w:sz w:val="24"/>
          <w:szCs w:val="24"/>
        </w:rPr>
        <w:t xml:space="preserve">dalam air. </w:t>
      </w:r>
    </w:p>
    <w:p w:rsidR="00202EB5" w:rsidRDefault="0007774B" w:rsidP="001A42B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Contoh : Semen Pozzolon</w:t>
      </w:r>
      <w:r w:rsidR="001D3CDB" w:rsidRPr="001D3CDB">
        <w:rPr>
          <w:rFonts w:ascii="Times New Roman" w:hAnsi="Times New Roman" w:cs="Times New Roman"/>
          <w:sz w:val="24"/>
          <w:szCs w:val="24"/>
        </w:rPr>
        <w:t xml:space="preserve">, </w:t>
      </w:r>
      <w:r w:rsidR="00AF68B6">
        <w:rPr>
          <w:rFonts w:ascii="Times New Roman" w:hAnsi="Times New Roman" w:cs="Times New Roman"/>
          <w:sz w:val="24"/>
          <w:szCs w:val="24"/>
        </w:rPr>
        <w:t>Semen Alam</w:t>
      </w:r>
      <w:r w:rsidR="001D3CDB" w:rsidRPr="001D3CDB">
        <w:rPr>
          <w:rFonts w:ascii="Times New Roman" w:hAnsi="Times New Roman" w:cs="Times New Roman"/>
          <w:sz w:val="24"/>
          <w:szCs w:val="24"/>
        </w:rPr>
        <w:t xml:space="preserve">, </w:t>
      </w:r>
      <w:r>
        <w:rPr>
          <w:rFonts w:ascii="Times New Roman" w:hAnsi="Times New Roman" w:cs="Times New Roman"/>
          <w:sz w:val="24"/>
          <w:szCs w:val="24"/>
        </w:rPr>
        <w:t xml:space="preserve">Semen </w:t>
      </w:r>
      <w:r w:rsidR="001D3CDB" w:rsidRPr="001D3CDB">
        <w:rPr>
          <w:rFonts w:ascii="Times New Roman" w:hAnsi="Times New Roman" w:cs="Times New Roman"/>
          <w:sz w:val="24"/>
          <w:szCs w:val="24"/>
        </w:rPr>
        <w:t xml:space="preserve">Portland. Semen terbuat dari bahan/unsur yang mengandung oksida. </w:t>
      </w:r>
    </w:p>
    <w:p w:rsidR="00E82C87" w:rsidRDefault="0007774B" w:rsidP="001A42B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 xml:space="preserve">Unsur tersebut </w:t>
      </w:r>
      <w:r w:rsidR="001D3CDB" w:rsidRPr="001D3CDB">
        <w:rPr>
          <w:rFonts w:ascii="Times New Roman" w:hAnsi="Times New Roman" w:cs="Times New Roman"/>
          <w:sz w:val="24"/>
          <w:szCs w:val="24"/>
        </w:rPr>
        <w:t>terdaftar dalam tabel di bawah i</w:t>
      </w:r>
      <w:r w:rsidR="004813AD">
        <w:rPr>
          <w:rFonts w:ascii="Times New Roman" w:hAnsi="Times New Roman" w:cs="Times New Roman"/>
          <w:sz w:val="24"/>
          <w:szCs w:val="24"/>
        </w:rPr>
        <w:t xml:space="preserve">ni </w:t>
      </w:r>
    </w:p>
    <w:p w:rsidR="00F74CE8" w:rsidRDefault="000208F6" w:rsidP="001A42B2">
      <w:pPr>
        <w:pStyle w:val="ListParagraph"/>
        <w:spacing w:after="0" w:line="480" w:lineRule="auto"/>
        <w:ind w:left="1701"/>
        <w:jc w:val="both"/>
        <w:rPr>
          <w:rFonts w:ascii="Times New Roman" w:hAnsi="Times New Roman" w:cs="Times New Roman"/>
          <w:sz w:val="24"/>
          <w:szCs w:val="24"/>
        </w:rPr>
      </w:pPr>
      <w:r w:rsidRPr="000208F6">
        <w:rPr>
          <w:rFonts w:ascii="Times New Roman" w:hAnsi="Times New Roman" w:cs="Times New Roman"/>
          <w:color w:val="000000"/>
          <w:sz w:val="24"/>
          <w:szCs w:val="24"/>
          <w:shd w:val="clear" w:color="auto" w:fill="FFFFFF"/>
        </w:rPr>
        <w:t xml:space="preserve">Tabel 2.2 </w:t>
      </w:r>
      <w:r w:rsidRPr="000208F6">
        <w:rPr>
          <w:rFonts w:ascii="Times New Roman" w:hAnsi="Times New Roman" w:cs="Times New Roman"/>
          <w:sz w:val="24"/>
          <w:szCs w:val="24"/>
        </w:rPr>
        <w:t>Komponen Bahan Baku Semen</w:t>
      </w:r>
    </w:p>
    <w:tbl>
      <w:tblPr>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5"/>
        <w:gridCol w:w="2029"/>
      </w:tblGrid>
      <w:tr w:rsidR="001A42B2" w:rsidTr="00EB5945">
        <w:trPr>
          <w:trHeight w:val="577"/>
        </w:trPr>
        <w:tc>
          <w:tcPr>
            <w:tcW w:w="3315" w:type="dxa"/>
            <w:shd w:val="clear" w:color="auto" w:fill="FFFFFF" w:themeFill="background1"/>
          </w:tcPr>
          <w:p w:rsidR="001A42B2" w:rsidRPr="001A42B2" w:rsidRDefault="001A42B2" w:rsidP="00D236CB">
            <w:pPr>
              <w:pStyle w:val="TableParagraph"/>
              <w:spacing w:before="1" w:line="240" w:lineRule="auto"/>
              <w:ind w:left="1081" w:right="1073"/>
              <w:jc w:val="center"/>
              <w:rPr>
                <w:sz w:val="24"/>
                <w:szCs w:val="24"/>
              </w:rPr>
            </w:pPr>
            <w:r w:rsidRPr="001A42B2">
              <w:rPr>
                <w:sz w:val="24"/>
                <w:szCs w:val="24"/>
              </w:rPr>
              <w:t>Jenis</w:t>
            </w:r>
            <w:r w:rsidRPr="001A42B2">
              <w:rPr>
                <w:spacing w:val="-1"/>
                <w:sz w:val="24"/>
                <w:szCs w:val="24"/>
              </w:rPr>
              <w:t xml:space="preserve"> </w:t>
            </w:r>
            <w:r w:rsidRPr="001A42B2">
              <w:rPr>
                <w:sz w:val="24"/>
                <w:szCs w:val="24"/>
              </w:rPr>
              <w:t>Bahan</w:t>
            </w:r>
          </w:p>
        </w:tc>
        <w:tc>
          <w:tcPr>
            <w:tcW w:w="2029" w:type="dxa"/>
            <w:shd w:val="clear" w:color="auto" w:fill="FFFFFF" w:themeFill="background1"/>
          </w:tcPr>
          <w:p w:rsidR="001A42B2" w:rsidRPr="001A42B2" w:rsidRDefault="001A42B2" w:rsidP="00EB5945">
            <w:pPr>
              <w:pStyle w:val="TableParagraph"/>
              <w:spacing w:before="10" w:line="240" w:lineRule="auto"/>
              <w:jc w:val="center"/>
              <w:rPr>
                <w:b/>
                <w:sz w:val="24"/>
                <w:szCs w:val="24"/>
              </w:rPr>
            </w:pPr>
          </w:p>
          <w:p w:rsidR="001A42B2" w:rsidRPr="001A42B2" w:rsidRDefault="001A42B2" w:rsidP="00EB5945">
            <w:pPr>
              <w:pStyle w:val="TableParagraph"/>
              <w:spacing w:before="1" w:line="240" w:lineRule="auto"/>
              <w:ind w:left="201" w:right="193"/>
              <w:jc w:val="center"/>
              <w:rPr>
                <w:sz w:val="24"/>
                <w:szCs w:val="24"/>
              </w:rPr>
            </w:pPr>
            <w:r w:rsidRPr="001A42B2">
              <w:rPr>
                <w:sz w:val="24"/>
                <w:szCs w:val="24"/>
              </w:rPr>
              <w:t>Persen</w:t>
            </w:r>
            <w:r w:rsidRPr="001A42B2">
              <w:rPr>
                <w:spacing w:val="-1"/>
                <w:sz w:val="24"/>
                <w:szCs w:val="24"/>
              </w:rPr>
              <w:t xml:space="preserve"> </w:t>
            </w:r>
            <w:r w:rsidRPr="001A42B2">
              <w:rPr>
                <w:sz w:val="24"/>
                <w:szCs w:val="24"/>
              </w:rPr>
              <w:t>(%)</w:t>
            </w:r>
          </w:p>
        </w:tc>
      </w:tr>
      <w:tr w:rsidR="001A42B2" w:rsidTr="001A42B2">
        <w:trPr>
          <w:trHeight w:val="334"/>
        </w:trPr>
        <w:tc>
          <w:tcPr>
            <w:tcW w:w="3315" w:type="dxa"/>
            <w:vAlign w:val="center"/>
          </w:tcPr>
          <w:p w:rsidR="001A42B2" w:rsidRPr="001A42B2" w:rsidRDefault="001A42B2" w:rsidP="00D236CB">
            <w:pPr>
              <w:pStyle w:val="TableParagraph"/>
              <w:spacing w:line="249" w:lineRule="exact"/>
              <w:ind w:left="107"/>
              <w:rPr>
                <w:sz w:val="24"/>
                <w:szCs w:val="24"/>
              </w:rPr>
            </w:pPr>
            <w:r w:rsidRPr="001A42B2">
              <w:rPr>
                <w:sz w:val="24"/>
                <w:szCs w:val="24"/>
              </w:rPr>
              <w:t>Batu kapur</w:t>
            </w:r>
            <w:r w:rsidRPr="001A42B2">
              <w:rPr>
                <w:spacing w:val="54"/>
                <w:sz w:val="24"/>
                <w:szCs w:val="24"/>
              </w:rPr>
              <w:t xml:space="preserve"> </w:t>
            </w:r>
            <w:r w:rsidRPr="001A42B2">
              <w:rPr>
                <w:sz w:val="24"/>
                <w:szCs w:val="24"/>
              </w:rPr>
              <w:t>(CaO)</w:t>
            </w:r>
          </w:p>
        </w:tc>
        <w:tc>
          <w:tcPr>
            <w:tcW w:w="2029" w:type="dxa"/>
            <w:vAlign w:val="center"/>
          </w:tcPr>
          <w:p w:rsidR="001A42B2" w:rsidRPr="001A42B2" w:rsidRDefault="001A42B2" w:rsidP="00D236CB">
            <w:pPr>
              <w:pStyle w:val="TableParagraph"/>
              <w:spacing w:before="41" w:line="240" w:lineRule="auto"/>
              <w:ind w:left="201" w:right="191"/>
              <w:jc w:val="center"/>
              <w:rPr>
                <w:sz w:val="24"/>
                <w:szCs w:val="24"/>
              </w:rPr>
            </w:pPr>
            <w:r w:rsidRPr="001A42B2">
              <w:rPr>
                <w:sz w:val="24"/>
                <w:szCs w:val="24"/>
              </w:rPr>
              <w:t>60 –</w:t>
            </w:r>
            <w:r w:rsidRPr="001A42B2">
              <w:rPr>
                <w:spacing w:val="1"/>
                <w:sz w:val="24"/>
                <w:szCs w:val="24"/>
              </w:rPr>
              <w:t xml:space="preserve"> </w:t>
            </w:r>
            <w:r w:rsidRPr="001A42B2">
              <w:rPr>
                <w:sz w:val="24"/>
                <w:szCs w:val="24"/>
              </w:rPr>
              <w:t>65</w:t>
            </w:r>
          </w:p>
        </w:tc>
      </w:tr>
      <w:tr w:rsidR="001A42B2" w:rsidTr="001A42B2">
        <w:trPr>
          <w:trHeight w:val="281"/>
        </w:trPr>
        <w:tc>
          <w:tcPr>
            <w:tcW w:w="3315" w:type="dxa"/>
            <w:vAlign w:val="center"/>
          </w:tcPr>
          <w:p w:rsidR="001A42B2" w:rsidRPr="001A42B2" w:rsidRDefault="001A42B2" w:rsidP="00D236CB">
            <w:pPr>
              <w:pStyle w:val="TableParagraph"/>
              <w:spacing w:line="234" w:lineRule="exact"/>
              <w:ind w:left="107"/>
              <w:rPr>
                <w:sz w:val="24"/>
                <w:szCs w:val="24"/>
              </w:rPr>
            </w:pPr>
            <w:r w:rsidRPr="001A42B2">
              <w:rPr>
                <w:position w:val="2"/>
                <w:sz w:val="24"/>
                <w:szCs w:val="24"/>
              </w:rPr>
              <w:t>Pasir</w:t>
            </w:r>
            <w:r w:rsidRPr="001A42B2">
              <w:rPr>
                <w:spacing w:val="-2"/>
                <w:position w:val="2"/>
                <w:sz w:val="24"/>
                <w:szCs w:val="24"/>
              </w:rPr>
              <w:t xml:space="preserve"> </w:t>
            </w:r>
            <w:r w:rsidRPr="001A42B2">
              <w:rPr>
                <w:position w:val="2"/>
                <w:sz w:val="24"/>
                <w:szCs w:val="24"/>
              </w:rPr>
              <w:t>silikat</w:t>
            </w:r>
            <w:r w:rsidRPr="001A42B2">
              <w:rPr>
                <w:spacing w:val="54"/>
                <w:position w:val="2"/>
                <w:sz w:val="24"/>
                <w:szCs w:val="24"/>
              </w:rPr>
              <w:t xml:space="preserve"> </w:t>
            </w:r>
            <w:r w:rsidRPr="001A42B2">
              <w:rPr>
                <w:position w:val="2"/>
                <w:sz w:val="24"/>
                <w:szCs w:val="24"/>
              </w:rPr>
              <w:t>(SiO</w:t>
            </w:r>
            <w:r w:rsidRPr="001A42B2">
              <w:rPr>
                <w:sz w:val="24"/>
                <w:szCs w:val="24"/>
              </w:rPr>
              <w:t>2</w:t>
            </w:r>
            <w:r w:rsidRPr="001A42B2">
              <w:rPr>
                <w:position w:val="2"/>
                <w:sz w:val="24"/>
                <w:szCs w:val="24"/>
              </w:rPr>
              <w:t>)</w:t>
            </w:r>
          </w:p>
        </w:tc>
        <w:tc>
          <w:tcPr>
            <w:tcW w:w="2029" w:type="dxa"/>
            <w:vAlign w:val="center"/>
          </w:tcPr>
          <w:p w:rsidR="001A42B2" w:rsidRPr="001A42B2" w:rsidRDefault="001A42B2" w:rsidP="00D236CB">
            <w:pPr>
              <w:pStyle w:val="TableParagraph"/>
              <w:spacing w:line="234" w:lineRule="exact"/>
              <w:ind w:left="201" w:right="191"/>
              <w:jc w:val="center"/>
              <w:rPr>
                <w:sz w:val="24"/>
                <w:szCs w:val="24"/>
              </w:rPr>
            </w:pPr>
            <w:r w:rsidRPr="001A42B2">
              <w:rPr>
                <w:sz w:val="24"/>
                <w:szCs w:val="24"/>
              </w:rPr>
              <w:t>17 –</w:t>
            </w:r>
            <w:r w:rsidRPr="001A42B2">
              <w:rPr>
                <w:spacing w:val="1"/>
                <w:sz w:val="24"/>
                <w:szCs w:val="24"/>
              </w:rPr>
              <w:t xml:space="preserve"> </w:t>
            </w:r>
            <w:r w:rsidRPr="001A42B2">
              <w:rPr>
                <w:sz w:val="24"/>
                <w:szCs w:val="24"/>
              </w:rPr>
              <w:t>25</w:t>
            </w:r>
          </w:p>
        </w:tc>
      </w:tr>
      <w:tr w:rsidR="001A42B2" w:rsidTr="001A42B2">
        <w:trPr>
          <w:trHeight w:val="292"/>
        </w:trPr>
        <w:tc>
          <w:tcPr>
            <w:tcW w:w="3315" w:type="dxa"/>
            <w:vAlign w:val="center"/>
          </w:tcPr>
          <w:p w:rsidR="001A42B2" w:rsidRPr="001A42B2" w:rsidRDefault="001A42B2" w:rsidP="00D236CB">
            <w:pPr>
              <w:pStyle w:val="TableParagraph"/>
              <w:spacing w:line="232" w:lineRule="exact"/>
              <w:ind w:left="107"/>
              <w:rPr>
                <w:sz w:val="24"/>
                <w:szCs w:val="24"/>
              </w:rPr>
            </w:pPr>
            <w:r w:rsidRPr="001A42B2">
              <w:rPr>
                <w:position w:val="2"/>
                <w:sz w:val="24"/>
                <w:szCs w:val="24"/>
              </w:rPr>
              <w:t>Tanah</w:t>
            </w:r>
            <w:r w:rsidRPr="001A42B2">
              <w:rPr>
                <w:spacing w:val="-3"/>
                <w:position w:val="2"/>
                <w:sz w:val="24"/>
                <w:szCs w:val="24"/>
              </w:rPr>
              <w:t xml:space="preserve"> </w:t>
            </w:r>
            <w:r w:rsidRPr="001A42B2">
              <w:rPr>
                <w:position w:val="2"/>
                <w:sz w:val="24"/>
                <w:szCs w:val="24"/>
              </w:rPr>
              <w:t>liat</w:t>
            </w:r>
            <w:r w:rsidRPr="001A42B2">
              <w:rPr>
                <w:spacing w:val="52"/>
                <w:position w:val="2"/>
                <w:sz w:val="24"/>
                <w:szCs w:val="24"/>
              </w:rPr>
              <w:t xml:space="preserve"> </w:t>
            </w:r>
            <w:r w:rsidRPr="001A42B2">
              <w:rPr>
                <w:position w:val="2"/>
                <w:sz w:val="24"/>
                <w:szCs w:val="24"/>
              </w:rPr>
              <w:t>(AL</w:t>
            </w:r>
            <w:r w:rsidRPr="001A42B2">
              <w:rPr>
                <w:sz w:val="24"/>
                <w:szCs w:val="24"/>
              </w:rPr>
              <w:t>2</w:t>
            </w:r>
            <w:r w:rsidRPr="001A42B2">
              <w:rPr>
                <w:position w:val="2"/>
                <w:sz w:val="24"/>
                <w:szCs w:val="24"/>
              </w:rPr>
              <w:t>O</w:t>
            </w:r>
            <w:r w:rsidRPr="001A42B2">
              <w:rPr>
                <w:sz w:val="24"/>
                <w:szCs w:val="24"/>
              </w:rPr>
              <w:t>3</w:t>
            </w:r>
            <w:r w:rsidRPr="001A42B2">
              <w:rPr>
                <w:position w:val="2"/>
                <w:sz w:val="24"/>
                <w:szCs w:val="24"/>
              </w:rPr>
              <w:t>)</w:t>
            </w:r>
          </w:p>
        </w:tc>
        <w:tc>
          <w:tcPr>
            <w:tcW w:w="2029" w:type="dxa"/>
            <w:vAlign w:val="center"/>
          </w:tcPr>
          <w:p w:rsidR="001A42B2" w:rsidRPr="001A42B2" w:rsidRDefault="001A42B2" w:rsidP="00D236CB">
            <w:pPr>
              <w:pStyle w:val="TableParagraph"/>
              <w:spacing w:line="232" w:lineRule="exact"/>
              <w:ind w:left="201" w:right="191"/>
              <w:jc w:val="center"/>
              <w:rPr>
                <w:sz w:val="24"/>
                <w:szCs w:val="24"/>
              </w:rPr>
            </w:pPr>
            <w:r w:rsidRPr="001A42B2">
              <w:rPr>
                <w:sz w:val="24"/>
                <w:szCs w:val="24"/>
              </w:rPr>
              <w:t>3 – 8</w:t>
            </w:r>
          </w:p>
        </w:tc>
      </w:tr>
      <w:tr w:rsidR="001A42B2" w:rsidTr="001A42B2">
        <w:trPr>
          <w:trHeight w:val="262"/>
        </w:trPr>
        <w:tc>
          <w:tcPr>
            <w:tcW w:w="3315" w:type="dxa"/>
            <w:vAlign w:val="center"/>
          </w:tcPr>
          <w:p w:rsidR="001A42B2" w:rsidRPr="001A42B2" w:rsidRDefault="001A42B2" w:rsidP="00D236CB">
            <w:pPr>
              <w:pStyle w:val="TableParagraph"/>
              <w:spacing w:line="234" w:lineRule="exact"/>
              <w:ind w:left="107"/>
              <w:rPr>
                <w:sz w:val="24"/>
                <w:szCs w:val="24"/>
              </w:rPr>
            </w:pPr>
            <w:r w:rsidRPr="001A42B2">
              <w:rPr>
                <w:position w:val="2"/>
                <w:sz w:val="24"/>
                <w:szCs w:val="24"/>
              </w:rPr>
              <w:t>Biji</w:t>
            </w:r>
            <w:r w:rsidRPr="001A42B2">
              <w:rPr>
                <w:spacing w:val="-3"/>
                <w:position w:val="2"/>
                <w:sz w:val="24"/>
                <w:szCs w:val="24"/>
              </w:rPr>
              <w:t xml:space="preserve"> </w:t>
            </w:r>
            <w:r w:rsidRPr="001A42B2">
              <w:rPr>
                <w:position w:val="2"/>
                <w:sz w:val="24"/>
                <w:szCs w:val="24"/>
              </w:rPr>
              <w:t>besi</w:t>
            </w:r>
            <w:r w:rsidRPr="001A42B2">
              <w:rPr>
                <w:spacing w:val="55"/>
                <w:position w:val="2"/>
                <w:sz w:val="24"/>
                <w:szCs w:val="24"/>
              </w:rPr>
              <w:t xml:space="preserve"> </w:t>
            </w:r>
            <w:r w:rsidRPr="001A42B2">
              <w:rPr>
                <w:position w:val="2"/>
                <w:sz w:val="24"/>
                <w:szCs w:val="24"/>
              </w:rPr>
              <w:t>(Fe</w:t>
            </w:r>
            <w:r w:rsidRPr="001A42B2">
              <w:rPr>
                <w:sz w:val="24"/>
                <w:szCs w:val="24"/>
              </w:rPr>
              <w:t>2</w:t>
            </w:r>
            <w:r w:rsidRPr="001A42B2">
              <w:rPr>
                <w:spacing w:val="1"/>
                <w:sz w:val="24"/>
                <w:szCs w:val="24"/>
              </w:rPr>
              <w:t xml:space="preserve"> </w:t>
            </w:r>
            <w:r w:rsidRPr="001A42B2">
              <w:rPr>
                <w:position w:val="2"/>
                <w:sz w:val="24"/>
                <w:szCs w:val="24"/>
              </w:rPr>
              <w:t>O</w:t>
            </w:r>
            <w:r w:rsidRPr="001A42B2">
              <w:rPr>
                <w:sz w:val="24"/>
                <w:szCs w:val="24"/>
              </w:rPr>
              <w:t>3</w:t>
            </w:r>
            <w:r w:rsidRPr="001A42B2">
              <w:rPr>
                <w:position w:val="2"/>
                <w:sz w:val="24"/>
                <w:szCs w:val="24"/>
              </w:rPr>
              <w:t>)</w:t>
            </w:r>
          </w:p>
        </w:tc>
        <w:tc>
          <w:tcPr>
            <w:tcW w:w="2029" w:type="dxa"/>
            <w:vAlign w:val="center"/>
          </w:tcPr>
          <w:p w:rsidR="001A42B2" w:rsidRPr="001A42B2" w:rsidRDefault="001A42B2" w:rsidP="00D236CB">
            <w:pPr>
              <w:pStyle w:val="TableParagraph"/>
              <w:spacing w:line="234" w:lineRule="exact"/>
              <w:ind w:left="201" w:right="189"/>
              <w:jc w:val="center"/>
              <w:rPr>
                <w:sz w:val="24"/>
                <w:szCs w:val="24"/>
              </w:rPr>
            </w:pPr>
            <w:r w:rsidRPr="001A42B2">
              <w:rPr>
                <w:sz w:val="24"/>
                <w:szCs w:val="24"/>
              </w:rPr>
              <w:t>0,5 –</w:t>
            </w:r>
            <w:r w:rsidRPr="001A42B2">
              <w:rPr>
                <w:spacing w:val="1"/>
                <w:sz w:val="24"/>
                <w:szCs w:val="24"/>
              </w:rPr>
              <w:t xml:space="preserve"> </w:t>
            </w:r>
            <w:r w:rsidRPr="001A42B2">
              <w:rPr>
                <w:sz w:val="24"/>
                <w:szCs w:val="24"/>
              </w:rPr>
              <w:t>6</w:t>
            </w:r>
          </w:p>
        </w:tc>
      </w:tr>
      <w:tr w:rsidR="001A42B2" w:rsidTr="00D236CB">
        <w:trPr>
          <w:trHeight w:val="210"/>
        </w:trPr>
        <w:tc>
          <w:tcPr>
            <w:tcW w:w="3315" w:type="dxa"/>
            <w:vAlign w:val="center"/>
          </w:tcPr>
          <w:p w:rsidR="001A42B2" w:rsidRPr="001A42B2" w:rsidRDefault="001A42B2" w:rsidP="00D236CB">
            <w:pPr>
              <w:pStyle w:val="TableParagraph"/>
              <w:spacing w:line="234" w:lineRule="exact"/>
              <w:ind w:left="107"/>
              <w:rPr>
                <w:sz w:val="24"/>
                <w:szCs w:val="24"/>
              </w:rPr>
            </w:pPr>
            <w:r w:rsidRPr="001A42B2">
              <w:rPr>
                <w:sz w:val="24"/>
                <w:szCs w:val="24"/>
              </w:rPr>
              <w:t>Magnesia</w:t>
            </w:r>
            <w:r w:rsidRPr="001A42B2">
              <w:rPr>
                <w:spacing w:val="51"/>
                <w:sz w:val="24"/>
                <w:szCs w:val="24"/>
              </w:rPr>
              <w:t xml:space="preserve"> </w:t>
            </w:r>
            <w:r w:rsidRPr="001A42B2">
              <w:rPr>
                <w:sz w:val="24"/>
                <w:szCs w:val="24"/>
              </w:rPr>
              <w:t>(MgO)</w:t>
            </w:r>
          </w:p>
        </w:tc>
        <w:tc>
          <w:tcPr>
            <w:tcW w:w="2029" w:type="dxa"/>
            <w:vAlign w:val="center"/>
          </w:tcPr>
          <w:p w:rsidR="001A42B2" w:rsidRPr="001A42B2" w:rsidRDefault="001A42B2" w:rsidP="00D236CB">
            <w:pPr>
              <w:pStyle w:val="TableParagraph"/>
              <w:spacing w:line="234" w:lineRule="exact"/>
              <w:ind w:left="201" w:right="189"/>
              <w:jc w:val="center"/>
              <w:rPr>
                <w:sz w:val="24"/>
                <w:szCs w:val="24"/>
              </w:rPr>
            </w:pPr>
            <w:r w:rsidRPr="001A42B2">
              <w:rPr>
                <w:sz w:val="24"/>
                <w:szCs w:val="24"/>
              </w:rPr>
              <w:t>0,5 –</w:t>
            </w:r>
            <w:r w:rsidRPr="001A42B2">
              <w:rPr>
                <w:spacing w:val="1"/>
                <w:sz w:val="24"/>
                <w:szCs w:val="24"/>
              </w:rPr>
              <w:t xml:space="preserve"> </w:t>
            </w:r>
            <w:r w:rsidRPr="001A42B2">
              <w:rPr>
                <w:sz w:val="24"/>
                <w:szCs w:val="24"/>
              </w:rPr>
              <w:t>4</w:t>
            </w:r>
          </w:p>
        </w:tc>
      </w:tr>
      <w:tr w:rsidR="001A42B2" w:rsidTr="00D236CB">
        <w:trPr>
          <w:trHeight w:val="208"/>
        </w:trPr>
        <w:tc>
          <w:tcPr>
            <w:tcW w:w="3315" w:type="dxa"/>
            <w:vAlign w:val="center"/>
          </w:tcPr>
          <w:p w:rsidR="001A42B2" w:rsidRPr="001A42B2" w:rsidRDefault="001A42B2" w:rsidP="00D236CB">
            <w:pPr>
              <w:pStyle w:val="TableParagraph"/>
              <w:spacing w:line="232" w:lineRule="exact"/>
              <w:ind w:left="107"/>
              <w:rPr>
                <w:sz w:val="24"/>
                <w:szCs w:val="24"/>
              </w:rPr>
            </w:pPr>
            <w:r w:rsidRPr="001A42B2">
              <w:rPr>
                <w:position w:val="2"/>
                <w:sz w:val="24"/>
                <w:szCs w:val="24"/>
              </w:rPr>
              <w:t>Sulfur</w:t>
            </w:r>
            <w:r w:rsidRPr="001A42B2">
              <w:rPr>
                <w:spacing w:val="1"/>
                <w:position w:val="2"/>
                <w:sz w:val="24"/>
                <w:szCs w:val="24"/>
              </w:rPr>
              <w:t xml:space="preserve"> </w:t>
            </w:r>
            <w:r w:rsidRPr="001A42B2">
              <w:rPr>
                <w:position w:val="2"/>
                <w:sz w:val="24"/>
                <w:szCs w:val="24"/>
              </w:rPr>
              <w:t>(SO</w:t>
            </w:r>
            <w:r w:rsidRPr="001A42B2">
              <w:rPr>
                <w:sz w:val="24"/>
                <w:szCs w:val="24"/>
              </w:rPr>
              <w:t>3</w:t>
            </w:r>
            <w:r w:rsidRPr="001A42B2">
              <w:rPr>
                <w:position w:val="2"/>
                <w:sz w:val="24"/>
                <w:szCs w:val="24"/>
              </w:rPr>
              <w:t>)</w:t>
            </w:r>
            <w:r w:rsidRPr="001A42B2">
              <w:rPr>
                <w:spacing w:val="-1"/>
                <w:position w:val="2"/>
                <w:sz w:val="24"/>
                <w:szCs w:val="24"/>
              </w:rPr>
              <w:t xml:space="preserve"> </w:t>
            </w:r>
            <w:r w:rsidRPr="001A42B2">
              <w:rPr>
                <w:position w:val="2"/>
                <w:sz w:val="24"/>
                <w:szCs w:val="24"/>
              </w:rPr>
              <w:t>1 – 2</w:t>
            </w:r>
          </w:p>
        </w:tc>
        <w:tc>
          <w:tcPr>
            <w:tcW w:w="2029" w:type="dxa"/>
            <w:vAlign w:val="center"/>
          </w:tcPr>
          <w:p w:rsidR="001A42B2" w:rsidRPr="001A42B2" w:rsidRDefault="001A42B2" w:rsidP="00D236CB">
            <w:pPr>
              <w:pStyle w:val="TableParagraph"/>
              <w:spacing w:line="240" w:lineRule="auto"/>
              <w:jc w:val="center"/>
              <w:rPr>
                <w:sz w:val="24"/>
                <w:szCs w:val="24"/>
                <w:lang w:val="id-ID"/>
              </w:rPr>
            </w:pPr>
            <w:r>
              <w:rPr>
                <w:sz w:val="24"/>
                <w:szCs w:val="24"/>
                <w:lang w:val="id-ID"/>
              </w:rPr>
              <w:t>-</w:t>
            </w:r>
          </w:p>
        </w:tc>
      </w:tr>
      <w:tr w:rsidR="001A42B2" w:rsidTr="00D236CB">
        <w:trPr>
          <w:trHeight w:val="210"/>
        </w:trPr>
        <w:tc>
          <w:tcPr>
            <w:tcW w:w="3315" w:type="dxa"/>
            <w:vAlign w:val="center"/>
          </w:tcPr>
          <w:p w:rsidR="001A42B2" w:rsidRPr="001A42B2" w:rsidRDefault="001A42B2" w:rsidP="00D236CB">
            <w:pPr>
              <w:pStyle w:val="TableParagraph"/>
              <w:spacing w:line="234" w:lineRule="exact"/>
              <w:ind w:left="107"/>
              <w:rPr>
                <w:sz w:val="24"/>
                <w:szCs w:val="24"/>
              </w:rPr>
            </w:pPr>
            <w:r w:rsidRPr="001A42B2">
              <w:rPr>
                <w:position w:val="2"/>
                <w:sz w:val="24"/>
                <w:szCs w:val="24"/>
              </w:rPr>
              <w:t>Soda /</w:t>
            </w:r>
            <w:r w:rsidRPr="001A42B2">
              <w:rPr>
                <w:spacing w:val="-2"/>
                <w:position w:val="2"/>
                <w:sz w:val="24"/>
                <w:szCs w:val="24"/>
              </w:rPr>
              <w:t xml:space="preserve"> </w:t>
            </w:r>
            <w:r w:rsidRPr="001A42B2">
              <w:rPr>
                <w:position w:val="2"/>
                <w:sz w:val="24"/>
                <w:szCs w:val="24"/>
              </w:rPr>
              <w:t>potash</w:t>
            </w:r>
            <w:r w:rsidRPr="001A42B2">
              <w:rPr>
                <w:spacing w:val="52"/>
                <w:position w:val="2"/>
                <w:sz w:val="24"/>
                <w:szCs w:val="24"/>
              </w:rPr>
              <w:t xml:space="preserve"> </w:t>
            </w:r>
            <w:r w:rsidRPr="001A42B2">
              <w:rPr>
                <w:position w:val="2"/>
                <w:sz w:val="24"/>
                <w:szCs w:val="24"/>
              </w:rPr>
              <w:t>(Na</w:t>
            </w:r>
            <w:r w:rsidRPr="001A42B2">
              <w:rPr>
                <w:sz w:val="24"/>
                <w:szCs w:val="24"/>
              </w:rPr>
              <w:t>2</w:t>
            </w:r>
            <w:r w:rsidRPr="001A42B2">
              <w:rPr>
                <w:position w:val="2"/>
                <w:sz w:val="24"/>
                <w:szCs w:val="24"/>
              </w:rPr>
              <w:t>O</w:t>
            </w:r>
            <w:r w:rsidRPr="001A42B2">
              <w:rPr>
                <w:spacing w:val="-1"/>
                <w:position w:val="2"/>
                <w:sz w:val="24"/>
                <w:szCs w:val="24"/>
              </w:rPr>
              <w:t xml:space="preserve"> </w:t>
            </w:r>
            <w:r w:rsidRPr="001A42B2">
              <w:rPr>
                <w:position w:val="2"/>
                <w:sz w:val="24"/>
                <w:szCs w:val="24"/>
              </w:rPr>
              <w:t>+</w:t>
            </w:r>
            <w:r w:rsidRPr="001A42B2">
              <w:rPr>
                <w:spacing w:val="-2"/>
                <w:position w:val="2"/>
                <w:sz w:val="24"/>
                <w:szCs w:val="24"/>
              </w:rPr>
              <w:t xml:space="preserve"> </w:t>
            </w:r>
            <w:r w:rsidRPr="001A42B2">
              <w:rPr>
                <w:position w:val="2"/>
                <w:sz w:val="24"/>
                <w:szCs w:val="24"/>
              </w:rPr>
              <w:t>K</w:t>
            </w:r>
            <w:r w:rsidRPr="001A42B2">
              <w:rPr>
                <w:sz w:val="24"/>
                <w:szCs w:val="24"/>
              </w:rPr>
              <w:t>2</w:t>
            </w:r>
            <w:r w:rsidRPr="001A42B2">
              <w:rPr>
                <w:position w:val="2"/>
                <w:sz w:val="24"/>
                <w:szCs w:val="24"/>
              </w:rPr>
              <w:t>O)</w:t>
            </w:r>
          </w:p>
        </w:tc>
        <w:tc>
          <w:tcPr>
            <w:tcW w:w="2029" w:type="dxa"/>
            <w:vAlign w:val="center"/>
          </w:tcPr>
          <w:p w:rsidR="001A42B2" w:rsidRPr="001A42B2" w:rsidRDefault="001A42B2" w:rsidP="00D236CB">
            <w:pPr>
              <w:pStyle w:val="TableParagraph"/>
              <w:spacing w:line="234" w:lineRule="exact"/>
              <w:ind w:left="201" w:right="189"/>
              <w:jc w:val="center"/>
              <w:rPr>
                <w:sz w:val="24"/>
                <w:szCs w:val="24"/>
              </w:rPr>
            </w:pPr>
            <w:r w:rsidRPr="001A42B2">
              <w:rPr>
                <w:sz w:val="24"/>
                <w:szCs w:val="24"/>
              </w:rPr>
              <w:t>0,5 –</w:t>
            </w:r>
            <w:r w:rsidRPr="001A42B2">
              <w:rPr>
                <w:spacing w:val="1"/>
                <w:sz w:val="24"/>
                <w:szCs w:val="24"/>
              </w:rPr>
              <w:t xml:space="preserve"> </w:t>
            </w:r>
            <w:r w:rsidRPr="001A42B2">
              <w:rPr>
                <w:sz w:val="24"/>
                <w:szCs w:val="24"/>
              </w:rPr>
              <w:t>1</w:t>
            </w:r>
          </w:p>
        </w:tc>
      </w:tr>
    </w:tbl>
    <w:p w:rsidR="001A42B2" w:rsidRPr="001A42B2" w:rsidRDefault="001A42B2" w:rsidP="001A42B2">
      <w:pPr>
        <w:spacing w:after="0" w:line="480" w:lineRule="auto"/>
        <w:jc w:val="both"/>
        <w:rPr>
          <w:rFonts w:ascii="Times New Roman" w:hAnsi="Times New Roman" w:cs="Times New Roman"/>
          <w:sz w:val="24"/>
          <w:szCs w:val="24"/>
        </w:rPr>
      </w:pPr>
    </w:p>
    <w:p w:rsidR="004A7903" w:rsidRDefault="001A42B2" w:rsidP="00AF68B6">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r w:rsidR="000208F6" w:rsidRPr="000208F6">
        <w:rPr>
          <w:rFonts w:ascii="Times New Roman" w:hAnsi="Times New Roman" w:cs="Times New Roman"/>
          <w:sz w:val="24"/>
          <w:szCs w:val="24"/>
        </w:rPr>
        <w:t>Angka-angka ini adalah batas kimia untuk Semen Portland. Dalam semen, oksida ini tidak terpisah satu sama lain, tetapi seny</w:t>
      </w:r>
      <w:r w:rsidR="004A7903">
        <w:rPr>
          <w:rFonts w:ascii="Times New Roman" w:hAnsi="Times New Roman" w:cs="Times New Roman"/>
          <w:sz w:val="24"/>
          <w:szCs w:val="24"/>
        </w:rPr>
        <w:t>awa yang disebut senyawa semen.</w:t>
      </w:r>
    </w:p>
    <w:p w:rsidR="00FE0036" w:rsidRDefault="00F451BE" w:rsidP="001A092F">
      <w:pPr>
        <w:spacing w:after="12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Semen memiliki beberapa sifat yang terkandung. </w:t>
      </w:r>
      <w:r w:rsidR="000924BA">
        <w:rPr>
          <w:rFonts w:ascii="Times New Roman" w:hAnsi="Times New Roman" w:cs="Times New Roman"/>
          <w:sz w:val="24"/>
          <w:szCs w:val="24"/>
        </w:rPr>
        <w:t xml:space="preserve">Berikut merupakan sifat dari semen portland yaitu : </w:t>
      </w:r>
    </w:p>
    <w:p w:rsidR="00FE0036" w:rsidRPr="004A7903" w:rsidRDefault="004A7903" w:rsidP="00BD3281">
      <w:pPr>
        <w:spacing w:after="120" w:line="480" w:lineRule="auto"/>
        <w:ind w:left="1134"/>
        <w:jc w:val="both"/>
        <w:rPr>
          <w:rFonts w:ascii="Times New Roman" w:hAnsi="Times New Roman" w:cs="Times New Roman"/>
          <w:sz w:val="24"/>
          <w:szCs w:val="24"/>
        </w:rPr>
      </w:pPr>
      <w:r>
        <w:rPr>
          <w:rFonts w:ascii="Times New Roman" w:hAnsi="Times New Roman" w:cs="Times New Roman"/>
          <w:sz w:val="24"/>
          <w:szCs w:val="24"/>
        </w:rPr>
        <w:t>a)</w:t>
      </w:r>
      <w:r w:rsidR="00FE0036" w:rsidRPr="004A7903">
        <w:rPr>
          <w:rFonts w:ascii="Times New Roman" w:hAnsi="Times New Roman" w:cs="Times New Roman"/>
          <w:sz w:val="24"/>
          <w:szCs w:val="24"/>
        </w:rPr>
        <w:t xml:space="preserve"> </w:t>
      </w:r>
      <w:r w:rsidR="00352153" w:rsidRPr="004A7903">
        <w:rPr>
          <w:rFonts w:ascii="Times New Roman" w:hAnsi="Times New Roman" w:cs="Times New Roman"/>
          <w:sz w:val="24"/>
          <w:szCs w:val="24"/>
        </w:rPr>
        <w:t>Kehalusan Butir</w:t>
      </w:r>
    </w:p>
    <w:p w:rsidR="00BD3281" w:rsidRDefault="001A092F" w:rsidP="004813AD">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FE0036" w:rsidRPr="00FE0036">
        <w:rPr>
          <w:rFonts w:ascii="Times New Roman" w:hAnsi="Times New Roman" w:cs="Times New Roman"/>
          <w:sz w:val="24"/>
          <w:szCs w:val="24"/>
        </w:rPr>
        <w:t>Secara umum, semen kehalusan kehalusan sekitar 80% atau lebih dari butiran</w:t>
      </w:r>
      <w:r w:rsidR="00327D0D">
        <w:rPr>
          <w:rFonts w:ascii="Times New Roman" w:hAnsi="Times New Roman" w:cs="Times New Roman"/>
          <w:sz w:val="24"/>
          <w:szCs w:val="24"/>
        </w:rPr>
        <w:t xml:space="preserve"> </w:t>
      </w:r>
      <w:r w:rsidR="000924BA" w:rsidRPr="00FE0036">
        <w:rPr>
          <w:rFonts w:ascii="Times New Roman" w:hAnsi="Times New Roman" w:cs="Times New Roman"/>
          <w:sz w:val="24"/>
          <w:szCs w:val="24"/>
        </w:rPr>
        <w:t xml:space="preserve">dapat lolos </w:t>
      </w:r>
      <w:r w:rsidR="00352153" w:rsidRPr="00FE0036">
        <w:rPr>
          <w:rFonts w:ascii="Times New Roman" w:hAnsi="Times New Roman" w:cs="Times New Roman"/>
          <w:sz w:val="24"/>
          <w:szCs w:val="24"/>
        </w:rPr>
        <w:t>melewati saringan 44 mikron</w:t>
      </w:r>
      <w:r w:rsidR="000924BA" w:rsidRPr="00FE0036">
        <w:rPr>
          <w:rFonts w:ascii="Times New Roman" w:hAnsi="Times New Roman" w:cs="Times New Roman"/>
          <w:sz w:val="24"/>
          <w:szCs w:val="24"/>
        </w:rPr>
        <w:t xml:space="preserve">. Semakin halus partikel semen, </w:t>
      </w:r>
      <w:r w:rsidR="00352153" w:rsidRPr="00FE0036">
        <w:rPr>
          <w:rFonts w:ascii="Times New Roman" w:hAnsi="Times New Roman" w:cs="Times New Roman"/>
          <w:sz w:val="24"/>
          <w:szCs w:val="24"/>
        </w:rPr>
        <w:t xml:space="preserve">maka semakin besar pula </w:t>
      </w:r>
      <w:r w:rsidR="000924BA" w:rsidRPr="00FE0036">
        <w:rPr>
          <w:rFonts w:ascii="Times New Roman" w:hAnsi="Times New Roman" w:cs="Times New Roman"/>
          <w:sz w:val="24"/>
          <w:szCs w:val="24"/>
        </w:rPr>
        <w:t xml:space="preserve"> </w:t>
      </w:r>
      <w:r w:rsidR="00352153" w:rsidRPr="00FE0036">
        <w:rPr>
          <w:rFonts w:ascii="Times New Roman" w:hAnsi="Times New Roman" w:cs="Times New Roman"/>
          <w:sz w:val="24"/>
          <w:szCs w:val="24"/>
        </w:rPr>
        <w:t xml:space="preserve">jumlah berat semen. </w:t>
      </w:r>
      <w:r w:rsidR="000924BA" w:rsidRPr="00FE0036">
        <w:rPr>
          <w:rFonts w:ascii="Times New Roman" w:hAnsi="Times New Roman" w:cs="Times New Roman"/>
          <w:sz w:val="24"/>
          <w:szCs w:val="24"/>
        </w:rPr>
        <w:t xml:space="preserve">Semakin besar luas permukaan </w:t>
      </w:r>
      <w:r w:rsidR="00352153" w:rsidRPr="00FE0036">
        <w:rPr>
          <w:rFonts w:ascii="Times New Roman" w:hAnsi="Times New Roman" w:cs="Times New Roman"/>
          <w:sz w:val="24"/>
          <w:szCs w:val="24"/>
        </w:rPr>
        <w:t>butiran</w:t>
      </w:r>
      <w:r w:rsidR="000924BA" w:rsidRPr="00FE0036">
        <w:rPr>
          <w:rFonts w:ascii="Times New Roman" w:hAnsi="Times New Roman" w:cs="Times New Roman"/>
          <w:sz w:val="24"/>
          <w:szCs w:val="24"/>
        </w:rPr>
        <w:t xml:space="preserve">, </w:t>
      </w:r>
      <w:r w:rsidR="00352153" w:rsidRPr="00FE0036">
        <w:rPr>
          <w:rFonts w:ascii="Times New Roman" w:hAnsi="Times New Roman" w:cs="Times New Roman"/>
          <w:sz w:val="24"/>
          <w:szCs w:val="24"/>
        </w:rPr>
        <w:t xml:space="preserve">maka </w:t>
      </w:r>
      <w:r w:rsidR="000924BA" w:rsidRPr="00FE0036">
        <w:rPr>
          <w:rFonts w:ascii="Times New Roman" w:hAnsi="Times New Roman" w:cs="Times New Roman"/>
          <w:sz w:val="24"/>
          <w:szCs w:val="24"/>
        </w:rPr>
        <w:t>semakin banyak air yang dibutuhkan.</w:t>
      </w:r>
      <w:r w:rsidR="00352153" w:rsidRPr="00FE0036">
        <w:rPr>
          <w:rFonts w:ascii="Times New Roman" w:hAnsi="Times New Roman" w:cs="Times New Roman"/>
          <w:sz w:val="24"/>
          <w:szCs w:val="24"/>
        </w:rPr>
        <w:t xml:space="preserve"> </w:t>
      </w:r>
      <w:r w:rsidR="000924BA" w:rsidRPr="00FE0036">
        <w:rPr>
          <w:rFonts w:ascii="Times New Roman" w:hAnsi="Times New Roman" w:cs="Times New Roman"/>
          <w:sz w:val="24"/>
          <w:szCs w:val="24"/>
        </w:rPr>
        <w:t>Ada beberapa cara untuk menentukan kehal</w:t>
      </w:r>
      <w:r w:rsidR="00352153" w:rsidRPr="00FE0036">
        <w:rPr>
          <w:rFonts w:ascii="Times New Roman" w:hAnsi="Times New Roman" w:cs="Times New Roman"/>
          <w:sz w:val="24"/>
          <w:szCs w:val="24"/>
        </w:rPr>
        <w:t>usan butir semen. Cara tercep</w:t>
      </w:r>
      <w:r w:rsidR="00244B93">
        <w:rPr>
          <w:rFonts w:ascii="Times New Roman" w:hAnsi="Times New Roman" w:cs="Times New Roman"/>
          <w:sz w:val="24"/>
          <w:szCs w:val="24"/>
        </w:rPr>
        <w:t>at yaitu dengan cara penga</w:t>
      </w:r>
      <w:r w:rsidR="0088444F">
        <w:rPr>
          <w:rFonts w:ascii="Times New Roman" w:hAnsi="Times New Roman" w:cs="Times New Roman"/>
          <w:sz w:val="24"/>
          <w:szCs w:val="24"/>
        </w:rPr>
        <w:t>yakan dengan ayakan no 200 dengan ukuran 0,075 mm atau ayakan lainya yang mempunyai ukuran yang kira - kira tidak sama.</w:t>
      </w:r>
    </w:p>
    <w:p w:rsidR="00A608EB" w:rsidRPr="00FE0036" w:rsidRDefault="00A608EB" w:rsidP="004813AD">
      <w:pPr>
        <w:spacing w:line="480" w:lineRule="auto"/>
        <w:ind w:left="1418"/>
        <w:jc w:val="both"/>
        <w:rPr>
          <w:rFonts w:ascii="Times New Roman" w:hAnsi="Times New Roman" w:cs="Times New Roman"/>
          <w:sz w:val="24"/>
          <w:szCs w:val="24"/>
        </w:rPr>
      </w:pPr>
    </w:p>
    <w:p w:rsidR="00073749" w:rsidRPr="00073749" w:rsidRDefault="004A7903" w:rsidP="00BD3281">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b</w:t>
      </w:r>
      <w:r w:rsidR="00073749">
        <w:rPr>
          <w:rFonts w:ascii="Times New Roman" w:hAnsi="Times New Roman" w:cs="Times New Roman"/>
          <w:sz w:val="24"/>
          <w:szCs w:val="24"/>
        </w:rPr>
        <w:t>)</w:t>
      </w:r>
      <w:r w:rsidR="00073749" w:rsidRPr="00073749">
        <w:rPr>
          <w:rFonts w:ascii="Times New Roman" w:hAnsi="Times New Roman" w:cs="Times New Roman"/>
          <w:sz w:val="24"/>
          <w:szCs w:val="24"/>
        </w:rPr>
        <w:t xml:space="preserve"> Waktu pengerasan semen</w:t>
      </w:r>
    </w:p>
    <w:p w:rsidR="001A092F" w:rsidRDefault="001A092F" w:rsidP="00A608EB">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352153" w:rsidRPr="00352153">
        <w:rPr>
          <w:rFonts w:ascii="Times New Roman" w:hAnsi="Times New Roman" w:cs="Times New Roman"/>
          <w:sz w:val="24"/>
          <w:szCs w:val="24"/>
        </w:rPr>
        <w:t>Waktu pengerasan semen dilakukan dengan menentukan waktu pengikatan awal dan waktu pengikatan akhir. Sebenarnya yang lebih penting adalah waktu pengikatan awal, yaitu pada waktu semen mulai terkena air hingga mulai terjadi pengikatan (pengerasan). Bagi jenis-jenis semen portland waktu pengikatan awal tidak boleh kurang dari 60 menit sejak semen terkena air</w:t>
      </w:r>
      <w:r w:rsidR="00073749">
        <w:rPr>
          <w:rFonts w:ascii="Times New Roman" w:hAnsi="Times New Roman" w:cs="Times New Roman"/>
          <w:sz w:val="24"/>
          <w:szCs w:val="24"/>
        </w:rPr>
        <w:t>.</w:t>
      </w:r>
    </w:p>
    <w:p w:rsidR="00073749" w:rsidRPr="00FE0036" w:rsidRDefault="004A7903" w:rsidP="00BD3281">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c</w:t>
      </w:r>
      <w:r w:rsidR="00880738">
        <w:rPr>
          <w:rFonts w:ascii="Times New Roman" w:hAnsi="Times New Roman" w:cs="Times New Roman"/>
          <w:sz w:val="24"/>
          <w:szCs w:val="24"/>
        </w:rPr>
        <w:t>)</w:t>
      </w:r>
      <w:r w:rsidR="00B67B49">
        <w:rPr>
          <w:rFonts w:ascii="Times New Roman" w:hAnsi="Times New Roman" w:cs="Times New Roman"/>
          <w:sz w:val="24"/>
          <w:szCs w:val="24"/>
        </w:rPr>
        <w:t xml:space="preserve"> </w:t>
      </w:r>
      <w:r w:rsidR="00073749" w:rsidRPr="00FE0036">
        <w:rPr>
          <w:rFonts w:ascii="Times New Roman" w:hAnsi="Times New Roman" w:cs="Times New Roman"/>
          <w:sz w:val="24"/>
          <w:szCs w:val="24"/>
        </w:rPr>
        <w:t>Kekuatan Semen</w:t>
      </w:r>
    </w:p>
    <w:p w:rsidR="00352153" w:rsidRDefault="001A092F" w:rsidP="00BD3281">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073749" w:rsidRPr="00073749">
        <w:rPr>
          <w:rFonts w:ascii="Times New Roman" w:hAnsi="Times New Roman" w:cs="Times New Roman"/>
          <w:sz w:val="24"/>
          <w:szCs w:val="24"/>
        </w:rPr>
        <w:t xml:space="preserve">Kekuatan mekanik semen yang </w:t>
      </w:r>
      <w:r w:rsidR="00073749">
        <w:rPr>
          <w:rFonts w:ascii="Times New Roman" w:hAnsi="Times New Roman" w:cs="Times New Roman"/>
          <w:sz w:val="24"/>
          <w:szCs w:val="24"/>
        </w:rPr>
        <w:t xml:space="preserve">mengalami pengerasan </w:t>
      </w:r>
      <w:r w:rsidR="00073749" w:rsidRPr="00073749">
        <w:rPr>
          <w:rFonts w:ascii="Times New Roman" w:hAnsi="Times New Roman" w:cs="Times New Roman"/>
          <w:sz w:val="24"/>
          <w:szCs w:val="24"/>
        </w:rPr>
        <w:t xml:space="preserve">adalah </w:t>
      </w:r>
      <w:r w:rsidR="00FE0036">
        <w:rPr>
          <w:rFonts w:ascii="Times New Roman" w:hAnsi="Times New Roman" w:cs="Times New Roman"/>
          <w:sz w:val="24"/>
          <w:szCs w:val="24"/>
        </w:rPr>
        <w:t xml:space="preserve">sifat </w:t>
      </w:r>
      <w:r w:rsidR="00073749" w:rsidRPr="00073749">
        <w:rPr>
          <w:rFonts w:ascii="Times New Roman" w:hAnsi="Times New Roman" w:cs="Times New Roman"/>
          <w:sz w:val="24"/>
          <w:szCs w:val="24"/>
        </w:rPr>
        <w:t xml:space="preserve">yang perlu </w:t>
      </w:r>
      <w:r w:rsidR="00FE0036">
        <w:rPr>
          <w:rFonts w:ascii="Times New Roman" w:hAnsi="Times New Roman" w:cs="Times New Roman"/>
          <w:sz w:val="24"/>
          <w:szCs w:val="24"/>
        </w:rPr>
        <w:t xml:space="preserve">diketahui </w:t>
      </w:r>
      <w:r w:rsidR="00073749" w:rsidRPr="00073749">
        <w:rPr>
          <w:rFonts w:ascii="Times New Roman" w:hAnsi="Times New Roman" w:cs="Times New Roman"/>
          <w:sz w:val="24"/>
          <w:szCs w:val="24"/>
        </w:rPr>
        <w:t xml:space="preserve">saat menggunakannya. Kekuatan semen ini merupakan contoh dari kekuatan </w:t>
      </w:r>
      <w:r w:rsidR="00FE0036">
        <w:rPr>
          <w:rFonts w:ascii="Times New Roman" w:hAnsi="Times New Roman" w:cs="Times New Roman"/>
          <w:sz w:val="24"/>
          <w:szCs w:val="24"/>
        </w:rPr>
        <w:t xml:space="preserve">daya </w:t>
      </w:r>
      <w:r w:rsidR="00073749" w:rsidRPr="00073749">
        <w:rPr>
          <w:rFonts w:ascii="Times New Roman" w:hAnsi="Times New Roman" w:cs="Times New Roman"/>
          <w:sz w:val="24"/>
          <w:szCs w:val="24"/>
        </w:rPr>
        <w:t>perekatnya sebagai perekat (binder). Kekuatan perekat biasanya diukur dengan mengukur kekuatan lentur, kekuatan tarik, atau kekuatan tekan (kekuatan geser) dari campuran semen-pasir.</w:t>
      </w:r>
    </w:p>
    <w:p w:rsidR="00B12F6F" w:rsidRDefault="004A7903" w:rsidP="001A42B2">
      <w:pPr>
        <w:spacing w:after="120" w:line="480" w:lineRule="auto"/>
        <w:ind w:left="1134"/>
        <w:rPr>
          <w:rFonts w:ascii="Times New Roman" w:hAnsi="Times New Roman" w:cs="Times New Roman"/>
          <w:sz w:val="24"/>
          <w:szCs w:val="24"/>
        </w:rPr>
      </w:pPr>
      <w:r>
        <w:rPr>
          <w:rFonts w:ascii="Times New Roman" w:hAnsi="Times New Roman" w:cs="Times New Roman"/>
          <w:sz w:val="24"/>
          <w:szCs w:val="24"/>
        </w:rPr>
        <w:t>d</w:t>
      </w:r>
      <w:r w:rsidR="00FE0036" w:rsidRPr="00FE0036">
        <w:rPr>
          <w:rFonts w:ascii="Times New Roman" w:hAnsi="Times New Roman" w:cs="Times New Roman"/>
          <w:sz w:val="24"/>
          <w:szCs w:val="24"/>
        </w:rPr>
        <w:t>) Pengaruh Suhu</w:t>
      </w:r>
    </w:p>
    <w:p w:rsidR="00BF2482" w:rsidRDefault="001A092F" w:rsidP="00BD3281">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FE0036" w:rsidRPr="00FE0036">
        <w:rPr>
          <w:rFonts w:ascii="Times New Roman" w:hAnsi="Times New Roman" w:cs="Times New Roman"/>
          <w:sz w:val="24"/>
          <w:szCs w:val="24"/>
        </w:rPr>
        <w:t>Proses pengerasan semen sangat dipengaruhi oleh suhu lingkungan. Jika suhu di bawah</w:t>
      </w:r>
      <w:r w:rsidR="00FE0036">
        <w:rPr>
          <w:rFonts w:ascii="Times New Roman" w:hAnsi="Times New Roman" w:cs="Times New Roman"/>
          <w:sz w:val="24"/>
          <w:szCs w:val="24"/>
        </w:rPr>
        <w:t xml:space="preserve"> </w:t>
      </w:r>
      <w:r w:rsidR="00FE0036" w:rsidRPr="00FE0036">
        <w:rPr>
          <w:rFonts w:ascii="Times New Roman" w:hAnsi="Times New Roman" w:cs="Times New Roman"/>
          <w:sz w:val="24"/>
          <w:szCs w:val="24"/>
        </w:rPr>
        <w:t>150 C, pengerasan semen berlangsung sangat lamba</w:t>
      </w:r>
      <w:r w:rsidR="00FE0036">
        <w:rPr>
          <w:rFonts w:ascii="Times New Roman" w:hAnsi="Times New Roman" w:cs="Times New Roman"/>
          <w:sz w:val="24"/>
          <w:szCs w:val="24"/>
        </w:rPr>
        <w:t>t. Semakin tinggi suhu</w:t>
      </w:r>
      <w:r w:rsidR="00B67B49">
        <w:rPr>
          <w:rFonts w:ascii="Times New Roman" w:hAnsi="Times New Roman" w:cs="Times New Roman"/>
          <w:sz w:val="24"/>
          <w:szCs w:val="24"/>
        </w:rPr>
        <w:t xml:space="preserve"> </w:t>
      </w:r>
      <w:r w:rsidR="00FE0036">
        <w:rPr>
          <w:rFonts w:ascii="Times New Roman" w:hAnsi="Times New Roman" w:cs="Times New Roman"/>
          <w:sz w:val="24"/>
          <w:szCs w:val="24"/>
        </w:rPr>
        <w:t xml:space="preserve">di udara yang mempengaruhi maka semen akan </w:t>
      </w:r>
      <w:r w:rsidR="00FE0036" w:rsidRPr="00FE0036">
        <w:rPr>
          <w:rFonts w:ascii="Times New Roman" w:hAnsi="Times New Roman" w:cs="Times New Roman"/>
          <w:sz w:val="24"/>
          <w:szCs w:val="24"/>
        </w:rPr>
        <w:t>semakin cepat semen</w:t>
      </w:r>
      <w:r w:rsidR="00AF68B6">
        <w:rPr>
          <w:rFonts w:ascii="Times New Roman" w:hAnsi="Times New Roman" w:cs="Times New Roman"/>
          <w:sz w:val="24"/>
          <w:szCs w:val="24"/>
        </w:rPr>
        <w:t xml:space="preserve"> </w:t>
      </w:r>
      <w:r w:rsidR="00FE0036" w:rsidRPr="00FE0036">
        <w:rPr>
          <w:rFonts w:ascii="Times New Roman" w:hAnsi="Times New Roman" w:cs="Times New Roman"/>
          <w:sz w:val="24"/>
          <w:szCs w:val="24"/>
        </w:rPr>
        <w:t>akan mengeras.</w:t>
      </w:r>
    </w:p>
    <w:p w:rsidR="00A608EB" w:rsidRDefault="00A608EB" w:rsidP="00BD3281">
      <w:pPr>
        <w:spacing w:after="0" w:line="480" w:lineRule="auto"/>
        <w:ind w:left="1418"/>
        <w:jc w:val="both"/>
        <w:rPr>
          <w:rFonts w:ascii="Times New Roman" w:hAnsi="Times New Roman" w:cs="Times New Roman"/>
          <w:sz w:val="24"/>
          <w:szCs w:val="24"/>
        </w:rPr>
      </w:pPr>
    </w:p>
    <w:p w:rsidR="00A608EB" w:rsidRDefault="00A608EB" w:rsidP="00BD3281">
      <w:pPr>
        <w:spacing w:after="0" w:line="480" w:lineRule="auto"/>
        <w:ind w:left="1418"/>
        <w:jc w:val="both"/>
        <w:rPr>
          <w:rFonts w:ascii="Times New Roman" w:hAnsi="Times New Roman" w:cs="Times New Roman"/>
          <w:sz w:val="24"/>
          <w:szCs w:val="24"/>
        </w:rPr>
      </w:pPr>
    </w:p>
    <w:p w:rsidR="00FE0036" w:rsidRDefault="00A25715" w:rsidP="001A092F">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b.</w:t>
      </w:r>
      <w:r w:rsidR="00277F33">
        <w:rPr>
          <w:rFonts w:ascii="Times New Roman" w:hAnsi="Times New Roman" w:cs="Times New Roman"/>
          <w:b/>
          <w:sz w:val="24"/>
          <w:szCs w:val="24"/>
        </w:rPr>
        <w:t xml:space="preserve"> </w:t>
      </w:r>
      <w:r w:rsidR="00FE0036" w:rsidRPr="00277F33">
        <w:rPr>
          <w:rFonts w:ascii="Times New Roman" w:hAnsi="Times New Roman" w:cs="Times New Roman"/>
          <w:b/>
          <w:sz w:val="24"/>
          <w:szCs w:val="24"/>
        </w:rPr>
        <w:t>A</w:t>
      </w:r>
      <w:r w:rsidR="003F27AD">
        <w:rPr>
          <w:rFonts w:ascii="Times New Roman" w:hAnsi="Times New Roman" w:cs="Times New Roman"/>
          <w:b/>
          <w:sz w:val="24"/>
          <w:szCs w:val="24"/>
        </w:rPr>
        <w:t>gregat</w:t>
      </w:r>
      <w:r w:rsidR="00FE0036" w:rsidRPr="00277F33">
        <w:rPr>
          <w:rFonts w:ascii="Times New Roman" w:hAnsi="Times New Roman" w:cs="Times New Roman"/>
          <w:b/>
          <w:sz w:val="24"/>
          <w:szCs w:val="24"/>
        </w:rPr>
        <w:t xml:space="preserve"> </w:t>
      </w:r>
    </w:p>
    <w:p w:rsidR="004813AD" w:rsidRPr="001D1ABB" w:rsidRDefault="001D1ABB" w:rsidP="001A092F">
      <w:pPr>
        <w:spacing w:after="120" w:line="480" w:lineRule="auto"/>
        <w:ind w:left="993"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5A42A4" w:rsidRPr="001D1ABB">
        <w:rPr>
          <w:rFonts w:ascii="Times New Roman" w:hAnsi="Times New Roman" w:cs="Times New Roman"/>
          <w:sz w:val="24"/>
          <w:szCs w:val="24"/>
        </w:rPr>
        <w:t>Agregat adalah butiran mineral yang berguna sebagai pengisi campuran mortar dan beton, kandungan agregat dalam campuran</w:t>
      </w:r>
      <w:r w:rsidR="00AF68B6">
        <w:rPr>
          <w:rFonts w:ascii="Times New Roman" w:hAnsi="Times New Roman" w:cs="Times New Roman"/>
          <w:sz w:val="24"/>
          <w:szCs w:val="24"/>
        </w:rPr>
        <w:t xml:space="preserve"> beton biasanya sangat tinggi, k</w:t>
      </w:r>
      <w:r w:rsidR="005A42A4" w:rsidRPr="001D1ABB">
        <w:rPr>
          <w:rFonts w:ascii="Times New Roman" w:hAnsi="Times New Roman" w:cs="Times New Roman"/>
          <w:sz w:val="24"/>
          <w:szCs w:val="24"/>
        </w:rPr>
        <w:t>omposisi total bervariasi dari 60% hingga 70% berat campuran beton. Agregat memiliki peran</w:t>
      </w:r>
      <w:r w:rsidR="00EB5945">
        <w:rPr>
          <w:rFonts w:ascii="Times New Roman" w:hAnsi="Times New Roman" w:cs="Times New Roman"/>
          <w:sz w:val="24"/>
          <w:szCs w:val="24"/>
        </w:rPr>
        <w:t xml:space="preserve"> penting dalam harga beton dan k</w:t>
      </w:r>
      <w:r w:rsidR="005A42A4" w:rsidRPr="001D1ABB">
        <w:rPr>
          <w:rFonts w:ascii="Times New Roman" w:hAnsi="Times New Roman" w:cs="Times New Roman"/>
          <w:sz w:val="24"/>
          <w:szCs w:val="24"/>
        </w:rPr>
        <w:t>ualitas. Karakter dan sifat dari agregat memiliki peran penting untuk menemtukan hasil akhir daari suaty beton.</w:t>
      </w:r>
      <w:r w:rsidR="00B67B49" w:rsidRPr="001D1ABB">
        <w:rPr>
          <w:rFonts w:ascii="Times New Roman" w:hAnsi="Times New Roman" w:cs="Times New Roman"/>
          <w:sz w:val="24"/>
          <w:szCs w:val="24"/>
        </w:rPr>
        <w:t xml:space="preserve"> Berdasarkan dari asalnya agregat terbagi menjadi dua yaitu agregat dari hasil alam dan hasil buatan, contoh dari hasil alam yaitu pasir  alam dan kerikil sedangkan contoh agregat buatan adalah agregat yang berasal dari stone, crusher, pecahan genteng, pecahan beton, fly ash dan residu PLTU.</w:t>
      </w:r>
      <w:r w:rsidR="00A5525F">
        <w:rPr>
          <w:rFonts w:ascii="Times New Roman" w:hAnsi="Times New Roman" w:cs="Times New Roman"/>
          <w:sz w:val="24"/>
          <w:szCs w:val="24"/>
        </w:rPr>
        <w:t xml:space="preserve"> </w:t>
      </w:r>
      <w:r w:rsidR="00A5525F">
        <w:rPr>
          <w:rFonts w:ascii="Times New Roman" w:hAnsi="Times New Roman" w:cs="Times New Roman"/>
          <w:sz w:val="24"/>
          <w:szCs w:val="24"/>
        </w:rPr>
        <w:fldChar w:fldCharType="begin" w:fldLock="1"/>
      </w:r>
      <w:r w:rsidR="004D1A0F">
        <w:rPr>
          <w:rFonts w:ascii="Times New Roman" w:hAnsi="Times New Roman" w:cs="Times New Roman"/>
          <w:sz w:val="24"/>
          <w:szCs w:val="24"/>
        </w:rPr>
        <w:instrText>ADDIN CSL_CITATION {"citationItems":[{"id":"ITEM-1","itemData":{"author":[{"dropping-particle":"","family":"Junaidi","given":"A","non-dropping-particle":"","parse-names":false,"suffix":""}],"id":"ITEM-1","issue":"1","issued":{"date-parts":[["2015"]]},"page":"5-15","title":"AGREGAT KASAR PADA CAMPURAN BETON","type":"article-journal","volume":"4"},"uris":["http://www.mendeley.com/documents/?uuid=ade56fe0-a452-4c23-9045-b1ac5d50d9b8"]}],"mendeley":{"formattedCitation":"(Junaidi, 2015)","plainTextFormattedCitation":"(Junaidi, 2015)","previouslyFormattedCitation":"(Junaidi, 2015)"},"properties":{"noteIndex":0},"schema":"https://github.com/citation-style-language/schema/raw/master/csl-citation.json"}</w:instrText>
      </w:r>
      <w:r w:rsidR="00A5525F">
        <w:rPr>
          <w:rFonts w:ascii="Times New Roman" w:hAnsi="Times New Roman" w:cs="Times New Roman"/>
          <w:sz w:val="24"/>
          <w:szCs w:val="24"/>
        </w:rPr>
        <w:fldChar w:fldCharType="separate"/>
      </w:r>
      <w:r w:rsidR="00A5525F" w:rsidRPr="00A5525F">
        <w:rPr>
          <w:rFonts w:ascii="Times New Roman" w:hAnsi="Times New Roman" w:cs="Times New Roman"/>
          <w:noProof/>
          <w:sz w:val="24"/>
          <w:szCs w:val="24"/>
        </w:rPr>
        <w:t>(Junaidi, 2015)</w:t>
      </w:r>
      <w:r w:rsidR="00A5525F">
        <w:rPr>
          <w:rFonts w:ascii="Times New Roman" w:hAnsi="Times New Roman" w:cs="Times New Roman"/>
          <w:sz w:val="24"/>
          <w:szCs w:val="24"/>
        </w:rPr>
        <w:fldChar w:fldCharType="end"/>
      </w:r>
    </w:p>
    <w:p w:rsidR="002467D1" w:rsidRPr="005102F1" w:rsidRDefault="002467D1" w:rsidP="001A092F">
      <w:pPr>
        <w:pStyle w:val="ListParagraph"/>
        <w:spacing w:after="120" w:line="480" w:lineRule="auto"/>
        <w:ind w:left="993" w:right="-1"/>
        <w:jc w:val="both"/>
        <w:rPr>
          <w:rFonts w:ascii="Times New Roman" w:hAnsi="Times New Roman" w:cs="Times New Roman"/>
          <w:sz w:val="24"/>
          <w:szCs w:val="24"/>
        </w:rPr>
      </w:pPr>
      <w:r w:rsidRPr="005102F1">
        <w:rPr>
          <w:rFonts w:ascii="Times New Roman" w:hAnsi="Times New Roman" w:cs="Times New Roman"/>
          <w:sz w:val="24"/>
          <w:szCs w:val="24"/>
        </w:rPr>
        <w:t xml:space="preserve">Tabel 2.3 </w:t>
      </w:r>
      <w:r w:rsidRPr="005102F1">
        <w:rPr>
          <w:rFonts w:ascii="Times New Roman" w:hAnsi="Times New Roman" w:cs="Times New Roman"/>
          <w:w w:val="105"/>
          <w:sz w:val="24"/>
          <w:szCs w:val="24"/>
        </w:rPr>
        <w:t xml:space="preserve">Gradasi </w:t>
      </w:r>
      <w:r>
        <w:rPr>
          <w:rFonts w:ascii="Times New Roman" w:hAnsi="Times New Roman" w:cs="Times New Roman"/>
          <w:w w:val="105"/>
          <w:sz w:val="24"/>
          <w:szCs w:val="24"/>
        </w:rPr>
        <w:t xml:space="preserve">Butiran </w:t>
      </w:r>
      <w:r w:rsidRPr="005102F1">
        <w:rPr>
          <w:rFonts w:ascii="Times New Roman" w:hAnsi="Times New Roman" w:cs="Times New Roman"/>
          <w:w w:val="105"/>
          <w:sz w:val="24"/>
          <w:szCs w:val="24"/>
        </w:rPr>
        <w:t>Halus</w:t>
      </w:r>
    </w:p>
    <w:tbl>
      <w:tblPr>
        <w:tblW w:w="7318" w:type="dxa"/>
        <w:tblInd w:w="1118" w:type="dxa"/>
        <w:tblLayout w:type="fixed"/>
        <w:tblCellMar>
          <w:left w:w="0" w:type="dxa"/>
          <w:right w:w="0" w:type="dxa"/>
        </w:tblCellMar>
        <w:tblLook w:val="01E0" w:firstRow="1" w:lastRow="1" w:firstColumn="1" w:lastColumn="1" w:noHBand="0" w:noVBand="0"/>
      </w:tblPr>
      <w:tblGrid>
        <w:gridCol w:w="723"/>
        <w:gridCol w:w="861"/>
        <w:gridCol w:w="1370"/>
        <w:gridCol w:w="1497"/>
        <w:gridCol w:w="1491"/>
        <w:gridCol w:w="1376"/>
      </w:tblGrid>
      <w:tr w:rsidR="002467D1" w:rsidTr="001A092F">
        <w:trPr>
          <w:trHeight w:val="266"/>
        </w:trPr>
        <w:tc>
          <w:tcPr>
            <w:tcW w:w="1584" w:type="dxa"/>
            <w:gridSpan w:val="2"/>
            <w:vMerge w:val="restart"/>
            <w:tcBorders>
              <w:top w:val="single" w:sz="2" w:space="0" w:color="auto"/>
              <w:bottom w:val="single" w:sz="12" w:space="0" w:color="000000"/>
            </w:tcBorders>
          </w:tcPr>
          <w:p w:rsidR="002467D1" w:rsidRDefault="002467D1" w:rsidP="00C97561">
            <w:pPr>
              <w:pStyle w:val="TableParagraph"/>
              <w:spacing w:before="4" w:line="240" w:lineRule="auto"/>
              <w:rPr>
                <w:b/>
              </w:rPr>
            </w:pPr>
          </w:p>
          <w:p w:rsidR="002467D1" w:rsidRDefault="002467D1" w:rsidP="00C97561">
            <w:pPr>
              <w:pStyle w:val="TableParagraph"/>
              <w:spacing w:before="0" w:line="247" w:lineRule="auto"/>
              <w:ind w:left="458" w:hanging="271"/>
              <w:rPr>
                <w:sz w:val="19"/>
              </w:rPr>
            </w:pPr>
            <w:r>
              <w:rPr>
                <w:sz w:val="19"/>
              </w:rPr>
              <w:t>UkuranSaringan</w:t>
            </w:r>
            <w:r>
              <w:rPr>
                <w:spacing w:val="1"/>
                <w:sz w:val="19"/>
              </w:rPr>
              <w:t xml:space="preserve"> </w:t>
            </w:r>
            <w:r>
              <w:rPr>
                <w:w w:val="105"/>
                <w:sz w:val="19"/>
              </w:rPr>
              <w:t>(Ayakan)</w:t>
            </w:r>
          </w:p>
        </w:tc>
        <w:tc>
          <w:tcPr>
            <w:tcW w:w="1370" w:type="dxa"/>
            <w:tcBorders>
              <w:top w:val="single" w:sz="12" w:space="0" w:color="000000"/>
              <w:bottom w:val="single" w:sz="12" w:space="0" w:color="000000"/>
            </w:tcBorders>
          </w:tcPr>
          <w:p w:rsidR="002467D1" w:rsidRDefault="002467D1" w:rsidP="00C97561">
            <w:pPr>
              <w:pStyle w:val="TableParagraph"/>
              <w:spacing w:before="0" w:line="240" w:lineRule="auto"/>
              <w:rPr>
                <w:sz w:val="16"/>
              </w:rPr>
            </w:pPr>
          </w:p>
        </w:tc>
        <w:tc>
          <w:tcPr>
            <w:tcW w:w="2988" w:type="dxa"/>
            <w:gridSpan w:val="2"/>
            <w:tcBorders>
              <w:top w:val="single" w:sz="12" w:space="0" w:color="000000"/>
              <w:bottom w:val="single" w:sz="12" w:space="0" w:color="000000"/>
            </w:tcBorders>
          </w:tcPr>
          <w:p w:rsidR="002467D1" w:rsidRDefault="002467D1" w:rsidP="00C97561">
            <w:pPr>
              <w:pStyle w:val="TableParagraph"/>
              <w:ind w:left="898"/>
              <w:rPr>
                <w:sz w:val="19"/>
              </w:rPr>
            </w:pPr>
            <w:r>
              <w:rPr>
                <w:w w:val="105"/>
                <w:sz w:val="19"/>
              </w:rPr>
              <w:t>%</w:t>
            </w:r>
            <w:r>
              <w:rPr>
                <w:spacing w:val="-7"/>
                <w:w w:val="105"/>
                <w:sz w:val="19"/>
              </w:rPr>
              <w:t xml:space="preserve"> </w:t>
            </w:r>
            <w:r>
              <w:rPr>
                <w:w w:val="105"/>
                <w:sz w:val="19"/>
              </w:rPr>
              <w:t>Lolos</w:t>
            </w:r>
            <w:r>
              <w:rPr>
                <w:spacing w:val="5"/>
                <w:w w:val="105"/>
                <w:sz w:val="19"/>
              </w:rPr>
              <w:t xml:space="preserve"> </w:t>
            </w:r>
            <w:r>
              <w:rPr>
                <w:w w:val="105"/>
                <w:sz w:val="19"/>
              </w:rPr>
              <w:t>Saringan</w:t>
            </w:r>
          </w:p>
        </w:tc>
        <w:tc>
          <w:tcPr>
            <w:tcW w:w="1376" w:type="dxa"/>
            <w:tcBorders>
              <w:top w:val="single" w:sz="12" w:space="0" w:color="000000"/>
              <w:bottom w:val="single" w:sz="12" w:space="0" w:color="000000"/>
            </w:tcBorders>
          </w:tcPr>
          <w:p w:rsidR="002467D1" w:rsidRDefault="002467D1" w:rsidP="00C97561">
            <w:pPr>
              <w:pStyle w:val="TableParagraph"/>
              <w:spacing w:before="0" w:line="240" w:lineRule="auto"/>
              <w:rPr>
                <w:sz w:val="16"/>
              </w:rPr>
            </w:pPr>
          </w:p>
        </w:tc>
      </w:tr>
      <w:tr w:rsidR="002467D1" w:rsidTr="001A092F">
        <w:trPr>
          <w:trHeight w:val="851"/>
        </w:trPr>
        <w:tc>
          <w:tcPr>
            <w:tcW w:w="1584" w:type="dxa"/>
            <w:gridSpan w:val="2"/>
            <w:vMerge/>
            <w:tcBorders>
              <w:top w:val="single" w:sz="12" w:space="0" w:color="000000"/>
              <w:bottom w:val="single" w:sz="12" w:space="0" w:color="000000"/>
            </w:tcBorders>
          </w:tcPr>
          <w:p w:rsidR="002467D1" w:rsidRDefault="002467D1" w:rsidP="00C97561">
            <w:pPr>
              <w:rPr>
                <w:sz w:val="2"/>
                <w:szCs w:val="2"/>
              </w:rPr>
            </w:pPr>
          </w:p>
        </w:tc>
        <w:tc>
          <w:tcPr>
            <w:tcW w:w="1370" w:type="dxa"/>
            <w:tcBorders>
              <w:top w:val="single" w:sz="12" w:space="0" w:color="000000"/>
              <w:bottom w:val="single" w:sz="12" w:space="0" w:color="000000"/>
            </w:tcBorders>
          </w:tcPr>
          <w:p w:rsidR="002467D1" w:rsidRDefault="002467D1" w:rsidP="00C97561">
            <w:pPr>
              <w:pStyle w:val="TableParagraph"/>
              <w:spacing w:before="1" w:line="240" w:lineRule="auto"/>
              <w:rPr>
                <w:b/>
                <w:sz w:val="21"/>
              </w:rPr>
            </w:pPr>
          </w:p>
          <w:p w:rsidR="002467D1" w:rsidRDefault="002467D1" w:rsidP="00C97561">
            <w:pPr>
              <w:pStyle w:val="TableParagraph"/>
              <w:spacing w:before="0" w:line="240" w:lineRule="auto"/>
              <w:ind w:left="231" w:right="156"/>
              <w:jc w:val="center"/>
              <w:rPr>
                <w:sz w:val="19"/>
              </w:rPr>
            </w:pPr>
            <w:r>
              <w:rPr>
                <w:w w:val="105"/>
                <w:sz w:val="19"/>
              </w:rPr>
              <w:t>PasirKasar</w:t>
            </w:r>
          </w:p>
        </w:tc>
        <w:tc>
          <w:tcPr>
            <w:tcW w:w="1497" w:type="dxa"/>
            <w:tcBorders>
              <w:top w:val="single" w:sz="12" w:space="0" w:color="000000"/>
              <w:bottom w:val="single" w:sz="12" w:space="0" w:color="000000"/>
            </w:tcBorders>
          </w:tcPr>
          <w:p w:rsidR="002467D1" w:rsidRDefault="002467D1" w:rsidP="00C97561">
            <w:pPr>
              <w:pStyle w:val="TableParagraph"/>
              <w:spacing w:before="1" w:line="240" w:lineRule="auto"/>
              <w:rPr>
                <w:b/>
                <w:sz w:val="21"/>
              </w:rPr>
            </w:pPr>
          </w:p>
          <w:p w:rsidR="002467D1" w:rsidRDefault="002467D1" w:rsidP="00C97561">
            <w:pPr>
              <w:pStyle w:val="TableParagraph"/>
              <w:spacing w:before="0" w:line="240" w:lineRule="auto"/>
              <w:ind w:left="178" w:right="112"/>
              <w:jc w:val="center"/>
              <w:rPr>
                <w:sz w:val="19"/>
              </w:rPr>
            </w:pPr>
            <w:r>
              <w:rPr>
                <w:w w:val="105"/>
                <w:sz w:val="19"/>
              </w:rPr>
              <w:t>PasirAgakKasar</w:t>
            </w:r>
          </w:p>
        </w:tc>
        <w:tc>
          <w:tcPr>
            <w:tcW w:w="1491" w:type="dxa"/>
            <w:tcBorders>
              <w:top w:val="single" w:sz="12" w:space="0" w:color="000000"/>
              <w:bottom w:val="single" w:sz="12" w:space="0" w:color="000000"/>
            </w:tcBorders>
          </w:tcPr>
          <w:p w:rsidR="002467D1" w:rsidRDefault="002467D1" w:rsidP="00C97561">
            <w:pPr>
              <w:pStyle w:val="TableParagraph"/>
              <w:spacing w:before="1" w:line="240" w:lineRule="auto"/>
              <w:rPr>
                <w:b/>
                <w:sz w:val="21"/>
              </w:rPr>
            </w:pPr>
          </w:p>
          <w:p w:rsidR="002467D1" w:rsidRDefault="002467D1" w:rsidP="00C97561">
            <w:pPr>
              <w:pStyle w:val="TableParagraph"/>
              <w:spacing w:before="0" w:line="240" w:lineRule="auto"/>
              <w:ind w:left="112" w:right="169"/>
              <w:jc w:val="center"/>
              <w:rPr>
                <w:sz w:val="19"/>
              </w:rPr>
            </w:pPr>
            <w:r>
              <w:rPr>
                <w:w w:val="105"/>
                <w:sz w:val="19"/>
              </w:rPr>
              <w:t>PasirAgakHalus</w:t>
            </w:r>
          </w:p>
        </w:tc>
        <w:tc>
          <w:tcPr>
            <w:tcW w:w="1376" w:type="dxa"/>
            <w:tcBorders>
              <w:top w:val="single" w:sz="12" w:space="0" w:color="000000"/>
              <w:bottom w:val="single" w:sz="12" w:space="0" w:color="000000"/>
            </w:tcBorders>
          </w:tcPr>
          <w:p w:rsidR="002467D1" w:rsidRDefault="002467D1" w:rsidP="00C97561">
            <w:pPr>
              <w:pStyle w:val="TableParagraph"/>
              <w:spacing w:before="1" w:line="240" w:lineRule="auto"/>
              <w:rPr>
                <w:b/>
                <w:sz w:val="21"/>
              </w:rPr>
            </w:pPr>
          </w:p>
          <w:p w:rsidR="002467D1" w:rsidRDefault="002467D1" w:rsidP="00C97561">
            <w:pPr>
              <w:pStyle w:val="TableParagraph"/>
              <w:spacing w:before="0" w:line="240" w:lineRule="auto"/>
              <w:ind w:left="183" w:right="214"/>
              <w:jc w:val="center"/>
              <w:rPr>
                <w:sz w:val="19"/>
              </w:rPr>
            </w:pPr>
            <w:r>
              <w:rPr>
                <w:w w:val="105"/>
                <w:sz w:val="19"/>
              </w:rPr>
              <w:t>PasirHalus</w:t>
            </w:r>
          </w:p>
        </w:tc>
      </w:tr>
      <w:tr w:rsidR="002467D1" w:rsidTr="001A092F">
        <w:trPr>
          <w:trHeight w:val="266"/>
        </w:trPr>
        <w:tc>
          <w:tcPr>
            <w:tcW w:w="723" w:type="dxa"/>
            <w:tcBorders>
              <w:top w:val="single" w:sz="12" w:space="0" w:color="000000"/>
              <w:bottom w:val="single" w:sz="12" w:space="0" w:color="000000"/>
            </w:tcBorders>
          </w:tcPr>
          <w:p w:rsidR="002467D1" w:rsidRDefault="002467D1" w:rsidP="00C97561">
            <w:pPr>
              <w:pStyle w:val="TableParagraph"/>
              <w:spacing w:before="3"/>
              <w:ind w:left="187"/>
              <w:rPr>
                <w:sz w:val="19"/>
              </w:rPr>
            </w:pPr>
            <w:r>
              <w:rPr>
                <w:w w:val="105"/>
                <w:sz w:val="19"/>
              </w:rPr>
              <w:t>Mm</w:t>
            </w:r>
          </w:p>
        </w:tc>
        <w:tc>
          <w:tcPr>
            <w:tcW w:w="861" w:type="dxa"/>
            <w:tcBorders>
              <w:top w:val="single" w:sz="12" w:space="0" w:color="000000"/>
              <w:bottom w:val="single" w:sz="12" w:space="0" w:color="000000"/>
            </w:tcBorders>
          </w:tcPr>
          <w:p w:rsidR="002467D1" w:rsidRDefault="002467D1" w:rsidP="00C97561">
            <w:pPr>
              <w:pStyle w:val="TableParagraph"/>
              <w:spacing w:before="3"/>
              <w:ind w:left="273"/>
              <w:rPr>
                <w:sz w:val="19"/>
              </w:rPr>
            </w:pPr>
            <w:r>
              <w:rPr>
                <w:w w:val="105"/>
                <w:sz w:val="19"/>
              </w:rPr>
              <w:t>SNI</w:t>
            </w:r>
          </w:p>
        </w:tc>
        <w:tc>
          <w:tcPr>
            <w:tcW w:w="1370" w:type="dxa"/>
            <w:tcBorders>
              <w:top w:val="single" w:sz="12" w:space="0" w:color="000000"/>
              <w:bottom w:val="single" w:sz="12" w:space="0" w:color="000000"/>
            </w:tcBorders>
          </w:tcPr>
          <w:p w:rsidR="002467D1" w:rsidRDefault="002467D1" w:rsidP="00C97561">
            <w:pPr>
              <w:pStyle w:val="TableParagraph"/>
              <w:spacing w:before="3"/>
              <w:ind w:left="231" w:right="184"/>
              <w:jc w:val="center"/>
              <w:rPr>
                <w:sz w:val="19"/>
              </w:rPr>
            </w:pPr>
            <w:r>
              <w:rPr>
                <w:sz w:val="19"/>
              </w:rPr>
              <w:t>Gradasi</w:t>
            </w:r>
            <w:r>
              <w:rPr>
                <w:spacing w:val="-1"/>
                <w:sz w:val="19"/>
              </w:rPr>
              <w:t xml:space="preserve"> </w:t>
            </w:r>
            <w:r>
              <w:rPr>
                <w:sz w:val="19"/>
              </w:rPr>
              <w:t>No</w:t>
            </w:r>
            <w:r>
              <w:rPr>
                <w:spacing w:val="21"/>
                <w:sz w:val="19"/>
              </w:rPr>
              <w:t xml:space="preserve"> </w:t>
            </w:r>
            <w:r>
              <w:rPr>
                <w:sz w:val="19"/>
              </w:rPr>
              <w:t>1</w:t>
            </w:r>
          </w:p>
        </w:tc>
        <w:tc>
          <w:tcPr>
            <w:tcW w:w="1497" w:type="dxa"/>
            <w:tcBorders>
              <w:top w:val="single" w:sz="12" w:space="0" w:color="000000"/>
              <w:bottom w:val="single" w:sz="12" w:space="0" w:color="000000"/>
            </w:tcBorders>
          </w:tcPr>
          <w:p w:rsidR="002467D1" w:rsidRDefault="002467D1" w:rsidP="00C97561">
            <w:pPr>
              <w:pStyle w:val="TableParagraph"/>
              <w:spacing w:before="3"/>
              <w:ind w:left="166" w:right="112"/>
              <w:jc w:val="center"/>
              <w:rPr>
                <w:sz w:val="19"/>
              </w:rPr>
            </w:pPr>
            <w:r>
              <w:rPr>
                <w:sz w:val="19"/>
              </w:rPr>
              <w:t>Gradasi</w:t>
            </w:r>
            <w:r>
              <w:rPr>
                <w:spacing w:val="-1"/>
                <w:sz w:val="19"/>
              </w:rPr>
              <w:t xml:space="preserve"> </w:t>
            </w:r>
            <w:r>
              <w:rPr>
                <w:sz w:val="19"/>
              </w:rPr>
              <w:t>No</w:t>
            </w:r>
            <w:r>
              <w:rPr>
                <w:spacing w:val="21"/>
                <w:sz w:val="19"/>
              </w:rPr>
              <w:t xml:space="preserve"> </w:t>
            </w:r>
            <w:r>
              <w:rPr>
                <w:sz w:val="19"/>
              </w:rPr>
              <w:t>2</w:t>
            </w:r>
          </w:p>
        </w:tc>
        <w:tc>
          <w:tcPr>
            <w:tcW w:w="1491" w:type="dxa"/>
            <w:tcBorders>
              <w:top w:val="single" w:sz="12" w:space="0" w:color="000000"/>
              <w:bottom w:val="single" w:sz="12" w:space="0" w:color="000000"/>
            </w:tcBorders>
          </w:tcPr>
          <w:p w:rsidR="002467D1" w:rsidRDefault="002467D1" w:rsidP="00C97561">
            <w:pPr>
              <w:pStyle w:val="TableParagraph"/>
              <w:spacing w:before="3"/>
              <w:ind w:left="104" w:right="169"/>
              <w:jc w:val="center"/>
              <w:rPr>
                <w:sz w:val="19"/>
              </w:rPr>
            </w:pPr>
            <w:r>
              <w:rPr>
                <w:sz w:val="19"/>
              </w:rPr>
              <w:t>Gradasi</w:t>
            </w:r>
            <w:r>
              <w:rPr>
                <w:spacing w:val="-1"/>
                <w:sz w:val="19"/>
              </w:rPr>
              <w:t xml:space="preserve"> </w:t>
            </w:r>
            <w:r>
              <w:rPr>
                <w:sz w:val="19"/>
              </w:rPr>
              <w:t>No</w:t>
            </w:r>
            <w:r>
              <w:rPr>
                <w:spacing w:val="21"/>
                <w:sz w:val="19"/>
              </w:rPr>
              <w:t xml:space="preserve"> </w:t>
            </w:r>
            <w:r>
              <w:rPr>
                <w:sz w:val="19"/>
              </w:rPr>
              <w:t>3</w:t>
            </w:r>
          </w:p>
        </w:tc>
        <w:tc>
          <w:tcPr>
            <w:tcW w:w="1376" w:type="dxa"/>
            <w:tcBorders>
              <w:top w:val="single" w:sz="12" w:space="0" w:color="000000"/>
              <w:bottom w:val="single" w:sz="12" w:space="0" w:color="000000"/>
            </w:tcBorders>
          </w:tcPr>
          <w:p w:rsidR="002467D1" w:rsidRDefault="002467D1" w:rsidP="00C97561">
            <w:pPr>
              <w:pStyle w:val="TableParagraph"/>
              <w:spacing w:before="3"/>
              <w:ind w:left="183" w:right="238"/>
              <w:jc w:val="center"/>
              <w:rPr>
                <w:sz w:val="19"/>
              </w:rPr>
            </w:pPr>
            <w:r>
              <w:rPr>
                <w:sz w:val="19"/>
              </w:rPr>
              <w:t>Gradasi</w:t>
            </w:r>
            <w:r>
              <w:rPr>
                <w:spacing w:val="-1"/>
                <w:sz w:val="19"/>
              </w:rPr>
              <w:t xml:space="preserve"> </w:t>
            </w:r>
            <w:r>
              <w:rPr>
                <w:sz w:val="19"/>
              </w:rPr>
              <w:t>No</w:t>
            </w:r>
            <w:r>
              <w:rPr>
                <w:spacing w:val="21"/>
                <w:sz w:val="19"/>
              </w:rPr>
              <w:t xml:space="preserve"> </w:t>
            </w:r>
            <w:r>
              <w:rPr>
                <w:sz w:val="19"/>
              </w:rPr>
              <w:t>4</w:t>
            </w:r>
          </w:p>
        </w:tc>
      </w:tr>
      <w:tr w:rsidR="002467D1" w:rsidTr="001A092F">
        <w:trPr>
          <w:trHeight w:val="266"/>
        </w:trPr>
        <w:tc>
          <w:tcPr>
            <w:tcW w:w="723" w:type="dxa"/>
            <w:tcBorders>
              <w:top w:val="single" w:sz="12" w:space="0" w:color="000000"/>
              <w:bottom w:val="single" w:sz="12" w:space="0" w:color="000000"/>
            </w:tcBorders>
          </w:tcPr>
          <w:p w:rsidR="002467D1" w:rsidRDefault="002467D1" w:rsidP="00C97561">
            <w:pPr>
              <w:pStyle w:val="TableParagraph"/>
              <w:ind w:left="172"/>
              <w:rPr>
                <w:sz w:val="19"/>
              </w:rPr>
            </w:pPr>
            <w:r>
              <w:rPr>
                <w:w w:val="105"/>
                <w:sz w:val="19"/>
              </w:rPr>
              <w:t>9,50</w:t>
            </w:r>
          </w:p>
        </w:tc>
        <w:tc>
          <w:tcPr>
            <w:tcW w:w="861" w:type="dxa"/>
            <w:tcBorders>
              <w:top w:val="single" w:sz="12" w:space="0" w:color="000000"/>
              <w:bottom w:val="single" w:sz="12" w:space="0" w:color="000000"/>
            </w:tcBorders>
          </w:tcPr>
          <w:p w:rsidR="002467D1" w:rsidRDefault="002467D1" w:rsidP="00C97561">
            <w:pPr>
              <w:pStyle w:val="TableParagraph"/>
              <w:ind w:left="303"/>
              <w:rPr>
                <w:sz w:val="19"/>
              </w:rPr>
            </w:pPr>
            <w:r>
              <w:rPr>
                <w:w w:val="105"/>
                <w:sz w:val="19"/>
              </w:rPr>
              <w:t>9,6</w:t>
            </w:r>
          </w:p>
        </w:tc>
        <w:tc>
          <w:tcPr>
            <w:tcW w:w="1370" w:type="dxa"/>
            <w:tcBorders>
              <w:top w:val="single" w:sz="12" w:space="0" w:color="000000"/>
              <w:bottom w:val="single" w:sz="12" w:space="0" w:color="000000"/>
            </w:tcBorders>
          </w:tcPr>
          <w:p w:rsidR="002467D1" w:rsidRDefault="002467D1" w:rsidP="00C97561">
            <w:pPr>
              <w:pStyle w:val="TableParagraph"/>
              <w:ind w:left="231" w:right="160"/>
              <w:jc w:val="center"/>
              <w:rPr>
                <w:sz w:val="19"/>
              </w:rPr>
            </w:pPr>
            <w:r>
              <w:rPr>
                <w:sz w:val="19"/>
              </w:rPr>
              <w:t>100</w:t>
            </w:r>
            <w:r>
              <w:rPr>
                <w:spacing w:val="2"/>
                <w:sz w:val="19"/>
              </w:rPr>
              <w:t xml:space="preserve"> </w:t>
            </w:r>
            <w:r>
              <w:rPr>
                <w:sz w:val="19"/>
              </w:rPr>
              <w:t>–</w:t>
            </w:r>
            <w:r>
              <w:rPr>
                <w:spacing w:val="22"/>
                <w:sz w:val="19"/>
              </w:rPr>
              <w:t xml:space="preserve"> </w:t>
            </w:r>
            <w:r>
              <w:rPr>
                <w:sz w:val="19"/>
              </w:rPr>
              <w:t>100</w:t>
            </w:r>
          </w:p>
        </w:tc>
        <w:tc>
          <w:tcPr>
            <w:tcW w:w="1497" w:type="dxa"/>
            <w:tcBorders>
              <w:top w:val="single" w:sz="12" w:space="0" w:color="000000"/>
              <w:bottom w:val="single" w:sz="12" w:space="0" w:color="000000"/>
            </w:tcBorders>
          </w:tcPr>
          <w:p w:rsidR="002467D1" w:rsidRDefault="002467D1" w:rsidP="00C97561">
            <w:pPr>
              <w:pStyle w:val="TableParagraph"/>
              <w:ind w:left="178" w:right="99"/>
              <w:jc w:val="center"/>
              <w:rPr>
                <w:sz w:val="19"/>
              </w:rPr>
            </w:pPr>
            <w:r>
              <w:rPr>
                <w:sz w:val="19"/>
              </w:rPr>
              <w:t>100</w:t>
            </w:r>
            <w:r>
              <w:rPr>
                <w:spacing w:val="2"/>
                <w:sz w:val="19"/>
              </w:rPr>
              <w:t xml:space="preserve"> </w:t>
            </w:r>
            <w:r>
              <w:rPr>
                <w:sz w:val="19"/>
              </w:rPr>
              <w:t>-</w:t>
            </w:r>
            <w:r>
              <w:rPr>
                <w:spacing w:val="25"/>
                <w:sz w:val="19"/>
              </w:rPr>
              <w:t xml:space="preserve"> </w:t>
            </w:r>
            <w:r>
              <w:rPr>
                <w:sz w:val="19"/>
              </w:rPr>
              <w:t>100</w:t>
            </w:r>
          </w:p>
        </w:tc>
        <w:tc>
          <w:tcPr>
            <w:tcW w:w="1491" w:type="dxa"/>
            <w:tcBorders>
              <w:top w:val="single" w:sz="12" w:space="0" w:color="000000"/>
              <w:bottom w:val="single" w:sz="12" w:space="0" w:color="000000"/>
            </w:tcBorders>
          </w:tcPr>
          <w:p w:rsidR="002467D1" w:rsidRDefault="002467D1" w:rsidP="00C97561">
            <w:pPr>
              <w:pStyle w:val="TableParagraph"/>
              <w:ind w:left="112" w:right="152"/>
              <w:jc w:val="center"/>
              <w:rPr>
                <w:sz w:val="19"/>
              </w:rPr>
            </w:pPr>
            <w:r>
              <w:rPr>
                <w:sz w:val="19"/>
              </w:rPr>
              <w:t>100</w:t>
            </w:r>
            <w:r>
              <w:rPr>
                <w:spacing w:val="2"/>
                <w:sz w:val="19"/>
              </w:rPr>
              <w:t xml:space="preserve"> </w:t>
            </w:r>
            <w:r>
              <w:rPr>
                <w:sz w:val="19"/>
              </w:rPr>
              <w:t>–</w:t>
            </w:r>
            <w:r>
              <w:rPr>
                <w:spacing w:val="23"/>
                <w:sz w:val="19"/>
              </w:rPr>
              <w:t xml:space="preserve"> </w:t>
            </w:r>
            <w:r>
              <w:rPr>
                <w:sz w:val="19"/>
              </w:rPr>
              <w:t>100</w:t>
            </w:r>
          </w:p>
        </w:tc>
        <w:tc>
          <w:tcPr>
            <w:tcW w:w="1376" w:type="dxa"/>
            <w:tcBorders>
              <w:top w:val="single" w:sz="12" w:space="0" w:color="000000"/>
              <w:bottom w:val="single" w:sz="12" w:space="0" w:color="000000"/>
            </w:tcBorders>
          </w:tcPr>
          <w:p w:rsidR="002467D1" w:rsidRDefault="002467D1" w:rsidP="00C97561">
            <w:pPr>
              <w:pStyle w:val="TableParagraph"/>
              <w:ind w:left="183" w:right="213"/>
              <w:jc w:val="center"/>
              <w:rPr>
                <w:sz w:val="19"/>
              </w:rPr>
            </w:pPr>
            <w:r>
              <w:rPr>
                <w:sz w:val="19"/>
              </w:rPr>
              <w:t>100</w:t>
            </w:r>
            <w:r>
              <w:rPr>
                <w:spacing w:val="2"/>
                <w:sz w:val="19"/>
              </w:rPr>
              <w:t xml:space="preserve"> </w:t>
            </w:r>
            <w:r>
              <w:rPr>
                <w:sz w:val="19"/>
              </w:rPr>
              <w:t>–</w:t>
            </w:r>
            <w:r>
              <w:rPr>
                <w:spacing w:val="23"/>
                <w:sz w:val="19"/>
              </w:rPr>
              <w:t xml:space="preserve"> </w:t>
            </w:r>
            <w:r>
              <w:rPr>
                <w:sz w:val="19"/>
              </w:rPr>
              <w:t>100</w:t>
            </w:r>
          </w:p>
        </w:tc>
      </w:tr>
      <w:tr w:rsidR="002467D1" w:rsidTr="001A092F">
        <w:trPr>
          <w:trHeight w:val="285"/>
        </w:trPr>
        <w:tc>
          <w:tcPr>
            <w:tcW w:w="723" w:type="dxa"/>
            <w:tcBorders>
              <w:top w:val="single" w:sz="12" w:space="0" w:color="000000"/>
              <w:bottom w:val="single" w:sz="12" w:space="0" w:color="000000"/>
            </w:tcBorders>
          </w:tcPr>
          <w:p w:rsidR="002467D1" w:rsidRDefault="002467D1" w:rsidP="00C97561">
            <w:pPr>
              <w:pStyle w:val="TableParagraph"/>
              <w:spacing w:before="3" w:line="217" w:lineRule="exact"/>
              <w:ind w:left="172"/>
              <w:rPr>
                <w:sz w:val="19"/>
              </w:rPr>
            </w:pPr>
            <w:r>
              <w:rPr>
                <w:w w:val="105"/>
                <w:sz w:val="19"/>
              </w:rPr>
              <w:t>4,75</w:t>
            </w:r>
          </w:p>
        </w:tc>
        <w:tc>
          <w:tcPr>
            <w:tcW w:w="861" w:type="dxa"/>
            <w:tcBorders>
              <w:top w:val="single" w:sz="12" w:space="0" w:color="000000"/>
              <w:bottom w:val="single" w:sz="12" w:space="0" w:color="000000"/>
            </w:tcBorders>
          </w:tcPr>
          <w:p w:rsidR="002467D1" w:rsidRDefault="002467D1" w:rsidP="00C97561">
            <w:pPr>
              <w:pStyle w:val="TableParagraph"/>
              <w:spacing w:before="3" w:line="217" w:lineRule="exact"/>
              <w:ind w:left="303"/>
              <w:rPr>
                <w:sz w:val="19"/>
              </w:rPr>
            </w:pPr>
            <w:r>
              <w:rPr>
                <w:w w:val="105"/>
                <w:sz w:val="19"/>
              </w:rPr>
              <w:t>4,8</w:t>
            </w:r>
          </w:p>
        </w:tc>
        <w:tc>
          <w:tcPr>
            <w:tcW w:w="1370" w:type="dxa"/>
            <w:tcBorders>
              <w:top w:val="single" w:sz="12" w:space="0" w:color="000000"/>
              <w:bottom w:val="single" w:sz="12" w:space="0" w:color="000000"/>
            </w:tcBorders>
          </w:tcPr>
          <w:p w:rsidR="002467D1" w:rsidRDefault="002467D1" w:rsidP="00C97561">
            <w:pPr>
              <w:pStyle w:val="TableParagraph"/>
              <w:spacing w:before="3" w:line="217" w:lineRule="exact"/>
              <w:ind w:left="231" w:right="160"/>
              <w:jc w:val="center"/>
              <w:rPr>
                <w:sz w:val="19"/>
              </w:rPr>
            </w:pPr>
            <w:r>
              <w:rPr>
                <w:w w:val="105"/>
                <w:sz w:val="19"/>
              </w:rPr>
              <w:t>90</w:t>
            </w:r>
            <w:r>
              <w:rPr>
                <w:spacing w:val="7"/>
                <w:w w:val="105"/>
                <w:sz w:val="19"/>
              </w:rPr>
              <w:t xml:space="preserve"> </w:t>
            </w:r>
            <w:r>
              <w:rPr>
                <w:w w:val="105"/>
                <w:sz w:val="19"/>
              </w:rPr>
              <w:t>–</w:t>
            </w:r>
            <w:r>
              <w:rPr>
                <w:spacing w:val="6"/>
                <w:w w:val="105"/>
                <w:sz w:val="19"/>
              </w:rPr>
              <w:t xml:space="preserve"> </w:t>
            </w:r>
            <w:r>
              <w:rPr>
                <w:w w:val="105"/>
                <w:sz w:val="19"/>
              </w:rPr>
              <w:t>100</w:t>
            </w:r>
          </w:p>
        </w:tc>
        <w:tc>
          <w:tcPr>
            <w:tcW w:w="1497" w:type="dxa"/>
            <w:tcBorders>
              <w:top w:val="single" w:sz="12" w:space="0" w:color="000000"/>
              <w:bottom w:val="single" w:sz="12" w:space="0" w:color="000000"/>
            </w:tcBorders>
          </w:tcPr>
          <w:p w:rsidR="002467D1" w:rsidRDefault="002467D1" w:rsidP="00C97561">
            <w:pPr>
              <w:pStyle w:val="TableParagraph"/>
              <w:spacing w:before="3" w:line="217" w:lineRule="exact"/>
              <w:ind w:left="176" w:right="112"/>
              <w:jc w:val="center"/>
              <w:rPr>
                <w:sz w:val="19"/>
              </w:rPr>
            </w:pPr>
            <w:r>
              <w:rPr>
                <w:sz w:val="19"/>
              </w:rPr>
              <w:t>90</w:t>
            </w:r>
            <w:r>
              <w:rPr>
                <w:spacing w:val="19"/>
                <w:sz w:val="19"/>
              </w:rPr>
              <w:t xml:space="preserve"> </w:t>
            </w:r>
            <w:r>
              <w:rPr>
                <w:sz w:val="19"/>
              </w:rPr>
              <w:t>-</w:t>
            </w:r>
            <w:r>
              <w:rPr>
                <w:spacing w:val="2"/>
                <w:sz w:val="19"/>
              </w:rPr>
              <w:t xml:space="preserve"> </w:t>
            </w:r>
            <w:r>
              <w:rPr>
                <w:sz w:val="19"/>
              </w:rPr>
              <w:t>100</w:t>
            </w:r>
          </w:p>
        </w:tc>
        <w:tc>
          <w:tcPr>
            <w:tcW w:w="1491" w:type="dxa"/>
            <w:tcBorders>
              <w:top w:val="single" w:sz="12" w:space="0" w:color="000000"/>
              <w:bottom w:val="single" w:sz="12" w:space="0" w:color="000000"/>
            </w:tcBorders>
          </w:tcPr>
          <w:p w:rsidR="002467D1" w:rsidRDefault="002467D1" w:rsidP="00C97561">
            <w:pPr>
              <w:pStyle w:val="TableParagraph"/>
              <w:spacing w:before="3" w:line="217" w:lineRule="exact"/>
              <w:ind w:left="112" w:right="152"/>
              <w:jc w:val="center"/>
              <w:rPr>
                <w:sz w:val="19"/>
              </w:rPr>
            </w:pPr>
            <w:r>
              <w:rPr>
                <w:w w:val="105"/>
                <w:sz w:val="19"/>
              </w:rPr>
              <w:t>90</w:t>
            </w:r>
            <w:r>
              <w:rPr>
                <w:spacing w:val="7"/>
                <w:w w:val="105"/>
                <w:sz w:val="19"/>
              </w:rPr>
              <w:t xml:space="preserve"> </w:t>
            </w:r>
            <w:r>
              <w:rPr>
                <w:w w:val="105"/>
                <w:sz w:val="19"/>
              </w:rPr>
              <w:t>–</w:t>
            </w:r>
            <w:r>
              <w:rPr>
                <w:spacing w:val="7"/>
                <w:w w:val="105"/>
                <w:sz w:val="19"/>
              </w:rPr>
              <w:t xml:space="preserve"> </w:t>
            </w:r>
            <w:r>
              <w:rPr>
                <w:w w:val="105"/>
                <w:sz w:val="19"/>
              </w:rPr>
              <w:t>100</w:t>
            </w:r>
          </w:p>
        </w:tc>
        <w:tc>
          <w:tcPr>
            <w:tcW w:w="1376" w:type="dxa"/>
            <w:tcBorders>
              <w:top w:val="single" w:sz="12" w:space="0" w:color="000000"/>
              <w:bottom w:val="single" w:sz="12" w:space="0" w:color="000000"/>
            </w:tcBorders>
          </w:tcPr>
          <w:p w:rsidR="002467D1" w:rsidRDefault="002467D1" w:rsidP="00C97561">
            <w:pPr>
              <w:pStyle w:val="TableParagraph"/>
              <w:spacing w:before="3" w:line="217" w:lineRule="exact"/>
              <w:ind w:left="183" w:right="213"/>
              <w:jc w:val="center"/>
              <w:rPr>
                <w:sz w:val="19"/>
              </w:rPr>
            </w:pPr>
            <w:r>
              <w:rPr>
                <w:w w:val="105"/>
                <w:sz w:val="19"/>
              </w:rPr>
              <w:t>95</w:t>
            </w:r>
            <w:r>
              <w:rPr>
                <w:spacing w:val="7"/>
                <w:w w:val="105"/>
                <w:sz w:val="19"/>
              </w:rPr>
              <w:t xml:space="preserve"> </w:t>
            </w:r>
            <w:r>
              <w:rPr>
                <w:w w:val="105"/>
                <w:sz w:val="19"/>
              </w:rPr>
              <w:t>–</w:t>
            </w:r>
            <w:r>
              <w:rPr>
                <w:spacing w:val="7"/>
                <w:w w:val="105"/>
                <w:sz w:val="19"/>
              </w:rPr>
              <w:t xml:space="preserve"> </w:t>
            </w:r>
            <w:r>
              <w:rPr>
                <w:w w:val="105"/>
                <w:sz w:val="19"/>
              </w:rPr>
              <w:t>100</w:t>
            </w:r>
          </w:p>
        </w:tc>
      </w:tr>
      <w:tr w:rsidR="002467D1" w:rsidTr="001A092F">
        <w:trPr>
          <w:trHeight w:val="266"/>
        </w:trPr>
        <w:tc>
          <w:tcPr>
            <w:tcW w:w="723" w:type="dxa"/>
            <w:tcBorders>
              <w:top w:val="single" w:sz="12" w:space="0" w:color="000000"/>
              <w:bottom w:val="single" w:sz="12" w:space="0" w:color="000000"/>
            </w:tcBorders>
          </w:tcPr>
          <w:p w:rsidR="002467D1" w:rsidRDefault="002467D1" w:rsidP="00C97561">
            <w:pPr>
              <w:pStyle w:val="TableParagraph"/>
              <w:ind w:left="172"/>
              <w:rPr>
                <w:sz w:val="19"/>
              </w:rPr>
            </w:pPr>
            <w:r>
              <w:rPr>
                <w:w w:val="105"/>
                <w:sz w:val="19"/>
              </w:rPr>
              <w:t>2,36</w:t>
            </w:r>
          </w:p>
        </w:tc>
        <w:tc>
          <w:tcPr>
            <w:tcW w:w="861" w:type="dxa"/>
            <w:tcBorders>
              <w:top w:val="single" w:sz="12" w:space="0" w:color="000000"/>
              <w:bottom w:val="single" w:sz="12" w:space="0" w:color="000000"/>
            </w:tcBorders>
          </w:tcPr>
          <w:p w:rsidR="002467D1" w:rsidRDefault="002467D1" w:rsidP="00C97561">
            <w:pPr>
              <w:pStyle w:val="TableParagraph"/>
              <w:ind w:left="303"/>
              <w:rPr>
                <w:sz w:val="19"/>
              </w:rPr>
            </w:pPr>
            <w:r>
              <w:rPr>
                <w:w w:val="105"/>
                <w:sz w:val="19"/>
              </w:rPr>
              <w:t>2,4</w:t>
            </w:r>
          </w:p>
        </w:tc>
        <w:tc>
          <w:tcPr>
            <w:tcW w:w="1370" w:type="dxa"/>
            <w:tcBorders>
              <w:top w:val="single" w:sz="12" w:space="0" w:color="000000"/>
              <w:bottom w:val="single" w:sz="12" w:space="0" w:color="000000"/>
            </w:tcBorders>
          </w:tcPr>
          <w:p w:rsidR="002467D1" w:rsidRDefault="002467D1" w:rsidP="00C97561">
            <w:pPr>
              <w:pStyle w:val="TableParagraph"/>
              <w:ind w:left="231" w:right="175"/>
              <w:jc w:val="center"/>
              <w:rPr>
                <w:sz w:val="19"/>
              </w:rPr>
            </w:pPr>
            <w:r>
              <w:rPr>
                <w:w w:val="105"/>
                <w:sz w:val="19"/>
              </w:rPr>
              <w:t>60</w:t>
            </w:r>
            <w:r>
              <w:rPr>
                <w:spacing w:val="5"/>
                <w:w w:val="105"/>
                <w:sz w:val="19"/>
              </w:rPr>
              <w:t xml:space="preserve"> </w:t>
            </w:r>
            <w:r>
              <w:rPr>
                <w:w w:val="105"/>
                <w:sz w:val="19"/>
              </w:rPr>
              <w:t>–</w:t>
            </w:r>
            <w:r>
              <w:rPr>
                <w:spacing w:val="5"/>
                <w:w w:val="105"/>
                <w:sz w:val="19"/>
              </w:rPr>
              <w:t xml:space="preserve"> </w:t>
            </w:r>
            <w:r>
              <w:rPr>
                <w:w w:val="105"/>
                <w:sz w:val="19"/>
              </w:rPr>
              <w:t>95</w:t>
            </w:r>
          </w:p>
        </w:tc>
        <w:tc>
          <w:tcPr>
            <w:tcW w:w="1497" w:type="dxa"/>
            <w:tcBorders>
              <w:top w:val="single" w:sz="12" w:space="0" w:color="000000"/>
              <w:bottom w:val="single" w:sz="12" w:space="0" w:color="000000"/>
            </w:tcBorders>
          </w:tcPr>
          <w:p w:rsidR="002467D1" w:rsidRDefault="002467D1" w:rsidP="00C97561">
            <w:pPr>
              <w:pStyle w:val="TableParagraph"/>
              <w:ind w:left="176" w:right="112"/>
              <w:jc w:val="center"/>
              <w:rPr>
                <w:sz w:val="19"/>
              </w:rPr>
            </w:pPr>
            <w:r>
              <w:rPr>
                <w:sz w:val="19"/>
              </w:rPr>
              <w:t>75</w:t>
            </w:r>
            <w:r>
              <w:rPr>
                <w:spacing w:val="19"/>
                <w:sz w:val="19"/>
              </w:rPr>
              <w:t xml:space="preserve"> </w:t>
            </w:r>
            <w:r>
              <w:rPr>
                <w:sz w:val="19"/>
              </w:rPr>
              <w:t>-</w:t>
            </w:r>
            <w:r>
              <w:rPr>
                <w:spacing w:val="2"/>
                <w:sz w:val="19"/>
              </w:rPr>
              <w:t xml:space="preserve"> </w:t>
            </w:r>
            <w:r>
              <w:rPr>
                <w:sz w:val="19"/>
              </w:rPr>
              <w:t>100</w:t>
            </w:r>
          </w:p>
        </w:tc>
        <w:tc>
          <w:tcPr>
            <w:tcW w:w="1491" w:type="dxa"/>
            <w:tcBorders>
              <w:top w:val="single" w:sz="12" w:space="0" w:color="000000"/>
              <w:bottom w:val="single" w:sz="12" w:space="0" w:color="000000"/>
            </w:tcBorders>
          </w:tcPr>
          <w:p w:rsidR="002467D1" w:rsidRDefault="002467D1" w:rsidP="00C97561">
            <w:pPr>
              <w:pStyle w:val="TableParagraph"/>
              <w:ind w:left="112" w:right="152"/>
              <w:jc w:val="center"/>
              <w:rPr>
                <w:sz w:val="19"/>
              </w:rPr>
            </w:pPr>
            <w:r>
              <w:rPr>
                <w:w w:val="105"/>
                <w:sz w:val="19"/>
              </w:rPr>
              <w:t>85</w:t>
            </w:r>
            <w:r>
              <w:rPr>
                <w:spacing w:val="7"/>
                <w:w w:val="105"/>
                <w:sz w:val="19"/>
              </w:rPr>
              <w:t xml:space="preserve"> </w:t>
            </w:r>
            <w:r>
              <w:rPr>
                <w:w w:val="105"/>
                <w:sz w:val="19"/>
              </w:rPr>
              <w:t>–</w:t>
            </w:r>
            <w:r>
              <w:rPr>
                <w:spacing w:val="7"/>
                <w:w w:val="105"/>
                <w:sz w:val="19"/>
              </w:rPr>
              <w:t xml:space="preserve"> </w:t>
            </w:r>
            <w:r>
              <w:rPr>
                <w:w w:val="105"/>
                <w:sz w:val="19"/>
              </w:rPr>
              <w:t>100</w:t>
            </w:r>
          </w:p>
        </w:tc>
        <w:tc>
          <w:tcPr>
            <w:tcW w:w="1376" w:type="dxa"/>
            <w:tcBorders>
              <w:top w:val="single" w:sz="12" w:space="0" w:color="000000"/>
              <w:bottom w:val="single" w:sz="12" w:space="0" w:color="000000"/>
            </w:tcBorders>
          </w:tcPr>
          <w:p w:rsidR="002467D1" w:rsidRDefault="002467D1" w:rsidP="00C97561">
            <w:pPr>
              <w:pStyle w:val="TableParagraph"/>
              <w:ind w:left="183" w:right="213"/>
              <w:jc w:val="center"/>
              <w:rPr>
                <w:sz w:val="19"/>
              </w:rPr>
            </w:pPr>
            <w:r>
              <w:rPr>
                <w:w w:val="105"/>
                <w:sz w:val="19"/>
              </w:rPr>
              <w:t>95</w:t>
            </w:r>
            <w:r>
              <w:rPr>
                <w:spacing w:val="7"/>
                <w:w w:val="105"/>
                <w:sz w:val="19"/>
              </w:rPr>
              <w:t xml:space="preserve"> </w:t>
            </w:r>
            <w:r>
              <w:rPr>
                <w:w w:val="105"/>
                <w:sz w:val="19"/>
              </w:rPr>
              <w:t>–</w:t>
            </w:r>
            <w:r>
              <w:rPr>
                <w:spacing w:val="7"/>
                <w:w w:val="105"/>
                <w:sz w:val="19"/>
              </w:rPr>
              <w:t xml:space="preserve"> </w:t>
            </w:r>
            <w:r>
              <w:rPr>
                <w:w w:val="105"/>
                <w:sz w:val="19"/>
              </w:rPr>
              <w:t>100</w:t>
            </w:r>
          </w:p>
        </w:tc>
      </w:tr>
      <w:tr w:rsidR="002467D1" w:rsidTr="001A092F">
        <w:trPr>
          <w:trHeight w:val="266"/>
        </w:trPr>
        <w:tc>
          <w:tcPr>
            <w:tcW w:w="723" w:type="dxa"/>
            <w:tcBorders>
              <w:top w:val="single" w:sz="12" w:space="0" w:color="000000"/>
              <w:bottom w:val="single" w:sz="12" w:space="0" w:color="000000"/>
            </w:tcBorders>
          </w:tcPr>
          <w:p w:rsidR="002467D1" w:rsidRDefault="002467D1" w:rsidP="00C97561">
            <w:pPr>
              <w:pStyle w:val="TableParagraph"/>
              <w:spacing w:before="3"/>
              <w:ind w:left="172"/>
              <w:rPr>
                <w:sz w:val="19"/>
              </w:rPr>
            </w:pPr>
            <w:r>
              <w:rPr>
                <w:w w:val="105"/>
                <w:sz w:val="19"/>
              </w:rPr>
              <w:t>1,18</w:t>
            </w:r>
          </w:p>
        </w:tc>
        <w:tc>
          <w:tcPr>
            <w:tcW w:w="861" w:type="dxa"/>
            <w:tcBorders>
              <w:top w:val="single" w:sz="12" w:space="0" w:color="000000"/>
              <w:bottom w:val="single" w:sz="12" w:space="0" w:color="000000"/>
            </w:tcBorders>
          </w:tcPr>
          <w:p w:rsidR="002467D1" w:rsidRDefault="002467D1" w:rsidP="00C97561">
            <w:pPr>
              <w:pStyle w:val="TableParagraph"/>
              <w:spacing w:before="3"/>
              <w:ind w:left="303"/>
              <w:rPr>
                <w:sz w:val="19"/>
              </w:rPr>
            </w:pPr>
            <w:r>
              <w:rPr>
                <w:w w:val="105"/>
                <w:sz w:val="19"/>
              </w:rPr>
              <w:t>1,2</w:t>
            </w:r>
          </w:p>
        </w:tc>
        <w:tc>
          <w:tcPr>
            <w:tcW w:w="1370" w:type="dxa"/>
            <w:tcBorders>
              <w:top w:val="single" w:sz="12" w:space="0" w:color="000000"/>
              <w:bottom w:val="single" w:sz="12" w:space="0" w:color="000000"/>
            </w:tcBorders>
          </w:tcPr>
          <w:p w:rsidR="002467D1" w:rsidRDefault="002467D1" w:rsidP="00C97561">
            <w:pPr>
              <w:pStyle w:val="TableParagraph"/>
              <w:spacing w:before="3"/>
              <w:ind w:left="231" w:right="175"/>
              <w:jc w:val="center"/>
              <w:rPr>
                <w:sz w:val="19"/>
              </w:rPr>
            </w:pPr>
            <w:r>
              <w:rPr>
                <w:w w:val="105"/>
                <w:sz w:val="19"/>
              </w:rPr>
              <w:t>30</w:t>
            </w:r>
            <w:r>
              <w:rPr>
                <w:spacing w:val="5"/>
                <w:w w:val="105"/>
                <w:sz w:val="19"/>
              </w:rPr>
              <w:t xml:space="preserve"> </w:t>
            </w:r>
            <w:r>
              <w:rPr>
                <w:w w:val="105"/>
                <w:sz w:val="19"/>
              </w:rPr>
              <w:t>–</w:t>
            </w:r>
            <w:r>
              <w:rPr>
                <w:spacing w:val="5"/>
                <w:w w:val="105"/>
                <w:sz w:val="19"/>
              </w:rPr>
              <w:t xml:space="preserve"> </w:t>
            </w:r>
            <w:r>
              <w:rPr>
                <w:w w:val="105"/>
                <w:sz w:val="19"/>
              </w:rPr>
              <w:t>70</w:t>
            </w:r>
          </w:p>
        </w:tc>
        <w:tc>
          <w:tcPr>
            <w:tcW w:w="1497" w:type="dxa"/>
            <w:tcBorders>
              <w:top w:val="single" w:sz="12" w:space="0" w:color="000000"/>
              <w:bottom w:val="single" w:sz="12" w:space="0" w:color="000000"/>
            </w:tcBorders>
          </w:tcPr>
          <w:p w:rsidR="002467D1" w:rsidRDefault="002467D1" w:rsidP="00C97561">
            <w:pPr>
              <w:pStyle w:val="TableParagraph"/>
              <w:spacing w:before="3"/>
              <w:ind w:left="176" w:right="112"/>
              <w:jc w:val="center"/>
              <w:rPr>
                <w:sz w:val="19"/>
              </w:rPr>
            </w:pPr>
            <w:r>
              <w:rPr>
                <w:w w:val="105"/>
                <w:sz w:val="19"/>
              </w:rPr>
              <w:t>55</w:t>
            </w:r>
            <w:r>
              <w:rPr>
                <w:spacing w:val="5"/>
                <w:w w:val="105"/>
                <w:sz w:val="19"/>
              </w:rPr>
              <w:t xml:space="preserve"> </w:t>
            </w:r>
            <w:r>
              <w:rPr>
                <w:w w:val="105"/>
                <w:sz w:val="19"/>
              </w:rPr>
              <w:t>–</w:t>
            </w:r>
            <w:r>
              <w:rPr>
                <w:spacing w:val="6"/>
                <w:w w:val="105"/>
                <w:sz w:val="19"/>
              </w:rPr>
              <w:t xml:space="preserve"> </w:t>
            </w:r>
            <w:r>
              <w:rPr>
                <w:w w:val="105"/>
                <w:sz w:val="19"/>
              </w:rPr>
              <w:t>90</w:t>
            </w:r>
          </w:p>
        </w:tc>
        <w:tc>
          <w:tcPr>
            <w:tcW w:w="1491" w:type="dxa"/>
            <w:tcBorders>
              <w:top w:val="single" w:sz="12" w:space="0" w:color="000000"/>
              <w:bottom w:val="single" w:sz="12" w:space="0" w:color="000000"/>
            </w:tcBorders>
          </w:tcPr>
          <w:p w:rsidR="002467D1" w:rsidRDefault="002467D1" w:rsidP="00C97561">
            <w:pPr>
              <w:pStyle w:val="TableParagraph"/>
              <w:spacing w:before="3"/>
              <w:ind w:left="112" w:right="152"/>
              <w:jc w:val="center"/>
              <w:rPr>
                <w:sz w:val="19"/>
              </w:rPr>
            </w:pPr>
            <w:r>
              <w:rPr>
                <w:w w:val="105"/>
                <w:sz w:val="19"/>
              </w:rPr>
              <w:t>75</w:t>
            </w:r>
            <w:r>
              <w:rPr>
                <w:spacing w:val="7"/>
                <w:w w:val="105"/>
                <w:sz w:val="19"/>
              </w:rPr>
              <w:t xml:space="preserve"> </w:t>
            </w:r>
            <w:r>
              <w:rPr>
                <w:w w:val="105"/>
                <w:sz w:val="19"/>
              </w:rPr>
              <w:t>–</w:t>
            </w:r>
            <w:r>
              <w:rPr>
                <w:spacing w:val="7"/>
                <w:w w:val="105"/>
                <w:sz w:val="19"/>
              </w:rPr>
              <w:t xml:space="preserve"> </w:t>
            </w:r>
            <w:r>
              <w:rPr>
                <w:w w:val="105"/>
                <w:sz w:val="19"/>
              </w:rPr>
              <w:t>100</w:t>
            </w:r>
          </w:p>
        </w:tc>
        <w:tc>
          <w:tcPr>
            <w:tcW w:w="1376" w:type="dxa"/>
            <w:tcBorders>
              <w:top w:val="single" w:sz="12" w:space="0" w:color="000000"/>
              <w:bottom w:val="single" w:sz="12" w:space="0" w:color="000000"/>
            </w:tcBorders>
          </w:tcPr>
          <w:p w:rsidR="002467D1" w:rsidRDefault="002467D1" w:rsidP="00C97561">
            <w:pPr>
              <w:pStyle w:val="TableParagraph"/>
              <w:spacing w:before="3"/>
              <w:ind w:left="183" w:right="213"/>
              <w:jc w:val="center"/>
              <w:rPr>
                <w:sz w:val="19"/>
              </w:rPr>
            </w:pPr>
            <w:r>
              <w:rPr>
                <w:w w:val="105"/>
                <w:sz w:val="19"/>
              </w:rPr>
              <w:t>90</w:t>
            </w:r>
            <w:r>
              <w:rPr>
                <w:spacing w:val="7"/>
                <w:w w:val="105"/>
                <w:sz w:val="19"/>
              </w:rPr>
              <w:t xml:space="preserve"> </w:t>
            </w:r>
            <w:r>
              <w:rPr>
                <w:w w:val="105"/>
                <w:sz w:val="19"/>
              </w:rPr>
              <w:t>–</w:t>
            </w:r>
            <w:r>
              <w:rPr>
                <w:spacing w:val="7"/>
                <w:w w:val="105"/>
                <w:sz w:val="19"/>
              </w:rPr>
              <w:t xml:space="preserve"> </w:t>
            </w:r>
            <w:r>
              <w:rPr>
                <w:w w:val="105"/>
                <w:sz w:val="19"/>
              </w:rPr>
              <w:t>100</w:t>
            </w:r>
          </w:p>
        </w:tc>
      </w:tr>
      <w:tr w:rsidR="002467D1" w:rsidTr="001A092F">
        <w:trPr>
          <w:trHeight w:val="285"/>
        </w:trPr>
        <w:tc>
          <w:tcPr>
            <w:tcW w:w="723" w:type="dxa"/>
            <w:tcBorders>
              <w:top w:val="single" w:sz="12" w:space="0" w:color="000000"/>
              <w:bottom w:val="single" w:sz="12" w:space="0" w:color="000000"/>
            </w:tcBorders>
          </w:tcPr>
          <w:p w:rsidR="002467D1" w:rsidRDefault="002467D1" w:rsidP="00C97561">
            <w:pPr>
              <w:pStyle w:val="TableParagraph"/>
              <w:spacing w:line="217" w:lineRule="exact"/>
              <w:ind w:left="172"/>
              <w:rPr>
                <w:sz w:val="19"/>
              </w:rPr>
            </w:pPr>
            <w:r>
              <w:rPr>
                <w:w w:val="105"/>
                <w:sz w:val="19"/>
              </w:rPr>
              <w:t>0,60</w:t>
            </w:r>
          </w:p>
        </w:tc>
        <w:tc>
          <w:tcPr>
            <w:tcW w:w="861" w:type="dxa"/>
            <w:tcBorders>
              <w:top w:val="single" w:sz="12" w:space="0" w:color="000000"/>
              <w:bottom w:val="single" w:sz="12" w:space="0" w:color="000000"/>
            </w:tcBorders>
          </w:tcPr>
          <w:p w:rsidR="002467D1" w:rsidRDefault="002467D1" w:rsidP="00C97561">
            <w:pPr>
              <w:pStyle w:val="TableParagraph"/>
              <w:spacing w:line="217" w:lineRule="exact"/>
              <w:ind w:left="303"/>
              <w:rPr>
                <w:sz w:val="19"/>
              </w:rPr>
            </w:pPr>
            <w:r>
              <w:rPr>
                <w:w w:val="105"/>
                <w:sz w:val="19"/>
              </w:rPr>
              <w:t>0,6</w:t>
            </w:r>
          </w:p>
        </w:tc>
        <w:tc>
          <w:tcPr>
            <w:tcW w:w="1370" w:type="dxa"/>
            <w:tcBorders>
              <w:top w:val="single" w:sz="12" w:space="0" w:color="000000"/>
              <w:bottom w:val="single" w:sz="12" w:space="0" w:color="000000"/>
            </w:tcBorders>
          </w:tcPr>
          <w:p w:rsidR="002467D1" w:rsidRDefault="002467D1" w:rsidP="00C97561">
            <w:pPr>
              <w:pStyle w:val="TableParagraph"/>
              <w:spacing w:line="217" w:lineRule="exact"/>
              <w:ind w:left="231" w:right="175"/>
              <w:jc w:val="center"/>
              <w:rPr>
                <w:sz w:val="19"/>
              </w:rPr>
            </w:pPr>
            <w:r>
              <w:rPr>
                <w:w w:val="105"/>
                <w:sz w:val="19"/>
              </w:rPr>
              <w:t>15</w:t>
            </w:r>
            <w:r>
              <w:rPr>
                <w:spacing w:val="5"/>
                <w:w w:val="105"/>
                <w:sz w:val="19"/>
              </w:rPr>
              <w:t xml:space="preserve"> </w:t>
            </w:r>
            <w:r>
              <w:rPr>
                <w:w w:val="105"/>
                <w:sz w:val="19"/>
              </w:rPr>
              <w:t>–</w:t>
            </w:r>
            <w:r>
              <w:rPr>
                <w:spacing w:val="5"/>
                <w:w w:val="105"/>
                <w:sz w:val="19"/>
              </w:rPr>
              <w:t xml:space="preserve"> </w:t>
            </w:r>
            <w:r>
              <w:rPr>
                <w:w w:val="105"/>
                <w:sz w:val="19"/>
              </w:rPr>
              <w:t>34</w:t>
            </w:r>
          </w:p>
        </w:tc>
        <w:tc>
          <w:tcPr>
            <w:tcW w:w="1497" w:type="dxa"/>
            <w:tcBorders>
              <w:top w:val="single" w:sz="12" w:space="0" w:color="000000"/>
              <w:bottom w:val="single" w:sz="12" w:space="0" w:color="000000"/>
            </w:tcBorders>
          </w:tcPr>
          <w:p w:rsidR="002467D1" w:rsidRDefault="002467D1" w:rsidP="00C97561">
            <w:pPr>
              <w:pStyle w:val="TableParagraph"/>
              <w:spacing w:line="217" w:lineRule="exact"/>
              <w:ind w:left="178" w:right="99"/>
              <w:jc w:val="center"/>
              <w:rPr>
                <w:sz w:val="19"/>
              </w:rPr>
            </w:pPr>
            <w:r>
              <w:rPr>
                <w:sz w:val="19"/>
              </w:rPr>
              <w:t>35</w:t>
            </w:r>
            <w:r>
              <w:rPr>
                <w:spacing w:val="16"/>
                <w:sz w:val="19"/>
              </w:rPr>
              <w:t xml:space="preserve"> </w:t>
            </w:r>
            <w:r>
              <w:rPr>
                <w:sz w:val="19"/>
              </w:rPr>
              <w:t>- 59</w:t>
            </w:r>
          </w:p>
        </w:tc>
        <w:tc>
          <w:tcPr>
            <w:tcW w:w="1491" w:type="dxa"/>
            <w:tcBorders>
              <w:top w:val="single" w:sz="12" w:space="0" w:color="000000"/>
              <w:bottom w:val="single" w:sz="12" w:space="0" w:color="000000"/>
            </w:tcBorders>
          </w:tcPr>
          <w:p w:rsidR="002467D1" w:rsidRDefault="002467D1" w:rsidP="00C97561">
            <w:pPr>
              <w:pStyle w:val="TableParagraph"/>
              <w:spacing w:line="217" w:lineRule="exact"/>
              <w:ind w:left="112" w:right="167"/>
              <w:jc w:val="center"/>
              <w:rPr>
                <w:sz w:val="19"/>
              </w:rPr>
            </w:pPr>
            <w:r>
              <w:rPr>
                <w:w w:val="105"/>
                <w:sz w:val="19"/>
              </w:rPr>
              <w:t>60</w:t>
            </w:r>
            <w:r>
              <w:rPr>
                <w:spacing w:val="5"/>
                <w:w w:val="105"/>
                <w:sz w:val="19"/>
              </w:rPr>
              <w:t xml:space="preserve"> </w:t>
            </w:r>
            <w:r>
              <w:rPr>
                <w:w w:val="105"/>
                <w:sz w:val="19"/>
              </w:rPr>
              <w:t>–</w:t>
            </w:r>
            <w:r>
              <w:rPr>
                <w:spacing w:val="6"/>
                <w:w w:val="105"/>
                <w:sz w:val="19"/>
              </w:rPr>
              <w:t xml:space="preserve"> </w:t>
            </w:r>
            <w:r>
              <w:rPr>
                <w:w w:val="105"/>
                <w:sz w:val="19"/>
              </w:rPr>
              <w:t>79</w:t>
            </w:r>
          </w:p>
        </w:tc>
        <w:tc>
          <w:tcPr>
            <w:tcW w:w="1376" w:type="dxa"/>
            <w:tcBorders>
              <w:top w:val="single" w:sz="12" w:space="0" w:color="000000"/>
              <w:bottom w:val="single" w:sz="12" w:space="0" w:color="000000"/>
            </w:tcBorders>
          </w:tcPr>
          <w:p w:rsidR="002467D1" w:rsidRDefault="002467D1" w:rsidP="00C97561">
            <w:pPr>
              <w:pStyle w:val="TableParagraph"/>
              <w:spacing w:line="217" w:lineRule="exact"/>
              <w:ind w:left="183" w:right="213"/>
              <w:jc w:val="center"/>
              <w:rPr>
                <w:sz w:val="19"/>
              </w:rPr>
            </w:pPr>
            <w:r>
              <w:rPr>
                <w:w w:val="105"/>
                <w:sz w:val="19"/>
              </w:rPr>
              <w:t>80</w:t>
            </w:r>
            <w:r>
              <w:rPr>
                <w:spacing w:val="7"/>
                <w:w w:val="105"/>
                <w:sz w:val="19"/>
              </w:rPr>
              <w:t xml:space="preserve"> </w:t>
            </w:r>
            <w:r>
              <w:rPr>
                <w:w w:val="105"/>
                <w:sz w:val="19"/>
              </w:rPr>
              <w:t>–</w:t>
            </w:r>
            <w:r>
              <w:rPr>
                <w:spacing w:val="7"/>
                <w:w w:val="105"/>
                <w:sz w:val="19"/>
              </w:rPr>
              <w:t xml:space="preserve"> </w:t>
            </w:r>
            <w:r>
              <w:rPr>
                <w:w w:val="105"/>
                <w:sz w:val="19"/>
              </w:rPr>
              <w:t>100</w:t>
            </w:r>
          </w:p>
        </w:tc>
      </w:tr>
      <w:tr w:rsidR="002467D1" w:rsidTr="001A092F">
        <w:trPr>
          <w:trHeight w:val="266"/>
        </w:trPr>
        <w:tc>
          <w:tcPr>
            <w:tcW w:w="723" w:type="dxa"/>
            <w:tcBorders>
              <w:top w:val="single" w:sz="12" w:space="0" w:color="000000"/>
              <w:bottom w:val="single" w:sz="12" w:space="0" w:color="000000"/>
            </w:tcBorders>
          </w:tcPr>
          <w:p w:rsidR="002467D1" w:rsidRDefault="002467D1" w:rsidP="00C97561">
            <w:pPr>
              <w:pStyle w:val="TableParagraph"/>
              <w:spacing w:line="203" w:lineRule="exact"/>
              <w:ind w:left="172"/>
              <w:rPr>
                <w:sz w:val="19"/>
              </w:rPr>
            </w:pPr>
            <w:r>
              <w:rPr>
                <w:w w:val="105"/>
                <w:sz w:val="19"/>
              </w:rPr>
              <w:t>0,30</w:t>
            </w:r>
          </w:p>
        </w:tc>
        <w:tc>
          <w:tcPr>
            <w:tcW w:w="861" w:type="dxa"/>
            <w:tcBorders>
              <w:top w:val="single" w:sz="12" w:space="0" w:color="000000"/>
              <w:bottom w:val="single" w:sz="12" w:space="0" w:color="000000"/>
            </w:tcBorders>
          </w:tcPr>
          <w:p w:rsidR="002467D1" w:rsidRDefault="002467D1" w:rsidP="00C97561">
            <w:pPr>
              <w:pStyle w:val="TableParagraph"/>
              <w:spacing w:line="203" w:lineRule="exact"/>
              <w:ind w:left="303"/>
              <w:rPr>
                <w:sz w:val="19"/>
              </w:rPr>
            </w:pPr>
            <w:r>
              <w:rPr>
                <w:w w:val="105"/>
                <w:sz w:val="19"/>
              </w:rPr>
              <w:t>0,3</w:t>
            </w:r>
          </w:p>
        </w:tc>
        <w:tc>
          <w:tcPr>
            <w:tcW w:w="1370" w:type="dxa"/>
            <w:tcBorders>
              <w:top w:val="single" w:sz="12" w:space="0" w:color="000000"/>
              <w:bottom w:val="single" w:sz="12" w:space="0" w:color="000000"/>
            </w:tcBorders>
          </w:tcPr>
          <w:p w:rsidR="002467D1" w:rsidRDefault="002467D1" w:rsidP="00C97561">
            <w:pPr>
              <w:pStyle w:val="TableParagraph"/>
              <w:spacing w:line="203" w:lineRule="exact"/>
              <w:ind w:left="231" w:right="160"/>
              <w:jc w:val="center"/>
              <w:rPr>
                <w:sz w:val="19"/>
              </w:rPr>
            </w:pPr>
            <w:r>
              <w:rPr>
                <w:w w:val="105"/>
                <w:sz w:val="19"/>
              </w:rPr>
              <w:t>5</w:t>
            </w:r>
            <w:r>
              <w:rPr>
                <w:spacing w:val="4"/>
                <w:w w:val="105"/>
                <w:sz w:val="19"/>
              </w:rPr>
              <w:t xml:space="preserve"> </w:t>
            </w:r>
            <w:r>
              <w:rPr>
                <w:w w:val="105"/>
                <w:sz w:val="19"/>
              </w:rPr>
              <w:t>–</w:t>
            </w:r>
            <w:r>
              <w:rPr>
                <w:spacing w:val="3"/>
                <w:w w:val="105"/>
                <w:sz w:val="19"/>
              </w:rPr>
              <w:t xml:space="preserve"> </w:t>
            </w:r>
            <w:r>
              <w:rPr>
                <w:w w:val="105"/>
                <w:sz w:val="19"/>
              </w:rPr>
              <w:t>20</w:t>
            </w:r>
          </w:p>
        </w:tc>
        <w:tc>
          <w:tcPr>
            <w:tcW w:w="1497" w:type="dxa"/>
            <w:tcBorders>
              <w:top w:val="single" w:sz="12" w:space="0" w:color="000000"/>
              <w:bottom w:val="single" w:sz="12" w:space="0" w:color="000000"/>
            </w:tcBorders>
          </w:tcPr>
          <w:p w:rsidR="002467D1" w:rsidRDefault="002467D1" w:rsidP="00C97561">
            <w:pPr>
              <w:pStyle w:val="TableParagraph"/>
              <w:spacing w:line="203" w:lineRule="exact"/>
              <w:ind w:left="178" w:right="99"/>
              <w:jc w:val="center"/>
              <w:rPr>
                <w:sz w:val="19"/>
              </w:rPr>
            </w:pPr>
            <w:r>
              <w:rPr>
                <w:w w:val="105"/>
                <w:sz w:val="19"/>
              </w:rPr>
              <w:t>8</w:t>
            </w:r>
            <w:r>
              <w:rPr>
                <w:spacing w:val="4"/>
                <w:w w:val="105"/>
                <w:sz w:val="19"/>
              </w:rPr>
              <w:t xml:space="preserve"> </w:t>
            </w:r>
            <w:r>
              <w:rPr>
                <w:w w:val="105"/>
                <w:sz w:val="19"/>
              </w:rPr>
              <w:t>-</w:t>
            </w:r>
            <w:r>
              <w:rPr>
                <w:spacing w:val="6"/>
                <w:w w:val="105"/>
                <w:sz w:val="19"/>
              </w:rPr>
              <w:t xml:space="preserve"> </w:t>
            </w:r>
            <w:r>
              <w:rPr>
                <w:w w:val="105"/>
                <w:sz w:val="19"/>
              </w:rPr>
              <w:t>30</w:t>
            </w:r>
          </w:p>
        </w:tc>
        <w:tc>
          <w:tcPr>
            <w:tcW w:w="1491" w:type="dxa"/>
            <w:tcBorders>
              <w:top w:val="single" w:sz="12" w:space="0" w:color="000000"/>
              <w:bottom w:val="single" w:sz="12" w:space="0" w:color="000000"/>
            </w:tcBorders>
          </w:tcPr>
          <w:p w:rsidR="002467D1" w:rsidRDefault="002467D1" w:rsidP="00C97561">
            <w:pPr>
              <w:pStyle w:val="TableParagraph"/>
              <w:spacing w:line="203" w:lineRule="exact"/>
              <w:ind w:left="112" w:right="167"/>
              <w:jc w:val="center"/>
              <w:rPr>
                <w:sz w:val="19"/>
              </w:rPr>
            </w:pPr>
            <w:r>
              <w:rPr>
                <w:w w:val="105"/>
                <w:sz w:val="19"/>
              </w:rPr>
              <w:t>12</w:t>
            </w:r>
            <w:r>
              <w:rPr>
                <w:spacing w:val="5"/>
                <w:w w:val="105"/>
                <w:sz w:val="19"/>
              </w:rPr>
              <w:t xml:space="preserve"> </w:t>
            </w:r>
            <w:r>
              <w:rPr>
                <w:w w:val="105"/>
                <w:sz w:val="19"/>
              </w:rPr>
              <w:t>–</w:t>
            </w:r>
            <w:r>
              <w:rPr>
                <w:spacing w:val="6"/>
                <w:w w:val="105"/>
                <w:sz w:val="19"/>
              </w:rPr>
              <w:t xml:space="preserve"> </w:t>
            </w:r>
            <w:r>
              <w:rPr>
                <w:w w:val="105"/>
                <w:sz w:val="19"/>
              </w:rPr>
              <w:t>40</w:t>
            </w:r>
          </w:p>
        </w:tc>
        <w:tc>
          <w:tcPr>
            <w:tcW w:w="1376" w:type="dxa"/>
            <w:tcBorders>
              <w:top w:val="single" w:sz="12" w:space="0" w:color="000000"/>
              <w:bottom w:val="single" w:sz="12" w:space="0" w:color="000000"/>
            </w:tcBorders>
          </w:tcPr>
          <w:p w:rsidR="002467D1" w:rsidRDefault="002467D1" w:rsidP="00C97561">
            <w:pPr>
              <w:pStyle w:val="TableParagraph"/>
              <w:spacing w:line="203" w:lineRule="exact"/>
              <w:ind w:left="183" w:right="228"/>
              <w:jc w:val="center"/>
              <w:rPr>
                <w:sz w:val="19"/>
              </w:rPr>
            </w:pPr>
            <w:r>
              <w:rPr>
                <w:w w:val="105"/>
                <w:sz w:val="19"/>
              </w:rPr>
              <w:t>15</w:t>
            </w:r>
            <w:r>
              <w:rPr>
                <w:spacing w:val="5"/>
                <w:w w:val="105"/>
                <w:sz w:val="19"/>
              </w:rPr>
              <w:t xml:space="preserve"> </w:t>
            </w:r>
            <w:r>
              <w:rPr>
                <w:w w:val="105"/>
                <w:sz w:val="19"/>
              </w:rPr>
              <w:t>–</w:t>
            </w:r>
            <w:r>
              <w:rPr>
                <w:spacing w:val="6"/>
                <w:w w:val="105"/>
                <w:sz w:val="19"/>
              </w:rPr>
              <w:t xml:space="preserve"> </w:t>
            </w:r>
            <w:r>
              <w:rPr>
                <w:w w:val="105"/>
                <w:sz w:val="19"/>
              </w:rPr>
              <w:t>50</w:t>
            </w:r>
          </w:p>
        </w:tc>
      </w:tr>
      <w:tr w:rsidR="002467D1" w:rsidTr="001A092F">
        <w:trPr>
          <w:trHeight w:val="266"/>
        </w:trPr>
        <w:tc>
          <w:tcPr>
            <w:tcW w:w="723" w:type="dxa"/>
            <w:tcBorders>
              <w:top w:val="single" w:sz="12" w:space="0" w:color="000000"/>
              <w:bottom w:val="single" w:sz="12" w:space="0" w:color="000000"/>
            </w:tcBorders>
          </w:tcPr>
          <w:p w:rsidR="002467D1" w:rsidRDefault="002467D1" w:rsidP="00C97561">
            <w:pPr>
              <w:pStyle w:val="TableParagraph"/>
              <w:ind w:left="172"/>
              <w:rPr>
                <w:sz w:val="19"/>
              </w:rPr>
            </w:pPr>
            <w:r>
              <w:rPr>
                <w:w w:val="105"/>
                <w:sz w:val="19"/>
              </w:rPr>
              <w:t>0,15</w:t>
            </w:r>
          </w:p>
        </w:tc>
        <w:tc>
          <w:tcPr>
            <w:tcW w:w="861" w:type="dxa"/>
            <w:tcBorders>
              <w:top w:val="single" w:sz="12" w:space="0" w:color="000000"/>
              <w:bottom w:val="single" w:sz="12" w:space="0" w:color="000000"/>
            </w:tcBorders>
          </w:tcPr>
          <w:p w:rsidR="002467D1" w:rsidRDefault="002467D1" w:rsidP="00C97561">
            <w:pPr>
              <w:pStyle w:val="TableParagraph"/>
              <w:ind w:left="258"/>
              <w:rPr>
                <w:sz w:val="19"/>
              </w:rPr>
            </w:pPr>
            <w:r>
              <w:rPr>
                <w:w w:val="105"/>
                <w:sz w:val="19"/>
              </w:rPr>
              <w:t>0,15</w:t>
            </w:r>
          </w:p>
        </w:tc>
        <w:tc>
          <w:tcPr>
            <w:tcW w:w="1370" w:type="dxa"/>
            <w:tcBorders>
              <w:top w:val="single" w:sz="12" w:space="0" w:color="000000"/>
              <w:bottom w:val="single" w:sz="12" w:space="0" w:color="000000"/>
            </w:tcBorders>
          </w:tcPr>
          <w:p w:rsidR="002467D1" w:rsidRDefault="002467D1" w:rsidP="00C97561">
            <w:pPr>
              <w:pStyle w:val="TableParagraph"/>
              <w:ind w:left="231" w:right="160"/>
              <w:jc w:val="center"/>
              <w:rPr>
                <w:sz w:val="19"/>
              </w:rPr>
            </w:pPr>
            <w:r>
              <w:rPr>
                <w:w w:val="105"/>
                <w:sz w:val="19"/>
              </w:rPr>
              <w:t>0</w:t>
            </w:r>
            <w:r>
              <w:rPr>
                <w:spacing w:val="4"/>
                <w:w w:val="105"/>
                <w:sz w:val="19"/>
              </w:rPr>
              <w:t xml:space="preserve"> </w:t>
            </w:r>
            <w:r>
              <w:rPr>
                <w:w w:val="105"/>
                <w:sz w:val="19"/>
              </w:rPr>
              <w:t>–</w:t>
            </w:r>
            <w:r>
              <w:rPr>
                <w:spacing w:val="3"/>
                <w:w w:val="105"/>
                <w:sz w:val="19"/>
              </w:rPr>
              <w:t xml:space="preserve"> </w:t>
            </w:r>
            <w:r>
              <w:rPr>
                <w:w w:val="105"/>
                <w:sz w:val="19"/>
              </w:rPr>
              <w:t>10</w:t>
            </w:r>
          </w:p>
        </w:tc>
        <w:tc>
          <w:tcPr>
            <w:tcW w:w="1497" w:type="dxa"/>
            <w:tcBorders>
              <w:top w:val="single" w:sz="12" w:space="0" w:color="000000"/>
              <w:bottom w:val="single" w:sz="12" w:space="0" w:color="000000"/>
            </w:tcBorders>
          </w:tcPr>
          <w:p w:rsidR="002467D1" w:rsidRDefault="002467D1" w:rsidP="00C97561">
            <w:pPr>
              <w:pStyle w:val="TableParagraph"/>
              <w:ind w:left="178" w:right="99"/>
              <w:jc w:val="center"/>
              <w:rPr>
                <w:sz w:val="19"/>
              </w:rPr>
            </w:pPr>
            <w:r>
              <w:rPr>
                <w:w w:val="105"/>
                <w:sz w:val="19"/>
              </w:rPr>
              <w:t>0</w:t>
            </w:r>
            <w:r>
              <w:rPr>
                <w:spacing w:val="4"/>
                <w:w w:val="105"/>
                <w:sz w:val="19"/>
              </w:rPr>
              <w:t xml:space="preserve"> </w:t>
            </w:r>
            <w:r>
              <w:rPr>
                <w:w w:val="105"/>
                <w:sz w:val="19"/>
              </w:rPr>
              <w:t>-</w:t>
            </w:r>
            <w:r>
              <w:rPr>
                <w:spacing w:val="6"/>
                <w:w w:val="105"/>
                <w:sz w:val="19"/>
              </w:rPr>
              <w:t xml:space="preserve"> </w:t>
            </w:r>
            <w:r>
              <w:rPr>
                <w:w w:val="105"/>
                <w:sz w:val="19"/>
              </w:rPr>
              <w:t>10</w:t>
            </w:r>
          </w:p>
        </w:tc>
        <w:tc>
          <w:tcPr>
            <w:tcW w:w="1491" w:type="dxa"/>
            <w:tcBorders>
              <w:top w:val="single" w:sz="12" w:space="0" w:color="000000"/>
              <w:bottom w:val="single" w:sz="12" w:space="0" w:color="000000"/>
            </w:tcBorders>
          </w:tcPr>
          <w:p w:rsidR="002467D1" w:rsidRDefault="002467D1" w:rsidP="00C97561">
            <w:pPr>
              <w:pStyle w:val="TableParagraph"/>
              <w:ind w:left="112" w:right="152"/>
              <w:jc w:val="center"/>
              <w:rPr>
                <w:sz w:val="19"/>
              </w:rPr>
            </w:pPr>
            <w:r>
              <w:rPr>
                <w:w w:val="105"/>
                <w:sz w:val="19"/>
              </w:rPr>
              <w:t>0</w:t>
            </w:r>
            <w:r>
              <w:rPr>
                <w:spacing w:val="4"/>
                <w:w w:val="105"/>
                <w:sz w:val="19"/>
              </w:rPr>
              <w:t xml:space="preserve"> </w:t>
            </w:r>
            <w:r>
              <w:rPr>
                <w:w w:val="105"/>
                <w:sz w:val="19"/>
              </w:rPr>
              <w:t>-</w:t>
            </w:r>
            <w:r>
              <w:rPr>
                <w:spacing w:val="7"/>
                <w:w w:val="105"/>
                <w:sz w:val="19"/>
              </w:rPr>
              <w:t xml:space="preserve"> </w:t>
            </w:r>
            <w:r>
              <w:rPr>
                <w:w w:val="105"/>
                <w:sz w:val="19"/>
              </w:rPr>
              <w:t>10</w:t>
            </w:r>
          </w:p>
        </w:tc>
        <w:tc>
          <w:tcPr>
            <w:tcW w:w="1376" w:type="dxa"/>
            <w:tcBorders>
              <w:top w:val="single" w:sz="12" w:space="0" w:color="000000"/>
              <w:bottom w:val="single" w:sz="12" w:space="0" w:color="000000"/>
            </w:tcBorders>
          </w:tcPr>
          <w:p w:rsidR="002467D1" w:rsidRDefault="002467D1" w:rsidP="00C97561">
            <w:pPr>
              <w:pStyle w:val="TableParagraph"/>
              <w:ind w:left="183" w:right="213"/>
              <w:jc w:val="center"/>
              <w:rPr>
                <w:sz w:val="19"/>
              </w:rPr>
            </w:pPr>
            <w:r>
              <w:rPr>
                <w:w w:val="105"/>
                <w:sz w:val="19"/>
              </w:rPr>
              <w:t>0</w:t>
            </w:r>
            <w:r>
              <w:rPr>
                <w:spacing w:val="4"/>
                <w:w w:val="105"/>
                <w:sz w:val="19"/>
              </w:rPr>
              <w:t xml:space="preserve"> </w:t>
            </w:r>
            <w:r>
              <w:rPr>
                <w:w w:val="105"/>
                <w:sz w:val="19"/>
              </w:rPr>
              <w:t>-</w:t>
            </w:r>
            <w:r>
              <w:rPr>
                <w:spacing w:val="6"/>
                <w:w w:val="105"/>
                <w:sz w:val="19"/>
              </w:rPr>
              <w:t xml:space="preserve"> </w:t>
            </w:r>
            <w:r>
              <w:rPr>
                <w:w w:val="105"/>
                <w:sz w:val="19"/>
              </w:rPr>
              <w:t>50</w:t>
            </w:r>
          </w:p>
        </w:tc>
      </w:tr>
    </w:tbl>
    <w:p w:rsidR="00EA2CBE" w:rsidRPr="00EA2CBE" w:rsidRDefault="002467D1" w:rsidP="001A092F">
      <w:pPr>
        <w:pStyle w:val="BodyText"/>
        <w:spacing w:line="480" w:lineRule="auto"/>
        <w:ind w:left="993"/>
        <w:rPr>
          <w:sz w:val="24"/>
          <w:szCs w:val="24"/>
          <w:lang w:val="id-ID"/>
        </w:rPr>
      </w:pPr>
      <w:r w:rsidRPr="0094095C">
        <w:rPr>
          <w:sz w:val="24"/>
          <w:szCs w:val="24"/>
        </w:rPr>
        <w:t>Sumber:</w:t>
      </w:r>
      <w:r w:rsidRPr="0094095C">
        <w:rPr>
          <w:spacing w:val="39"/>
          <w:sz w:val="24"/>
          <w:szCs w:val="24"/>
        </w:rPr>
        <w:t xml:space="preserve"> </w:t>
      </w:r>
      <w:r w:rsidRPr="0094095C">
        <w:rPr>
          <w:sz w:val="24"/>
          <w:szCs w:val="24"/>
        </w:rPr>
        <w:t>SNI</w:t>
      </w:r>
      <w:r w:rsidRPr="0094095C">
        <w:rPr>
          <w:spacing w:val="51"/>
          <w:sz w:val="24"/>
          <w:szCs w:val="24"/>
        </w:rPr>
        <w:t xml:space="preserve"> </w:t>
      </w:r>
      <w:r w:rsidRPr="0094095C">
        <w:rPr>
          <w:sz w:val="24"/>
          <w:szCs w:val="24"/>
        </w:rPr>
        <w:t>03-2834-2000</w:t>
      </w:r>
    </w:p>
    <w:p w:rsidR="005915BF" w:rsidRDefault="005915BF" w:rsidP="00F23E4A">
      <w:pPr>
        <w:spacing w:after="120" w:line="480" w:lineRule="auto"/>
        <w:ind w:left="993"/>
        <w:jc w:val="both"/>
        <w:rPr>
          <w:rFonts w:ascii="Times New Roman" w:hAnsi="Times New Roman" w:cs="Times New Roman"/>
          <w:sz w:val="24"/>
          <w:szCs w:val="24"/>
        </w:rPr>
      </w:pPr>
      <w:r>
        <w:rPr>
          <w:rFonts w:ascii="Times New Roman" w:hAnsi="Times New Roman" w:cs="Times New Roman"/>
          <w:sz w:val="24"/>
          <w:szCs w:val="24"/>
        </w:rPr>
        <w:t>Berdasarkan ukurannya agregat dibagi menjadi dua yaitu agregat kasar dan agregat halus, seperti penjelasan dibawah ini :</w:t>
      </w:r>
    </w:p>
    <w:p w:rsidR="004A7903" w:rsidRPr="00576526" w:rsidRDefault="00F02BCC" w:rsidP="001A092F">
      <w:pPr>
        <w:spacing w:after="12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1</w:t>
      </w:r>
      <w:r w:rsidR="00A25715">
        <w:rPr>
          <w:rFonts w:ascii="Times New Roman" w:hAnsi="Times New Roman" w:cs="Times New Roman"/>
          <w:sz w:val="24"/>
          <w:szCs w:val="24"/>
        </w:rPr>
        <w:t>)</w:t>
      </w:r>
      <w:r w:rsidR="00D72752" w:rsidRPr="00576526">
        <w:rPr>
          <w:rFonts w:ascii="Times New Roman" w:hAnsi="Times New Roman" w:cs="Times New Roman"/>
          <w:sz w:val="24"/>
          <w:szCs w:val="24"/>
        </w:rPr>
        <w:t xml:space="preserve"> </w:t>
      </w:r>
      <w:r w:rsidR="004A7903" w:rsidRPr="00576526">
        <w:rPr>
          <w:rFonts w:ascii="Times New Roman" w:hAnsi="Times New Roman" w:cs="Times New Roman"/>
          <w:sz w:val="24"/>
          <w:szCs w:val="24"/>
        </w:rPr>
        <w:t xml:space="preserve">Agregat kasar </w:t>
      </w:r>
    </w:p>
    <w:p w:rsidR="001A092F" w:rsidRPr="004A7903" w:rsidRDefault="00D72752" w:rsidP="00A608EB">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5915BF" w:rsidRPr="004A7903">
        <w:rPr>
          <w:rFonts w:ascii="Times New Roman" w:hAnsi="Times New Roman" w:cs="Times New Roman"/>
          <w:sz w:val="24"/>
          <w:szCs w:val="24"/>
        </w:rPr>
        <w:t xml:space="preserve">Agregat kasar </w:t>
      </w:r>
      <w:r w:rsidR="00CA4EE1" w:rsidRPr="004A7903">
        <w:rPr>
          <w:rFonts w:ascii="Times New Roman" w:hAnsi="Times New Roman" w:cs="Times New Roman"/>
          <w:sz w:val="24"/>
          <w:szCs w:val="24"/>
        </w:rPr>
        <w:t xml:space="preserve">merupakan </w:t>
      </w:r>
      <w:r w:rsidR="005915BF" w:rsidRPr="004A7903">
        <w:rPr>
          <w:rFonts w:ascii="Times New Roman" w:hAnsi="Times New Roman" w:cs="Times New Roman"/>
          <w:sz w:val="24"/>
          <w:szCs w:val="24"/>
        </w:rPr>
        <w:t xml:space="preserve">partikel yang ukuran butir lebih besar dari 4,80 mm. </w:t>
      </w:r>
      <w:r w:rsidR="00CA4EE1" w:rsidRPr="004A7903">
        <w:rPr>
          <w:rFonts w:ascii="Times New Roman" w:hAnsi="Times New Roman" w:cs="Times New Roman"/>
          <w:sz w:val="24"/>
          <w:szCs w:val="24"/>
        </w:rPr>
        <w:t xml:space="preserve">Untuk </w:t>
      </w:r>
      <w:r w:rsidR="005915BF" w:rsidRPr="004A7903">
        <w:rPr>
          <w:rFonts w:ascii="Times New Roman" w:hAnsi="Times New Roman" w:cs="Times New Roman"/>
          <w:sz w:val="24"/>
          <w:szCs w:val="24"/>
        </w:rPr>
        <w:t>ukuran</w:t>
      </w:r>
      <w:r w:rsidR="00CA4EE1" w:rsidRPr="004A7903">
        <w:rPr>
          <w:rFonts w:ascii="Times New Roman" w:hAnsi="Times New Roman" w:cs="Times New Roman"/>
          <w:sz w:val="24"/>
          <w:szCs w:val="24"/>
        </w:rPr>
        <w:t xml:space="preserve"> yang </w:t>
      </w:r>
      <w:r w:rsidR="005915BF" w:rsidRPr="004A7903">
        <w:rPr>
          <w:rFonts w:ascii="Times New Roman" w:hAnsi="Times New Roman" w:cs="Times New Roman"/>
          <w:sz w:val="24"/>
          <w:szCs w:val="24"/>
        </w:rPr>
        <w:t xml:space="preserve"> lebih besar dari 4.8</w:t>
      </w:r>
      <w:r w:rsidR="00CA4EE1" w:rsidRPr="004A7903">
        <w:rPr>
          <w:rFonts w:ascii="Times New Roman" w:hAnsi="Times New Roman" w:cs="Times New Roman"/>
          <w:sz w:val="24"/>
          <w:szCs w:val="24"/>
        </w:rPr>
        <w:t xml:space="preserve"> </w:t>
      </w:r>
      <w:r w:rsidR="005915BF" w:rsidRPr="004A7903">
        <w:rPr>
          <w:rFonts w:ascii="Times New Roman" w:hAnsi="Times New Roman" w:cs="Times New Roman"/>
          <w:sz w:val="24"/>
          <w:szCs w:val="24"/>
        </w:rPr>
        <w:t xml:space="preserve">mm </w:t>
      </w:r>
      <w:r w:rsidR="00CA4EE1" w:rsidRPr="004A7903">
        <w:rPr>
          <w:rFonts w:ascii="Times New Roman" w:hAnsi="Times New Roman" w:cs="Times New Roman"/>
          <w:sz w:val="24"/>
          <w:szCs w:val="24"/>
        </w:rPr>
        <w:t xml:space="preserve">maka akan </w:t>
      </w:r>
      <w:r w:rsidR="005915BF" w:rsidRPr="004A7903">
        <w:rPr>
          <w:rFonts w:ascii="Times New Roman" w:hAnsi="Times New Roman" w:cs="Times New Roman"/>
          <w:sz w:val="24"/>
          <w:szCs w:val="24"/>
        </w:rPr>
        <w:t xml:space="preserve">dibagi </w:t>
      </w:r>
      <w:r w:rsidR="00CA4EE1" w:rsidRPr="004A7903">
        <w:rPr>
          <w:rFonts w:ascii="Times New Roman" w:hAnsi="Times New Roman" w:cs="Times New Roman"/>
          <w:sz w:val="24"/>
          <w:szCs w:val="24"/>
        </w:rPr>
        <w:t>atau di</w:t>
      </w:r>
      <w:r w:rsidR="005915BF" w:rsidRPr="004A7903">
        <w:rPr>
          <w:rFonts w:ascii="Times New Roman" w:hAnsi="Times New Roman" w:cs="Times New Roman"/>
          <w:sz w:val="24"/>
          <w:szCs w:val="24"/>
        </w:rPr>
        <w:t xml:space="preserve">belah lagi dengan diameter 4,80 - 40 mm dan </w:t>
      </w:r>
      <w:r w:rsidR="00CA4EE1" w:rsidRPr="004A7903">
        <w:rPr>
          <w:rFonts w:ascii="Times New Roman" w:hAnsi="Times New Roman" w:cs="Times New Roman"/>
          <w:sz w:val="24"/>
          <w:szCs w:val="24"/>
        </w:rPr>
        <w:t xml:space="preserve">hasilnya </w:t>
      </w:r>
      <w:r w:rsidR="005915BF" w:rsidRPr="004A7903">
        <w:rPr>
          <w:rFonts w:ascii="Times New Roman" w:hAnsi="Times New Roman" w:cs="Times New Roman"/>
          <w:sz w:val="24"/>
          <w:szCs w:val="24"/>
        </w:rPr>
        <w:t xml:space="preserve">disebut kerikil beton </w:t>
      </w:r>
      <w:r w:rsidR="00CA4EE1" w:rsidRPr="004A7903">
        <w:rPr>
          <w:rFonts w:ascii="Times New Roman" w:hAnsi="Times New Roman" w:cs="Times New Roman"/>
          <w:sz w:val="24"/>
          <w:szCs w:val="24"/>
        </w:rPr>
        <w:t xml:space="preserve">sedangkan ukuran </w:t>
      </w:r>
      <w:r w:rsidR="005915BF" w:rsidRPr="004A7903">
        <w:rPr>
          <w:rFonts w:ascii="Times New Roman" w:hAnsi="Times New Roman" w:cs="Times New Roman"/>
          <w:sz w:val="24"/>
          <w:szCs w:val="24"/>
        </w:rPr>
        <w:t>40 mm disebut kerikil kasar.</w:t>
      </w:r>
      <w:r w:rsidR="00A5525F" w:rsidRPr="004A7903">
        <w:rPr>
          <w:rFonts w:ascii="Times New Roman" w:hAnsi="Times New Roman" w:cs="Times New Roman"/>
          <w:sz w:val="24"/>
          <w:szCs w:val="24"/>
        </w:rPr>
        <w:t xml:space="preserve"> </w:t>
      </w:r>
    </w:p>
    <w:p w:rsidR="00BF6726" w:rsidRPr="00BF6726" w:rsidRDefault="00BF6726" w:rsidP="001A092F">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Menurut PBI 1971 agregat kasar memiliki syarat – syarat secara umum yaitu :</w:t>
      </w:r>
    </w:p>
    <w:p w:rsidR="00BF6726" w:rsidRPr="00A25715" w:rsidRDefault="00BF6726" w:rsidP="001A092F">
      <w:pPr>
        <w:pStyle w:val="ListParagraph"/>
        <w:numPr>
          <w:ilvl w:val="0"/>
          <w:numId w:val="7"/>
        </w:numPr>
        <w:spacing w:line="480" w:lineRule="auto"/>
        <w:ind w:left="1701" w:hanging="425"/>
        <w:jc w:val="both"/>
        <w:rPr>
          <w:rFonts w:ascii="Times New Roman" w:hAnsi="Times New Roman" w:cs="Times New Roman"/>
          <w:sz w:val="24"/>
          <w:szCs w:val="24"/>
        </w:rPr>
      </w:pPr>
      <w:r w:rsidRPr="00A25715">
        <w:rPr>
          <w:rFonts w:ascii="Times New Roman" w:hAnsi="Times New Roman" w:cs="Times New Roman"/>
          <w:sz w:val="24"/>
          <w:szCs w:val="24"/>
        </w:rPr>
        <w:t>Agregat kasar untuk beton dapat berbentuk kerikil dan batu pecah yang berasal dari pembentukan alami.</w:t>
      </w:r>
    </w:p>
    <w:p w:rsidR="00BF6726" w:rsidRDefault="0019267F" w:rsidP="001A092F">
      <w:pPr>
        <w:pStyle w:val="ListParagraph"/>
        <w:numPr>
          <w:ilvl w:val="0"/>
          <w:numId w:val="7"/>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Agregat kasar tidak boleh mengandung lumpur yang melebihi batas 1 % dan tidak mengandung zat yang dapat merusak beton.</w:t>
      </w:r>
    </w:p>
    <w:p w:rsidR="0019267F" w:rsidRDefault="0019267F" w:rsidP="001A092F">
      <w:pPr>
        <w:pStyle w:val="ListParagraph"/>
        <w:numPr>
          <w:ilvl w:val="0"/>
          <w:numId w:val="7"/>
        </w:numPr>
        <w:spacing w:line="480" w:lineRule="auto"/>
        <w:ind w:left="1701" w:hanging="425"/>
        <w:jc w:val="both"/>
        <w:rPr>
          <w:rFonts w:ascii="Times New Roman" w:hAnsi="Times New Roman" w:cs="Times New Roman"/>
          <w:sz w:val="24"/>
          <w:szCs w:val="24"/>
        </w:rPr>
      </w:pPr>
      <w:r w:rsidRPr="0019267F">
        <w:rPr>
          <w:rFonts w:ascii="Times New Roman" w:hAnsi="Times New Roman" w:cs="Times New Roman"/>
          <w:sz w:val="24"/>
          <w:szCs w:val="24"/>
        </w:rPr>
        <w:t>Kekerasan dari butir agregat kasar diperiksa dengan bejana penguji dari rudelluf dengan beban pengujian 20 ton</w:t>
      </w:r>
      <w:r w:rsidR="00293AA6">
        <w:rPr>
          <w:rFonts w:ascii="Times New Roman" w:hAnsi="Times New Roman" w:cs="Times New Roman"/>
          <w:sz w:val="24"/>
          <w:szCs w:val="24"/>
        </w:rPr>
        <w:t>.</w:t>
      </w:r>
    </w:p>
    <w:p w:rsidR="00293AA6" w:rsidRDefault="00293AA6" w:rsidP="00F23E4A">
      <w:pPr>
        <w:pStyle w:val="ListParagraph"/>
        <w:numPr>
          <w:ilvl w:val="0"/>
          <w:numId w:val="7"/>
        </w:numPr>
        <w:spacing w:after="120" w:line="480" w:lineRule="auto"/>
        <w:ind w:left="1701" w:hanging="425"/>
        <w:jc w:val="both"/>
        <w:rPr>
          <w:rFonts w:ascii="Times New Roman" w:hAnsi="Times New Roman" w:cs="Times New Roman"/>
          <w:sz w:val="24"/>
          <w:szCs w:val="24"/>
        </w:rPr>
      </w:pPr>
      <w:r w:rsidRPr="00293AA6">
        <w:rPr>
          <w:rFonts w:ascii="Times New Roman" w:hAnsi="Times New Roman" w:cs="Times New Roman"/>
          <w:sz w:val="24"/>
          <w:szCs w:val="24"/>
        </w:rPr>
        <w:t xml:space="preserve">Agregat kasar harus terdiri dari butir-butir yang bervariasi dalam ukuran dan </w:t>
      </w:r>
      <w:r>
        <w:rPr>
          <w:rFonts w:ascii="Times New Roman" w:hAnsi="Times New Roman" w:cs="Times New Roman"/>
          <w:sz w:val="24"/>
          <w:szCs w:val="24"/>
        </w:rPr>
        <w:t xml:space="preserve">ayakan yang memiliki syarat </w:t>
      </w:r>
      <w:r w:rsidRPr="00293AA6">
        <w:rPr>
          <w:rFonts w:ascii="Times New Roman" w:hAnsi="Times New Roman" w:cs="Times New Roman"/>
          <w:sz w:val="24"/>
          <w:szCs w:val="24"/>
        </w:rPr>
        <w:t>berikut:</w:t>
      </w:r>
    </w:p>
    <w:p w:rsidR="00293AA6" w:rsidRPr="00293AA6" w:rsidRDefault="006D1D07" w:rsidP="001A092F">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1. S</w:t>
      </w:r>
      <w:r w:rsidR="00293AA6" w:rsidRPr="00293AA6">
        <w:rPr>
          <w:rFonts w:ascii="Times New Roman" w:hAnsi="Times New Roman" w:cs="Times New Roman"/>
          <w:sz w:val="24"/>
          <w:szCs w:val="24"/>
        </w:rPr>
        <w:t>isa diatas ayakan 31,5 mm = 0% berat</w:t>
      </w:r>
    </w:p>
    <w:p w:rsidR="00293AA6" w:rsidRPr="00293AA6" w:rsidRDefault="006D1D07" w:rsidP="001A092F">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2. S</w:t>
      </w:r>
      <w:r w:rsidR="00293AA6" w:rsidRPr="00293AA6">
        <w:rPr>
          <w:rFonts w:ascii="Times New Roman" w:hAnsi="Times New Roman" w:cs="Times New Roman"/>
          <w:sz w:val="24"/>
          <w:szCs w:val="24"/>
        </w:rPr>
        <w:t>isa diatas ayakan 4 mm = 90 dan 98% berat</w:t>
      </w:r>
    </w:p>
    <w:p w:rsidR="00293AA6" w:rsidRDefault="006D1D07" w:rsidP="005501D2">
      <w:p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3. S</w:t>
      </w:r>
      <w:r w:rsidR="00293AA6" w:rsidRPr="00293AA6">
        <w:rPr>
          <w:rFonts w:ascii="Times New Roman" w:hAnsi="Times New Roman" w:cs="Times New Roman"/>
          <w:sz w:val="24"/>
          <w:szCs w:val="24"/>
        </w:rPr>
        <w:t>elisih antara sisa-sisa komulatif d</w:t>
      </w:r>
      <w:r w:rsidR="00293AA6">
        <w:rPr>
          <w:rFonts w:ascii="Times New Roman" w:hAnsi="Times New Roman" w:cs="Times New Roman"/>
          <w:sz w:val="24"/>
          <w:szCs w:val="24"/>
        </w:rPr>
        <w:t xml:space="preserve">iatas dua ayakan yang berurutan </w:t>
      </w:r>
      <w:r w:rsidR="00293AA6" w:rsidRPr="00293AA6">
        <w:rPr>
          <w:rFonts w:ascii="Times New Roman" w:hAnsi="Times New Roman" w:cs="Times New Roman"/>
          <w:sz w:val="24"/>
          <w:szCs w:val="24"/>
        </w:rPr>
        <w:t>adalah maksimum 60% berat dan minimum 10% berat.</w:t>
      </w:r>
    </w:p>
    <w:p w:rsidR="002467D1" w:rsidRDefault="001A092F" w:rsidP="001A092F">
      <w:p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e) </w:t>
      </w:r>
      <w:r w:rsidR="00293AA6" w:rsidRPr="00293AA6">
        <w:rPr>
          <w:rFonts w:ascii="Times New Roman" w:hAnsi="Times New Roman" w:cs="Times New Roman"/>
          <w:sz w:val="24"/>
          <w:szCs w:val="24"/>
        </w:rPr>
        <w:t xml:space="preserve">Ukuran agregat terbesar </w:t>
      </w:r>
      <w:r w:rsidR="00293AA6">
        <w:rPr>
          <w:rFonts w:ascii="Times New Roman" w:hAnsi="Times New Roman" w:cs="Times New Roman"/>
          <w:sz w:val="24"/>
          <w:szCs w:val="24"/>
        </w:rPr>
        <w:t xml:space="preserve">tidak boleh </w:t>
      </w:r>
      <w:r w:rsidR="00AF68B6">
        <w:rPr>
          <w:rFonts w:ascii="Times New Roman" w:hAnsi="Times New Roman" w:cs="Times New Roman"/>
          <w:sz w:val="24"/>
          <w:szCs w:val="24"/>
        </w:rPr>
        <w:t>lebih besar dari 1</w:t>
      </w:r>
      <w:r w:rsidR="00293AA6" w:rsidRPr="00293AA6">
        <w:rPr>
          <w:rFonts w:ascii="Times New Roman" w:hAnsi="Times New Roman" w:cs="Times New Roman"/>
          <w:sz w:val="24"/>
          <w:szCs w:val="24"/>
        </w:rPr>
        <w:t>/5</w:t>
      </w:r>
      <w:r w:rsidR="008625AF">
        <w:rPr>
          <w:rFonts w:ascii="Times New Roman" w:hAnsi="Times New Roman" w:cs="Times New Roman"/>
          <w:sz w:val="24"/>
          <w:szCs w:val="24"/>
        </w:rPr>
        <w:t>,</w:t>
      </w:r>
      <w:r w:rsidR="00293AA6" w:rsidRPr="00293AA6">
        <w:rPr>
          <w:rFonts w:ascii="Times New Roman" w:hAnsi="Times New Roman" w:cs="Times New Roman"/>
          <w:sz w:val="24"/>
          <w:szCs w:val="24"/>
        </w:rPr>
        <w:t xml:space="preserve"> jarak terkecil dari bidang samping</w:t>
      </w:r>
      <w:r w:rsidR="008625AF">
        <w:rPr>
          <w:rFonts w:ascii="Times New Roman" w:hAnsi="Times New Roman" w:cs="Times New Roman"/>
          <w:sz w:val="24"/>
          <w:szCs w:val="24"/>
        </w:rPr>
        <w:t xml:space="preserve"> dari </w:t>
      </w:r>
      <w:r w:rsidR="00293AA6" w:rsidRPr="00293AA6">
        <w:rPr>
          <w:rFonts w:ascii="Times New Roman" w:hAnsi="Times New Roman" w:cs="Times New Roman"/>
          <w:sz w:val="24"/>
          <w:szCs w:val="24"/>
        </w:rPr>
        <w:t xml:space="preserve"> </w:t>
      </w:r>
      <w:r w:rsidR="008625AF">
        <w:rPr>
          <w:rFonts w:ascii="Times New Roman" w:hAnsi="Times New Roman" w:cs="Times New Roman"/>
          <w:sz w:val="24"/>
          <w:szCs w:val="24"/>
        </w:rPr>
        <w:t xml:space="preserve">cetakan </w:t>
      </w:r>
      <w:r w:rsidR="00AF68B6">
        <w:rPr>
          <w:rFonts w:ascii="Times New Roman" w:hAnsi="Times New Roman" w:cs="Times New Roman"/>
          <w:sz w:val="24"/>
          <w:szCs w:val="24"/>
        </w:rPr>
        <w:t>1</w:t>
      </w:r>
      <w:r w:rsidR="00293AA6" w:rsidRPr="00293AA6">
        <w:rPr>
          <w:rFonts w:ascii="Times New Roman" w:hAnsi="Times New Roman" w:cs="Times New Roman"/>
          <w:sz w:val="24"/>
          <w:szCs w:val="24"/>
        </w:rPr>
        <w:t xml:space="preserve">/3 ketebalan pintu pelat atau jarak izin sekecil mungkin antara </w:t>
      </w:r>
      <w:r w:rsidR="008625AF">
        <w:rPr>
          <w:rFonts w:ascii="Times New Roman" w:hAnsi="Times New Roman" w:cs="Times New Roman"/>
          <w:sz w:val="24"/>
          <w:szCs w:val="24"/>
        </w:rPr>
        <w:t>tulanagan.</w:t>
      </w:r>
    </w:p>
    <w:p w:rsidR="00D72752" w:rsidRPr="00576526" w:rsidRDefault="00F02BCC" w:rsidP="001A092F">
      <w:pPr>
        <w:spacing w:after="120" w:line="480" w:lineRule="auto"/>
        <w:ind w:left="1276"/>
        <w:jc w:val="both"/>
        <w:rPr>
          <w:rFonts w:ascii="Times New Roman" w:hAnsi="Times New Roman" w:cs="Times New Roman"/>
          <w:sz w:val="24"/>
          <w:szCs w:val="24"/>
        </w:rPr>
      </w:pPr>
      <w:r>
        <w:rPr>
          <w:rFonts w:ascii="Times New Roman" w:hAnsi="Times New Roman" w:cs="Times New Roman"/>
          <w:sz w:val="24"/>
          <w:szCs w:val="24"/>
        </w:rPr>
        <w:t>2</w:t>
      </w:r>
      <w:r w:rsidR="00A25715">
        <w:rPr>
          <w:rFonts w:ascii="Times New Roman" w:hAnsi="Times New Roman" w:cs="Times New Roman"/>
          <w:sz w:val="24"/>
          <w:szCs w:val="24"/>
        </w:rPr>
        <w:t>)</w:t>
      </w:r>
      <w:r w:rsidR="00D72752" w:rsidRPr="00576526">
        <w:rPr>
          <w:rFonts w:ascii="Times New Roman" w:hAnsi="Times New Roman" w:cs="Times New Roman"/>
          <w:sz w:val="24"/>
          <w:szCs w:val="24"/>
        </w:rPr>
        <w:t xml:space="preserve"> Agregat halus </w:t>
      </w:r>
    </w:p>
    <w:p w:rsidR="00CA4EE1" w:rsidRPr="00D72752" w:rsidRDefault="00D72752" w:rsidP="00D2207B">
      <w:p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CA4EE1" w:rsidRPr="00D72752">
        <w:rPr>
          <w:rFonts w:ascii="Times New Roman" w:hAnsi="Times New Roman" w:cs="Times New Roman"/>
          <w:sz w:val="24"/>
          <w:szCs w:val="24"/>
        </w:rPr>
        <w:t>Agregat halus merupakan agregat yang memiliki ukuran butir berdiameter 0,15</w:t>
      </w:r>
      <w:r w:rsidR="00965D73">
        <w:rPr>
          <w:rFonts w:ascii="Times New Roman" w:hAnsi="Times New Roman" w:cs="Times New Roman"/>
          <w:sz w:val="24"/>
          <w:szCs w:val="24"/>
        </w:rPr>
        <w:t xml:space="preserve"> </w:t>
      </w:r>
      <w:r w:rsidR="00CA4EE1" w:rsidRPr="00D72752">
        <w:rPr>
          <w:rFonts w:ascii="Times New Roman" w:hAnsi="Times New Roman" w:cs="Times New Roman"/>
          <w:sz w:val="24"/>
          <w:szCs w:val="24"/>
        </w:rPr>
        <w:t>-</w:t>
      </w:r>
      <w:r w:rsidR="00965D73">
        <w:rPr>
          <w:rFonts w:ascii="Times New Roman" w:hAnsi="Times New Roman" w:cs="Times New Roman"/>
          <w:sz w:val="24"/>
          <w:szCs w:val="24"/>
        </w:rPr>
        <w:t xml:space="preserve"> </w:t>
      </w:r>
      <w:r w:rsidR="00CA4EE1" w:rsidRPr="00D72752">
        <w:rPr>
          <w:rFonts w:ascii="Times New Roman" w:hAnsi="Times New Roman" w:cs="Times New Roman"/>
          <w:sz w:val="24"/>
          <w:szCs w:val="24"/>
        </w:rPr>
        <w:t>5. Dalam beton, agregat halus berperan sebagai pengisi pori-pori beton untuk memadatkan dan mempertahankan kekuatan beton.</w:t>
      </w:r>
      <w:r w:rsidR="00A5525F" w:rsidRPr="00D72752">
        <w:rPr>
          <w:rFonts w:ascii="Times New Roman" w:hAnsi="Times New Roman" w:cs="Times New Roman"/>
          <w:sz w:val="24"/>
          <w:szCs w:val="24"/>
        </w:rPr>
        <w:t xml:space="preserve"> </w:t>
      </w:r>
    </w:p>
    <w:p w:rsidR="0019267F" w:rsidRDefault="0019267F" w:rsidP="00D2207B">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Adapun menurut</w:t>
      </w:r>
      <w:r w:rsidR="00965D73">
        <w:rPr>
          <w:rFonts w:ascii="Times New Roman" w:hAnsi="Times New Roman" w:cs="Times New Roman"/>
          <w:sz w:val="24"/>
          <w:szCs w:val="24"/>
        </w:rPr>
        <w:t xml:space="preserve"> PBI 1971</w:t>
      </w:r>
      <w:r>
        <w:rPr>
          <w:rFonts w:ascii="Times New Roman" w:hAnsi="Times New Roman" w:cs="Times New Roman"/>
          <w:sz w:val="24"/>
          <w:szCs w:val="24"/>
        </w:rPr>
        <w:t xml:space="preserve"> agregat halus memiliki syarat – syarat secara umum seperti dibawah :</w:t>
      </w:r>
    </w:p>
    <w:p w:rsidR="0019267F" w:rsidRDefault="0019267F" w:rsidP="00D2207B">
      <w:pPr>
        <w:pStyle w:val="ListParagraph"/>
        <w:numPr>
          <w:ilvl w:val="0"/>
          <w:numId w:val="8"/>
        </w:num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Agregat halus tidak boleh memiliki kadar lumpur lebih dari 5%</w:t>
      </w:r>
      <w:r w:rsidR="005501D2">
        <w:rPr>
          <w:rFonts w:ascii="Times New Roman" w:hAnsi="Times New Roman" w:cs="Times New Roman"/>
          <w:sz w:val="24"/>
          <w:szCs w:val="24"/>
        </w:rPr>
        <w:t>.</w:t>
      </w:r>
    </w:p>
    <w:p w:rsidR="00D84617" w:rsidRDefault="0019267F" w:rsidP="00D2207B">
      <w:pPr>
        <w:pStyle w:val="ListParagraph"/>
        <w:numPr>
          <w:ilvl w:val="0"/>
          <w:numId w:val="8"/>
        </w:numPr>
        <w:spacing w:line="480" w:lineRule="auto"/>
        <w:ind w:left="1843" w:hanging="283"/>
        <w:jc w:val="both"/>
        <w:rPr>
          <w:rFonts w:ascii="Times New Roman" w:hAnsi="Times New Roman" w:cs="Times New Roman"/>
          <w:sz w:val="24"/>
          <w:szCs w:val="24"/>
        </w:rPr>
      </w:pPr>
      <w:r w:rsidRPr="0019267F">
        <w:rPr>
          <w:rFonts w:ascii="Times New Roman" w:hAnsi="Times New Roman" w:cs="Times New Roman"/>
          <w:sz w:val="24"/>
          <w:szCs w:val="24"/>
        </w:rPr>
        <w:t>Agregat yang baik harus</w:t>
      </w:r>
      <w:r>
        <w:rPr>
          <w:rFonts w:ascii="Times New Roman" w:hAnsi="Times New Roman" w:cs="Times New Roman"/>
          <w:sz w:val="24"/>
          <w:szCs w:val="24"/>
        </w:rPr>
        <w:t xml:space="preserve"> terdiri dari butiran tajam, kerass </w:t>
      </w:r>
      <w:r w:rsidRPr="0019267F">
        <w:rPr>
          <w:rFonts w:ascii="Times New Roman" w:hAnsi="Times New Roman" w:cs="Times New Roman"/>
          <w:sz w:val="24"/>
          <w:szCs w:val="24"/>
        </w:rPr>
        <w:t xml:space="preserve">dan </w:t>
      </w:r>
      <w:r>
        <w:rPr>
          <w:rFonts w:ascii="Times New Roman" w:hAnsi="Times New Roman" w:cs="Times New Roman"/>
          <w:sz w:val="24"/>
          <w:szCs w:val="24"/>
        </w:rPr>
        <w:t xml:space="preserve">beraneka ragam. Agregat yang beraneka ragam </w:t>
      </w:r>
      <w:r w:rsidR="00D84617">
        <w:rPr>
          <w:rFonts w:ascii="Times New Roman" w:hAnsi="Times New Roman" w:cs="Times New Roman"/>
          <w:sz w:val="24"/>
          <w:szCs w:val="24"/>
        </w:rPr>
        <w:t xml:space="preserve">dengan ayakan seperti syarat berikut : </w:t>
      </w:r>
    </w:p>
    <w:p w:rsidR="00D84617" w:rsidRPr="00D84617" w:rsidRDefault="00D84617" w:rsidP="00D2207B">
      <w:pPr>
        <w:pStyle w:val="ListParagraph"/>
        <w:numPr>
          <w:ilvl w:val="0"/>
          <w:numId w:val="9"/>
        </w:numPr>
        <w:spacing w:line="480" w:lineRule="auto"/>
        <w:ind w:left="2268" w:hanging="425"/>
        <w:jc w:val="both"/>
        <w:rPr>
          <w:rFonts w:ascii="Times New Roman" w:hAnsi="Times New Roman" w:cs="Times New Roman"/>
          <w:sz w:val="24"/>
          <w:szCs w:val="24"/>
        </w:rPr>
      </w:pPr>
      <w:r w:rsidRPr="00D84617">
        <w:rPr>
          <w:rFonts w:ascii="Times New Roman" w:hAnsi="Times New Roman" w:cs="Times New Roman"/>
          <w:sz w:val="24"/>
          <w:szCs w:val="24"/>
        </w:rPr>
        <w:t>Sisa diatas ayakan 4</w:t>
      </w:r>
      <w:r w:rsidR="00A25715">
        <w:rPr>
          <w:rFonts w:ascii="Times New Roman" w:hAnsi="Times New Roman" w:cs="Times New Roman"/>
          <w:sz w:val="24"/>
          <w:szCs w:val="24"/>
        </w:rPr>
        <w:t xml:space="preserve"> </w:t>
      </w:r>
      <w:r w:rsidRPr="00D84617">
        <w:rPr>
          <w:rFonts w:ascii="Times New Roman" w:hAnsi="Times New Roman" w:cs="Times New Roman"/>
          <w:sz w:val="24"/>
          <w:szCs w:val="24"/>
        </w:rPr>
        <w:t xml:space="preserve">mm minimum 2% berat total. </w:t>
      </w:r>
    </w:p>
    <w:p w:rsidR="00D84617" w:rsidRPr="00D84617" w:rsidRDefault="00D84617" w:rsidP="00D2207B">
      <w:pPr>
        <w:pStyle w:val="ListParagraph"/>
        <w:numPr>
          <w:ilvl w:val="0"/>
          <w:numId w:val="9"/>
        </w:numPr>
        <w:spacing w:line="480" w:lineRule="auto"/>
        <w:ind w:left="2268" w:hanging="425"/>
        <w:jc w:val="both"/>
        <w:rPr>
          <w:rFonts w:ascii="Times New Roman" w:hAnsi="Times New Roman" w:cs="Times New Roman"/>
          <w:sz w:val="24"/>
          <w:szCs w:val="24"/>
        </w:rPr>
      </w:pPr>
      <w:r w:rsidRPr="00D84617">
        <w:rPr>
          <w:rFonts w:ascii="Times New Roman" w:hAnsi="Times New Roman" w:cs="Times New Roman"/>
          <w:sz w:val="24"/>
          <w:szCs w:val="24"/>
        </w:rPr>
        <w:t>Sisa diatas ayakan 1</w:t>
      </w:r>
      <w:r w:rsidR="00A25715">
        <w:rPr>
          <w:rFonts w:ascii="Times New Roman" w:hAnsi="Times New Roman" w:cs="Times New Roman"/>
          <w:sz w:val="24"/>
          <w:szCs w:val="24"/>
        </w:rPr>
        <w:t xml:space="preserve"> </w:t>
      </w:r>
      <w:r w:rsidRPr="00D84617">
        <w:rPr>
          <w:rFonts w:ascii="Times New Roman" w:hAnsi="Times New Roman" w:cs="Times New Roman"/>
          <w:sz w:val="24"/>
          <w:szCs w:val="24"/>
        </w:rPr>
        <w:t xml:space="preserve">mm minimum 10% berat total. </w:t>
      </w:r>
    </w:p>
    <w:p w:rsidR="0019267F" w:rsidRDefault="00D84617" w:rsidP="00D2207B">
      <w:pPr>
        <w:pStyle w:val="ListParagraph"/>
        <w:numPr>
          <w:ilvl w:val="0"/>
          <w:numId w:val="9"/>
        </w:numPr>
        <w:spacing w:line="480" w:lineRule="auto"/>
        <w:ind w:left="2268" w:hanging="425"/>
        <w:jc w:val="both"/>
        <w:rPr>
          <w:rFonts w:ascii="Times New Roman" w:hAnsi="Times New Roman" w:cs="Times New Roman"/>
          <w:sz w:val="24"/>
          <w:szCs w:val="24"/>
        </w:rPr>
      </w:pPr>
      <w:r w:rsidRPr="00D84617">
        <w:rPr>
          <w:rFonts w:ascii="Times New Roman" w:hAnsi="Times New Roman" w:cs="Times New Roman"/>
          <w:sz w:val="24"/>
          <w:szCs w:val="24"/>
        </w:rPr>
        <w:t>Sisa diatas ayakan 0,25</w:t>
      </w:r>
      <w:r w:rsidR="00A25715">
        <w:rPr>
          <w:rFonts w:ascii="Times New Roman" w:hAnsi="Times New Roman" w:cs="Times New Roman"/>
          <w:sz w:val="24"/>
          <w:szCs w:val="24"/>
        </w:rPr>
        <w:t xml:space="preserve"> </w:t>
      </w:r>
      <w:r w:rsidRPr="00D84617">
        <w:rPr>
          <w:rFonts w:ascii="Times New Roman" w:hAnsi="Times New Roman" w:cs="Times New Roman"/>
          <w:sz w:val="24"/>
          <w:szCs w:val="24"/>
        </w:rPr>
        <w:t>mm minimum 80 - 90% berat total</w:t>
      </w:r>
      <w:r>
        <w:t>.</w:t>
      </w:r>
      <w:r w:rsidR="0019267F" w:rsidRPr="00D84617">
        <w:rPr>
          <w:rFonts w:ascii="Times New Roman" w:hAnsi="Times New Roman" w:cs="Times New Roman"/>
          <w:sz w:val="24"/>
          <w:szCs w:val="24"/>
        </w:rPr>
        <w:t xml:space="preserve"> </w:t>
      </w:r>
    </w:p>
    <w:p w:rsidR="00D84617" w:rsidRDefault="00D84617" w:rsidP="00DE2590">
      <w:pPr>
        <w:pStyle w:val="ListParagraph"/>
        <w:numPr>
          <w:ilvl w:val="0"/>
          <w:numId w:val="8"/>
        </w:numPr>
        <w:spacing w:after="0"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Agregat halus t</w:t>
      </w:r>
      <w:r w:rsidRPr="00D84617">
        <w:rPr>
          <w:rFonts w:ascii="Times New Roman" w:hAnsi="Times New Roman" w:cs="Times New Roman"/>
          <w:sz w:val="24"/>
          <w:szCs w:val="24"/>
        </w:rPr>
        <w:t>idak boleh mengandung t</w:t>
      </w:r>
      <w:r>
        <w:rPr>
          <w:rFonts w:ascii="Times New Roman" w:hAnsi="Times New Roman" w:cs="Times New Roman"/>
          <w:sz w:val="24"/>
          <w:szCs w:val="24"/>
        </w:rPr>
        <w:t>erlalu banyak bahan organik. A</w:t>
      </w:r>
      <w:r w:rsidRPr="00D84617">
        <w:rPr>
          <w:rFonts w:ascii="Times New Roman" w:hAnsi="Times New Roman" w:cs="Times New Roman"/>
          <w:sz w:val="24"/>
          <w:szCs w:val="24"/>
        </w:rPr>
        <w:t>gregat halus</w:t>
      </w:r>
      <w:r>
        <w:rPr>
          <w:rFonts w:ascii="Times New Roman" w:hAnsi="Times New Roman" w:cs="Times New Roman"/>
          <w:sz w:val="24"/>
          <w:szCs w:val="24"/>
        </w:rPr>
        <w:t xml:space="preserve"> dapat digunakan selama kekuatan </w:t>
      </w:r>
      <w:r w:rsidR="00541FE5">
        <w:rPr>
          <w:rFonts w:ascii="Times New Roman" w:hAnsi="Times New Roman" w:cs="Times New Roman"/>
          <w:sz w:val="24"/>
          <w:szCs w:val="24"/>
        </w:rPr>
        <w:t xml:space="preserve">tekannya </w:t>
      </w:r>
      <w:r w:rsidRPr="00D84617">
        <w:rPr>
          <w:rFonts w:ascii="Times New Roman" w:hAnsi="Times New Roman" w:cs="Times New Roman"/>
          <w:sz w:val="24"/>
          <w:szCs w:val="24"/>
        </w:rPr>
        <w:t>7 hari dan 28 hari lebih besar dari a</w:t>
      </w:r>
      <w:r w:rsidR="00541FE5">
        <w:rPr>
          <w:rFonts w:ascii="Times New Roman" w:hAnsi="Times New Roman" w:cs="Times New Roman"/>
          <w:sz w:val="24"/>
          <w:szCs w:val="24"/>
        </w:rPr>
        <w:t xml:space="preserve">tau sama dengan </w:t>
      </w:r>
      <w:r w:rsidR="00541FE5">
        <w:rPr>
          <w:rFonts w:ascii="Times New Roman" w:hAnsi="Times New Roman" w:cs="Times New Roman"/>
          <w:sz w:val="24"/>
          <w:szCs w:val="24"/>
        </w:rPr>
        <w:lastRenderedPageBreak/>
        <w:t xml:space="preserve">dengan daya </w:t>
      </w:r>
      <w:r w:rsidRPr="00D84617">
        <w:rPr>
          <w:rFonts w:ascii="Times New Roman" w:hAnsi="Times New Roman" w:cs="Times New Roman"/>
          <w:sz w:val="24"/>
          <w:szCs w:val="24"/>
        </w:rPr>
        <w:t xml:space="preserve"> 95</w:t>
      </w:r>
      <w:r>
        <w:rPr>
          <w:rFonts w:ascii="Tahoma" w:hAnsi="Tahoma" w:cs="Tahoma"/>
          <w:sz w:val="24"/>
          <w:szCs w:val="24"/>
        </w:rPr>
        <w:t>%</w:t>
      </w:r>
      <w:r w:rsidR="00541FE5">
        <w:rPr>
          <w:rFonts w:ascii="Times New Roman" w:hAnsi="Times New Roman" w:cs="Times New Roman"/>
          <w:sz w:val="24"/>
          <w:szCs w:val="24"/>
        </w:rPr>
        <w:t>.</w:t>
      </w:r>
      <w:r>
        <w:rPr>
          <w:rFonts w:ascii="Times New Roman" w:hAnsi="Times New Roman" w:cs="Times New Roman"/>
          <w:sz w:val="24"/>
          <w:szCs w:val="24"/>
        </w:rPr>
        <w:t xml:space="preserve"> Beton dengan agregat halus sudah di</w:t>
      </w:r>
      <w:r w:rsidRPr="00D84617">
        <w:rPr>
          <w:rFonts w:ascii="Times New Roman" w:hAnsi="Times New Roman" w:cs="Times New Roman"/>
          <w:sz w:val="24"/>
          <w:szCs w:val="24"/>
        </w:rPr>
        <w:t>larutkan dalam NaOH 3%.</w:t>
      </w:r>
    </w:p>
    <w:p w:rsidR="00CA4EE1" w:rsidRPr="00CA4EE1" w:rsidRDefault="0002751C" w:rsidP="00395C3B">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c.</w:t>
      </w:r>
      <w:r w:rsidR="00F068A6" w:rsidRPr="005915BF">
        <w:rPr>
          <w:rFonts w:ascii="Times New Roman" w:hAnsi="Times New Roman" w:cs="Times New Roman"/>
          <w:b/>
          <w:sz w:val="24"/>
          <w:szCs w:val="24"/>
        </w:rPr>
        <w:t xml:space="preserve"> A</w:t>
      </w:r>
      <w:r w:rsidR="003F27AD">
        <w:rPr>
          <w:rFonts w:ascii="Times New Roman" w:hAnsi="Times New Roman" w:cs="Times New Roman"/>
          <w:b/>
          <w:sz w:val="24"/>
          <w:szCs w:val="24"/>
        </w:rPr>
        <w:t>ir</w:t>
      </w:r>
    </w:p>
    <w:p w:rsidR="004813AD" w:rsidRDefault="00715FB9" w:rsidP="00395C3B">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CA4EE1" w:rsidRPr="00CA4EE1">
        <w:rPr>
          <w:rFonts w:ascii="Times New Roman" w:hAnsi="Times New Roman" w:cs="Times New Roman"/>
          <w:sz w:val="24"/>
          <w:szCs w:val="24"/>
        </w:rPr>
        <w:t>Ada beberapa kegu</w:t>
      </w:r>
      <w:r w:rsidR="007C319A">
        <w:rPr>
          <w:rFonts w:ascii="Times New Roman" w:hAnsi="Times New Roman" w:cs="Times New Roman"/>
          <w:sz w:val="24"/>
          <w:szCs w:val="24"/>
        </w:rPr>
        <w:t xml:space="preserve">naan air dalam pekerjaan beton </w:t>
      </w:r>
      <w:r w:rsidR="00CA4EE1" w:rsidRPr="00CA4EE1">
        <w:rPr>
          <w:rFonts w:ascii="Times New Roman" w:hAnsi="Times New Roman" w:cs="Times New Roman"/>
          <w:sz w:val="24"/>
          <w:szCs w:val="24"/>
        </w:rPr>
        <w:t xml:space="preserve">yaitu sebagai bahan pembersih agregat </w:t>
      </w:r>
      <w:r w:rsidR="007C319A">
        <w:rPr>
          <w:rFonts w:ascii="Times New Roman" w:hAnsi="Times New Roman" w:cs="Times New Roman"/>
          <w:sz w:val="24"/>
          <w:szCs w:val="24"/>
        </w:rPr>
        <w:t xml:space="preserve">untuk menghilangkan kotoran yang menempel, sebagai media pencampur. </w:t>
      </w:r>
      <w:r w:rsidR="00CA4EE1" w:rsidRPr="00CA4EE1">
        <w:rPr>
          <w:rFonts w:ascii="Times New Roman" w:hAnsi="Times New Roman" w:cs="Times New Roman"/>
          <w:sz w:val="24"/>
          <w:szCs w:val="24"/>
        </w:rPr>
        <w:t>Selain itu air bertindak sebagai ba</w:t>
      </w:r>
      <w:r w:rsidR="007C319A">
        <w:rPr>
          <w:rFonts w:ascii="Times New Roman" w:hAnsi="Times New Roman" w:cs="Times New Roman"/>
          <w:sz w:val="24"/>
          <w:szCs w:val="24"/>
        </w:rPr>
        <w:t>han b</w:t>
      </w:r>
      <w:r w:rsidR="00CA4EE1" w:rsidRPr="00CA4EE1">
        <w:rPr>
          <w:rFonts w:ascii="Times New Roman" w:hAnsi="Times New Roman" w:cs="Times New Roman"/>
          <w:sz w:val="24"/>
          <w:szCs w:val="24"/>
        </w:rPr>
        <w:t>ahan baku yang mengarah ke proses kimia sehingga semen bereaksi dan kemudian mengeras</w:t>
      </w:r>
      <w:r w:rsidR="007C319A">
        <w:rPr>
          <w:rFonts w:ascii="Times New Roman" w:hAnsi="Times New Roman" w:cs="Times New Roman"/>
          <w:sz w:val="24"/>
          <w:szCs w:val="24"/>
        </w:rPr>
        <w:t>.</w:t>
      </w:r>
      <w:r w:rsidR="00CA4EE1" w:rsidRPr="00CA4EE1">
        <w:rPr>
          <w:rFonts w:ascii="Times New Roman" w:hAnsi="Times New Roman" w:cs="Times New Roman"/>
          <w:sz w:val="24"/>
          <w:szCs w:val="24"/>
        </w:rPr>
        <w:t xml:space="preserve"> </w:t>
      </w:r>
      <w:r w:rsidR="007C319A">
        <w:rPr>
          <w:rFonts w:ascii="Times New Roman" w:hAnsi="Times New Roman" w:cs="Times New Roman"/>
          <w:sz w:val="24"/>
          <w:szCs w:val="24"/>
        </w:rPr>
        <w:t>Ai</w:t>
      </w:r>
      <w:r w:rsidR="00CA4EE1" w:rsidRPr="00CA4EE1">
        <w:rPr>
          <w:rFonts w:ascii="Times New Roman" w:hAnsi="Times New Roman" w:cs="Times New Roman"/>
          <w:sz w:val="24"/>
          <w:szCs w:val="24"/>
        </w:rPr>
        <w:t xml:space="preserve">r </w:t>
      </w:r>
      <w:r w:rsidR="007C319A">
        <w:rPr>
          <w:rFonts w:ascii="Times New Roman" w:hAnsi="Times New Roman" w:cs="Times New Roman"/>
          <w:sz w:val="24"/>
          <w:szCs w:val="24"/>
        </w:rPr>
        <w:t xml:space="preserve">pada dasarmya berasal dari </w:t>
      </w:r>
      <w:r w:rsidR="00CA4EE1" w:rsidRPr="00CA4EE1">
        <w:rPr>
          <w:rFonts w:ascii="Times New Roman" w:hAnsi="Times New Roman" w:cs="Times New Roman"/>
          <w:sz w:val="24"/>
          <w:szCs w:val="24"/>
        </w:rPr>
        <w:t xml:space="preserve">alam </w:t>
      </w:r>
      <w:r w:rsidR="007C319A">
        <w:rPr>
          <w:rFonts w:ascii="Times New Roman" w:hAnsi="Times New Roman" w:cs="Times New Roman"/>
          <w:sz w:val="24"/>
          <w:szCs w:val="24"/>
        </w:rPr>
        <w:t>yang ber</w:t>
      </w:r>
      <w:r w:rsidR="00CA4EE1" w:rsidRPr="00CA4EE1">
        <w:rPr>
          <w:rFonts w:ascii="Times New Roman" w:hAnsi="Times New Roman" w:cs="Times New Roman"/>
          <w:sz w:val="24"/>
          <w:szCs w:val="24"/>
        </w:rPr>
        <w:t>sumber seperti sungai, laut, sumur, tetapi tidak semua air dapat digunakan sebagai bahan baku</w:t>
      </w:r>
      <w:r w:rsidR="007C319A">
        <w:rPr>
          <w:rFonts w:ascii="Times New Roman" w:hAnsi="Times New Roman" w:cs="Times New Roman"/>
          <w:sz w:val="24"/>
          <w:szCs w:val="24"/>
        </w:rPr>
        <w:t xml:space="preserve"> untuk</w:t>
      </w:r>
      <w:r w:rsidR="00CA4EE1" w:rsidRPr="00CA4EE1">
        <w:rPr>
          <w:rFonts w:ascii="Times New Roman" w:hAnsi="Times New Roman" w:cs="Times New Roman"/>
          <w:sz w:val="24"/>
          <w:szCs w:val="24"/>
        </w:rPr>
        <w:t xml:space="preserve"> membuat beton yang bisa menghasilk</w:t>
      </w:r>
      <w:r w:rsidR="007C319A">
        <w:rPr>
          <w:rFonts w:ascii="Times New Roman" w:hAnsi="Times New Roman" w:cs="Times New Roman"/>
          <w:sz w:val="24"/>
          <w:szCs w:val="24"/>
        </w:rPr>
        <w:t>an beton berkualitas tinggi. Air</w:t>
      </w:r>
      <w:r w:rsidR="00CA4EE1" w:rsidRPr="00CA4EE1">
        <w:rPr>
          <w:rFonts w:ascii="Times New Roman" w:hAnsi="Times New Roman" w:cs="Times New Roman"/>
          <w:sz w:val="24"/>
          <w:szCs w:val="24"/>
        </w:rPr>
        <w:t xml:space="preserve"> </w:t>
      </w:r>
      <w:r w:rsidR="007C319A">
        <w:rPr>
          <w:rFonts w:ascii="Times New Roman" w:hAnsi="Times New Roman" w:cs="Times New Roman"/>
          <w:sz w:val="24"/>
          <w:szCs w:val="24"/>
        </w:rPr>
        <w:t xml:space="preserve">yang </w:t>
      </w:r>
      <w:r w:rsidR="00CA4EE1" w:rsidRPr="00CA4EE1">
        <w:rPr>
          <w:rFonts w:ascii="Times New Roman" w:hAnsi="Times New Roman" w:cs="Times New Roman"/>
          <w:sz w:val="24"/>
          <w:szCs w:val="24"/>
        </w:rPr>
        <w:t xml:space="preserve">dapat digunakan sebagai </w:t>
      </w:r>
      <w:r w:rsidR="007C319A">
        <w:rPr>
          <w:rFonts w:ascii="Times New Roman" w:hAnsi="Times New Roman" w:cs="Times New Roman"/>
          <w:sz w:val="24"/>
          <w:szCs w:val="24"/>
        </w:rPr>
        <w:t xml:space="preserve">pencampur pembuatan </w:t>
      </w:r>
      <w:r w:rsidR="00FE21A1">
        <w:rPr>
          <w:rFonts w:ascii="Times New Roman" w:hAnsi="Times New Roman" w:cs="Times New Roman"/>
          <w:sz w:val="24"/>
          <w:szCs w:val="24"/>
        </w:rPr>
        <w:t>beton adalah air yang tidak</w:t>
      </w:r>
      <w:r w:rsidR="00CA4EE1" w:rsidRPr="00CA4EE1">
        <w:rPr>
          <w:rFonts w:ascii="Times New Roman" w:hAnsi="Times New Roman" w:cs="Times New Roman"/>
          <w:sz w:val="24"/>
          <w:szCs w:val="24"/>
        </w:rPr>
        <w:t xml:space="preserve"> mengandung zat yang dapat mencegah Proses pengikatan antara semen dan agregat. Secara umum, air tidak berbau, dan </w:t>
      </w:r>
      <w:r w:rsidR="007C319A">
        <w:rPr>
          <w:rFonts w:ascii="Times New Roman" w:hAnsi="Times New Roman" w:cs="Times New Roman"/>
          <w:sz w:val="24"/>
          <w:szCs w:val="24"/>
        </w:rPr>
        <w:t>dapat diminum adalah air yang diperbolehkan untuk campuran beton.</w:t>
      </w:r>
      <w:r>
        <w:rPr>
          <w:rFonts w:ascii="Times New Roman" w:hAnsi="Times New Roman" w:cs="Times New Roman"/>
          <w:sz w:val="24"/>
          <w:szCs w:val="24"/>
        </w:rPr>
        <w:fldChar w:fldCharType="begin" w:fldLock="1"/>
      </w:r>
      <w:r w:rsidR="00D72752">
        <w:rPr>
          <w:rFonts w:ascii="Times New Roman" w:hAnsi="Times New Roman" w:cs="Times New Roman"/>
          <w:sz w:val="24"/>
          <w:szCs w:val="24"/>
        </w:rPr>
        <w:instrText>ADDIN CSL_CITATION {"citationItems":[{"id":"ITEM-1","itemData":{"author":[{"dropping-particle":"","family":"Junaidi","given":"A","non-dropping-particle":"","parse-names":false,"suffix":""}],"id":"ITEM-1","issue":"1","issued":{"date-parts":[["2015"]]},"page":"5-15","title":"AGREGAT KASAR PADA CAMPURAN BETON","type":"article-journal","volume":"4"},"uris":["http://www.mendeley.com/documents/?uuid=ade56fe0-a452-4c23-9045-b1ac5d50d9b8"]}],"mendeley":{"formattedCitation":"(Junaidi, 2015)","plainTextFormattedCitation":"(Junaidi, 2015)","previouslyFormattedCitation":"(Junaidi, 2015)"},"properties":{"noteIndex":0},"schema":"https://github.com/citation-style-language/schema/raw/master/csl-citation.json"}</w:instrText>
      </w:r>
      <w:r>
        <w:rPr>
          <w:rFonts w:ascii="Times New Roman" w:hAnsi="Times New Roman" w:cs="Times New Roman"/>
          <w:sz w:val="24"/>
          <w:szCs w:val="24"/>
        </w:rPr>
        <w:fldChar w:fldCharType="separate"/>
      </w:r>
      <w:r w:rsidRPr="00715FB9">
        <w:rPr>
          <w:rFonts w:ascii="Times New Roman" w:hAnsi="Times New Roman" w:cs="Times New Roman"/>
          <w:noProof/>
          <w:sz w:val="24"/>
          <w:szCs w:val="24"/>
        </w:rPr>
        <w:t>(Junaidi, 2015)</w:t>
      </w:r>
      <w:r>
        <w:rPr>
          <w:rFonts w:ascii="Times New Roman" w:hAnsi="Times New Roman" w:cs="Times New Roman"/>
          <w:sz w:val="24"/>
          <w:szCs w:val="24"/>
        </w:rPr>
        <w:fldChar w:fldCharType="end"/>
      </w:r>
    </w:p>
    <w:p w:rsidR="00BF6726" w:rsidRDefault="0002751C" w:rsidP="00395C3B">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d</w:t>
      </w:r>
      <w:r w:rsidR="005770EC">
        <w:rPr>
          <w:rFonts w:ascii="Times New Roman" w:hAnsi="Times New Roman" w:cs="Times New Roman"/>
          <w:b/>
          <w:sz w:val="24"/>
          <w:szCs w:val="24"/>
        </w:rPr>
        <w:t xml:space="preserve">. </w:t>
      </w:r>
      <w:r w:rsidR="003F27AD">
        <w:rPr>
          <w:rFonts w:ascii="Times New Roman" w:hAnsi="Times New Roman" w:cs="Times New Roman"/>
          <w:b/>
          <w:sz w:val="24"/>
          <w:szCs w:val="24"/>
        </w:rPr>
        <w:t>Zat Adi</w:t>
      </w:r>
      <w:r w:rsidR="00541FE5">
        <w:rPr>
          <w:rFonts w:ascii="Times New Roman" w:hAnsi="Times New Roman" w:cs="Times New Roman"/>
          <w:b/>
          <w:sz w:val="24"/>
          <w:szCs w:val="24"/>
        </w:rPr>
        <w:t>k</w:t>
      </w:r>
      <w:r w:rsidR="003F27AD">
        <w:rPr>
          <w:rFonts w:ascii="Times New Roman" w:hAnsi="Times New Roman" w:cs="Times New Roman"/>
          <w:b/>
          <w:sz w:val="24"/>
          <w:szCs w:val="24"/>
        </w:rPr>
        <w:t>tif</w:t>
      </w:r>
    </w:p>
    <w:p w:rsidR="00BB2857" w:rsidRDefault="00304DAE" w:rsidP="005501D2">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BB2857" w:rsidRPr="00BB2857">
        <w:rPr>
          <w:rFonts w:ascii="Times New Roman" w:hAnsi="Times New Roman" w:cs="Times New Roman"/>
          <w:sz w:val="24"/>
          <w:szCs w:val="24"/>
        </w:rPr>
        <w:t xml:space="preserve">Menurut </w:t>
      </w:r>
      <w:r w:rsidR="00BB2857">
        <w:rPr>
          <w:rFonts w:ascii="Times New Roman" w:hAnsi="Times New Roman" w:cs="Times New Roman"/>
          <w:sz w:val="24"/>
          <w:szCs w:val="24"/>
        </w:rPr>
        <w:t xml:space="preserve"> </w:t>
      </w:r>
      <w:r w:rsidR="008D498C">
        <w:rPr>
          <w:rFonts w:ascii="Times New Roman" w:hAnsi="Times New Roman" w:cs="Times New Roman"/>
          <w:sz w:val="24"/>
          <w:szCs w:val="24"/>
        </w:rPr>
        <w:fldChar w:fldCharType="begin" w:fldLock="1"/>
      </w:r>
      <w:r w:rsidR="00DC1497">
        <w:rPr>
          <w:rFonts w:ascii="Times New Roman" w:hAnsi="Times New Roman" w:cs="Times New Roman"/>
          <w:sz w:val="24"/>
          <w:szCs w:val="24"/>
        </w:rPr>
        <w:instrText>ADDIN CSL_CITATION {"citationItems":[{"id":"ITEM-1","itemData":{"author":[{"dropping-particle":"","family":"SNI 03-2495-1991","given":"","non-dropping-particle":"","parse-names":false,"suffix":""}],"container-title":"Badan Standardisasi Nasional","id":"ITEM-1","issued":{"date-parts":[["1991"]]},"title":"Spesifikasi bahan tambahan untuk beton","type":"article-journal"},"uris":["http://www.mendeley.com/documents/?uuid=e561e69c-dc02-41ce-b17d-208d7f43ed65"]}],"mendeley":{"formattedCitation":"(SNI 03-2495-1991, 1991)","manualFormatting":"SNI 03-2495-1991, 1991","plainTextFormattedCitation":"(SNI 03-2495-1991, 1991)","previouslyFormattedCitation":"(SNI 03-2495-1991, 1991)"},"properties":{"noteIndex":0},"schema":"https://github.com/citation-style-language/schema/raw/master/csl-citation.json"}</w:instrText>
      </w:r>
      <w:r w:rsidR="008D498C">
        <w:rPr>
          <w:rFonts w:ascii="Times New Roman" w:hAnsi="Times New Roman" w:cs="Times New Roman"/>
          <w:sz w:val="24"/>
          <w:szCs w:val="24"/>
        </w:rPr>
        <w:fldChar w:fldCharType="separate"/>
      </w:r>
      <w:r w:rsidR="008D498C" w:rsidRPr="008D498C">
        <w:rPr>
          <w:rFonts w:ascii="Times New Roman" w:hAnsi="Times New Roman" w:cs="Times New Roman"/>
          <w:noProof/>
          <w:sz w:val="24"/>
          <w:szCs w:val="24"/>
        </w:rPr>
        <w:t>SNI 03-2495-1991, 1991</w:t>
      </w:r>
      <w:r w:rsidR="008D498C">
        <w:rPr>
          <w:rFonts w:ascii="Times New Roman" w:hAnsi="Times New Roman" w:cs="Times New Roman"/>
          <w:sz w:val="24"/>
          <w:szCs w:val="24"/>
        </w:rPr>
        <w:fldChar w:fldCharType="end"/>
      </w:r>
      <w:r w:rsidR="008D498C">
        <w:rPr>
          <w:rFonts w:ascii="Times New Roman" w:hAnsi="Times New Roman" w:cs="Times New Roman"/>
          <w:sz w:val="24"/>
          <w:szCs w:val="24"/>
        </w:rPr>
        <w:t xml:space="preserve"> </w:t>
      </w:r>
      <w:r w:rsidR="00BB2857" w:rsidRPr="00BB2857">
        <w:rPr>
          <w:rFonts w:ascii="Times New Roman" w:hAnsi="Times New Roman" w:cs="Times New Roman"/>
          <w:sz w:val="24"/>
          <w:szCs w:val="24"/>
        </w:rPr>
        <w:t>bahan adi</w:t>
      </w:r>
      <w:r w:rsidR="00541FE5">
        <w:rPr>
          <w:rFonts w:ascii="Times New Roman" w:hAnsi="Times New Roman" w:cs="Times New Roman"/>
          <w:sz w:val="24"/>
          <w:szCs w:val="24"/>
        </w:rPr>
        <w:t>k</w:t>
      </w:r>
      <w:r w:rsidR="00BB2857" w:rsidRPr="00BB2857">
        <w:rPr>
          <w:rFonts w:ascii="Times New Roman" w:hAnsi="Times New Roman" w:cs="Times New Roman"/>
          <w:sz w:val="24"/>
          <w:szCs w:val="24"/>
        </w:rPr>
        <w:t>tif</w:t>
      </w:r>
      <w:r w:rsidR="005855E2">
        <w:rPr>
          <w:rFonts w:ascii="Times New Roman" w:hAnsi="Times New Roman" w:cs="Times New Roman"/>
          <w:sz w:val="24"/>
          <w:szCs w:val="24"/>
        </w:rPr>
        <w:t xml:space="preserve"> adalah suatu bahan tambahan </w:t>
      </w:r>
      <w:r w:rsidR="005855E2" w:rsidRPr="005855E2">
        <w:rPr>
          <w:rFonts w:ascii="Times New Roman" w:hAnsi="Times New Roman" w:cs="Times New Roman"/>
          <w:noProof/>
          <w:sz w:val="24"/>
          <w:szCs w:val="24"/>
        </w:rPr>
        <w:t>zat dalam bentuk bubuk atau cair yang ditambahkan sampai batas tertentu ke dalam campuran beton selama pencampuran</w:t>
      </w:r>
      <w:r w:rsidR="00BB2857" w:rsidRPr="00BB2857">
        <w:rPr>
          <w:rFonts w:ascii="Times New Roman" w:hAnsi="Times New Roman" w:cs="Times New Roman"/>
          <w:sz w:val="24"/>
          <w:szCs w:val="24"/>
        </w:rPr>
        <w:t xml:space="preserve"> untuk mencapai sifat-sifat tertentu dari beton, yaitu: kemudahan pemrosesan, waktu curing, </w:t>
      </w:r>
      <w:r w:rsidR="005855E2">
        <w:rPr>
          <w:rFonts w:ascii="Times New Roman" w:hAnsi="Times New Roman" w:cs="Times New Roman"/>
          <w:sz w:val="24"/>
          <w:szCs w:val="24"/>
        </w:rPr>
        <w:t>kekedapan</w:t>
      </w:r>
      <w:r w:rsidR="00BB2857" w:rsidRPr="00BB2857">
        <w:rPr>
          <w:rFonts w:ascii="Times New Roman" w:hAnsi="Times New Roman" w:cs="Times New Roman"/>
          <w:sz w:val="24"/>
          <w:szCs w:val="24"/>
        </w:rPr>
        <w:t xml:space="preserve">, </w:t>
      </w:r>
      <w:r w:rsidR="005855E2">
        <w:rPr>
          <w:rFonts w:ascii="Times New Roman" w:hAnsi="Times New Roman" w:cs="Times New Roman"/>
          <w:sz w:val="24"/>
          <w:szCs w:val="24"/>
        </w:rPr>
        <w:t>pengerasan</w:t>
      </w:r>
      <w:r w:rsidR="00AD3F8C">
        <w:rPr>
          <w:rFonts w:ascii="Times New Roman" w:hAnsi="Times New Roman" w:cs="Times New Roman"/>
          <w:sz w:val="24"/>
          <w:szCs w:val="24"/>
        </w:rPr>
        <w:t xml:space="preserve"> </w:t>
      </w:r>
      <w:r w:rsidR="00BB2857" w:rsidRPr="00BB2857">
        <w:rPr>
          <w:rFonts w:ascii="Times New Roman" w:hAnsi="Times New Roman" w:cs="Times New Roman"/>
          <w:sz w:val="24"/>
          <w:szCs w:val="24"/>
        </w:rPr>
        <w:t>dan daya tahan.</w:t>
      </w:r>
    </w:p>
    <w:p w:rsidR="005855E2" w:rsidRPr="005855E2" w:rsidRDefault="005855E2" w:rsidP="005501D2">
      <w:pPr>
        <w:spacing w:after="120" w:line="480" w:lineRule="auto"/>
        <w:ind w:left="993"/>
        <w:jc w:val="both"/>
        <w:rPr>
          <w:rFonts w:ascii="Times New Roman" w:hAnsi="Times New Roman" w:cs="Times New Roman"/>
          <w:noProof/>
          <w:sz w:val="24"/>
          <w:szCs w:val="24"/>
        </w:rPr>
      </w:pPr>
      <w:r>
        <w:rPr>
          <w:rFonts w:ascii="Times New Roman" w:hAnsi="Times New Roman" w:cs="Times New Roman"/>
          <w:sz w:val="24"/>
          <w:szCs w:val="24"/>
        </w:rPr>
        <w:t xml:space="preserve">Berikut merupakan beberapa tipe bahan tambahan menurut </w:t>
      </w:r>
      <w:r w:rsidRPr="00BB2857">
        <w:rPr>
          <w:rFonts w:ascii="Times New Roman" w:hAnsi="Times New Roman" w:cs="Times New Roman"/>
          <w:noProof/>
          <w:sz w:val="24"/>
          <w:szCs w:val="24"/>
        </w:rPr>
        <w:t>SNI 03-2495-1</w:t>
      </w:r>
      <w:r w:rsidR="006C6CC7">
        <w:rPr>
          <w:rFonts w:ascii="Times New Roman" w:hAnsi="Times New Roman" w:cs="Times New Roman"/>
          <w:noProof/>
          <w:sz w:val="24"/>
          <w:szCs w:val="24"/>
        </w:rPr>
        <w:t>991</w:t>
      </w:r>
      <w:r>
        <w:rPr>
          <w:rFonts w:ascii="Times New Roman" w:hAnsi="Times New Roman" w:cs="Times New Roman"/>
          <w:noProof/>
          <w:sz w:val="24"/>
          <w:szCs w:val="24"/>
        </w:rPr>
        <w:t xml:space="preserve"> yaitu :</w:t>
      </w:r>
    </w:p>
    <w:p w:rsidR="005855E2" w:rsidRPr="008F7A32" w:rsidRDefault="005855E2" w:rsidP="00395C3B">
      <w:pPr>
        <w:pStyle w:val="ListParagraph"/>
        <w:numPr>
          <w:ilvl w:val="0"/>
          <w:numId w:val="10"/>
        </w:numPr>
        <w:spacing w:line="480" w:lineRule="auto"/>
        <w:ind w:left="1418" w:hanging="425"/>
        <w:jc w:val="both"/>
        <w:rPr>
          <w:rFonts w:ascii="Times New Roman" w:hAnsi="Times New Roman" w:cs="Times New Roman"/>
          <w:sz w:val="24"/>
          <w:szCs w:val="24"/>
        </w:rPr>
      </w:pPr>
      <w:r w:rsidRPr="008F7A32">
        <w:rPr>
          <w:rFonts w:ascii="Times New Roman" w:hAnsi="Times New Roman" w:cs="Times New Roman"/>
          <w:sz w:val="24"/>
          <w:szCs w:val="24"/>
        </w:rPr>
        <w:lastRenderedPageBreak/>
        <w:t xml:space="preserve">Bahan tambahan tipe A adalah bahan yang digunakan untuk tujuan mengurangi jumlah kadar air yang dicampur untuk beton tergantung pada konsistensinya </w:t>
      </w:r>
      <w:r w:rsidR="00DD227D" w:rsidRPr="008F7A32">
        <w:rPr>
          <w:rFonts w:ascii="Times New Roman" w:hAnsi="Times New Roman" w:cs="Times New Roman"/>
          <w:sz w:val="24"/>
          <w:szCs w:val="24"/>
        </w:rPr>
        <w:t>yang ditentukan.</w:t>
      </w:r>
    </w:p>
    <w:p w:rsidR="00DD227D" w:rsidRDefault="00DD227D" w:rsidP="00395C3B">
      <w:pPr>
        <w:pStyle w:val="ListParagraph"/>
        <w:numPr>
          <w:ilvl w:val="0"/>
          <w:numId w:val="10"/>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Bahan a</w:t>
      </w:r>
      <w:r w:rsidR="00541FE5">
        <w:rPr>
          <w:rFonts w:ascii="Times New Roman" w:hAnsi="Times New Roman" w:cs="Times New Roman"/>
          <w:sz w:val="24"/>
          <w:szCs w:val="24"/>
        </w:rPr>
        <w:t>dikt</w:t>
      </w:r>
      <w:r w:rsidRPr="00DD227D">
        <w:rPr>
          <w:rFonts w:ascii="Times New Roman" w:hAnsi="Times New Roman" w:cs="Times New Roman"/>
          <w:sz w:val="24"/>
          <w:szCs w:val="24"/>
        </w:rPr>
        <w:t>if tipe B adalah</w:t>
      </w:r>
      <w:r>
        <w:rPr>
          <w:rFonts w:ascii="Times New Roman" w:hAnsi="Times New Roman" w:cs="Times New Roman"/>
          <w:sz w:val="24"/>
          <w:szCs w:val="24"/>
        </w:rPr>
        <w:t xml:space="preserve"> bahan</w:t>
      </w:r>
      <w:r w:rsidRPr="00DD227D">
        <w:rPr>
          <w:rFonts w:ascii="Times New Roman" w:hAnsi="Times New Roman" w:cs="Times New Roman"/>
          <w:sz w:val="24"/>
          <w:szCs w:val="24"/>
        </w:rPr>
        <w:t xml:space="preserve"> yang digunakan memperlambat waktu pengerasan beton</w:t>
      </w:r>
      <w:r>
        <w:rPr>
          <w:rFonts w:ascii="Times New Roman" w:hAnsi="Times New Roman" w:cs="Times New Roman"/>
          <w:sz w:val="24"/>
          <w:szCs w:val="24"/>
        </w:rPr>
        <w:t>.</w:t>
      </w:r>
    </w:p>
    <w:p w:rsidR="00DD227D" w:rsidRDefault="00DD227D" w:rsidP="00395C3B">
      <w:pPr>
        <w:pStyle w:val="ListParagraph"/>
        <w:numPr>
          <w:ilvl w:val="0"/>
          <w:numId w:val="10"/>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Bahan a</w:t>
      </w:r>
      <w:r w:rsidRPr="00DD227D">
        <w:rPr>
          <w:rFonts w:ascii="Times New Roman" w:hAnsi="Times New Roman" w:cs="Times New Roman"/>
          <w:sz w:val="24"/>
          <w:szCs w:val="24"/>
        </w:rPr>
        <w:t>di</w:t>
      </w:r>
      <w:r w:rsidR="00541FE5">
        <w:rPr>
          <w:rFonts w:ascii="Times New Roman" w:hAnsi="Times New Roman" w:cs="Times New Roman"/>
          <w:sz w:val="24"/>
          <w:szCs w:val="24"/>
        </w:rPr>
        <w:t>k</w:t>
      </w:r>
      <w:r w:rsidRPr="00DD227D">
        <w:rPr>
          <w:rFonts w:ascii="Times New Roman" w:hAnsi="Times New Roman" w:cs="Times New Roman"/>
          <w:sz w:val="24"/>
          <w:szCs w:val="24"/>
        </w:rPr>
        <w:t xml:space="preserve">tif tipe C adalah </w:t>
      </w:r>
      <w:r>
        <w:rPr>
          <w:rFonts w:ascii="Times New Roman" w:hAnsi="Times New Roman" w:cs="Times New Roman"/>
          <w:sz w:val="24"/>
          <w:szCs w:val="24"/>
        </w:rPr>
        <w:t xml:space="preserve">bahan </w:t>
      </w:r>
      <w:r w:rsidRPr="00DD227D">
        <w:rPr>
          <w:rFonts w:ascii="Times New Roman" w:hAnsi="Times New Roman" w:cs="Times New Roman"/>
          <w:sz w:val="24"/>
          <w:szCs w:val="24"/>
        </w:rPr>
        <w:t>yang digunakan</w:t>
      </w:r>
      <w:r>
        <w:rPr>
          <w:rFonts w:ascii="Times New Roman" w:hAnsi="Times New Roman" w:cs="Times New Roman"/>
          <w:sz w:val="24"/>
          <w:szCs w:val="24"/>
        </w:rPr>
        <w:t xml:space="preserve"> untuk</w:t>
      </w:r>
      <w:r w:rsidRPr="00DD227D">
        <w:rPr>
          <w:rFonts w:ascii="Times New Roman" w:hAnsi="Times New Roman" w:cs="Times New Roman"/>
          <w:sz w:val="24"/>
          <w:szCs w:val="24"/>
        </w:rPr>
        <w:t xml:space="preserve"> mempercepat waktu pengerasan dan meningkatkan kekuatan awal beton</w:t>
      </w:r>
      <w:r>
        <w:rPr>
          <w:rFonts w:ascii="Times New Roman" w:hAnsi="Times New Roman" w:cs="Times New Roman"/>
          <w:sz w:val="24"/>
          <w:szCs w:val="24"/>
        </w:rPr>
        <w:t>.</w:t>
      </w:r>
    </w:p>
    <w:p w:rsidR="00DD227D" w:rsidRDefault="00DD227D" w:rsidP="00395C3B">
      <w:pPr>
        <w:pStyle w:val="ListParagraph"/>
        <w:numPr>
          <w:ilvl w:val="0"/>
          <w:numId w:val="10"/>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Bahan tambahan tipe </w:t>
      </w:r>
      <w:r w:rsidRPr="00DD227D">
        <w:rPr>
          <w:rFonts w:ascii="Times New Roman" w:hAnsi="Times New Roman" w:cs="Times New Roman"/>
          <w:sz w:val="24"/>
          <w:szCs w:val="24"/>
        </w:rPr>
        <w:t xml:space="preserve">D adalah </w:t>
      </w:r>
      <w:r>
        <w:rPr>
          <w:rFonts w:ascii="Times New Roman" w:hAnsi="Times New Roman" w:cs="Times New Roman"/>
          <w:sz w:val="24"/>
          <w:szCs w:val="24"/>
        </w:rPr>
        <w:t xml:space="preserve">bahan </w:t>
      </w:r>
      <w:r w:rsidRPr="00DD227D">
        <w:rPr>
          <w:rFonts w:ascii="Times New Roman" w:hAnsi="Times New Roman" w:cs="Times New Roman"/>
          <w:sz w:val="24"/>
          <w:szCs w:val="24"/>
        </w:rPr>
        <w:t>ya</w:t>
      </w:r>
      <w:r>
        <w:rPr>
          <w:rFonts w:ascii="Times New Roman" w:hAnsi="Times New Roman" w:cs="Times New Roman"/>
          <w:sz w:val="24"/>
          <w:szCs w:val="24"/>
        </w:rPr>
        <w:t>ng digunakan unuk m</w:t>
      </w:r>
      <w:r w:rsidRPr="00DD227D">
        <w:rPr>
          <w:rFonts w:ascii="Times New Roman" w:hAnsi="Times New Roman" w:cs="Times New Roman"/>
          <w:sz w:val="24"/>
          <w:szCs w:val="24"/>
        </w:rPr>
        <w:t xml:space="preserve">engurangi campuran untuk membuat beton sesuai dengan komposisi </w:t>
      </w:r>
      <w:r>
        <w:rPr>
          <w:rFonts w:ascii="Times New Roman" w:hAnsi="Times New Roman" w:cs="Times New Roman"/>
          <w:sz w:val="24"/>
          <w:szCs w:val="24"/>
        </w:rPr>
        <w:t>dan juga bertujuan untuk memepercepat waktu perkerasan</w:t>
      </w:r>
      <w:r w:rsidRPr="00DD227D">
        <w:rPr>
          <w:rFonts w:ascii="Times New Roman" w:hAnsi="Times New Roman" w:cs="Times New Roman"/>
          <w:sz w:val="24"/>
          <w:szCs w:val="24"/>
        </w:rPr>
        <w:t xml:space="preserve"> dan memperlambat waktu pengerasan beton</w:t>
      </w:r>
      <w:r>
        <w:rPr>
          <w:rFonts w:ascii="Times New Roman" w:hAnsi="Times New Roman" w:cs="Times New Roman"/>
          <w:sz w:val="24"/>
          <w:szCs w:val="24"/>
        </w:rPr>
        <w:t>.</w:t>
      </w:r>
    </w:p>
    <w:p w:rsidR="00DD227D" w:rsidRDefault="001F23D3" w:rsidP="00395C3B">
      <w:pPr>
        <w:pStyle w:val="ListParagraph"/>
        <w:numPr>
          <w:ilvl w:val="0"/>
          <w:numId w:val="10"/>
        </w:numPr>
        <w:spacing w:line="480" w:lineRule="auto"/>
        <w:ind w:left="1418" w:hanging="425"/>
        <w:jc w:val="both"/>
        <w:rPr>
          <w:rFonts w:ascii="Times New Roman" w:hAnsi="Times New Roman" w:cs="Times New Roman"/>
          <w:sz w:val="24"/>
          <w:szCs w:val="24"/>
        </w:rPr>
      </w:pPr>
      <w:r w:rsidRPr="001F23D3">
        <w:rPr>
          <w:rFonts w:ascii="Times New Roman" w:hAnsi="Times New Roman" w:cs="Times New Roman"/>
          <w:sz w:val="24"/>
          <w:szCs w:val="24"/>
        </w:rPr>
        <w:t>Adi</w:t>
      </w:r>
      <w:r w:rsidR="00541FE5">
        <w:rPr>
          <w:rFonts w:ascii="Times New Roman" w:hAnsi="Times New Roman" w:cs="Times New Roman"/>
          <w:sz w:val="24"/>
          <w:szCs w:val="24"/>
        </w:rPr>
        <w:t>k</w:t>
      </w:r>
      <w:r w:rsidRPr="001F23D3">
        <w:rPr>
          <w:rFonts w:ascii="Times New Roman" w:hAnsi="Times New Roman" w:cs="Times New Roman"/>
          <w:sz w:val="24"/>
          <w:szCs w:val="24"/>
        </w:rPr>
        <w:t>tif tipe E adalah adi</w:t>
      </w:r>
      <w:r w:rsidR="00541FE5">
        <w:rPr>
          <w:rFonts w:ascii="Times New Roman" w:hAnsi="Times New Roman" w:cs="Times New Roman"/>
          <w:sz w:val="24"/>
          <w:szCs w:val="24"/>
        </w:rPr>
        <w:t>k</w:t>
      </w:r>
      <w:r w:rsidRPr="001F23D3">
        <w:rPr>
          <w:rFonts w:ascii="Times New Roman" w:hAnsi="Times New Roman" w:cs="Times New Roman"/>
          <w:sz w:val="24"/>
          <w:szCs w:val="24"/>
        </w:rPr>
        <w:t xml:space="preserve">tif </w:t>
      </w:r>
      <w:r>
        <w:rPr>
          <w:rFonts w:ascii="Times New Roman" w:hAnsi="Times New Roman" w:cs="Times New Roman"/>
          <w:sz w:val="24"/>
          <w:szCs w:val="24"/>
        </w:rPr>
        <w:t>yang digunakan untuk meng</w:t>
      </w:r>
      <w:r w:rsidRPr="001F23D3">
        <w:rPr>
          <w:rFonts w:ascii="Times New Roman" w:hAnsi="Times New Roman" w:cs="Times New Roman"/>
          <w:sz w:val="24"/>
          <w:szCs w:val="24"/>
        </w:rPr>
        <w:t>urangi jumlah air yang dicampur</w:t>
      </w:r>
      <w:r>
        <w:rPr>
          <w:rFonts w:ascii="Times New Roman" w:hAnsi="Times New Roman" w:cs="Times New Roman"/>
          <w:sz w:val="24"/>
          <w:szCs w:val="24"/>
        </w:rPr>
        <w:t>,</w:t>
      </w:r>
      <w:r w:rsidRPr="001F23D3">
        <w:rPr>
          <w:rFonts w:ascii="Times New Roman" w:hAnsi="Times New Roman" w:cs="Times New Roman"/>
          <w:sz w:val="24"/>
          <w:szCs w:val="24"/>
        </w:rPr>
        <w:t xml:space="preserve"> untuk </w:t>
      </w:r>
      <w:r>
        <w:rPr>
          <w:rFonts w:ascii="Times New Roman" w:hAnsi="Times New Roman" w:cs="Times New Roman"/>
          <w:sz w:val="24"/>
          <w:szCs w:val="24"/>
        </w:rPr>
        <w:t xml:space="preserve">menghasilkan </w:t>
      </w:r>
      <w:r w:rsidRPr="001F23D3">
        <w:rPr>
          <w:rFonts w:ascii="Times New Roman" w:hAnsi="Times New Roman" w:cs="Times New Roman"/>
          <w:sz w:val="24"/>
          <w:szCs w:val="24"/>
        </w:rPr>
        <w:t>beton tergantung pada konsistensi yang diterapkan dan juga mempercepat waktu</w:t>
      </w:r>
      <w:r>
        <w:rPr>
          <w:rFonts w:ascii="Times New Roman" w:hAnsi="Times New Roman" w:cs="Times New Roman"/>
          <w:sz w:val="24"/>
          <w:szCs w:val="24"/>
        </w:rPr>
        <w:t xml:space="preserve"> pengerasan </w:t>
      </w:r>
      <w:r w:rsidRPr="001F23D3">
        <w:rPr>
          <w:rFonts w:ascii="Times New Roman" w:hAnsi="Times New Roman" w:cs="Times New Roman"/>
          <w:sz w:val="24"/>
          <w:szCs w:val="24"/>
        </w:rPr>
        <w:t xml:space="preserve"> dan menambah kekuatan awal beton</w:t>
      </w:r>
      <w:r>
        <w:rPr>
          <w:rFonts w:ascii="Times New Roman" w:hAnsi="Times New Roman" w:cs="Times New Roman"/>
          <w:sz w:val="24"/>
          <w:szCs w:val="24"/>
        </w:rPr>
        <w:t>.</w:t>
      </w:r>
    </w:p>
    <w:p w:rsidR="00DD227D" w:rsidRDefault="00DD227D" w:rsidP="00395C3B">
      <w:pPr>
        <w:pStyle w:val="ListParagraph"/>
        <w:numPr>
          <w:ilvl w:val="0"/>
          <w:numId w:val="10"/>
        </w:numPr>
        <w:spacing w:line="480" w:lineRule="auto"/>
        <w:ind w:left="1418" w:hanging="425"/>
        <w:jc w:val="both"/>
        <w:rPr>
          <w:rFonts w:ascii="Times New Roman" w:hAnsi="Times New Roman" w:cs="Times New Roman"/>
          <w:sz w:val="24"/>
          <w:szCs w:val="24"/>
        </w:rPr>
      </w:pPr>
      <w:r w:rsidRPr="00DD227D">
        <w:rPr>
          <w:rFonts w:ascii="Times New Roman" w:hAnsi="Times New Roman" w:cs="Times New Roman"/>
          <w:sz w:val="24"/>
          <w:szCs w:val="24"/>
        </w:rPr>
        <w:t>Adi</w:t>
      </w:r>
      <w:r w:rsidR="00541FE5">
        <w:rPr>
          <w:rFonts w:ascii="Times New Roman" w:hAnsi="Times New Roman" w:cs="Times New Roman"/>
          <w:sz w:val="24"/>
          <w:szCs w:val="24"/>
        </w:rPr>
        <w:t>k</w:t>
      </w:r>
      <w:r w:rsidRPr="00DD227D">
        <w:rPr>
          <w:rFonts w:ascii="Times New Roman" w:hAnsi="Times New Roman" w:cs="Times New Roman"/>
          <w:sz w:val="24"/>
          <w:szCs w:val="24"/>
        </w:rPr>
        <w:t xml:space="preserve">tif tipe F adalah </w:t>
      </w:r>
      <w:r w:rsidR="001F23D3">
        <w:rPr>
          <w:rFonts w:ascii="Times New Roman" w:hAnsi="Times New Roman" w:cs="Times New Roman"/>
          <w:sz w:val="24"/>
          <w:szCs w:val="24"/>
        </w:rPr>
        <w:t>bahan yang digunakan untuk meng</w:t>
      </w:r>
      <w:r w:rsidRPr="00DD227D">
        <w:rPr>
          <w:rFonts w:ascii="Times New Roman" w:hAnsi="Times New Roman" w:cs="Times New Roman"/>
          <w:sz w:val="24"/>
          <w:szCs w:val="24"/>
        </w:rPr>
        <w:t xml:space="preserve">urangi jumlah air </w:t>
      </w:r>
      <w:r w:rsidR="001F23D3">
        <w:rPr>
          <w:rFonts w:ascii="Times New Roman" w:hAnsi="Times New Roman" w:cs="Times New Roman"/>
          <w:sz w:val="24"/>
          <w:szCs w:val="24"/>
        </w:rPr>
        <w:t xml:space="preserve">campuran sebesar 12% atau lebih, </w:t>
      </w:r>
      <w:r w:rsidRPr="00DD227D">
        <w:rPr>
          <w:rFonts w:ascii="Times New Roman" w:hAnsi="Times New Roman" w:cs="Times New Roman"/>
          <w:sz w:val="24"/>
          <w:szCs w:val="24"/>
        </w:rPr>
        <w:t>untuk membuat beton pada konsistensi yang diterapkan</w:t>
      </w:r>
      <w:r w:rsidR="001F23D3">
        <w:rPr>
          <w:rFonts w:ascii="Times New Roman" w:hAnsi="Times New Roman" w:cs="Times New Roman"/>
          <w:sz w:val="24"/>
          <w:szCs w:val="24"/>
        </w:rPr>
        <w:t>.</w:t>
      </w:r>
    </w:p>
    <w:p w:rsidR="001F23D3" w:rsidRPr="00BF2482" w:rsidRDefault="001F23D3" w:rsidP="00395C3B">
      <w:pPr>
        <w:pStyle w:val="ListParagraph"/>
        <w:numPr>
          <w:ilvl w:val="0"/>
          <w:numId w:val="10"/>
        </w:numPr>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Bahan tambahan </w:t>
      </w:r>
      <w:r w:rsidRPr="001F23D3">
        <w:rPr>
          <w:rFonts w:ascii="Times New Roman" w:hAnsi="Times New Roman" w:cs="Times New Roman"/>
          <w:sz w:val="24"/>
          <w:szCs w:val="24"/>
        </w:rPr>
        <w:t xml:space="preserve">tipe G adalah </w:t>
      </w:r>
      <w:r>
        <w:rPr>
          <w:rFonts w:ascii="Times New Roman" w:hAnsi="Times New Roman" w:cs="Times New Roman"/>
          <w:sz w:val="24"/>
          <w:szCs w:val="24"/>
        </w:rPr>
        <w:t>bahan yang digunakan untuk meng</w:t>
      </w:r>
      <w:r w:rsidRPr="001F23D3">
        <w:rPr>
          <w:rFonts w:ascii="Times New Roman" w:hAnsi="Times New Roman" w:cs="Times New Roman"/>
          <w:sz w:val="24"/>
          <w:szCs w:val="24"/>
        </w:rPr>
        <w:t>urangi jumlah air campuran sebesar 12% atau lebih untuk membuat beton sesuai dengan konsistensi yang telah ditentukan dan</w:t>
      </w:r>
      <w:r w:rsidR="00541FE5">
        <w:rPr>
          <w:rFonts w:ascii="Times New Roman" w:hAnsi="Times New Roman" w:cs="Times New Roman"/>
          <w:sz w:val="24"/>
          <w:szCs w:val="24"/>
        </w:rPr>
        <w:t xml:space="preserve"> juga untuk memperlambat waktu i</w:t>
      </w:r>
      <w:r w:rsidRPr="001F23D3">
        <w:rPr>
          <w:rFonts w:ascii="Times New Roman" w:hAnsi="Times New Roman" w:cs="Times New Roman"/>
          <w:sz w:val="24"/>
          <w:szCs w:val="24"/>
        </w:rPr>
        <w:t>katan beton</w:t>
      </w:r>
      <w:r w:rsidR="000E1F4D">
        <w:rPr>
          <w:rFonts w:ascii="Times New Roman" w:hAnsi="Times New Roman" w:cs="Times New Roman"/>
          <w:sz w:val="24"/>
          <w:szCs w:val="24"/>
        </w:rPr>
        <w:t>.</w:t>
      </w:r>
    </w:p>
    <w:p w:rsidR="00A828CC" w:rsidRDefault="0002751C" w:rsidP="00395C3B">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e</w:t>
      </w:r>
      <w:r w:rsidR="00F068A6" w:rsidRPr="005915BF">
        <w:rPr>
          <w:rFonts w:ascii="Times New Roman" w:hAnsi="Times New Roman" w:cs="Times New Roman"/>
          <w:b/>
          <w:sz w:val="24"/>
          <w:szCs w:val="24"/>
        </w:rPr>
        <w:t>.</w:t>
      </w:r>
      <w:r w:rsidR="00390406">
        <w:rPr>
          <w:rFonts w:ascii="Times New Roman" w:hAnsi="Times New Roman" w:cs="Times New Roman"/>
          <w:b/>
          <w:sz w:val="24"/>
          <w:szCs w:val="24"/>
        </w:rPr>
        <w:t xml:space="preserve"> </w:t>
      </w:r>
      <w:r w:rsidR="00F068A6" w:rsidRPr="005915BF">
        <w:rPr>
          <w:rFonts w:ascii="Times New Roman" w:hAnsi="Times New Roman" w:cs="Times New Roman"/>
          <w:b/>
          <w:sz w:val="24"/>
          <w:szCs w:val="24"/>
        </w:rPr>
        <w:t>S</w:t>
      </w:r>
      <w:r w:rsidR="003F27AD">
        <w:rPr>
          <w:rFonts w:ascii="Times New Roman" w:hAnsi="Times New Roman" w:cs="Times New Roman"/>
          <w:b/>
          <w:sz w:val="24"/>
          <w:szCs w:val="24"/>
        </w:rPr>
        <w:t>erat Ampas Tebu</w:t>
      </w:r>
    </w:p>
    <w:p w:rsidR="00362A75" w:rsidRDefault="00362A75" w:rsidP="00395C3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390406">
        <w:rPr>
          <w:rFonts w:ascii="Times New Roman" w:hAnsi="Times New Roman" w:cs="Times New Roman"/>
          <w:sz w:val="24"/>
          <w:szCs w:val="24"/>
        </w:rPr>
        <w:t>Ampas tebu adalah sisa proses dari p</w:t>
      </w:r>
      <w:r w:rsidR="00390406" w:rsidRPr="00C6606E">
        <w:rPr>
          <w:rFonts w:ascii="Times New Roman" w:hAnsi="Times New Roman" w:cs="Times New Roman"/>
          <w:sz w:val="24"/>
          <w:szCs w:val="24"/>
        </w:rPr>
        <w:t>enggiling</w:t>
      </w:r>
      <w:r w:rsidR="00390406">
        <w:rPr>
          <w:rFonts w:ascii="Times New Roman" w:hAnsi="Times New Roman" w:cs="Times New Roman"/>
          <w:sz w:val="24"/>
          <w:szCs w:val="24"/>
        </w:rPr>
        <w:t>an</w:t>
      </w:r>
      <w:r w:rsidR="00390406" w:rsidRPr="00C6606E">
        <w:rPr>
          <w:rFonts w:ascii="Times New Roman" w:hAnsi="Times New Roman" w:cs="Times New Roman"/>
          <w:sz w:val="24"/>
          <w:szCs w:val="24"/>
        </w:rPr>
        <w:t xml:space="preserve"> tana</w:t>
      </w:r>
      <w:r w:rsidR="00390406">
        <w:rPr>
          <w:rFonts w:ascii="Times New Roman" w:hAnsi="Times New Roman" w:cs="Times New Roman"/>
          <w:sz w:val="24"/>
          <w:szCs w:val="24"/>
        </w:rPr>
        <w:t xml:space="preserve">man tebu setelah ekstraksi atau sudah dikeluarkan niranya. </w:t>
      </w:r>
      <w:r w:rsidR="00390406" w:rsidRPr="00C6606E">
        <w:rPr>
          <w:rFonts w:ascii="Times New Roman" w:hAnsi="Times New Roman" w:cs="Times New Roman"/>
          <w:sz w:val="24"/>
          <w:szCs w:val="24"/>
        </w:rPr>
        <w:t xml:space="preserve">Ampas tebu </w:t>
      </w:r>
      <w:r w:rsidR="00390406">
        <w:rPr>
          <w:rFonts w:ascii="Times New Roman" w:hAnsi="Times New Roman" w:cs="Times New Roman"/>
          <w:sz w:val="24"/>
          <w:szCs w:val="24"/>
        </w:rPr>
        <w:t xml:space="preserve">yang </w:t>
      </w:r>
      <w:r w:rsidR="00965D73">
        <w:rPr>
          <w:rFonts w:ascii="Times New Roman" w:hAnsi="Times New Roman" w:cs="Times New Roman"/>
          <w:sz w:val="24"/>
          <w:szCs w:val="24"/>
        </w:rPr>
        <w:t>melimpah di i</w:t>
      </w:r>
      <w:r w:rsidR="00390406" w:rsidRPr="00C6606E">
        <w:rPr>
          <w:rFonts w:ascii="Times New Roman" w:hAnsi="Times New Roman" w:cs="Times New Roman"/>
          <w:sz w:val="24"/>
          <w:szCs w:val="24"/>
        </w:rPr>
        <w:t>ndonesia sesuai dengan jumlah pabrik gula tebu,</w:t>
      </w:r>
      <w:r w:rsidR="00541FE5">
        <w:rPr>
          <w:rFonts w:ascii="Times New Roman" w:hAnsi="Times New Roman" w:cs="Times New Roman"/>
          <w:sz w:val="24"/>
          <w:szCs w:val="24"/>
        </w:rPr>
        <w:t xml:space="preserve"> </w:t>
      </w:r>
      <w:r w:rsidR="00390406">
        <w:rPr>
          <w:rFonts w:ascii="Times New Roman" w:hAnsi="Times New Roman" w:cs="Times New Roman"/>
          <w:sz w:val="24"/>
          <w:szCs w:val="24"/>
        </w:rPr>
        <w:t xml:space="preserve">baik yang dikelola oleh </w:t>
      </w:r>
      <w:r w:rsidR="00390406" w:rsidRPr="00C6606E">
        <w:rPr>
          <w:rFonts w:ascii="Times New Roman" w:hAnsi="Times New Roman" w:cs="Times New Roman"/>
          <w:sz w:val="24"/>
          <w:szCs w:val="24"/>
        </w:rPr>
        <w:t xml:space="preserve"> negara atau swasta</w:t>
      </w:r>
      <w:r w:rsidR="00390406">
        <w:rPr>
          <w:rFonts w:ascii="Times New Roman" w:hAnsi="Times New Roman" w:cs="Times New Roman"/>
          <w:sz w:val="24"/>
          <w:szCs w:val="24"/>
        </w:rPr>
        <w:t xml:space="preserve">. </w:t>
      </w:r>
      <w:r w:rsidR="00390406">
        <w:rPr>
          <w:rFonts w:ascii="Times New Roman" w:hAnsi="Times New Roman" w:cs="Times New Roman"/>
          <w:sz w:val="24"/>
          <w:szCs w:val="24"/>
        </w:rPr>
        <w:fldChar w:fldCharType="begin" w:fldLock="1"/>
      </w:r>
      <w:r w:rsidR="00265A35">
        <w:rPr>
          <w:rFonts w:ascii="Times New Roman" w:hAnsi="Times New Roman" w:cs="Times New Roman"/>
          <w:sz w:val="24"/>
          <w:szCs w:val="24"/>
        </w:rPr>
        <w:instrText>ADDIN CSL_CITATION {"citationItems":[{"id":"ITEM-1","itemData":{"DOI":"10.21776/ub.natural-b.2016.003.04.8","ISSN":"20884613","author":[{"dropping-particle":"","family":"Hidayati","given":"A.S. Dwi Saptati Nur","non-dropping-particle":"","parse-names":false,"suffix":""},{"dropping-particle":"","family":"Kurniawan","given":"Silva","non-dropping-particle":"","parse-names":false,"suffix":""},{"dropping-particle":"","family":"Restu","given":"Nalita Widya","non-dropping-particle":"","parse-names":false,"suffix":""},{"dropping-particle":"","family":"Ismuyanto","given":"Bambang","non-dropping-particle":"","parse-names":false,"suffix":""}],"container-title":"Natural-B","id":"ITEM-1","issue":"4","issued":{"date-parts":[["2016"]]},"page":"318-322","title":"Potential of Sugar Cane as An Alternative Raw Material for Making Activated Carbons","type":"article-journal","volume":"3"},"uris":["http://www.mendeley.com/documents/?uuid=df807f6c-0cf8-4db7-bc8d-10c756217d66"]}],"mendeley":{"formattedCitation":"(Hidayati et al., 2016)","plainTextFormattedCitation":"(Hidayati et al., 2016)","previouslyFormattedCitation":"(Hidayati et al., 2016)"},"properties":{"noteIndex":0},"schema":"https://github.com/citation-style-language/schema/raw/master/csl-citation.json"}</w:instrText>
      </w:r>
      <w:r w:rsidR="00390406">
        <w:rPr>
          <w:rFonts w:ascii="Times New Roman" w:hAnsi="Times New Roman" w:cs="Times New Roman"/>
          <w:sz w:val="24"/>
          <w:szCs w:val="24"/>
        </w:rPr>
        <w:fldChar w:fldCharType="separate"/>
      </w:r>
      <w:r w:rsidR="00390406" w:rsidRPr="00390406">
        <w:rPr>
          <w:rFonts w:ascii="Times New Roman" w:hAnsi="Times New Roman" w:cs="Times New Roman"/>
          <w:noProof/>
          <w:sz w:val="24"/>
          <w:szCs w:val="24"/>
        </w:rPr>
        <w:t>(Hidayati et al., 2016)</w:t>
      </w:r>
      <w:r w:rsidR="00390406">
        <w:rPr>
          <w:rFonts w:ascii="Times New Roman" w:hAnsi="Times New Roman" w:cs="Times New Roman"/>
          <w:sz w:val="24"/>
          <w:szCs w:val="24"/>
        </w:rPr>
        <w:fldChar w:fldCharType="end"/>
      </w:r>
      <w:r w:rsidR="00390406">
        <w:rPr>
          <w:rFonts w:ascii="Times New Roman" w:hAnsi="Times New Roman" w:cs="Times New Roman"/>
          <w:sz w:val="24"/>
          <w:szCs w:val="24"/>
        </w:rPr>
        <w:t>.</w:t>
      </w:r>
    </w:p>
    <w:p w:rsidR="00304DAE" w:rsidRDefault="00304DAE" w:rsidP="00395C3B">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Ampas tebu adalah s</w:t>
      </w:r>
      <w:r w:rsidRPr="00304DAE">
        <w:rPr>
          <w:rFonts w:ascii="Times New Roman" w:hAnsi="Times New Roman" w:cs="Times New Roman"/>
          <w:sz w:val="24"/>
          <w:szCs w:val="24"/>
        </w:rPr>
        <w:t xml:space="preserve">alah satu serat alam yang dapat digunakan sebagai pengganti serat sintetis adalah serat ampas tebu. Serat ampas tebu adalah sampah organik dalam jumlah besar </w:t>
      </w:r>
      <w:r>
        <w:rPr>
          <w:rFonts w:ascii="Times New Roman" w:hAnsi="Times New Roman" w:cs="Times New Roman"/>
          <w:sz w:val="24"/>
          <w:szCs w:val="24"/>
        </w:rPr>
        <w:t xml:space="preserve">yang </w:t>
      </w:r>
      <w:r w:rsidRPr="00304DAE">
        <w:rPr>
          <w:rFonts w:ascii="Times New Roman" w:hAnsi="Times New Roman" w:cs="Times New Roman"/>
          <w:sz w:val="24"/>
          <w:szCs w:val="24"/>
        </w:rPr>
        <w:t>diproduks</w:t>
      </w:r>
      <w:r w:rsidR="00965D73">
        <w:rPr>
          <w:rFonts w:ascii="Times New Roman" w:hAnsi="Times New Roman" w:cs="Times New Roman"/>
          <w:sz w:val="24"/>
          <w:szCs w:val="24"/>
        </w:rPr>
        <w:t>i di pabrik pengolahan tebu di i</w:t>
      </w:r>
      <w:r w:rsidRPr="00304DAE">
        <w:rPr>
          <w:rFonts w:ascii="Times New Roman" w:hAnsi="Times New Roman" w:cs="Times New Roman"/>
          <w:sz w:val="24"/>
          <w:szCs w:val="24"/>
        </w:rPr>
        <w:t>ndonesia dan m</w:t>
      </w:r>
      <w:r w:rsidR="00965D73">
        <w:rPr>
          <w:rFonts w:ascii="Times New Roman" w:hAnsi="Times New Roman" w:cs="Times New Roman"/>
          <w:sz w:val="24"/>
          <w:szCs w:val="24"/>
        </w:rPr>
        <w:t>ungkin juga dapat ditemukan di penjual t</w:t>
      </w:r>
      <w:r w:rsidRPr="00304DAE">
        <w:rPr>
          <w:rFonts w:ascii="Times New Roman" w:hAnsi="Times New Roman" w:cs="Times New Roman"/>
          <w:sz w:val="24"/>
          <w:szCs w:val="24"/>
        </w:rPr>
        <w:t>ebu. Saat ini penggu</w:t>
      </w:r>
      <w:r w:rsidR="00541FE5">
        <w:rPr>
          <w:rFonts w:ascii="Times New Roman" w:hAnsi="Times New Roman" w:cs="Times New Roman"/>
          <w:sz w:val="24"/>
          <w:szCs w:val="24"/>
        </w:rPr>
        <w:t>naan ampas tebu masih terbatas p</w:t>
      </w:r>
      <w:r w:rsidRPr="00304DAE">
        <w:rPr>
          <w:rFonts w:ascii="Times New Roman" w:hAnsi="Times New Roman" w:cs="Times New Roman"/>
          <w:sz w:val="24"/>
          <w:szCs w:val="24"/>
        </w:rPr>
        <w:t>akan ternak, bahan baku pembuatan pupuk, selulosa, aglomerat. Sekarang par</w:t>
      </w:r>
      <w:r w:rsidR="00541FE5">
        <w:rPr>
          <w:rFonts w:ascii="Times New Roman" w:hAnsi="Times New Roman" w:cs="Times New Roman"/>
          <w:sz w:val="24"/>
          <w:szCs w:val="24"/>
        </w:rPr>
        <w:t>a peneliti mulai m</w:t>
      </w:r>
      <w:r w:rsidRPr="00304DAE">
        <w:rPr>
          <w:rFonts w:ascii="Times New Roman" w:hAnsi="Times New Roman" w:cs="Times New Roman"/>
          <w:sz w:val="24"/>
          <w:szCs w:val="24"/>
        </w:rPr>
        <w:t>enggunakan serat ampas tebu untuk pembuatan material komposit, peralatan desain produk rumah, beton dan lain-lain. Penggunaan serat ampas tebu sebagai tulangan beton mempunyai arti penting yaitu mengenai pemanfaatan kembali limbah in</w:t>
      </w:r>
      <w:r w:rsidR="00965D73">
        <w:rPr>
          <w:rFonts w:ascii="Times New Roman" w:hAnsi="Times New Roman" w:cs="Times New Roman"/>
          <w:sz w:val="24"/>
          <w:szCs w:val="24"/>
        </w:rPr>
        <w:t>dustri khususnya dari industri belum optimalnya produksi gula i</w:t>
      </w:r>
      <w:r w:rsidRPr="00304DAE">
        <w:rPr>
          <w:rFonts w:ascii="Times New Roman" w:hAnsi="Times New Roman" w:cs="Times New Roman"/>
          <w:sz w:val="24"/>
          <w:szCs w:val="24"/>
        </w:rPr>
        <w:t>ndonesia secara ekonomi da</w:t>
      </w:r>
      <w:r w:rsidR="00965D73">
        <w:rPr>
          <w:rFonts w:ascii="Times New Roman" w:hAnsi="Times New Roman" w:cs="Times New Roman"/>
          <w:sz w:val="24"/>
          <w:szCs w:val="24"/>
        </w:rPr>
        <w:t>n pemanfaatan hasilnya s</w:t>
      </w:r>
      <w:r w:rsidRPr="00304DAE">
        <w:rPr>
          <w:rFonts w:ascii="Times New Roman" w:hAnsi="Times New Roman" w:cs="Times New Roman"/>
          <w:sz w:val="24"/>
          <w:szCs w:val="24"/>
        </w:rPr>
        <w:t>elain itu, modulus elastisitas serat tebu adala</w:t>
      </w:r>
      <w:r>
        <w:rPr>
          <w:rFonts w:ascii="Times New Roman" w:hAnsi="Times New Roman" w:cs="Times New Roman"/>
          <w:sz w:val="24"/>
          <w:szCs w:val="24"/>
        </w:rPr>
        <w:t xml:space="preserve">h 15-19 Gpa, dan juga memiliki kandungan </w:t>
      </w:r>
      <w:r w:rsidRPr="00304DAE">
        <w:rPr>
          <w:rFonts w:ascii="Times New Roman" w:hAnsi="Times New Roman" w:cs="Times New Roman"/>
          <w:sz w:val="24"/>
          <w:szCs w:val="24"/>
        </w:rPr>
        <w:t>senyawa kimia SiO2 (silikon oksida) 70,79%</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395DCB">
        <w:rPr>
          <w:rFonts w:ascii="Times New Roman" w:hAnsi="Times New Roman" w:cs="Times New Roman"/>
          <w:sz w:val="24"/>
          <w:szCs w:val="24"/>
        </w:rPr>
        <w:instrText>ADDIN CSL_CITATION {"citationItems":[{"id":"ITEM-1","itemData":{"abstract":"Telah dilakukan penelitian tentang pengaruh variasi serat ampas tebu terhadap kuat tekan, kuat lentur, porositas dan densitas beton. Beton dibuat menggunakan semen Portland tipe I dengan variasi ampas tebu 0%, 0,5%, 1%, 1,5%. Kuat tekan maksimum diperoleh pada beton dengan serat ampas tebu 0,5 % yaitu 36 MPa. Kuat lentur tertinggi sebesar 4,88 MPa dimiliki beton dengan serat ampas tebu 1 %. Penambahan ampas tebu menurunkan porositas dan densitas beton. Kata kunci: kuat tekan, kuat lentur, densitas, porositas, serat ampas tebu.","author":[{"dropping-particle":"","family":"Rahmi","given":"Ayu sucia","non-dropping-particle":"","parse-names":false,"suffix":""},{"dropping-particle":"","family":"Handani","given":"Sri","non-dropping-particle":"","parse-names":false,"suffix":""},{"dropping-particle":"","family":"Mulyadi","given":"Sri","non-dropping-particle":"","parse-names":false,"suffix":""}],"container-title":"Fisika Unand","id":"ITEM-1","issue":"3","issued":{"date-parts":[["2015"]]},"page":"298-302","title":"Pengaruh Substitusi Agregat Kasar Dengan Serat Ampas Tebu Terhadap Kuat Tekan Dan Kuat Lentur Beton K-350","type":"article-journal","volume":"4"},"uris":["http://www.mendeley.com/documents/?uuid=2b7e657d-2e58-475c-9d9f-93b34d50ffcd"]}],"mendeley":{"formattedCitation":"(Rahmi et al., 2015)","plainTextFormattedCitation":"(Rahmi et al., 2015)","previouslyFormattedCitation":"(Rahmi et al., 2015)"},"properties":{"noteIndex":0},"schema":"https://github.com/citation-style-language/schema/raw/master/csl-citation.json"}</w:instrText>
      </w:r>
      <w:r>
        <w:rPr>
          <w:rFonts w:ascii="Times New Roman" w:hAnsi="Times New Roman" w:cs="Times New Roman"/>
          <w:sz w:val="24"/>
          <w:szCs w:val="24"/>
        </w:rPr>
        <w:fldChar w:fldCharType="separate"/>
      </w:r>
      <w:r w:rsidRPr="00304DAE">
        <w:rPr>
          <w:rFonts w:ascii="Times New Roman" w:hAnsi="Times New Roman" w:cs="Times New Roman"/>
          <w:noProof/>
          <w:sz w:val="24"/>
          <w:szCs w:val="24"/>
        </w:rPr>
        <w:t>(Rahmi et al., 2015)</w:t>
      </w:r>
      <w:r>
        <w:rPr>
          <w:rFonts w:ascii="Times New Roman" w:hAnsi="Times New Roman" w:cs="Times New Roman"/>
          <w:sz w:val="24"/>
          <w:szCs w:val="24"/>
        </w:rPr>
        <w:fldChar w:fldCharType="end"/>
      </w:r>
    </w:p>
    <w:p w:rsidR="00F3228D" w:rsidRPr="004F11DF" w:rsidRDefault="00F3228D" w:rsidP="00395C3B">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Bagas tebu atau </w:t>
      </w:r>
      <w:r w:rsidRPr="00F3228D">
        <w:rPr>
          <w:rFonts w:ascii="Times New Roman" w:hAnsi="Times New Roman" w:cs="Times New Roman"/>
          <w:sz w:val="24"/>
          <w:szCs w:val="24"/>
        </w:rPr>
        <w:t>biasa disebut amp</w:t>
      </w:r>
      <w:r w:rsidR="00965D73">
        <w:rPr>
          <w:rFonts w:ascii="Times New Roman" w:hAnsi="Times New Roman" w:cs="Times New Roman"/>
          <w:sz w:val="24"/>
          <w:szCs w:val="24"/>
        </w:rPr>
        <w:t>as tebu, mengandung 48% serat. a</w:t>
      </w:r>
      <w:r w:rsidRPr="00F3228D">
        <w:rPr>
          <w:rFonts w:ascii="Times New Roman" w:hAnsi="Times New Roman" w:cs="Times New Roman"/>
          <w:sz w:val="24"/>
          <w:szCs w:val="24"/>
        </w:rPr>
        <w:t>mpas tebu merupakan salah satu sumb</w:t>
      </w:r>
      <w:r w:rsidR="00965D73">
        <w:rPr>
          <w:rFonts w:ascii="Times New Roman" w:hAnsi="Times New Roman" w:cs="Times New Roman"/>
          <w:sz w:val="24"/>
          <w:szCs w:val="24"/>
        </w:rPr>
        <w:t>er serat alam yang melimpah di i</w:t>
      </w:r>
      <w:r w:rsidRPr="00F3228D">
        <w:rPr>
          <w:rFonts w:ascii="Times New Roman" w:hAnsi="Times New Roman" w:cs="Times New Roman"/>
          <w:sz w:val="24"/>
          <w:szCs w:val="24"/>
        </w:rPr>
        <w:t>ndonesia. Selain ketersediaannya yang melimpah, ampas tebu memiliki potensi karena memiliki sifat tahan lembab, tahan jam</w:t>
      </w:r>
      <w:r>
        <w:rPr>
          <w:rFonts w:ascii="Times New Roman" w:hAnsi="Times New Roman" w:cs="Times New Roman"/>
          <w:sz w:val="24"/>
          <w:szCs w:val="24"/>
        </w:rPr>
        <w:t xml:space="preserve">ur, tahan lama </w:t>
      </w:r>
      <w:r>
        <w:rPr>
          <w:rFonts w:ascii="Times New Roman" w:hAnsi="Times New Roman" w:cs="Times New Roman"/>
          <w:sz w:val="24"/>
          <w:szCs w:val="24"/>
        </w:rPr>
        <w:lastRenderedPageBreak/>
        <w:t xml:space="preserve">dan </w:t>
      </w:r>
      <w:r w:rsidRPr="004F11DF">
        <w:rPr>
          <w:rFonts w:ascii="Times New Roman" w:hAnsi="Times New Roman" w:cs="Times New Roman"/>
          <w:sz w:val="24"/>
          <w:szCs w:val="24"/>
        </w:rPr>
        <w:t xml:space="preserve">rasa manis. Dalam satu studi menunjukkan bahwa abu dari pembakaran ampas tebu memperlambat pembusukan buah dan membantu menjaga kelembaban dan suhu ideal. </w:t>
      </w:r>
      <w:r w:rsidRPr="004F11DF">
        <w:rPr>
          <w:rFonts w:ascii="Times New Roman" w:hAnsi="Times New Roman" w:cs="Times New Roman"/>
          <w:sz w:val="24"/>
          <w:szCs w:val="24"/>
        </w:rPr>
        <w:fldChar w:fldCharType="begin" w:fldLock="1"/>
      </w:r>
      <w:r w:rsidR="00390406" w:rsidRPr="004F11DF">
        <w:rPr>
          <w:rFonts w:ascii="Times New Roman" w:hAnsi="Times New Roman" w:cs="Times New Roman"/>
          <w:sz w:val="24"/>
          <w:szCs w:val="24"/>
        </w:rPr>
        <w:instrText>ADDIN CSL_CITATION {"citationItems":[{"id":"ITEM-1","itemData":{"abstract":"Ampas tebu memiliki karakteristik potensial untuk dimanfaatkan sebagai material produk pakai antara lain, kekuatan, ketahanan serta ciri khas visual. Akan tetapi, upaya pemanfaatan material ampas tebu masih terpaku pada penggunaan di skala besar dan cenderung dijadikan komposit yang bernilai ekonomi rendah. Hasilnya, ampas tebu belum kompeten untuk memenuhi kebutuhan pada skala tersebut. Pada penelitian ini, dilakukan eksperimen untuk mendapatkan alternatif teknik pengolahan agar ampas tebu dapat dimanfaatkan sebagai produk pakai, serta inovasi untuk produk gaya hidup dengan pasar tertentu. Produk akhir yang dihasilkan berupa perangkat penyimpanan dan pengaturan (storage dan organizer) yang dikemas dalam satu merek jual. Dalam penelitian ini, diharapkan ampas tebu yang merupakan limbah dapat meningkat nilainya.","author":[{"dropping-particle":"","family":"Amie","given":"Nyimas Laula Li-an","non-dropping-particle":"","parse-names":false,"suffix":""},{"dropping-particle":"","family":"Nugraha","given":"Adhi","non-dropping-particle":"","parse-names":false,"suffix":""}],"container-title":"Jurnal Tingkat Sarjana Senirupa dan Desain","id":"ITEM-1","issue":"1","issued":{"date-parts":[["2014"]]},"page":"1-7","title":"Pemanfaatan Limbah Ampas Tebu Melalui Desain Produk Perlengkapan Rumah","type":"article-journal"},"uris":["http://www.mendeley.com/documents/?uuid=3a9d4092-9e83-4d0c-910b-f5c76aa3d317"]}],"mendeley":{"formattedCitation":"(Amie &amp; Nugraha, 2014)","plainTextFormattedCitation":"(Amie &amp; Nugraha, 2014)","previouslyFormattedCitation":"(Amie &amp; Nugraha, 2014)"},"properties":{"noteIndex":0},"schema":"https://github.com/citation-style-language/schema/raw/master/csl-citation.json"}</w:instrText>
      </w:r>
      <w:r w:rsidRPr="004F11DF">
        <w:rPr>
          <w:rFonts w:ascii="Times New Roman" w:hAnsi="Times New Roman" w:cs="Times New Roman"/>
          <w:sz w:val="24"/>
          <w:szCs w:val="24"/>
        </w:rPr>
        <w:fldChar w:fldCharType="separate"/>
      </w:r>
      <w:r w:rsidRPr="004F11DF">
        <w:rPr>
          <w:rFonts w:ascii="Times New Roman" w:hAnsi="Times New Roman" w:cs="Times New Roman"/>
          <w:noProof/>
          <w:sz w:val="24"/>
          <w:szCs w:val="24"/>
        </w:rPr>
        <w:t>(Amie &amp; Nugraha, 2014)</w:t>
      </w:r>
      <w:r w:rsidRPr="004F11DF">
        <w:rPr>
          <w:rFonts w:ascii="Times New Roman" w:hAnsi="Times New Roman" w:cs="Times New Roman"/>
          <w:sz w:val="24"/>
          <w:szCs w:val="24"/>
        </w:rPr>
        <w:fldChar w:fldCharType="end"/>
      </w:r>
    </w:p>
    <w:p w:rsidR="00BD3281" w:rsidRPr="004F11DF" w:rsidRDefault="00F3228D" w:rsidP="00395C3B">
      <w:pPr>
        <w:spacing w:line="480" w:lineRule="auto"/>
        <w:ind w:left="993"/>
        <w:jc w:val="both"/>
        <w:rPr>
          <w:rFonts w:ascii="Times New Roman" w:hAnsi="Times New Roman" w:cs="Times New Roman"/>
          <w:sz w:val="24"/>
          <w:szCs w:val="24"/>
        </w:rPr>
      </w:pPr>
      <w:r w:rsidRPr="004F11DF">
        <w:rPr>
          <w:rFonts w:ascii="Times New Roman" w:hAnsi="Times New Roman" w:cs="Times New Roman"/>
          <w:sz w:val="24"/>
          <w:szCs w:val="24"/>
        </w:rPr>
        <w:t xml:space="preserve">Menurut hasil dari penelitian </w:t>
      </w:r>
      <w:r w:rsidR="00CC2204">
        <w:rPr>
          <w:rFonts w:ascii="Times New Roman" w:hAnsi="Times New Roman" w:cs="Times New Roman"/>
          <w:sz w:val="24"/>
          <w:szCs w:val="24"/>
        </w:rPr>
        <w:t xml:space="preserve">Amie dan </w:t>
      </w:r>
      <w:r w:rsidRPr="004F11DF">
        <w:rPr>
          <w:rFonts w:ascii="Times New Roman" w:hAnsi="Times New Roman" w:cs="Times New Roman"/>
          <w:sz w:val="24"/>
          <w:szCs w:val="24"/>
        </w:rPr>
        <w:t>Nugraha (2014) mengenai karakteristik khas material ampas tebu. Beberapa karakteristik tersebut adalah sebagai berikut :</w:t>
      </w:r>
    </w:p>
    <w:p w:rsidR="00F3228D" w:rsidRPr="0002751C" w:rsidRDefault="00F3228D" w:rsidP="00165FC1">
      <w:pPr>
        <w:pStyle w:val="ListParagraph"/>
        <w:numPr>
          <w:ilvl w:val="0"/>
          <w:numId w:val="32"/>
        </w:numPr>
        <w:spacing w:line="480" w:lineRule="auto"/>
        <w:ind w:left="1418" w:hanging="425"/>
        <w:jc w:val="both"/>
        <w:rPr>
          <w:rFonts w:ascii="Times New Roman" w:hAnsi="Times New Roman" w:cs="Times New Roman"/>
          <w:sz w:val="24"/>
          <w:szCs w:val="24"/>
        </w:rPr>
      </w:pPr>
      <w:r w:rsidRPr="0002751C">
        <w:rPr>
          <w:rFonts w:ascii="Times New Roman" w:hAnsi="Times New Roman" w:cs="Times New Roman"/>
          <w:sz w:val="24"/>
          <w:szCs w:val="24"/>
        </w:rPr>
        <w:t>Bersifat tidak keras dan tidak fleksibel</w:t>
      </w:r>
    </w:p>
    <w:p w:rsidR="0002751C" w:rsidRPr="008F7A32" w:rsidRDefault="00395C3B" w:rsidP="00395C3B">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2D73EB" w:rsidRPr="004F11DF">
        <w:rPr>
          <w:rFonts w:ascii="Times New Roman" w:hAnsi="Times New Roman" w:cs="Times New Roman"/>
          <w:sz w:val="24"/>
          <w:szCs w:val="24"/>
        </w:rPr>
        <w:t xml:space="preserve">Ampas tebu memiliki sifat dasar yang berada di tengah yaitu tidak keras, tidak fleksibel, sebagian besar tebu memiliki kulit yang keras dan tutup yang tebal dan gabus yang lumayan tebal. </w:t>
      </w:r>
    </w:p>
    <w:p w:rsidR="002D73EB" w:rsidRPr="0002751C" w:rsidRDefault="002D73EB" w:rsidP="00165FC1">
      <w:pPr>
        <w:pStyle w:val="ListParagraph"/>
        <w:numPr>
          <w:ilvl w:val="0"/>
          <w:numId w:val="32"/>
        </w:numPr>
        <w:spacing w:line="480" w:lineRule="auto"/>
        <w:ind w:left="1418" w:hanging="425"/>
        <w:jc w:val="both"/>
        <w:rPr>
          <w:rFonts w:ascii="Times New Roman" w:hAnsi="Times New Roman" w:cs="Times New Roman"/>
          <w:sz w:val="24"/>
          <w:szCs w:val="24"/>
        </w:rPr>
      </w:pPr>
      <w:r w:rsidRPr="0002751C">
        <w:rPr>
          <w:rFonts w:ascii="Times New Roman" w:hAnsi="Times New Roman" w:cs="Times New Roman"/>
          <w:sz w:val="24"/>
          <w:szCs w:val="24"/>
        </w:rPr>
        <w:t>Warna putih gading yang khas</w:t>
      </w:r>
    </w:p>
    <w:p w:rsidR="004813AD" w:rsidRPr="00395C3B" w:rsidRDefault="00395C3B" w:rsidP="00395C3B">
      <w:pPr>
        <w:pStyle w:val="ListParagraph"/>
        <w:spacing w:before="24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2D73EB" w:rsidRPr="004F11DF">
        <w:rPr>
          <w:rFonts w:ascii="Times New Roman" w:hAnsi="Times New Roman" w:cs="Times New Roman"/>
          <w:sz w:val="24"/>
          <w:szCs w:val="24"/>
        </w:rPr>
        <w:t xml:space="preserve">Ampas tebu yang sudah melalui proses pengupasan memiliki warna putih gading setelah dikeringkan. Warnanya simpel diperoleh dengan pengeringan matahari. </w:t>
      </w:r>
    </w:p>
    <w:p w:rsidR="002D73EB" w:rsidRPr="004F11DF" w:rsidRDefault="002D73EB" w:rsidP="00165FC1">
      <w:pPr>
        <w:pStyle w:val="ListParagraph"/>
        <w:numPr>
          <w:ilvl w:val="0"/>
          <w:numId w:val="32"/>
        </w:numPr>
        <w:spacing w:after="0" w:line="480" w:lineRule="auto"/>
        <w:ind w:left="1418"/>
        <w:jc w:val="both"/>
        <w:rPr>
          <w:rFonts w:ascii="Times New Roman" w:hAnsi="Times New Roman" w:cs="Times New Roman"/>
          <w:sz w:val="24"/>
          <w:szCs w:val="24"/>
        </w:rPr>
      </w:pPr>
      <w:r w:rsidRPr="004F11DF">
        <w:rPr>
          <w:rFonts w:ascii="Times New Roman" w:hAnsi="Times New Roman" w:cs="Times New Roman"/>
          <w:sz w:val="24"/>
          <w:szCs w:val="24"/>
        </w:rPr>
        <w:t>Bersifat menyerap kelembapan</w:t>
      </w:r>
    </w:p>
    <w:p w:rsidR="008F7A32" w:rsidRPr="004F11DF" w:rsidRDefault="00395C3B" w:rsidP="00395C3B">
      <w:pPr>
        <w:spacing w:after="12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C6606E" w:rsidRPr="004F11DF">
        <w:rPr>
          <w:rFonts w:ascii="Times New Roman" w:hAnsi="Times New Roman" w:cs="Times New Roman"/>
          <w:sz w:val="24"/>
          <w:szCs w:val="24"/>
        </w:rPr>
        <w:t>Ampas tebu mengandung gabus tebal yang bersifat penyerap uap air.</w:t>
      </w:r>
    </w:p>
    <w:p w:rsidR="00C6606E" w:rsidRPr="004F11DF" w:rsidRDefault="00C6606E" w:rsidP="00165FC1">
      <w:pPr>
        <w:pStyle w:val="ListParagraph"/>
        <w:numPr>
          <w:ilvl w:val="0"/>
          <w:numId w:val="32"/>
        </w:numPr>
        <w:spacing w:after="0" w:line="480" w:lineRule="auto"/>
        <w:ind w:left="1418"/>
        <w:jc w:val="both"/>
        <w:rPr>
          <w:rFonts w:ascii="Times New Roman" w:hAnsi="Times New Roman" w:cs="Times New Roman"/>
          <w:sz w:val="24"/>
          <w:szCs w:val="24"/>
        </w:rPr>
      </w:pPr>
      <w:r w:rsidRPr="004F11DF">
        <w:rPr>
          <w:rFonts w:ascii="Times New Roman" w:hAnsi="Times New Roman" w:cs="Times New Roman"/>
          <w:sz w:val="24"/>
          <w:szCs w:val="24"/>
        </w:rPr>
        <w:t xml:space="preserve">Empuk dan </w:t>
      </w:r>
      <w:r w:rsidRPr="004F11DF">
        <w:rPr>
          <w:rFonts w:ascii="Times New Roman" w:hAnsi="Times New Roman" w:cs="Times New Roman"/>
          <w:i/>
          <w:sz w:val="24"/>
          <w:szCs w:val="24"/>
        </w:rPr>
        <w:t>bouncy</w:t>
      </w:r>
      <w:r w:rsidRPr="004F11DF">
        <w:rPr>
          <w:rFonts w:ascii="Times New Roman" w:hAnsi="Times New Roman" w:cs="Times New Roman"/>
          <w:sz w:val="24"/>
          <w:szCs w:val="24"/>
        </w:rPr>
        <w:t xml:space="preserve"> </w:t>
      </w:r>
    </w:p>
    <w:p w:rsidR="000E1F4D" w:rsidRDefault="00395C3B" w:rsidP="00395C3B">
      <w:pPr>
        <w:pStyle w:val="ListParagraph"/>
        <w:spacing w:after="100" w:afterAutospacing="1"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C6606E" w:rsidRPr="004F11DF">
        <w:rPr>
          <w:rFonts w:ascii="Times New Roman" w:hAnsi="Times New Roman" w:cs="Times New Roman"/>
          <w:sz w:val="24"/>
          <w:szCs w:val="24"/>
        </w:rPr>
        <w:t>Ampas tebu memiliki gabus tebal yang memiliki pori pori besar. Sifat ini mengakibatkan gabus ampas tebu bersifat empuk dan</w:t>
      </w:r>
      <w:r w:rsidR="00C6606E" w:rsidRPr="004F11DF">
        <w:rPr>
          <w:rFonts w:ascii="Times New Roman" w:hAnsi="Times New Roman" w:cs="Times New Roman"/>
          <w:i/>
          <w:sz w:val="24"/>
          <w:szCs w:val="24"/>
        </w:rPr>
        <w:t xml:space="preserve"> bouncy</w:t>
      </w:r>
      <w:r w:rsidR="00C6606E" w:rsidRPr="004F11DF">
        <w:rPr>
          <w:rFonts w:ascii="Times New Roman" w:hAnsi="Times New Roman" w:cs="Times New Roman"/>
          <w:sz w:val="24"/>
          <w:szCs w:val="24"/>
        </w:rPr>
        <w:t>, bila ditekan kembali seperti semula</w:t>
      </w:r>
      <w:r w:rsidR="00F02BCC" w:rsidRPr="004F11DF">
        <w:rPr>
          <w:rFonts w:ascii="Times New Roman" w:hAnsi="Times New Roman" w:cs="Times New Roman"/>
          <w:sz w:val="24"/>
          <w:szCs w:val="24"/>
        </w:rPr>
        <w:t>.</w:t>
      </w:r>
    </w:p>
    <w:p w:rsidR="00965D73" w:rsidRDefault="0015495F" w:rsidP="00F23E4A">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AF585BC" wp14:editId="18186A65">
            <wp:extent cx="3200400" cy="2400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t ampas tebu.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08794" cy="2406696"/>
                    </a:xfrm>
                    <a:prstGeom prst="rect">
                      <a:avLst/>
                    </a:prstGeom>
                    <a:ln>
                      <a:solidFill>
                        <a:schemeClr val="tx1"/>
                      </a:solidFill>
                    </a:ln>
                  </pic:spPr>
                </pic:pic>
              </a:graphicData>
            </a:graphic>
          </wp:inline>
        </w:drawing>
      </w:r>
    </w:p>
    <w:p w:rsidR="00BD3281" w:rsidRPr="0002751C" w:rsidRDefault="00FD6607" w:rsidP="004813AD">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2.1 Serat ampas tebu </w:t>
      </w:r>
    </w:p>
    <w:p w:rsidR="005915BF" w:rsidRDefault="003F27AD" w:rsidP="00395C3B">
      <w:p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2</w:t>
      </w:r>
      <w:r w:rsidR="005915BF" w:rsidRPr="00D72752">
        <w:rPr>
          <w:rFonts w:ascii="Times New Roman" w:hAnsi="Times New Roman" w:cs="Times New Roman"/>
          <w:b/>
          <w:sz w:val="24"/>
          <w:szCs w:val="24"/>
        </w:rPr>
        <w:t>.</w:t>
      </w:r>
      <w:r w:rsidR="00D72752">
        <w:rPr>
          <w:rFonts w:ascii="Times New Roman" w:hAnsi="Times New Roman" w:cs="Times New Roman"/>
          <w:b/>
          <w:sz w:val="24"/>
          <w:szCs w:val="24"/>
        </w:rPr>
        <w:t xml:space="preserve"> </w:t>
      </w:r>
      <w:r w:rsidR="005915BF" w:rsidRPr="00D72752">
        <w:rPr>
          <w:rFonts w:ascii="Times New Roman" w:hAnsi="Times New Roman" w:cs="Times New Roman"/>
          <w:b/>
          <w:sz w:val="24"/>
          <w:szCs w:val="24"/>
        </w:rPr>
        <w:t>S</w:t>
      </w:r>
      <w:r>
        <w:rPr>
          <w:rFonts w:ascii="Times New Roman" w:hAnsi="Times New Roman" w:cs="Times New Roman"/>
          <w:b/>
          <w:sz w:val="24"/>
          <w:szCs w:val="24"/>
        </w:rPr>
        <w:t>lump</w:t>
      </w:r>
    </w:p>
    <w:p w:rsidR="004D1A0F" w:rsidRDefault="002E7E6E" w:rsidP="00395C3B">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D72752" w:rsidRPr="00D72752">
        <w:rPr>
          <w:rFonts w:ascii="Times New Roman" w:hAnsi="Times New Roman" w:cs="Times New Roman"/>
          <w:sz w:val="24"/>
          <w:szCs w:val="24"/>
        </w:rPr>
        <w:t xml:space="preserve">Tujuan dari metode uji </w:t>
      </w:r>
      <w:r w:rsidR="00364025">
        <w:rPr>
          <w:rFonts w:ascii="Times New Roman" w:hAnsi="Times New Roman" w:cs="Times New Roman"/>
          <w:sz w:val="24"/>
          <w:szCs w:val="24"/>
        </w:rPr>
        <w:t xml:space="preserve">slump </w:t>
      </w:r>
      <w:r w:rsidR="00D72752" w:rsidRPr="00D72752">
        <w:rPr>
          <w:rFonts w:ascii="Times New Roman" w:hAnsi="Times New Roman" w:cs="Times New Roman"/>
          <w:sz w:val="24"/>
          <w:szCs w:val="24"/>
        </w:rPr>
        <w:t>adalah untuk memberi pengguna panduan langkah demi lang</w:t>
      </w:r>
      <w:r w:rsidR="00364025">
        <w:rPr>
          <w:rFonts w:ascii="Times New Roman" w:hAnsi="Times New Roman" w:cs="Times New Roman"/>
          <w:sz w:val="24"/>
          <w:szCs w:val="24"/>
        </w:rPr>
        <w:t>kah untuk menentukan tingkat kualitas campuran</w:t>
      </w:r>
      <w:r w:rsidR="00D72752" w:rsidRPr="00D72752">
        <w:rPr>
          <w:rFonts w:ascii="Times New Roman" w:hAnsi="Times New Roman" w:cs="Times New Roman"/>
          <w:sz w:val="24"/>
          <w:szCs w:val="24"/>
        </w:rPr>
        <w:t xml:space="preserve"> beton semen plastik hidrolik. Mode pengujian ini </w:t>
      </w:r>
      <w:r w:rsidR="00364025">
        <w:rPr>
          <w:rFonts w:ascii="Times New Roman" w:hAnsi="Times New Roman" w:cs="Times New Roman"/>
          <w:sz w:val="24"/>
          <w:szCs w:val="24"/>
        </w:rPr>
        <w:t>memuat ruang l</w:t>
      </w:r>
      <w:r w:rsidR="00D72752" w:rsidRPr="00D72752">
        <w:rPr>
          <w:rFonts w:ascii="Times New Roman" w:hAnsi="Times New Roman" w:cs="Times New Roman"/>
          <w:sz w:val="24"/>
          <w:szCs w:val="24"/>
        </w:rPr>
        <w:t>ingkup, tujuan, ringkasan metode pengujian, perangkat, langkah kerja, la</w:t>
      </w:r>
      <w:r w:rsidR="00364025">
        <w:rPr>
          <w:rFonts w:ascii="Times New Roman" w:hAnsi="Times New Roman" w:cs="Times New Roman"/>
          <w:sz w:val="24"/>
          <w:szCs w:val="24"/>
        </w:rPr>
        <w:t>poran, dan lain – lain</w:t>
      </w:r>
      <w:r w:rsidR="00D72752" w:rsidRPr="00D72752">
        <w:rPr>
          <w:rFonts w:ascii="Times New Roman" w:hAnsi="Times New Roman" w:cs="Times New Roman"/>
          <w:sz w:val="24"/>
          <w:szCs w:val="24"/>
        </w:rPr>
        <w:t>. Hasil pengujian ini digunakan dalam pekerjaan, dalam desain dan kontrol campuran beton</w:t>
      </w:r>
      <w:r w:rsidR="00306F90">
        <w:rPr>
          <w:rFonts w:ascii="Times New Roman" w:hAnsi="Times New Roman" w:cs="Times New Roman"/>
          <w:sz w:val="24"/>
          <w:szCs w:val="24"/>
        </w:rPr>
        <w:t xml:space="preserve">.  </w:t>
      </w:r>
      <w:r w:rsidR="00364025">
        <w:rPr>
          <w:rFonts w:ascii="Times New Roman" w:hAnsi="Times New Roman" w:cs="Times New Roman"/>
          <w:sz w:val="24"/>
          <w:szCs w:val="24"/>
        </w:rPr>
        <w:fldChar w:fldCharType="begin" w:fldLock="1"/>
      </w:r>
      <w:r w:rsidR="00F3228D">
        <w:rPr>
          <w:rFonts w:ascii="Times New Roman" w:hAnsi="Times New Roman" w:cs="Times New Roman"/>
          <w:sz w:val="24"/>
          <w:szCs w:val="24"/>
        </w:rPr>
        <w:instrText>ADDIN CSL_CITATION {"citationItems":[{"id":"ITEM-1","itemData":{"abstract":"Cara uji slump beton ini bertujuan untuk menyediakan langkah kerja bagi para pengguna untuk menentukan slump dari beton semen hidrolis plastis. Cara uji ini memuat ruang lingkup, arti kegunaan, rangkuman dari cara uji, peralatan, langkah kerja, laporan serta ketelitian dan penyimpangan. Hasil uji ini digunakan dalam pekerjaan, perencanaan campuran beton dan pengendalian mutu beton pada pelaksanaan pembetonan","author":[{"dropping-particle":"","family":"Badan Standardisasi Nasional Indonesia","given":"","non-dropping-particle":"","parse-names":false,"suffix":""}],"container-title":"Badan Standar Nasional","id":"ITEM-1","issued":{"date-parts":[["2008"]]},"page":"1-5","title":"SNI 1972 : 2008 Cara Uji Slump Beton","type":"article-journal"},"uris":["http://www.mendeley.com/documents/?uuid=87a81a1f-fb7a-48d6-9fa1-980ec186bdf7"]}],"mendeley":{"formattedCitation":"(Badan Standardisasi Nasional Indonesia, 2008)","plainTextFormattedCitation":"(Badan Standardisasi Nasional Indonesia, 2008)","previouslyFormattedCitation":"(Badan Standardisasi Nasional Indonesia, 2008)"},"properties":{"noteIndex":0},"schema":"https://github.com/citation-style-language/schema/raw/master/csl-citation.json"}</w:instrText>
      </w:r>
      <w:r w:rsidR="00364025">
        <w:rPr>
          <w:rFonts w:ascii="Times New Roman" w:hAnsi="Times New Roman" w:cs="Times New Roman"/>
          <w:sz w:val="24"/>
          <w:szCs w:val="24"/>
        </w:rPr>
        <w:fldChar w:fldCharType="separate"/>
      </w:r>
      <w:r w:rsidR="00364025" w:rsidRPr="00364025">
        <w:rPr>
          <w:rFonts w:ascii="Times New Roman" w:hAnsi="Times New Roman" w:cs="Times New Roman"/>
          <w:noProof/>
          <w:sz w:val="24"/>
          <w:szCs w:val="24"/>
        </w:rPr>
        <w:t>(Badan Standardisasi Nasional Indonesia, 2008)</w:t>
      </w:r>
      <w:r w:rsidR="00364025">
        <w:rPr>
          <w:rFonts w:ascii="Times New Roman" w:hAnsi="Times New Roman" w:cs="Times New Roman"/>
          <w:sz w:val="24"/>
          <w:szCs w:val="24"/>
        </w:rPr>
        <w:fldChar w:fldCharType="end"/>
      </w:r>
      <w:r w:rsidR="004D1A0F">
        <w:rPr>
          <w:rFonts w:ascii="Times New Roman" w:hAnsi="Times New Roman" w:cs="Times New Roman"/>
          <w:sz w:val="24"/>
          <w:szCs w:val="24"/>
        </w:rPr>
        <w:t xml:space="preserve">, </w:t>
      </w:r>
      <w:r w:rsidR="004D1A0F" w:rsidRPr="004D1A0F">
        <w:rPr>
          <w:rFonts w:ascii="Times New Roman" w:hAnsi="Times New Roman" w:cs="Times New Roman"/>
          <w:sz w:val="24"/>
          <w:szCs w:val="24"/>
        </w:rPr>
        <w:t>Slump beton ialah besaran kekentalan (</w:t>
      </w:r>
      <w:r w:rsidR="004D1A0F" w:rsidRPr="00090228">
        <w:rPr>
          <w:rFonts w:ascii="Times New Roman" w:hAnsi="Times New Roman" w:cs="Times New Roman"/>
          <w:i/>
          <w:sz w:val="24"/>
          <w:szCs w:val="24"/>
        </w:rPr>
        <w:t>viscocity</w:t>
      </w:r>
      <w:r w:rsidR="004D1A0F" w:rsidRPr="004D1A0F">
        <w:rPr>
          <w:rFonts w:ascii="Times New Roman" w:hAnsi="Times New Roman" w:cs="Times New Roman"/>
          <w:sz w:val="24"/>
          <w:szCs w:val="24"/>
        </w:rPr>
        <w:t>) / plastisitas dan kohesif dari beton segar.</w:t>
      </w:r>
      <w:r w:rsidR="004D1A0F">
        <w:rPr>
          <w:rFonts w:ascii="Times New Roman" w:hAnsi="Times New Roman" w:cs="Times New Roman"/>
          <w:sz w:val="24"/>
          <w:szCs w:val="24"/>
        </w:rPr>
        <w:fldChar w:fldCharType="begin" w:fldLock="1"/>
      </w:r>
      <w:r w:rsidR="000C1450">
        <w:rPr>
          <w:rFonts w:ascii="Times New Roman" w:hAnsi="Times New Roman" w:cs="Times New Roman"/>
          <w:sz w:val="24"/>
          <w:szCs w:val="24"/>
        </w:rPr>
        <w:instrText>ADDIN CSL_CITATION {"citationItems":[{"id":"ITEM-1","itemData":{"author":[{"dropping-particle":"","family":"Badan Standardisasi Nasional","given":"","non-dropping-particle":"","parse-names":false,"suffix":""}],"container-title":"Badan Standar Nasional Indonesia","id":"ITEM-1","issue":"ICS 91.100.30","issued":{"date-parts":[["1990"]]},"page":"1-12","title":"SNI 03-1972-1990 : Metode Pengujian Slump Beton","type":"article-journal","volume":"1"},"uris":["http://www.mendeley.com/documents/?uuid=910f5c18-e289-4f53-a2e3-debdfb3b73d7"]}],"mendeley":{"formattedCitation":"(Badan Standardisasi Nasional, 1990)","plainTextFormattedCitation":"(Badan Standardisasi Nasional, 1990)","previouslyFormattedCitation":"(Badan Standardisasi Nasional, 1990)"},"properties":{"noteIndex":0},"schema":"https://github.com/citation-style-language/schema/raw/master/csl-citation.json"}</w:instrText>
      </w:r>
      <w:r w:rsidR="004D1A0F">
        <w:rPr>
          <w:rFonts w:ascii="Times New Roman" w:hAnsi="Times New Roman" w:cs="Times New Roman"/>
          <w:sz w:val="24"/>
          <w:szCs w:val="24"/>
        </w:rPr>
        <w:fldChar w:fldCharType="separate"/>
      </w:r>
      <w:r w:rsidR="004D1A0F" w:rsidRPr="004D1A0F">
        <w:rPr>
          <w:rFonts w:ascii="Times New Roman" w:hAnsi="Times New Roman" w:cs="Times New Roman"/>
          <w:noProof/>
          <w:sz w:val="24"/>
          <w:szCs w:val="24"/>
        </w:rPr>
        <w:t>(Badan Standardisasi Nasional, 1990)</w:t>
      </w:r>
      <w:r w:rsidR="004D1A0F">
        <w:rPr>
          <w:rFonts w:ascii="Times New Roman" w:hAnsi="Times New Roman" w:cs="Times New Roman"/>
          <w:sz w:val="24"/>
          <w:szCs w:val="24"/>
        </w:rPr>
        <w:fldChar w:fldCharType="end"/>
      </w:r>
      <w:r w:rsidR="001C6C30">
        <w:rPr>
          <w:rFonts w:ascii="Times New Roman" w:hAnsi="Times New Roman" w:cs="Times New Roman"/>
          <w:sz w:val="24"/>
          <w:szCs w:val="24"/>
        </w:rPr>
        <w:t>. Dalam penelitian ini nilai slump yang digunakan adalah sebagai berikut :</w:t>
      </w:r>
    </w:p>
    <w:p w:rsidR="00DB45B5" w:rsidRPr="00F23E4A" w:rsidRDefault="001C6C30" w:rsidP="00F23E4A">
      <w:pPr>
        <w:tabs>
          <w:tab w:val="left" w:leader="dot" w:pos="7371"/>
        </w:tabs>
        <w:spacing w:line="480" w:lineRule="auto"/>
        <w:ind w:left="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 = 10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2 cm</w:t>
      </w:r>
      <w:r w:rsidR="00CC2204">
        <w:rPr>
          <w:rFonts w:ascii="Times New Roman" w:eastAsiaTheme="minorEastAsia" w:hAnsi="Times New Roman" w:cs="Times New Roman"/>
          <w:sz w:val="24"/>
          <w:szCs w:val="24"/>
        </w:rPr>
        <w:t xml:space="preserve">                                                            </w:t>
      </w:r>
      <w:r w:rsidR="00395C3B">
        <w:rPr>
          <w:rFonts w:ascii="Times New Roman" w:eastAsiaTheme="minorEastAsia" w:hAnsi="Times New Roman" w:cs="Times New Roman"/>
          <w:sz w:val="24"/>
          <w:szCs w:val="24"/>
        </w:rPr>
        <w:t xml:space="preserve">                            </w:t>
      </w:r>
      <w:r w:rsidR="00CC2204">
        <w:rPr>
          <w:rFonts w:ascii="Times New Roman" w:eastAsiaTheme="minorEastAsia" w:hAnsi="Times New Roman" w:cs="Times New Roman"/>
          <w:sz w:val="24"/>
          <w:szCs w:val="24"/>
        </w:rPr>
        <w:t xml:space="preserve"> </w:t>
      </w:r>
      <w:r w:rsidR="00FD6607">
        <w:rPr>
          <w:rFonts w:ascii="Times New Roman" w:eastAsiaTheme="minorEastAsia" w:hAnsi="Times New Roman" w:cs="Times New Roman"/>
          <w:sz w:val="24"/>
          <w:szCs w:val="24"/>
        </w:rPr>
        <w:t>(2.1)</w:t>
      </w:r>
      <w:r w:rsidR="00F23E4A">
        <w:rPr>
          <w:rFonts w:ascii="Times New Roman" w:eastAsiaTheme="minorEastAsia" w:hAnsi="Times New Roman" w:cs="Times New Roman"/>
          <w:sz w:val="24"/>
          <w:szCs w:val="24"/>
        </w:rPr>
        <w:t xml:space="preserve">  </w:t>
      </w:r>
    </w:p>
    <w:p w:rsidR="00EF4CF4" w:rsidRPr="00EF4CF4" w:rsidRDefault="00EF4CF4" w:rsidP="00395C3B">
      <w:pPr>
        <w:spacing w:line="480" w:lineRule="auto"/>
        <w:ind w:left="709"/>
        <w:jc w:val="both"/>
        <w:rPr>
          <w:rFonts w:ascii="Times New Roman" w:hAnsi="Times New Roman" w:cs="Times New Roman"/>
          <w:sz w:val="24"/>
          <w:szCs w:val="24"/>
        </w:rPr>
      </w:pPr>
      <w:r w:rsidRPr="00EF4CF4">
        <w:rPr>
          <w:rFonts w:ascii="Times New Roman" w:hAnsi="Times New Roman" w:cs="Times New Roman"/>
          <w:sz w:val="24"/>
          <w:szCs w:val="24"/>
        </w:rPr>
        <w:t>Tabel 2.4 Nilai</w:t>
      </w:r>
      <w:r w:rsidRPr="00EF4CF4">
        <w:rPr>
          <w:rFonts w:ascii="Times New Roman" w:hAnsi="Times New Roman" w:cs="Times New Roman"/>
          <w:spacing w:val="-1"/>
          <w:sz w:val="24"/>
          <w:szCs w:val="24"/>
        </w:rPr>
        <w:t xml:space="preserve"> </w:t>
      </w:r>
      <w:r w:rsidR="005A5A83">
        <w:rPr>
          <w:rFonts w:ascii="Times New Roman" w:hAnsi="Times New Roman" w:cs="Times New Roman"/>
          <w:sz w:val="24"/>
          <w:szCs w:val="24"/>
        </w:rPr>
        <w:t>Slump y</w:t>
      </w:r>
      <w:r w:rsidRPr="00EF4CF4">
        <w:rPr>
          <w:rFonts w:ascii="Times New Roman" w:hAnsi="Times New Roman" w:cs="Times New Roman"/>
          <w:sz w:val="24"/>
          <w:szCs w:val="24"/>
        </w:rPr>
        <w:t>ang</w:t>
      </w:r>
      <w:r w:rsidRPr="00EF4CF4">
        <w:rPr>
          <w:rFonts w:ascii="Times New Roman" w:hAnsi="Times New Roman" w:cs="Times New Roman"/>
          <w:spacing w:val="-1"/>
          <w:sz w:val="24"/>
          <w:szCs w:val="24"/>
        </w:rPr>
        <w:t xml:space="preserve"> </w:t>
      </w:r>
      <w:r w:rsidR="005A5A83">
        <w:rPr>
          <w:rFonts w:ascii="Times New Roman" w:hAnsi="Times New Roman" w:cs="Times New Roman"/>
          <w:sz w:val="24"/>
          <w:szCs w:val="24"/>
        </w:rPr>
        <w:t>D</w:t>
      </w:r>
      <w:r w:rsidRPr="00EF4CF4">
        <w:rPr>
          <w:rFonts w:ascii="Times New Roman" w:hAnsi="Times New Roman" w:cs="Times New Roman"/>
          <w:sz w:val="24"/>
          <w:szCs w:val="24"/>
        </w:rPr>
        <w:t>ianjurkan</w:t>
      </w:r>
      <w:r w:rsidRPr="00EF4CF4">
        <w:rPr>
          <w:rFonts w:ascii="Times New Roman" w:hAnsi="Times New Roman" w:cs="Times New Roman"/>
          <w:spacing w:val="-1"/>
          <w:sz w:val="24"/>
          <w:szCs w:val="24"/>
        </w:rPr>
        <w:t xml:space="preserve"> </w:t>
      </w:r>
    </w:p>
    <w:tbl>
      <w:tblPr>
        <w:tblW w:w="79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4"/>
        <w:gridCol w:w="1457"/>
        <w:gridCol w:w="1525"/>
      </w:tblGrid>
      <w:tr w:rsidR="00EF4CF4" w:rsidTr="002467D1">
        <w:trPr>
          <w:trHeight w:val="617"/>
        </w:trPr>
        <w:tc>
          <w:tcPr>
            <w:tcW w:w="4924" w:type="dxa"/>
            <w:vMerge w:val="restart"/>
            <w:vAlign w:val="center"/>
          </w:tcPr>
          <w:p w:rsidR="00EF4CF4" w:rsidRPr="00EF4CF4" w:rsidRDefault="00EF4CF4" w:rsidP="00EF4CF4">
            <w:pPr>
              <w:pStyle w:val="TableParagraph"/>
              <w:ind w:right="2039"/>
              <w:jc w:val="right"/>
              <w:rPr>
                <w:b/>
                <w:sz w:val="24"/>
                <w:szCs w:val="24"/>
                <w:lang w:val="id-ID"/>
              </w:rPr>
            </w:pPr>
            <w:r w:rsidRPr="00EF4CF4">
              <w:rPr>
                <w:b/>
                <w:sz w:val="24"/>
                <w:szCs w:val="24"/>
                <w:lang w:val="id-ID"/>
              </w:rPr>
              <w:lastRenderedPageBreak/>
              <w:t>Tipe Konstruksi</w:t>
            </w:r>
          </w:p>
        </w:tc>
        <w:tc>
          <w:tcPr>
            <w:tcW w:w="2982" w:type="dxa"/>
            <w:gridSpan w:val="2"/>
            <w:vAlign w:val="center"/>
          </w:tcPr>
          <w:p w:rsidR="00EF4CF4" w:rsidRPr="00EF4CF4" w:rsidRDefault="00EF4CF4" w:rsidP="00EF4CF4">
            <w:pPr>
              <w:pStyle w:val="TableParagraph"/>
              <w:spacing w:line="254" w:lineRule="exact"/>
              <w:ind w:right="1301"/>
              <w:jc w:val="right"/>
              <w:rPr>
                <w:b/>
                <w:sz w:val="24"/>
                <w:szCs w:val="24"/>
              </w:rPr>
            </w:pPr>
            <w:r>
              <w:rPr>
                <w:b/>
                <w:sz w:val="24"/>
                <w:szCs w:val="24"/>
                <w:lang w:val="id-ID"/>
              </w:rPr>
              <w:t>S</w:t>
            </w:r>
            <w:r w:rsidRPr="00EF4CF4">
              <w:rPr>
                <w:b/>
                <w:sz w:val="24"/>
                <w:szCs w:val="24"/>
                <w:lang w:val="id-ID"/>
              </w:rPr>
              <w:t>lump</w:t>
            </w:r>
            <w:r w:rsidRPr="00EF4CF4">
              <w:rPr>
                <w:b/>
                <w:sz w:val="24"/>
                <w:szCs w:val="24"/>
              </w:rPr>
              <w:t>(mm)</w:t>
            </w:r>
          </w:p>
        </w:tc>
      </w:tr>
      <w:tr w:rsidR="00EF4CF4" w:rsidTr="002467D1">
        <w:trPr>
          <w:trHeight w:val="306"/>
        </w:trPr>
        <w:tc>
          <w:tcPr>
            <w:tcW w:w="4924" w:type="dxa"/>
            <w:vMerge/>
            <w:tcBorders>
              <w:top w:val="nil"/>
            </w:tcBorders>
          </w:tcPr>
          <w:p w:rsidR="00EF4CF4" w:rsidRDefault="00EF4CF4" w:rsidP="00C97561">
            <w:pPr>
              <w:rPr>
                <w:sz w:val="2"/>
                <w:szCs w:val="2"/>
              </w:rPr>
            </w:pPr>
          </w:p>
        </w:tc>
        <w:tc>
          <w:tcPr>
            <w:tcW w:w="1457" w:type="dxa"/>
            <w:vAlign w:val="center"/>
          </w:tcPr>
          <w:p w:rsidR="00EF4CF4" w:rsidRPr="00EF4CF4" w:rsidRDefault="00EF4CF4" w:rsidP="00EF4CF4">
            <w:pPr>
              <w:pStyle w:val="TableParagraph"/>
              <w:spacing w:line="231" w:lineRule="exact"/>
              <w:ind w:right="187"/>
              <w:jc w:val="right"/>
              <w:rPr>
                <w:b/>
                <w:sz w:val="24"/>
                <w:szCs w:val="24"/>
              </w:rPr>
            </w:pPr>
            <w:r w:rsidRPr="00EF4CF4">
              <w:rPr>
                <w:b/>
                <w:sz w:val="24"/>
                <w:szCs w:val="24"/>
              </w:rPr>
              <w:t>Maksimum</w:t>
            </w:r>
            <w:r w:rsidRPr="00EF4CF4">
              <w:rPr>
                <w:b/>
                <w:sz w:val="24"/>
                <w:szCs w:val="24"/>
                <w:vertAlign w:val="superscript"/>
              </w:rPr>
              <w:t>†</w:t>
            </w:r>
          </w:p>
        </w:tc>
        <w:tc>
          <w:tcPr>
            <w:tcW w:w="1525" w:type="dxa"/>
            <w:vAlign w:val="center"/>
          </w:tcPr>
          <w:p w:rsidR="00EF4CF4" w:rsidRPr="00EF4CF4" w:rsidRDefault="00EF4CF4" w:rsidP="00EF4CF4">
            <w:pPr>
              <w:pStyle w:val="TableParagraph"/>
              <w:spacing w:line="231" w:lineRule="exact"/>
              <w:ind w:right="313"/>
              <w:jc w:val="right"/>
              <w:rPr>
                <w:b/>
                <w:sz w:val="24"/>
                <w:szCs w:val="24"/>
                <w:lang w:val="id-ID"/>
              </w:rPr>
            </w:pPr>
            <w:r w:rsidRPr="00EF4CF4">
              <w:rPr>
                <w:b/>
                <w:sz w:val="24"/>
                <w:szCs w:val="24"/>
                <w:lang w:val="id-ID"/>
              </w:rPr>
              <w:t>Maksimum</w:t>
            </w:r>
          </w:p>
        </w:tc>
      </w:tr>
      <w:tr w:rsidR="00EF4CF4" w:rsidTr="00F238F8">
        <w:trPr>
          <w:trHeight w:val="308"/>
        </w:trPr>
        <w:tc>
          <w:tcPr>
            <w:tcW w:w="4924" w:type="dxa"/>
          </w:tcPr>
          <w:p w:rsidR="00EF4CF4" w:rsidRPr="00EF4CF4" w:rsidRDefault="00EF4CF4" w:rsidP="00C97561">
            <w:pPr>
              <w:pStyle w:val="TableParagraph"/>
              <w:spacing w:line="233" w:lineRule="exact"/>
              <w:ind w:left="107"/>
              <w:rPr>
                <w:sz w:val="24"/>
                <w:szCs w:val="24"/>
              </w:rPr>
            </w:pPr>
            <w:r w:rsidRPr="00EF4CF4">
              <w:rPr>
                <w:sz w:val="24"/>
                <w:szCs w:val="24"/>
              </w:rPr>
              <w:t>Pondasi</w:t>
            </w:r>
            <w:r w:rsidRPr="00EF4CF4">
              <w:rPr>
                <w:spacing w:val="-3"/>
                <w:sz w:val="24"/>
                <w:szCs w:val="24"/>
              </w:rPr>
              <w:t xml:space="preserve"> </w:t>
            </w:r>
            <w:r w:rsidRPr="00EF4CF4">
              <w:rPr>
                <w:sz w:val="24"/>
                <w:szCs w:val="24"/>
              </w:rPr>
              <w:t>beton</w:t>
            </w:r>
            <w:r w:rsidRPr="00EF4CF4">
              <w:rPr>
                <w:spacing w:val="-2"/>
                <w:sz w:val="24"/>
                <w:szCs w:val="24"/>
              </w:rPr>
              <w:t xml:space="preserve"> </w:t>
            </w:r>
            <w:r w:rsidRPr="00EF4CF4">
              <w:rPr>
                <w:sz w:val="24"/>
                <w:szCs w:val="24"/>
              </w:rPr>
              <w:t>bertulang</w:t>
            </w:r>
            <w:r w:rsidRPr="00EF4CF4">
              <w:rPr>
                <w:spacing w:val="-3"/>
                <w:sz w:val="24"/>
                <w:szCs w:val="24"/>
              </w:rPr>
              <w:t xml:space="preserve"> </w:t>
            </w:r>
            <w:r w:rsidRPr="00EF4CF4">
              <w:rPr>
                <w:sz w:val="24"/>
                <w:szCs w:val="24"/>
              </w:rPr>
              <w:t>(dinding</w:t>
            </w:r>
            <w:r w:rsidRPr="00EF4CF4">
              <w:rPr>
                <w:spacing w:val="-2"/>
                <w:sz w:val="24"/>
                <w:szCs w:val="24"/>
              </w:rPr>
              <w:t xml:space="preserve"> </w:t>
            </w:r>
            <w:r w:rsidRPr="00EF4CF4">
              <w:rPr>
                <w:sz w:val="24"/>
                <w:szCs w:val="24"/>
              </w:rPr>
              <w:t>dan</w:t>
            </w:r>
            <w:r w:rsidRPr="00EF4CF4">
              <w:rPr>
                <w:spacing w:val="-3"/>
                <w:sz w:val="24"/>
                <w:szCs w:val="24"/>
              </w:rPr>
              <w:t xml:space="preserve"> </w:t>
            </w:r>
            <w:r w:rsidRPr="00EF4CF4">
              <w:rPr>
                <w:sz w:val="24"/>
                <w:szCs w:val="24"/>
              </w:rPr>
              <w:t>pondasi</w:t>
            </w:r>
            <w:r w:rsidRPr="00EF4CF4">
              <w:rPr>
                <w:spacing w:val="-2"/>
                <w:sz w:val="24"/>
                <w:szCs w:val="24"/>
              </w:rPr>
              <w:t xml:space="preserve"> </w:t>
            </w:r>
            <w:r w:rsidRPr="00EF4CF4">
              <w:rPr>
                <w:sz w:val="24"/>
                <w:szCs w:val="24"/>
              </w:rPr>
              <w:t>telapak)</w:t>
            </w:r>
          </w:p>
        </w:tc>
        <w:tc>
          <w:tcPr>
            <w:tcW w:w="1457" w:type="dxa"/>
            <w:vAlign w:val="center"/>
          </w:tcPr>
          <w:p w:rsidR="00EF4CF4" w:rsidRPr="00EF4CF4" w:rsidRDefault="00EF4CF4" w:rsidP="00F238F8">
            <w:pPr>
              <w:pStyle w:val="TableParagraph"/>
              <w:spacing w:line="233" w:lineRule="exact"/>
              <w:ind w:left="193" w:right="187"/>
              <w:jc w:val="center"/>
              <w:rPr>
                <w:sz w:val="24"/>
                <w:szCs w:val="24"/>
              </w:rPr>
            </w:pPr>
            <w:r w:rsidRPr="00EF4CF4">
              <w:rPr>
                <w:sz w:val="24"/>
                <w:szCs w:val="24"/>
              </w:rPr>
              <w:t>75</w:t>
            </w:r>
          </w:p>
        </w:tc>
        <w:tc>
          <w:tcPr>
            <w:tcW w:w="1525" w:type="dxa"/>
            <w:vAlign w:val="center"/>
          </w:tcPr>
          <w:p w:rsidR="00EF4CF4" w:rsidRPr="00EF4CF4" w:rsidRDefault="00EF4CF4" w:rsidP="00F238F8">
            <w:pPr>
              <w:pStyle w:val="TableParagraph"/>
              <w:spacing w:line="233" w:lineRule="exact"/>
              <w:ind w:left="318" w:right="313"/>
              <w:jc w:val="center"/>
              <w:rPr>
                <w:sz w:val="24"/>
                <w:szCs w:val="24"/>
              </w:rPr>
            </w:pPr>
            <w:r w:rsidRPr="00EF4CF4">
              <w:rPr>
                <w:sz w:val="24"/>
                <w:szCs w:val="24"/>
              </w:rPr>
              <w:t>25</w:t>
            </w:r>
          </w:p>
        </w:tc>
      </w:tr>
      <w:tr w:rsidR="00EF4CF4" w:rsidTr="00F238F8">
        <w:trPr>
          <w:trHeight w:val="617"/>
        </w:trPr>
        <w:tc>
          <w:tcPr>
            <w:tcW w:w="4924" w:type="dxa"/>
          </w:tcPr>
          <w:p w:rsidR="00EF4CF4" w:rsidRPr="00EF4CF4" w:rsidRDefault="00EF4CF4" w:rsidP="00C97561">
            <w:pPr>
              <w:pStyle w:val="TableParagraph"/>
              <w:spacing w:line="254" w:lineRule="exact"/>
              <w:ind w:left="107" w:right="143"/>
              <w:rPr>
                <w:sz w:val="24"/>
                <w:szCs w:val="24"/>
              </w:rPr>
            </w:pPr>
            <w:r w:rsidRPr="00EF4CF4">
              <w:rPr>
                <w:sz w:val="24"/>
                <w:szCs w:val="24"/>
              </w:rPr>
              <w:t>Pondasi telapak tanpa tulangan, pondasi tiang pancang,</w:t>
            </w:r>
            <w:r w:rsidRPr="00EF4CF4">
              <w:rPr>
                <w:spacing w:val="-60"/>
                <w:sz w:val="24"/>
                <w:szCs w:val="24"/>
              </w:rPr>
              <w:t xml:space="preserve"> </w:t>
            </w:r>
            <w:r w:rsidRPr="00EF4CF4">
              <w:rPr>
                <w:sz w:val="24"/>
                <w:szCs w:val="24"/>
              </w:rPr>
              <w:t>dinding</w:t>
            </w:r>
            <w:r w:rsidRPr="00EF4CF4">
              <w:rPr>
                <w:spacing w:val="-1"/>
                <w:sz w:val="24"/>
                <w:szCs w:val="24"/>
              </w:rPr>
              <w:t xml:space="preserve"> </w:t>
            </w:r>
            <w:r w:rsidRPr="00EF4CF4">
              <w:rPr>
                <w:sz w:val="24"/>
                <w:szCs w:val="24"/>
              </w:rPr>
              <w:t>bawah tanah.</w:t>
            </w:r>
          </w:p>
        </w:tc>
        <w:tc>
          <w:tcPr>
            <w:tcW w:w="1457" w:type="dxa"/>
            <w:vAlign w:val="center"/>
          </w:tcPr>
          <w:p w:rsidR="00EF4CF4" w:rsidRPr="00EF4CF4" w:rsidRDefault="00EF4CF4" w:rsidP="00F238F8">
            <w:pPr>
              <w:pStyle w:val="TableParagraph"/>
              <w:spacing w:line="250" w:lineRule="exact"/>
              <w:ind w:left="194" w:right="187"/>
              <w:jc w:val="center"/>
              <w:rPr>
                <w:sz w:val="24"/>
                <w:szCs w:val="24"/>
              </w:rPr>
            </w:pPr>
            <w:r w:rsidRPr="00EF4CF4">
              <w:rPr>
                <w:sz w:val="24"/>
                <w:szCs w:val="24"/>
              </w:rPr>
              <w:t>75</w:t>
            </w:r>
          </w:p>
        </w:tc>
        <w:tc>
          <w:tcPr>
            <w:tcW w:w="1525" w:type="dxa"/>
            <w:vAlign w:val="center"/>
          </w:tcPr>
          <w:p w:rsidR="00EF4CF4" w:rsidRPr="00EF4CF4" w:rsidRDefault="00EF4CF4" w:rsidP="00F238F8">
            <w:pPr>
              <w:pStyle w:val="TableParagraph"/>
              <w:spacing w:line="250" w:lineRule="exact"/>
              <w:ind w:left="320" w:right="313"/>
              <w:jc w:val="center"/>
              <w:rPr>
                <w:sz w:val="24"/>
                <w:szCs w:val="24"/>
              </w:rPr>
            </w:pPr>
            <w:r w:rsidRPr="00EF4CF4">
              <w:rPr>
                <w:sz w:val="24"/>
                <w:szCs w:val="24"/>
              </w:rPr>
              <w:t>25</w:t>
            </w:r>
          </w:p>
        </w:tc>
      </w:tr>
      <w:tr w:rsidR="00EF4CF4" w:rsidTr="00F238F8">
        <w:trPr>
          <w:trHeight w:val="306"/>
        </w:trPr>
        <w:tc>
          <w:tcPr>
            <w:tcW w:w="4924" w:type="dxa"/>
          </w:tcPr>
          <w:p w:rsidR="00EF4CF4" w:rsidRPr="00EF4CF4" w:rsidRDefault="00EF4CF4" w:rsidP="00C97561">
            <w:pPr>
              <w:pStyle w:val="TableParagraph"/>
              <w:spacing w:line="231" w:lineRule="exact"/>
              <w:ind w:left="107"/>
              <w:rPr>
                <w:sz w:val="24"/>
                <w:szCs w:val="24"/>
              </w:rPr>
            </w:pPr>
            <w:r w:rsidRPr="00EF4CF4">
              <w:rPr>
                <w:sz w:val="24"/>
                <w:szCs w:val="24"/>
              </w:rPr>
              <w:t>Balok</w:t>
            </w:r>
            <w:r w:rsidRPr="00EF4CF4">
              <w:rPr>
                <w:spacing w:val="-2"/>
                <w:sz w:val="24"/>
                <w:szCs w:val="24"/>
              </w:rPr>
              <w:t xml:space="preserve"> </w:t>
            </w:r>
            <w:r w:rsidRPr="00EF4CF4">
              <w:rPr>
                <w:sz w:val="24"/>
                <w:szCs w:val="24"/>
              </w:rPr>
              <w:t>dan</w:t>
            </w:r>
            <w:r w:rsidRPr="00EF4CF4">
              <w:rPr>
                <w:spacing w:val="-1"/>
                <w:sz w:val="24"/>
                <w:szCs w:val="24"/>
              </w:rPr>
              <w:t xml:space="preserve"> </w:t>
            </w:r>
            <w:r w:rsidRPr="00EF4CF4">
              <w:rPr>
                <w:sz w:val="24"/>
                <w:szCs w:val="24"/>
              </w:rPr>
              <w:t>dinding</w:t>
            </w:r>
            <w:r w:rsidRPr="00EF4CF4">
              <w:rPr>
                <w:spacing w:val="-1"/>
                <w:sz w:val="24"/>
                <w:szCs w:val="24"/>
              </w:rPr>
              <w:t xml:space="preserve"> </w:t>
            </w:r>
            <w:r w:rsidRPr="00EF4CF4">
              <w:rPr>
                <w:sz w:val="24"/>
                <w:szCs w:val="24"/>
              </w:rPr>
              <w:t>bertulang</w:t>
            </w:r>
          </w:p>
        </w:tc>
        <w:tc>
          <w:tcPr>
            <w:tcW w:w="1457" w:type="dxa"/>
            <w:vAlign w:val="center"/>
          </w:tcPr>
          <w:p w:rsidR="00EF4CF4" w:rsidRPr="00EF4CF4" w:rsidRDefault="00EF4CF4" w:rsidP="00F238F8">
            <w:pPr>
              <w:pStyle w:val="TableParagraph"/>
              <w:spacing w:line="231" w:lineRule="exact"/>
              <w:ind w:left="195" w:right="187"/>
              <w:jc w:val="center"/>
              <w:rPr>
                <w:sz w:val="24"/>
                <w:szCs w:val="24"/>
              </w:rPr>
            </w:pPr>
            <w:r w:rsidRPr="00EF4CF4">
              <w:rPr>
                <w:sz w:val="24"/>
                <w:szCs w:val="24"/>
              </w:rPr>
              <w:t>100</w:t>
            </w:r>
          </w:p>
        </w:tc>
        <w:tc>
          <w:tcPr>
            <w:tcW w:w="1525" w:type="dxa"/>
            <w:vAlign w:val="center"/>
          </w:tcPr>
          <w:p w:rsidR="00EF4CF4" w:rsidRPr="00EF4CF4" w:rsidRDefault="00EF4CF4" w:rsidP="00F238F8">
            <w:pPr>
              <w:pStyle w:val="TableParagraph"/>
              <w:spacing w:line="231" w:lineRule="exact"/>
              <w:ind w:left="321" w:right="313"/>
              <w:jc w:val="center"/>
              <w:rPr>
                <w:sz w:val="24"/>
                <w:szCs w:val="24"/>
              </w:rPr>
            </w:pPr>
            <w:r w:rsidRPr="00EF4CF4">
              <w:rPr>
                <w:sz w:val="24"/>
                <w:szCs w:val="24"/>
              </w:rPr>
              <w:t>25</w:t>
            </w:r>
          </w:p>
        </w:tc>
      </w:tr>
      <w:tr w:rsidR="00EF4CF4" w:rsidTr="00F238F8">
        <w:trPr>
          <w:trHeight w:val="309"/>
        </w:trPr>
        <w:tc>
          <w:tcPr>
            <w:tcW w:w="4924" w:type="dxa"/>
          </w:tcPr>
          <w:p w:rsidR="00EF4CF4" w:rsidRPr="00EF4CF4" w:rsidRDefault="00EF4CF4" w:rsidP="00C97561">
            <w:pPr>
              <w:pStyle w:val="TableParagraph"/>
              <w:spacing w:line="234" w:lineRule="exact"/>
              <w:ind w:left="107"/>
              <w:rPr>
                <w:sz w:val="24"/>
                <w:szCs w:val="24"/>
              </w:rPr>
            </w:pPr>
            <w:r w:rsidRPr="00EF4CF4">
              <w:rPr>
                <w:sz w:val="24"/>
                <w:szCs w:val="24"/>
              </w:rPr>
              <w:t>Kolom</w:t>
            </w:r>
            <w:r w:rsidRPr="00EF4CF4">
              <w:rPr>
                <w:spacing w:val="-2"/>
                <w:sz w:val="24"/>
                <w:szCs w:val="24"/>
              </w:rPr>
              <w:t xml:space="preserve"> </w:t>
            </w:r>
            <w:r w:rsidRPr="00EF4CF4">
              <w:rPr>
                <w:sz w:val="24"/>
                <w:szCs w:val="24"/>
              </w:rPr>
              <w:t>bangunan</w:t>
            </w:r>
          </w:p>
        </w:tc>
        <w:tc>
          <w:tcPr>
            <w:tcW w:w="1457" w:type="dxa"/>
            <w:vAlign w:val="center"/>
          </w:tcPr>
          <w:p w:rsidR="00EF4CF4" w:rsidRPr="00EF4CF4" w:rsidRDefault="00EF4CF4" w:rsidP="00F238F8">
            <w:pPr>
              <w:pStyle w:val="TableParagraph"/>
              <w:spacing w:line="234" w:lineRule="exact"/>
              <w:ind w:left="193" w:right="187"/>
              <w:jc w:val="center"/>
              <w:rPr>
                <w:sz w:val="24"/>
                <w:szCs w:val="24"/>
              </w:rPr>
            </w:pPr>
            <w:r w:rsidRPr="00EF4CF4">
              <w:rPr>
                <w:sz w:val="24"/>
                <w:szCs w:val="24"/>
              </w:rPr>
              <w:t>100</w:t>
            </w:r>
          </w:p>
        </w:tc>
        <w:tc>
          <w:tcPr>
            <w:tcW w:w="1525" w:type="dxa"/>
            <w:vAlign w:val="center"/>
          </w:tcPr>
          <w:p w:rsidR="00EF4CF4" w:rsidRPr="00EF4CF4" w:rsidRDefault="00EF4CF4" w:rsidP="00F238F8">
            <w:pPr>
              <w:pStyle w:val="TableParagraph"/>
              <w:spacing w:line="234" w:lineRule="exact"/>
              <w:ind w:left="318" w:right="313"/>
              <w:jc w:val="center"/>
              <w:rPr>
                <w:sz w:val="24"/>
                <w:szCs w:val="24"/>
              </w:rPr>
            </w:pPr>
            <w:r w:rsidRPr="00EF4CF4">
              <w:rPr>
                <w:sz w:val="24"/>
                <w:szCs w:val="24"/>
              </w:rPr>
              <w:t>25</w:t>
            </w:r>
          </w:p>
        </w:tc>
      </w:tr>
      <w:tr w:rsidR="00EF4CF4" w:rsidTr="00F238F8">
        <w:trPr>
          <w:trHeight w:val="308"/>
        </w:trPr>
        <w:tc>
          <w:tcPr>
            <w:tcW w:w="4924" w:type="dxa"/>
          </w:tcPr>
          <w:p w:rsidR="00EF4CF4" w:rsidRPr="00EF4CF4" w:rsidRDefault="00EF4CF4" w:rsidP="00C97561">
            <w:pPr>
              <w:pStyle w:val="TableParagraph"/>
              <w:spacing w:line="233" w:lineRule="exact"/>
              <w:ind w:left="107"/>
              <w:rPr>
                <w:sz w:val="24"/>
                <w:szCs w:val="24"/>
              </w:rPr>
            </w:pPr>
            <w:r w:rsidRPr="00EF4CF4">
              <w:rPr>
                <w:sz w:val="24"/>
                <w:szCs w:val="24"/>
              </w:rPr>
              <w:t>Perkerasan</w:t>
            </w:r>
            <w:r w:rsidRPr="00EF4CF4">
              <w:rPr>
                <w:spacing w:val="-3"/>
                <w:sz w:val="24"/>
                <w:szCs w:val="24"/>
              </w:rPr>
              <w:t xml:space="preserve"> </w:t>
            </w:r>
            <w:r w:rsidRPr="00EF4CF4">
              <w:rPr>
                <w:sz w:val="24"/>
                <w:szCs w:val="24"/>
              </w:rPr>
              <w:t>dan</w:t>
            </w:r>
            <w:r w:rsidRPr="00EF4CF4">
              <w:rPr>
                <w:spacing w:val="-1"/>
                <w:sz w:val="24"/>
                <w:szCs w:val="24"/>
              </w:rPr>
              <w:t xml:space="preserve"> </w:t>
            </w:r>
            <w:r w:rsidRPr="00EF4CF4">
              <w:rPr>
                <w:sz w:val="24"/>
                <w:szCs w:val="24"/>
              </w:rPr>
              <w:t>pelat</w:t>
            </w:r>
            <w:r w:rsidRPr="00EF4CF4">
              <w:rPr>
                <w:spacing w:val="-2"/>
                <w:sz w:val="24"/>
                <w:szCs w:val="24"/>
              </w:rPr>
              <w:t xml:space="preserve"> </w:t>
            </w:r>
            <w:r w:rsidRPr="00EF4CF4">
              <w:rPr>
                <w:sz w:val="24"/>
                <w:szCs w:val="24"/>
              </w:rPr>
              <w:t>lantai</w:t>
            </w:r>
          </w:p>
        </w:tc>
        <w:tc>
          <w:tcPr>
            <w:tcW w:w="1457" w:type="dxa"/>
            <w:vAlign w:val="center"/>
          </w:tcPr>
          <w:p w:rsidR="00EF4CF4" w:rsidRPr="00EF4CF4" w:rsidRDefault="00EF4CF4" w:rsidP="00F238F8">
            <w:pPr>
              <w:pStyle w:val="TableParagraph"/>
              <w:spacing w:line="233" w:lineRule="exact"/>
              <w:ind w:left="193" w:right="187"/>
              <w:jc w:val="center"/>
              <w:rPr>
                <w:sz w:val="24"/>
                <w:szCs w:val="24"/>
              </w:rPr>
            </w:pPr>
            <w:r w:rsidRPr="00EF4CF4">
              <w:rPr>
                <w:sz w:val="24"/>
                <w:szCs w:val="24"/>
              </w:rPr>
              <w:t>75</w:t>
            </w:r>
          </w:p>
        </w:tc>
        <w:tc>
          <w:tcPr>
            <w:tcW w:w="1525" w:type="dxa"/>
            <w:vAlign w:val="center"/>
          </w:tcPr>
          <w:p w:rsidR="00EF4CF4" w:rsidRPr="00EF4CF4" w:rsidRDefault="00EF4CF4" w:rsidP="00F238F8">
            <w:pPr>
              <w:pStyle w:val="TableParagraph"/>
              <w:spacing w:line="233" w:lineRule="exact"/>
              <w:ind w:left="319" w:right="313"/>
              <w:jc w:val="center"/>
              <w:rPr>
                <w:sz w:val="24"/>
                <w:szCs w:val="24"/>
              </w:rPr>
            </w:pPr>
            <w:r w:rsidRPr="00EF4CF4">
              <w:rPr>
                <w:sz w:val="24"/>
                <w:szCs w:val="24"/>
              </w:rPr>
              <w:t>25</w:t>
            </w:r>
          </w:p>
        </w:tc>
      </w:tr>
      <w:tr w:rsidR="00EF4CF4" w:rsidTr="00F238F8">
        <w:trPr>
          <w:trHeight w:val="308"/>
        </w:trPr>
        <w:tc>
          <w:tcPr>
            <w:tcW w:w="4924" w:type="dxa"/>
          </w:tcPr>
          <w:p w:rsidR="00EF4CF4" w:rsidRPr="00EF4CF4" w:rsidRDefault="00EF4CF4" w:rsidP="00C97561">
            <w:pPr>
              <w:pStyle w:val="TableParagraph"/>
              <w:spacing w:line="233" w:lineRule="exact"/>
              <w:ind w:left="107"/>
              <w:rPr>
                <w:sz w:val="24"/>
                <w:szCs w:val="24"/>
              </w:rPr>
            </w:pPr>
            <w:r w:rsidRPr="00EF4CF4">
              <w:rPr>
                <w:sz w:val="24"/>
                <w:szCs w:val="24"/>
              </w:rPr>
              <w:t>Beton</w:t>
            </w:r>
            <w:r w:rsidRPr="00EF4CF4">
              <w:rPr>
                <w:spacing w:val="-2"/>
                <w:sz w:val="24"/>
                <w:szCs w:val="24"/>
              </w:rPr>
              <w:t xml:space="preserve"> </w:t>
            </w:r>
            <w:r w:rsidRPr="00EF4CF4">
              <w:rPr>
                <w:sz w:val="24"/>
                <w:szCs w:val="24"/>
              </w:rPr>
              <w:t>massa</w:t>
            </w:r>
          </w:p>
        </w:tc>
        <w:tc>
          <w:tcPr>
            <w:tcW w:w="1457" w:type="dxa"/>
            <w:vAlign w:val="center"/>
          </w:tcPr>
          <w:p w:rsidR="00EF4CF4" w:rsidRPr="00EF4CF4" w:rsidRDefault="00EF4CF4" w:rsidP="00F238F8">
            <w:pPr>
              <w:pStyle w:val="TableParagraph"/>
              <w:spacing w:line="233" w:lineRule="exact"/>
              <w:ind w:left="194" w:right="187"/>
              <w:jc w:val="center"/>
              <w:rPr>
                <w:sz w:val="24"/>
                <w:szCs w:val="24"/>
              </w:rPr>
            </w:pPr>
            <w:r w:rsidRPr="009B0377">
              <w:rPr>
                <w:sz w:val="24"/>
                <w:szCs w:val="24"/>
              </w:rPr>
              <w:t>50</w:t>
            </w:r>
          </w:p>
        </w:tc>
        <w:tc>
          <w:tcPr>
            <w:tcW w:w="1525" w:type="dxa"/>
            <w:vAlign w:val="center"/>
          </w:tcPr>
          <w:p w:rsidR="00EF4CF4" w:rsidRPr="00EF4CF4" w:rsidRDefault="00EF4CF4" w:rsidP="00F238F8">
            <w:pPr>
              <w:pStyle w:val="TableParagraph"/>
              <w:spacing w:line="233" w:lineRule="exact"/>
              <w:ind w:left="320" w:right="313"/>
              <w:jc w:val="center"/>
              <w:rPr>
                <w:sz w:val="24"/>
                <w:szCs w:val="24"/>
              </w:rPr>
            </w:pPr>
            <w:r w:rsidRPr="00EF4CF4">
              <w:rPr>
                <w:sz w:val="24"/>
                <w:szCs w:val="24"/>
              </w:rPr>
              <w:t>25</w:t>
            </w:r>
          </w:p>
        </w:tc>
      </w:tr>
    </w:tbl>
    <w:p w:rsidR="00B44CF8" w:rsidRDefault="00EF4CF4" w:rsidP="00D2207B">
      <w:pPr>
        <w:pStyle w:val="BodyText"/>
        <w:spacing w:before="100" w:beforeAutospacing="1"/>
        <w:ind w:left="709"/>
        <w:rPr>
          <w:sz w:val="24"/>
          <w:szCs w:val="24"/>
          <w:lang w:val="id-ID"/>
        </w:rPr>
      </w:pPr>
      <w:r w:rsidRPr="00EF4CF4">
        <w:rPr>
          <w:sz w:val="24"/>
          <w:szCs w:val="24"/>
        </w:rPr>
        <w:t>Sumber:</w:t>
      </w:r>
      <w:r w:rsidRPr="00EF4CF4">
        <w:rPr>
          <w:spacing w:val="39"/>
          <w:sz w:val="24"/>
          <w:szCs w:val="24"/>
        </w:rPr>
        <w:t xml:space="preserve"> </w:t>
      </w:r>
      <w:r w:rsidRPr="00EF4CF4">
        <w:rPr>
          <w:sz w:val="24"/>
          <w:szCs w:val="24"/>
        </w:rPr>
        <w:t>SNI</w:t>
      </w:r>
      <w:r w:rsidRPr="00EF4CF4">
        <w:rPr>
          <w:spacing w:val="-3"/>
          <w:sz w:val="24"/>
          <w:szCs w:val="24"/>
        </w:rPr>
        <w:t xml:space="preserve"> </w:t>
      </w:r>
      <w:r w:rsidR="00965D73">
        <w:rPr>
          <w:sz w:val="24"/>
          <w:szCs w:val="24"/>
        </w:rPr>
        <w:t>7656:2012</w:t>
      </w:r>
    </w:p>
    <w:p w:rsidR="00965D73" w:rsidRPr="00965D73" w:rsidRDefault="00965D73" w:rsidP="00965D73">
      <w:pPr>
        <w:pStyle w:val="BodyText"/>
        <w:spacing w:before="2"/>
        <w:ind w:left="284"/>
        <w:rPr>
          <w:sz w:val="24"/>
          <w:szCs w:val="24"/>
          <w:lang w:val="id-ID"/>
        </w:rPr>
      </w:pPr>
    </w:p>
    <w:p w:rsidR="00364025" w:rsidRPr="004F11DF" w:rsidRDefault="00364025" w:rsidP="00395C3B">
      <w:pPr>
        <w:pStyle w:val="ListParagraph"/>
        <w:spacing w:line="480" w:lineRule="auto"/>
        <w:ind w:left="709"/>
        <w:jc w:val="both"/>
        <w:rPr>
          <w:rFonts w:ascii="Times New Roman" w:hAnsi="Times New Roman" w:cs="Times New Roman"/>
          <w:sz w:val="24"/>
          <w:szCs w:val="24"/>
        </w:rPr>
      </w:pPr>
      <w:r w:rsidRPr="004F11DF">
        <w:rPr>
          <w:rFonts w:ascii="Times New Roman" w:hAnsi="Times New Roman" w:cs="Times New Roman"/>
          <w:sz w:val="24"/>
          <w:szCs w:val="24"/>
        </w:rPr>
        <w:t xml:space="preserve">      Alat uji harus berupa cetakan logam yang tidak lengket tidak bereaksi dengan pasta semen. Ketebalan logam</w:t>
      </w:r>
      <w:r w:rsidR="005E1523" w:rsidRPr="004F11DF">
        <w:rPr>
          <w:rFonts w:ascii="Times New Roman" w:hAnsi="Times New Roman" w:cs="Times New Roman"/>
          <w:sz w:val="24"/>
          <w:szCs w:val="24"/>
        </w:rPr>
        <w:t xml:space="preserve"> tidak boleh kurang dari 1,5</w:t>
      </w:r>
      <w:r w:rsidR="00202EB5">
        <w:rPr>
          <w:rFonts w:ascii="Times New Roman" w:hAnsi="Times New Roman" w:cs="Times New Roman"/>
          <w:sz w:val="24"/>
          <w:szCs w:val="24"/>
        </w:rPr>
        <w:t xml:space="preserve"> </w:t>
      </w:r>
      <w:r w:rsidR="005E1523" w:rsidRPr="004F11DF">
        <w:rPr>
          <w:rFonts w:ascii="Times New Roman" w:hAnsi="Times New Roman" w:cs="Times New Roman"/>
          <w:sz w:val="24"/>
          <w:szCs w:val="24"/>
        </w:rPr>
        <w:t>mm</w:t>
      </w:r>
      <w:r w:rsidRPr="004F11DF">
        <w:rPr>
          <w:rFonts w:ascii="Times New Roman" w:hAnsi="Times New Roman" w:cs="Times New Roman"/>
          <w:sz w:val="24"/>
          <w:szCs w:val="24"/>
        </w:rPr>
        <w:t xml:space="preserve"> dan</w:t>
      </w:r>
      <w:r w:rsidR="005E1523" w:rsidRPr="004F11DF">
        <w:rPr>
          <w:rFonts w:ascii="Times New Roman" w:hAnsi="Times New Roman" w:cs="Times New Roman"/>
          <w:sz w:val="24"/>
          <w:szCs w:val="24"/>
        </w:rPr>
        <w:t xml:space="preserve"> dibentuk dengan proses pemutaran (</w:t>
      </w:r>
      <w:r w:rsidR="005E1523" w:rsidRPr="00090228">
        <w:rPr>
          <w:rFonts w:ascii="Times New Roman" w:hAnsi="Times New Roman" w:cs="Times New Roman"/>
          <w:i/>
          <w:sz w:val="24"/>
          <w:szCs w:val="24"/>
        </w:rPr>
        <w:t>spinning</w:t>
      </w:r>
      <w:r w:rsidR="005E1523" w:rsidRPr="004F11DF">
        <w:rPr>
          <w:rFonts w:ascii="Times New Roman" w:hAnsi="Times New Roman" w:cs="Times New Roman"/>
          <w:sz w:val="24"/>
          <w:szCs w:val="24"/>
        </w:rPr>
        <w:t>)</w:t>
      </w:r>
      <w:r w:rsidRPr="004F11DF">
        <w:rPr>
          <w:rFonts w:ascii="Times New Roman" w:hAnsi="Times New Roman" w:cs="Times New Roman"/>
          <w:sz w:val="24"/>
          <w:szCs w:val="24"/>
        </w:rPr>
        <w:t>, tidak memiliki titik dalam cetakan dengan ketebalan kurang dari 1.15</w:t>
      </w:r>
      <w:r w:rsidR="00202EB5">
        <w:rPr>
          <w:rFonts w:ascii="Times New Roman" w:hAnsi="Times New Roman" w:cs="Times New Roman"/>
          <w:sz w:val="24"/>
          <w:szCs w:val="24"/>
        </w:rPr>
        <w:t xml:space="preserve"> </w:t>
      </w:r>
      <w:r w:rsidRPr="004F11DF">
        <w:rPr>
          <w:rFonts w:ascii="Times New Roman" w:hAnsi="Times New Roman" w:cs="Times New Roman"/>
          <w:sz w:val="24"/>
          <w:szCs w:val="24"/>
        </w:rPr>
        <w:t>mm.</w:t>
      </w:r>
    </w:p>
    <w:p w:rsidR="00DB45B5" w:rsidRPr="00F23E4A" w:rsidRDefault="005E1523" w:rsidP="00F23E4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5E1523">
        <w:rPr>
          <w:rFonts w:ascii="Times New Roman" w:hAnsi="Times New Roman" w:cs="Times New Roman"/>
          <w:sz w:val="24"/>
          <w:szCs w:val="24"/>
        </w:rPr>
        <w:t>Bentuk</w:t>
      </w:r>
      <w:r w:rsidR="00362A75">
        <w:rPr>
          <w:rFonts w:ascii="Times New Roman" w:hAnsi="Times New Roman" w:cs="Times New Roman"/>
          <w:sz w:val="24"/>
          <w:szCs w:val="24"/>
        </w:rPr>
        <w:t xml:space="preserve"> dari cetakan</w:t>
      </w:r>
      <w:r w:rsidRPr="005E1523">
        <w:rPr>
          <w:rFonts w:ascii="Times New Roman" w:hAnsi="Times New Roman" w:cs="Times New Roman"/>
          <w:sz w:val="24"/>
          <w:szCs w:val="24"/>
        </w:rPr>
        <w:t xml:space="preserve"> harus </w:t>
      </w:r>
      <w:r w:rsidR="00362A75">
        <w:rPr>
          <w:rFonts w:ascii="Times New Roman" w:hAnsi="Times New Roman" w:cs="Times New Roman"/>
          <w:sz w:val="24"/>
          <w:szCs w:val="24"/>
        </w:rPr>
        <w:t xml:space="preserve">berbentuk </w:t>
      </w:r>
      <w:r w:rsidRPr="005E1523">
        <w:rPr>
          <w:rFonts w:ascii="Times New Roman" w:hAnsi="Times New Roman" w:cs="Times New Roman"/>
          <w:sz w:val="24"/>
          <w:szCs w:val="24"/>
        </w:rPr>
        <w:t>kerucut terpotong dengan diameter dasar 203 mm, diameter kepala 102</w:t>
      </w:r>
      <w:r w:rsidR="00202EB5">
        <w:rPr>
          <w:rFonts w:ascii="Times New Roman" w:hAnsi="Times New Roman" w:cs="Times New Roman"/>
          <w:sz w:val="24"/>
          <w:szCs w:val="24"/>
        </w:rPr>
        <w:t xml:space="preserve"> </w:t>
      </w:r>
      <w:r w:rsidRPr="005E1523">
        <w:rPr>
          <w:rFonts w:ascii="Times New Roman" w:hAnsi="Times New Roman" w:cs="Times New Roman"/>
          <w:sz w:val="24"/>
          <w:szCs w:val="24"/>
        </w:rPr>
        <w:t>mm, tinggi 305</w:t>
      </w:r>
      <w:r w:rsidR="00202EB5">
        <w:rPr>
          <w:rFonts w:ascii="Times New Roman" w:hAnsi="Times New Roman" w:cs="Times New Roman"/>
          <w:sz w:val="24"/>
          <w:szCs w:val="24"/>
        </w:rPr>
        <w:t xml:space="preserve"> </w:t>
      </w:r>
      <w:r w:rsidRPr="005E1523">
        <w:rPr>
          <w:rFonts w:ascii="Times New Roman" w:hAnsi="Times New Roman" w:cs="Times New Roman"/>
          <w:sz w:val="24"/>
          <w:szCs w:val="24"/>
        </w:rPr>
        <w:t>mm. Permukaan bawah dan permukaan atas kerucut harus terbuka dan sejajar satu sama lain dan tegak</w:t>
      </w:r>
      <w:r w:rsidR="00362A75">
        <w:rPr>
          <w:rFonts w:ascii="Times New Roman" w:hAnsi="Times New Roman" w:cs="Times New Roman"/>
          <w:sz w:val="24"/>
          <w:szCs w:val="24"/>
        </w:rPr>
        <w:t xml:space="preserve"> lurus terhadap sumbu kerucut. B</w:t>
      </w:r>
      <w:r w:rsidR="00AD3F8C">
        <w:rPr>
          <w:rFonts w:ascii="Times New Roman" w:hAnsi="Times New Roman" w:cs="Times New Roman"/>
          <w:sz w:val="24"/>
          <w:szCs w:val="24"/>
        </w:rPr>
        <w:t>atas toleransi d</w:t>
      </w:r>
      <w:r w:rsidRPr="005E1523">
        <w:rPr>
          <w:rFonts w:ascii="Times New Roman" w:hAnsi="Times New Roman" w:cs="Times New Roman"/>
          <w:sz w:val="24"/>
          <w:szCs w:val="24"/>
        </w:rPr>
        <w:t>iameter dan tinggi kerucut masing-masing harus berada dalam ukuran 3.2</w:t>
      </w:r>
      <w:r w:rsidR="00BB2857">
        <w:rPr>
          <w:rFonts w:ascii="Times New Roman" w:hAnsi="Times New Roman" w:cs="Times New Roman"/>
          <w:sz w:val="24"/>
          <w:szCs w:val="24"/>
        </w:rPr>
        <w:t xml:space="preserve"> </w:t>
      </w:r>
      <w:r w:rsidRPr="005E1523">
        <w:rPr>
          <w:rFonts w:ascii="Times New Roman" w:hAnsi="Times New Roman" w:cs="Times New Roman"/>
          <w:sz w:val="24"/>
          <w:szCs w:val="24"/>
        </w:rPr>
        <w:t>mm yang tetap. Cetakan harus dilengkapi dengan pijakan kak</w:t>
      </w:r>
      <w:r w:rsidR="00362A75">
        <w:rPr>
          <w:rFonts w:ascii="Times New Roman" w:hAnsi="Times New Roman" w:cs="Times New Roman"/>
          <w:sz w:val="24"/>
          <w:szCs w:val="24"/>
        </w:rPr>
        <w:t>i dan pegangan.</w:t>
      </w:r>
    </w:p>
    <w:p w:rsidR="00F02BCC" w:rsidRDefault="003F27AD" w:rsidP="00395C3B">
      <w:p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3</w:t>
      </w:r>
      <w:r w:rsidR="00F02BCC" w:rsidRPr="00D72752">
        <w:rPr>
          <w:rFonts w:ascii="Times New Roman" w:hAnsi="Times New Roman" w:cs="Times New Roman"/>
          <w:b/>
          <w:sz w:val="24"/>
          <w:szCs w:val="24"/>
        </w:rPr>
        <w:t>.</w:t>
      </w:r>
      <w:r w:rsidR="00F02BCC">
        <w:rPr>
          <w:rFonts w:ascii="Times New Roman" w:hAnsi="Times New Roman" w:cs="Times New Roman"/>
          <w:b/>
          <w:sz w:val="24"/>
          <w:szCs w:val="24"/>
        </w:rPr>
        <w:t xml:space="preserve"> K</w:t>
      </w:r>
      <w:r>
        <w:rPr>
          <w:rFonts w:ascii="Times New Roman" w:hAnsi="Times New Roman" w:cs="Times New Roman"/>
          <w:b/>
          <w:sz w:val="24"/>
          <w:szCs w:val="24"/>
        </w:rPr>
        <w:t xml:space="preserve">uat Tekan </w:t>
      </w:r>
      <w:r w:rsidR="0075534E">
        <w:rPr>
          <w:rFonts w:ascii="Times New Roman" w:hAnsi="Times New Roman" w:cs="Times New Roman"/>
          <w:b/>
          <w:sz w:val="24"/>
          <w:szCs w:val="24"/>
        </w:rPr>
        <w:t>Beton</w:t>
      </w:r>
    </w:p>
    <w:p w:rsidR="00AB09ED" w:rsidRPr="00D55DEB" w:rsidRDefault="00AB09ED" w:rsidP="00395C3B">
      <w:pPr>
        <w:spacing w:line="480" w:lineRule="auto"/>
        <w:ind w:left="709"/>
        <w:jc w:val="both"/>
        <w:rPr>
          <w:rFonts w:ascii="Times New Roman" w:hAnsi="Times New Roman" w:cs="Times New Roman"/>
          <w:sz w:val="24"/>
          <w:szCs w:val="24"/>
        </w:rPr>
      </w:pPr>
      <w:r>
        <w:rPr>
          <w:rStyle w:val="sw"/>
          <w:rFonts w:ascii="Arial" w:hAnsi="Arial" w:cs="Arial"/>
          <w:b/>
          <w:bCs/>
          <w:color w:val="37AC8E"/>
        </w:rPr>
        <w:t xml:space="preserve">      </w:t>
      </w:r>
      <w:r w:rsidRPr="00D55DEB">
        <w:rPr>
          <w:rStyle w:val="sw"/>
          <w:rFonts w:ascii="Times New Roman" w:hAnsi="Times New Roman" w:cs="Times New Roman"/>
          <w:bCs/>
          <w:sz w:val="24"/>
          <w:szCs w:val="24"/>
        </w:rPr>
        <w:t>Kuat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tekan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beton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dinyatakan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sebagai</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beban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(tegangan)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maksimum</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yang</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dapat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ditanggungnya.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Oleh</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karena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itu,</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dengan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meningkatnya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kekuatan,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sifat-sifat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lain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juga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meningkat,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dan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karena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pengujian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untuk</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lastRenderedPageBreak/>
        <w:t>menentukan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kuat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tekan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sangat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sederhana,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kuat</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tekan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beton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sering</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digunakan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dalam</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industri</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konstruksi</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untuk</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mengontrol</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kualitas</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beton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dan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misalnya.</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sz w:val="24"/>
          <w:szCs w:val="24"/>
        </w:rPr>
        <w:t>persyaratan</w:t>
      </w:r>
      <w:r w:rsidRPr="00D55DEB">
        <w:rPr>
          <w:rFonts w:ascii="Times New Roman" w:hAnsi="Times New Roman" w:cs="Times New Roman"/>
          <w:sz w:val="24"/>
          <w:szCs w:val="24"/>
          <w:shd w:val="clear" w:color="auto" w:fill="FFFFFF"/>
        </w:rPr>
        <w:t xml:space="preserve"> </w:t>
      </w:r>
      <w:r w:rsidRPr="00D55DEB">
        <w:rPr>
          <w:rStyle w:val="sw"/>
          <w:rFonts w:ascii="Times New Roman" w:hAnsi="Times New Roman" w:cs="Times New Roman"/>
          <w:bCs/>
          <w:sz w:val="24"/>
          <w:szCs w:val="24"/>
        </w:rPr>
        <w:t>spesifikasi.</w:t>
      </w:r>
    </w:p>
    <w:p w:rsidR="000C1450" w:rsidRDefault="00EB3590" w:rsidP="00395C3B">
      <w:pPr>
        <w:spacing w:line="480" w:lineRule="auto"/>
        <w:ind w:left="709"/>
        <w:jc w:val="both"/>
        <w:rPr>
          <w:rFonts w:ascii="Times New Roman" w:hAnsi="Times New Roman" w:cs="Times New Roman"/>
          <w:sz w:val="24"/>
          <w:szCs w:val="24"/>
        </w:rPr>
      </w:pPr>
      <w:r>
        <w:rPr>
          <w:rStyle w:val="sw"/>
          <w:rFonts w:ascii="Times New Roman" w:hAnsi="Times New Roman" w:cs="Times New Roman"/>
          <w:bCs/>
          <w:sz w:val="24"/>
          <w:szCs w:val="24"/>
        </w:rPr>
        <w:t xml:space="preserve">      </w:t>
      </w:r>
      <w:r w:rsidR="00D55DEB" w:rsidRPr="00EB3590">
        <w:rPr>
          <w:rStyle w:val="sw"/>
          <w:rFonts w:ascii="Times New Roman" w:hAnsi="Times New Roman" w:cs="Times New Roman"/>
          <w:bCs/>
          <w:sz w:val="24"/>
          <w:szCs w:val="24"/>
        </w:rPr>
        <w:t>Kuat</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tekan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beton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adalah</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bCs/>
          <w:sz w:val="24"/>
          <w:szCs w:val="24"/>
        </w:rPr>
        <w:t>beban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tekan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maksimum</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yang</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bCs/>
          <w:sz w:val="24"/>
          <w:szCs w:val="24"/>
        </w:rPr>
        <w:t>diijinkan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per</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satuan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luas.</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Kuat</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tekan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beton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bCs/>
          <w:sz w:val="24"/>
          <w:szCs w:val="24"/>
        </w:rPr>
        <w:t>dinyatakan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bCs/>
          <w:sz w:val="24"/>
          <w:szCs w:val="24"/>
        </w:rPr>
        <w:t>dengan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tegangan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maksimum</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f'c</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pada</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saat</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beton</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bCs/>
          <w:sz w:val="24"/>
          <w:szCs w:val="24"/>
        </w:rPr>
        <w:t>berumur</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28</w:t>
      </w:r>
      <w:r w:rsidR="00D55DEB" w:rsidRPr="00EB3590">
        <w:rPr>
          <w:rFonts w:ascii="Times New Roman" w:hAnsi="Times New Roman" w:cs="Times New Roman"/>
          <w:sz w:val="24"/>
          <w:szCs w:val="24"/>
          <w:shd w:val="clear" w:color="auto" w:fill="FFFFFF"/>
        </w:rPr>
        <w:t xml:space="preserve"> </w:t>
      </w:r>
      <w:r w:rsidR="00D55DEB" w:rsidRPr="00EB3590">
        <w:rPr>
          <w:rStyle w:val="sw"/>
          <w:rFonts w:ascii="Times New Roman" w:hAnsi="Times New Roman" w:cs="Times New Roman"/>
          <w:sz w:val="24"/>
          <w:szCs w:val="24"/>
        </w:rPr>
        <w:t>hari.</w:t>
      </w:r>
      <w:r w:rsidR="00D55DEB" w:rsidRPr="00EB3590">
        <w:rPr>
          <w:rFonts w:ascii="Times New Roman" w:hAnsi="Times New Roman" w:cs="Times New Roman"/>
          <w:sz w:val="24"/>
          <w:szCs w:val="24"/>
          <w:shd w:val="clear" w:color="auto" w:fill="FFFFFF"/>
        </w:rPr>
        <w:t xml:space="preserve"> </w:t>
      </w:r>
      <w:r w:rsidR="000C1450">
        <w:rPr>
          <w:rFonts w:ascii="Times New Roman" w:hAnsi="Times New Roman" w:cs="Times New Roman"/>
          <w:sz w:val="24"/>
          <w:szCs w:val="24"/>
          <w:shd w:val="clear" w:color="auto" w:fill="FFFFFF"/>
        </w:rPr>
        <w:t xml:space="preserve">Menurut </w:t>
      </w:r>
      <w:r w:rsidR="000C1450">
        <w:rPr>
          <w:rFonts w:ascii="Times New Roman" w:hAnsi="Times New Roman" w:cs="Times New Roman"/>
          <w:sz w:val="24"/>
          <w:szCs w:val="24"/>
          <w:shd w:val="clear" w:color="auto" w:fill="FFFFFF"/>
        </w:rPr>
        <w:fldChar w:fldCharType="begin" w:fldLock="1"/>
      </w:r>
      <w:r w:rsidR="00B25FC0">
        <w:rPr>
          <w:rFonts w:ascii="Times New Roman" w:hAnsi="Times New Roman" w:cs="Times New Roman"/>
          <w:sz w:val="24"/>
          <w:szCs w:val="24"/>
          <w:shd w:val="clear" w:color="auto" w:fill="FFFFFF"/>
        </w:rPr>
        <w:instrText>ADDIN CSL_CITATION {"citationItems":[{"id":"ITEM-1","itemData":{"author":[{"dropping-particle":"","family":"Mulyono","given":"Tr","non-dropping-particle":"","parse-names":false,"suffix":""}],"id":"ITEM-1","issue":"21","issued":{"date-parts":[["2015"]]},"title":"Teknologi beton:","type":"article-journal","volume":"62"},"uris":["http://www.mendeley.com/documents/?uuid=39f954cd-ba90-4f0b-adeb-5f566bf524c5"]}],"mendeley":{"formattedCitation":"(Mulyono, 2015)","manualFormatting":"Mulyono, 2015","plainTextFormattedCitation":"(Mulyono, 2015)","previouslyFormattedCitation":"(Mulyono, 2015)"},"properties":{"noteIndex":0},"schema":"https://github.com/citation-style-language/schema/raw/master/csl-citation.json"}</w:instrText>
      </w:r>
      <w:r w:rsidR="000C1450">
        <w:rPr>
          <w:rFonts w:ascii="Times New Roman" w:hAnsi="Times New Roman" w:cs="Times New Roman"/>
          <w:sz w:val="24"/>
          <w:szCs w:val="24"/>
          <w:shd w:val="clear" w:color="auto" w:fill="FFFFFF"/>
        </w:rPr>
        <w:fldChar w:fldCharType="separate"/>
      </w:r>
      <w:r w:rsidR="000C1450" w:rsidRPr="000C1450">
        <w:rPr>
          <w:rFonts w:ascii="Times New Roman" w:hAnsi="Times New Roman" w:cs="Times New Roman"/>
          <w:noProof/>
          <w:sz w:val="24"/>
          <w:szCs w:val="24"/>
          <w:shd w:val="clear" w:color="auto" w:fill="FFFFFF"/>
        </w:rPr>
        <w:t>Mulyono, 2015</w:t>
      </w:r>
      <w:r w:rsidR="000C1450">
        <w:rPr>
          <w:rFonts w:ascii="Times New Roman" w:hAnsi="Times New Roman" w:cs="Times New Roman"/>
          <w:sz w:val="24"/>
          <w:szCs w:val="24"/>
          <w:shd w:val="clear" w:color="auto" w:fill="FFFFFF"/>
        </w:rPr>
        <w:fldChar w:fldCharType="end"/>
      </w:r>
      <w:r w:rsidR="009C166D">
        <w:rPr>
          <w:rFonts w:ascii="Times New Roman" w:hAnsi="Times New Roman" w:cs="Times New Roman"/>
          <w:sz w:val="24"/>
          <w:szCs w:val="24"/>
          <w:shd w:val="clear" w:color="auto" w:fill="FFFFFF"/>
        </w:rPr>
        <w:t xml:space="preserve"> </w:t>
      </w:r>
      <w:r w:rsidR="009C166D">
        <w:rPr>
          <w:rFonts w:ascii="Times New Roman" w:hAnsi="Times New Roman" w:cs="Times New Roman"/>
          <w:sz w:val="24"/>
          <w:szCs w:val="24"/>
        </w:rPr>
        <w:t>e</w:t>
      </w:r>
      <w:r w:rsidR="000C1450" w:rsidRPr="000C1450">
        <w:rPr>
          <w:rFonts w:ascii="Times New Roman" w:hAnsi="Times New Roman" w:cs="Times New Roman"/>
          <w:sz w:val="24"/>
          <w:szCs w:val="24"/>
        </w:rPr>
        <w:t xml:space="preserve">mpat bagian utama yang mempengaruhi mutu dari kekuatan beton tersebut, yaitu </w:t>
      </w:r>
      <w:r w:rsidR="000C1450">
        <w:rPr>
          <w:rFonts w:ascii="Times New Roman" w:hAnsi="Times New Roman" w:cs="Times New Roman"/>
          <w:sz w:val="24"/>
          <w:szCs w:val="24"/>
        </w:rPr>
        <w:t>:</w:t>
      </w:r>
    </w:p>
    <w:p w:rsidR="000C1450" w:rsidRDefault="008F7A32" w:rsidP="00395C3B">
      <w:p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a) Proporsi bahan-bahan penyusunnya.</w:t>
      </w:r>
      <w:r w:rsidR="000C1450" w:rsidRPr="000C1450">
        <w:rPr>
          <w:rFonts w:ascii="Times New Roman" w:hAnsi="Times New Roman" w:cs="Times New Roman"/>
          <w:sz w:val="24"/>
          <w:szCs w:val="24"/>
        </w:rPr>
        <w:t xml:space="preserve"> </w:t>
      </w:r>
    </w:p>
    <w:p w:rsidR="000C1450" w:rsidRDefault="008F7A32" w:rsidP="00395C3B">
      <w:p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b) Metode perancangan.</w:t>
      </w:r>
      <w:r w:rsidR="000C1450" w:rsidRPr="000C1450">
        <w:rPr>
          <w:rFonts w:ascii="Times New Roman" w:hAnsi="Times New Roman" w:cs="Times New Roman"/>
          <w:sz w:val="24"/>
          <w:szCs w:val="24"/>
        </w:rPr>
        <w:t xml:space="preserve"> </w:t>
      </w:r>
    </w:p>
    <w:p w:rsidR="000C1450" w:rsidRDefault="008F7A32" w:rsidP="00395C3B">
      <w:p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c) P</w:t>
      </w:r>
      <w:r w:rsidR="000C1450" w:rsidRPr="000C1450">
        <w:rPr>
          <w:rFonts w:ascii="Times New Roman" w:hAnsi="Times New Roman" w:cs="Times New Roman"/>
          <w:sz w:val="24"/>
          <w:szCs w:val="24"/>
        </w:rPr>
        <w:t xml:space="preserve">erawatan, dan </w:t>
      </w:r>
    </w:p>
    <w:p w:rsidR="000C1450" w:rsidRDefault="008F7A32" w:rsidP="00395C3B">
      <w:pPr>
        <w:spacing w:line="480" w:lineRule="auto"/>
        <w:ind w:left="993" w:hanging="284"/>
        <w:jc w:val="both"/>
        <w:rPr>
          <w:rFonts w:ascii="Times New Roman" w:hAnsi="Times New Roman" w:cs="Times New Roman"/>
          <w:sz w:val="24"/>
          <w:szCs w:val="24"/>
          <w:shd w:val="clear" w:color="auto" w:fill="FFFFFF"/>
        </w:rPr>
      </w:pPr>
      <w:r>
        <w:rPr>
          <w:rFonts w:ascii="Times New Roman" w:hAnsi="Times New Roman" w:cs="Times New Roman"/>
          <w:sz w:val="24"/>
          <w:szCs w:val="24"/>
        </w:rPr>
        <w:t>d) K</w:t>
      </w:r>
      <w:r w:rsidR="000C1450" w:rsidRPr="000C1450">
        <w:rPr>
          <w:rFonts w:ascii="Times New Roman" w:hAnsi="Times New Roman" w:cs="Times New Roman"/>
          <w:sz w:val="24"/>
          <w:szCs w:val="24"/>
        </w:rPr>
        <w:t>eadaan pada saat di laksanakan pengecoran, di mana hal ini terutama di pengaruhi oleh lingkungan setempat</w:t>
      </w:r>
    </w:p>
    <w:p w:rsidR="00F02BCC" w:rsidRPr="00EB3590" w:rsidRDefault="00D55DEB" w:rsidP="00395C3B">
      <w:pPr>
        <w:spacing w:line="480" w:lineRule="auto"/>
        <w:ind w:left="709"/>
        <w:jc w:val="both"/>
        <w:rPr>
          <w:rFonts w:ascii="Times New Roman" w:hAnsi="Times New Roman" w:cs="Times New Roman"/>
          <w:sz w:val="24"/>
          <w:szCs w:val="24"/>
        </w:rPr>
      </w:pPr>
      <w:r w:rsidRPr="00EB3590">
        <w:rPr>
          <w:rStyle w:val="sw"/>
          <w:rFonts w:ascii="Times New Roman" w:hAnsi="Times New Roman" w:cs="Times New Roman"/>
          <w:sz w:val="24"/>
          <w:szCs w:val="24"/>
        </w:rPr>
        <w:t>Rumus</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untuk</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mencari</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kuat</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tekan</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beton</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adalah</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sebagai</w:t>
      </w:r>
      <w:r w:rsidRPr="00EB3590">
        <w:rPr>
          <w:rFonts w:ascii="Times New Roman" w:hAnsi="Times New Roman" w:cs="Times New Roman"/>
          <w:sz w:val="24"/>
          <w:szCs w:val="24"/>
          <w:shd w:val="clear" w:color="auto" w:fill="FFFFFF"/>
        </w:rPr>
        <w:t xml:space="preserve"> </w:t>
      </w:r>
      <w:r w:rsidRPr="00EB3590">
        <w:rPr>
          <w:rStyle w:val="sw"/>
          <w:rFonts w:ascii="Times New Roman" w:hAnsi="Times New Roman" w:cs="Times New Roman"/>
          <w:sz w:val="24"/>
          <w:szCs w:val="24"/>
        </w:rPr>
        <w:t>berikut</w:t>
      </w:r>
      <w:r w:rsidR="00EB3590" w:rsidRPr="00EB3590">
        <w:rPr>
          <w:rStyle w:val="sw"/>
          <w:rFonts w:ascii="Times New Roman" w:hAnsi="Times New Roman" w:cs="Times New Roman"/>
          <w:sz w:val="24"/>
          <w:szCs w:val="24"/>
        </w:rPr>
        <w:t xml:space="preserve"> :</w:t>
      </w:r>
    </w:p>
    <w:p w:rsidR="006C7134" w:rsidRDefault="0094095C" w:rsidP="00395C3B">
      <w:pPr>
        <w:tabs>
          <w:tab w:val="left" w:leader="dot" w:pos="7371"/>
          <w:tab w:val="left" w:leader="dot" w:pos="7655"/>
        </w:tabs>
        <w:spacing w:line="480" w:lineRule="auto"/>
        <w:ind w:left="709"/>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f'c= </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A</m:t>
            </m:r>
          </m:den>
        </m:f>
      </m:oMath>
      <w:r>
        <w:rPr>
          <w:rFonts w:ascii="Times New Roman" w:eastAsiaTheme="minorEastAsia" w:hAnsi="Times New Roman" w:cs="Times New Roman"/>
          <w:sz w:val="24"/>
          <w:szCs w:val="24"/>
        </w:rPr>
        <w:t xml:space="preserve"> </w:t>
      </w:r>
      <w:r w:rsidR="00CC2204">
        <w:rPr>
          <w:rFonts w:ascii="Times New Roman" w:eastAsiaTheme="minorEastAsia" w:hAnsi="Times New Roman" w:cs="Times New Roman"/>
          <w:sz w:val="24"/>
          <w:szCs w:val="24"/>
        </w:rPr>
        <w:t xml:space="preserve">                                                           </w:t>
      </w:r>
      <w:r w:rsidR="00395C3B">
        <w:rPr>
          <w:rFonts w:ascii="Times New Roman" w:eastAsiaTheme="minorEastAsia" w:hAnsi="Times New Roman" w:cs="Times New Roman"/>
          <w:sz w:val="24"/>
          <w:szCs w:val="24"/>
        </w:rPr>
        <w:t xml:space="preserve">                         </w:t>
      </w:r>
      <w:r w:rsidR="00CC2204">
        <w:rPr>
          <w:rFonts w:ascii="Times New Roman" w:eastAsiaTheme="minorEastAsia" w:hAnsi="Times New Roman" w:cs="Times New Roman"/>
          <w:sz w:val="24"/>
          <w:szCs w:val="24"/>
        </w:rPr>
        <w:t xml:space="preserve">              </w:t>
      </w:r>
      <w:r w:rsidR="00FD6607">
        <w:rPr>
          <w:rFonts w:ascii="Times New Roman" w:eastAsiaTheme="minorEastAsia" w:hAnsi="Times New Roman" w:cs="Times New Roman"/>
          <w:sz w:val="24"/>
          <w:szCs w:val="24"/>
        </w:rPr>
        <w:t>(2.2</w:t>
      </w:r>
      <w:r w:rsidR="00202EB5">
        <w:rPr>
          <w:rFonts w:ascii="Times New Roman" w:eastAsiaTheme="minorEastAsia" w:hAnsi="Times New Roman" w:cs="Times New Roman"/>
          <w:sz w:val="24"/>
          <w:szCs w:val="24"/>
        </w:rPr>
        <w:t>)</w:t>
      </w:r>
    </w:p>
    <w:p w:rsidR="008F7A32" w:rsidRPr="008F7A32" w:rsidRDefault="008F7A32" w:rsidP="00395C3B">
      <w:pPr>
        <w:spacing w:line="480" w:lineRule="auto"/>
        <w:ind w:left="709"/>
        <w:jc w:val="both"/>
        <w:rPr>
          <w:rFonts w:ascii="Times New Roman" w:hAnsi="Times New Roman" w:cs="Times New Roman"/>
          <w:sz w:val="24"/>
          <w:szCs w:val="24"/>
        </w:rPr>
      </w:pPr>
      <w:r w:rsidRPr="00265A35">
        <w:rPr>
          <w:rFonts w:ascii="Times New Roman" w:hAnsi="Times New Roman" w:cs="Times New Roman"/>
          <w:sz w:val="24"/>
          <w:szCs w:val="24"/>
        </w:rPr>
        <w:t>Dengan:</w:t>
      </w:r>
    </w:p>
    <w:p w:rsidR="00265A35" w:rsidRPr="00265A35" w:rsidRDefault="00265A35" w:rsidP="00395C3B">
      <w:pPr>
        <w:spacing w:after="120" w:line="480" w:lineRule="auto"/>
        <w:ind w:left="709"/>
        <w:jc w:val="both"/>
        <w:rPr>
          <w:rFonts w:ascii="Times New Roman" w:hAnsi="Times New Roman" w:cs="Times New Roman"/>
          <w:sz w:val="24"/>
          <w:szCs w:val="24"/>
        </w:rPr>
      </w:pPr>
      <w:r w:rsidRPr="00265A35">
        <w:rPr>
          <w:rFonts w:ascii="Times New Roman" w:hAnsi="Times New Roman" w:cs="Times New Roman"/>
          <w:sz w:val="24"/>
          <w:szCs w:val="24"/>
        </w:rPr>
        <w:t xml:space="preserve">f’c = Kuat tekan beton (MPa) </w:t>
      </w:r>
    </w:p>
    <w:p w:rsidR="00265A35" w:rsidRPr="00265A35" w:rsidRDefault="00265A35" w:rsidP="00395C3B">
      <w:pPr>
        <w:spacing w:after="120" w:line="480" w:lineRule="auto"/>
        <w:ind w:left="709"/>
        <w:jc w:val="both"/>
        <w:rPr>
          <w:rFonts w:ascii="Times New Roman" w:hAnsi="Times New Roman" w:cs="Times New Roman"/>
          <w:sz w:val="24"/>
          <w:szCs w:val="24"/>
        </w:rPr>
      </w:pPr>
      <w:r w:rsidRPr="00265A35">
        <w:rPr>
          <w:rFonts w:ascii="Times New Roman" w:hAnsi="Times New Roman" w:cs="Times New Roman"/>
          <w:sz w:val="24"/>
          <w:szCs w:val="24"/>
        </w:rPr>
        <w:t>P = Beban maksimum (N)</w:t>
      </w:r>
    </w:p>
    <w:p w:rsidR="00F02BCC" w:rsidRDefault="00265A35" w:rsidP="00395C3B">
      <w:pPr>
        <w:spacing w:after="120" w:line="480" w:lineRule="auto"/>
        <w:ind w:left="709"/>
        <w:jc w:val="both"/>
        <w:rPr>
          <w:rFonts w:ascii="Times New Roman" w:hAnsi="Times New Roman" w:cs="Times New Roman"/>
          <w:sz w:val="24"/>
          <w:szCs w:val="24"/>
        </w:rPr>
      </w:pPr>
      <w:r w:rsidRPr="00265A35">
        <w:rPr>
          <w:rFonts w:ascii="Times New Roman" w:hAnsi="Times New Roman" w:cs="Times New Roman"/>
          <w:sz w:val="24"/>
          <w:szCs w:val="24"/>
        </w:rPr>
        <w:t>A = Lu</w:t>
      </w:r>
      <w:r>
        <w:rPr>
          <w:rFonts w:ascii="Times New Roman" w:hAnsi="Times New Roman" w:cs="Times New Roman"/>
          <w:sz w:val="24"/>
          <w:szCs w:val="24"/>
        </w:rPr>
        <w:t>as permukaan yang dibebani (mm2</w:t>
      </w:r>
      <w:r w:rsidRPr="00265A35">
        <w:rPr>
          <w:rFonts w:ascii="Times New Roman" w:hAnsi="Times New Roman" w:cs="Times New Roman"/>
          <w:sz w:val="24"/>
          <w:szCs w:val="24"/>
        </w:rPr>
        <w:t>)</w:t>
      </w:r>
    </w:p>
    <w:p w:rsidR="00F23E4A" w:rsidRDefault="004F11DF" w:rsidP="005A5A83">
      <w:pPr>
        <w:spacing w:after="24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F11DF">
        <w:rPr>
          <w:rFonts w:ascii="Times New Roman" w:hAnsi="Times New Roman" w:cs="Times New Roman"/>
          <w:sz w:val="24"/>
          <w:szCs w:val="24"/>
        </w:rPr>
        <w:t xml:space="preserve">Pengujian kuat tekan beton menggunakan metode beton standar yang telah diatur oleh SNI 1974 : 2011 dengan langkah-langkah : mesin kuat </w:t>
      </w:r>
      <w:r w:rsidRPr="004F11DF">
        <w:rPr>
          <w:rFonts w:ascii="Times New Roman" w:hAnsi="Times New Roman" w:cs="Times New Roman"/>
          <w:sz w:val="24"/>
          <w:szCs w:val="24"/>
        </w:rPr>
        <w:lastRenderedPageBreak/>
        <w:t>tekan dihidupkan.Benda uji yang telah siap dikaping diletakkan di landasan beban bagian bawah dengan permukaan yang dikaping di bagian atas. Pembebanan pada benda uji dilakukan secara terus menerus dan tanpa ada kejutan. Pembebanan pada benda uji dilakukan hingga benda uji hancur</w:t>
      </w:r>
      <w:r w:rsidR="002422DB">
        <w:rPr>
          <w:rFonts w:ascii="Times New Roman" w:hAnsi="Times New Roman" w:cs="Times New Roman"/>
          <w:sz w:val="24"/>
          <w:szCs w:val="24"/>
        </w:rPr>
        <w:t>.</w:t>
      </w:r>
    </w:p>
    <w:p w:rsidR="00F02BCC" w:rsidRPr="005951DC" w:rsidRDefault="003F27AD" w:rsidP="005951DC">
      <w:pPr>
        <w:pStyle w:val="ListParagraph"/>
        <w:numPr>
          <w:ilvl w:val="0"/>
          <w:numId w:val="1"/>
        </w:numPr>
        <w:spacing w:after="0" w:line="480" w:lineRule="auto"/>
        <w:ind w:left="284" w:hanging="284"/>
        <w:jc w:val="both"/>
        <w:rPr>
          <w:rFonts w:ascii="Times New Roman" w:hAnsi="Times New Roman" w:cs="Times New Roman"/>
          <w:b/>
          <w:sz w:val="24"/>
          <w:szCs w:val="24"/>
        </w:rPr>
      </w:pPr>
      <w:r w:rsidRPr="005951DC">
        <w:rPr>
          <w:rFonts w:ascii="Times New Roman" w:hAnsi="Times New Roman" w:cs="Times New Roman"/>
          <w:b/>
          <w:sz w:val="24"/>
          <w:szCs w:val="24"/>
        </w:rPr>
        <w:t xml:space="preserve">Tinjauan Pustaka </w:t>
      </w:r>
    </w:p>
    <w:p w:rsidR="005955CA" w:rsidRPr="004813AD" w:rsidRDefault="00D2207B" w:rsidP="004813AD">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102F1" w:rsidRPr="005102F1">
        <w:rPr>
          <w:rFonts w:ascii="Times New Roman" w:hAnsi="Times New Roman" w:cs="Times New Roman"/>
          <w:sz w:val="24"/>
          <w:szCs w:val="24"/>
        </w:rPr>
        <w:t>Berdasarkan</w:t>
      </w:r>
      <w:r w:rsidR="00C142E9">
        <w:rPr>
          <w:rFonts w:ascii="Times New Roman" w:hAnsi="Times New Roman" w:cs="Times New Roman"/>
          <w:sz w:val="24"/>
          <w:szCs w:val="24"/>
        </w:rPr>
        <w:t xml:space="preserve"> dari </w:t>
      </w:r>
      <w:r w:rsidR="005102F1" w:rsidRPr="005102F1">
        <w:rPr>
          <w:rFonts w:ascii="Times New Roman" w:hAnsi="Times New Roman" w:cs="Times New Roman"/>
          <w:sz w:val="24"/>
          <w:szCs w:val="24"/>
        </w:rPr>
        <w:t>judul penelitian yang di ambil oleh penulis yaitu</w:t>
      </w:r>
      <w:r w:rsidR="005102F1">
        <w:rPr>
          <w:rFonts w:ascii="Times New Roman" w:hAnsi="Times New Roman" w:cs="Times New Roman"/>
          <w:b/>
          <w:sz w:val="24"/>
          <w:szCs w:val="24"/>
        </w:rPr>
        <w:t xml:space="preserve"> “</w:t>
      </w:r>
      <w:r w:rsidR="005102F1" w:rsidRPr="00566774">
        <w:rPr>
          <w:rFonts w:ascii="Times New Roman" w:hAnsi="Times New Roman" w:cs="Times New Roman"/>
          <w:b/>
          <w:sz w:val="24"/>
          <w:szCs w:val="24"/>
        </w:rPr>
        <w:t>Pengaruh Penambahan Serat Ampas Tebu Terhadap Kuat Tekan Beton K-175”.</w:t>
      </w:r>
      <w:r w:rsidR="00C142E9" w:rsidRPr="00C142E9">
        <w:rPr>
          <w:rFonts w:ascii="Arial" w:hAnsi="Arial" w:cs="Arial"/>
          <w:b/>
          <w:bCs/>
          <w:color w:val="37AC8E"/>
        </w:rPr>
        <w:t xml:space="preserve"> </w:t>
      </w:r>
      <w:r w:rsidR="00C142E9" w:rsidRPr="00BA6B34">
        <w:rPr>
          <w:rStyle w:val="sw"/>
          <w:rFonts w:ascii="Times New Roman" w:hAnsi="Times New Roman" w:cs="Times New Roman"/>
          <w:bCs/>
          <w:sz w:val="24"/>
          <w:szCs w:val="24"/>
        </w:rPr>
        <w:t>Oleh</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bCs/>
          <w:sz w:val="24"/>
          <w:szCs w:val="24"/>
        </w:rPr>
        <w:t>karena</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bCs/>
          <w:sz w:val="24"/>
          <w:szCs w:val="24"/>
        </w:rPr>
        <w:t>itu,</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penulis</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bCs/>
          <w:sz w:val="24"/>
          <w:szCs w:val="24"/>
        </w:rPr>
        <w:t>menyertakan</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beberapa</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referensi</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yang</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dapat</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mendukung</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sz w:val="24"/>
          <w:szCs w:val="24"/>
        </w:rPr>
        <w:t>penelitian</w:t>
      </w:r>
      <w:r w:rsidR="00C142E9" w:rsidRPr="00BA6B34">
        <w:rPr>
          <w:rFonts w:ascii="Times New Roman" w:hAnsi="Times New Roman" w:cs="Times New Roman"/>
          <w:sz w:val="24"/>
          <w:szCs w:val="24"/>
          <w:shd w:val="clear" w:color="auto" w:fill="FFFFFF"/>
        </w:rPr>
        <w:t xml:space="preserve"> </w:t>
      </w:r>
      <w:r w:rsidR="00C142E9" w:rsidRPr="00BA6B34">
        <w:rPr>
          <w:rStyle w:val="sw"/>
          <w:rFonts w:ascii="Times New Roman" w:hAnsi="Times New Roman" w:cs="Times New Roman"/>
          <w:bCs/>
          <w:sz w:val="24"/>
          <w:szCs w:val="24"/>
        </w:rPr>
        <w:t>ini</w:t>
      </w:r>
      <w:r w:rsidR="00C83561">
        <w:rPr>
          <w:rStyle w:val="sw"/>
          <w:rFonts w:ascii="Times New Roman" w:hAnsi="Times New Roman" w:cs="Times New Roman"/>
          <w:bCs/>
          <w:sz w:val="24"/>
          <w:szCs w:val="24"/>
        </w:rPr>
        <w:t xml:space="preserve"> seperti dibawah </w:t>
      </w:r>
      <w:r w:rsidR="005102F1" w:rsidRPr="005102F1">
        <w:rPr>
          <w:rFonts w:ascii="Times New Roman" w:hAnsi="Times New Roman" w:cs="Times New Roman"/>
          <w:sz w:val="24"/>
          <w:szCs w:val="24"/>
        </w:rPr>
        <w:t>:</w:t>
      </w:r>
    </w:p>
    <w:p w:rsidR="005102F1" w:rsidRPr="002F7A6C" w:rsidRDefault="005102F1" w:rsidP="005951DC">
      <w:pPr>
        <w:pStyle w:val="ListParagraph"/>
        <w:numPr>
          <w:ilvl w:val="0"/>
          <w:numId w:val="11"/>
        </w:numPr>
        <w:spacing w:line="480" w:lineRule="auto"/>
        <w:ind w:left="567" w:hanging="283"/>
        <w:jc w:val="both"/>
        <w:rPr>
          <w:rFonts w:ascii="Times New Roman" w:hAnsi="Times New Roman" w:cs="Times New Roman"/>
          <w:sz w:val="24"/>
          <w:szCs w:val="24"/>
        </w:rPr>
      </w:pPr>
      <w:r w:rsidRPr="005102F1">
        <w:rPr>
          <w:rFonts w:ascii="Times New Roman" w:hAnsi="Times New Roman" w:cs="Times New Roman"/>
          <w:sz w:val="24"/>
          <w:szCs w:val="24"/>
        </w:rPr>
        <w:t>P</w:t>
      </w:r>
      <w:r w:rsidR="00101779">
        <w:rPr>
          <w:rFonts w:ascii="Times New Roman" w:hAnsi="Times New Roman" w:cs="Times New Roman"/>
          <w:sz w:val="24"/>
          <w:szCs w:val="24"/>
        </w:rPr>
        <w:t>engaruh S</w:t>
      </w:r>
      <w:r w:rsidRPr="005102F1">
        <w:rPr>
          <w:rFonts w:ascii="Times New Roman" w:hAnsi="Times New Roman" w:cs="Times New Roman"/>
          <w:sz w:val="24"/>
          <w:szCs w:val="24"/>
        </w:rPr>
        <w:t>ubsitusi Agregat Kasar Dengan Serat Ampas Tebu Terhadap Kuat Tekan Dan Kuat Lentur Beton K-350</w:t>
      </w:r>
      <w:r w:rsidR="002F7A6C">
        <w:rPr>
          <w:rFonts w:ascii="Times New Roman" w:hAnsi="Times New Roman" w:cs="Times New Roman"/>
          <w:sz w:val="24"/>
          <w:szCs w:val="24"/>
        </w:rPr>
        <w:t>.</w:t>
      </w:r>
      <w:r w:rsidR="002F7A6C" w:rsidRPr="00BA6B34">
        <w:rPr>
          <w:rFonts w:ascii="Times New Roman" w:hAnsi="Times New Roman" w:cs="Times New Roman"/>
          <w:sz w:val="24"/>
          <w:szCs w:val="24"/>
        </w:rPr>
        <w:t xml:space="preserve"> Oleh </w:t>
      </w:r>
      <w:r w:rsidR="006555BE">
        <w:rPr>
          <w:rFonts w:ascii="Times New Roman" w:hAnsi="Times New Roman" w:cs="Times New Roman"/>
          <w:sz w:val="24"/>
          <w:szCs w:val="24"/>
        </w:rPr>
        <w:fldChar w:fldCharType="begin" w:fldLock="1"/>
      </w:r>
      <w:r w:rsidR="001854C1">
        <w:rPr>
          <w:rFonts w:ascii="Times New Roman" w:hAnsi="Times New Roman" w:cs="Times New Roman"/>
          <w:sz w:val="24"/>
          <w:szCs w:val="24"/>
        </w:rPr>
        <w:instrText>ADDIN CSL_CITATION {"citationItems":[{"id":"ITEM-1","itemData":{"abstract":"Telah dilakukan penelitian tentang pengaruh variasi serat ampas tebu terhadap kuat tekan, kuat lentur, porositas dan densitas beton. Beton dibuat menggunakan semen Portland tipe I dengan variasi ampas tebu 0%, 0,5%, 1%, 1,5%. Kuat tekan maksimum diperoleh pada beton dengan serat ampas tebu 0,5 % yaitu 36 MPa. Kuat lentur tertinggi sebesar 4,88 MPa dimiliki beton dengan serat ampas tebu 1 %. Penambahan ampas tebu menurunkan porositas dan densitas beton. Kata kunci: kuat tekan, kuat lentur, densitas, porositas, serat ampas tebu.","author":[{"dropping-particle":"","family":"Rahmi","given":"Ayu sucia","non-dropping-particle":"","parse-names":false,"suffix":""},{"dropping-particle":"","family":"Handani","given":"Sri","non-dropping-particle":"","parse-names":false,"suffix":""},{"dropping-particle":"","family":"Mulyadi","given":"Sri","non-dropping-particle":"","parse-names":false,"suffix":""}],"container-title":"Fisika Unand","id":"ITEM-1","issue":"3","issued":{"date-parts":[["2015"]]},"page":"298-302","title":"Pengaruh Substitusi Agregat Kasar Dengan Serat Ampas Tebu Terhadap Kuat Tekan Dan Kuat Lentur Beton K-350","type":"article-journal","volume":"4"},"uris":["http://www.mendeley.com/documents/?uuid=2b7e657d-2e58-475c-9d9f-93b34d50ffcd"]}],"mendeley":{"formattedCitation":"(Rahmi et al., 2015)","plainTextFormattedCitation":"(Rahmi et al., 2015)","previouslyFormattedCitation":"(Rahmi et al., 2015)"},"properties":{"noteIndex":0},"schema":"https://github.com/citation-style-language/schema/raw/master/csl-citation.json"}</w:instrText>
      </w:r>
      <w:r w:rsidR="006555BE">
        <w:rPr>
          <w:rFonts w:ascii="Times New Roman" w:hAnsi="Times New Roman" w:cs="Times New Roman"/>
          <w:sz w:val="24"/>
          <w:szCs w:val="24"/>
        </w:rPr>
        <w:fldChar w:fldCharType="separate"/>
      </w:r>
      <w:r w:rsidR="006555BE" w:rsidRPr="006555BE">
        <w:rPr>
          <w:rFonts w:ascii="Times New Roman" w:hAnsi="Times New Roman" w:cs="Times New Roman"/>
          <w:noProof/>
          <w:sz w:val="24"/>
          <w:szCs w:val="24"/>
        </w:rPr>
        <w:t>(Rahmi et al., 2015)</w:t>
      </w:r>
      <w:r w:rsidR="006555BE">
        <w:rPr>
          <w:rFonts w:ascii="Times New Roman" w:hAnsi="Times New Roman" w:cs="Times New Roman"/>
          <w:sz w:val="24"/>
          <w:szCs w:val="24"/>
        </w:rPr>
        <w:fldChar w:fldCharType="end"/>
      </w:r>
    </w:p>
    <w:p w:rsidR="002F7A6C" w:rsidRPr="00CE3A55" w:rsidRDefault="005951DC" w:rsidP="005951D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F7A6C" w:rsidRPr="00CE3A55">
        <w:rPr>
          <w:rFonts w:ascii="Times New Roman" w:hAnsi="Times New Roman" w:cs="Times New Roman"/>
          <w:sz w:val="24"/>
          <w:szCs w:val="24"/>
        </w:rPr>
        <w:t>Dari judul penelitian tersebut yang membahas tentang penggunaan serat ampas tebu dengan presentase campuran serat ampas tebu sebesar 0%, 0,5%, 1%, 1,5% terhadap pengujian kuat tekan dan kuat lentur beton K- 350.</w:t>
      </w:r>
    </w:p>
    <w:p w:rsidR="009B0377" w:rsidRDefault="00CE3A55" w:rsidP="00DE2590">
      <w:pPr>
        <w:pStyle w:val="ListParagraph"/>
        <w:spacing w:line="480" w:lineRule="auto"/>
        <w:ind w:left="567"/>
        <w:jc w:val="both"/>
        <w:rPr>
          <w:rStyle w:val="sw"/>
          <w:rFonts w:ascii="Times New Roman" w:hAnsi="Times New Roman" w:cs="Times New Roman"/>
          <w:sz w:val="24"/>
          <w:szCs w:val="24"/>
        </w:rPr>
      </w:pPr>
      <w:r>
        <w:rPr>
          <w:rFonts w:ascii="Times New Roman" w:hAnsi="Times New Roman" w:cs="Times New Roman"/>
          <w:sz w:val="24"/>
          <w:szCs w:val="24"/>
        </w:rPr>
        <w:t xml:space="preserve">      </w:t>
      </w:r>
      <w:r w:rsidR="002F7A6C" w:rsidRPr="00CE3A55">
        <w:rPr>
          <w:rFonts w:ascii="Times New Roman" w:hAnsi="Times New Roman" w:cs="Times New Roman"/>
          <w:sz w:val="24"/>
          <w:szCs w:val="24"/>
        </w:rPr>
        <w:t xml:space="preserve">Hasil dari penelitian tersebut menunjukan bahwa nilai kuat tekan beton </w:t>
      </w:r>
      <w:r w:rsidR="00AB09ED">
        <w:rPr>
          <w:rFonts w:ascii="Times New Roman" w:hAnsi="Times New Roman" w:cs="Times New Roman"/>
          <w:sz w:val="24"/>
          <w:szCs w:val="24"/>
        </w:rPr>
        <w:t xml:space="preserve">dengan </w:t>
      </w:r>
      <w:r w:rsidR="00AB09ED" w:rsidRPr="00AB09ED">
        <w:rPr>
          <w:rStyle w:val="sw"/>
          <w:rFonts w:ascii="Times New Roman" w:hAnsi="Times New Roman" w:cs="Times New Roman"/>
          <w:bCs/>
          <w:sz w:val="24"/>
          <w:szCs w:val="24"/>
        </w:rPr>
        <w:t>desain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beton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K</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-350</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diperoleh</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dari</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hasil</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penelitian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 xml:space="preserve">sejumlah </w:t>
      </w:r>
      <w:r w:rsidR="00AB09ED" w:rsidRPr="00AB09ED">
        <w:rPr>
          <w:rStyle w:val="sw"/>
          <w:rFonts w:ascii="Times New Roman" w:hAnsi="Times New Roman" w:cs="Times New Roman"/>
          <w:sz w:val="24"/>
          <w:szCs w:val="24"/>
        </w:rPr>
        <w:t>31,2</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MPa.</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Hasil</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kuat</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tekan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maksimum</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diperoleh</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pada</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beton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dengan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variasi</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serat</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ampas</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tebu</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0,5%</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sebesar</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36</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MPa.</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Kuat</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lentur</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tertinggi</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dicapai</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dengan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beton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variasi</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1%</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serat</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ampas</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tebu</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sebesar</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4,88</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MPa.</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Untuk</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hasil</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porositas</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maksimum</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6,7%</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diperoleh</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pada</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beton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berat</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normal,</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dan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beton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dengan</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variasi</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serat</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ampas</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tebu</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0,5%</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bCs/>
          <w:sz w:val="24"/>
          <w:szCs w:val="24"/>
        </w:rPr>
        <w:t>adalah</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2,26</w:t>
      </w:r>
      <w:r w:rsidR="00AB09ED" w:rsidRPr="00AB09ED">
        <w:rPr>
          <w:rFonts w:ascii="Times New Roman" w:hAnsi="Times New Roman" w:cs="Times New Roman"/>
          <w:sz w:val="24"/>
          <w:szCs w:val="24"/>
          <w:shd w:val="clear" w:color="auto" w:fill="FFFFFF"/>
        </w:rPr>
        <w:t xml:space="preserve"> </w:t>
      </w:r>
      <w:r w:rsidR="00AB09ED" w:rsidRPr="00AB09ED">
        <w:rPr>
          <w:rStyle w:val="sw"/>
          <w:rFonts w:ascii="Times New Roman" w:hAnsi="Times New Roman" w:cs="Times New Roman"/>
          <w:sz w:val="24"/>
          <w:szCs w:val="24"/>
        </w:rPr>
        <w:t>g/cm3.</w:t>
      </w:r>
    </w:p>
    <w:p w:rsidR="006555BE" w:rsidRPr="009615F5" w:rsidRDefault="006555BE" w:rsidP="006555BE">
      <w:pPr>
        <w:pStyle w:val="ListParagraph"/>
        <w:numPr>
          <w:ilvl w:val="0"/>
          <w:numId w:val="1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P</w:t>
      </w:r>
      <w:r w:rsidRPr="009615F5">
        <w:rPr>
          <w:rFonts w:ascii="Times New Roman" w:hAnsi="Times New Roman" w:cs="Times New Roman"/>
          <w:sz w:val="24"/>
          <w:szCs w:val="24"/>
        </w:rPr>
        <w:t>engaruh Penambahan Limbah Ampas Tebu Terhadap Kuat Tekan Beto</w:t>
      </w:r>
      <w:r>
        <w:rPr>
          <w:rFonts w:ascii="Times New Roman" w:hAnsi="Times New Roman" w:cs="Times New Roman"/>
          <w:sz w:val="24"/>
          <w:szCs w:val="24"/>
        </w:rPr>
        <w:t xml:space="preserve">n Ringan.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{"citationItems":[{"id":"ITEM-1","itemData":{"DOI":"10.21776/ub.natural-b.2016.003.04.8","ISSN":"20884613","author":[{"dropping-particle":"","family":"Hidayati","given":"A.S. Dwi Saptati Nur","non-dropping-particle":"","parse-names":false,"suffix":""},{"dropping-particle":"","family":"Kurniawan","given":"Silva","non-dropping-particle":"","parse-names":false,"suffix":""},{"dropping-particle":"","family":"Restu","given":"Nalita Widya","non-dropping-particle":"","parse-names":false,"suffix":""},{"dropping-particle":"","family":"Ismuyanto","given":"Bambang","non-dropping-particle":"","parse-names":false,"suffix":""}],"container-title":"Natural-B","id":"ITEM-1","issue":"4","issued":{"date-parts":[["2016"]]},"page":"318-322","title":"Potential of Sugar Cane as An Alternative Raw Material for Making Activated Carbons","type":"article-journal","volume":"3"},"uris":["http://www.mendeley.com/documents/?uuid=df807f6c-0cf8-4db7-bc8d-10c756217d66"]}],"mendeley":{"formattedCitation":"(Hidayati et al., 2016)","plainTextFormattedCitation":"(Hidayati et al., 2016)","previouslyFormattedCitation":"(Hidayati et al., 2016)"},"properties":{"noteIndex":0},"schema":"https://github.com/citation-style-language/schema/raw/master/csl-citation.json"}</w:instrText>
      </w:r>
      <w:r>
        <w:rPr>
          <w:rFonts w:ascii="Times New Roman" w:hAnsi="Times New Roman" w:cs="Times New Roman"/>
          <w:sz w:val="24"/>
          <w:szCs w:val="24"/>
        </w:rPr>
        <w:fldChar w:fldCharType="separate"/>
      </w:r>
      <w:r w:rsidRPr="006555BE">
        <w:rPr>
          <w:rFonts w:ascii="Times New Roman" w:hAnsi="Times New Roman" w:cs="Times New Roman"/>
          <w:noProof/>
          <w:sz w:val="24"/>
          <w:szCs w:val="24"/>
        </w:rPr>
        <w:t>(Hidayati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555BE" w:rsidRPr="00F215FD" w:rsidRDefault="006555BE" w:rsidP="006555BE">
      <w:pPr>
        <w:pStyle w:val="ListParagraph"/>
        <w:spacing w:line="480" w:lineRule="auto"/>
        <w:ind w:left="567"/>
        <w:jc w:val="both"/>
        <w:rPr>
          <w:rFonts w:ascii="Times New Roman" w:hAnsi="Times New Roman" w:cs="Times New Roman"/>
          <w:sz w:val="24"/>
          <w:szCs w:val="24"/>
        </w:rPr>
      </w:pPr>
      <w:r w:rsidRPr="00F215FD">
        <w:rPr>
          <w:rFonts w:ascii="Times New Roman" w:hAnsi="Times New Roman" w:cs="Times New Roman"/>
          <w:sz w:val="24"/>
          <w:szCs w:val="24"/>
        </w:rPr>
        <w:t xml:space="preserve">      Berdasarkan judul penelitian tersebut tentang penambahan limbah ampas tebu terhadap kuat tekan dengan campuran 1,25% ; 2,5% ; 5% ; dan</w:t>
      </w:r>
      <w:r>
        <w:rPr>
          <w:rFonts w:ascii="Times New Roman" w:hAnsi="Times New Roman" w:cs="Times New Roman"/>
          <w:sz w:val="24"/>
          <w:szCs w:val="24"/>
        </w:rPr>
        <w:t xml:space="preserve"> </w:t>
      </w:r>
      <w:r w:rsidRPr="00F215FD">
        <w:rPr>
          <w:rFonts w:ascii="Times New Roman" w:hAnsi="Times New Roman" w:cs="Times New Roman"/>
          <w:sz w:val="24"/>
          <w:szCs w:val="24"/>
        </w:rPr>
        <w:t>10% dari berat semen.</w:t>
      </w:r>
    </w:p>
    <w:p w:rsidR="006555BE" w:rsidRPr="006555BE" w:rsidRDefault="006555BE" w:rsidP="006555BE">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01743D">
        <w:rPr>
          <w:rFonts w:ascii="Times New Roman" w:hAnsi="Times New Roman" w:cs="Times New Roman"/>
          <w:sz w:val="24"/>
          <w:szCs w:val="24"/>
        </w:rPr>
        <w:t>Hasil dari penelitian dari penmabahan ampas tebu dengan presentase 1,25% , 2,5%, 5%, dan 10% dari berat semen m</w:t>
      </w:r>
      <w:r w:rsidRPr="0001743D">
        <w:rPr>
          <w:rStyle w:val="sw"/>
          <w:rFonts w:ascii="Times New Roman" w:hAnsi="Times New Roman" w:cs="Times New Roman"/>
          <w:bCs/>
          <w:sz w:val="24"/>
          <w:szCs w:val="24"/>
        </w:rPr>
        <w:t>enunjukkan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bahwa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kuat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tekan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beton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tertinggi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diperoleh</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dari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hasil</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dengan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atau</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tanpa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campuran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ampas</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tebu</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0%</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sebesar</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25,09</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MPa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lebih</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besar</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dari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rancangan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sebesar</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17,5</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MPa,</w:t>
      </w:r>
      <w:r>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peningkatan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kuat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tekan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beton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sebesar</w:t>
      </w:r>
      <w:r w:rsidRPr="0001743D">
        <w:rPr>
          <w:rFonts w:ascii="Times New Roman" w:hAnsi="Times New Roman" w:cs="Times New Roman"/>
          <w:sz w:val="24"/>
          <w:szCs w:val="24"/>
          <w:shd w:val="clear" w:color="auto" w:fill="FFFFFF"/>
        </w:rPr>
        <w:t xml:space="preserve"> </w:t>
      </w:r>
      <w:r>
        <w:rPr>
          <w:rStyle w:val="sw"/>
          <w:rFonts w:ascii="Times New Roman" w:hAnsi="Times New Roman" w:cs="Times New Roman"/>
          <w:bCs/>
          <w:sz w:val="24"/>
          <w:szCs w:val="24"/>
        </w:rPr>
        <w:t>43,37%.</w:t>
      </w:r>
      <w:r w:rsidRPr="0001743D">
        <w:rPr>
          <w:rFonts w:ascii="Times New Roman" w:hAnsi="Times New Roman" w:cs="Times New Roman"/>
          <w:sz w:val="24"/>
          <w:szCs w:val="24"/>
          <w:shd w:val="clear" w:color="auto" w:fill="FFFFFF"/>
        </w:rPr>
        <w:t xml:space="preserve"> Dengan </w:t>
      </w:r>
      <w:r>
        <w:rPr>
          <w:rStyle w:val="sw"/>
          <w:rFonts w:ascii="Times New Roman" w:hAnsi="Times New Roman" w:cs="Times New Roman"/>
          <w:bCs/>
          <w:sz w:val="24"/>
          <w:szCs w:val="24"/>
        </w:rPr>
        <w:t>m</w:t>
      </w:r>
      <w:r w:rsidRPr="0001743D">
        <w:rPr>
          <w:rStyle w:val="sw"/>
          <w:rFonts w:ascii="Times New Roman" w:hAnsi="Times New Roman" w:cs="Times New Roman"/>
          <w:bCs/>
          <w:sz w:val="24"/>
          <w:szCs w:val="24"/>
        </w:rPr>
        <w:t>enambahkan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variasi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campuran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ampas</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tebu</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yang</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berbeda,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kuat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tekan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beton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maksimum</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adalah</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21,97</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MPa,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lebih</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tinggi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17,5</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MPa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dari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yang</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direncanakan. sedangkan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dengan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komposisi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campuran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1,25%,</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kuat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tekan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beton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meningkat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sebesar</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25,54%.</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Hal</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ini</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karena</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ampas</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tebu</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merupakan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campuran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serat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yang</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kuat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dan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 xml:space="preserve">jaringan parenchyma </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lunak</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dengan</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tingkat</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bCs/>
          <w:sz w:val="24"/>
          <w:szCs w:val="24"/>
        </w:rPr>
        <w:t>higroskopisitas</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yang</w:t>
      </w:r>
      <w:r w:rsidRPr="0001743D">
        <w:rPr>
          <w:rFonts w:ascii="Times New Roman" w:hAnsi="Times New Roman" w:cs="Times New Roman"/>
          <w:sz w:val="24"/>
          <w:szCs w:val="24"/>
          <w:shd w:val="clear" w:color="auto" w:fill="FFFFFF"/>
        </w:rPr>
        <w:t xml:space="preserve"> </w:t>
      </w:r>
      <w:r w:rsidRPr="0001743D">
        <w:rPr>
          <w:rStyle w:val="sw"/>
          <w:rFonts w:ascii="Times New Roman" w:hAnsi="Times New Roman" w:cs="Times New Roman"/>
          <w:sz w:val="24"/>
          <w:szCs w:val="24"/>
        </w:rPr>
        <w:t>tinggi.</w:t>
      </w:r>
    </w:p>
    <w:p w:rsidR="005955CA" w:rsidRPr="003C0DB7" w:rsidRDefault="005955CA" w:rsidP="005955CA">
      <w:pPr>
        <w:pStyle w:val="ListParagraph"/>
        <w:numPr>
          <w:ilvl w:val="0"/>
          <w:numId w:val="11"/>
        </w:numPr>
        <w:spacing w:line="480" w:lineRule="auto"/>
        <w:ind w:left="567" w:hanging="283"/>
        <w:jc w:val="both"/>
        <w:rPr>
          <w:rFonts w:ascii="Times New Roman" w:hAnsi="Times New Roman" w:cs="Times New Roman"/>
          <w:sz w:val="24"/>
          <w:szCs w:val="24"/>
        </w:rPr>
      </w:pPr>
      <w:r w:rsidRPr="003C0DB7">
        <w:rPr>
          <w:rFonts w:ascii="Times New Roman" w:hAnsi="Times New Roman" w:cs="Times New Roman"/>
          <w:sz w:val="24"/>
          <w:szCs w:val="24"/>
        </w:rPr>
        <w:t>Pemanfaatan Abu Ampas Tebu Dalam Pembuatan Beton Busa Ringan. Oleh Triastuti, Ananto Nugroho, Arif Rahman Saleh</w:t>
      </w:r>
      <w:r>
        <w:rPr>
          <w:rFonts w:ascii="Times New Roman" w:hAnsi="Times New Roman" w:cs="Times New Roman"/>
          <w:sz w:val="24"/>
          <w:szCs w:val="24"/>
        </w:rPr>
        <w:t xml:space="preserve"> (2017)</w:t>
      </w:r>
    </w:p>
    <w:p w:rsidR="006555BE" w:rsidRPr="006555BE" w:rsidRDefault="005955CA" w:rsidP="006555BE">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3C0DB7">
        <w:rPr>
          <w:rFonts w:ascii="Times New Roman" w:hAnsi="Times New Roman" w:cs="Times New Roman"/>
          <w:sz w:val="24"/>
          <w:szCs w:val="24"/>
        </w:rPr>
        <w:t xml:space="preserve">Dari penelitian ini bahwa kuat tekan beton busa ringan dengan menggunakan abu ampas tebu sebesar 12% menghasilkan kuat tekan terbesar yaitu sebesar 1,9 MPa dapat digunakan sebagai bahan nonstruktur seperti dinding rumah atau bata busa ringan (bata foam). Penambahan abu ampas tebu pada beton busa ringan menghasilkan kenaikan kuat tekan. </w:t>
      </w:r>
      <w:r w:rsidRPr="003C0DB7">
        <w:rPr>
          <w:rFonts w:ascii="Times New Roman" w:hAnsi="Times New Roman" w:cs="Times New Roman"/>
          <w:sz w:val="24"/>
          <w:szCs w:val="24"/>
        </w:rPr>
        <w:lastRenderedPageBreak/>
        <w:t>Berat jenis beton busa ringan dengan menggunakan abu ampas tebu memiliki berat jenis sekitar 1.000 kg/m3 sehingga memenuhi syarat dari beton busa ringan yang mempunyai berat jenis dibawah 2.000 kg/m3</w:t>
      </w:r>
      <w:r w:rsidR="00306F90">
        <w:rPr>
          <w:rFonts w:ascii="Times New Roman" w:hAnsi="Times New Roman" w:cs="Times New Roman"/>
          <w:sz w:val="24"/>
          <w:szCs w:val="24"/>
        </w:rPr>
        <w:t>.</w:t>
      </w:r>
    </w:p>
    <w:p w:rsidR="006555BE" w:rsidRPr="001300EC" w:rsidRDefault="006555BE" w:rsidP="006555BE">
      <w:pPr>
        <w:pStyle w:val="ListParagraph"/>
        <w:numPr>
          <w:ilvl w:val="0"/>
          <w:numId w:val="11"/>
        </w:numPr>
        <w:spacing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P</w:t>
      </w:r>
      <w:r w:rsidRPr="001300EC">
        <w:rPr>
          <w:rFonts w:ascii="Times New Roman" w:hAnsi="Times New Roman" w:cs="Times New Roman"/>
          <w:sz w:val="24"/>
          <w:szCs w:val="24"/>
        </w:rPr>
        <w:t>emanfaatan Abu Ampas Tebu Sebagai Campuran Dalam Peningkatan Kekuatan Beton.</w:t>
      </w:r>
      <w:r>
        <w:rPr>
          <w:rFonts w:ascii="Times New Roman" w:hAnsi="Times New Roman" w:cs="Times New Roman"/>
          <w:sz w:val="24"/>
          <w:szCs w:val="24"/>
        </w:rPr>
        <w:t xml:space="preserve"> Oleh</w:t>
      </w:r>
      <w:r w:rsidRPr="001300E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{"citationItems":[{"id":"ITEM-1","itemData":{"DOI":"10.37676/professional.v6i1.837","ISSN":"2407-2087","abstract":"his study aims to find the influence of variable X (Management Information System) on variable Y improvement (Service Quality) study at PT. Jasaraharja Putera Bengkulu Branch. This study used a quantitative method with data analysis techniques of Product Moment Correlation analysis. Data collection was done using library techniques, observation, questionnaires (questionnaires), and documentation. The number of samples in this study was 55 respondents. The results of this study indicate that the level of correlation between independent variables (X) the influence of management information systems on variables (Y) improving service quality is in the low category because it is located between 0.20 - 0.399. This proves that the variable X (management information system) with variable Y (service quality) can be declared influential but included in the low category. Management information system (X) has a significant effect on service quality (Y). This can be seen from the results of the t-test calculation of 2,783. While the results of the calculation of determination r2 = 0.128 or equal to 12.8% which contains the understanding that the influence of independent variables (management information systems) on the dependent variable increase (service quality) is 12.8% and can be declared weak, while the remaining 87.2% is caused by other factors not examined by the researcher.","author":[{"dropping-particle":"","family":"Agustian","given":"Ilham","non-dropping-particle":"","parse-names":false,"suffix":""},{"dropping-particle":"","family":"Saputra","given":"Harius Eko","non-dropping-particle":"","parse-names":false,"suffix":""},{"dropping-particle":"","family":"Imanda","given":"Antonio","non-dropping-particle":"","parse-names":false,"suffix":""}],"container-title":"Profesional: Jurnal Komunikasi dan Administrasi Publik","id":"ITEM-1","issue":"1","issued":{"date-parts":[["2019"]]},"page":"42-60","title":"Pengaruh Sistem Informasi Manajamen Terhadap Peningkatan Kualitas Pelayanan Di Pt. Jasaraharja Putra Cabang Bengkulu","type":"article-journal","volume":"6"},"uris":["http://www.mendeley.com/documents/?uuid=03efe465-fce2-414b-bf55-599871300b16"]}],"mendeley":{"formattedCitation":"(Agustian et al., 2019)","plainTextFormattedCitation":"(Agustian et al., 2019)","previouslyFormattedCitation":"(Agustian et al., 2019)"},"properties":{"noteIndex":0},"schema":"https://github.com/citation-style-language/schema/raw/master/csl-citation.json"}</w:instrText>
      </w:r>
      <w:r>
        <w:rPr>
          <w:rFonts w:ascii="Times New Roman" w:hAnsi="Times New Roman" w:cs="Times New Roman"/>
          <w:sz w:val="24"/>
          <w:szCs w:val="24"/>
        </w:rPr>
        <w:fldChar w:fldCharType="separate"/>
      </w:r>
      <w:r w:rsidRPr="006555BE">
        <w:rPr>
          <w:rFonts w:ascii="Times New Roman" w:hAnsi="Times New Roman" w:cs="Times New Roman"/>
          <w:noProof/>
          <w:sz w:val="24"/>
          <w:szCs w:val="24"/>
        </w:rPr>
        <w:t>(Agustian et al., 2019)</w:t>
      </w:r>
      <w:r>
        <w:rPr>
          <w:rFonts w:ascii="Times New Roman" w:hAnsi="Times New Roman" w:cs="Times New Roman"/>
          <w:sz w:val="24"/>
          <w:szCs w:val="24"/>
        </w:rPr>
        <w:fldChar w:fldCharType="end"/>
      </w:r>
    </w:p>
    <w:p w:rsidR="006555BE" w:rsidRPr="000655F4" w:rsidRDefault="006555BE" w:rsidP="000655F4">
      <w:pPr>
        <w:pStyle w:val="ListParagraph"/>
        <w:spacing w:line="480" w:lineRule="auto"/>
        <w:ind w:left="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Dari hasil pengujian mekanik yaitu kuat tekan diperoleh beton variasi abu ampas tebu sewaktu pengujian umur 7 hari yang terendah dan tertinggi yaitu 97% semen dan 3% abu ampas tebu dan 91% semen dan 9% abu ampas tebu yaitu 18,00</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0,22 MPa dan 18,81</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0,54 MPa, sedangkan kuat tekan beton normal adalah 15,33 MPa. Kuat tekan beton sewaktu pengujian umur 14 hari yang terendah dan tertinggi yaitu 97% semen dan 3% abu ampas tebu dan 91% semen dan 9% yaitu 19,01</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0,11 MPa dan 21,08</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0,62 MPa, sedangkan kuat tekan beton normal adalah 18,89 MPa. Kuat tekan beton sewaktu pengujian umur 28 hari yang terendah dan tertinggi yaitu 97% semen dan 3% abu ampas tebu dan 91% semen dan 9% abu ampas tebu yaitu 21,48</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0,56 MPa dan 24,22</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1C6C30">
        <w:rPr>
          <w:rFonts w:ascii="Times New Roman" w:hAnsi="Times New Roman" w:cs="Times New Roman"/>
          <w:color w:val="000000"/>
          <w:sz w:val="24"/>
          <w:szCs w:val="24"/>
          <w:shd w:val="clear" w:color="auto" w:fill="FFFFFF"/>
        </w:rPr>
        <w:t xml:space="preserve">0,22 MPa, sedangkan kuat tekan beton normal adalah 20,00 MPa. Dari hasil pengujian mekanik yaitu penyerapan air diperoleh penyerapan air pada beton variasi abu ampas tebu tertinggi dan terendah adalah 97% semen dan 3% abu ampas tebu dan 91% semen dan 9% abu ampas tebu yaitu 4,96% dan 4,52%. Porositas beton variasi abu ampas tebu tertinggi dan terendah adalah 97% semen dan 3% abu ampas tebu dan 91% semen dan 9% abu ampas tebu yaitu 11,33% dan 8,28%. Hal ini merupakan bahwa semakin besar penambahan abu ampas </w:t>
      </w:r>
      <w:r w:rsidRPr="001C6C30">
        <w:rPr>
          <w:rFonts w:ascii="Times New Roman" w:hAnsi="Times New Roman" w:cs="Times New Roman"/>
          <w:color w:val="000000"/>
          <w:sz w:val="24"/>
          <w:szCs w:val="24"/>
          <w:shd w:val="clear" w:color="auto" w:fill="FFFFFF"/>
        </w:rPr>
        <w:lastRenderedPageBreak/>
        <w:t>tebu pada beton dapat meningkatkan kuat tekan pada beton, hasil pengujian mekanik yaitu kuat tekan beton yang tertinggi adalah beton variasi 9% sedangkan pengujian penyerapan air dan porositas beton yang terendah adalah pada beton variasi 9%, beton mengalami kenaikan kuat tekan tertinggi pada umur 28 hari.</w:t>
      </w:r>
    </w:p>
    <w:p w:rsidR="00AE00BC" w:rsidRDefault="00C417C9" w:rsidP="005951DC">
      <w:pPr>
        <w:pStyle w:val="ListParagraph"/>
        <w:numPr>
          <w:ilvl w:val="0"/>
          <w:numId w:val="11"/>
        </w:numPr>
        <w:spacing w:line="480" w:lineRule="auto"/>
        <w:ind w:left="567" w:hanging="283"/>
        <w:jc w:val="both"/>
        <w:rPr>
          <w:rFonts w:ascii="Times New Roman" w:hAnsi="Times New Roman" w:cs="Times New Roman"/>
          <w:sz w:val="24"/>
          <w:szCs w:val="24"/>
        </w:rPr>
      </w:pPr>
      <w:r w:rsidRPr="00C417C9">
        <w:rPr>
          <w:rFonts w:ascii="Times New Roman" w:hAnsi="Times New Roman" w:cs="Times New Roman"/>
          <w:sz w:val="24"/>
          <w:szCs w:val="24"/>
        </w:rPr>
        <w:t>Pengaruh Abu Ampas Tebu Terhadap Kuat Tekan Beton Sebagai Bahan Tambah dalam Pembuatan Beton</w:t>
      </w:r>
      <w:r w:rsidR="00F23E4A">
        <w:rPr>
          <w:rFonts w:ascii="Times New Roman" w:hAnsi="Times New Roman" w:cs="Times New Roman"/>
          <w:sz w:val="24"/>
          <w:szCs w:val="24"/>
        </w:rPr>
        <w:t>.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80B65">
        <w:rPr>
          <w:rFonts w:ascii="Times New Roman" w:hAnsi="Times New Roman" w:cs="Times New Roman"/>
          <w:sz w:val="24"/>
          <w:szCs w:val="24"/>
        </w:rPr>
        <w:instrText>ADDIN CSL_CITATION {"citationItems":[{"id":"ITEM-1","itemData":{"DOI":"10.32585/modulus.v1i2.589","ISBN":"0271593156","ISSN":"2714-9021","abstract":"… nilai slump yang mendekati nilai slump beton normal. Pada kuat tekan beton Abu ampas tebu mengalami penurunan dibandikan dengan kuat tekan … Suhu pembakaran abu amapas tebu mempengaruhi terhadapat kuat tekan beton yang diiginkan. Semakin tinggi suhu …","author":[{"dropping-particle":"","family":"Saputra","given":"Eko Bagus","non-dropping-particle":"","parse-names":false,"suffix":""},{"dropping-particle":"","family":"Gunawan","given":"Luky Indra","non-dropping-particle":"","parse-names":false,"suffix":""},{"dropping-particle":"","family":"Safarizki","given":"Hendramawat Aski","non-dropping-particle":"","parse-names":false,"suffix":""}],"container-title":"MoDuluS: Media Komunikasi Dunia Ilmu Sipil","id":"ITEM-1","issue":"2","issued":{"date-parts":[["2019"]]},"page":"67","title":"Pengaruh Abu Ampas Tebu Terhadap Kuat Tekan Beton Sebagai Bahan Tambah Dalam Pembuatan Beton Normal","type":"article-journal","volume":"1"},"uris":["http://www.mendeley.com/documents/?uuid=2e6c1d4d-b066-4d80-8dbe-35ec01336f2b"]}],"mendeley":{"formattedCitation":"(Saputra et al., 2019)","plainTextFormattedCitation":"(Saputra et al., 2019)","previouslyFormattedCitation":"(Saputra et al., 2019)"},"properties":{"noteIndex":0},"schema":"https://github.com/citation-style-language/schema/raw/master/csl-citation.json"}</w:instrText>
      </w:r>
      <w:r>
        <w:rPr>
          <w:rFonts w:ascii="Times New Roman" w:hAnsi="Times New Roman" w:cs="Times New Roman"/>
          <w:sz w:val="24"/>
          <w:szCs w:val="24"/>
        </w:rPr>
        <w:fldChar w:fldCharType="separate"/>
      </w:r>
      <w:r w:rsidRPr="00C417C9">
        <w:rPr>
          <w:rFonts w:ascii="Times New Roman" w:hAnsi="Times New Roman" w:cs="Times New Roman"/>
          <w:noProof/>
          <w:sz w:val="24"/>
          <w:szCs w:val="24"/>
        </w:rPr>
        <w:t>(Saputra et al., 2019)</w:t>
      </w:r>
      <w:r>
        <w:rPr>
          <w:rFonts w:ascii="Times New Roman" w:hAnsi="Times New Roman" w:cs="Times New Roman"/>
          <w:sz w:val="24"/>
          <w:szCs w:val="24"/>
        </w:rPr>
        <w:fldChar w:fldCharType="end"/>
      </w:r>
      <w:r w:rsidR="00F23E4A">
        <w:rPr>
          <w:rFonts w:ascii="Times New Roman" w:hAnsi="Times New Roman" w:cs="Times New Roman"/>
          <w:sz w:val="24"/>
          <w:szCs w:val="24"/>
        </w:rPr>
        <w:t xml:space="preserve"> </w:t>
      </w:r>
    </w:p>
    <w:p w:rsidR="00480B65" w:rsidRPr="00DB1BA8" w:rsidRDefault="000E2EDA" w:rsidP="00DB1BA8">
      <w:pPr>
        <w:pStyle w:val="ListParagraph"/>
        <w:spacing w:line="480" w:lineRule="auto"/>
        <w:ind w:left="567"/>
        <w:jc w:val="both"/>
        <w:rPr>
          <w:rFonts w:ascii="Times New Roman" w:hAnsi="Times New Roman" w:cs="Times New Roman"/>
          <w:sz w:val="24"/>
          <w:szCs w:val="24"/>
        </w:rPr>
      </w:pPr>
      <w:r w:rsidRPr="00AE00BC">
        <w:rPr>
          <w:rFonts w:ascii="Times New Roman" w:hAnsi="Times New Roman" w:cs="Times New Roman"/>
          <w:sz w:val="24"/>
          <w:szCs w:val="24"/>
        </w:rPr>
        <w:t xml:space="preserve">      </w:t>
      </w:r>
      <w:r w:rsidR="00BC1530" w:rsidRPr="00BC1530">
        <w:rPr>
          <w:rFonts w:ascii="Times New Roman" w:hAnsi="Times New Roman" w:cs="Times New Roman"/>
          <w:sz w:val="24"/>
          <w:szCs w:val="24"/>
        </w:rPr>
        <w:t xml:space="preserve">Dari data hasil pengujian, analisis data, dan pembahasan Beton Normal dangan bahan tambah Abu ampas tebu sebesar 0%, 2.5%, 5%, 7.5%, 10%, dapat ditarik kesimpulaan bahwa kuat tekan beton dengan Abu ampas tebu yang ditambahkan dari berat semen menurun dibandingkan dengan kuat tekan beton normal. Hal ini terjadi dikarenakan beton yang ditambahkan Abu ampas tebu mengalami Penurunan kuat tekan disebabkan reaksi pozzolan dengan Ca(OH2) belum terjadi secara sempurna pada umur 28 hari, sehingga kontribusinya terhadap kekuatan beton membutuhkan waktu yang lebih panjang. </w:t>
      </w:r>
    </w:p>
    <w:p w:rsidR="009615F5" w:rsidRPr="00C97561" w:rsidRDefault="0021163B" w:rsidP="005951DC">
      <w:pPr>
        <w:pStyle w:val="ListParagraph"/>
        <w:numPr>
          <w:ilvl w:val="0"/>
          <w:numId w:val="11"/>
        </w:numPr>
        <w:spacing w:line="480" w:lineRule="auto"/>
        <w:ind w:left="567" w:hanging="283"/>
        <w:jc w:val="both"/>
        <w:rPr>
          <w:rFonts w:ascii="Times New Roman" w:hAnsi="Times New Roman" w:cs="Times New Roman"/>
          <w:sz w:val="24"/>
          <w:szCs w:val="24"/>
        </w:rPr>
      </w:pPr>
      <w:r w:rsidRPr="00C97561">
        <w:rPr>
          <w:rFonts w:ascii="Times New Roman" w:hAnsi="Times New Roman" w:cs="Times New Roman"/>
          <w:sz w:val="24"/>
          <w:szCs w:val="24"/>
        </w:rPr>
        <w:t xml:space="preserve">Pengaruh Serat Ampas Tebu Terhadap Sifat Mekanik Pada Campuran Beton Normal. Oleh </w:t>
      </w:r>
      <w:r w:rsidR="001854C1">
        <w:rPr>
          <w:rFonts w:ascii="Times New Roman" w:hAnsi="Times New Roman" w:cs="Times New Roman"/>
          <w:sz w:val="24"/>
          <w:szCs w:val="24"/>
        </w:rPr>
        <w:fldChar w:fldCharType="begin" w:fldLock="1"/>
      </w:r>
      <w:r w:rsidR="00671A62">
        <w:rPr>
          <w:rFonts w:ascii="Times New Roman" w:hAnsi="Times New Roman" w:cs="Times New Roman"/>
          <w:sz w:val="24"/>
          <w:szCs w:val="24"/>
        </w:rPr>
        <w:instrText>ADDIN CSL_CITATION {"citationItems":[{"id":"ITEM-1","itemData":{"author":[{"dropping-particle":"","family":"Tri Budi Kampati, Zulfikar Djauhari","given":"Reni Suryanita (2019)","non-dropping-particle":"","parse-names":false,"suffix":""}],"id":"ITEM-1","issued":{"date-parts":[["2019"]]},"page":"1-8","title":"1) , 2) , 2) 1)","type":"article-journal","volume":"6"},"uris":["http://www.mendeley.com/documents/?uuid=835c7d52-99a8-46b4-9436-425080603426"]}],"mendeley":{"formattedCitation":"(Tri Budi Kampati, Zulfikar Djauhari, 2019)","manualFormatting":"(Tri Budi Kampati, Zulfikar Djauhari, (2019)","plainTextFormattedCitation":"(Tri Budi Kampati, Zulfikar Djauhari, 2019)","previouslyFormattedCitation":"(Tri Budi Kampati, Zulfikar Djauhari, 2019)"},"properties":{"noteIndex":0},"schema":"https://github.com/citation-style-language/schema/raw/master/csl-citation.json"}</w:instrText>
      </w:r>
      <w:r w:rsidR="001854C1">
        <w:rPr>
          <w:rFonts w:ascii="Times New Roman" w:hAnsi="Times New Roman" w:cs="Times New Roman"/>
          <w:sz w:val="24"/>
          <w:szCs w:val="24"/>
        </w:rPr>
        <w:fldChar w:fldCharType="separate"/>
      </w:r>
      <w:r w:rsidR="001854C1" w:rsidRPr="001854C1">
        <w:rPr>
          <w:rFonts w:ascii="Times New Roman" w:hAnsi="Times New Roman" w:cs="Times New Roman"/>
          <w:noProof/>
          <w:sz w:val="24"/>
          <w:szCs w:val="24"/>
        </w:rPr>
        <w:t xml:space="preserve">(Tri Budi Kampati, Zulfikar Djauhari, </w:t>
      </w:r>
      <w:r w:rsidR="001854C1">
        <w:rPr>
          <w:rFonts w:ascii="Times New Roman" w:hAnsi="Times New Roman" w:cs="Times New Roman"/>
          <w:noProof/>
          <w:sz w:val="24"/>
          <w:szCs w:val="24"/>
        </w:rPr>
        <w:t>(</w:t>
      </w:r>
      <w:r w:rsidR="001854C1" w:rsidRPr="001854C1">
        <w:rPr>
          <w:rFonts w:ascii="Times New Roman" w:hAnsi="Times New Roman" w:cs="Times New Roman"/>
          <w:noProof/>
          <w:sz w:val="24"/>
          <w:szCs w:val="24"/>
        </w:rPr>
        <w:t>2019)</w:t>
      </w:r>
      <w:r w:rsidR="001854C1">
        <w:rPr>
          <w:rFonts w:ascii="Times New Roman" w:hAnsi="Times New Roman" w:cs="Times New Roman"/>
          <w:sz w:val="24"/>
          <w:szCs w:val="24"/>
        </w:rPr>
        <w:fldChar w:fldCharType="end"/>
      </w:r>
    </w:p>
    <w:p w:rsidR="0021163B" w:rsidRPr="00C97561" w:rsidRDefault="00C97561" w:rsidP="005951D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1163B" w:rsidRPr="00C97561">
        <w:rPr>
          <w:rFonts w:ascii="Times New Roman" w:hAnsi="Times New Roman" w:cs="Times New Roman"/>
          <w:sz w:val="24"/>
          <w:szCs w:val="24"/>
        </w:rPr>
        <w:t xml:space="preserve">Berdasarkan judul penelitian tersebut tentang pengaruh penambahan serat </w:t>
      </w:r>
      <w:r w:rsidRPr="00C97561">
        <w:rPr>
          <w:rFonts w:ascii="Times New Roman" w:hAnsi="Times New Roman" w:cs="Times New Roman"/>
          <w:sz w:val="24"/>
          <w:szCs w:val="24"/>
        </w:rPr>
        <w:t>ampas tebu terdap sifat mekanik dengan campuran serat ampas tebu 0.3%, 0.5%, and 0.7%.</w:t>
      </w:r>
    </w:p>
    <w:p w:rsidR="00D27957" w:rsidRPr="00480B65" w:rsidRDefault="00C97561" w:rsidP="00480B65">
      <w:pPr>
        <w:pStyle w:val="ListParagraph"/>
        <w:spacing w:line="480" w:lineRule="auto"/>
        <w:ind w:left="567"/>
        <w:jc w:val="both"/>
        <w:rPr>
          <w:rStyle w:val="sw"/>
          <w:rFonts w:ascii="Times New Roman" w:hAnsi="Times New Roman" w:cs="Times New Roman"/>
          <w:sz w:val="24"/>
          <w:szCs w:val="24"/>
        </w:rPr>
      </w:pPr>
      <w:r>
        <w:rPr>
          <w:rFonts w:ascii="Times New Roman" w:hAnsi="Times New Roman" w:cs="Times New Roman"/>
          <w:sz w:val="24"/>
          <w:szCs w:val="24"/>
        </w:rPr>
        <w:t xml:space="preserve">      </w:t>
      </w:r>
      <w:r w:rsidRPr="00C97561">
        <w:rPr>
          <w:rFonts w:ascii="Times New Roman" w:hAnsi="Times New Roman" w:cs="Times New Roman"/>
          <w:sz w:val="24"/>
          <w:szCs w:val="24"/>
        </w:rPr>
        <w:t xml:space="preserve">Dari hasil penelitian tesebut menghasilkan </w:t>
      </w:r>
      <w:r w:rsidRPr="00C97561">
        <w:rPr>
          <w:rStyle w:val="sw"/>
          <w:rFonts w:ascii="Times New Roman" w:hAnsi="Times New Roman" w:cs="Times New Roman"/>
          <w:sz w:val="24"/>
          <w:szCs w:val="24"/>
        </w:rPr>
        <w:t>Nilai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kuat</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tekan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beton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dengan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bahan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tambah</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serat</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tebu</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lebih</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rendah</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bCs/>
          <w:sz w:val="24"/>
          <w:szCs w:val="24"/>
        </w:rPr>
        <w:t>dari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nilai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kuat</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tekan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beton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lastRenderedPageBreak/>
        <w:t>normal,</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namun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masih</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memenuhi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deviasi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mutu</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bCs/>
          <w:sz w:val="24"/>
          <w:szCs w:val="24"/>
        </w:rPr>
        <w:t>17 MPa.</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Nilai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kuat</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tekan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beton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normal</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bCs/>
          <w:sz w:val="24"/>
          <w:szCs w:val="24"/>
        </w:rPr>
        <w:t>adalah</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bCs/>
          <w:sz w:val="24"/>
          <w:szCs w:val="24"/>
        </w:rPr>
        <w:t>22,92 MPa,</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penambahan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serat</w:t>
      </w:r>
      <w:r w:rsidRPr="00C97561">
        <w:rPr>
          <w:rFonts w:ascii="Times New Roman" w:hAnsi="Times New Roman" w:cs="Times New Roman"/>
          <w:sz w:val="24"/>
          <w:szCs w:val="24"/>
          <w:shd w:val="clear" w:color="auto" w:fill="FFFFFF"/>
        </w:rPr>
        <w:t xml:space="preserve"> </w:t>
      </w:r>
      <w:r w:rsidR="00753908">
        <w:rPr>
          <w:rStyle w:val="sw"/>
          <w:rFonts w:ascii="Times New Roman" w:hAnsi="Times New Roman" w:cs="Times New Roman"/>
          <w:sz w:val="24"/>
          <w:szCs w:val="24"/>
        </w:rPr>
        <w:t>0,3%,</w:t>
      </w:r>
      <w:r w:rsidRPr="00C97561">
        <w:rPr>
          <w:rFonts w:ascii="Times New Roman" w:hAnsi="Times New Roman" w:cs="Times New Roman"/>
          <w:sz w:val="24"/>
          <w:szCs w:val="24"/>
          <w:shd w:val="clear" w:color="auto" w:fill="FFFFFF"/>
        </w:rPr>
        <w:t xml:space="preserve"> </w:t>
      </w:r>
      <w:r w:rsidR="00753908">
        <w:rPr>
          <w:rStyle w:val="sw"/>
          <w:rFonts w:ascii="Times New Roman" w:hAnsi="Times New Roman" w:cs="Times New Roman"/>
          <w:sz w:val="24"/>
          <w:szCs w:val="24"/>
        </w:rPr>
        <w:t>0,5% n</w:t>
      </w:r>
      <w:r w:rsidRPr="00C97561">
        <w:rPr>
          <w:rStyle w:val="sw"/>
          <w:rFonts w:ascii="Times New Roman" w:hAnsi="Times New Roman" w:cs="Times New Roman"/>
          <w:bCs/>
          <w:sz w:val="24"/>
          <w:szCs w:val="24"/>
        </w:rPr>
        <w:t>ilai</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kuat</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tekan</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bCs/>
          <w:sz w:val="24"/>
          <w:szCs w:val="24"/>
        </w:rPr>
        <w:t>0,7%</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bCs/>
          <w:sz w:val="24"/>
          <w:szCs w:val="24"/>
        </w:rPr>
        <w:t>sebesar</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21,6</w:t>
      </w:r>
      <w:r w:rsidRPr="00C97561">
        <w:rPr>
          <w:rFonts w:ascii="Times New Roman" w:hAnsi="Times New Roman" w:cs="Times New Roman"/>
          <w:sz w:val="24"/>
          <w:szCs w:val="24"/>
          <w:shd w:val="clear" w:color="auto" w:fill="FFFFFF"/>
        </w:rPr>
        <w:t xml:space="preserve"> </w:t>
      </w:r>
      <w:r w:rsidR="00753908">
        <w:rPr>
          <w:rStyle w:val="sw"/>
          <w:rFonts w:ascii="Times New Roman" w:hAnsi="Times New Roman" w:cs="Times New Roman"/>
          <w:sz w:val="24"/>
          <w:szCs w:val="24"/>
        </w:rPr>
        <w:t>Mpa,</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20,65</w:t>
      </w:r>
      <w:r w:rsidRPr="00C97561">
        <w:rPr>
          <w:rFonts w:ascii="Times New Roman" w:hAnsi="Times New Roman" w:cs="Times New Roman"/>
          <w:sz w:val="24"/>
          <w:szCs w:val="24"/>
          <w:shd w:val="clear" w:color="auto" w:fill="FFFFFF"/>
        </w:rPr>
        <w:t xml:space="preserve"> </w:t>
      </w:r>
      <w:r w:rsidR="00753908">
        <w:rPr>
          <w:rStyle w:val="sw"/>
          <w:rFonts w:ascii="Times New Roman" w:hAnsi="Times New Roman" w:cs="Times New Roman"/>
          <w:sz w:val="24"/>
          <w:szCs w:val="24"/>
        </w:rPr>
        <w:t>Mpa,</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17,54</w:t>
      </w:r>
      <w:r w:rsidRPr="00C97561">
        <w:rPr>
          <w:rFonts w:ascii="Times New Roman" w:hAnsi="Times New Roman" w:cs="Times New Roman"/>
          <w:sz w:val="24"/>
          <w:szCs w:val="24"/>
          <w:shd w:val="clear" w:color="auto" w:fill="FFFFFF"/>
        </w:rPr>
        <w:t xml:space="preserve"> </w:t>
      </w:r>
      <w:r w:rsidRPr="00C97561">
        <w:rPr>
          <w:rStyle w:val="sw"/>
          <w:rFonts w:ascii="Times New Roman" w:hAnsi="Times New Roman" w:cs="Times New Roman"/>
          <w:sz w:val="24"/>
          <w:szCs w:val="24"/>
        </w:rPr>
        <w:t>MPa.</w:t>
      </w:r>
    </w:p>
    <w:p w:rsidR="005955CA" w:rsidRDefault="005955CA" w:rsidP="005955CA">
      <w:pPr>
        <w:pStyle w:val="ListParagraph"/>
        <w:numPr>
          <w:ilvl w:val="0"/>
          <w:numId w:val="11"/>
        </w:numPr>
        <w:spacing w:line="480" w:lineRule="auto"/>
        <w:ind w:left="567" w:hanging="283"/>
        <w:jc w:val="both"/>
        <w:rPr>
          <w:rFonts w:ascii="Times New Roman" w:hAnsi="Times New Roman" w:cs="Times New Roman"/>
          <w:sz w:val="24"/>
          <w:szCs w:val="24"/>
        </w:rPr>
      </w:pPr>
      <w:r w:rsidRPr="00987CAF">
        <w:rPr>
          <w:rFonts w:ascii="Times New Roman" w:hAnsi="Times New Roman" w:cs="Times New Roman"/>
          <w:sz w:val="24"/>
          <w:szCs w:val="24"/>
        </w:rPr>
        <w:t>Pengaruh Abu Ampas Tebu Sebagai Alternatif Pengganti Portland Cement (PC) fc’=19 Mpa Terhadap Kuat Tekan dan Kuat Tarik Beton. Oleh</w:t>
      </w:r>
      <w:r w:rsidR="00671A62">
        <w:rPr>
          <w:rFonts w:ascii="Times New Roman" w:hAnsi="Times New Roman" w:cs="Times New Roman"/>
          <w:sz w:val="24"/>
          <w:szCs w:val="24"/>
        </w:rPr>
        <w:t xml:space="preserve"> </w:t>
      </w:r>
      <w:r w:rsidR="00671A62">
        <w:rPr>
          <w:rFonts w:ascii="Times New Roman" w:hAnsi="Times New Roman" w:cs="Times New Roman"/>
          <w:sz w:val="24"/>
          <w:szCs w:val="24"/>
        </w:rPr>
        <w:fldChar w:fldCharType="begin" w:fldLock="1"/>
      </w:r>
      <w:r w:rsidR="009452A2">
        <w:rPr>
          <w:rFonts w:ascii="Times New Roman" w:hAnsi="Times New Roman" w:cs="Times New Roman"/>
          <w:sz w:val="24"/>
          <w:szCs w:val="24"/>
        </w:rPr>
        <w:instrText>ADDIN CSL_CITATION {"citationItems":[{"id":"ITEM-1","itemData":{"abstract":"Abu ampas tebu (AAT) yang berasal dari PT. PG Kebon Agung Kota Malang merupakan limbah yang memiliki kandungan silikat sebesar 68,5 %. Penelitian terhadap AAT dilakukan sebagai bahan substitusi parsial semen dengan prosentase secara berturut-turut 0%, 7%, 9%, 13%, 15% terhadap berat semen. Penelitian ini bertujuan untuk mengetahui pengaruh AAT terhadap kuat tekan dan kuat tarik beton lentur dan Penggunaan air untuk campuran beton dalam penelitian ini dibuat sama untuk setiap prosentase AAT. Hasil penelitian menunjukkan semakin tinggi prosentase AAT maka semakin rendah workability beton segar. Penggunaan AAT tidak mempengaruhi peningkatan kuat tarik lentur tetapi memberi peningkatan pada modulus elastistas dan kuat tekan. Modulus elastisitas beton dengan AAT lebih besar dari beton tanpa AAT kecuali pada prosentase 15%. Kuat tekan yang diperoleh melebihi kuat tekan yang direncanakan dan peningkatan terbesar terjadi pada Prosentase 9%. secara keseluruhan AAT dapat dimanfaatkan sebagai bahan substitusi parsial semen dalam campuran beton dengan prosentase optimum pada prosentase 9% berdasarkan kekuatan dan workabilitynya.","author":[{"dropping-particle":"","family":"Koi","given":"Damianus","non-dropping-particle":"","parse-names":false,"suffix":""},{"dropping-particle":"","family":"Rasidi","given":"Nawir","non-dropping-particle":"","parse-names":false,"suffix":""},{"dropping-particle":"","family":"Wijaya","given":"Handika Setya","non-dropping-particle":"","parse-names":false,"suffix":""}],"container-title":"UREKA Universitas Tribhuwana TUnggadewi","id":"ITEM-1","issue":"2","issued":{"date-parts":[["2019"]]},"page":"154-159","title":"Pengaruh Abu Ampas Tebu Sebagai Alternatif Pengganti Portland Cement ( PC ) fc ’ = 19 Mpa Terhadap Kuat Tekan dan Kuat Tarik Beton )","type":"article-journal","volume":"3"},"uris":["http://www.mendeley.com/documents/?uuid=2045661b-ea37-4397-b065-6ed0da2826b8"]}],"mendeley":{"formattedCitation":"(Koi et al., 2019)","plainTextFormattedCitation":"(Koi et al., 2019)","previouslyFormattedCitation":"(Koi et al., 2019)"},"properties":{"noteIndex":0},"schema":"https://github.com/citation-style-language/schema/raw/master/csl-citation.json"}</w:instrText>
      </w:r>
      <w:r w:rsidR="00671A62">
        <w:rPr>
          <w:rFonts w:ascii="Times New Roman" w:hAnsi="Times New Roman" w:cs="Times New Roman"/>
          <w:sz w:val="24"/>
          <w:szCs w:val="24"/>
        </w:rPr>
        <w:fldChar w:fldCharType="separate"/>
      </w:r>
      <w:r w:rsidR="00671A62" w:rsidRPr="00671A62">
        <w:rPr>
          <w:rFonts w:ascii="Times New Roman" w:hAnsi="Times New Roman" w:cs="Times New Roman"/>
          <w:noProof/>
          <w:sz w:val="24"/>
          <w:szCs w:val="24"/>
        </w:rPr>
        <w:t>(Koi et al., 2019)</w:t>
      </w:r>
      <w:r w:rsidR="00671A62">
        <w:rPr>
          <w:rFonts w:ascii="Times New Roman" w:hAnsi="Times New Roman" w:cs="Times New Roman"/>
          <w:sz w:val="24"/>
          <w:szCs w:val="24"/>
        </w:rPr>
        <w:fldChar w:fldCharType="end"/>
      </w:r>
      <w:r w:rsidRPr="00987CAF">
        <w:rPr>
          <w:rFonts w:ascii="Times New Roman" w:hAnsi="Times New Roman" w:cs="Times New Roman"/>
          <w:sz w:val="24"/>
          <w:szCs w:val="24"/>
        </w:rPr>
        <w:t xml:space="preserve"> </w:t>
      </w:r>
    </w:p>
    <w:p w:rsidR="009B0377" w:rsidRPr="00395C3B" w:rsidRDefault="005955CA" w:rsidP="00395C3B">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Penggunaan abu ampas tebu</w:t>
      </w:r>
      <w:r w:rsidRPr="00987CAF">
        <w:rPr>
          <w:rFonts w:ascii="Times New Roman" w:hAnsi="Times New Roman" w:cs="Times New Roman"/>
          <w:sz w:val="24"/>
          <w:szCs w:val="24"/>
        </w:rPr>
        <w:t xml:space="preserve"> tidak mempengaruhi peningkatan kuat tarik lentur tetapi memberi peningkatan pada modulus elastistas dan kuat tekan. Modu</w:t>
      </w:r>
      <w:r>
        <w:rPr>
          <w:rFonts w:ascii="Times New Roman" w:hAnsi="Times New Roman" w:cs="Times New Roman"/>
          <w:sz w:val="24"/>
          <w:szCs w:val="24"/>
        </w:rPr>
        <w:t>lus elastisitas beton dengan abu ampas tebu</w:t>
      </w:r>
      <w:r w:rsidRPr="00987CAF">
        <w:rPr>
          <w:rFonts w:ascii="Times New Roman" w:hAnsi="Times New Roman" w:cs="Times New Roman"/>
          <w:sz w:val="24"/>
          <w:szCs w:val="24"/>
        </w:rPr>
        <w:t xml:space="preserve"> lebih besar dari beton tanpa </w:t>
      </w:r>
      <w:r>
        <w:rPr>
          <w:rFonts w:ascii="Times New Roman" w:hAnsi="Times New Roman" w:cs="Times New Roman"/>
          <w:sz w:val="24"/>
          <w:szCs w:val="24"/>
        </w:rPr>
        <w:t>abu ampas tebu</w:t>
      </w:r>
      <w:r w:rsidRPr="00987CAF">
        <w:rPr>
          <w:rFonts w:ascii="Times New Roman" w:hAnsi="Times New Roman" w:cs="Times New Roman"/>
          <w:sz w:val="24"/>
          <w:szCs w:val="24"/>
        </w:rPr>
        <w:t xml:space="preserve"> kecuali pada prosentase 15%. Kuat tekan yang diperoleh melebihi kuat tekan yang direncanakan dan pen</w:t>
      </w:r>
      <w:r>
        <w:rPr>
          <w:rFonts w:ascii="Times New Roman" w:hAnsi="Times New Roman" w:cs="Times New Roman"/>
          <w:sz w:val="24"/>
          <w:szCs w:val="24"/>
        </w:rPr>
        <w:t>ingkatan terbesar terjadi pada p</w:t>
      </w:r>
      <w:r w:rsidRPr="00987CAF">
        <w:rPr>
          <w:rFonts w:ascii="Times New Roman" w:hAnsi="Times New Roman" w:cs="Times New Roman"/>
          <w:sz w:val="24"/>
          <w:szCs w:val="24"/>
        </w:rPr>
        <w:t>rose</w:t>
      </w:r>
      <w:r>
        <w:rPr>
          <w:rFonts w:ascii="Times New Roman" w:hAnsi="Times New Roman" w:cs="Times New Roman"/>
          <w:sz w:val="24"/>
          <w:szCs w:val="24"/>
        </w:rPr>
        <w:t>ntase 9%. secara keseluruhan abu ampas tebu</w:t>
      </w:r>
      <w:r w:rsidRPr="00987CAF">
        <w:rPr>
          <w:rFonts w:ascii="Times New Roman" w:hAnsi="Times New Roman" w:cs="Times New Roman"/>
          <w:sz w:val="24"/>
          <w:szCs w:val="24"/>
        </w:rPr>
        <w:t xml:space="preserve"> dapat dimanfaatkan sebagai bahan substitusi parsial semen dalam campuran beton dengan prosentase optimum pada prosentase 9% berdasarkan kekuatan dan workabilitynya.</w:t>
      </w:r>
    </w:p>
    <w:p w:rsidR="002422DB" w:rsidRDefault="00D854CB" w:rsidP="005951DC">
      <w:pPr>
        <w:pStyle w:val="ListParagraph"/>
        <w:numPr>
          <w:ilvl w:val="0"/>
          <w:numId w:val="11"/>
        </w:numPr>
        <w:spacing w:line="480" w:lineRule="auto"/>
        <w:ind w:left="567" w:hanging="283"/>
        <w:jc w:val="both"/>
        <w:rPr>
          <w:rFonts w:ascii="Times New Roman" w:hAnsi="Times New Roman" w:cs="Times New Roman"/>
          <w:sz w:val="24"/>
          <w:szCs w:val="24"/>
        </w:rPr>
      </w:pPr>
      <w:r w:rsidRPr="00D854CB">
        <w:rPr>
          <w:rFonts w:ascii="Times New Roman" w:hAnsi="Times New Roman" w:cs="Times New Roman"/>
          <w:sz w:val="24"/>
          <w:szCs w:val="24"/>
        </w:rPr>
        <w:t xml:space="preserve">Pengaruh bahan serat ampas tebu dengan batu apung sebagai substitusi parsial agregat kasar terhadap peningkatan kuat tekan dan kuat tarik pada beton ringan. Oleh </w:t>
      </w:r>
      <w:r w:rsidR="009452A2">
        <w:rPr>
          <w:rFonts w:ascii="Times New Roman" w:hAnsi="Times New Roman" w:cs="Times New Roman"/>
          <w:sz w:val="24"/>
          <w:szCs w:val="24"/>
        </w:rPr>
        <w:fldChar w:fldCharType="begin" w:fldLock="1"/>
      </w:r>
      <w:r w:rsidR="00BD321C">
        <w:rPr>
          <w:rFonts w:ascii="Times New Roman" w:hAnsi="Times New Roman" w:cs="Times New Roman"/>
          <w:sz w:val="24"/>
          <w:szCs w:val="24"/>
        </w:rPr>
        <w:instrText>ADDIN CSL_CITATION {"citationItems":[{"id":"ITEM-1","itemData":{"DOI":"10.1088/1755-1315/878/1/012046","ISSN":"17551315","abstract":"Based on data from the Indonesian Sugar Plantation Research Center (P3GI) bagasse produced 32% of the weight of ground sugar cane. Data obtained from the Indonesian Sugar Expert Association (IKAGI) shows the number of sugar cane milled by 57 sugar mills in Indonesia reaches around 30 million tons, so the bagasse produced is estimated to reach 9,640,000 tons. However, as much as 60% of the sugarcane bagasse ash is used by sugar factories as fuel, raw material for paper and others. Therefore, it is estimated that 40% of the sugarcane bagasse ash has not been utilized. In this research sugarcane bagasse used as fiber material with using pumice partial substitutions for coarse aggregate to increase compressive strength and tensile strength of lightweight concrete. The test is conducted on specimens with a diameter of 15 cm and a height of 30 cm at the age of 28 days. Result of test shows lightweight concrete with 0.25% sugarcane bagasse reach optimum compressive strength at 13.74 MPa, compare to 12.83 MPa without sugarcane bagasse; 13.40 MPa with 0.5% sugarcane bagasse, and 11.61 MPa with 1% sugarcane bagasse. Furthermore, the results of the tensile strength test show a significant increase up to 0.25% bagasse fibers reach 1.81 MPa, compare to 1.51 MPa without sugarcane bagasse; 1.72 MPa with 0.5%; and 1.56 MPa with 1% sugarcane bagasse.","author":[{"dropping-particle":"","family":"Samosir","given":"F.","non-dropping-particle":"","parse-names":false,"suffix":""},{"dropping-particle":"","family":"Hutabarat","given":"L. E.","non-dropping-particle":"","parse-names":false,"suffix":""},{"dropping-particle":"","family":"Purnomo","given":"C. C.","non-dropping-particle":"","parse-names":false,"suffix":""},{"dropping-particle":"","family":"Tampubolon","given":"S. P.","non-dropping-particle":"","parse-names":false,"suffix":""}],"container-title":"IOP Conference Series: Earth and Environmental Science","id":"ITEM-1","issue":"1","issued":{"date-parts":[["2021"]]},"title":"The effect of bagasse fibers material with pumice as a partial substitution of coarse aggregate to increase compressive strength and tensile strength on lightweight concrete","type":"article-journal","volume":"878"},"uris":["http://www.mendeley.com/documents/?uuid=28ec487b-a49b-4b8d-b90b-772c7ee2e59d"]}],"mendeley":{"formattedCitation":"(Samosir et al., 2021)","plainTextFormattedCitation":"(Samosir et al., 2021)","previouslyFormattedCitation":"(Samosir et al., 2021)"},"properties":{"noteIndex":0},"schema":"https://github.com/citation-style-language/schema/raw/master/csl-citation.json"}</w:instrText>
      </w:r>
      <w:r w:rsidR="009452A2">
        <w:rPr>
          <w:rFonts w:ascii="Times New Roman" w:hAnsi="Times New Roman" w:cs="Times New Roman"/>
          <w:sz w:val="24"/>
          <w:szCs w:val="24"/>
        </w:rPr>
        <w:fldChar w:fldCharType="separate"/>
      </w:r>
      <w:r w:rsidR="009452A2" w:rsidRPr="009452A2">
        <w:rPr>
          <w:rFonts w:ascii="Times New Roman" w:hAnsi="Times New Roman" w:cs="Times New Roman"/>
          <w:noProof/>
          <w:sz w:val="24"/>
          <w:szCs w:val="24"/>
        </w:rPr>
        <w:t>(Samosir et al., 2021)</w:t>
      </w:r>
      <w:r w:rsidR="009452A2">
        <w:rPr>
          <w:rFonts w:ascii="Times New Roman" w:hAnsi="Times New Roman" w:cs="Times New Roman"/>
          <w:sz w:val="24"/>
          <w:szCs w:val="24"/>
        </w:rPr>
        <w:fldChar w:fldCharType="end"/>
      </w:r>
    </w:p>
    <w:p w:rsidR="00D854CB" w:rsidRPr="008D28B2" w:rsidRDefault="008D28B2" w:rsidP="005951D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D854CB" w:rsidRPr="008D28B2">
        <w:rPr>
          <w:rFonts w:ascii="Times New Roman" w:hAnsi="Times New Roman" w:cs="Times New Roman"/>
          <w:sz w:val="24"/>
          <w:szCs w:val="24"/>
        </w:rPr>
        <w:t xml:space="preserve">Dari hasil penelitian tersebut ampas tebu digunakan sebagai bahan serat dengan menggunakan substitusi parsial batu apung untuk agregat kasar untuk meningkatkan kuat tekan dan kuat tarik beton ringan. Pengujian dilakukan pada benda uji dengan diameter 15 cm dan tinggi 30 cm pada umur 28 hari. Hasil pengujian menunjukkan beton ringan dengan ampas </w:t>
      </w:r>
      <w:r w:rsidR="00D854CB" w:rsidRPr="008D28B2">
        <w:rPr>
          <w:rFonts w:ascii="Times New Roman" w:hAnsi="Times New Roman" w:cs="Times New Roman"/>
          <w:sz w:val="24"/>
          <w:szCs w:val="24"/>
        </w:rPr>
        <w:lastRenderedPageBreak/>
        <w:t>tebu 0,25% mencapai kuat tekan optimum sebesar 13,74 MPa, dibandingkan dengan 12,83 MPa tanpa ampas tebu, 13,40 MPa dengan ampas tebu 0,5%, dan 11,61 MPa dengan ampas tebu 1%. Selanjutnya hasil uji kuat tarik menunjukkan peningkatan yang signifikan hingga 0,25% serat ampas tebu mencapai 1,81 MPa, dibandingkan 1,51 MPa tanpa a</w:t>
      </w:r>
      <w:r w:rsidRPr="008D28B2">
        <w:rPr>
          <w:rFonts w:ascii="Times New Roman" w:hAnsi="Times New Roman" w:cs="Times New Roman"/>
          <w:sz w:val="24"/>
          <w:szCs w:val="24"/>
        </w:rPr>
        <w:t>mpas tebu; 1,72 MPa dengan 0,5%</w:t>
      </w:r>
      <w:r w:rsidR="00D854CB" w:rsidRPr="008D28B2">
        <w:rPr>
          <w:rFonts w:ascii="Times New Roman" w:hAnsi="Times New Roman" w:cs="Times New Roman"/>
          <w:sz w:val="24"/>
          <w:szCs w:val="24"/>
        </w:rPr>
        <w:t xml:space="preserve"> dan 1,56 MPa dengan ampas tebu 1%.</w:t>
      </w:r>
    </w:p>
    <w:p w:rsidR="00D854CB" w:rsidRPr="00046EE4" w:rsidRDefault="008D28B2" w:rsidP="005951DC">
      <w:pPr>
        <w:pStyle w:val="ListParagraph"/>
        <w:numPr>
          <w:ilvl w:val="0"/>
          <w:numId w:val="11"/>
        </w:numPr>
        <w:spacing w:line="480" w:lineRule="auto"/>
        <w:ind w:left="567" w:hanging="283"/>
        <w:jc w:val="both"/>
        <w:rPr>
          <w:rFonts w:ascii="Times New Roman" w:hAnsi="Times New Roman" w:cs="Times New Roman"/>
          <w:sz w:val="24"/>
          <w:szCs w:val="24"/>
        </w:rPr>
      </w:pPr>
      <w:r w:rsidRPr="00046EE4">
        <w:rPr>
          <w:rFonts w:ascii="Times New Roman" w:hAnsi="Times New Roman" w:cs="Times New Roman"/>
          <w:sz w:val="24"/>
          <w:szCs w:val="24"/>
        </w:rPr>
        <w:t xml:space="preserve">Pemanfaatan Limbah </w:t>
      </w:r>
      <w:r w:rsidRPr="00046EE4">
        <w:rPr>
          <w:rFonts w:ascii="Times New Roman" w:hAnsi="Times New Roman" w:cs="Times New Roman"/>
          <w:i/>
          <w:sz w:val="24"/>
          <w:szCs w:val="24"/>
        </w:rPr>
        <w:t>Bottom Ash</w:t>
      </w:r>
      <w:r w:rsidRPr="00046EE4">
        <w:rPr>
          <w:rFonts w:ascii="Times New Roman" w:hAnsi="Times New Roman" w:cs="Times New Roman"/>
          <w:sz w:val="24"/>
          <w:szCs w:val="24"/>
        </w:rPr>
        <w:t xml:space="preserve"> sebagai Bahan Campuran Agregat Halus dengan Penambahan Tetes Tebu pada Pembuatan Beton Terhadap Nilai Kuat Tekan Beton. Oleh </w:t>
      </w:r>
      <w:r w:rsidR="00BD321C">
        <w:rPr>
          <w:rFonts w:ascii="Times New Roman" w:hAnsi="Times New Roman" w:cs="Times New Roman"/>
          <w:sz w:val="24"/>
          <w:szCs w:val="24"/>
        </w:rPr>
        <w:fldChar w:fldCharType="begin" w:fldLock="1"/>
      </w:r>
      <w:r w:rsidR="00F85B24">
        <w:rPr>
          <w:rFonts w:ascii="Times New Roman" w:hAnsi="Times New Roman" w:cs="Times New Roman"/>
          <w:sz w:val="24"/>
          <w:szCs w:val="24"/>
        </w:rPr>
        <w:instrText>ADDIN CSL_CITATION {"citationItems":[{"id":"ITEM-1","itemData":{"ISBN":"0364682000","abstract":"… Bottom ash batubara merupakan bahan buangan dari proses pembakaran batu bara pada … besar dan lebih berat dari pada fly ash, sehingga bottom ash akan jatuh pada dasar tungku …","author":[{"dropping-particle":"","family":"Haris Santoso","given":"Teguh","non-dropping-particle":"","parse-names":false,"suffix":""},{"dropping-particle":"","family":"Basir","given":"M","non-dropping-particle":"","parse-names":false,"suffix":""},{"dropping-particle":"","family":"Hendra Hermawan","given":"Okky","non-dropping-particle":"","parse-names":false,"suffix":""}],"container-title":"Agustus","id":"ITEM-1","issue":"2","issued":{"date-parts":[["2021"]]},"page":"45-53","title":"Pemanfaatan Limbah Bottom Ash sebagai Bahan Campuran Agregat Halus dengan Penambahan Tetes Tebu pada Pembuatan Beton Terhadap Nilai Kuat Tekan Beton","type":"article-journal","volume":"1"},"uris":["http://www.mendeley.com/documents/?uuid=d727a378-9949-4ff3-adf1-f8fc07676981"]}],"mendeley":{"formattedCitation":"(Haris Santoso et al., 2021)","plainTextFormattedCitation":"(Haris Santoso et al., 2021)","previouslyFormattedCitation":"(Haris Santoso et al., 2021)"},"properties":{"noteIndex":0},"schema":"https://github.com/citation-style-language/schema/raw/master/csl-citation.json"}</w:instrText>
      </w:r>
      <w:r w:rsidR="00BD321C">
        <w:rPr>
          <w:rFonts w:ascii="Times New Roman" w:hAnsi="Times New Roman" w:cs="Times New Roman"/>
          <w:sz w:val="24"/>
          <w:szCs w:val="24"/>
        </w:rPr>
        <w:fldChar w:fldCharType="separate"/>
      </w:r>
      <w:r w:rsidR="00BD321C" w:rsidRPr="00BD321C">
        <w:rPr>
          <w:rFonts w:ascii="Times New Roman" w:hAnsi="Times New Roman" w:cs="Times New Roman"/>
          <w:noProof/>
          <w:sz w:val="24"/>
          <w:szCs w:val="24"/>
        </w:rPr>
        <w:t>(Haris Santoso et al., 2021)</w:t>
      </w:r>
      <w:r w:rsidR="00BD321C">
        <w:rPr>
          <w:rFonts w:ascii="Times New Roman" w:hAnsi="Times New Roman" w:cs="Times New Roman"/>
          <w:sz w:val="24"/>
          <w:szCs w:val="24"/>
        </w:rPr>
        <w:fldChar w:fldCharType="end"/>
      </w:r>
    </w:p>
    <w:p w:rsidR="008D28B2" w:rsidRPr="00046EE4" w:rsidRDefault="00046EE4" w:rsidP="005951D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8D28B2" w:rsidRPr="00046EE4">
        <w:rPr>
          <w:rFonts w:ascii="Times New Roman" w:hAnsi="Times New Roman" w:cs="Times New Roman"/>
          <w:sz w:val="24"/>
          <w:szCs w:val="24"/>
        </w:rPr>
        <w:t xml:space="preserve">Hasil dari penelitian tersebut menunjukan pengaruh dari limbah </w:t>
      </w:r>
      <w:r w:rsidR="008D28B2" w:rsidRPr="00046EE4">
        <w:rPr>
          <w:rFonts w:ascii="Times New Roman" w:hAnsi="Times New Roman" w:cs="Times New Roman"/>
          <w:i/>
          <w:sz w:val="24"/>
          <w:szCs w:val="24"/>
        </w:rPr>
        <w:t>bottom ash</w:t>
      </w:r>
      <w:r w:rsidR="008D28B2" w:rsidRPr="00046EE4">
        <w:rPr>
          <w:rFonts w:ascii="Times New Roman" w:hAnsi="Times New Roman" w:cs="Times New Roman"/>
          <w:sz w:val="24"/>
          <w:szCs w:val="24"/>
        </w:rPr>
        <w:t xml:space="preserve"> dan tetes tebu (</w:t>
      </w:r>
      <w:r w:rsidR="008D28B2" w:rsidRPr="00046EE4">
        <w:rPr>
          <w:rFonts w:ascii="Times New Roman" w:hAnsi="Times New Roman" w:cs="Times New Roman"/>
          <w:i/>
          <w:sz w:val="24"/>
          <w:szCs w:val="24"/>
        </w:rPr>
        <w:t>Molase</w:t>
      </w:r>
      <w:r w:rsidR="008D28B2" w:rsidRPr="00046EE4">
        <w:rPr>
          <w:rFonts w:ascii="Times New Roman" w:hAnsi="Times New Roman" w:cs="Times New Roman"/>
          <w:sz w:val="24"/>
          <w:szCs w:val="24"/>
        </w:rPr>
        <w:t>) dari variasi tersebut antara lain 5%, 10%, dan 15% tidak dapat meningkatkan mutu beton dibandingan campuran beton normal dengan nilai kuat tekan sebesar 25,10 Mpa secara teknis, namun secara target untuk beton mutu 24 Mpa dengan variasi campuran 5% dan 10% sudah mencapai dengan nilai sebesar 24,93 Mpa dan 24,35 Mpa.</w:t>
      </w:r>
    </w:p>
    <w:p w:rsidR="008D28B2" w:rsidRDefault="00F85B24" w:rsidP="00494269">
      <w:pPr>
        <w:pStyle w:val="ListParagraph"/>
        <w:numPr>
          <w:ilvl w:val="0"/>
          <w:numId w:val="11"/>
        </w:numPr>
        <w:spacing w:line="480" w:lineRule="auto"/>
        <w:ind w:left="567" w:hanging="425"/>
        <w:jc w:val="both"/>
        <w:rPr>
          <w:rFonts w:ascii="Times New Roman" w:hAnsi="Times New Roman" w:cs="Times New Roman"/>
          <w:sz w:val="24"/>
          <w:szCs w:val="24"/>
        </w:rPr>
      </w:pPr>
      <w:r w:rsidRPr="00F85B24">
        <w:rPr>
          <w:rFonts w:ascii="Times New Roman" w:hAnsi="Times New Roman" w:cs="Times New Roman"/>
          <w:sz w:val="24"/>
          <w:szCs w:val="24"/>
        </w:rPr>
        <w:t>Analisa Kuat Tekan Beton Akibat Pengaruh Penggunaan Limbah Batu Bata</w:t>
      </w:r>
      <w:r>
        <w:t xml:space="preserve">. </w:t>
      </w:r>
      <w:r w:rsidR="007809AF" w:rsidRPr="007809AF">
        <w:rPr>
          <w:rFonts w:ascii="Times New Roman" w:hAnsi="Times New Roman" w:cs="Times New Roman"/>
          <w:sz w:val="24"/>
          <w:szCs w:val="24"/>
        </w:rPr>
        <w:t xml:space="preserve">Oleh </w:t>
      </w:r>
      <w:r>
        <w:rPr>
          <w:rFonts w:ascii="Times New Roman" w:hAnsi="Times New Roman" w:cs="Times New Roman"/>
          <w:sz w:val="24"/>
          <w:szCs w:val="24"/>
        </w:rPr>
        <w:fldChar w:fldCharType="begin" w:fldLock="1"/>
      </w:r>
      <w:r w:rsidR="00C417C9">
        <w:rPr>
          <w:rFonts w:ascii="Times New Roman" w:hAnsi="Times New Roman" w:cs="Times New Roman"/>
          <w:sz w:val="24"/>
          <w:szCs w:val="24"/>
        </w:rPr>
        <w:instrText>ADDIN CSL_CITATION {"citationItems":[{"id":"ITEM-1","itemData":{"ISSN":"2502-051X","author":[{"dropping-particle":"","family":"Hermawan","given":"Okky Hendra","non-dropping-particle":"","parse-names":false,"suffix":""},{"dropping-particle":"","family":"Sidiq","given":"Muhamad Fajar","non-dropping-particle":"","parse-names":false,"suffix":""},{"dropping-particle":"","family":"Safira","given":"Nadya","non-dropping-particle":"","parse-names":false,"suffix":""},{"dropping-particle":"","family":"Rahman","given":"Aulia","non-dropping-particle":"","parse-names":false,"suffix":""}],"container-title":"Jurnal Teknik Sipil dan Teknologi Konstruksi","id":"ITEM-1","issue":"2","issued":{"date-parts":[["2021"]]},"page":"217-228","title":"Analisa Kuat Tekan Beton Akibat Pengaruh Penggunaan Limbah Batu Bata","type":"article-journal","volume":"7"},"uris":["http://www.mendeley.com/documents/?uuid=25bc9606-b3e1-42e2-9fdd-7e72d033925f"]}],"mendeley":{"formattedCitation":"(Hermawan et al., 2021)","plainTextFormattedCitation":"(Hermawan et al., 2021)","previouslyFormattedCitation":"(Hermawan et al., 2021)"},"properties":{"noteIndex":0},"schema":"https://github.com/citation-style-language/schema/raw/master/csl-citation.json"}</w:instrText>
      </w:r>
      <w:r>
        <w:rPr>
          <w:rFonts w:ascii="Times New Roman" w:hAnsi="Times New Roman" w:cs="Times New Roman"/>
          <w:sz w:val="24"/>
          <w:szCs w:val="24"/>
        </w:rPr>
        <w:fldChar w:fldCharType="separate"/>
      </w:r>
      <w:r w:rsidRPr="00F85B24">
        <w:rPr>
          <w:rFonts w:ascii="Times New Roman" w:hAnsi="Times New Roman" w:cs="Times New Roman"/>
          <w:noProof/>
          <w:sz w:val="24"/>
          <w:szCs w:val="24"/>
        </w:rPr>
        <w:t>(Hermawan et al., 2021)</w:t>
      </w:r>
      <w:r>
        <w:rPr>
          <w:rFonts w:ascii="Times New Roman" w:hAnsi="Times New Roman" w:cs="Times New Roman"/>
          <w:sz w:val="24"/>
          <w:szCs w:val="24"/>
        </w:rPr>
        <w:fldChar w:fldCharType="end"/>
      </w:r>
    </w:p>
    <w:p w:rsidR="007809AF" w:rsidRPr="007809AF" w:rsidRDefault="00987CAF" w:rsidP="005951D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809AF" w:rsidRPr="007809AF">
        <w:rPr>
          <w:rFonts w:ascii="Times New Roman" w:hAnsi="Times New Roman" w:cs="Times New Roman"/>
          <w:sz w:val="24"/>
          <w:szCs w:val="24"/>
        </w:rPr>
        <w:t>Dari hasil pengujian</w:t>
      </w:r>
      <w:r w:rsidR="005A32C2">
        <w:rPr>
          <w:rFonts w:ascii="Times New Roman" w:hAnsi="Times New Roman" w:cs="Times New Roman"/>
          <w:sz w:val="24"/>
          <w:szCs w:val="24"/>
        </w:rPr>
        <w:t xml:space="preserve"> </w:t>
      </w:r>
      <w:r w:rsidR="005A32C2">
        <w:t xml:space="preserve">pada kuat tekan beton umur 28 hari dengan penambahan serbuk batu bata mengalami penurunan kekuatan, dimana pada persentase 10% serbuk batu bata mempunyai kuat tekan rata-rata 18,85 MPa, pada persentase 15% menghasilkan kuat tekan rata-rata 18,20 MPa, dan pada persentase 20% menghasilkan kuat tekan rata-rata 18,15 MPa,dan masih lebih </w:t>
      </w:r>
      <w:r w:rsidR="005A32C2">
        <w:lastRenderedPageBreak/>
        <w:t>rendah dari beton normal tanpa campuran serbuk batu bata yang mempunyai kuat tekan rata-rata 23,75 Mpa.</w:t>
      </w:r>
      <w:r w:rsidR="007809AF" w:rsidRPr="007809AF">
        <w:rPr>
          <w:rFonts w:ascii="Times New Roman" w:hAnsi="Times New Roman" w:cs="Times New Roman"/>
          <w:sz w:val="24"/>
          <w:szCs w:val="24"/>
        </w:rPr>
        <w:t xml:space="preserve"> </w:t>
      </w:r>
    </w:p>
    <w:p w:rsidR="00BB5592" w:rsidRDefault="00BB5592" w:rsidP="002C59D0">
      <w:pPr>
        <w:spacing w:after="0" w:line="480" w:lineRule="auto"/>
        <w:jc w:val="center"/>
        <w:rPr>
          <w:rFonts w:ascii="Times New Roman" w:hAnsi="Times New Roman" w:cs="Times New Roman"/>
          <w:b/>
          <w:sz w:val="24"/>
          <w:szCs w:val="24"/>
        </w:rPr>
        <w:sectPr w:rsidR="00BB5592" w:rsidSect="00863E3F">
          <w:pgSz w:w="11906" w:h="16838"/>
          <w:pgMar w:top="2268" w:right="1701" w:bottom="1701" w:left="2268" w:header="709" w:footer="709" w:gutter="0"/>
          <w:cols w:space="708"/>
          <w:titlePg/>
          <w:docGrid w:linePitch="360"/>
        </w:sectPr>
      </w:pPr>
    </w:p>
    <w:p w:rsidR="009615F5" w:rsidRDefault="009615F5" w:rsidP="002C59D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2C59D0" w:rsidRDefault="002C59D0" w:rsidP="008F7A32">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1B363A" w:rsidRDefault="009615F5" w:rsidP="002C59D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1B363A">
        <w:rPr>
          <w:rFonts w:ascii="Times New Roman" w:hAnsi="Times New Roman" w:cs="Times New Roman"/>
          <w:b/>
          <w:sz w:val="24"/>
          <w:szCs w:val="24"/>
        </w:rPr>
        <w:t>Metode Penelitian</w:t>
      </w:r>
    </w:p>
    <w:p w:rsidR="00E72634" w:rsidRDefault="00CA78AB" w:rsidP="00CA3BD8">
      <w:pPr>
        <w:spacing w:after="240" w:line="480" w:lineRule="auto"/>
        <w:ind w:left="284"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753908" w:rsidRPr="00CA78AB">
        <w:rPr>
          <w:rFonts w:ascii="Times New Roman" w:hAnsi="Times New Roman" w:cs="Times New Roman"/>
          <w:sz w:val="24"/>
          <w:szCs w:val="24"/>
        </w:rPr>
        <w:t xml:space="preserve">Metode yang dilakukan dalam penelitian ini yaitu menggunakan metode eksperimen. </w:t>
      </w:r>
      <w:r w:rsidR="00074C50">
        <w:rPr>
          <w:rFonts w:ascii="Times New Roman" w:hAnsi="Times New Roman" w:cs="Times New Roman"/>
          <w:sz w:val="24"/>
          <w:szCs w:val="24"/>
        </w:rPr>
        <w:t xml:space="preserve">Metode eksperimen </w:t>
      </w:r>
      <w:r w:rsidR="0088444F" w:rsidRPr="0088444F">
        <w:rPr>
          <w:rFonts w:ascii="Times New Roman" w:hAnsi="Times New Roman" w:cs="Times New Roman"/>
          <w:sz w:val="24"/>
          <w:szCs w:val="24"/>
          <w:shd w:val="clear" w:color="auto" w:fill="FFFFFF"/>
        </w:rPr>
        <w:t>menurut Sugiyono (2012:107)</w:t>
      </w:r>
      <w:r w:rsid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bCs/>
          <w:sz w:val="24"/>
          <w:szCs w:val="24"/>
        </w:rPr>
        <w:t>Studi</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eksperimen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dapat</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diartikan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sebagai</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metode</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penelitian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yang</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digunakan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untuk</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bCs/>
          <w:sz w:val="24"/>
          <w:szCs w:val="24"/>
        </w:rPr>
        <w:t>mengetahui</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pengaruh</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perlakuan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tertentu</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terhadap</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bCs/>
          <w:sz w:val="24"/>
          <w:szCs w:val="24"/>
        </w:rPr>
        <w:t>perlakuan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lain</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dalam</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sz w:val="24"/>
          <w:szCs w:val="24"/>
        </w:rPr>
        <w:t>kondisi</w:t>
      </w:r>
      <w:r w:rsidR="0088444F" w:rsidRPr="0088444F">
        <w:rPr>
          <w:rFonts w:ascii="Times New Roman" w:hAnsi="Times New Roman" w:cs="Times New Roman"/>
          <w:sz w:val="24"/>
          <w:szCs w:val="24"/>
          <w:shd w:val="clear" w:color="auto" w:fill="FFFFFF"/>
        </w:rPr>
        <w:t xml:space="preserve"> </w:t>
      </w:r>
      <w:r w:rsidR="0088444F" w:rsidRPr="0088444F">
        <w:rPr>
          <w:rStyle w:val="sw"/>
          <w:rFonts w:ascii="Times New Roman" w:hAnsi="Times New Roman" w:cs="Times New Roman"/>
          <w:bCs/>
          <w:sz w:val="24"/>
          <w:szCs w:val="24"/>
        </w:rPr>
        <w:t>terkendali</w:t>
      </w:r>
      <w:r w:rsidR="0088444F">
        <w:rPr>
          <w:rStyle w:val="sw"/>
          <w:rFonts w:ascii="Times New Roman" w:hAnsi="Times New Roman" w:cs="Times New Roman"/>
          <w:bCs/>
          <w:sz w:val="24"/>
          <w:szCs w:val="24"/>
        </w:rPr>
        <w:t xml:space="preserve">. </w:t>
      </w:r>
      <w:r w:rsidR="00753908" w:rsidRPr="00CA78AB">
        <w:rPr>
          <w:rFonts w:ascii="Times New Roman" w:hAnsi="Times New Roman" w:cs="Times New Roman"/>
          <w:sz w:val="24"/>
          <w:szCs w:val="24"/>
        </w:rPr>
        <w:t>Dimana metode eksperimen ini bertujuan untuk me</w:t>
      </w:r>
      <w:r w:rsidRPr="00CA78AB">
        <w:rPr>
          <w:rFonts w:ascii="Times New Roman" w:hAnsi="Times New Roman" w:cs="Times New Roman"/>
          <w:sz w:val="24"/>
          <w:szCs w:val="24"/>
        </w:rPr>
        <w:t xml:space="preserve">ngetahui nilai </w:t>
      </w:r>
      <w:r w:rsidR="00541FE5">
        <w:rPr>
          <w:rFonts w:ascii="Times New Roman" w:hAnsi="Times New Roman" w:cs="Times New Roman"/>
          <w:sz w:val="24"/>
          <w:szCs w:val="24"/>
        </w:rPr>
        <w:t xml:space="preserve">kuat tekan beton </w:t>
      </w:r>
      <w:r w:rsidR="0088444F">
        <w:rPr>
          <w:rFonts w:ascii="Times New Roman" w:hAnsi="Times New Roman" w:cs="Times New Roman"/>
          <w:sz w:val="24"/>
          <w:szCs w:val="24"/>
        </w:rPr>
        <w:t xml:space="preserve">yang direncanakan </w:t>
      </w:r>
      <w:r w:rsidR="00541FE5">
        <w:rPr>
          <w:rFonts w:ascii="Times New Roman" w:hAnsi="Times New Roman" w:cs="Times New Roman"/>
          <w:sz w:val="24"/>
          <w:szCs w:val="24"/>
        </w:rPr>
        <w:t>dengan mutu K-</w:t>
      </w:r>
      <w:r w:rsidRPr="00CA78AB">
        <w:rPr>
          <w:rFonts w:ascii="Times New Roman" w:hAnsi="Times New Roman" w:cs="Times New Roman"/>
          <w:sz w:val="24"/>
          <w:szCs w:val="24"/>
        </w:rPr>
        <w:t xml:space="preserve">175 atau fc 14,53 mpa dengan campuran serat ampas tebu. </w:t>
      </w:r>
    </w:p>
    <w:p w:rsidR="00CA3BD8" w:rsidRDefault="00CA3BD8" w:rsidP="00CA3BD8">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381334">
        <w:rPr>
          <w:rFonts w:ascii="Times New Roman" w:hAnsi="Times New Roman" w:cs="Times New Roman"/>
          <w:b/>
          <w:sz w:val="24"/>
          <w:szCs w:val="24"/>
        </w:rPr>
        <w:t>Waktu</w:t>
      </w:r>
      <w:r>
        <w:rPr>
          <w:rFonts w:ascii="Times New Roman" w:hAnsi="Times New Roman" w:cs="Times New Roman"/>
          <w:b/>
          <w:sz w:val="24"/>
          <w:szCs w:val="24"/>
        </w:rPr>
        <w:t xml:space="preserve"> dan </w:t>
      </w:r>
      <w:r w:rsidR="00381334">
        <w:rPr>
          <w:rFonts w:ascii="Times New Roman" w:hAnsi="Times New Roman" w:cs="Times New Roman"/>
          <w:b/>
          <w:sz w:val="24"/>
          <w:szCs w:val="24"/>
        </w:rPr>
        <w:t xml:space="preserve">Tempat </w:t>
      </w:r>
      <w:r>
        <w:rPr>
          <w:rFonts w:ascii="Times New Roman" w:hAnsi="Times New Roman" w:cs="Times New Roman"/>
          <w:b/>
          <w:sz w:val="24"/>
          <w:szCs w:val="24"/>
        </w:rPr>
        <w:t>Penelitian</w:t>
      </w:r>
    </w:p>
    <w:p w:rsidR="00CA3BD8" w:rsidRDefault="00381334" w:rsidP="00CA3BD8">
      <w:p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1</w:t>
      </w:r>
      <w:r w:rsidR="00CA3BD8">
        <w:rPr>
          <w:rFonts w:ascii="Times New Roman" w:hAnsi="Times New Roman" w:cs="Times New Roman"/>
          <w:b/>
          <w:sz w:val="24"/>
          <w:szCs w:val="24"/>
        </w:rPr>
        <w:t xml:space="preserve">. Waktu Penelitian </w:t>
      </w:r>
    </w:p>
    <w:p w:rsidR="00CA3BD8" w:rsidRPr="005379BD" w:rsidRDefault="00CA3BD8" w:rsidP="00CA3BD8">
      <w:pPr>
        <w:spacing w:after="0" w:line="480" w:lineRule="auto"/>
        <w:ind w:left="567"/>
        <w:jc w:val="both"/>
        <w:rPr>
          <w:rFonts w:ascii="Times New Roman" w:hAnsi="Times New Roman" w:cs="Times New Roman"/>
          <w:sz w:val="24"/>
          <w:szCs w:val="24"/>
        </w:rPr>
      </w:pPr>
      <w:r w:rsidRPr="005379BD">
        <w:rPr>
          <w:rFonts w:ascii="Times New Roman" w:hAnsi="Times New Roman" w:cs="Times New Roman"/>
          <w:sz w:val="24"/>
          <w:szCs w:val="24"/>
        </w:rPr>
        <w:t>Berikut merupakan tabel waktu kegiatan dalam penelitian yaitu :</w:t>
      </w:r>
    </w:p>
    <w:p w:rsidR="00CA3BD8" w:rsidRPr="005379BD" w:rsidRDefault="00A1438F" w:rsidP="00CA3BD8">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Tabel 3.1</w:t>
      </w:r>
      <w:r w:rsidR="00CA3BD8" w:rsidRPr="005379BD">
        <w:rPr>
          <w:rFonts w:ascii="Times New Roman" w:hAnsi="Times New Roman" w:cs="Times New Roman"/>
          <w:sz w:val="24"/>
          <w:szCs w:val="24"/>
        </w:rPr>
        <w:t xml:space="preserve"> Waktu Penelitian</w:t>
      </w:r>
    </w:p>
    <w:tbl>
      <w:tblPr>
        <w:tblStyle w:val="TableGrid"/>
        <w:tblW w:w="9464" w:type="dxa"/>
        <w:tblLayout w:type="fixed"/>
        <w:tblLook w:val="04A0" w:firstRow="1" w:lastRow="0" w:firstColumn="1" w:lastColumn="0" w:noHBand="0" w:noVBand="1"/>
      </w:tblPr>
      <w:tblGrid>
        <w:gridCol w:w="534"/>
        <w:gridCol w:w="2551"/>
        <w:gridCol w:w="567"/>
        <w:gridCol w:w="709"/>
        <w:gridCol w:w="709"/>
        <w:gridCol w:w="567"/>
        <w:gridCol w:w="567"/>
        <w:gridCol w:w="708"/>
        <w:gridCol w:w="709"/>
        <w:gridCol w:w="709"/>
        <w:gridCol w:w="567"/>
        <w:gridCol w:w="567"/>
      </w:tblGrid>
      <w:tr w:rsidR="00620F89" w:rsidTr="001A42B2">
        <w:trPr>
          <w:trHeight w:val="348"/>
        </w:trPr>
        <w:tc>
          <w:tcPr>
            <w:tcW w:w="534" w:type="dxa"/>
            <w:vMerge w:val="restart"/>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No</w:t>
            </w:r>
          </w:p>
        </w:tc>
        <w:tc>
          <w:tcPr>
            <w:tcW w:w="2551" w:type="dxa"/>
            <w:vMerge w:val="restart"/>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Kegiatan</w:t>
            </w:r>
          </w:p>
        </w:tc>
        <w:tc>
          <w:tcPr>
            <w:tcW w:w="6379" w:type="dxa"/>
            <w:gridSpan w:val="10"/>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Waktu Pelaksanaan</w:t>
            </w:r>
          </w:p>
        </w:tc>
      </w:tr>
      <w:tr w:rsidR="001A42B2" w:rsidTr="001A42B2">
        <w:trPr>
          <w:trHeight w:val="191"/>
        </w:trPr>
        <w:tc>
          <w:tcPr>
            <w:tcW w:w="534" w:type="dxa"/>
            <w:vMerge/>
            <w:vAlign w:val="center"/>
          </w:tcPr>
          <w:p w:rsidR="00620F89" w:rsidRPr="004D6614" w:rsidRDefault="00620F89" w:rsidP="00D33B68">
            <w:pPr>
              <w:jc w:val="center"/>
              <w:rPr>
                <w:rFonts w:ascii="Times New Roman" w:hAnsi="Times New Roman" w:cs="Times New Roman"/>
                <w:sz w:val="24"/>
                <w:szCs w:val="24"/>
              </w:rPr>
            </w:pPr>
          </w:p>
        </w:tc>
        <w:tc>
          <w:tcPr>
            <w:tcW w:w="2551" w:type="dxa"/>
            <w:vMerge/>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1A42B2" w:rsidRDefault="00620F89" w:rsidP="00D33B68">
            <w:pPr>
              <w:jc w:val="center"/>
              <w:rPr>
                <w:rFonts w:ascii="Times New Roman" w:hAnsi="Times New Roman" w:cs="Times New Roman"/>
                <w:sz w:val="23"/>
                <w:szCs w:val="23"/>
              </w:rPr>
            </w:pPr>
            <w:r w:rsidRPr="001A42B2">
              <w:rPr>
                <w:rFonts w:ascii="Times New Roman" w:hAnsi="Times New Roman" w:cs="Times New Roman"/>
                <w:sz w:val="23"/>
                <w:szCs w:val="23"/>
              </w:rPr>
              <w:t>Okt</w:t>
            </w:r>
          </w:p>
        </w:tc>
        <w:tc>
          <w:tcPr>
            <w:tcW w:w="709" w:type="dxa"/>
            <w:vAlign w:val="center"/>
          </w:tcPr>
          <w:p w:rsidR="00620F89" w:rsidRPr="001A42B2" w:rsidRDefault="00620F89" w:rsidP="00D33B68">
            <w:pPr>
              <w:jc w:val="center"/>
              <w:rPr>
                <w:rFonts w:ascii="Times New Roman" w:hAnsi="Times New Roman" w:cs="Times New Roman"/>
                <w:sz w:val="23"/>
                <w:szCs w:val="23"/>
              </w:rPr>
            </w:pPr>
            <w:r w:rsidRPr="001A42B2">
              <w:rPr>
                <w:rFonts w:ascii="Times New Roman" w:hAnsi="Times New Roman" w:cs="Times New Roman"/>
                <w:sz w:val="23"/>
                <w:szCs w:val="23"/>
              </w:rPr>
              <w:t>Nov</w:t>
            </w:r>
          </w:p>
        </w:tc>
        <w:tc>
          <w:tcPr>
            <w:tcW w:w="709" w:type="dxa"/>
            <w:vAlign w:val="center"/>
          </w:tcPr>
          <w:p w:rsidR="00620F89" w:rsidRPr="001A42B2" w:rsidRDefault="00620F89" w:rsidP="00D33B68">
            <w:pPr>
              <w:jc w:val="center"/>
              <w:rPr>
                <w:rFonts w:ascii="Times New Roman" w:hAnsi="Times New Roman" w:cs="Times New Roman"/>
                <w:sz w:val="23"/>
                <w:szCs w:val="23"/>
              </w:rPr>
            </w:pPr>
            <w:r w:rsidRPr="001A42B2">
              <w:rPr>
                <w:rFonts w:ascii="Times New Roman" w:hAnsi="Times New Roman" w:cs="Times New Roman"/>
                <w:sz w:val="23"/>
                <w:szCs w:val="23"/>
              </w:rPr>
              <w:t>Des</w:t>
            </w:r>
          </w:p>
        </w:tc>
        <w:tc>
          <w:tcPr>
            <w:tcW w:w="567" w:type="dxa"/>
            <w:vAlign w:val="center"/>
          </w:tcPr>
          <w:p w:rsidR="00620F89" w:rsidRPr="001A42B2" w:rsidRDefault="00620F89" w:rsidP="00D33B68">
            <w:pPr>
              <w:jc w:val="center"/>
              <w:rPr>
                <w:rFonts w:ascii="Times New Roman" w:hAnsi="Times New Roman" w:cs="Times New Roman"/>
                <w:sz w:val="23"/>
                <w:szCs w:val="23"/>
              </w:rPr>
            </w:pPr>
            <w:r w:rsidRPr="001A42B2">
              <w:rPr>
                <w:rFonts w:ascii="Times New Roman" w:hAnsi="Times New Roman" w:cs="Times New Roman"/>
                <w:sz w:val="23"/>
                <w:szCs w:val="23"/>
              </w:rPr>
              <w:t>Jan</w:t>
            </w:r>
          </w:p>
        </w:tc>
        <w:tc>
          <w:tcPr>
            <w:tcW w:w="567" w:type="dxa"/>
            <w:vAlign w:val="center"/>
          </w:tcPr>
          <w:p w:rsidR="00620F89" w:rsidRPr="001A42B2" w:rsidRDefault="00620F89" w:rsidP="00D33B68">
            <w:pPr>
              <w:jc w:val="center"/>
              <w:rPr>
                <w:rFonts w:ascii="Times New Roman" w:hAnsi="Times New Roman" w:cs="Times New Roman"/>
                <w:sz w:val="23"/>
                <w:szCs w:val="23"/>
              </w:rPr>
            </w:pPr>
            <w:r w:rsidRPr="001A42B2">
              <w:rPr>
                <w:rFonts w:ascii="Times New Roman" w:hAnsi="Times New Roman" w:cs="Times New Roman"/>
                <w:sz w:val="23"/>
                <w:szCs w:val="23"/>
              </w:rPr>
              <w:t>Feb</w:t>
            </w:r>
          </w:p>
        </w:tc>
        <w:tc>
          <w:tcPr>
            <w:tcW w:w="708" w:type="dxa"/>
            <w:vAlign w:val="center"/>
          </w:tcPr>
          <w:p w:rsidR="00620F89" w:rsidRPr="001A42B2" w:rsidRDefault="00620F89" w:rsidP="00620F89">
            <w:pPr>
              <w:jc w:val="center"/>
              <w:rPr>
                <w:rFonts w:ascii="Times New Roman" w:hAnsi="Times New Roman" w:cs="Times New Roman"/>
                <w:sz w:val="23"/>
                <w:szCs w:val="23"/>
                <w:lang w:val="en-ID"/>
              </w:rPr>
            </w:pPr>
            <w:r w:rsidRPr="001A42B2">
              <w:rPr>
                <w:rFonts w:ascii="Times New Roman" w:hAnsi="Times New Roman" w:cs="Times New Roman"/>
                <w:sz w:val="23"/>
                <w:szCs w:val="23"/>
                <w:lang w:val="en-ID"/>
              </w:rPr>
              <w:t>Mar</w:t>
            </w:r>
          </w:p>
        </w:tc>
        <w:tc>
          <w:tcPr>
            <w:tcW w:w="709" w:type="dxa"/>
            <w:vAlign w:val="center"/>
          </w:tcPr>
          <w:p w:rsidR="00620F89" w:rsidRPr="001A42B2" w:rsidRDefault="00620F89" w:rsidP="00620F89">
            <w:pPr>
              <w:jc w:val="center"/>
              <w:rPr>
                <w:rFonts w:ascii="Times New Roman" w:hAnsi="Times New Roman" w:cs="Times New Roman"/>
                <w:sz w:val="23"/>
                <w:szCs w:val="23"/>
              </w:rPr>
            </w:pPr>
            <w:r w:rsidRPr="001A42B2">
              <w:rPr>
                <w:rFonts w:ascii="Times New Roman" w:hAnsi="Times New Roman" w:cs="Times New Roman"/>
                <w:sz w:val="23"/>
                <w:szCs w:val="23"/>
              </w:rPr>
              <w:t>Apr</w:t>
            </w:r>
          </w:p>
        </w:tc>
        <w:tc>
          <w:tcPr>
            <w:tcW w:w="709" w:type="dxa"/>
            <w:vAlign w:val="center"/>
          </w:tcPr>
          <w:p w:rsidR="00620F89" w:rsidRPr="001A42B2" w:rsidRDefault="00620F89" w:rsidP="00620F89">
            <w:pPr>
              <w:jc w:val="center"/>
              <w:rPr>
                <w:rFonts w:ascii="Times New Roman" w:hAnsi="Times New Roman" w:cs="Times New Roman"/>
                <w:sz w:val="23"/>
                <w:szCs w:val="23"/>
              </w:rPr>
            </w:pPr>
            <w:r w:rsidRPr="001A42B2">
              <w:rPr>
                <w:rFonts w:ascii="Times New Roman" w:hAnsi="Times New Roman" w:cs="Times New Roman"/>
                <w:sz w:val="23"/>
                <w:szCs w:val="23"/>
              </w:rPr>
              <w:t>Mei</w:t>
            </w:r>
          </w:p>
        </w:tc>
        <w:tc>
          <w:tcPr>
            <w:tcW w:w="567" w:type="dxa"/>
            <w:vAlign w:val="center"/>
          </w:tcPr>
          <w:p w:rsidR="00620F89" w:rsidRPr="001A42B2" w:rsidRDefault="00620F89" w:rsidP="00620F89">
            <w:pPr>
              <w:jc w:val="center"/>
              <w:rPr>
                <w:rFonts w:ascii="Times New Roman" w:hAnsi="Times New Roman" w:cs="Times New Roman"/>
                <w:sz w:val="23"/>
                <w:szCs w:val="23"/>
              </w:rPr>
            </w:pPr>
            <w:r w:rsidRPr="001A42B2">
              <w:rPr>
                <w:rFonts w:ascii="Times New Roman" w:hAnsi="Times New Roman" w:cs="Times New Roman"/>
                <w:sz w:val="23"/>
                <w:szCs w:val="23"/>
              </w:rPr>
              <w:t>Jun</w:t>
            </w:r>
          </w:p>
        </w:tc>
        <w:tc>
          <w:tcPr>
            <w:tcW w:w="567" w:type="dxa"/>
            <w:vAlign w:val="center"/>
          </w:tcPr>
          <w:p w:rsidR="00620F89" w:rsidRPr="001A42B2" w:rsidRDefault="00620F89" w:rsidP="00620F89">
            <w:pPr>
              <w:jc w:val="center"/>
              <w:rPr>
                <w:rFonts w:ascii="Times New Roman" w:hAnsi="Times New Roman" w:cs="Times New Roman"/>
                <w:sz w:val="23"/>
                <w:szCs w:val="23"/>
              </w:rPr>
            </w:pPr>
            <w:r w:rsidRPr="001A42B2">
              <w:rPr>
                <w:rFonts w:ascii="Times New Roman" w:hAnsi="Times New Roman" w:cs="Times New Roman"/>
                <w:sz w:val="23"/>
                <w:szCs w:val="23"/>
              </w:rPr>
              <w:t>Jul</w:t>
            </w:r>
          </w:p>
        </w:tc>
      </w:tr>
      <w:tr w:rsidR="001A42B2" w:rsidTr="001A42B2">
        <w:trPr>
          <w:trHeight w:val="310"/>
        </w:trPr>
        <w:tc>
          <w:tcPr>
            <w:tcW w:w="534" w:type="dxa"/>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1</w:t>
            </w:r>
          </w:p>
        </w:tc>
        <w:tc>
          <w:tcPr>
            <w:tcW w:w="2551" w:type="dxa"/>
            <w:vAlign w:val="center"/>
          </w:tcPr>
          <w:p w:rsidR="00620F89" w:rsidRPr="004D6614" w:rsidRDefault="00620F89" w:rsidP="00D33B68">
            <w:pPr>
              <w:rPr>
                <w:rFonts w:ascii="Times New Roman" w:hAnsi="Times New Roman" w:cs="Times New Roman"/>
                <w:sz w:val="24"/>
                <w:szCs w:val="24"/>
              </w:rPr>
            </w:pPr>
            <w:r w:rsidRPr="004D6614">
              <w:rPr>
                <w:rFonts w:ascii="Times New Roman" w:hAnsi="Times New Roman" w:cs="Times New Roman"/>
                <w:sz w:val="24"/>
                <w:szCs w:val="24"/>
              </w:rPr>
              <w:t>Pen</w:t>
            </w:r>
            <w:r>
              <w:rPr>
                <w:rFonts w:ascii="Times New Roman" w:hAnsi="Times New Roman" w:cs="Times New Roman"/>
                <w:sz w:val="24"/>
                <w:szCs w:val="24"/>
              </w:rPr>
              <w:t>en</w:t>
            </w:r>
            <w:r w:rsidRPr="004D6614">
              <w:rPr>
                <w:rFonts w:ascii="Times New Roman" w:hAnsi="Times New Roman" w:cs="Times New Roman"/>
                <w:sz w:val="24"/>
                <w:szCs w:val="24"/>
              </w:rPr>
              <w:t>tuan Judul</w:t>
            </w:r>
          </w:p>
        </w:tc>
        <w:tc>
          <w:tcPr>
            <w:tcW w:w="567"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35"/>
        </w:trPr>
        <w:tc>
          <w:tcPr>
            <w:tcW w:w="534" w:type="dxa"/>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2</w:t>
            </w:r>
          </w:p>
        </w:tc>
        <w:tc>
          <w:tcPr>
            <w:tcW w:w="2551" w:type="dxa"/>
            <w:vAlign w:val="center"/>
          </w:tcPr>
          <w:p w:rsidR="00620F89" w:rsidRPr="004D6614" w:rsidRDefault="00620F89" w:rsidP="00D33B68">
            <w:pPr>
              <w:rPr>
                <w:rFonts w:ascii="Times New Roman" w:hAnsi="Times New Roman" w:cs="Times New Roman"/>
                <w:sz w:val="24"/>
                <w:szCs w:val="24"/>
              </w:rPr>
            </w:pPr>
            <w:r w:rsidRPr="004D6614">
              <w:rPr>
                <w:rFonts w:ascii="Times New Roman" w:hAnsi="Times New Roman" w:cs="Times New Roman"/>
                <w:sz w:val="24"/>
                <w:szCs w:val="24"/>
              </w:rPr>
              <w:t>Pengumpulan Referensi</w:t>
            </w:r>
          </w:p>
        </w:tc>
        <w:tc>
          <w:tcPr>
            <w:tcW w:w="567"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69"/>
        </w:trPr>
        <w:tc>
          <w:tcPr>
            <w:tcW w:w="534" w:type="dxa"/>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3</w:t>
            </w:r>
          </w:p>
        </w:tc>
        <w:tc>
          <w:tcPr>
            <w:tcW w:w="2551" w:type="dxa"/>
            <w:vAlign w:val="center"/>
          </w:tcPr>
          <w:p w:rsidR="00620F89" w:rsidRPr="004D6614" w:rsidRDefault="00620F89" w:rsidP="00D33B68">
            <w:pPr>
              <w:rPr>
                <w:rFonts w:ascii="Times New Roman" w:hAnsi="Times New Roman" w:cs="Times New Roman"/>
                <w:sz w:val="24"/>
                <w:szCs w:val="24"/>
              </w:rPr>
            </w:pPr>
            <w:r w:rsidRPr="004D6614">
              <w:rPr>
                <w:rFonts w:ascii="Times New Roman" w:hAnsi="Times New Roman" w:cs="Times New Roman"/>
                <w:sz w:val="24"/>
                <w:szCs w:val="24"/>
              </w:rPr>
              <w:t>Pengajuan Judul</w:t>
            </w:r>
          </w:p>
        </w:tc>
        <w:tc>
          <w:tcPr>
            <w:tcW w:w="567" w:type="dxa"/>
            <w:vAlign w:val="center"/>
          </w:tcPr>
          <w:p w:rsidR="00620F89" w:rsidRPr="004D6614" w:rsidRDefault="00620F89" w:rsidP="00D33B68">
            <w:pPr>
              <w:jc w:val="center"/>
              <w:rPr>
                <w:rFonts w:ascii="Times New Roman" w:eastAsia="MS Gothic" w:hAnsi="Times New Roman" w:cs="Times New Roman"/>
                <w:b/>
                <w:bCs/>
                <w:color w:val="202124"/>
                <w:sz w:val="24"/>
                <w:szCs w:val="24"/>
                <w:shd w:val="clear" w:color="auto" w:fill="FFFFFF"/>
              </w:rPr>
            </w:pPr>
          </w:p>
        </w:tc>
        <w:tc>
          <w:tcPr>
            <w:tcW w:w="709"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15"/>
        </w:trPr>
        <w:tc>
          <w:tcPr>
            <w:tcW w:w="534" w:type="dxa"/>
            <w:vAlign w:val="center"/>
          </w:tcPr>
          <w:p w:rsidR="00620F89" w:rsidRPr="004D6614" w:rsidRDefault="00620F89" w:rsidP="00D33B68">
            <w:pPr>
              <w:jc w:val="center"/>
              <w:rPr>
                <w:rFonts w:ascii="Times New Roman" w:hAnsi="Times New Roman" w:cs="Times New Roman"/>
                <w:sz w:val="24"/>
                <w:szCs w:val="24"/>
              </w:rPr>
            </w:pPr>
            <w:r w:rsidRPr="004D6614">
              <w:rPr>
                <w:rFonts w:ascii="Times New Roman" w:hAnsi="Times New Roman" w:cs="Times New Roman"/>
                <w:sz w:val="24"/>
                <w:szCs w:val="24"/>
              </w:rPr>
              <w:t>4</w:t>
            </w:r>
          </w:p>
        </w:tc>
        <w:tc>
          <w:tcPr>
            <w:tcW w:w="2551" w:type="dxa"/>
            <w:vAlign w:val="center"/>
          </w:tcPr>
          <w:p w:rsidR="00620F89" w:rsidRPr="004D6614" w:rsidRDefault="00620F89" w:rsidP="00D33B68">
            <w:pPr>
              <w:rPr>
                <w:rFonts w:ascii="Times New Roman" w:hAnsi="Times New Roman" w:cs="Times New Roman"/>
                <w:sz w:val="24"/>
                <w:szCs w:val="24"/>
              </w:rPr>
            </w:pPr>
            <w:r w:rsidRPr="004D6614">
              <w:rPr>
                <w:rFonts w:ascii="Times New Roman" w:hAnsi="Times New Roman" w:cs="Times New Roman"/>
                <w:sz w:val="24"/>
                <w:szCs w:val="24"/>
              </w:rPr>
              <w:t>Penyusunan Proposal</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337"/>
        </w:trPr>
        <w:tc>
          <w:tcPr>
            <w:tcW w:w="534" w:type="dxa"/>
            <w:vAlign w:val="center"/>
          </w:tcPr>
          <w:p w:rsidR="00620F89" w:rsidRPr="004D6614" w:rsidRDefault="00620F89" w:rsidP="00D33B68">
            <w:pPr>
              <w:jc w:val="center"/>
              <w:rPr>
                <w:rFonts w:ascii="Times New Roman" w:hAnsi="Times New Roman" w:cs="Times New Roman"/>
                <w:sz w:val="24"/>
                <w:szCs w:val="24"/>
              </w:rPr>
            </w:pPr>
            <w:r>
              <w:rPr>
                <w:rFonts w:ascii="Times New Roman" w:hAnsi="Times New Roman" w:cs="Times New Roman"/>
                <w:sz w:val="24"/>
                <w:szCs w:val="24"/>
              </w:rPr>
              <w:t>5</w:t>
            </w:r>
          </w:p>
        </w:tc>
        <w:tc>
          <w:tcPr>
            <w:tcW w:w="2551" w:type="dxa"/>
            <w:vAlign w:val="center"/>
          </w:tcPr>
          <w:p w:rsidR="00620F89" w:rsidRPr="004D6614" w:rsidRDefault="00620F89" w:rsidP="00D33B68">
            <w:pPr>
              <w:rPr>
                <w:rFonts w:ascii="Times New Roman" w:hAnsi="Times New Roman" w:cs="Times New Roman"/>
                <w:sz w:val="24"/>
                <w:szCs w:val="24"/>
              </w:rPr>
            </w:pPr>
            <w:r>
              <w:rPr>
                <w:rFonts w:ascii="Times New Roman" w:hAnsi="Times New Roman" w:cs="Times New Roman"/>
                <w:sz w:val="24"/>
                <w:szCs w:val="24"/>
              </w:rPr>
              <w:t>Bimbungan Proposal</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29"/>
        </w:trPr>
        <w:tc>
          <w:tcPr>
            <w:tcW w:w="534" w:type="dxa"/>
            <w:vAlign w:val="center"/>
          </w:tcPr>
          <w:p w:rsidR="00620F89" w:rsidRDefault="00620F89" w:rsidP="00D33B68">
            <w:pPr>
              <w:jc w:val="center"/>
              <w:rPr>
                <w:rFonts w:ascii="Times New Roman" w:hAnsi="Times New Roman" w:cs="Times New Roman"/>
                <w:sz w:val="24"/>
                <w:szCs w:val="24"/>
              </w:rPr>
            </w:pPr>
            <w:r>
              <w:rPr>
                <w:rFonts w:ascii="Times New Roman" w:hAnsi="Times New Roman" w:cs="Times New Roman"/>
                <w:sz w:val="24"/>
                <w:szCs w:val="24"/>
              </w:rPr>
              <w:t>6</w:t>
            </w:r>
          </w:p>
        </w:tc>
        <w:tc>
          <w:tcPr>
            <w:tcW w:w="2551" w:type="dxa"/>
            <w:vAlign w:val="center"/>
          </w:tcPr>
          <w:p w:rsidR="00620F89" w:rsidRDefault="00620F89" w:rsidP="00D33B68">
            <w:pPr>
              <w:rPr>
                <w:rFonts w:ascii="Times New Roman" w:hAnsi="Times New Roman" w:cs="Times New Roman"/>
                <w:sz w:val="24"/>
                <w:szCs w:val="24"/>
              </w:rPr>
            </w:pPr>
            <w:r>
              <w:rPr>
                <w:rFonts w:ascii="Times New Roman" w:hAnsi="Times New Roman" w:cs="Times New Roman"/>
                <w:sz w:val="24"/>
                <w:szCs w:val="24"/>
              </w:rPr>
              <w:t>Seminar Proposal</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shd w:val="clear" w:color="auto" w:fill="FFFFFF" w:themeFill="background1"/>
            <w:vAlign w:val="center"/>
          </w:tcPr>
          <w:p w:rsidR="00620F89" w:rsidRPr="004D6614" w:rsidRDefault="00620F89" w:rsidP="00D33B68">
            <w:pPr>
              <w:jc w:val="center"/>
              <w:rPr>
                <w:rFonts w:ascii="Times New Roman" w:hAnsi="Times New Roman" w:cs="Times New Roman"/>
                <w:sz w:val="24"/>
                <w:szCs w:val="24"/>
              </w:rPr>
            </w:pPr>
          </w:p>
        </w:tc>
        <w:tc>
          <w:tcPr>
            <w:tcW w:w="709"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86"/>
        </w:trPr>
        <w:tc>
          <w:tcPr>
            <w:tcW w:w="534" w:type="dxa"/>
            <w:vAlign w:val="center"/>
          </w:tcPr>
          <w:p w:rsidR="00620F89" w:rsidRPr="004D6614" w:rsidRDefault="00620F89" w:rsidP="00D33B68">
            <w:pPr>
              <w:jc w:val="center"/>
              <w:rPr>
                <w:rFonts w:ascii="Times New Roman" w:hAnsi="Times New Roman" w:cs="Times New Roman"/>
                <w:sz w:val="24"/>
                <w:szCs w:val="24"/>
              </w:rPr>
            </w:pPr>
            <w:r>
              <w:rPr>
                <w:rFonts w:ascii="Times New Roman" w:hAnsi="Times New Roman" w:cs="Times New Roman"/>
                <w:sz w:val="24"/>
                <w:szCs w:val="24"/>
              </w:rPr>
              <w:t>7</w:t>
            </w:r>
          </w:p>
        </w:tc>
        <w:tc>
          <w:tcPr>
            <w:tcW w:w="2551" w:type="dxa"/>
            <w:vAlign w:val="center"/>
          </w:tcPr>
          <w:p w:rsidR="00620F89" w:rsidRPr="004D6614" w:rsidRDefault="00620F89" w:rsidP="00D33B68">
            <w:pPr>
              <w:rPr>
                <w:rFonts w:ascii="Times New Roman" w:hAnsi="Times New Roman" w:cs="Times New Roman"/>
                <w:sz w:val="24"/>
                <w:szCs w:val="24"/>
              </w:rPr>
            </w:pPr>
            <w:r w:rsidRPr="004D6614">
              <w:rPr>
                <w:rFonts w:ascii="Times New Roman" w:hAnsi="Times New Roman" w:cs="Times New Roman"/>
                <w:sz w:val="24"/>
                <w:szCs w:val="24"/>
              </w:rPr>
              <w:t>Penelitian Beton</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567"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8"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89"/>
        </w:trPr>
        <w:tc>
          <w:tcPr>
            <w:tcW w:w="534" w:type="dxa"/>
            <w:vAlign w:val="center"/>
          </w:tcPr>
          <w:p w:rsidR="00620F89" w:rsidRPr="004D6614" w:rsidRDefault="00620F89" w:rsidP="00D33B68">
            <w:pPr>
              <w:jc w:val="center"/>
              <w:rPr>
                <w:rFonts w:ascii="Times New Roman" w:hAnsi="Times New Roman" w:cs="Times New Roman"/>
                <w:sz w:val="24"/>
                <w:szCs w:val="24"/>
              </w:rPr>
            </w:pPr>
            <w:r>
              <w:rPr>
                <w:rFonts w:ascii="Times New Roman" w:hAnsi="Times New Roman" w:cs="Times New Roman"/>
                <w:sz w:val="24"/>
                <w:szCs w:val="24"/>
              </w:rPr>
              <w:t>8</w:t>
            </w:r>
          </w:p>
        </w:tc>
        <w:tc>
          <w:tcPr>
            <w:tcW w:w="2551" w:type="dxa"/>
            <w:vAlign w:val="center"/>
          </w:tcPr>
          <w:p w:rsidR="00620F89" w:rsidRPr="004D6614" w:rsidRDefault="00620F89" w:rsidP="00D33B68">
            <w:pPr>
              <w:rPr>
                <w:rFonts w:ascii="Times New Roman" w:hAnsi="Times New Roman" w:cs="Times New Roman"/>
                <w:sz w:val="24"/>
                <w:szCs w:val="24"/>
              </w:rPr>
            </w:pPr>
            <w:r w:rsidRPr="004D6614">
              <w:rPr>
                <w:rFonts w:ascii="Times New Roman" w:hAnsi="Times New Roman" w:cs="Times New Roman"/>
                <w:sz w:val="24"/>
                <w:szCs w:val="24"/>
              </w:rPr>
              <w:t>Analisa Data</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shd w:val="clear" w:color="auto" w:fill="FFFFFF" w:themeFill="background1"/>
            <w:vAlign w:val="center"/>
          </w:tcPr>
          <w:p w:rsidR="00620F89" w:rsidRPr="00F02738" w:rsidRDefault="00620F89" w:rsidP="00D33B68">
            <w:pPr>
              <w:jc w:val="center"/>
              <w:rPr>
                <w:rFonts w:ascii="Times New Roman" w:hAnsi="Times New Roman" w:cs="Times New Roman"/>
                <w:color w:val="FFFFFF" w:themeColor="background1"/>
                <w:sz w:val="24"/>
                <w:szCs w:val="24"/>
              </w:rPr>
            </w:pPr>
          </w:p>
        </w:tc>
        <w:tc>
          <w:tcPr>
            <w:tcW w:w="567" w:type="dxa"/>
            <w:shd w:val="clear" w:color="auto" w:fill="8DB3E2" w:themeFill="text2" w:themeFillTint="66"/>
            <w:vAlign w:val="center"/>
          </w:tcPr>
          <w:p w:rsidR="00620F89" w:rsidRPr="004D6614" w:rsidRDefault="00620F89" w:rsidP="00D33B68">
            <w:pPr>
              <w:jc w:val="center"/>
              <w:rPr>
                <w:rFonts w:ascii="Times New Roman" w:hAnsi="Times New Roman" w:cs="Times New Roman"/>
                <w:sz w:val="24"/>
                <w:szCs w:val="24"/>
              </w:rPr>
            </w:pPr>
          </w:p>
        </w:tc>
        <w:tc>
          <w:tcPr>
            <w:tcW w:w="708" w:type="dxa"/>
            <w:shd w:val="clear" w:color="auto" w:fill="8DB3E2" w:themeFill="text2" w:themeFillTint="66"/>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709"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1A42B2">
        <w:trPr>
          <w:trHeight w:val="265"/>
        </w:trPr>
        <w:tc>
          <w:tcPr>
            <w:tcW w:w="534" w:type="dxa"/>
            <w:vAlign w:val="center"/>
          </w:tcPr>
          <w:p w:rsidR="00620F89" w:rsidRDefault="00620F89" w:rsidP="00D33B68">
            <w:pPr>
              <w:jc w:val="center"/>
              <w:rPr>
                <w:rFonts w:ascii="Times New Roman" w:hAnsi="Times New Roman" w:cs="Times New Roman"/>
                <w:sz w:val="24"/>
                <w:szCs w:val="24"/>
              </w:rPr>
            </w:pPr>
            <w:r>
              <w:rPr>
                <w:rFonts w:ascii="Times New Roman" w:hAnsi="Times New Roman" w:cs="Times New Roman"/>
                <w:sz w:val="24"/>
                <w:szCs w:val="24"/>
              </w:rPr>
              <w:t>9</w:t>
            </w:r>
          </w:p>
        </w:tc>
        <w:tc>
          <w:tcPr>
            <w:tcW w:w="2551" w:type="dxa"/>
            <w:vAlign w:val="center"/>
          </w:tcPr>
          <w:p w:rsidR="00620F89" w:rsidRPr="004D6614" w:rsidRDefault="00620F89" w:rsidP="00D33B68">
            <w:pPr>
              <w:rPr>
                <w:rFonts w:ascii="Times New Roman" w:hAnsi="Times New Roman" w:cs="Times New Roman"/>
                <w:sz w:val="24"/>
                <w:szCs w:val="24"/>
              </w:rPr>
            </w:pPr>
            <w:r>
              <w:rPr>
                <w:rFonts w:ascii="Times New Roman" w:hAnsi="Times New Roman" w:cs="Times New Roman"/>
                <w:sz w:val="24"/>
                <w:szCs w:val="24"/>
              </w:rPr>
              <w:t>Penyusunan Skripsi</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shd w:val="clear" w:color="auto" w:fill="FFFFFF" w:themeFill="background1"/>
            <w:vAlign w:val="center"/>
          </w:tcPr>
          <w:p w:rsidR="00620F89" w:rsidRPr="004D6614" w:rsidRDefault="00620F89" w:rsidP="00D33B68">
            <w:pPr>
              <w:jc w:val="center"/>
              <w:rPr>
                <w:rFonts w:ascii="Times New Roman" w:hAnsi="Times New Roman" w:cs="Times New Roman"/>
                <w:sz w:val="24"/>
                <w:szCs w:val="24"/>
              </w:rPr>
            </w:pPr>
          </w:p>
        </w:tc>
        <w:tc>
          <w:tcPr>
            <w:tcW w:w="567" w:type="dxa"/>
            <w:shd w:val="clear" w:color="auto" w:fill="FFFFFF" w:themeFill="background1"/>
            <w:vAlign w:val="center"/>
          </w:tcPr>
          <w:p w:rsidR="00620F89" w:rsidRPr="004D6614" w:rsidRDefault="00620F89" w:rsidP="00D33B68">
            <w:pPr>
              <w:jc w:val="center"/>
              <w:rPr>
                <w:rFonts w:ascii="Times New Roman" w:hAnsi="Times New Roman" w:cs="Times New Roman"/>
                <w:sz w:val="24"/>
                <w:szCs w:val="24"/>
              </w:rPr>
            </w:pPr>
          </w:p>
        </w:tc>
        <w:tc>
          <w:tcPr>
            <w:tcW w:w="708" w:type="dxa"/>
            <w:shd w:val="clear" w:color="auto" w:fill="FFFFFF" w:themeFill="background1"/>
          </w:tcPr>
          <w:p w:rsidR="00620F89" w:rsidRPr="004D6614" w:rsidRDefault="00620F89" w:rsidP="00D33B68">
            <w:pPr>
              <w:jc w:val="center"/>
              <w:rPr>
                <w:rFonts w:ascii="Times New Roman" w:hAnsi="Times New Roman" w:cs="Times New Roman"/>
                <w:sz w:val="24"/>
                <w:szCs w:val="24"/>
              </w:rPr>
            </w:pPr>
          </w:p>
        </w:tc>
        <w:tc>
          <w:tcPr>
            <w:tcW w:w="709" w:type="dxa"/>
            <w:shd w:val="clear" w:color="auto" w:fill="8DB3E2" w:themeFill="text2" w:themeFillTint="66"/>
          </w:tcPr>
          <w:p w:rsidR="00620F89" w:rsidRPr="004D6614" w:rsidRDefault="00620F89" w:rsidP="00D33B68">
            <w:pPr>
              <w:jc w:val="center"/>
              <w:rPr>
                <w:rFonts w:ascii="Times New Roman" w:hAnsi="Times New Roman" w:cs="Times New Roman"/>
                <w:sz w:val="24"/>
                <w:szCs w:val="24"/>
              </w:rPr>
            </w:pPr>
          </w:p>
        </w:tc>
        <w:tc>
          <w:tcPr>
            <w:tcW w:w="709" w:type="dxa"/>
            <w:shd w:val="clear" w:color="auto" w:fill="8DB3E2" w:themeFill="text2" w:themeFillTint="66"/>
          </w:tcPr>
          <w:p w:rsidR="00620F89" w:rsidRPr="004D6614" w:rsidRDefault="00620F89" w:rsidP="00D33B68">
            <w:pPr>
              <w:jc w:val="center"/>
              <w:rPr>
                <w:rFonts w:ascii="Times New Roman" w:hAnsi="Times New Roman" w:cs="Times New Roman"/>
                <w:sz w:val="24"/>
                <w:szCs w:val="24"/>
              </w:rPr>
            </w:pPr>
          </w:p>
        </w:tc>
        <w:tc>
          <w:tcPr>
            <w:tcW w:w="567" w:type="dxa"/>
            <w:shd w:val="clear" w:color="auto" w:fill="8DB3E2" w:themeFill="text2" w:themeFillTint="66"/>
          </w:tcPr>
          <w:p w:rsidR="00620F89" w:rsidRPr="004D6614" w:rsidRDefault="00620F89" w:rsidP="00D33B68">
            <w:pPr>
              <w:jc w:val="center"/>
              <w:rPr>
                <w:rFonts w:ascii="Times New Roman" w:hAnsi="Times New Roman" w:cs="Times New Roman"/>
                <w:sz w:val="24"/>
                <w:szCs w:val="24"/>
              </w:rPr>
            </w:pPr>
          </w:p>
        </w:tc>
        <w:tc>
          <w:tcPr>
            <w:tcW w:w="567" w:type="dxa"/>
          </w:tcPr>
          <w:p w:rsidR="00620F89" w:rsidRPr="004D6614" w:rsidRDefault="00620F89" w:rsidP="00D33B68">
            <w:pPr>
              <w:jc w:val="center"/>
              <w:rPr>
                <w:rFonts w:ascii="Times New Roman" w:hAnsi="Times New Roman" w:cs="Times New Roman"/>
                <w:sz w:val="24"/>
                <w:szCs w:val="24"/>
              </w:rPr>
            </w:pPr>
          </w:p>
        </w:tc>
      </w:tr>
      <w:tr w:rsidR="001A42B2" w:rsidTr="00B51A34">
        <w:trPr>
          <w:trHeight w:val="270"/>
        </w:trPr>
        <w:tc>
          <w:tcPr>
            <w:tcW w:w="534" w:type="dxa"/>
            <w:vAlign w:val="center"/>
          </w:tcPr>
          <w:p w:rsidR="00620F89" w:rsidRDefault="00620F89" w:rsidP="00D33B68">
            <w:pPr>
              <w:jc w:val="center"/>
              <w:rPr>
                <w:rFonts w:ascii="Times New Roman" w:hAnsi="Times New Roman" w:cs="Times New Roman"/>
                <w:sz w:val="24"/>
                <w:szCs w:val="24"/>
              </w:rPr>
            </w:pPr>
            <w:r>
              <w:rPr>
                <w:rFonts w:ascii="Times New Roman" w:hAnsi="Times New Roman" w:cs="Times New Roman"/>
                <w:sz w:val="24"/>
                <w:szCs w:val="24"/>
              </w:rPr>
              <w:t>10</w:t>
            </w:r>
          </w:p>
        </w:tc>
        <w:tc>
          <w:tcPr>
            <w:tcW w:w="2551" w:type="dxa"/>
            <w:vAlign w:val="center"/>
          </w:tcPr>
          <w:p w:rsidR="00620F89" w:rsidRPr="004D6614" w:rsidRDefault="00620F89" w:rsidP="00D33B68">
            <w:pPr>
              <w:rPr>
                <w:rFonts w:ascii="Times New Roman" w:hAnsi="Times New Roman" w:cs="Times New Roman"/>
                <w:sz w:val="24"/>
                <w:szCs w:val="24"/>
              </w:rPr>
            </w:pPr>
            <w:r>
              <w:rPr>
                <w:rFonts w:ascii="Times New Roman" w:hAnsi="Times New Roman" w:cs="Times New Roman"/>
                <w:sz w:val="24"/>
                <w:szCs w:val="24"/>
              </w:rPr>
              <w:t>Ujian Skripsi</w:t>
            </w: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709"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567" w:type="dxa"/>
            <w:vAlign w:val="center"/>
          </w:tcPr>
          <w:p w:rsidR="00620F89" w:rsidRPr="004D6614" w:rsidRDefault="00620F89" w:rsidP="00D33B68">
            <w:pPr>
              <w:jc w:val="center"/>
              <w:rPr>
                <w:rFonts w:ascii="Times New Roman" w:hAnsi="Times New Roman" w:cs="Times New Roman"/>
                <w:sz w:val="24"/>
                <w:szCs w:val="24"/>
              </w:rPr>
            </w:pPr>
          </w:p>
        </w:tc>
        <w:tc>
          <w:tcPr>
            <w:tcW w:w="708" w:type="dxa"/>
            <w:shd w:val="clear" w:color="auto" w:fill="FFFFFF" w:themeFill="background1"/>
          </w:tcPr>
          <w:p w:rsidR="00620F89" w:rsidRPr="004D6614" w:rsidRDefault="00620F89" w:rsidP="00D33B68">
            <w:pPr>
              <w:jc w:val="center"/>
              <w:rPr>
                <w:rFonts w:ascii="Times New Roman" w:hAnsi="Times New Roman" w:cs="Times New Roman"/>
                <w:sz w:val="24"/>
                <w:szCs w:val="24"/>
              </w:rPr>
            </w:pPr>
          </w:p>
        </w:tc>
        <w:tc>
          <w:tcPr>
            <w:tcW w:w="709" w:type="dxa"/>
            <w:shd w:val="clear" w:color="auto" w:fill="FFFFFF" w:themeFill="background1"/>
          </w:tcPr>
          <w:p w:rsidR="00620F89" w:rsidRPr="004D6614" w:rsidRDefault="00620F89" w:rsidP="00D33B68">
            <w:pPr>
              <w:jc w:val="center"/>
              <w:rPr>
                <w:rFonts w:ascii="Times New Roman" w:hAnsi="Times New Roman" w:cs="Times New Roman"/>
                <w:sz w:val="24"/>
                <w:szCs w:val="24"/>
              </w:rPr>
            </w:pPr>
          </w:p>
        </w:tc>
        <w:tc>
          <w:tcPr>
            <w:tcW w:w="709" w:type="dxa"/>
            <w:shd w:val="clear" w:color="auto" w:fill="FFFFFF" w:themeFill="background1"/>
          </w:tcPr>
          <w:p w:rsidR="00620F89" w:rsidRPr="004D6614" w:rsidRDefault="00620F89" w:rsidP="00D33B68">
            <w:pPr>
              <w:jc w:val="center"/>
              <w:rPr>
                <w:rFonts w:ascii="Times New Roman" w:hAnsi="Times New Roman" w:cs="Times New Roman"/>
                <w:sz w:val="24"/>
                <w:szCs w:val="24"/>
              </w:rPr>
            </w:pPr>
          </w:p>
        </w:tc>
        <w:tc>
          <w:tcPr>
            <w:tcW w:w="567" w:type="dxa"/>
            <w:shd w:val="clear" w:color="auto" w:fill="FFFFFF" w:themeFill="background1"/>
          </w:tcPr>
          <w:p w:rsidR="00620F89" w:rsidRPr="004D6614" w:rsidRDefault="00620F89" w:rsidP="00D33B68">
            <w:pPr>
              <w:jc w:val="center"/>
              <w:rPr>
                <w:rFonts w:ascii="Times New Roman" w:hAnsi="Times New Roman" w:cs="Times New Roman"/>
                <w:sz w:val="24"/>
                <w:szCs w:val="24"/>
              </w:rPr>
            </w:pPr>
          </w:p>
        </w:tc>
        <w:tc>
          <w:tcPr>
            <w:tcW w:w="567" w:type="dxa"/>
            <w:shd w:val="clear" w:color="auto" w:fill="8DB3E2" w:themeFill="text2" w:themeFillTint="66"/>
          </w:tcPr>
          <w:p w:rsidR="00620F89" w:rsidRPr="004D6614" w:rsidRDefault="00620F89" w:rsidP="00D33B68">
            <w:pPr>
              <w:jc w:val="center"/>
              <w:rPr>
                <w:rFonts w:ascii="Times New Roman" w:hAnsi="Times New Roman" w:cs="Times New Roman"/>
                <w:sz w:val="24"/>
                <w:szCs w:val="24"/>
              </w:rPr>
            </w:pPr>
          </w:p>
        </w:tc>
      </w:tr>
    </w:tbl>
    <w:p w:rsidR="001A42B2" w:rsidRDefault="001A42B2" w:rsidP="006345E4">
      <w:pPr>
        <w:spacing w:after="0" w:line="480" w:lineRule="auto"/>
        <w:ind w:left="284"/>
        <w:jc w:val="both"/>
        <w:rPr>
          <w:rFonts w:ascii="Times New Roman" w:hAnsi="Times New Roman" w:cs="Times New Roman"/>
          <w:b/>
          <w:sz w:val="24"/>
          <w:szCs w:val="24"/>
        </w:rPr>
      </w:pPr>
    </w:p>
    <w:p w:rsidR="001A42B2" w:rsidRDefault="001A42B2" w:rsidP="006345E4">
      <w:pPr>
        <w:spacing w:after="0" w:line="480" w:lineRule="auto"/>
        <w:ind w:left="284"/>
        <w:jc w:val="both"/>
        <w:rPr>
          <w:rFonts w:ascii="Times New Roman" w:hAnsi="Times New Roman" w:cs="Times New Roman"/>
          <w:b/>
          <w:sz w:val="24"/>
          <w:szCs w:val="24"/>
        </w:rPr>
      </w:pPr>
    </w:p>
    <w:p w:rsidR="00CA3BD8" w:rsidRDefault="00381334" w:rsidP="006345E4">
      <w:p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CA3BD8">
        <w:rPr>
          <w:rFonts w:ascii="Times New Roman" w:hAnsi="Times New Roman" w:cs="Times New Roman"/>
          <w:b/>
          <w:sz w:val="24"/>
          <w:szCs w:val="24"/>
        </w:rPr>
        <w:t xml:space="preserve">. Tempat Penelitian </w:t>
      </w:r>
    </w:p>
    <w:p w:rsidR="00CA3BD8" w:rsidRDefault="00395C3B" w:rsidP="00381334">
      <w:pPr>
        <w:spacing w:after="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CA3BD8">
        <w:rPr>
          <w:rFonts w:ascii="Times New Roman" w:hAnsi="Times New Roman" w:cs="Times New Roman"/>
          <w:sz w:val="24"/>
          <w:szCs w:val="24"/>
        </w:rPr>
        <w:t>Tempat dilaksanakan penelitian yaitu di PT.</w:t>
      </w:r>
      <w:r w:rsidR="00CA3BD8" w:rsidRPr="009C474E">
        <w:rPr>
          <w:rFonts w:ascii="Times New Roman" w:hAnsi="Times New Roman" w:cs="Times New Roman"/>
          <w:sz w:val="24"/>
          <w:szCs w:val="24"/>
        </w:rPr>
        <w:t xml:space="preserve"> </w:t>
      </w:r>
      <w:r w:rsidR="00CA3BD8">
        <w:rPr>
          <w:rFonts w:ascii="Times New Roman" w:hAnsi="Times New Roman" w:cs="Times New Roman"/>
          <w:sz w:val="24"/>
          <w:szCs w:val="24"/>
        </w:rPr>
        <w:t>Bangun Anugrah Beton Nusantara, Jl. Raya Yomani Guci km. 01 Timbangreja, Kecamatan Lebaksiu, Kabupaten Tegal.</w:t>
      </w:r>
    </w:p>
    <w:p w:rsidR="00CA3BD8" w:rsidRPr="00381334" w:rsidRDefault="00381334" w:rsidP="00381334">
      <w:pPr>
        <w:pStyle w:val="ListParagraph"/>
        <w:numPr>
          <w:ilvl w:val="0"/>
          <w:numId w:val="1"/>
        </w:numPr>
        <w:spacing w:after="0" w:line="480" w:lineRule="auto"/>
        <w:ind w:left="284" w:hanging="284"/>
        <w:jc w:val="both"/>
        <w:rPr>
          <w:rFonts w:ascii="Times New Roman" w:hAnsi="Times New Roman" w:cs="Times New Roman"/>
          <w:b/>
          <w:sz w:val="24"/>
          <w:szCs w:val="24"/>
        </w:rPr>
      </w:pPr>
      <w:r w:rsidRPr="00381334">
        <w:rPr>
          <w:rFonts w:ascii="Times New Roman" w:hAnsi="Times New Roman" w:cs="Times New Roman"/>
          <w:b/>
          <w:sz w:val="24"/>
          <w:szCs w:val="24"/>
        </w:rPr>
        <w:t xml:space="preserve">Alat dan Bahan Penelitian </w:t>
      </w:r>
    </w:p>
    <w:p w:rsidR="00DD410D" w:rsidRDefault="00395C3B" w:rsidP="00CA3BD8">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51F07">
        <w:rPr>
          <w:rFonts w:ascii="Times New Roman" w:hAnsi="Times New Roman" w:cs="Times New Roman"/>
          <w:sz w:val="24"/>
          <w:szCs w:val="24"/>
        </w:rPr>
        <w:t>Untuk penelitian ini memiliki beberapa tahap yang dibuat bertujuan untuk mempermudah dalam melaksanakan penelitian. Berikut merupakan tahapan yang perlu dilakukan dalam penelitian yaitu sebagai beriku</w:t>
      </w:r>
      <w:r w:rsidR="00BD3281">
        <w:rPr>
          <w:rFonts w:ascii="Times New Roman" w:hAnsi="Times New Roman" w:cs="Times New Roman"/>
          <w:sz w:val="24"/>
          <w:szCs w:val="24"/>
        </w:rPr>
        <w:t>t</w:t>
      </w:r>
      <w:r w:rsidR="00CA3BD8">
        <w:rPr>
          <w:rFonts w:ascii="Times New Roman" w:hAnsi="Times New Roman" w:cs="Times New Roman"/>
          <w:sz w:val="24"/>
          <w:szCs w:val="24"/>
        </w:rPr>
        <w:t xml:space="preserve"> :</w:t>
      </w:r>
    </w:p>
    <w:p w:rsidR="00F51F07" w:rsidRPr="00DA57EF" w:rsidRDefault="00F51F07" w:rsidP="00165FC1">
      <w:pPr>
        <w:pStyle w:val="ListParagraph"/>
        <w:numPr>
          <w:ilvl w:val="0"/>
          <w:numId w:val="36"/>
        </w:numPr>
        <w:spacing w:after="0" w:line="480" w:lineRule="auto"/>
        <w:ind w:left="567" w:hanging="283"/>
        <w:jc w:val="both"/>
        <w:rPr>
          <w:rFonts w:ascii="Times New Roman" w:hAnsi="Times New Roman" w:cs="Times New Roman"/>
          <w:b/>
          <w:sz w:val="24"/>
          <w:szCs w:val="24"/>
        </w:rPr>
      </w:pPr>
      <w:r w:rsidRPr="00DA57EF">
        <w:rPr>
          <w:rFonts w:ascii="Times New Roman" w:hAnsi="Times New Roman" w:cs="Times New Roman"/>
          <w:b/>
          <w:sz w:val="24"/>
          <w:szCs w:val="24"/>
        </w:rPr>
        <w:t xml:space="preserve">Tahap persiapan </w:t>
      </w:r>
    </w:p>
    <w:p w:rsidR="00DD410D" w:rsidRPr="0011463B" w:rsidRDefault="00395C3B" w:rsidP="0011463B">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51F07" w:rsidRPr="00F51F07">
        <w:rPr>
          <w:rFonts w:ascii="Times New Roman" w:hAnsi="Times New Roman" w:cs="Times New Roman"/>
          <w:sz w:val="24"/>
          <w:szCs w:val="24"/>
        </w:rPr>
        <w:t xml:space="preserve">Pada tahap ini untuk lebih mempermudah proses penelitian sebaiknya harus mempersiapkan alat dan bahan. Berikut merupakan alat dan bahan yang harus dipersiapkan : </w:t>
      </w:r>
    </w:p>
    <w:p w:rsidR="008C1BB2" w:rsidRPr="0011463B" w:rsidRDefault="0011463B" w:rsidP="00165FC1">
      <w:pPr>
        <w:pStyle w:val="ListParagraph"/>
        <w:numPr>
          <w:ilvl w:val="0"/>
          <w:numId w:val="39"/>
        </w:numPr>
        <w:spacing w:after="120" w:line="480" w:lineRule="auto"/>
        <w:ind w:left="851" w:hanging="207"/>
        <w:jc w:val="both"/>
        <w:rPr>
          <w:rFonts w:ascii="Times New Roman" w:hAnsi="Times New Roman" w:cs="Times New Roman"/>
          <w:sz w:val="24"/>
          <w:szCs w:val="24"/>
        </w:rPr>
      </w:pPr>
      <w:r>
        <w:rPr>
          <w:rFonts w:ascii="Times New Roman" w:hAnsi="Times New Roman" w:cs="Times New Roman"/>
          <w:sz w:val="24"/>
          <w:szCs w:val="24"/>
        </w:rPr>
        <w:t xml:space="preserve">Alat </w:t>
      </w:r>
      <w:r w:rsidR="008C1BB2" w:rsidRPr="0011463B">
        <w:rPr>
          <w:rFonts w:ascii="Times New Roman" w:hAnsi="Times New Roman" w:cs="Times New Roman"/>
          <w:sz w:val="24"/>
          <w:szCs w:val="24"/>
        </w:rPr>
        <w:t xml:space="preserve">penelitian </w:t>
      </w:r>
    </w:p>
    <w:p w:rsidR="008C1BB2" w:rsidRDefault="008C1BB2" w:rsidP="00DA57EF">
      <w:pPr>
        <w:spacing w:after="120" w:line="480" w:lineRule="auto"/>
        <w:ind w:left="851"/>
        <w:jc w:val="both"/>
        <w:rPr>
          <w:rFonts w:ascii="Times New Roman" w:hAnsi="Times New Roman" w:cs="Times New Roman"/>
          <w:sz w:val="24"/>
          <w:szCs w:val="24"/>
        </w:rPr>
      </w:pPr>
      <w:r w:rsidRPr="001B363A">
        <w:rPr>
          <w:rFonts w:ascii="Times New Roman" w:hAnsi="Times New Roman" w:cs="Times New Roman"/>
          <w:sz w:val="24"/>
          <w:szCs w:val="24"/>
        </w:rPr>
        <w:t xml:space="preserve">Adapun alat – alat  yang digunakan dalam penelitian yaitu : </w:t>
      </w:r>
    </w:p>
    <w:p w:rsidR="008C1BB2" w:rsidRPr="00F31A8E" w:rsidRDefault="008C1BB2" w:rsidP="00165FC1">
      <w:pPr>
        <w:pStyle w:val="ListParagraph"/>
        <w:numPr>
          <w:ilvl w:val="0"/>
          <w:numId w:val="37"/>
        </w:numPr>
        <w:spacing w:line="480" w:lineRule="auto"/>
        <w:ind w:left="1134" w:hanging="283"/>
        <w:jc w:val="both"/>
        <w:rPr>
          <w:rFonts w:ascii="Times New Roman" w:hAnsi="Times New Roman" w:cs="Times New Roman"/>
          <w:sz w:val="24"/>
          <w:szCs w:val="24"/>
        </w:rPr>
      </w:pPr>
      <w:r w:rsidRPr="005C433C">
        <w:rPr>
          <w:rFonts w:ascii="Times New Roman" w:hAnsi="Times New Roman" w:cs="Times New Roman"/>
          <w:sz w:val="24"/>
          <w:szCs w:val="24"/>
        </w:rPr>
        <w:t>Mesin Pengaduk beton (</w:t>
      </w:r>
      <w:r w:rsidRPr="005C433C">
        <w:rPr>
          <w:rFonts w:ascii="Times New Roman" w:hAnsi="Times New Roman" w:cs="Times New Roman"/>
          <w:i/>
          <w:sz w:val="24"/>
          <w:szCs w:val="24"/>
        </w:rPr>
        <w:t>mixer</w:t>
      </w:r>
      <w:r w:rsidRPr="005C433C">
        <w:rPr>
          <w:rFonts w:ascii="Times New Roman" w:hAnsi="Times New Roman" w:cs="Times New Roman"/>
          <w:sz w:val="24"/>
          <w:szCs w:val="24"/>
        </w:rPr>
        <w:t>)</w:t>
      </w:r>
    </w:p>
    <w:p w:rsidR="008C1BB2" w:rsidRDefault="00EA669E" w:rsidP="008C1BB2">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56C0D99" wp14:editId="3D526D2A">
            <wp:extent cx="1145512" cy="1527398"/>
            <wp:effectExtent l="19050" t="19050" r="17145"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8447" cy="1531311"/>
                    </a:xfrm>
                    <a:prstGeom prst="rect">
                      <a:avLst/>
                    </a:prstGeom>
                    <a:ln>
                      <a:solidFill>
                        <a:sysClr val="windowText" lastClr="000000"/>
                      </a:solidFill>
                    </a:ln>
                  </pic:spPr>
                </pic:pic>
              </a:graphicData>
            </a:graphic>
          </wp:inline>
        </w:drawing>
      </w:r>
    </w:p>
    <w:p w:rsidR="008C1BB2" w:rsidRDefault="00A1438F" w:rsidP="008C1BB2">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Gambar 3.1</w:t>
      </w:r>
      <w:r w:rsidR="008C1BB2">
        <w:rPr>
          <w:rFonts w:ascii="Times New Roman" w:hAnsi="Times New Roman" w:cs="Times New Roman"/>
          <w:sz w:val="24"/>
          <w:szCs w:val="24"/>
        </w:rPr>
        <w:t xml:space="preserve"> Mesin p</w:t>
      </w:r>
      <w:r w:rsidR="008C1BB2" w:rsidRPr="005C433C">
        <w:rPr>
          <w:rFonts w:ascii="Times New Roman" w:hAnsi="Times New Roman" w:cs="Times New Roman"/>
          <w:sz w:val="24"/>
          <w:szCs w:val="24"/>
        </w:rPr>
        <w:t>engaduk beton (</w:t>
      </w:r>
      <w:r w:rsidR="008C1BB2" w:rsidRPr="005C433C">
        <w:rPr>
          <w:rFonts w:ascii="Times New Roman" w:hAnsi="Times New Roman" w:cs="Times New Roman"/>
          <w:i/>
          <w:sz w:val="24"/>
          <w:szCs w:val="24"/>
        </w:rPr>
        <w:t>mixer</w:t>
      </w:r>
      <w:r w:rsidR="008C1BB2" w:rsidRPr="005C433C">
        <w:rPr>
          <w:rFonts w:ascii="Times New Roman" w:hAnsi="Times New Roman" w:cs="Times New Roman"/>
          <w:sz w:val="24"/>
          <w:szCs w:val="24"/>
        </w:rPr>
        <w:t>)</w:t>
      </w:r>
    </w:p>
    <w:p w:rsidR="00DE2590" w:rsidRPr="00EA669E" w:rsidRDefault="00DE2590" w:rsidP="00EA669E">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Pr="005C433C" w:rsidRDefault="008C1BB2" w:rsidP="00165FC1">
      <w:pPr>
        <w:pStyle w:val="ListParagraph"/>
        <w:numPr>
          <w:ilvl w:val="0"/>
          <w:numId w:val="37"/>
        </w:numPr>
        <w:spacing w:line="480" w:lineRule="auto"/>
        <w:ind w:left="1134" w:hanging="283"/>
        <w:jc w:val="both"/>
        <w:rPr>
          <w:rFonts w:ascii="Times New Roman" w:hAnsi="Times New Roman" w:cs="Times New Roman"/>
          <w:sz w:val="24"/>
          <w:szCs w:val="24"/>
        </w:rPr>
      </w:pPr>
      <w:r w:rsidRPr="005C433C">
        <w:rPr>
          <w:rFonts w:ascii="Times New Roman" w:hAnsi="Times New Roman" w:cs="Times New Roman"/>
          <w:sz w:val="24"/>
          <w:szCs w:val="24"/>
        </w:rPr>
        <w:lastRenderedPageBreak/>
        <w:t>Timbangan Digital</w:t>
      </w:r>
    </w:p>
    <w:p w:rsidR="008C1BB2" w:rsidRDefault="00D83B2B"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E32C225" wp14:editId="1C4ECFC6">
            <wp:extent cx="1145512" cy="1527398"/>
            <wp:effectExtent l="19050" t="19050" r="17145"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ANGA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49853" cy="1533186"/>
                    </a:xfrm>
                    <a:prstGeom prst="rect">
                      <a:avLst/>
                    </a:prstGeom>
                    <a:ln>
                      <a:solidFill>
                        <a:sysClr val="windowText" lastClr="000000"/>
                      </a:solidFill>
                    </a:ln>
                  </pic:spPr>
                </pic:pic>
              </a:graphicData>
            </a:graphic>
          </wp:inline>
        </w:drawing>
      </w:r>
    </w:p>
    <w:p w:rsidR="0011463B" w:rsidRDefault="00A1438F" w:rsidP="00381334">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3.2</w:t>
      </w:r>
      <w:r w:rsidR="008C1BB2">
        <w:rPr>
          <w:rFonts w:ascii="Times New Roman" w:hAnsi="Times New Roman" w:cs="Times New Roman"/>
          <w:sz w:val="24"/>
          <w:szCs w:val="24"/>
        </w:rPr>
        <w:t xml:space="preserve"> Timbangan di</w:t>
      </w:r>
      <w:r w:rsidR="008C1BB2" w:rsidRPr="005C433C">
        <w:rPr>
          <w:rFonts w:ascii="Times New Roman" w:hAnsi="Times New Roman" w:cs="Times New Roman"/>
          <w:sz w:val="24"/>
          <w:szCs w:val="24"/>
        </w:rPr>
        <w:t>gital</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Pr="005C433C" w:rsidRDefault="008C1BB2" w:rsidP="00165FC1">
      <w:pPr>
        <w:pStyle w:val="ListParagraph"/>
        <w:numPr>
          <w:ilvl w:val="0"/>
          <w:numId w:val="37"/>
        </w:numPr>
        <w:spacing w:line="480" w:lineRule="auto"/>
        <w:ind w:left="1134" w:hanging="283"/>
        <w:jc w:val="both"/>
        <w:rPr>
          <w:rFonts w:ascii="Times New Roman" w:hAnsi="Times New Roman" w:cs="Times New Roman"/>
          <w:sz w:val="24"/>
          <w:szCs w:val="24"/>
        </w:rPr>
      </w:pPr>
      <w:r w:rsidRPr="005C433C">
        <w:rPr>
          <w:rFonts w:ascii="Times New Roman" w:hAnsi="Times New Roman" w:cs="Times New Roman"/>
          <w:sz w:val="24"/>
          <w:szCs w:val="24"/>
        </w:rPr>
        <w:t xml:space="preserve">Pan </w:t>
      </w:r>
    </w:p>
    <w:p w:rsidR="008C1BB2" w:rsidRDefault="008C1BB2" w:rsidP="008C1BB2">
      <w:pPr>
        <w:pStyle w:val="ListParagraph"/>
        <w:spacing w:line="480" w:lineRule="auto"/>
        <w:ind w:left="927"/>
        <w:jc w:val="center"/>
        <w:rPr>
          <w:rFonts w:ascii="Times New Roman" w:hAnsi="Times New Roman" w:cs="Times New Roman"/>
          <w:sz w:val="24"/>
          <w:szCs w:val="24"/>
        </w:rPr>
      </w:pPr>
      <w:r>
        <w:rPr>
          <w:noProof/>
          <w:lang w:eastAsia="id-ID"/>
        </w:rPr>
        <mc:AlternateContent>
          <mc:Choice Requires="wps">
            <w:drawing>
              <wp:inline distT="0" distB="0" distL="0" distR="0" wp14:anchorId="1685999A" wp14:editId="1E62650A">
                <wp:extent cx="308610" cy="308610"/>
                <wp:effectExtent l="0" t="0" r="0" b="0"/>
                <wp:docPr id="45" name="Rectangle 45" descr="BAB IV METODOLOGI PENELITIAN A. - PDF Download Grat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BAB IV METODOLOGI PENELITIAN A. - PDF Download Grati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gY5AIAAPcFAAAOAAAAZHJzL2Uyb0RvYy54bWysVFFv2jAQfp+0/2D5PSRhgZKooQJCKiRa&#10;0Nrt3SQOsZbYmW0I3bT/vrMDFNqXaVseLPvO+e7uu893e3eoK7SnUjHBY+z3PIwoz0TO+DbGX55T&#10;Z4SR0oTnpBKcxviFKnw3/vjhtm0i2helqHIqEYBwFbVNjEutm8h1VVbSmqieaCgHZyFkTTQc5dbN&#10;JWkBva7cvucN3VbIvJEio0qBNemceGzxi4JmelUUimpUxRhy03aVdt2Y1R3fkmgrSVOy7JgG+Yss&#10;asI4BD1DJUQTtJPsHVTNMimUKHQvE7UrioJl1NYA1fjem2qeStJQWwuQo5ozTer/wWaP+7VELI9x&#10;MMCIkxp69BlYI3xbUWRsOVUZEDadTNHiK3qYP6+S1XJ1v0Dr+eN8uXheTB7RpIcctE5SlIiWV4Lk&#10;6F4SzZSht21UBFGemrU0BKlmKbJvCnExKyEInagGwoF0IPrJJKVoS0pyqNM3EO4VhjkoQEOb9kHk&#10;kC/ZaWHJPxSyNjGAVnSwPX4595geNMrA+MkbDX1QQgau495EINHp50YqfU9FjcwmxhKys+Bkv1S6&#10;u3q6YmJxkbKqAjuJKn5lAMzOAqHhV+MzSVhV/Ay9cD6ajwIn6A/nTuAliTNJZ4EzTP2bQfIpmc0S&#10;/5eJ6wdRyfKcchPmpFA/+DMFHN9Kp62zRpWoWG7gTEpKbjezSqI9gReS2s9SDp7Xa+51GpYvqOVN&#10;SX4/8Kb90EmHoxsnSIOBE954I8fzw2k49IIwSNLrkpaM038vCbUxDgf9ge3SRdJvavPs9742EtVM&#10;wwyqWB3j0fkSiYwC5zy3rdWEVd3+ggqT/isV0O5To61ejUQ79W9E/gJylQLkBMqDaQmbUsgfGLUw&#10;eWKsvu+IpBhVCw6SD/0gMKPKHoLBTR8O8tKzufQQngFUjDVG3Xamu/G2ayTblhDJt8RwMYFnUjAr&#10;YfOEuqyOjwumi63kOAnN+Lo821uv83r8Gw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o7NgY5AIAAPcFAAAOAAAAAAAAAAAAAAAA&#10;AC4CAABkcnMvZTJvRG9jLnhtbFBLAQItABQABgAIAAAAIQCY9mwN2QAAAAMBAAAPAAAAAAAAAAAA&#10;AAAAAD4FAABkcnMvZG93bnJldi54bWxQSwUGAAAAAAQABADzAAAARAYAAAAA&#10;" filled="f" stroked="f">
                <o:lock v:ext="edit" aspectratio="t"/>
                <w10:anchorlock/>
              </v:rect>
            </w:pict>
          </mc:Fallback>
        </mc:AlternateContent>
      </w:r>
      <w:r>
        <w:rPr>
          <w:noProof/>
          <w:lang w:eastAsia="id-ID"/>
        </w:rPr>
        <w:drawing>
          <wp:inline distT="0" distB="0" distL="0" distR="0" wp14:anchorId="3FCAFE09" wp14:editId="69806B18">
            <wp:extent cx="1105319" cy="1392976"/>
            <wp:effectExtent l="19050" t="19050" r="19050" b="17145"/>
            <wp:docPr id="46" name="Picture 46" descr="BAB IV METODOLOGI PENELITIAN A. - PDF Downloa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 IV METODOLOGI PENELITIAN A. - PDF Download Grati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421" cy="1415789"/>
                    </a:xfrm>
                    <a:prstGeom prst="rect">
                      <a:avLst/>
                    </a:prstGeom>
                    <a:noFill/>
                    <a:ln>
                      <a:solidFill>
                        <a:schemeClr val="tx1"/>
                      </a:solidFill>
                    </a:ln>
                  </pic:spPr>
                </pic:pic>
              </a:graphicData>
            </a:graphic>
          </wp:inline>
        </w:drawing>
      </w:r>
    </w:p>
    <w:p w:rsidR="008C1BB2" w:rsidRDefault="00A1438F"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3.3</w:t>
      </w:r>
      <w:r w:rsidR="008C1BB2">
        <w:rPr>
          <w:rFonts w:ascii="Times New Roman" w:hAnsi="Times New Roman" w:cs="Times New Roman"/>
          <w:sz w:val="24"/>
          <w:szCs w:val="24"/>
        </w:rPr>
        <w:t xml:space="preserve"> </w:t>
      </w:r>
      <w:r w:rsidR="008C1BB2" w:rsidRPr="005C433C">
        <w:rPr>
          <w:rFonts w:ascii="Times New Roman" w:hAnsi="Times New Roman" w:cs="Times New Roman"/>
          <w:sz w:val="24"/>
          <w:szCs w:val="24"/>
        </w:rPr>
        <w:t>Pan</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Default="008C1BB2" w:rsidP="00165FC1">
      <w:pPr>
        <w:pStyle w:val="ListParagraph"/>
        <w:numPr>
          <w:ilvl w:val="0"/>
          <w:numId w:val="3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Oven </w:t>
      </w:r>
    </w:p>
    <w:p w:rsidR="008C1BB2" w:rsidRPr="002D2D59" w:rsidRDefault="00306F90"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E997106" wp14:editId="5F91F64D">
            <wp:extent cx="1105319" cy="1534099"/>
            <wp:effectExtent l="19050" t="19050" r="1905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 air agregat.jpg"/>
                    <pic:cNvPicPr/>
                  </pic:nvPicPr>
                  <pic:blipFill rotWithShape="1">
                    <a:blip r:embed="rId56" cstate="print">
                      <a:extLst>
                        <a:ext uri="{28A0092B-C50C-407E-A947-70E740481C1C}">
                          <a14:useLocalDpi xmlns:a14="http://schemas.microsoft.com/office/drawing/2010/main" val="0"/>
                        </a:ext>
                      </a:extLst>
                    </a:blip>
                    <a:srcRect t="615" r="36065" b="5533"/>
                    <a:stretch/>
                  </pic:blipFill>
                  <pic:spPr bwMode="auto">
                    <a:xfrm>
                      <a:off x="0" y="0"/>
                      <a:ext cx="1105320" cy="1534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C1BB2" w:rsidRDefault="008C1BB2"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 xml:space="preserve">Gambar </w:t>
      </w:r>
      <w:r w:rsidR="00E82C87">
        <w:rPr>
          <w:rFonts w:ascii="Times New Roman" w:hAnsi="Times New Roman" w:cs="Times New Roman"/>
          <w:sz w:val="24"/>
          <w:szCs w:val="24"/>
        </w:rPr>
        <w:t>3.</w:t>
      </w:r>
      <w:r w:rsidR="00A1438F">
        <w:rPr>
          <w:rFonts w:ascii="Times New Roman" w:hAnsi="Times New Roman" w:cs="Times New Roman"/>
          <w:sz w:val="24"/>
          <w:szCs w:val="24"/>
        </w:rPr>
        <w:t>4</w:t>
      </w:r>
      <w:r>
        <w:rPr>
          <w:rFonts w:ascii="Times New Roman" w:hAnsi="Times New Roman" w:cs="Times New Roman"/>
          <w:sz w:val="24"/>
          <w:szCs w:val="24"/>
        </w:rPr>
        <w:t xml:space="preserve"> Oven </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Pr="005C433C" w:rsidRDefault="008C1BB2" w:rsidP="00165FC1">
      <w:pPr>
        <w:pStyle w:val="ListParagraph"/>
        <w:numPr>
          <w:ilvl w:val="0"/>
          <w:numId w:val="37"/>
        </w:numPr>
        <w:spacing w:line="480" w:lineRule="auto"/>
        <w:ind w:left="1134" w:hanging="283"/>
        <w:jc w:val="both"/>
        <w:rPr>
          <w:rFonts w:ascii="Times New Roman" w:hAnsi="Times New Roman" w:cs="Times New Roman"/>
          <w:sz w:val="24"/>
          <w:szCs w:val="24"/>
        </w:rPr>
      </w:pPr>
      <w:r w:rsidRPr="005C433C">
        <w:rPr>
          <w:rFonts w:ascii="Times New Roman" w:hAnsi="Times New Roman" w:cs="Times New Roman"/>
          <w:sz w:val="24"/>
          <w:szCs w:val="24"/>
        </w:rPr>
        <w:lastRenderedPageBreak/>
        <w:t>Gelas Ukur</w:t>
      </w:r>
    </w:p>
    <w:p w:rsidR="008C1BB2" w:rsidRDefault="00C67B84" w:rsidP="008C1BB2">
      <w:pPr>
        <w:pStyle w:val="ListParagraph"/>
        <w:spacing w:line="480" w:lineRule="auto"/>
        <w:ind w:left="927"/>
        <w:jc w:val="center"/>
        <w:rPr>
          <w:rFonts w:ascii="Times New Roman" w:hAnsi="Times New Roman" w:cs="Times New Roman"/>
          <w:sz w:val="24"/>
          <w:szCs w:val="24"/>
        </w:rPr>
      </w:pPr>
      <w:r>
        <w:rPr>
          <w:noProof/>
          <w:lang w:eastAsia="id-ID"/>
        </w:rPr>
        <w:drawing>
          <wp:inline distT="0" distB="0" distL="0" distR="0" wp14:anchorId="7DA2E360" wp14:editId="6CF9E04B">
            <wp:extent cx="1024932" cy="1366861"/>
            <wp:effectExtent l="19050" t="19050" r="22860" b="24130"/>
            <wp:docPr id="12" name="Picture 12" descr="Ukuran Butir Tanah Dengan Hidrometer - Ilmu Teknik Sipil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uran Butir Tanah Dengan Hidrometer - Ilmu Teknik Sipil Indones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1286" cy="1388671"/>
                    </a:xfrm>
                    <a:prstGeom prst="rect">
                      <a:avLst/>
                    </a:prstGeom>
                    <a:noFill/>
                    <a:ln>
                      <a:solidFill>
                        <a:schemeClr val="tx1"/>
                      </a:solidFill>
                    </a:ln>
                  </pic:spPr>
                </pic:pic>
              </a:graphicData>
            </a:graphic>
          </wp:inline>
        </w:drawing>
      </w:r>
    </w:p>
    <w:p w:rsidR="008C1BB2" w:rsidRDefault="00A1438F"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 xml:space="preserve">Gambar 3.5 </w:t>
      </w:r>
      <w:r w:rsidR="008C1BB2">
        <w:rPr>
          <w:rFonts w:ascii="Times New Roman" w:hAnsi="Times New Roman" w:cs="Times New Roman"/>
          <w:sz w:val="24"/>
          <w:szCs w:val="24"/>
        </w:rPr>
        <w:t>Gelas u</w:t>
      </w:r>
      <w:r w:rsidR="008C1BB2" w:rsidRPr="005C433C">
        <w:rPr>
          <w:rFonts w:ascii="Times New Roman" w:hAnsi="Times New Roman" w:cs="Times New Roman"/>
          <w:sz w:val="24"/>
          <w:szCs w:val="24"/>
        </w:rPr>
        <w:t>kur</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Pr="002D2D59" w:rsidRDefault="00BB02C1" w:rsidP="00165FC1">
      <w:pPr>
        <w:pStyle w:val="ListParagraph"/>
        <w:numPr>
          <w:ilvl w:val="0"/>
          <w:numId w:val="3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Satu Set Saringan A</w:t>
      </w:r>
      <w:r w:rsidR="008C1BB2" w:rsidRPr="002D2D59">
        <w:rPr>
          <w:rFonts w:ascii="Times New Roman" w:hAnsi="Times New Roman" w:cs="Times New Roman"/>
          <w:sz w:val="24"/>
          <w:szCs w:val="24"/>
        </w:rPr>
        <w:t>gregat</w:t>
      </w:r>
    </w:p>
    <w:p w:rsidR="008C1BB2" w:rsidRDefault="00EA669E" w:rsidP="008C1BB2">
      <w:pPr>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91E985A" wp14:editId="35C79F52">
            <wp:extent cx="1077651" cy="1436914"/>
            <wp:effectExtent l="19050" t="19050" r="27305"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INGA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98829" cy="1465152"/>
                    </a:xfrm>
                    <a:prstGeom prst="rect">
                      <a:avLst/>
                    </a:prstGeom>
                    <a:ln>
                      <a:solidFill>
                        <a:sysClr val="windowText" lastClr="000000"/>
                      </a:solidFill>
                    </a:ln>
                  </pic:spPr>
                </pic:pic>
              </a:graphicData>
            </a:graphic>
          </wp:inline>
        </w:drawing>
      </w:r>
    </w:p>
    <w:p w:rsidR="00C67B84" w:rsidRDefault="00A1438F" w:rsidP="00DE2590">
      <w:pPr>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Gambar 3.6</w:t>
      </w:r>
      <w:r w:rsidR="00BB02C1">
        <w:rPr>
          <w:rFonts w:ascii="Times New Roman" w:hAnsi="Times New Roman" w:cs="Times New Roman"/>
          <w:sz w:val="24"/>
          <w:szCs w:val="24"/>
        </w:rPr>
        <w:t xml:space="preserve"> Satu Set Saringan A</w:t>
      </w:r>
      <w:r w:rsidR="008C1BB2">
        <w:rPr>
          <w:rFonts w:ascii="Times New Roman" w:hAnsi="Times New Roman" w:cs="Times New Roman"/>
          <w:sz w:val="24"/>
          <w:szCs w:val="24"/>
        </w:rPr>
        <w:t>gregat</w:t>
      </w:r>
    </w:p>
    <w:p w:rsidR="00DE2590" w:rsidRDefault="00DE2590" w:rsidP="00634BDD">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Sumber : Dokumen Pribadi</w:t>
      </w:r>
    </w:p>
    <w:p w:rsidR="008C1BB2" w:rsidRPr="008C1BB2" w:rsidRDefault="00BB02C1" w:rsidP="00165FC1">
      <w:pPr>
        <w:pStyle w:val="ListParagraph"/>
        <w:numPr>
          <w:ilvl w:val="0"/>
          <w:numId w:val="3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Satu Set Slump T</w:t>
      </w:r>
      <w:r w:rsidR="008C1BB2" w:rsidRPr="008C1BB2">
        <w:rPr>
          <w:rFonts w:ascii="Times New Roman" w:hAnsi="Times New Roman" w:cs="Times New Roman"/>
          <w:sz w:val="24"/>
          <w:szCs w:val="24"/>
        </w:rPr>
        <w:t>est</w:t>
      </w:r>
    </w:p>
    <w:p w:rsidR="008C1BB2" w:rsidRDefault="008C1BB2" w:rsidP="008C1BB2">
      <w:pPr>
        <w:pStyle w:val="ListParagraph"/>
        <w:spacing w:line="480" w:lineRule="auto"/>
        <w:ind w:left="927"/>
        <w:jc w:val="center"/>
        <w:rPr>
          <w:rFonts w:ascii="Times New Roman" w:hAnsi="Times New Roman" w:cs="Times New Roman"/>
          <w:sz w:val="24"/>
          <w:szCs w:val="24"/>
        </w:rPr>
      </w:pPr>
      <w:r>
        <w:rPr>
          <w:noProof/>
          <w:lang w:eastAsia="id-ID"/>
        </w:rPr>
        <w:drawing>
          <wp:inline distT="0" distB="0" distL="0" distR="0" wp14:anchorId="4637D279" wp14:editId="669242F2">
            <wp:extent cx="1223286" cy="1457011"/>
            <wp:effectExtent l="19050" t="19050" r="15240" b="10160"/>
            <wp:docPr id="51" name="Picture 51" descr="BAB III METODOLOGI PENELITIAN 3.1 Diagram Alir Penelitian Tahapan  pelaksanaan dari penelitian ini secara garis besar dapat di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B III METODOLOGI PENELITIAN 3.1 Diagram Alir Penelitian Tahapan  pelaksanaan dari penelitian ini secara garis besar dapat dili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8575" cy="1463310"/>
                    </a:xfrm>
                    <a:prstGeom prst="rect">
                      <a:avLst/>
                    </a:prstGeom>
                    <a:noFill/>
                    <a:ln>
                      <a:solidFill>
                        <a:schemeClr val="tx1"/>
                      </a:solidFill>
                    </a:ln>
                  </pic:spPr>
                </pic:pic>
              </a:graphicData>
            </a:graphic>
          </wp:inline>
        </w:drawing>
      </w:r>
    </w:p>
    <w:p w:rsidR="008C1BB2" w:rsidRDefault="00E82C87"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Gam</w:t>
      </w:r>
      <w:r w:rsidR="00A1438F">
        <w:rPr>
          <w:rFonts w:ascii="Times New Roman" w:hAnsi="Times New Roman" w:cs="Times New Roman"/>
          <w:sz w:val="24"/>
          <w:szCs w:val="24"/>
        </w:rPr>
        <w:t>bar 3.7</w:t>
      </w:r>
      <w:r w:rsidR="008C1BB2">
        <w:rPr>
          <w:rFonts w:ascii="Times New Roman" w:hAnsi="Times New Roman" w:cs="Times New Roman"/>
          <w:sz w:val="24"/>
          <w:szCs w:val="24"/>
        </w:rPr>
        <w:t xml:space="preserve"> Satu set s</w:t>
      </w:r>
      <w:r w:rsidR="00BB02C1">
        <w:rPr>
          <w:rFonts w:ascii="Times New Roman" w:hAnsi="Times New Roman" w:cs="Times New Roman"/>
          <w:sz w:val="24"/>
          <w:szCs w:val="24"/>
        </w:rPr>
        <w:t>lump T</w:t>
      </w:r>
      <w:r w:rsidR="008C1BB2" w:rsidRPr="005C433C">
        <w:rPr>
          <w:rFonts w:ascii="Times New Roman" w:hAnsi="Times New Roman" w:cs="Times New Roman"/>
          <w:sz w:val="24"/>
          <w:szCs w:val="24"/>
        </w:rPr>
        <w:t>est</w:t>
      </w:r>
    </w:p>
    <w:p w:rsidR="00381334"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Pr="00DE2590" w:rsidRDefault="008C1BB2" w:rsidP="00165FC1">
      <w:pPr>
        <w:pStyle w:val="ListParagraph"/>
        <w:numPr>
          <w:ilvl w:val="0"/>
          <w:numId w:val="37"/>
        </w:numPr>
        <w:spacing w:line="480" w:lineRule="auto"/>
        <w:ind w:left="1134" w:hanging="283"/>
        <w:jc w:val="both"/>
        <w:rPr>
          <w:rFonts w:ascii="Times New Roman" w:hAnsi="Times New Roman" w:cs="Times New Roman"/>
          <w:sz w:val="24"/>
          <w:szCs w:val="24"/>
        </w:rPr>
      </w:pPr>
      <w:r w:rsidRPr="00FC1C08">
        <w:rPr>
          <w:rFonts w:ascii="Times New Roman" w:hAnsi="Times New Roman" w:cs="Times New Roman"/>
          <w:sz w:val="24"/>
          <w:szCs w:val="24"/>
        </w:rPr>
        <w:lastRenderedPageBreak/>
        <w:t>Mesin uji kuat tekan beton</w:t>
      </w:r>
    </w:p>
    <w:p w:rsidR="008C1BB2" w:rsidRDefault="00EA669E"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41F39B3" wp14:editId="0CF53E34">
            <wp:extent cx="1190691" cy="1587639"/>
            <wp:effectExtent l="19050" t="19050" r="9525"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ari 10% 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1199446" cy="1599313"/>
                    </a:xfrm>
                    <a:prstGeom prst="rect">
                      <a:avLst/>
                    </a:prstGeom>
                    <a:ln>
                      <a:solidFill>
                        <a:sysClr val="windowText" lastClr="000000"/>
                      </a:solidFill>
                    </a:ln>
                  </pic:spPr>
                </pic:pic>
              </a:graphicData>
            </a:graphic>
          </wp:inline>
        </w:drawing>
      </w:r>
    </w:p>
    <w:p w:rsidR="008C1BB2" w:rsidRDefault="00A1438F" w:rsidP="008C1BB2">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3.8</w:t>
      </w:r>
      <w:r w:rsidR="008C1BB2">
        <w:rPr>
          <w:rFonts w:ascii="Times New Roman" w:hAnsi="Times New Roman" w:cs="Times New Roman"/>
          <w:sz w:val="24"/>
          <w:szCs w:val="24"/>
        </w:rPr>
        <w:t xml:space="preserve"> </w:t>
      </w:r>
      <w:r w:rsidR="008C1BB2" w:rsidRPr="00FC1C08">
        <w:rPr>
          <w:rFonts w:ascii="Times New Roman" w:hAnsi="Times New Roman" w:cs="Times New Roman"/>
          <w:sz w:val="24"/>
          <w:szCs w:val="24"/>
        </w:rPr>
        <w:t>Mesin uji kuat tekan beton</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157F8F" w:rsidRPr="00C67B84" w:rsidRDefault="00BB02C1" w:rsidP="00165FC1">
      <w:pPr>
        <w:pStyle w:val="ListParagraph"/>
        <w:numPr>
          <w:ilvl w:val="0"/>
          <w:numId w:val="37"/>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Cetakan S</w:t>
      </w:r>
      <w:r w:rsidR="008C1BB2" w:rsidRPr="0015495F">
        <w:rPr>
          <w:rFonts w:ascii="Times New Roman" w:hAnsi="Times New Roman" w:cs="Times New Roman"/>
          <w:sz w:val="24"/>
          <w:szCs w:val="24"/>
        </w:rPr>
        <w:t>ilinder</w:t>
      </w:r>
      <w:r>
        <w:rPr>
          <w:rFonts w:ascii="Times New Roman" w:hAnsi="Times New Roman" w:cs="Times New Roman"/>
          <w:sz w:val="24"/>
          <w:szCs w:val="24"/>
        </w:rPr>
        <w:t xml:space="preserve"> Ukuran Diameter 15 cm dan T</w:t>
      </w:r>
      <w:r w:rsidR="008C1BB2" w:rsidRPr="0015495F">
        <w:rPr>
          <w:rFonts w:ascii="Times New Roman" w:hAnsi="Times New Roman" w:cs="Times New Roman"/>
          <w:sz w:val="24"/>
          <w:szCs w:val="24"/>
        </w:rPr>
        <w:t>inggi 30</w:t>
      </w:r>
    </w:p>
    <w:p w:rsidR="008C1BB2" w:rsidRDefault="00EA669E" w:rsidP="008C1BB2">
      <w:pPr>
        <w:pStyle w:val="ListParagraph"/>
        <w:spacing w:after="0"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76010E1" wp14:editId="7B746638">
            <wp:extent cx="1137941" cy="1517301"/>
            <wp:effectExtent l="19050" t="19050" r="2413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DIN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51574" cy="1535479"/>
                    </a:xfrm>
                    <a:prstGeom prst="rect">
                      <a:avLst/>
                    </a:prstGeom>
                    <a:ln>
                      <a:solidFill>
                        <a:sysClr val="windowText" lastClr="000000"/>
                      </a:solidFill>
                    </a:ln>
                  </pic:spPr>
                </pic:pic>
              </a:graphicData>
            </a:graphic>
          </wp:inline>
        </w:drawing>
      </w:r>
    </w:p>
    <w:p w:rsidR="008C1BB2" w:rsidRDefault="00A1438F" w:rsidP="008C1BB2">
      <w:pPr>
        <w:pStyle w:val="ListParagraph"/>
        <w:spacing w:after="0"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3.9</w:t>
      </w:r>
      <w:r w:rsidR="008C1BB2">
        <w:rPr>
          <w:rFonts w:ascii="Times New Roman" w:hAnsi="Times New Roman" w:cs="Times New Roman"/>
          <w:sz w:val="24"/>
          <w:szCs w:val="24"/>
        </w:rPr>
        <w:t xml:space="preserve"> </w:t>
      </w:r>
      <w:r w:rsidR="008C1BB2" w:rsidRPr="0015495F">
        <w:rPr>
          <w:rFonts w:ascii="Times New Roman" w:hAnsi="Times New Roman" w:cs="Times New Roman"/>
          <w:sz w:val="24"/>
          <w:szCs w:val="24"/>
        </w:rPr>
        <w:t>Cetakan silinder</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8C1BB2" w:rsidRPr="00157F8F" w:rsidRDefault="00536CF2" w:rsidP="00157F8F">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10)</w:t>
      </w:r>
      <w:r w:rsidR="00157F8F">
        <w:rPr>
          <w:rFonts w:ascii="Times New Roman" w:hAnsi="Times New Roman" w:cs="Times New Roman"/>
          <w:sz w:val="24"/>
          <w:szCs w:val="24"/>
        </w:rPr>
        <w:t xml:space="preserve"> </w:t>
      </w:r>
      <w:r w:rsidR="00BB02C1">
        <w:rPr>
          <w:rFonts w:ascii="Times New Roman" w:hAnsi="Times New Roman" w:cs="Times New Roman"/>
          <w:sz w:val="24"/>
          <w:szCs w:val="24"/>
        </w:rPr>
        <w:t>Sendok S</w:t>
      </w:r>
      <w:r w:rsidR="008C1BB2" w:rsidRPr="00157F8F">
        <w:rPr>
          <w:rFonts w:ascii="Times New Roman" w:hAnsi="Times New Roman" w:cs="Times New Roman"/>
          <w:sz w:val="24"/>
          <w:szCs w:val="24"/>
        </w:rPr>
        <w:t>emen</w:t>
      </w:r>
    </w:p>
    <w:p w:rsidR="008C1BB2" w:rsidRDefault="00EA669E" w:rsidP="008C1BB2">
      <w:pPr>
        <w:pStyle w:val="ListParagraph"/>
        <w:spacing w:after="0"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B82746B" wp14:editId="16B9134D">
            <wp:extent cx="984739" cy="1313027"/>
            <wp:effectExtent l="19050" t="19050" r="2540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OK SEME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6507" cy="1315384"/>
                    </a:xfrm>
                    <a:prstGeom prst="rect">
                      <a:avLst/>
                    </a:prstGeom>
                    <a:ln>
                      <a:solidFill>
                        <a:sysClr val="windowText" lastClr="000000"/>
                      </a:solidFill>
                    </a:ln>
                  </pic:spPr>
                </pic:pic>
              </a:graphicData>
            </a:graphic>
          </wp:inline>
        </w:drawing>
      </w:r>
    </w:p>
    <w:p w:rsidR="005379BD" w:rsidRDefault="00A1438F" w:rsidP="00157F8F">
      <w:pPr>
        <w:pStyle w:val="ListParagraph"/>
        <w:spacing w:after="240" w:line="480" w:lineRule="auto"/>
        <w:ind w:left="993"/>
        <w:jc w:val="center"/>
        <w:rPr>
          <w:rFonts w:ascii="Times New Roman" w:hAnsi="Times New Roman" w:cs="Times New Roman"/>
          <w:sz w:val="24"/>
          <w:szCs w:val="24"/>
        </w:rPr>
      </w:pPr>
      <w:r>
        <w:rPr>
          <w:rFonts w:ascii="Times New Roman" w:hAnsi="Times New Roman" w:cs="Times New Roman"/>
          <w:sz w:val="24"/>
          <w:szCs w:val="24"/>
        </w:rPr>
        <w:t>Gambar 3.10</w:t>
      </w:r>
      <w:r w:rsidR="00E82C87">
        <w:rPr>
          <w:rFonts w:ascii="Times New Roman" w:hAnsi="Times New Roman" w:cs="Times New Roman"/>
          <w:sz w:val="24"/>
          <w:szCs w:val="24"/>
        </w:rPr>
        <w:t xml:space="preserve"> </w:t>
      </w:r>
      <w:r w:rsidR="008C1BB2">
        <w:rPr>
          <w:rFonts w:ascii="Times New Roman" w:hAnsi="Times New Roman" w:cs="Times New Roman"/>
          <w:sz w:val="24"/>
          <w:szCs w:val="24"/>
        </w:rPr>
        <w:t>Sendok semen</w:t>
      </w:r>
    </w:p>
    <w:p w:rsid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C30877" w:rsidRDefault="00AA2B1C" w:rsidP="00C30877">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30877">
        <w:rPr>
          <w:rFonts w:ascii="Times New Roman" w:hAnsi="Times New Roman" w:cs="Times New Roman"/>
          <w:sz w:val="24"/>
          <w:szCs w:val="24"/>
        </w:rPr>
        <w:t xml:space="preserve">Abraham </w:t>
      </w:r>
      <w:r w:rsidR="00C30877" w:rsidRPr="00BB02C1">
        <w:rPr>
          <w:rFonts w:ascii="Times New Roman" w:hAnsi="Times New Roman" w:cs="Times New Roman"/>
          <w:i/>
          <w:sz w:val="24"/>
          <w:szCs w:val="24"/>
        </w:rPr>
        <w:t>Cone</w:t>
      </w:r>
    </w:p>
    <w:p w:rsidR="00C30877" w:rsidRDefault="00C30877" w:rsidP="00C30877">
      <w:pPr>
        <w:pStyle w:val="ListParagraph"/>
        <w:spacing w:line="480" w:lineRule="auto"/>
        <w:ind w:left="149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5263010" wp14:editId="350EAD68">
            <wp:extent cx="1333876" cy="1778558"/>
            <wp:effectExtent l="19050" t="19050" r="1905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 CO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0166" cy="1786944"/>
                    </a:xfrm>
                    <a:prstGeom prst="rect">
                      <a:avLst/>
                    </a:prstGeom>
                    <a:ln>
                      <a:solidFill>
                        <a:sysClr val="windowText" lastClr="000000"/>
                      </a:solidFill>
                    </a:ln>
                  </pic:spPr>
                </pic:pic>
              </a:graphicData>
            </a:graphic>
          </wp:inline>
        </w:drawing>
      </w:r>
    </w:p>
    <w:p w:rsidR="00C30877" w:rsidRDefault="00C30877" w:rsidP="00C30877">
      <w:pPr>
        <w:pStyle w:val="ListParagraph"/>
        <w:spacing w:after="240" w:line="48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Gambar 3.11 Abraham </w:t>
      </w:r>
      <w:r w:rsidRPr="00BB02C1">
        <w:rPr>
          <w:rFonts w:ascii="Times New Roman" w:hAnsi="Times New Roman" w:cs="Times New Roman"/>
          <w:i/>
          <w:sz w:val="24"/>
          <w:szCs w:val="24"/>
        </w:rPr>
        <w:t xml:space="preserve">Cone </w:t>
      </w:r>
    </w:p>
    <w:p w:rsidR="00AA2B1C" w:rsidRPr="00AA2B1C" w:rsidRDefault="00AA2B1C" w:rsidP="00AA2B1C">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Sumber : Dokumen Pribadi</w:t>
      </w:r>
    </w:p>
    <w:p w:rsidR="00AA2B1C" w:rsidRPr="00AA2B1C" w:rsidRDefault="00AA2B1C" w:rsidP="00AA2B1C">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AA2B1C">
        <w:rPr>
          <w:rFonts w:ascii="Times New Roman" w:hAnsi="Times New Roman" w:cs="Times New Roman"/>
          <w:sz w:val="24"/>
          <w:szCs w:val="24"/>
        </w:rPr>
        <w:t>Picnometer</w:t>
      </w:r>
    </w:p>
    <w:p w:rsidR="00AA2B1C" w:rsidRDefault="00AA2B1C" w:rsidP="00AA2B1C">
      <w:pPr>
        <w:spacing w:line="480" w:lineRule="auto"/>
        <w:ind w:left="1134"/>
        <w:jc w:val="center"/>
        <w:rPr>
          <w:rFonts w:ascii="Times New Roman" w:hAnsi="Times New Roman" w:cs="Times New Roman"/>
          <w:sz w:val="24"/>
          <w:szCs w:val="24"/>
        </w:rPr>
      </w:pPr>
      <w:r>
        <w:rPr>
          <w:noProof/>
          <w:lang w:eastAsia="id-ID"/>
        </w:rPr>
        <w:drawing>
          <wp:inline distT="0" distB="0" distL="0" distR="0" wp14:anchorId="0F1F2F39" wp14:editId="3A635947">
            <wp:extent cx="1311268" cy="1748413"/>
            <wp:effectExtent l="19050" t="19050" r="22860" b="234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rometer.jpg"/>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1312772" cy="1750418"/>
                    </a:xfrm>
                    <a:prstGeom prst="rect">
                      <a:avLst/>
                    </a:prstGeom>
                    <a:ln>
                      <a:solidFill>
                        <a:schemeClr val="tx1"/>
                      </a:solidFill>
                    </a:ln>
                  </pic:spPr>
                </pic:pic>
              </a:graphicData>
            </a:graphic>
          </wp:inline>
        </w:drawing>
      </w:r>
    </w:p>
    <w:p w:rsidR="00AA2B1C" w:rsidRDefault="00AA2B1C" w:rsidP="00AA2B1C">
      <w:pPr>
        <w:pStyle w:val="ListParagraph"/>
        <w:spacing w:after="240" w:line="480" w:lineRule="auto"/>
        <w:ind w:left="993"/>
        <w:jc w:val="center"/>
        <w:rPr>
          <w:rFonts w:ascii="Times New Roman" w:hAnsi="Times New Roman" w:cs="Times New Roman"/>
          <w:sz w:val="24"/>
          <w:szCs w:val="24"/>
        </w:rPr>
      </w:pPr>
      <w:r>
        <w:rPr>
          <w:rFonts w:ascii="Times New Roman" w:hAnsi="Times New Roman" w:cs="Times New Roman"/>
          <w:sz w:val="24"/>
          <w:szCs w:val="24"/>
        </w:rPr>
        <w:t>Gambar 3.12 Picnometer</w:t>
      </w:r>
    </w:p>
    <w:p w:rsidR="00AA2B1C" w:rsidRPr="00F23E4A" w:rsidRDefault="00F23E4A" w:rsidP="00F23E4A">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Sumber : Dokumen Pribadi</w:t>
      </w:r>
    </w:p>
    <w:p w:rsidR="0011463B" w:rsidRPr="00F51F07" w:rsidRDefault="0011463B" w:rsidP="0011463B">
      <w:pPr>
        <w:spacing w:after="120" w:line="480" w:lineRule="auto"/>
        <w:ind w:left="567"/>
        <w:jc w:val="both"/>
        <w:rPr>
          <w:rFonts w:ascii="Times New Roman" w:hAnsi="Times New Roman" w:cs="Times New Roman"/>
          <w:sz w:val="24"/>
          <w:szCs w:val="24"/>
        </w:rPr>
      </w:pPr>
      <w:r>
        <w:rPr>
          <w:rFonts w:ascii="Times New Roman" w:hAnsi="Times New Roman" w:cs="Times New Roman"/>
          <w:sz w:val="24"/>
          <w:szCs w:val="24"/>
        </w:rPr>
        <w:t>b</w:t>
      </w:r>
      <w:r w:rsidRPr="00F51F07">
        <w:rPr>
          <w:rFonts w:ascii="Times New Roman" w:hAnsi="Times New Roman" w:cs="Times New Roman"/>
          <w:sz w:val="24"/>
          <w:szCs w:val="24"/>
        </w:rPr>
        <w:t xml:space="preserve">. Bahan penelitian </w:t>
      </w:r>
    </w:p>
    <w:p w:rsidR="0011463B" w:rsidRDefault="0011463B" w:rsidP="0011463B">
      <w:pPr>
        <w:spacing w:after="0" w:line="480" w:lineRule="auto"/>
        <w:ind w:left="851"/>
        <w:jc w:val="both"/>
        <w:rPr>
          <w:rFonts w:ascii="Times New Roman" w:hAnsi="Times New Roman" w:cs="Times New Roman"/>
          <w:sz w:val="24"/>
          <w:szCs w:val="24"/>
        </w:rPr>
      </w:pPr>
      <w:r w:rsidRPr="001B363A">
        <w:rPr>
          <w:rFonts w:ascii="Times New Roman" w:hAnsi="Times New Roman" w:cs="Times New Roman"/>
          <w:sz w:val="24"/>
          <w:szCs w:val="24"/>
        </w:rPr>
        <w:t>Berikut merupakan bahan yang dibutuhkan dalam penelitian yaitu :</w:t>
      </w:r>
    </w:p>
    <w:p w:rsidR="0011463B" w:rsidRPr="0011463B" w:rsidRDefault="0011463B" w:rsidP="00165FC1">
      <w:pPr>
        <w:pStyle w:val="ListParagraph"/>
        <w:numPr>
          <w:ilvl w:val="0"/>
          <w:numId w:val="40"/>
        </w:numPr>
        <w:spacing w:line="480" w:lineRule="auto"/>
        <w:ind w:left="1134" w:hanging="283"/>
        <w:jc w:val="both"/>
        <w:rPr>
          <w:rFonts w:ascii="Times New Roman" w:hAnsi="Times New Roman" w:cs="Times New Roman"/>
          <w:sz w:val="24"/>
          <w:szCs w:val="24"/>
        </w:rPr>
      </w:pPr>
      <w:r w:rsidRPr="0011463B">
        <w:rPr>
          <w:rFonts w:ascii="Times New Roman" w:hAnsi="Times New Roman" w:cs="Times New Roman"/>
          <w:sz w:val="24"/>
          <w:szCs w:val="24"/>
        </w:rPr>
        <w:t xml:space="preserve">Agregat kasar </w:t>
      </w:r>
    </w:p>
    <w:p w:rsidR="0011463B" w:rsidRDefault="0011463B" w:rsidP="0011463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Agregat </w:t>
      </w:r>
      <w:r w:rsidR="00AD3F8C">
        <w:rPr>
          <w:rFonts w:ascii="Times New Roman" w:hAnsi="Times New Roman" w:cs="Times New Roman"/>
          <w:sz w:val="24"/>
          <w:szCs w:val="24"/>
        </w:rPr>
        <w:t xml:space="preserve">kasar </w:t>
      </w:r>
      <w:r>
        <w:rPr>
          <w:rFonts w:ascii="Times New Roman" w:hAnsi="Times New Roman" w:cs="Times New Roman"/>
          <w:sz w:val="24"/>
          <w:szCs w:val="24"/>
        </w:rPr>
        <w:t xml:space="preserve">yang digunakan berasal dari </w:t>
      </w:r>
      <w:r w:rsidR="00AD3F8C">
        <w:rPr>
          <w:rFonts w:ascii="Times New Roman" w:hAnsi="Times New Roman" w:cs="Times New Roman"/>
          <w:sz w:val="24"/>
          <w:szCs w:val="24"/>
        </w:rPr>
        <w:t xml:space="preserve">Ex Kaligung </w:t>
      </w:r>
    </w:p>
    <w:p w:rsidR="0011463B" w:rsidRDefault="0011463B" w:rsidP="0011463B">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1064BBC8" wp14:editId="0384A9F9">
            <wp:extent cx="1004835" cy="1339822"/>
            <wp:effectExtent l="19050" t="19050" r="2413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gat kasar.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13913" cy="1351927"/>
                    </a:xfrm>
                    <a:prstGeom prst="rect">
                      <a:avLst/>
                    </a:prstGeom>
                    <a:ln>
                      <a:solidFill>
                        <a:schemeClr val="tx1"/>
                      </a:solidFill>
                    </a:ln>
                  </pic:spPr>
                </pic:pic>
              </a:graphicData>
            </a:graphic>
          </wp:inline>
        </w:drawing>
      </w:r>
    </w:p>
    <w:p w:rsidR="00DE2590" w:rsidRDefault="005501D2"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Gambar 3.13</w:t>
      </w:r>
      <w:r w:rsidR="0011463B">
        <w:rPr>
          <w:rFonts w:ascii="Times New Roman" w:hAnsi="Times New Roman" w:cs="Times New Roman"/>
          <w:sz w:val="24"/>
          <w:szCs w:val="24"/>
        </w:rPr>
        <w:t xml:space="preserve"> Agregat kasar</w:t>
      </w:r>
      <w:r w:rsidR="00DE2590" w:rsidRPr="00DE2590">
        <w:rPr>
          <w:rFonts w:ascii="Times New Roman" w:hAnsi="Times New Roman" w:cs="Times New Roman"/>
          <w:sz w:val="24"/>
          <w:szCs w:val="24"/>
        </w:rPr>
        <w:t xml:space="preserve"> </w:t>
      </w:r>
    </w:p>
    <w:p w:rsidR="0011463B"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11463B" w:rsidRPr="00D315C4" w:rsidRDefault="0011463B" w:rsidP="00165FC1">
      <w:pPr>
        <w:pStyle w:val="ListParagraph"/>
        <w:numPr>
          <w:ilvl w:val="0"/>
          <w:numId w:val="40"/>
        </w:numPr>
        <w:spacing w:line="480" w:lineRule="auto"/>
        <w:ind w:left="1134" w:hanging="283"/>
        <w:jc w:val="both"/>
        <w:rPr>
          <w:rFonts w:ascii="Times New Roman" w:hAnsi="Times New Roman" w:cs="Times New Roman"/>
          <w:sz w:val="24"/>
          <w:szCs w:val="24"/>
        </w:rPr>
      </w:pPr>
      <w:r w:rsidRPr="00D315C4">
        <w:rPr>
          <w:rFonts w:ascii="Times New Roman" w:hAnsi="Times New Roman" w:cs="Times New Roman"/>
          <w:sz w:val="24"/>
          <w:szCs w:val="24"/>
        </w:rPr>
        <w:t xml:space="preserve">Pasir </w:t>
      </w:r>
    </w:p>
    <w:p w:rsidR="0011463B" w:rsidRDefault="0011463B" w:rsidP="0011463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pasir yang digunakan dalam penelitian yaitu dari </w:t>
      </w:r>
      <w:r w:rsidR="00AD3F8C">
        <w:rPr>
          <w:rFonts w:ascii="Times New Roman" w:hAnsi="Times New Roman" w:cs="Times New Roman"/>
          <w:sz w:val="24"/>
          <w:szCs w:val="24"/>
        </w:rPr>
        <w:t xml:space="preserve">Ex Bumiayu </w:t>
      </w:r>
    </w:p>
    <w:p w:rsidR="0011463B" w:rsidRDefault="0011463B" w:rsidP="0011463B">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3795F6C" wp14:editId="324E5AEC">
            <wp:extent cx="1457011" cy="1304731"/>
            <wp:effectExtent l="19050" t="19050" r="101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gat halus.jpg"/>
                    <pic:cNvPicPr/>
                  </pic:nvPicPr>
                  <pic:blipFill rotWithShape="1">
                    <a:blip r:embed="rId66" cstate="print">
                      <a:extLst>
                        <a:ext uri="{28A0092B-C50C-407E-A947-70E740481C1C}">
                          <a14:useLocalDpi xmlns:a14="http://schemas.microsoft.com/office/drawing/2010/main" val="0"/>
                        </a:ext>
                      </a:extLst>
                    </a:blip>
                    <a:srcRect t="30863" b="28841"/>
                    <a:stretch/>
                  </pic:blipFill>
                  <pic:spPr bwMode="auto">
                    <a:xfrm>
                      <a:off x="0" y="0"/>
                      <a:ext cx="1467407" cy="13140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463B" w:rsidRDefault="0011463B" w:rsidP="0011463B">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Gambar 3.</w:t>
      </w:r>
      <w:r w:rsidR="00A1438F">
        <w:rPr>
          <w:rFonts w:ascii="Times New Roman" w:hAnsi="Times New Roman" w:cs="Times New Roman"/>
          <w:sz w:val="24"/>
          <w:szCs w:val="24"/>
        </w:rPr>
        <w:t>1</w:t>
      </w:r>
      <w:r w:rsidR="005501D2">
        <w:rPr>
          <w:rFonts w:ascii="Times New Roman" w:hAnsi="Times New Roman" w:cs="Times New Roman"/>
          <w:sz w:val="24"/>
          <w:szCs w:val="24"/>
        </w:rPr>
        <w:t>4</w:t>
      </w:r>
      <w:r>
        <w:rPr>
          <w:rFonts w:ascii="Times New Roman" w:hAnsi="Times New Roman" w:cs="Times New Roman"/>
          <w:sz w:val="24"/>
          <w:szCs w:val="24"/>
        </w:rPr>
        <w:t xml:space="preserve"> Pasir</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11463B" w:rsidRDefault="005A5A83" w:rsidP="00165FC1">
      <w:pPr>
        <w:pStyle w:val="ListParagraph"/>
        <w:numPr>
          <w:ilvl w:val="0"/>
          <w:numId w:val="4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Semen Portland T</w:t>
      </w:r>
      <w:r w:rsidR="0011463B">
        <w:rPr>
          <w:rFonts w:ascii="Times New Roman" w:hAnsi="Times New Roman" w:cs="Times New Roman"/>
          <w:sz w:val="24"/>
          <w:szCs w:val="24"/>
        </w:rPr>
        <w:t>ipe 1</w:t>
      </w:r>
    </w:p>
    <w:p w:rsidR="0011463B" w:rsidRDefault="0011463B" w:rsidP="0011463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Semen yang digunakan dalam penelit</w:t>
      </w:r>
      <w:r w:rsidR="00AD3F8C">
        <w:rPr>
          <w:rFonts w:ascii="Times New Roman" w:hAnsi="Times New Roman" w:cs="Times New Roman"/>
          <w:sz w:val="24"/>
          <w:szCs w:val="24"/>
        </w:rPr>
        <w:t>ian yaitu mengggu</w:t>
      </w:r>
      <w:r>
        <w:rPr>
          <w:rFonts w:ascii="Times New Roman" w:hAnsi="Times New Roman" w:cs="Times New Roman"/>
          <w:sz w:val="24"/>
          <w:szCs w:val="24"/>
        </w:rPr>
        <w:t>nakan semen portland tipe satu dengan merek tiga roda.</w:t>
      </w:r>
    </w:p>
    <w:p w:rsidR="0011463B" w:rsidRDefault="0011463B" w:rsidP="0011463B">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302DB6A" wp14:editId="1FA83685">
            <wp:extent cx="1195754" cy="1195754"/>
            <wp:effectExtent l="19050" t="19050" r="2349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n 3 rod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5535" cy="1195535"/>
                    </a:xfrm>
                    <a:prstGeom prst="rect">
                      <a:avLst/>
                    </a:prstGeom>
                    <a:ln>
                      <a:solidFill>
                        <a:schemeClr val="tx1"/>
                      </a:solidFill>
                    </a:ln>
                  </pic:spPr>
                </pic:pic>
              </a:graphicData>
            </a:graphic>
          </wp:inline>
        </w:drawing>
      </w:r>
      <w:r w:rsidRPr="0015495F">
        <w:rPr>
          <w:noProof/>
          <w:lang w:eastAsia="id-ID"/>
        </w:rPr>
        <mc:AlternateContent>
          <mc:Choice Requires="wps">
            <w:drawing>
              <wp:inline distT="0" distB="0" distL="0" distR="0" wp14:anchorId="13404AF6" wp14:editId="24888427">
                <wp:extent cx="308610" cy="308610"/>
                <wp:effectExtent l="0" t="0" r="0" b="0"/>
                <wp:docPr id="15" name="Rectangle 15" descr="blob:https://web.whatsapp.com/0063febf-9c91-459c-a46b-c151970393a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blob:https://web.whatsapp.com/0063febf-9c91-459c-a46b-c151970393a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Sm5QIAAAQGAAAOAAAAZHJzL2Uyb0RvYy54bWysVFFvmzAQfp+0/2D5nQAJJAGVVG0I06Ru&#10;q9btBxhjgjWwme2EdtP++84mSZP2ZdrGA7Lv7Lv77vt8V9ePXYv2TGkuRYbDSYARE1RWXGwz/PVL&#10;4S0x0oaIirRSsAw/MY2vV2/fXA19yqaykW3FFIIgQqdDn+HGmD71fU0b1hE9kT0T4Kyl6oiBrdr6&#10;lSIDRO9afxoEc3+QquqVpExrsOajE69c/Lpm1Hyqa80MajMMtRn3V+5f2r+/uiLpVpG+4fRQBvmL&#10;KjrCBSQ9hcqJIWin+KtQHadKalmbCZWdL+uaU+YwAJoweIHmoSE9c1igObo/tUn/v7D04/5eIV4B&#10;dzFGgnTA0WfoGhHbliFrq5im0LCylWVq2dFAz8DKydAAI6TvHRBgYlazsvYSmoReFCfUI9G89GgY&#10;h8kimCUzktheD3AdUj7098p2S/d3kn7TSMh1AxnZje4hN9QCpRxNSsmhYaQC0KEN4V/EsBsN0VA5&#10;fJAVFE92RjomHmvV2RzQY/ToCH86Ec4eDaJgnAXLeQiyoOA6rG0Gkh4v90qbd0x2yC4yrKA6F5zs&#10;77QZjx6P2FxCFrxtwU7SVlwYIOZogdRw1fpsEU4iP5Mg2Sw3y8iLpvONFwV57t0U68ibF+Eizmf5&#10;ep2Hv2zeMEobXlVM2DRHuYbRn8nh8HBGoZ0Eq2XLKxvOlqTVtly3Cu0JPJfCfa7l4Hk+5l+W4foF&#10;WF5ACqdRcDtNvGK+XHhREcUe6GDpBWFym8yDKIny4hLSHRfs3yGhIcNJPI0dS2dFv8AWuO81NpJ2&#10;3MBAanmX4eXpEEmtAjeictQawttxfdYKW/5zK4DuI9FOr1aio/pLWT2BXJUEOYHyYHTCopHqB0YD&#10;jKEM6+87ohhG7XsBkk/CKLJzy22ieDGFjTr3lOceIiiEyrDBaFyuzTjrdr3i2wYyha4xQt7AM6m5&#10;k7B9QmNVh8cFo8YhOYxFO8vO9+7U8/Be/QY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i+dkpuUCAAAEBgAADgAAAAAAAAAAAAAA&#10;AAAuAgAAZHJzL2Uyb0RvYy54bWxQSwECLQAUAAYACAAAACEAmPZsDdkAAAADAQAADwAAAAAAAAAA&#10;AAAAAAA/BQAAZHJzL2Rvd25yZXYueG1sUEsFBgAAAAAEAAQA8wAAAEUGAAAAAA==&#10;" filled="f" stroked="f">
                <o:lock v:ext="edit" aspectratio="t"/>
                <w10:anchorlock/>
              </v:rect>
            </w:pict>
          </mc:Fallback>
        </mc:AlternateContent>
      </w:r>
    </w:p>
    <w:p w:rsidR="0011463B" w:rsidRDefault="0011463B" w:rsidP="0011463B">
      <w:pPr>
        <w:pStyle w:val="ListParagraph"/>
        <w:spacing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w:t>
      </w:r>
      <w:r w:rsidR="00A1438F">
        <w:rPr>
          <w:rFonts w:ascii="Times New Roman" w:hAnsi="Times New Roman" w:cs="Times New Roman"/>
          <w:sz w:val="24"/>
          <w:szCs w:val="24"/>
        </w:rPr>
        <w:t>1</w:t>
      </w:r>
      <w:r w:rsidR="005501D2">
        <w:rPr>
          <w:rFonts w:ascii="Times New Roman" w:hAnsi="Times New Roman" w:cs="Times New Roman"/>
          <w:sz w:val="24"/>
          <w:szCs w:val="24"/>
        </w:rPr>
        <w:t>5</w:t>
      </w:r>
      <w:r w:rsidR="005A5A83">
        <w:rPr>
          <w:rFonts w:ascii="Times New Roman" w:hAnsi="Times New Roman" w:cs="Times New Roman"/>
          <w:sz w:val="24"/>
          <w:szCs w:val="24"/>
        </w:rPr>
        <w:t xml:space="preserve"> Semen Portland T</w:t>
      </w:r>
      <w:r>
        <w:rPr>
          <w:rFonts w:ascii="Times New Roman" w:hAnsi="Times New Roman" w:cs="Times New Roman"/>
          <w:sz w:val="24"/>
          <w:szCs w:val="24"/>
        </w:rPr>
        <w:t>ipe 1</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11463B" w:rsidRPr="00536CF2" w:rsidRDefault="0011463B" w:rsidP="00165FC1">
      <w:pPr>
        <w:pStyle w:val="ListParagraph"/>
        <w:numPr>
          <w:ilvl w:val="0"/>
          <w:numId w:val="40"/>
        </w:numPr>
        <w:spacing w:line="480" w:lineRule="auto"/>
        <w:ind w:left="1134" w:hanging="283"/>
        <w:jc w:val="both"/>
        <w:rPr>
          <w:rFonts w:ascii="Times New Roman" w:hAnsi="Times New Roman" w:cs="Times New Roman"/>
          <w:sz w:val="24"/>
          <w:szCs w:val="24"/>
        </w:rPr>
      </w:pPr>
      <w:r w:rsidRPr="00536CF2">
        <w:rPr>
          <w:rFonts w:ascii="Times New Roman" w:hAnsi="Times New Roman" w:cs="Times New Roman"/>
          <w:sz w:val="24"/>
          <w:szCs w:val="24"/>
        </w:rPr>
        <w:lastRenderedPageBreak/>
        <w:t xml:space="preserve">Air </w:t>
      </w:r>
    </w:p>
    <w:p w:rsidR="0011463B" w:rsidRDefault="0011463B" w:rsidP="0011463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Air yang digunakan adalah air yang tidak</w:t>
      </w:r>
      <w:r w:rsidRPr="00CA4EE1">
        <w:rPr>
          <w:rFonts w:ascii="Times New Roman" w:hAnsi="Times New Roman" w:cs="Times New Roman"/>
          <w:sz w:val="24"/>
          <w:szCs w:val="24"/>
        </w:rPr>
        <w:t xml:space="preserve"> mengandung zat yang dapat mencegah Proses pengikatan antara semen dan agregat</w:t>
      </w:r>
      <w:r>
        <w:rPr>
          <w:rFonts w:ascii="Times New Roman" w:hAnsi="Times New Roman" w:cs="Times New Roman"/>
          <w:sz w:val="24"/>
          <w:szCs w:val="24"/>
        </w:rPr>
        <w:t>, air yang tidak berbau dan dapat diminum. Pemakaian air pada penelitian berasal dari laboratorium PT.</w:t>
      </w:r>
      <w:r w:rsidRPr="009C474E">
        <w:rPr>
          <w:rFonts w:ascii="Times New Roman" w:hAnsi="Times New Roman" w:cs="Times New Roman"/>
          <w:sz w:val="24"/>
          <w:szCs w:val="24"/>
        </w:rPr>
        <w:t xml:space="preserve"> </w:t>
      </w:r>
      <w:r>
        <w:rPr>
          <w:rFonts w:ascii="Times New Roman" w:hAnsi="Times New Roman" w:cs="Times New Roman"/>
          <w:sz w:val="24"/>
          <w:szCs w:val="24"/>
        </w:rPr>
        <w:t>Bangun Anugrah Beton Nusantara.</w:t>
      </w:r>
    </w:p>
    <w:p w:rsidR="0011463B" w:rsidRDefault="0011463B" w:rsidP="0011463B">
      <w:pPr>
        <w:pStyle w:val="ListParagraph"/>
        <w:spacing w:line="480" w:lineRule="auto"/>
        <w:ind w:left="851"/>
        <w:jc w:val="center"/>
        <w:rPr>
          <w:rFonts w:ascii="Times New Roman" w:hAnsi="Times New Roman" w:cs="Times New Roman"/>
          <w:sz w:val="24"/>
          <w:szCs w:val="24"/>
        </w:rPr>
      </w:pPr>
      <w:r w:rsidRPr="00D92855">
        <w:rPr>
          <w:rFonts w:ascii="Times New Roman" w:hAnsi="Times New Roman" w:cs="Times New Roman"/>
          <w:noProof/>
          <w:sz w:val="24"/>
          <w:szCs w:val="24"/>
          <w:lang w:eastAsia="id-ID"/>
        </w:rPr>
        <w:drawing>
          <wp:inline distT="0" distB="0" distL="0" distR="0" wp14:anchorId="24429C45" wp14:editId="2A71BD36">
            <wp:extent cx="1647930" cy="1844315"/>
            <wp:effectExtent l="19050" t="19050" r="9525" b="22860"/>
            <wp:docPr id="19" name="Picture 19" descr="https://cdn.idntimes.com/content-images/post/20160202/5445220-20140808082837-46bf4084a3a90aaa944969bf418a1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dntimes.com/content-images/post/20160202/5445220-20140808082837-46bf4084a3a90aaa944969bf418a1d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3650" cy="1861909"/>
                    </a:xfrm>
                    <a:prstGeom prst="rect">
                      <a:avLst/>
                    </a:prstGeom>
                    <a:noFill/>
                    <a:ln>
                      <a:solidFill>
                        <a:schemeClr val="tx1"/>
                      </a:solidFill>
                    </a:ln>
                  </pic:spPr>
                </pic:pic>
              </a:graphicData>
            </a:graphic>
          </wp:inline>
        </w:drawing>
      </w:r>
    </w:p>
    <w:p w:rsidR="00D315C4" w:rsidRDefault="0011463B" w:rsidP="00381334">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sz w:val="24"/>
          <w:szCs w:val="24"/>
        </w:rPr>
        <w:t>Gambar 3.</w:t>
      </w:r>
      <w:r w:rsidR="00A1438F">
        <w:rPr>
          <w:rFonts w:ascii="Times New Roman" w:hAnsi="Times New Roman" w:cs="Times New Roman"/>
          <w:sz w:val="24"/>
          <w:szCs w:val="24"/>
        </w:rPr>
        <w:t>1</w:t>
      </w:r>
      <w:r w:rsidR="005501D2">
        <w:rPr>
          <w:rFonts w:ascii="Times New Roman" w:hAnsi="Times New Roman" w:cs="Times New Roman"/>
          <w:sz w:val="24"/>
          <w:szCs w:val="24"/>
        </w:rPr>
        <w:t>6</w:t>
      </w:r>
      <w:r>
        <w:rPr>
          <w:rFonts w:ascii="Times New Roman" w:hAnsi="Times New Roman" w:cs="Times New Roman"/>
          <w:sz w:val="24"/>
          <w:szCs w:val="24"/>
        </w:rPr>
        <w:t xml:space="preserve"> Air</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Sumber : Dokumen Pribadi</w:t>
      </w:r>
    </w:p>
    <w:p w:rsidR="0011463B" w:rsidRDefault="0011463B" w:rsidP="00165FC1">
      <w:pPr>
        <w:pStyle w:val="ListParagraph"/>
        <w:numPr>
          <w:ilvl w:val="0"/>
          <w:numId w:val="40"/>
        </w:numPr>
        <w:spacing w:after="100" w:afterAutospacing="1"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Serat Ampas Tebu  </w:t>
      </w:r>
    </w:p>
    <w:p w:rsidR="0011463B" w:rsidRDefault="0011463B" w:rsidP="00D33B68">
      <w:pPr>
        <w:pStyle w:val="ListParagraph"/>
        <w:spacing w:after="100" w:afterAutospacing="1" w:line="480" w:lineRule="auto"/>
        <w:ind w:left="1134"/>
        <w:jc w:val="both"/>
        <w:rPr>
          <w:rFonts w:ascii="Times New Roman" w:hAnsi="Times New Roman" w:cs="Times New Roman"/>
          <w:sz w:val="24"/>
          <w:szCs w:val="24"/>
        </w:rPr>
      </w:pPr>
      <w:r>
        <w:rPr>
          <w:rFonts w:ascii="Times New Roman" w:hAnsi="Times New Roman" w:cs="Times New Roman"/>
          <w:sz w:val="24"/>
          <w:szCs w:val="24"/>
        </w:rPr>
        <w:t>Serat ampas tebu yang digunakan dalam penelitian yaitu serat ampas tebu yang sudah dipisahkan dari  gabus - gabus dan dilakukan proses pemotongan dengan ukuran kurang lebih 0,5</w:t>
      </w:r>
      <w:r w:rsidR="00D33B68">
        <w:rPr>
          <w:rFonts w:ascii="Times New Roman" w:hAnsi="Times New Roman" w:cs="Times New Roman"/>
          <w:sz w:val="24"/>
          <w:szCs w:val="24"/>
        </w:rPr>
        <w:t xml:space="preserve"> mm - 1</w:t>
      </w:r>
      <w:r>
        <w:rPr>
          <w:rFonts w:ascii="Times New Roman" w:hAnsi="Times New Roman" w:cs="Times New Roman"/>
          <w:sz w:val="24"/>
          <w:szCs w:val="24"/>
        </w:rPr>
        <w:t xml:space="preserve"> cm hingga mampu lolos saringan ayakan dengan no 8 atau 2,36 mm yang sebelumnya serat ampas tebu telah dilakukan proses pencucian dan pengeringan dibawah siran matahari langsung hingga serat ampas tebu didapatkan tingkat kering yang cukup baik.</w:t>
      </w:r>
    </w:p>
    <w:p w:rsidR="0011463B" w:rsidRDefault="0011463B" w:rsidP="00D315C4">
      <w:pPr>
        <w:pStyle w:val="ListParagraph"/>
        <w:spacing w:after="100" w:afterAutospacing="1"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87498A8" wp14:editId="5C114F47">
            <wp:extent cx="3148352" cy="2361362"/>
            <wp:effectExtent l="19050" t="19050" r="1397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at ampas tebu.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56251" cy="2367287"/>
                    </a:xfrm>
                    <a:prstGeom prst="rect">
                      <a:avLst/>
                    </a:prstGeom>
                    <a:ln>
                      <a:solidFill>
                        <a:schemeClr val="tx1"/>
                      </a:solidFill>
                    </a:ln>
                  </pic:spPr>
                </pic:pic>
              </a:graphicData>
            </a:graphic>
          </wp:inline>
        </w:drawing>
      </w:r>
    </w:p>
    <w:p w:rsidR="0011463B" w:rsidRDefault="0011463B" w:rsidP="00D315C4">
      <w:pPr>
        <w:pStyle w:val="ListParagraph"/>
        <w:spacing w:after="100" w:afterAutospacing="1" w:line="480" w:lineRule="auto"/>
        <w:ind w:left="927"/>
        <w:jc w:val="center"/>
        <w:rPr>
          <w:rFonts w:ascii="Times New Roman" w:hAnsi="Times New Roman" w:cs="Times New Roman"/>
          <w:sz w:val="24"/>
          <w:szCs w:val="24"/>
        </w:rPr>
      </w:pPr>
      <w:r>
        <w:rPr>
          <w:rFonts w:ascii="Times New Roman" w:hAnsi="Times New Roman" w:cs="Times New Roman"/>
          <w:sz w:val="24"/>
          <w:szCs w:val="24"/>
        </w:rPr>
        <w:t>Gambar 3.</w:t>
      </w:r>
      <w:r w:rsidR="00A1438F">
        <w:rPr>
          <w:rFonts w:ascii="Times New Roman" w:hAnsi="Times New Roman" w:cs="Times New Roman"/>
          <w:sz w:val="24"/>
          <w:szCs w:val="24"/>
        </w:rPr>
        <w:t>1</w:t>
      </w:r>
      <w:r w:rsidR="005501D2">
        <w:rPr>
          <w:rFonts w:ascii="Times New Roman" w:hAnsi="Times New Roman" w:cs="Times New Roman"/>
          <w:sz w:val="24"/>
          <w:szCs w:val="24"/>
        </w:rPr>
        <w:t xml:space="preserve">7 </w:t>
      </w:r>
      <w:r w:rsidR="005A5A83">
        <w:rPr>
          <w:rFonts w:ascii="Times New Roman" w:hAnsi="Times New Roman" w:cs="Times New Roman"/>
          <w:sz w:val="24"/>
          <w:szCs w:val="24"/>
        </w:rPr>
        <w:t>Serat Ampas T</w:t>
      </w:r>
      <w:r>
        <w:rPr>
          <w:rFonts w:ascii="Times New Roman" w:hAnsi="Times New Roman" w:cs="Times New Roman"/>
          <w:sz w:val="24"/>
          <w:szCs w:val="24"/>
        </w:rPr>
        <w:t>ebu</w:t>
      </w:r>
    </w:p>
    <w:p w:rsidR="00DE2590" w:rsidRPr="00DE2590" w:rsidRDefault="00DE2590" w:rsidP="00DE2590">
      <w:pPr>
        <w:pStyle w:val="ListParagraph"/>
        <w:spacing w:line="48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Sumber : Dokumen Pribadi </w:t>
      </w:r>
    </w:p>
    <w:p w:rsidR="00D315C4" w:rsidRPr="00D315C4" w:rsidRDefault="00D315C4" w:rsidP="00165FC1">
      <w:pPr>
        <w:pStyle w:val="ListParagraph"/>
        <w:numPr>
          <w:ilvl w:val="0"/>
          <w:numId w:val="36"/>
        </w:numPr>
        <w:spacing w:after="100" w:afterAutospacing="1" w:line="480" w:lineRule="auto"/>
        <w:ind w:left="567" w:hanging="283"/>
        <w:rPr>
          <w:rFonts w:ascii="Times New Roman" w:hAnsi="Times New Roman" w:cs="Times New Roman"/>
          <w:b/>
          <w:sz w:val="24"/>
          <w:szCs w:val="24"/>
        </w:rPr>
      </w:pPr>
      <w:r w:rsidRPr="00D315C4">
        <w:rPr>
          <w:rFonts w:ascii="Times New Roman" w:hAnsi="Times New Roman" w:cs="Times New Roman"/>
          <w:b/>
          <w:sz w:val="24"/>
          <w:szCs w:val="24"/>
        </w:rPr>
        <w:t>Rencana campuran mix design</w:t>
      </w:r>
    </w:p>
    <w:p w:rsidR="00DD3C34" w:rsidRPr="00DD3C34" w:rsidRDefault="00D315C4" w:rsidP="00DD3C34">
      <w:pPr>
        <w:pStyle w:val="ListParagraph"/>
        <w:spacing w:before="100" w:beforeAutospacing="1" w:after="100" w:afterAutospacing="1"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Dalam penelitian ini menggunakan perencanaan beton normal mutu K-175 atau fc 14,53 Mpa dengan bahan tambahan  campuran beton menggunakan serat ampas tebu </w:t>
      </w:r>
      <w:r w:rsidRPr="00566774">
        <w:rPr>
          <w:rFonts w:ascii="Times New Roman" w:hAnsi="Times New Roman" w:cs="Times New Roman"/>
          <w:sz w:val="24"/>
          <w:szCs w:val="24"/>
        </w:rPr>
        <w:t>presentase 0%, 5%, 10% dan 15%</w:t>
      </w:r>
      <w:r>
        <w:rPr>
          <w:rFonts w:ascii="Times New Roman" w:hAnsi="Times New Roman" w:cs="Times New Roman"/>
          <w:sz w:val="24"/>
          <w:szCs w:val="24"/>
        </w:rPr>
        <w:t>. Berikut</w:t>
      </w:r>
      <w:r w:rsidR="000173B9">
        <w:rPr>
          <w:rFonts w:ascii="Times New Roman" w:hAnsi="Times New Roman" w:cs="Times New Roman"/>
          <w:sz w:val="24"/>
          <w:szCs w:val="24"/>
        </w:rPr>
        <w:t xml:space="preserve"> </w:t>
      </w:r>
      <w:r>
        <w:rPr>
          <w:rFonts w:ascii="Times New Roman" w:hAnsi="Times New Roman" w:cs="Times New Roman"/>
          <w:sz w:val="24"/>
          <w:szCs w:val="24"/>
        </w:rPr>
        <w:t xml:space="preserve">merupakan tabel rencana untuk campuran mix design : </w:t>
      </w:r>
    </w:p>
    <w:p w:rsidR="00E841DD" w:rsidRDefault="00A1438F" w:rsidP="00DD3C34">
      <w:pPr>
        <w:spacing w:before="120"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Tabel 3.2</w:t>
      </w:r>
      <w:r w:rsidR="005A5A83">
        <w:rPr>
          <w:rFonts w:ascii="Times New Roman" w:hAnsi="Times New Roman" w:cs="Times New Roman"/>
          <w:sz w:val="24"/>
          <w:szCs w:val="24"/>
        </w:rPr>
        <w:t xml:space="preserve"> Rencana Campuran Mix Design P</w:t>
      </w:r>
      <w:r w:rsidR="00E841DD">
        <w:rPr>
          <w:rFonts w:ascii="Times New Roman" w:hAnsi="Times New Roman" w:cs="Times New Roman"/>
          <w:sz w:val="24"/>
          <w:szCs w:val="24"/>
        </w:rPr>
        <w:t>er 1m</w:t>
      </w:r>
      <w:r w:rsidRPr="00A1438F">
        <w:rPr>
          <w:rFonts w:ascii="Times New Roman" w:hAnsi="Times New Roman" w:cs="Times New Roman"/>
          <w:sz w:val="24"/>
          <w:szCs w:val="24"/>
          <w:shd w:val="clear" w:color="auto" w:fill="FFFFFF"/>
          <w:vertAlign w:val="superscript"/>
        </w:rPr>
        <w:t>3</w:t>
      </w:r>
      <w:r>
        <w:rPr>
          <w:rFonts w:ascii="Arial" w:hAnsi="Arial" w:cs="Arial"/>
          <w:color w:val="4D5156"/>
          <w:sz w:val="21"/>
          <w:szCs w:val="21"/>
          <w:shd w:val="clear" w:color="auto" w:fill="FFFFFF"/>
        </w:rPr>
        <w:t> </w:t>
      </w:r>
    </w:p>
    <w:tbl>
      <w:tblPr>
        <w:tblStyle w:val="TableGrid"/>
        <w:tblW w:w="0" w:type="auto"/>
        <w:tblInd w:w="675" w:type="dxa"/>
        <w:tblLook w:val="04A0" w:firstRow="1" w:lastRow="0" w:firstColumn="1" w:lastColumn="0" w:noHBand="0" w:noVBand="1"/>
      </w:tblPr>
      <w:tblGrid>
        <w:gridCol w:w="1795"/>
        <w:gridCol w:w="1134"/>
        <w:gridCol w:w="1133"/>
        <w:gridCol w:w="1141"/>
        <w:gridCol w:w="1142"/>
        <w:gridCol w:w="1133"/>
      </w:tblGrid>
      <w:tr w:rsidR="00E841DD" w:rsidRPr="00595C62" w:rsidTr="00E841DD">
        <w:trPr>
          <w:trHeight w:val="579"/>
        </w:trPr>
        <w:tc>
          <w:tcPr>
            <w:tcW w:w="1795" w:type="dxa"/>
            <w:vMerge w:val="restart"/>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Material campuran</w:t>
            </w:r>
          </w:p>
        </w:tc>
        <w:tc>
          <w:tcPr>
            <w:tcW w:w="5683" w:type="dxa"/>
            <w:gridSpan w:val="5"/>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Komposisi campuran</w:t>
            </w:r>
          </w:p>
        </w:tc>
      </w:tr>
      <w:tr w:rsidR="00E841DD" w:rsidRPr="00595C62" w:rsidTr="00E841DD">
        <w:trPr>
          <w:trHeight w:val="164"/>
        </w:trPr>
        <w:tc>
          <w:tcPr>
            <w:tcW w:w="1795" w:type="dxa"/>
            <w:vMerge/>
          </w:tcPr>
          <w:p w:rsidR="00E841DD" w:rsidRPr="00595C62" w:rsidRDefault="00E841DD" w:rsidP="00D33B68">
            <w:pPr>
              <w:rPr>
                <w:rFonts w:ascii="Times New Roman" w:hAnsi="Times New Roman" w:cs="Times New Roman"/>
                <w:sz w:val="24"/>
                <w:szCs w:val="24"/>
              </w:rPr>
            </w:pPr>
          </w:p>
        </w:tc>
        <w:tc>
          <w:tcPr>
            <w:tcW w:w="1134"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Serat Ampas Tebu (%)</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Semen  (kg)</w:t>
            </w:r>
          </w:p>
        </w:tc>
        <w:tc>
          <w:tcPr>
            <w:tcW w:w="1141"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Agregat Kasar (kg)</w:t>
            </w:r>
          </w:p>
        </w:tc>
        <w:tc>
          <w:tcPr>
            <w:tcW w:w="1142"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Agragat Halus (kg)</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Air</w:t>
            </w:r>
          </w:p>
          <w:p w:rsidR="00E841DD" w:rsidRPr="00595C62" w:rsidRDefault="00E841DD" w:rsidP="00D33B68">
            <w:pPr>
              <w:jc w:val="center"/>
              <w:rPr>
                <w:rFonts w:ascii="Times New Roman" w:hAnsi="Times New Roman" w:cs="Times New Roman"/>
                <w:sz w:val="24"/>
                <w:szCs w:val="24"/>
              </w:rPr>
            </w:pPr>
            <w:r>
              <w:rPr>
                <w:rFonts w:ascii="Times New Roman" w:hAnsi="Times New Roman" w:cs="Times New Roman"/>
                <w:sz w:val="24"/>
                <w:szCs w:val="24"/>
              </w:rPr>
              <w:t>(Liter</w:t>
            </w:r>
            <w:r w:rsidRPr="00595C62">
              <w:rPr>
                <w:rFonts w:ascii="Times New Roman" w:hAnsi="Times New Roman" w:cs="Times New Roman"/>
                <w:sz w:val="24"/>
                <w:szCs w:val="24"/>
              </w:rPr>
              <w:t>)</w:t>
            </w:r>
          </w:p>
        </w:tc>
      </w:tr>
      <w:tr w:rsidR="00E841DD" w:rsidRPr="00595C62" w:rsidTr="00E841DD">
        <w:trPr>
          <w:trHeight w:val="594"/>
        </w:trPr>
        <w:tc>
          <w:tcPr>
            <w:tcW w:w="1795" w:type="dxa"/>
            <w:vAlign w:val="center"/>
          </w:tcPr>
          <w:p w:rsidR="00E841DD" w:rsidRPr="00595C62" w:rsidRDefault="00E841DD" w:rsidP="00D33B68">
            <w:pPr>
              <w:rPr>
                <w:rFonts w:ascii="Times New Roman" w:hAnsi="Times New Roman" w:cs="Times New Roman"/>
                <w:sz w:val="24"/>
                <w:szCs w:val="24"/>
              </w:rPr>
            </w:pPr>
            <w:r w:rsidRPr="00595C62">
              <w:rPr>
                <w:rFonts w:ascii="Times New Roman" w:hAnsi="Times New Roman" w:cs="Times New Roman"/>
                <w:sz w:val="24"/>
                <w:szCs w:val="24"/>
              </w:rPr>
              <w:t>Beton Normal</w:t>
            </w:r>
          </w:p>
        </w:tc>
        <w:tc>
          <w:tcPr>
            <w:tcW w:w="1134"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0</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326</w:t>
            </w:r>
          </w:p>
        </w:tc>
        <w:tc>
          <w:tcPr>
            <w:tcW w:w="1141"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1029</w:t>
            </w:r>
          </w:p>
        </w:tc>
        <w:tc>
          <w:tcPr>
            <w:tcW w:w="1142"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760</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215</w:t>
            </w:r>
          </w:p>
        </w:tc>
      </w:tr>
      <w:tr w:rsidR="00E841DD" w:rsidRPr="00595C62" w:rsidTr="00E841DD">
        <w:trPr>
          <w:trHeight w:val="315"/>
        </w:trPr>
        <w:tc>
          <w:tcPr>
            <w:tcW w:w="1795" w:type="dxa"/>
            <w:vMerge w:val="restart"/>
            <w:vAlign w:val="center"/>
          </w:tcPr>
          <w:p w:rsidR="00E841DD" w:rsidRPr="00595C62" w:rsidRDefault="00674744" w:rsidP="00D33B68">
            <w:pPr>
              <w:rPr>
                <w:rFonts w:ascii="Times New Roman" w:hAnsi="Times New Roman" w:cs="Times New Roman"/>
                <w:sz w:val="24"/>
                <w:szCs w:val="24"/>
              </w:rPr>
            </w:pPr>
            <w:r>
              <w:rPr>
                <w:rFonts w:ascii="Times New Roman" w:hAnsi="Times New Roman" w:cs="Times New Roman"/>
                <w:sz w:val="24"/>
                <w:szCs w:val="24"/>
              </w:rPr>
              <w:t>Beton Tambah</w:t>
            </w:r>
            <w:r w:rsidR="00E841DD" w:rsidRPr="00595C62">
              <w:rPr>
                <w:rFonts w:ascii="Times New Roman" w:hAnsi="Times New Roman" w:cs="Times New Roman"/>
                <w:sz w:val="24"/>
                <w:szCs w:val="24"/>
              </w:rPr>
              <w:t xml:space="preserve"> Serat Ampas Tebu</w:t>
            </w:r>
          </w:p>
        </w:tc>
        <w:tc>
          <w:tcPr>
            <w:tcW w:w="1134"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5</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326</w:t>
            </w:r>
          </w:p>
        </w:tc>
        <w:tc>
          <w:tcPr>
            <w:tcW w:w="1141"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1029</w:t>
            </w:r>
          </w:p>
        </w:tc>
        <w:tc>
          <w:tcPr>
            <w:tcW w:w="1142"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760</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215</w:t>
            </w:r>
          </w:p>
        </w:tc>
      </w:tr>
      <w:tr w:rsidR="00E841DD" w:rsidRPr="00595C62" w:rsidTr="00E841DD">
        <w:trPr>
          <w:trHeight w:val="296"/>
        </w:trPr>
        <w:tc>
          <w:tcPr>
            <w:tcW w:w="1795" w:type="dxa"/>
            <w:vMerge/>
          </w:tcPr>
          <w:p w:rsidR="00E841DD" w:rsidRPr="00595C62" w:rsidRDefault="00E841DD" w:rsidP="00D33B68">
            <w:pPr>
              <w:rPr>
                <w:rFonts w:ascii="Times New Roman" w:hAnsi="Times New Roman" w:cs="Times New Roman"/>
                <w:sz w:val="24"/>
                <w:szCs w:val="24"/>
              </w:rPr>
            </w:pPr>
          </w:p>
        </w:tc>
        <w:tc>
          <w:tcPr>
            <w:tcW w:w="1134"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10</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326</w:t>
            </w:r>
          </w:p>
        </w:tc>
        <w:tc>
          <w:tcPr>
            <w:tcW w:w="1141"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1029</w:t>
            </w:r>
          </w:p>
        </w:tc>
        <w:tc>
          <w:tcPr>
            <w:tcW w:w="1142"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760</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215</w:t>
            </w:r>
          </w:p>
        </w:tc>
      </w:tr>
      <w:tr w:rsidR="00E841DD" w:rsidRPr="00595C62" w:rsidTr="00E841DD">
        <w:trPr>
          <w:trHeight w:val="81"/>
        </w:trPr>
        <w:tc>
          <w:tcPr>
            <w:tcW w:w="1795" w:type="dxa"/>
            <w:vMerge/>
          </w:tcPr>
          <w:p w:rsidR="00E841DD" w:rsidRPr="00595C62" w:rsidRDefault="00E841DD" w:rsidP="00D33B68">
            <w:pPr>
              <w:rPr>
                <w:rFonts w:ascii="Times New Roman" w:hAnsi="Times New Roman" w:cs="Times New Roman"/>
                <w:sz w:val="24"/>
                <w:szCs w:val="24"/>
              </w:rPr>
            </w:pPr>
          </w:p>
        </w:tc>
        <w:tc>
          <w:tcPr>
            <w:tcW w:w="1134"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15</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326</w:t>
            </w:r>
          </w:p>
        </w:tc>
        <w:tc>
          <w:tcPr>
            <w:tcW w:w="1141"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1029</w:t>
            </w:r>
          </w:p>
        </w:tc>
        <w:tc>
          <w:tcPr>
            <w:tcW w:w="1142"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760</w:t>
            </w:r>
          </w:p>
        </w:tc>
        <w:tc>
          <w:tcPr>
            <w:tcW w:w="1133" w:type="dxa"/>
            <w:vAlign w:val="center"/>
          </w:tcPr>
          <w:p w:rsidR="00E841DD" w:rsidRPr="00595C62" w:rsidRDefault="00E841DD" w:rsidP="00D33B68">
            <w:pPr>
              <w:jc w:val="center"/>
              <w:rPr>
                <w:rFonts w:ascii="Times New Roman" w:hAnsi="Times New Roman" w:cs="Times New Roman"/>
                <w:sz w:val="24"/>
                <w:szCs w:val="24"/>
              </w:rPr>
            </w:pPr>
            <w:r w:rsidRPr="00595C62">
              <w:rPr>
                <w:rFonts w:ascii="Times New Roman" w:hAnsi="Times New Roman" w:cs="Times New Roman"/>
                <w:sz w:val="24"/>
                <w:szCs w:val="24"/>
              </w:rPr>
              <w:t>215</w:t>
            </w:r>
          </w:p>
        </w:tc>
      </w:tr>
    </w:tbl>
    <w:p w:rsidR="0011463B" w:rsidRPr="00E841DD" w:rsidRDefault="0011463B" w:rsidP="00E841DD">
      <w:pPr>
        <w:spacing w:after="0" w:line="480" w:lineRule="auto"/>
        <w:rPr>
          <w:rFonts w:ascii="Times New Roman" w:hAnsi="Times New Roman" w:cs="Times New Roman"/>
          <w:sz w:val="24"/>
          <w:szCs w:val="24"/>
        </w:rPr>
      </w:pPr>
    </w:p>
    <w:p w:rsidR="00DD3C34" w:rsidRDefault="00DD3C34" w:rsidP="00DD3C34">
      <w:pPr>
        <w:pStyle w:val="ListParagraph"/>
        <w:spacing w:line="480" w:lineRule="auto"/>
        <w:ind w:left="567"/>
        <w:jc w:val="both"/>
        <w:rPr>
          <w:rStyle w:val="sw"/>
          <w:rFonts w:ascii="Times New Roman" w:hAnsi="Times New Roman" w:cs="Times New Roman"/>
          <w:b/>
          <w:sz w:val="24"/>
          <w:szCs w:val="24"/>
        </w:rPr>
      </w:pPr>
    </w:p>
    <w:p w:rsidR="004260C2" w:rsidRDefault="004260C2" w:rsidP="00165FC1">
      <w:pPr>
        <w:pStyle w:val="ListParagraph"/>
        <w:numPr>
          <w:ilvl w:val="0"/>
          <w:numId w:val="36"/>
        </w:numPr>
        <w:spacing w:line="480" w:lineRule="auto"/>
        <w:ind w:left="567" w:hanging="283"/>
        <w:jc w:val="both"/>
        <w:rPr>
          <w:rStyle w:val="sw"/>
          <w:rFonts w:ascii="Times New Roman" w:hAnsi="Times New Roman" w:cs="Times New Roman"/>
          <w:b/>
          <w:sz w:val="24"/>
          <w:szCs w:val="24"/>
        </w:rPr>
      </w:pPr>
      <w:r w:rsidRPr="00C91C63">
        <w:rPr>
          <w:rStyle w:val="sw"/>
          <w:rFonts w:ascii="Times New Roman" w:hAnsi="Times New Roman" w:cs="Times New Roman"/>
          <w:b/>
          <w:sz w:val="24"/>
          <w:szCs w:val="24"/>
        </w:rPr>
        <w:lastRenderedPageBreak/>
        <w:t>Uji Gradasi Material</w:t>
      </w:r>
    </w:p>
    <w:p w:rsidR="004260C2" w:rsidRPr="00BF2482" w:rsidRDefault="00157F8F" w:rsidP="00157F8F">
      <w:pPr>
        <w:pStyle w:val="ListParagraph"/>
        <w:spacing w:line="480" w:lineRule="auto"/>
        <w:ind w:left="567"/>
        <w:jc w:val="both"/>
        <w:rPr>
          <w:rStyle w:val="sw"/>
          <w:rFonts w:ascii="Times New Roman" w:hAnsi="Times New Roman" w:cs="Times New Roman"/>
          <w:bCs/>
          <w:sz w:val="24"/>
          <w:szCs w:val="24"/>
        </w:rPr>
      </w:pPr>
      <w:r>
        <w:rPr>
          <w:rStyle w:val="sw"/>
          <w:rFonts w:ascii="Times New Roman" w:hAnsi="Times New Roman" w:cs="Times New Roman"/>
          <w:bCs/>
          <w:sz w:val="24"/>
          <w:szCs w:val="24"/>
        </w:rPr>
        <w:t xml:space="preserve">       </w:t>
      </w:r>
      <w:r w:rsidR="004260C2">
        <w:rPr>
          <w:rStyle w:val="sw"/>
          <w:rFonts w:ascii="Times New Roman" w:hAnsi="Times New Roman" w:cs="Times New Roman"/>
          <w:bCs/>
          <w:sz w:val="24"/>
          <w:szCs w:val="24"/>
        </w:rPr>
        <w:t xml:space="preserve">Pengujian ini </w:t>
      </w:r>
      <w:r w:rsidR="004260C2" w:rsidRPr="003E0700">
        <w:rPr>
          <w:rStyle w:val="sw"/>
          <w:rFonts w:ascii="Times New Roman" w:hAnsi="Times New Roman" w:cs="Times New Roman"/>
          <w:sz w:val="24"/>
          <w:szCs w:val="24"/>
        </w:rPr>
        <w:t>digunakan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untuk</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menentukan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gradasi</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material</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berupa</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agregat.</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Hasil</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ini</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sering</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digunakan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untuk</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menentukan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kesesuaian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dengan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persyaratan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distribusi</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partikel</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yang</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berlaku</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dan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memberikan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informasi</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penting</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untuk</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mengelola</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produksi</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berbagai</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agregat</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dan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campuran</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yang</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sz w:val="24"/>
          <w:szCs w:val="24"/>
        </w:rPr>
        <w:t>mengandung</w:t>
      </w:r>
      <w:r w:rsidR="004260C2" w:rsidRPr="003E0700">
        <w:rPr>
          <w:rFonts w:ascii="Times New Roman" w:hAnsi="Times New Roman" w:cs="Times New Roman"/>
          <w:sz w:val="24"/>
          <w:szCs w:val="24"/>
          <w:shd w:val="clear" w:color="auto" w:fill="FFFFFF"/>
        </w:rPr>
        <w:t xml:space="preserve"> </w:t>
      </w:r>
      <w:r w:rsidR="004260C2" w:rsidRPr="003E0700">
        <w:rPr>
          <w:rStyle w:val="sw"/>
          <w:rFonts w:ascii="Times New Roman" w:hAnsi="Times New Roman" w:cs="Times New Roman"/>
          <w:bCs/>
          <w:sz w:val="24"/>
          <w:szCs w:val="24"/>
        </w:rPr>
        <w:t>agregat.</w:t>
      </w:r>
      <w:r w:rsidR="004260C2">
        <w:rPr>
          <w:rStyle w:val="sw"/>
          <w:rFonts w:ascii="Times New Roman" w:hAnsi="Times New Roman" w:cs="Times New Roman"/>
          <w:bCs/>
          <w:sz w:val="24"/>
          <w:szCs w:val="24"/>
        </w:rPr>
        <w:t xml:space="preserve"> </w:t>
      </w:r>
      <w:r w:rsidR="004260C2">
        <w:rPr>
          <w:rStyle w:val="sw"/>
          <w:rFonts w:ascii="Times New Roman" w:hAnsi="Times New Roman" w:cs="Times New Roman"/>
          <w:bCs/>
          <w:sz w:val="24"/>
          <w:szCs w:val="24"/>
        </w:rPr>
        <w:fldChar w:fldCharType="begin" w:fldLock="1"/>
      </w:r>
      <w:r w:rsidR="00F83950">
        <w:rPr>
          <w:rStyle w:val="sw"/>
          <w:rFonts w:ascii="Times New Roman" w:hAnsi="Times New Roman" w:cs="Times New Roman"/>
          <w:bCs/>
          <w:sz w:val="24"/>
          <w:szCs w:val="24"/>
        </w:rPr>
        <w:instrText>ADDIN CSL_CITATION {"citationItems":[{"id":"ITEM-1","itemData":{"abstract":"Standar Nasional Indonesia (SNI) tentang Metode uji untuk analisis saringan agregat halus dan agregat kasar adalah revisi dari SNI 03-1968-1990, Metode Pengujian Tentang Analisis Saringan Agregat Halus dan Kasar. Standar ini merupakan adopsi identik dari ASTM C 136- 06 Standard Test Method for Sieve Analysis of Fine and Coarse Aggregates. Revisi dilakukan untuk memperbaiki dan menyempurnakan beberapa kekurangan yang terdapat pada versi sebelumnya, yaitu perubahan judul, penambahan istilah dan definisi, persyaratan dan ketentuan serta cara pengujian, penjelasan rumus, dan penambahan contoh formulir pengujian. Standar ini dipersiapkan oleh Panitia Teknis 91-01 Bahan Konstruksi Bangunan dan Rekayasa Sipil pada Subpanitia Teknis 91-01-S2 Rekayasa Jalan dan Jembatan melalui Gugus Kerja Jembatan dan Bangunan Pelengkap Jalan. Tata cara penulisan disusun mengikuti Pedoman Standardisasi Nasional (PSN) Nomor : 03:1:2007 dan dibahas pada forum rapat konsensus pada tanggal 29 Oktober 2009 di Bandung oleh Subpantek dengan melibatkan para narasumber dan pakar dan lembaga terkait.","author":[{"dropping-particle":"","family":"C136:2012","given":"SNI ASTM","non-dropping-particle":"","parse-names":false,"suffix":""}],"container-title":"Badan Standardisasi Nasional","id":"ITEM-1","issued":{"date-parts":[["2012"]]},"page":"1-24","title":"SNI ASTM C136:2012. Metode uji untuk analisis saringan agregat halus dan agregat kasar","type":"article-journal"},"uris":["http://www.mendeley.com/documents/?uuid=79dbba4e-0f7e-42d5-b143-e210dc4f4911"]}],"mendeley":{"formattedCitation":"(C136:2012, 2012)","manualFormatting":"(SNI 7656:2012, 2012)","plainTextFormattedCitation":"(C136:2012, 2012)","previouslyFormattedCitation":"(C136:2012, 2012)"},"properties":{"noteIndex":0},"schema":"https://github.com/citation-style-language/schema/raw/master/csl-citation.json"}</w:instrText>
      </w:r>
      <w:r w:rsidR="004260C2">
        <w:rPr>
          <w:rStyle w:val="sw"/>
          <w:rFonts w:ascii="Times New Roman" w:hAnsi="Times New Roman" w:cs="Times New Roman"/>
          <w:bCs/>
          <w:sz w:val="24"/>
          <w:szCs w:val="24"/>
        </w:rPr>
        <w:fldChar w:fldCharType="separate"/>
      </w:r>
      <w:r w:rsidR="00AF0356">
        <w:rPr>
          <w:rStyle w:val="sw"/>
          <w:rFonts w:ascii="Times New Roman" w:hAnsi="Times New Roman" w:cs="Times New Roman"/>
          <w:bCs/>
          <w:noProof/>
          <w:sz w:val="24"/>
          <w:szCs w:val="24"/>
        </w:rPr>
        <w:t xml:space="preserve">(SNI </w:t>
      </w:r>
      <w:r w:rsidR="00AF0356" w:rsidRPr="00B47B03">
        <w:rPr>
          <w:rFonts w:ascii="Times New Roman" w:hAnsi="Times New Roman" w:cs="Times New Roman"/>
          <w:noProof/>
          <w:sz w:val="24"/>
          <w:szCs w:val="24"/>
        </w:rPr>
        <w:t>7656</w:t>
      </w:r>
      <w:r w:rsidR="004260C2" w:rsidRPr="003E0700">
        <w:rPr>
          <w:rStyle w:val="sw"/>
          <w:rFonts w:ascii="Times New Roman" w:hAnsi="Times New Roman" w:cs="Times New Roman"/>
          <w:bCs/>
          <w:noProof/>
          <w:sz w:val="24"/>
          <w:szCs w:val="24"/>
        </w:rPr>
        <w:t>:2012, 2012)</w:t>
      </w:r>
      <w:r w:rsidR="004260C2">
        <w:rPr>
          <w:rStyle w:val="sw"/>
          <w:rFonts w:ascii="Times New Roman" w:hAnsi="Times New Roman" w:cs="Times New Roman"/>
          <w:bCs/>
          <w:sz w:val="24"/>
          <w:szCs w:val="24"/>
        </w:rPr>
        <w:fldChar w:fldCharType="end"/>
      </w:r>
      <w:r w:rsidR="004260C2">
        <w:rPr>
          <w:rStyle w:val="sw"/>
          <w:rFonts w:ascii="Times New Roman" w:hAnsi="Times New Roman" w:cs="Times New Roman"/>
          <w:bCs/>
          <w:sz w:val="24"/>
          <w:szCs w:val="24"/>
        </w:rPr>
        <w:t>.</w:t>
      </w:r>
    </w:p>
    <w:p w:rsidR="004260C2" w:rsidRPr="008357A2" w:rsidRDefault="004260C2" w:rsidP="00CC1C15">
      <w:pPr>
        <w:pStyle w:val="ListParagraph"/>
        <w:numPr>
          <w:ilvl w:val="0"/>
          <w:numId w:val="12"/>
        </w:numPr>
        <w:spacing w:line="480" w:lineRule="auto"/>
        <w:ind w:left="851" w:hanging="284"/>
        <w:jc w:val="both"/>
        <w:rPr>
          <w:rStyle w:val="sw"/>
          <w:rFonts w:ascii="Times New Roman" w:hAnsi="Times New Roman" w:cs="Times New Roman"/>
          <w:sz w:val="24"/>
          <w:szCs w:val="24"/>
        </w:rPr>
      </w:pPr>
      <w:r w:rsidRPr="008357A2">
        <w:rPr>
          <w:rStyle w:val="sw"/>
          <w:rFonts w:ascii="Times New Roman" w:hAnsi="Times New Roman" w:cs="Times New Roman"/>
          <w:sz w:val="24"/>
          <w:szCs w:val="24"/>
        </w:rPr>
        <w:t>Alat</w:t>
      </w:r>
    </w:p>
    <w:p w:rsidR="004260C2" w:rsidRPr="00C91C63" w:rsidRDefault="004260C2" w:rsidP="004260C2">
      <w:pPr>
        <w:pStyle w:val="ListParagraph"/>
        <w:spacing w:line="480" w:lineRule="auto"/>
        <w:ind w:left="851"/>
        <w:jc w:val="both"/>
        <w:rPr>
          <w:rStyle w:val="sw"/>
          <w:rFonts w:ascii="Times New Roman" w:hAnsi="Times New Roman" w:cs="Times New Roman"/>
          <w:sz w:val="24"/>
          <w:szCs w:val="24"/>
        </w:rPr>
      </w:pPr>
      <w:r w:rsidRPr="00C91C63">
        <w:rPr>
          <w:rStyle w:val="sw"/>
          <w:rFonts w:ascii="Times New Roman" w:hAnsi="Times New Roman" w:cs="Times New Roman"/>
          <w:sz w:val="24"/>
          <w:szCs w:val="24"/>
        </w:rPr>
        <w:t xml:space="preserve">Berikut merupakan alat alat yang digunakan dalam uji gradasi material : </w:t>
      </w:r>
    </w:p>
    <w:p w:rsidR="004260C2" w:rsidRDefault="00536CF2" w:rsidP="004260C2">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1)</w:t>
      </w:r>
      <w:r w:rsidR="004260C2">
        <w:rPr>
          <w:rStyle w:val="sw"/>
          <w:rFonts w:ascii="Times New Roman" w:hAnsi="Times New Roman" w:cs="Times New Roman"/>
          <w:sz w:val="24"/>
          <w:szCs w:val="24"/>
        </w:rPr>
        <w:t xml:space="preserve"> </w:t>
      </w:r>
      <w:r w:rsidR="004260C2" w:rsidRPr="00C91C63">
        <w:rPr>
          <w:rStyle w:val="sw"/>
          <w:rFonts w:ascii="Times New Roman" w:hAnsi="Times New Roman" w:cs="Times New Roman"/>
          <w:sz w:val="24"/>
          <w:szCs w:val="24"/>
        </w:rPr>
        <w:t>Timbangan</w:t>
      </w:r>
      <w:r w:rsidR="004260C2">
        <w:rPr>
          <w:rFonts w:ascii="Times New Roman" w:hAnsi="Times New Roman" w:cs="Times New Roman"/>
          <w:sz w:val="24"/>
          <w:szCs w:val="24"/>
          <w:shd w:val="clear" w:color="auto" w:fill="FFFFFF"/>
        </w:rPr>
        <w:t xml:space="preserve">, neraca </w:t>
      </w:r>
      <w:r w:rsidR="004260C2" w:rsidRPr="00C91C63">
        <w:rPr>
          <w:rStyle w:val="sw"/>
          <w:rFonts w:ascii="Times New Roman" w:hAnsi="Times New Roman" w:cs="Times New Roman"/>
          <w:sz w:val="24"/>
          <w:szCs w:val="24"/>
        </w:rPr>
        <w:t>dengan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ketelitian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0,2%</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dari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berat</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benda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uji</w:t>
      </w:r>
      <w:r w:rsidR="004260C2">
        <w:rPr>
          <w:rStyle w:val="sw"/>
          <w:rFonts w:ascii="Times New Roman" w:hAnsi="Times New Roman" w:cs="Times New Roman"/>
          <w:sz w:val="24"/>
          <w:szCs w:val="24"/>
        </w:rPr>
        <w:t>`</w:t>
      </w:r>
    </w:p>
    <w:p w:rsidR="004260C2" w:rsidRDefault="00536CF2" w:rsidP="004260C2">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2)</w:t>
      </w:r>
      <w:r w:rsidR="004260C2">
        <w:rPr>
          <w:rStyle w:val="sw"/>
          <w:rFonts w:ascii="Times New Roman" w:hAnsi="Times New Roman" w:cs="Times New Roman"/>
          <w:sz w:val="24"/>
          <w:szCs w:val="24"/>
        </w:rPr>
        <w:t xml:space="preserve"> Satu alat saringan.</w:t>
      </w:r>
    </w:p>
    <w:p w:rsidR="004260C2" w:rsidRPr="00C91C63" w:rsidRDefault="00536CF2" w:rsidP="004260C2">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3)</w:t>
      </w:r>
      <w:r w:rsidR="004260C2">
        <w:rPr>
          <w:rStyle w:val="sw"/>
          <w:rFonts w:ascii="Times New Roman" w:hAnsi="Times New Roman" w:cs="Times New Roman"/>
          <w:sz w:val="24"/>
          <w:szCs w:val="24"/>
        </w:rPr>
        <w:t xml:space="preserve"> </w:t>
      </w:r>
      <w:r w:rsidR="004260C2" w:rsidRPr="00C91C63">
        <w:rPr>
          <w:rStyle w:val="sw"/>
          <w:rFonts w:ascii="Times New Roman" w:hAnsi="Times New Roman" w:cs="Times New Roman"/>
          <w:bCs/>
          <w:sz w:val="24"/>
          <w:szCs w:val="24"/>
        </w:rPr>
        <w:t>Oven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dilengkapi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dengan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suhu</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pemanasan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hingga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110</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5</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°C</w:t>
      </w:r>
      <w:r w:rsidR="004260C2">
        <w:rPr>
          <w:rStyle w:val="sw"/>
          <w:rFonts w:ascii="Times New Roman" w:hAnsi="Times New Roman" w:cs="Times New Roman"/>
          <w:bCs/>
          <w:sz w:val="24"/>
          <w:szCs w:val="24"/>
        </w:rPr>
        <w:t>.</w:t>
      </w:r>
    </w:p>
    <w:p w:rsidR="004260C2" w:rsidRPr="00C91C63" w:rsidRDefault="00536CF2" w:rsidP="004260C2">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4)</w:t>
      </w:r>
      <w:r w:rsidR="004260C2">
        <w:rPr>
          <w:rStyle w:val="sw"/>
          <w:rFonts w:ascii="Times New Roman" w:hAnsi="Times New Roman" w:cs="Times New Roman"/>
          <w:sz w:val="24"/>
          <w:szCs w:val="24"/>
        </w:rPr>
        <w:t xml:space="preserve"> </w:t>
      </w:r>
      <w:r w:rsidR="004260C2" w:rsidRPr="00C91C63">
        <w:rPr>
          <w:rStyle w:val="sw"/>
          <w:rFonts w:ascii="Times New Roman" w:hAnsi="Times New Roman" w:cs="Times New Roman"/>
          <w:sz w:val="24"/>
          <w:szCs w:val="24"/>
        </w:rPr>
        <w:t>Mesin penggetar agregat.</w:t>
      </w:r>
    </w:p>
    <w:p w:rsidR="004260C2" w:rsidRDefault="00536CF2" w:rsidP="004260C2">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5)</w:t>
      </w:r>
      <w:r w:rsidR="004260C2">
        <w:rPr>
          <w:rStyle w:val="sw"/>
          <w:rFonts w:ascii="Times New Roman" w:hAnsi="Times New Roman" w:cs="Times New Roman"/>
          <w:sz w:val="24"/>
          <w:szCs w:val="24"/>
        </w:rPr>
        <w:t xml:space="preserve"> Kuas atau sendok.</w:t>
      </w:r>
    </w:p>
    <w:p w:rsidR="005501D2" w:rsidRPr="00DD3C34" w:rsidRDefault="00536CF2" w:rsidP="00DD3C34">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6)</w:t>
      </w:r>
      <w:r w:rsidR="004260C2">
        <w:rPr>
          <w:rStyle w:val="sw"/>
          <w:rFonts w:ascii="Times New Roman" w:hAnsi="Times New Roman" w:cs="Times New Roman"/>
          <w:sz w:val="24"/>
          <w:szCs w:val="24"/>
        </w:rPr>
        <w:t xml:space="preserve"> </w:t>
      </w:r>
      <w:r w:rsidR="004260C2" w:rsidRPr="00C91C63">
        <w:rPr>
          <w:rStyle w:val="sw"/>
          <w:rFonts w:ascii="Times New Roman" w:hAnsi="Times New Roman" w:cs="Times New Roman"/>
          <w:sz w:val="24"/>
          <w:szCs w:val="24"/>
        </w:rPr>
        <w:t>Satu set ayakan.</w:t>
      </w:r>
    </w:p>
    <w:p w:rsidR="004260C2" w:rsidRDefault="004260C2" w:rsidP="004E401F">
      <w:pPr>
        <w:pStyle w:val="ListParagraph"/>
        <w:numPr>
          <w:ilvl w:val="0"/>
          <w:numId w:val="12"/>
        </w:numPr>
        <w:spacing w:line="480" w:lineRule="auto"/>
        <w:ind w:left="851" w:hanging="284"/>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Cara pengujian </w:t>
      </w:r>
    </w:p>
    <w:p w:rsidR="004260C2" w:rsidRDefault="004260C2" w:rsidP="004E401F">
      <w:pPr>
        <w:pStyle w:val="ListParagraph"/>
        <w:spacing w:line="480" w:lineRule="auto"/>
        <w:ind w:left="851"/>
        <w:jc w:val="both"/>
        <w:rPr>
          <w:rStyle w:val="sw"/>
          <w:rFonts w:ascii="Times New Roman" w:hAnsi="Times New Roman" w:cs="Times New Roman"/>
          <w:sz w:val="24"/>
          <w:szCs w:val="24"/>
        </w:rPr>
      </w:pPr>
      <w:r>
        <w:rPr>
          <w:rStyle w:val="sw"/>
          <w:rFonts w:ascii="Times New Roman" w:hAnsi="Times New Roman" w:cs="Times New Roman"/>
          <w:sz w:val="24"/>
          <w:szCs w:val="24"/>
        </w:rPr>
        <w:t>Berikut merupakan langkat – langkah atau cara untuk melakukan pengujian gradasi sempel :</w:t>
      </w:r>
    </w:p>
    <w:p w:rsidR="004260C2" w:rsidRPr="00C91C63" w:rsidRDefault="00536CF2" w:rsidP="004E401F">
      <w:pPr>
        <w:spacing w:line="480" w:lineRule="auto"/>
        <w:ind w:left="1134" w:hanging="284"/>
        <w:jc w:val="both"/>
        <w:rPr>
          <w:rStyle w:val="sw"/>
          <w:rFonts w:ascii="Arial" w:hAnsi="Arial" w:cs="Arial"/>
          <w:b/>
          <w:bCs/>
          <w:color w:val="37AC8E"/>
        </w:rPr>
      </w:pPr>
      <w:r>
        <w:rPr>
          <w:rStyle w:val="sw"/>
          <w:rFonts w:ascii="Times New Roman" w:hAnsi="Times New Roman" w:cs="Times New Roman"/>
          <w:sz w:val="24"/>
          <w:szCs w:val="24"/>
        </w:rPr>
        <w:t>1)</w:t>
      </w:r>
      <w:r w:rsidR="004260C2">
        <w:rPr>
          <w:rStyle w:val="sw"/>
          <w:rFonts w:ascii="Times New Roman" w:hAnsi="Times New Roman" w:cs="Times New Roman"/>
          <w:sz w:val="24"/>
          <w:szCs w:val="24"/>
        </w:rPr>
        <w:t xml:space="preserve"> </w:t>
      </w:r>
      <w:r w:rsidR="004260C2" w:rsidRPr="00C91C63">
        <w:rPr>
          <w:rStyle w:val="sw"/>
          <w:rFonts w:ascii="Times New Roman" w:hAnsi="Times New Roman" w:cs="Times New Roman"/>
          <w:sz w:val="24"/>
          <w:szCs w:val="24"/>
        </w:rPr>
        <w:t>Bersihkan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batuan atau agregat uji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(sampel)</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dan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keringkan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dalam</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oven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pada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suhu</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110</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+/-5</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°C</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hingga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beratnya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tetap</w:t>
      </w:r>
      <w:r w:rsidR="004260C2" w:rsidRPr="00C91C63">
        <w:rPr>
          <w:rStyle w:val="sw"/>
          <w:rFonts w:ascii="Arial" w:hAnsi="Arial" w:cs="Arial"/>
          <w:b/>
          <w:bCs/>
          <w:color w:val="37AC8E"/>
        </w:rPr>
        <w:t>.</w:t>
      </w:r>
    </w:p>
    <w:p w:rsidR="004260C2" w:rsidRDefault="00536CF2" w:rsidP="004E401F">
      <w:pPr>
        <w:spacing w:line="480" w:lineRule="auto"/>
        <w:ind w:left="1134" w:hanging="284"/>
        <w:jc w:val="both"/>
        <w:rPr>
          <w:rStyle w:val="sw"/>
          <w:rFonts w:ascii="Times New Roman" w:hAnsi="Times New Roman" w:cs="Times New Roman"/>
          <w:sz w:val="24"/>
          <w:szCs w:val="24"/>
        </w:rPr>
      </w:pPr>
      <w:r>
        <w:rPr>
          <w:rStyle w:val="sw"/>
          <w:rFonts w:ascii="Times New Roman" w:hAnsi="Times New Roman" w:cs="Times New Roman"/>
          <w:sz w:val="24"/>
          <w:szCs w:val="24"/>
        </w:rPr>
        <w:t>2)</w:t>
      </w:r>
      <w:r w:rsidR="004260C2" w:rsidRPr="00C91C63">
        <w:rPr>
          <w:rStyle w:val="sw"/>
          <w:rFonts w:ascii="Times New Roman" w:hAnsi="Times New Roman" w:cs="Times New Roman"/>
          <w:sz w:val="24"/>
          <w:szCs w:val="24"/>
        </w:rPr>
        <w:t xml:space="preserve"> Bersihkan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juga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setiap</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 xml:space="preserve">saringan </w:t>
      </w:r>
      <w:r w:rsidR="004260C2" w:rsidRPr="00C91C63">
        <w:rPr>
          <w:rStyle w:val="sw"/>
          <w:rFonts w:ascii="Times New Roman" w:hAnsi="Times New Roman" w:cs="Times New Roman"/>
          <w:sz w:val="24"/>
          <w:szCs w:val="24"/>
        </w:rPr>
        <w:t>yang</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akan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digunakan,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lalu</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timbang</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berat</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masing-masing</w:t>
      </w:r>
      <w:r w:rsidR="004260C2" w:rsidRPr="00C91C63">
        <w:rPr>
          <w:rFonts w:ascii="Times New Roman" w:hAnsi="Times New Roman" w:cs="Times New Roman"/>
          <w:sz w:val="24"/>
          <w:szCs w:val="24"/>
          <w:shd w:val="clear" w:color="auto" w:fill="FFFFFF"/>
        </w:rPr>
        <w:t xml:space="preserve"> </w:t>
      </w:r>
      <w:r w:rsidR="004260C2">
        <w:rPr>
          <w:rStyle w:val="sw"/>
          <w:rFonts w:ascii="Times New Roman" w:hAnsi="Times New Roman" w:cs="Times New Roman"/>
          <w:bCs/>
          <w:sz w:val="24"/>
          <w:szCs w:val="24"/>
        </w:rPr>
        <w:t>saringan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(W1)</w:t>
      </w:r>
    </w:p>
    <w:p w:rsidR="004260C2" w:rsidRDefault="00536CF2" w:rsidP="004E401F">
      <w:pPr>
        <w:spacing w:line="480" w:lineRule="auto"/>
        <w:ind w:left="1134" w:hanging="284"/>
        <w:jc w:val="both"/>
        <w:rPr>
          <w:rStyle w:val="sw"/>
          <w:rFonts w:ascii="Times New Roman" w:hAnsi="Times New Roman" w:cs="Times New Roman"/>
          <w:bCs/>
          <w:sz w:val="24"/>
          <w:szCs w:val="24"/>
        </w:rPr>
      </w:pPr>
      <w:r>
        <w:rPr>
          <w:rStyle w:val="sw"/>
          <w:rFonts w:ascii="Times New Roman" w:hAnsi="Times New Roman" w:cs="Times New Roman"/>
          <w:sz w:val="24"/>
          <w:szCs w:val="24"/>
        </w:rPr>
        <w:lastRenderedPageBreak/>
        <w:t>3)</w:t>
      </w:r>
      <w:r w:rsidR="004260C2">
        <w:rPr>
          <w:rStyle w:val="sw"/>
          <w:rFonts w:ascii="Times New Roman" w:hAnsi="Times New Roman" w:cs="Times New Roman"/>
          <w:sz w:val="24"/>
          <w:szCs w:val="24"/>
        </w:rPr>
        <w:t xml:space="preserve"> </w:t>
      </w:r>
      <w:r w:rsidR="004260C2" w:rsidRPr="00C91C63">
        <w:rPr>
          <w:rStyle w:val="sw"/>
          <w:rFonts w:ascii="Times New Roman" w:hAnsi="Times New Roman" w:cs="Times New Roman"/>
          <w:sz w:val="24"/>
          <w:szCs w:val="24"/>
        </w:rPr>
        <w:t>Kemudian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susun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saringan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dimulai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dengan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saringan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terbesar,</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tuang</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benda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uji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pada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saringan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dan</w:t>
      </w:r>
      <w:r w:rsidR="004260C2" w:rsidRPr="00C91C63">
        <w:rPr>
          <w:rFonts w:ascii="Times New Roman" w:hAnsi="Times New Roman" w:cs="Times New Roman"/>
          <w:sz w:val="24"/>
          <w:szCs w:val="24"/>
          <w:shd w:val="clear" w:color="auto" w:fill="FFFFFF"/>
        </w:rPr>
        <w:t xml:space="preserve"> </w:t>
      </w:r>
      <w:r w:rsidR="004260C2">
        <w:rPr>
          <w:rStyle w:val="sw"/>
          <w:rFonts w:ascii="Times New Roman" w:hAnsi="Times New Roman" w:cs="Times New Roman"/>
          <w:bCs/>
          <w:sz w:val="24"/>
          <w:szCs w:val="24"/>
        </w:rPr>
        <w:t xml:space="preserve">guncang </w:t>
      </w:r>
      <w:r w:rsidR="004260C2" w:rsidRPr="00C91C63">
        <w:rPr>
          <w:rStyle w:val="sw"/>
          <w:rFonts w:ascii="Times New Roman" w:hAnsi="Times New Roman" w:cs="Times New Roman"/>
          <w:sz w:val="24"/>
          <w:szCs w:val="24"/>
        </w:rPr>
        <w:t>dengan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mesin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selama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15</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menit.</w:t>
      </w:r>
    </w:p>
    <w:p w:rsidR="004260C2" w:rsidRDefault="00536CF2" w:rsidP="004E401F">
      <w:pPr>
        <w:spacing w:line="480" w:lineRule="auto"/>
        <w:ind w:left="1134" w:hanging="284"/>
        <w:jc w:val="both"/>
        <w:rPr>
          <w:rStyle w:val="sw"/>
          <w:rFonts w:ascii="Times New Roman" w:hAnsi="Times New Roman" w:cs="Times New Roman"/>
          <w:bCs/>
          <w:sz w:val="24"/>
          <w:szCs w:val="24"/>
        </w:rPr>
      </w:pPr>
      <w:r>
        <w:rPr>
          <w:rStyle w:val="sw"/>
          <w:rFonts w:ascii="Times New Roman" w:hAnsi="Times New Roman" w:cs="Times New Roman"/>
          <w:bCs/>
          <w:sz w:val="24"/>
          <w:szCs w:val="24"/>
        </w:rPr>
        <w:t>4)</w:t>
      </w:r>
      <w:r w:rsidR="004260C2">
        <w:rPr>
          <w:rStyle w:val="sw"/>
          <w:rFonts w:ascii="Times New Roman" w:hAnsi="Times New Roman" w:cs="Times New Roman"/>
          <w:bCs/>
          <w:sz w:val="24"/>
          <w:szCs w:val="24"/>
        </w:rPr>
        <w:t xml:space="preserve"> </w:t>
      </w:r>
      <w:r w:rsidR="004260C2" w:rsidRPr="00C91C63">
        <w:rPr>
          <w:rStyle w:val="sw"/>
          <w:rFonts w:ascii="Times New Roman" w:hAnsi="Times New Roman" w:cs="Times New Roman"/>
          <w:sz w:val="24"/>
          <w:szCs w:val="24"/>
        </w:rPr>
        <w:t xml:space="preserve">Setelah </w:t>
      </w:r>
      <w:r w:rsidR="004260C2" w:rsidRPr="00C91C63">
        <w:rPr>
          <w:rStyle w:val="sw"/>
          <w:rFonts w:ascii="Times New Roman" w:hAnsi="Times New Roman" w:cs="Times New Roman"/>
          <w:bCs/>
          <w:sz w:val="24"/>
          <w:szCs w:val="24"/>
        </w:rPr>
        <w:t>proses pengguncangan agregat ,</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masing-masing</w:t>
      </w:r>
      <w:r w:rsidR="004260C2" w:rsidRPr="00C91C63">
        <w:rPr>
          <w:rFonts w:ascii="Times New Roman" w:hAnsi="Times New Roman" w:cs="Times New Roman"/>
          <w:sz w:val="24"/>
          <w:szCs w:val="24"/>
          <w:shd w:val="clear" w:color="auto" w:fill="FFFFFF"/>
        </w:rPr>
        <w:t xml:space="preserve"> </w:t>
      </w:r>
      <w:r w:rsidR="004260C2">
        <w:rPr>
          <w:rStyle w:val="sw"/>
          <w:rFonts w:ascii="Times New Roman" w:hAnsi="Times New Roman" w:cs="Times New Roman"/>
          <w:bCs/>
          <w:sz w:val="24"/>
          <w:szCs w:val="24"/>
        </w:rPr>
        <w:t xml:space="preserve">saringan </w:t>
      </w:r>
      <w:r w:rsidR="004260C2" w:rsidRPr="00C91C63">
        <w:rPr>
          <w:rStyle w:val="sw"/>
          <w:rFonts w:ascii="Times New Roman" w:hAnsi="Times New Roman" w:cs="Times New Roman"/>
          <w:sz w:val="24"/>
          <w:szCs w:val="24"/>
        </w:rPr>
        <w:t>ditimbang</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kembali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(W2)</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dan</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berat</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benda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uji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sz w:val="24"/>
          <w:szCs w:val="24"/>
        </w:rPr>
        <w:t>yang</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tersisa</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di</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setiap</w:t>
      </w:r>
      <w:r w:rsidR="004260C2" w:rsidRPr="00C91C63">
        <w:rPr>
          <w:rFonts w:ascii="Times New Roman" w:hAnsi="Times New Roman" w:cs="Times New Roman"/>
          <w:sz w:val="24"/>
          <w:szCs w:val="24"/>
          <w:shd w:val="clear" w:color="auto" w:fill="FFFFFF"/>
        </w:rPr>
        <w:t xml:space="preserve"> </w:t>
      </w:r>
      <w:r w:rsidR="004260C2" w:rsidRPr="00C91C63">
        <w:rPr>
          <w:rStyle w:val="sw"/>
          <w:rFonts w:ascii="Times New Roman" w:hAnsi="Times New Roman" w:cs="Times New Roman"/>
          <w:bCs/>
          <w:sz w:val="24"/>
          <w:szCs w:val="24"/>
        </w:rPr>
        <w:t>filter</w:t>
      </w:r>
      <w:r w:rsidR="004260C2" w:rsidRPr="00C91C63">
        <w:rPr>
          <w:rFonts w:ascii="Times New Roman" w:hAnsi="Times New Roman" w:cs="Times New Roman"/>
          <w:sz w:val="24"/>
          <w:szCs w:val="24"/>
          <w:shd w:val="clear" w:color="auto" w:fill="FFFFFF"/>
        </w:rPr>
        <w:t xml:space="preserve"> </w:t>
      </w:r>
      <w:r w:rsidR="004260C2">
        <w:rPr>
          <w:rFonts w:ascii="Times New Roman" w:hAnsi="Times New Roman" w:cs="Times New Roman"/>
          <w:sz w:val="24"/>
          <w:szCs w:val="24"/>
          <w:shd w:val="clear" w:color="auto" w:fill="FFFFFF"/>
        </w:rPr>
        <w:t xml:space="preserve">atau saringan </w:t>
      </w:r>
      <w:r w:rsidR="004260C2" w:rsidRPr="00C91C63">
        <w:rPr>
          <w:rStyle w:val="sw"/>
          <w:rFonts w:ascii="Times New Roman" w:hAnsi="Times New Roman" w:cs="Times New Roman"/>
          <w:bCs/>
          <w:sz w:val="24"/>
          <w:szCs w:val="24"/>
        </w:rPr>
        <w:t>ditentukan</w:t>
      </w:r>
      <w:r w:rsidR="004260C2">
        <w:rPr>
          <w:rStyle w:val="sw"/>
          <w:rFonts w:ascii="Times New Roman" w:hAnsi="Times New Roman" w:cs="Times New Roman"/>
          <w:bCs/>
          <w:sz w:val="24"/>
          <w:szCs w:val="24"/>
        </w:rPr>
        <w:t>.</w:t>
      </w:r>
    </w:p>
    <w:p w:rsidR="00634BDD" w:rsidRDefault="00536CF2" w:rsidP="004E401F">
      <w:pPr>
        <w:spacing w:after="240" w:line="480" w:lineRule="auto"/>
        <w:ind w:left="1134" w:hanging="283"/>
        <w:jc w:val="both"/>
        <w:rPr>
          <w:rStyle w:val="sw"/>
          <w:rFonts w:ascii="Times New Roman" w:hAnsi="Times New Roman" w:cs="Times New Roman"/>
          <w:sz w:val="24"/>
          <w:szCs w:val="24"/>
        </w:rPr>
      </w:pPr>
      <w:r>
        <w:rPr>
          <w:rStyle w:val="sw"/>
          <w:rFonts w:ascii="Times New Roman" w:hAnsi="Times New Roman" w:cs="Times New Roman"/>
          <w:bCs/>
          <w:sz w:val="24"/>
          <w:szCs w:val="24"/>
        </w:rPr>
        <w:t>5)</w:t>
      </w:r>
      <w:r w:rsidR="004260C2">
        <w:rPr>
          <w:rStyle w:val="sw"/>
          <w:rFonts w:ascii="Times New Roman" w:hAnsi="Times New Roman" w:cs="Times New Roman"/>
          <w:bCs/>
          <w:sz w:val="24"/>
          <w:szCs w:val="24"/>
        </w:rPr>
        <w:t xml:space="preserve"> </w:t>
      </w:r>
      <w:r w:rsidR="004260C2" w:rsidRPr="008357A2">
        <w:rPr>
          <w:rStyle w:val="sw"/>
          <w:rFonts w:ascii="Times New Roman" w:hAnsi="Times New Roman" w:cs="Times New Roman"/>
          <w:bCs/>
          <w:sz w:val="24"/>
          <w:szCs w:val="24"/>
        </w:rPr>
        <w:t>Hitung</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bCs/>
          <w:sz w:val="24"/>
          <w:szCs w:val="24"/>
        </w:rPr>
        <w:t>persentase</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berat</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benda</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uji</w:t>
      </w:r>
      <w:r w:rsidR="004260C2" w:rsidRPr="008357A2">
        <w:rPr>
          <w:rFonts w:ascii="Times New Roman" w:hAnsi="Times New Roman" w:cs="Times New Roman"/>
          <w:sz w:val="24"/>
          <w:szCs w:val="24"/>
          <w:shd w:val="clear" w:color="auto" w:fill="FFFFFF"/>
        </w:rPr>
        <w:t xml:space="preserve"> yang tesisa </w:t>
      </w:r>
      <w:r w:rsidR="004260C2" w:rsidRPr="008357A2">
        <w:rPr>
          <w:rStyle w:val="sw"/>
          <w:rFonts w:ascii="Times New Roman" w:hAnsi="Times New Roman" w:cs="Times New Roman"/>
          <w:bCs/>
          <w:sz w:val="24"/>
          <w:szCs w:val="24"/>
        </w:rPr>
        <w:t>pada</w:t>
      </w:r>
      <w:r w:rsidR="004260C2" w:rsidRPr="008357A2">
        <w:rPr>
          <w:rFonts w:ascii="Times New Roman" w:hAnsi="Times New Roman" w:cs="Times New Roman"/>
          <w:sz w:val="24"/>
          <w:szCs w:val="24"/>
          <w:shd w:val="clear" w:color="auto" w:fill="FFFFFF"/>
        </w:rPr>
        <w:t xml:space="preserve"> </w:t>
      </w:r>
      <w:r w:rsidR="004260C2">
        <w:rPr>
          <w:rStyle w:val="sw"/>
          <w:rFonts w:ascii="Times New Roman" w:hAnsi="Times New Roman" w:cs="Times New Roman"/>
          <w:bCs/>
          <w:sz w:val="24"/>
          <w:szCs w:val="24"/>
        </w:rPr>
        <w:t xml:space="preserve">masing - </w:t>
      </w:r>
      <w:r w:rsidR="004260C2" w:rsidRPr="008357A2">
        <w:rPr>
          <w:rStyle w:val="sw"/>
          <w:rFonts w:ascii="Times New Roman" w:hAnsi="Times New Roman" w:cs="Times New Roman"/>
          <w:bCs/>
          <w:sz w:val="24"/>
          <w:szCs w:val="24"/>
        </w:rPr>
        <w:t>masin</w:t>
      </w:r>
      <w:r w:rsidR="004260C2">
        <w:rPr>
          <w:rStyle w:val="sw"/>
          <w:rFonts w:ascii="Times New Roman" w:hAnsi="Times New Roman" w:cs="Times New Roman"/>
          <w:bCs/>
          <w:sz w:val="24"/>
          <w:szCs w:val="24"/>
        </w:rPr>
        <w:t xml:space="preserve">ng </w:t>
      </w:r>
      <w:r w:rsidR="004260C2" w:rsidRPr="008357A2">
        <w:rPr>
          <w:rStyle w:val="sw"/>
          <w:rFonts w:ascii="Times New Roman" w:hAnsi="Times New Roman" w:cs="Times New Roman"/>
          <w:sz w:val="24"/>
          <w:szCs w:val="24"/>
        </w:rPr>
        <w:t>saringan</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terhadap</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berat</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total</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benda</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uji</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setelah</w:t>
      </w:r>
      <w:r w:rsidR="004260C2" w:rsidRPr="008357A2">
        <w:rPr>
          <w:rFonts w:ascii="Times New Roman" w:hAnsi="Times New Roman" w:cs="Times New Roman"/>
          <w:sz w:val="24"/>
          <w:szCs w:val="24"/>
          <w:shd w:val="clear" w:color="auto" w:fill="FFFFFF"/>
        </w:rPr>
        <w:t xml:space="preserve"> </w:t>
      </w:r>
      <w:r w:rsidR="004260C2" w:rsidRPr="008357A2">
        <w:rPr>
          <w:rStyle w:val="sw"/>
          <w:rFonts w:ascii="Times New Roman" w:hAnsi="Times New Roman" w:cs="Times New Roman"/>
          <w:sz w:val="24"/>
          <w:szCs w:val="24"/>
        </w:rPr>
        <w:t>disaring</w:t>
      </w:r>
      <w:r w:rsidR="005501D2">
        <w:rPr>
          <w:rStyle w:val="sw"/>
          <w:rFonts w:ascii="Times New Roman" w:hAnsi="Times New Roman" w:cs="Times New Roman"/>
          <w:sz w:val="24"/>
          <w:szCs w:val="24"/>
        </w:rPr>
        <w:t>.</w:t>
      </w:r>
    </w:p>
    <w:p w:rsidR="004260C2" w:rsidRDefault="004260C2" w:rsidP="004E401F">
      <w:pPr>
        <w:pStyle w:val="ListParagraph"/>
        <w:numPr>
          <w:ilvl w:val="0"/>
          <w:numId w:val="36"/>
        </w:numPr>
        <w:spacing w:line="480" w:lineRule="auto"/>
        <w:ind w:left="567" w:hanging="283"/>
        <w:jc w:val="both"/>
        <w:rPr>
          <w:rStyle w:val="sw"/>
          <w:rFonts w:ascii="Times New Roman" w:hAnsi="Times New Roman" w:cs="Times New Roman"/>
          <w:b/>
          <w:sz w:val="24"/>
          <w:szCs w:val="24"/>
        </w:rPr>
      </w:pPr>
      <w:r w:rsidRPr="008357A2">
        <w:rPr>
          <w:rStyle w:val="sw"/>
          <w:rFonts w:ascii="Times New Roman" w:hAnsi="Times New Roman" w:cs="Times New Roman"/>
          <w:b/>
          <w:sz w:val="24"/>
          <w:szCs w:val="24"/>
        </w:rPr>
        <w:t xml:space="preserve">Uji Kadar Lumpur </w:t>
      </w:r>
    </w:p>
    <w:p w:rsidR="004260C2" w:rsidRPr="00101779" w:rsidRDefault="004260C2" w:rsidP="004E401F">
      <w:pPr>
        <w:pStyle w:val="ListParagraph"/>
        <w:spacing w:line="480" w:lineRule="auto"/>
        <w:ind w:left="567"/>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      </w:t>
      </w:r>
      <w:r w:rsidRPr="00E55FB1">
        <w:rPr>
          <w:rStyle w:val="sw"/>
          <w:rFonts w:ascii="Times New Roman" w:hAnsi="Times New Roman" w:cs="Times New Roman"/>
          <w:sz w:val="24"/>
          <w:szCs w:val="24"/>
        </w:rPr>
        <w:t>Pengujian kadar lumpur bertujuan untuk menentukan kadar lumpur yang terkandung dalam material. Berikut merupakan tahapan untuk pengujian kadar lumpur :</w:t>
      </w:r>
    </w:p>
    <w:p w:rsidR="004260C2" w:rsidRPr="00820F62" w:rsidRDefault="004260C2" w:rsidP="004E401F">
      <w:pPr>
        <w:pStyle w:val="ListParagraph"/>
        <w:numPr>
          <w:ilvl w:val="0"/>
          <w:numId w:val="13"/>
        </w:numPr>
        <w:spacing w:line="480" w:lineRule="auto"/>
        <w:ind w:left="993" w:hanging="426"/>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 xml:space="preserve">Alat </w:t>
      </w:r>
    </w:p>
    <w:p w:rsidR="004260C2" w:rsidRPr="00820F62" w:rsidRDefault="004260C2" w:rsidP="004E401F">
      <w:pPr>
        <w:pStyle w:val="ListParagraph"/>
        <w:spacing w:line="480" w:lineRule="auto"/>
        <w:ind w:left="993"/>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Peralatan yang digunakan untuk pengujian kadar lumpur adalah :</w:t>
      </w:r>
    </w:p>
    <w:p w:rsidR="004260C2" w:rsidRDefault="004260C2" w:rsidP="004E401F">
      <w:pPr>
        <w:pStyle w:val="ListParagraph"/>
        <w:numPr>
          <w:ilvl w:val="0"/>
          <w:numId w:val="14"/>
        </w:numPr>
        <w:spacing w:after="120" w:line="480" w:lineRule="auto"/>
        <w:ind w:left="1276" w:hanging="283"/>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Gelas ukur</w:t>
      </w:r>
    </w:p>
    <w:p w:rsidR="004260C2" w:rsidRPr="00820F62" w:rsidRDefault="004260C2" w:rsidP="00CC1C15">
      <w:pPr>
        <w:pStyle w:val="ListParagraph"/>
        <w:numPr>
          <w:ilvl w:val="0"/>
          <w:numId w:val="14"/>
        </w:numPr>
        <w:spacing w:line="480" w:lineRule="auto"/>
        <w:ind w:left="1276" w:hanging="283"/>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Penggaris </w:t>
      </w:r>
    </w:p>
    <w:p w:rsidR="004260C2" w:rsidRPr="00820F62" w:rsidRDefault="004260C2" w:rsidP="00CC1C15">
      <w:pPr>
        <w:pStyle w:val="ListParagraph"/>
        <w:numPr>
          <w:ilvl w:val="0"/>
          <w:numId w:val="13"/>
        </w:numPr>
        <w:spacing w:line="480" w:lineRule="auto"/>
        <w:ind w:left="993" w:hanging="426"/>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 xml:space="preserve">Bahan </w:t>
      </w:r>
    </w:p>
    <w:p w:rsidR="004260C2" w:rsidRPr="00820F62" w:rsidRDefault="004260C2" w:rsidP="004260C2">
      <w:pPr>
        <w:pStyle w:val="ListParagraph"/>
        <w:spacing w:line="480" w:lineRule="auto"/>
        <w:ind w:left="993"/>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Bahan yang digunakan dalam pengujian kadar lumpur ini adalah :</w:t>
      </w:r>
    </w:p>
    <w:p w:rsidR="004260C2" w:rsidRPr="006F6178" w:rsidRDefault="004260C2" w:rsidP="00165FC1">
      <w:pPr>
        <w:pStyle w:val="ListParagraph"/>
        <w:numPr>
          <w:ilvl w:val="0"/>
          <w:numId w:val="33"/>
        </w:numPr>
        <w:spacing w:after="120" w:line="480" w:lineRule="auto"/>
        <w:ind w:left="1276" w:hanging="283"/>
        <w:jc w:val="both"/>
        <w:rPr>
          <w:rStyle w:val="sw"/>
          <w:rFonts w:ascii="Times New Roman" w:hAnsi="Times New Roman" w:cs="Times New Roman"/>
          <w:sz w:val="24"/>
          <w:szCs w:val="24"/>
        </w:rPr>
      </w:pPr>
      <w:r w:rsidRPr="006F6178">
        <w:rPr>
          <w:rStyle w:val="sw"/>
          <w:rFonts w:ascii="Times New Roman" w:hAnsi="Times New Roman" w:cs="Times New Roman"/>
          <w:sz w:val="24"/>
          <w:szCs w:val="24"/>
        </w:rPr>
        <w:t xml:space="preserve">Agregat halus </w:t>
      </w:r>
    </w:p>
    <w:p w:rsidR="004260C2" w:rsidRPr="004260C2" w:rsidRDefault="004260C2" w:rsidP="00165FC1">
      <w:pPr>
        <w:pStyle w:val="ListParagraph"/>
        <w:numPr>
          <w:ilvl w:val="0"/>
          <w:numId w:val="33"/>
        </w:numPr>
        <w:spacing w:line="480" w:lineRule="auto"/>
        <w:ind w:left="1276" w:hanging="283"/>
        <w:jc w:val="both"/>
        <w:rPr>
          <w:rStyle w:val="sw"/>
          <w:rFonts w:ascii="Times New Roman" w:hAnsi="Times New Roman" w:cs="Times New Roman"/>
          <w:sz w:val="24"/>
          <w:szCs w:val="24"/>
        </w:rPr>
      </w:pPr>
      <w:r>
        <w:rPr>
          <w:rStyle w:val="sw"/>
          <w:rFonts w:ascii="Times New Roman" w:hAnsi="Times New Roman" w:cs="Times New Roman"/>
          <w:sz w:val="24"/>
          <w:szCs w:val="24"/>
        </w:rPr>
        <w:t>A</w:t>
      </w:r>
      <w:r w:rsidR="004E401F">
        <w:rPr>
          <w:rStyle w:val="sw"/>
          <w:rFonts w:ascii="Times New Roman" w:hAnsi="Times New Roman" w:cs="Times New Roman"/>
          <w:sz w:val="24"/>
          <w:szCs w:val="24"/>
        </w:rPr>
        <w:t>ir</w:t>
      </w:r>
    </w:p>
    <w:p w:rsidR="004260C2" w:rsidRPr="00820F62" w:rsidRDefault="004260C2" w:rsidP="00CC1C15">
      <w:pPr>
        <w:pStyle w:val="ListParagraph"/>
        <w:numPr>
          <w:ilvl w:val="0"/>
          <w:numId w:val="13"/>
        </w:numPr>
        <w:spacing w:line="480" w:lineRule="auto"/>
        <w:ind w:left="993" w:hanging="426"/>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Cara pengujian</w:t>
      </w:r>
    </w:p>
    <w:p w:rsidR="004260C2" w:rsidRDefault="004260C2" w:rsidP="004260C2">
      <w:pPr>
        <w:pStyle w:val="ListParagraph"/>
        <w:spacing w:line="480" w:lineRule="auto"/>
        <w:ind w:left="993"/>
        <w:jc w:val="both"/>
        <w:rPr>
          <w:rStyle w:val="sw"/>
          <w:rFonts w:ascii="Times New Roman" w:hAnsi="Times New Roman" w:cs="Times New Roman"/>
          <w:sz w:val="24"/>
          <w:szCs w:val="24"/>
        </w:rPr>
      </w:pPr>
      <w:r w:rsidRPr="00820F62">
        <w:rPr>
          <w:rStyle w:val="sw"/>
          <w:rFonts w:ascii="Times New Roman" w:hAnsi="Times New Roman" w:cs="Times New Roman"/>
          <w:sz w:val="24"/>
          <w:szCs w:val="24"/>
        </w:rPr>
        <w:t>Untuk menentukan kadar lumpur pada agregat halus maka diperlukan cara sebagai berikut :</w:t>
      </w:r>
    </w:p>
    <w:p w:rsidR="004260C2" w:rsidRPr="00CC1C15" w:rsidRDefault="004260C2" w:rsidP="00CC1C15">
      <w:pPr>
        <w:pStyle w:val="ListParagraph"/>
        <w:numPr>
          <w:ilvl w:val="0"/>
          <w:numId w:val="15"/>
        </w:numPr>
        <w:spacing w:line="480" w:lineRule="auto"/>
        <w:ind w:left="1276" w:hanging="283"/>
        <w:jc w:val="both"/>
        <w:rPr>
          <w:rStyle w:val="sw"/>
          <w:rFonts w:ascii="Times New Roman" w:hAnsi="Times New Roman" w:cs="Times New Roman"/>
          <w:sz w:val="24"/>
          <w:szCs w:val="24"/>
        </w:rPr>
      </w:pPr>
      <w:r w:rsidRPr="00CC1C15">
        <w:rPr>
          <w:rStyle w:val="sw"/>
          <w:rFonts w:ascii="Times New Roman" w:hAnsi="Times New Roman" w:cs="Times New Roman"/>
          <w:bCs/>
          <w:sz w:val="24"/>
          <w:szCs w:val="24"/>
        </w:rPr>
        <w:lastRenderedPageBreak/>
        <w:t>Siapkan</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sekitar</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sz w:val="24"/>
          <w:szCs w:val="24"/>
        </w:rPr>
        <w:t>250</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sz w:val="24"/>
          <w:szCs w:val="24"/>
        </w:rPr>
        <w:t>ml</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pasir</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dan</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masukkan</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ke</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dalam</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sz w:val="24"/>
          <w:szCs w:val="24"/>
        </w:rPr>
        <w:t>gelas</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sz w:val="24"/>
          <w:szCs w:val="24"/>
        </w:rPr>
        <w:t>ukur</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bCs/>
          <w:sz w:val="24"/>
          <w:szCs w:val="24"/>
        </w:rPr>
        <w:t>berukuran</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sz w:val="24"/>
          <w:szCs w:val="24"/>
        </w:rPr>
        <w:t>500</w:t>
      </w:r>
      <w:r w:rsidRPr="00CC1C15">
        <w:rPr>
          <w:rFonts w:ascii="Times New Roman" w:hAnsi="Times New Roman" w:cs="Times New Roman"/>
          <w:sz w:val="24"/>
          <w:szCs w:val="24"/>
          <w:shd w:val="clear" w:color="auto" w:fill="FFFFFF"/>
        </w:rPr>
        <w:t xml:space="preserve"> </w:t>
      </w:r>
      <w:r w:rsidRPr="00CC1C15">
        <w:rPr>
          <w:rStyle w:val="sw"/>
          <w:rFonts w:ascii="Times New Roman" w:hAnsi="Times New Roman" w:cs="Times New Roman"/>
          <w:sz w:val="24"/>
          <w:szCs w:val="24"/>
        </w:rPr>
        <w:t>ml.</w:t>
      </w:r>
    </w:p>
    <w:p w:rsidR="004260C2" w:rsidRPr="00E55FB1" w:rsidRDefault="004260C2" w:rsidP="00CC1C15">
      <w:pPr>
        <w:pStyle w:val="ListParagraph"/>
        <w:numPr>
          <w:ilvl w:val="0"/>
          <w:numId w:val="15"/>
        </w:numPr>
        <w:spacing w:line="480" w:lineRule="auto"/>
        <w:ind w:left="1276" w:hanging="283"/>
        <w:jc w:val="both"/>
        <w:rPr>
          <w:rStyle w:val="sw"/>
          <w:rFonts w:ascii="Times New Roman" w:hAnsi="Times New Roman" w:cs="Times New Roman"/>
          <w:sz w:val="24"/>
          <w:szCs w:val="24"/>
        </w:rPr>
      </w:pPr>
      <w:r w:rsidRPr="00E55FB1">
        <w:rPr>
          <w:rStyle w:val="sw"/>
          <w:rFonts w:ascii="Times New Roman" w:hAnsi="Times New Roman" w:cs="Times New Roman"/>
          <w:bCs/>
          <w:sz w:val="24"/>
          <w:szCs w:val="24"/>
        </w:rPr>
        <w:t>Tuang</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air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bersih</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ke</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dalam</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gelas</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ukur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yang</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 xml:space="preserve">berisi </w:t>
      </w:r>
      <w:r w:rsidRPr="00E55FB1">
        <w:rPr>
          <w:rStyle w:val="sw"/>
          <w:rFonts w:ascii="Times New Roman" w:hAnsi="Times New Roman" w:cs="Times New Roman"/>
          <w:bCs/>
          <w:sz w:val="24"/>
          <w:szCs w:val="24"/>
        </w:rPr>
        <w:t>pasirnya</w:t>
      </w:r>
    </w:p>
    <w:p w:rsidR="004260C2" w:rsidRPr="00E55FB1" w:rsidRDefault="004260C2" w:rsidP="00CC1C15">
      <w:pPr>
        <w:pStyle w:val="ListParagraph"/>
        <w:numPr>
          <w:ilvl w:val="0"/>
          <w:numId w:val="15"/>
        </w:numPr>
        <w:spacing w:line="480" w:lineRule="auto"/>
        <w:ind w:left="1276" w:hanging="283"/>
        <w:jc w:val="both"/>
        <w:rPr>
          <w:rStyle w:val="sw"/>
          <w:rFonts w:ascii="Times New Roman" w:hAnsi="Times New Roman" w:cs="Times New Roman"/>
          <w:sz w:val="24"/>
          <w:szCs w:val="24"/>
        </w:rPr>
      </w:pPr>
      <w:r w:rsidRPr="00E55FB1">
        <w:rPr>
          <w:rStyle w:val="sw"/>
          <w:rFonts w:ascii="Times New Roman" w:hAnsi="Times New Roman" w:cs="Times New Roman"/>
          <w:bCs/>
          <w:sz w:val="24"/>
          <w:szCs w:val="24"/>
        </w:rPr>
        <w:t>Aduk</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rata</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dengan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menutup</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 xml:space="preserve">mulut </w:t>
      </w:r>
      <w:r w:rsidRPr="00E55FB1">
        <w:rPr>
          <w:rStyle w:val="sw"/>
          <w:rFonts w:ascii="Times New Roman" w:hAnsi="Times New Roman" w:cs="Times New Roman"/>
          <w:bCs/>
          <w:sz w:val="24"/>
          <w:szCs w:val="24"/>
        </w:rPr>
        <w:t>gelas ukur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lalu</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putar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gelas</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ukur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bolak-balik</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selama</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mungkin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sampai</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lumpur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benar-benar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terpisah</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dari</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butiran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pasir.</w:t>
      </w:r>
    </w:p>
    <w:p w:rsidR="004260C2" w:rsidRPr="00E55FB1" w:rsidRDefault="004260C2" w:rsidP="00CC1C15">
      <w:pPr>
        <w:pStyle w:val="ListParagraph"/>
        <w:numPr>
          <w:ilvl w:val="0"/>
          <w:numId w:val="15"/>
        </w:numPr>
        <w:spacing w:line="480" w:lineRule="auto"/>
        <w:ind w:left="1276" w:hanging="283"/>
        <w:jc w:val="both"/>
        <w:rPr>
          <w:rStyle w:val="sw"/>
          <w:rFonts w:ascii="Times New Roman" w:hAnsi="Times New Roman" w:cs="Times New Roman"/>
          <w:sz w:val="24"/>
          <w:szCs w:val="24"/>
        </w:rPr>
      </w:pPr>
      <w:r w:rsidRPr="00E55FB1">
        <w:rPr>
          <w:rStyle w:val="sw"/>
          <w:rFonts w:ascii="Times New Roman" w:hAnsi="Times New Roman" w:cs="Times New Roman"/>
          <w:sz w:val="24"/>
          <w:szCs w:val="24"/>
        </w:rPr>
        <w:t>Selanjutnya letakkan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gelas</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ukur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di</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tempat</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yang</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aman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dan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biarkan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selama</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24</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jam.</w:t>
      </w:r>
    </w:p>
    <w:p w:rsidR="004260C2" w:rsidRPr="00E55FB1" w:rsidRDefault="004260C2" w:rsidP="00CC1C15">
      <w:pPr>
        <w:pStyle w:val="ListParagraph"/>
        <w:numPr>
          <w:ilvl w:val="0"/>
          <w:numId w:val="15"/>
        </w:numPr>
        <w:spacing w:line="480" w:lineRule="auto"/>
        <w:ind w:left="1276" w:hanging="283"/>
        <w:jc w:val="both"/>
        <w:rPr>
          <w:rStyle w:val="sw"/>
          <w:rFonts w:ascii="Times New Roman" w:hAnsi="Times New Roman" w:cs="Times New Roman"/>
          <w:sz w:val="24"/>
          <w:szCs w:val="24"/>
        </w:rPr>
      </w:pPr>
      <w:r w:rsidRPr="00E55FB1">
        <w:rPr>
          <w:rStyle w:val="sw"/>
          <w:rFonts w:ascii="Times New Roman" w:hAnsi="Times New Roman" w:cs="Times New Roman"/>
          <w:bCs/>
          <w:sz w:val="24"/>
          <w:szCs w:val="24"/>
        </w:rPr>
        <w:t>Kemudian</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bCs/>
          <w:sz w:val="24"/>
          <w:szCs w:val="24"/>
        </w:rPr>
        <w:t>ukur</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nilai</w:t>
      </w:r>
      <w:r w:rsidRPr="00E55FB1">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A</w:t>
      </w:r>
      <w:r w:rsidRPr="00E55FB1">
        <w:rPr>
          <w:rFonts w:ascii="Times New Roman" w:hAnsi="Times New Roman" w:cs="Times New Roman"/>
          <w:sz w:val="24"/>
          <w:szCs w:val="24"/>
          <w:shd w:val="clear" w:color="auto" w:fill="FFFFFF"/>
        </w:rPr>
        <w:t xml:space="preserve"> </w:t>
      </w:r>
      <w:r w:rsidRPr="00E55FB1">
        <w:rPr>
          <w:rStyle w:val="sw"/>
          <w:rFonts w:ascii="Times New Roman" w:hAnsi="Times New Roman" w:cs="Times New Roman"/>
          <w:sz w:val="24"/>
          <w:szCs w:val="24"/>
        </w:rPr>
        <w:t>dan</w:t>
      </w:r>
      <w:r w:rsidRPr="00E55FB1">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B</w:t>
      </w:r>
      <w:r w:rsidRPr="00E55FB1">
        <w:rPr>
          <w:rStyle w:val="sw"/>
          <w:rFonts w:ascii="Times New Roman" w:hAnsi="Times New Roman" w:cs="Times New Roman"/>
          <w:sz w:val="24"/>
          <w:szCs w:val="24"/>
        </w:rPr>
        <w:t xml:space="preserve"> menggunakan penggaris.</w:t>
      </w:r>
    </w:p>
    <w:p w:rsidR="004260C2" w:rsidRPr="00E55FB1" w:rsidRDefault="004260C2" w:rsidP="00CC1C15">
      <w:pPr>
        <w:pStyle w:val="ListParagraph"/>
        <w:numPr>
          <w:ilvl w:val="0"/>
          <w:numId w:val="15"/>
        </w:numPr>
        <w:spacing w:line="480" w:lineRule="auto"/>
        <w:ind w:left="1276" w:hanging="283"/>
        <w:jc w:val="both"/>
        <w:rPr>
          <w:rStyle w:val="sw"/>
          <w:rFonts w:ascii="Times New Roman" w:hAnsi="Times New Roman" w:cs="Times New Roman"/>
          <w:sz w:val="24"/>
          <w:szCs w:val="24"/>
        </w:rPr>
      </w:pPr>
      <w:r w:rsidRPr="00E55FB1">
        <w:rPr>
          <w:rStyle w:val="sw"/>
          <w:rFonts w:ascii="Times New Roman" w:hAnsi="Times New Roman" w:cs="Times New Roman"/>
          <w:bCs/>
          <w:sz w:val="24"/>
          <w:szCs w:val="24"/>
        </w:rPr>
        <w:t>Setelah nilai A dan B sudah diketahui maka bisa dihitung dengan rumus :</w:t>
      </w:r>
    </w:p>
    <w:p w:rsidR="004260C2" w:rsidRDefault="004260C2" w:rsidP="004260C2">
      <w:pPr>
        <w:pStyle w:val="ListParagraph"/>
        <w:tabs>
          <w:tab w:val="left" w:leader="dot" w:pos="7371"/>
        </w:tabs>
        <w:spacing w:before="240" w:line="480" w:lineRule="auto"/>
        <w:ind w:left="1276"/>
        <w:jc w:val="both"/>
        <w:rPr>
          <w:rStyle w:val="sw"/>
          <w:rFonts w:ascii="Times New Roman" w:eastAsiaTheme="minorEastAsia" w:hAnsi="Times New Roman" w:cs="Times New Roman"/>
          <w:bCs/>
          <w:sz w:val="24"/>
          <w:szCs w:val="24"/>
        </w:rPr>
      </w:pPr>
      <w:r w:rsidRPr="00E55FB1">
        <w:rPr>
          <w:rStyle w:val="sw"/>
          <w:rFonts w:ascii="Times New Roman" w:hAnsi="Times New Roman" w:cs="Times New Roman"/>
          <w:bCs/>
          <w:sz w:val="24"/>
          <w:szCs w:val="24"/>
        </w:rPr>
        <w:t>Kadar lumpur (%) =</w:t>
      </w:r>
      <m:oMath>
        <m:r>
          <w:rPr>
            <w:rStyle w:val="sw"/>
            <w:rFonts w:ascii="Cambria Math" w:hAnsi="Cambria Math" w:cs="Times New Roman"/>
            <w:sz w:val="24"/>
            <w:szCs w:val="24"/>
          </w:rPr>
          <m:t xml:space="preserve"> </m:t>
        </m:r>
        <m:d>
          <m:dPr>
            <m:ctrlPr>
              <w:rPr>
                <w:rStyle w:val="sw"/>
                <w:rFonts w:ascii="Cambria Math" w:hAnsi="Cambria Math" w:cs="Times New Roman"/>
                <w:bCs/>
                <w:i/>
                <w:sz w:val="24"/>
                <w:szCs w:val="24"/>
              </w:rPr>
            </m:ctrlPr>
          </m:dPr>
          <m:e>
            <m:f>
              <m:fPr>
                <m:ctrlPr>
                  <w:rPr>
                    <w:rStyle w:val="sw"/>
                    <w:rFonts w:ascii="Cambria Math" w:hAnsi="Cambria Math" w:cs="Times New Roman"/>
                    <w:bCs/>
                    <w:i/>
                    <w:sz w:val="24"/>
                    <w:szCs w:val="24"/>
                  </w:rPr>
                </m:ctrlPr>
              </m:fPr>
              <m:num>
                <m:r>
                  <w:rPr>
                    <w:rStyle w:val="sw"/>
                    <w:rFonts w:ascii="Cambria Math" w:hAnsi="Cambria Math" w:cs="Times New Roman"/>
                    <w:sz w:val="24"/>
                    <w:szCs w:val="24"/>
                  </w:rPr>
                  <m:t>A-B</m:t>
                </m:r>
              </m:num>
              <m:den>
                <m:r>
                  <w:rPr>
                    <w:rStyle w:val="sw"/>
                    <w:rFonts w:ascii="Cambria Math" w:hAnsi="Cambria Math" w:cs="Times New Roman"/>
                    <w:sz w:val="24"/>
                    <w:szCs w:val="24"/>
                  </w:rPr>
                  <m:t>A</m:t>
                </m:r>
              </m:den>
            </m:f>
          </m:e>
        </m:d>
        <m:r>
          <w:rPr>
            <w:rStyle w:val="sw"/>
            <w:rFonts w:ascii="Cambria Math" w:hAnsi="Cambria Math" w:cs="Times New Roman"/>
            <w:sz w:val="24"/>
            <w:szCs w:val="24"/>
          </w:rPr>
          <m:t>x 100 %</m:t>
        </m:r>
      </m:oMath>
      <w:r w:rsidR="00CC2204">
        <w:rPr>
          <w:rStyle w:val="sw"/>
          <w:rFonts w:ascii="Times New Roman" w:eastAsiaTheme="minorEastAsia" w:hAnsi="Times New Roman" w:cs="Times New Roman"/>
          <w:bCs/>
          <w:sz w:val="24"/>
          <w:szCs w:val="24"/>
        </w:rPr>
        <w:t xml:space="preserve">                                             </w:t>
      </w:r>
      <w:r>
        <w:rPr>
          <w:rStyle w:val="sw"/>
          <w:rFonts w:ascii="Times New Roman" w:eastAsiaTheme="minorEastAsia" w:hAnsi="Times New Roman" w:cs="Times New Roman"/>
          <w:bCs/>
          <w:sz w:val="24"/>
          <w:szCs w:val="24"/>
        </w:rPr>
        <w:t>(3.1)</w:t>
      </w:r>
    </w:p>
    <w:p w:rsidR="004260C2" w:rsidRDefault="004260C2" w:rsidP="004260C2">
      <w:pPr>
        <w:pStyle w:val="ListParagraph"/>
        <w:tabs>
          <w:tab w:val="left" w:leader="dot" w:pos="7371"/>
        </w:tabs>
        <w:spacing w:before="240" w:line="480" w:lineRule="auto"/>
        <w:ind w:left="1276"/>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Dengan :</w:t>
      </w:r>
    </w:p>
    <w:p w:rsidR="004260C2" w:rsidRDefault="004260C2" w:rsidP="004260C2">
      <w:pPr>
        <w:pStyle w:val="ListParagraph"/>
        <w:tabs>
          <w:tab w:val="left" w:leader="dot" w:pos="7371"/>
        </w:tabs>
        <w:spacing w:before="240" w:line="480" w:lineRule="auto"/>
        <w:ind w:left="1276"/>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A = Tinggi dari pasir ke kadar lumpur</w:t>
      </w:r>
    </w:p>
    <w:p w:rsidR="004260C2" w:rsidRPr="003232BD" w:rsidRDefault="00246105" w:rsidP="004260C2">
      <w:pPr>
        <w:pStyle w:val="ListParagraph"/>
        <w:tabs>
          <w:tab w:val="left" w:leader="dot" w:pos="7371"/>
        </w:tabs>
        <w:spacing w:before="100" w:beforeAutospacing="1" w:after="0" w:line="480" w:lineRule="auto"/>
        <w:ind w:left="1276"/>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B = Tinggi pasir</w:t>
      </w:r>
    </w:p>
    <w:p w:rsidR="004260C2" w:rsidRPr="00D51B2A" w:rsidRDefault="004260C2" w:rsidP="00165FC1">
      <w:pPr>
        <w:pStyle w:val="ListParagraph"/>
        <w:numPr>
          <w:ilvl w:val="0"/>
          <w:numId w:val="36"/>
        </w:numPr>
        <w:spacing w:before="240" w:after="240" w:line="480" w:lineRule="auto"/>
        <w:ind w:left="567" w:hanging="283"/>
        <w:jc w:val="both"/>
        <w:rPr>
          <w:rStyle w:val="sw"/>
          <w:rFonts w:ascii="Times New Roman" w:eastAsiaTheme="minorEastAsia" w:hAnsi="Times New Roman" w:cs="Times New Roman"/>
          <w:b/>
          <w:bCs/>
          <w:sz w:val="24"/>
          <w:szCs w:val="24"/>
        </w:rPr>
      </w:pPr>
      <w:r w:rsidRPr="00D51B2A">
        <w:rPr>
          <w:rStyle w:val="sw"/>
          <w:rFonts w:ascii="Times New Roman" w:eastAsiaTheme="minorEastAsia" w:hAnsi="Times New Roman" w:cs="Times New Roman"/>
          <w:b/>
          <w:bCs/>
          <w:sz w:val="24"/>
          <w:szCs w:val="24"/>
        </w:rPr>
        <w:t xml:space="preserve">Uji Kadar Air Agregat </w:t>
      </w:r>
    </w:p>
    <w:p w:rsidR="00C67B84" w:rsidRDefault="004260C2" w:rsidP="00DD410D">
      <w:pPr>
        <w:shd w:val="clear" w:color="auto" w:fill="FFFFFF"/>
        <w:spacing w:after="120" w:line="480" w:lineRule="auto"/>
        <w:ind w:left="567"/>
        <w:jc w:val="both"/>
        <w:rPr>
          <w:rStyle w:val="sw"/>
          <w:rFonts w:ascii="Times New Roman" w:eastAsiaTheme="minorEastAsia" w:hAnsi="Times New Roman" w:cs="Times New Roman"/>
          <w:bCs/>
          <w:sz w:val="24"/>
          <w:szCs w:val="24"/>
        </w:rPr>
      </w:pPr>
      <w:r>
        <w:rPr>
          <w:rFonts w:ascii="Times New Roman" w:eastAsia="Times New Roman" w:hAnsi="Times New Roman" w:cs="Times New Roman"/>
          <w:sz w:val="24"/>
          <w:szCs w:val="24"/>
          <w:lang w:eastAsia="id-ID"/>
        </w:rPr>
        <w:t xml:space="preserve">      </w:t>
      </w:r>
      <w:r w:rsidRPr="00464D98">
        <w:rPr>
          <w:rFonts w:ascii="Times New Roman" w:eastAsia="Times New Roman" w:hAnsi="Times New Roman" w:cs="Times New Roman"/>
          <w:sz w:val="24"/>
          <w:szCs w:val="24"/>
          <w:lang w:eastAsia="id-ID"/>
        </w:rPr>
        <w:t xml:space="preserve">Kadar air agregat adalah perbandingan antara berat air yang </w:t>
      </w:r>
      <w:r w:rsidRPr="00464D98">
        <w:rPr>
          <w:rFonts w:ascii="Times New Roman" w:eastAsia="Times New Roman" w:hAnsi="Times New Roman" w:cs="Times New Roman"/>
          <w:bCs/>
          <w:sz w:val="24"/>
          <w:szCs w:val="24"/>
          <w:lang w:eastAsia="id-ID"/>
        </w:rPr>
        <w:t>terkandung</w:t>
      </w:r>
      <w:r w:rsidRPr="00464D98">
        <w:rPr>
          <w:rFonts w:ascii="Times New Roman" w:eastAsia="Times New Roman" w:hAnsi="Times New Roman" w:cs="Times New Roman"/>
          <w:sz w:val="24"/>
          <w:szCs w:val="24"/>
          <w:lang w:eastAsia="id-ID"/>
        </w:rPr>
        <w:t xml:space="preserve"> </w:t>
      </w:r>
      <w:r w:rsidRPr="00464D98">
        <w:rPr>
          <w:rFonts w:ascii="Times New Roman" w:eastAsia="Times New Roman" w:hAnsi="Times New Roman" w:cs="Times New Roman"/>
          <w:bCs/>
          <w:sz w:val="24"/>
          <w:szCs w:val="24"/>
          <w:lang w:eastAsia="id-ID"/>
        </w:rPr>
        <w:t>dalam</w:t>
      </w:r>
      <w:r w:rsidRPr="00464D98">
        <w:rPr>
          <w:rFonts w:ascii="Times New Roman" w:eastAsia="Times New Roman" w:hAnsi="Times New Roman" w:cs="Times New Roman"/>
          <w:sz w:val="24"/>
          <w:szCs w:val="24"/>
          <w:lang w:eastAsia="id-ID"/>
        </w:rPr>
        <w:t xml:space="preserve"> agregat </w:t>
      </w:r>
      <w:r w:rsidRPr="00464D98">
        <w:rPr>
          <w:rFonts w:ascii="Times New Roman" w:eastAsia="Times New Roman" w:hAnsi="Times New Roman" w:cs="Times New Roman"/>
          <w:bCs/>
          <w:sz w:val="24"/>
          <w:szCs w:val="24"/>
          <w:lang w:eastAsia="id-ID"/>
        </w:rPr>
        <w:t>dan</w:t>
      </w:r>
      <w:r w:rsidRPr="00464D98">
        <w:rPr>
          <w:rFonts w:ascii="Times New Roman" w:eastAsia="Times New Roman" w:hAnsi="Times New Roman" w:cs="Times New Roman"/>
          <w:sz w:val="24"/>
          <w:szCs w:val="24"/>
          <w:lang w:eastAsia="id-ID"/>
        </w:rPr>
        <w:t xml:space="preserve"> agregat kering, dinyatakan dalam </w:t>
      </w:r>
      <w:r w:rsidRPr="00464D98">
        <w:rPr>
          <w:rFonts w:ascii="Times New Roman" w:eastAsia="Times New Roman" w:hAnsi="Times New Roman" w:cs="Times New Roman"/>
          <w:bCs/>
          <w:sz w:val="24"/>
          <w:szCs w:val="24"/>
          <w:lang w:eastAsia="id-ID"/>
        </w:rPr>
        <w:t>persentase.</w:t>
      </w:r>
      <w:r>
        <w:rPr>
          <w:rFonts w:ascii="Times New Roman" w:eastAsia="Times New Roman" w:hAnsi="Times New Roman" w:cs="Times New Roman"/>
          <w:sz w:val="24"/>
          <w:szCs w:val="24"/>
          <w:lang w:eastAsia="id-ID"/>
        </w:rPr>
        <w:t xml:space="preserve"> </w:t>
      </w:r>
      <w:r w:rsidRPr="00464D98">
        <w:rPr>
          <w:rStyle w:val="sw"/>
          <w:rFonts w:ascii="Times New Roman" w:eastAsiaTheme="minorEastAsia" w:hAnsi="Times New Roman" w:cs="Times New Roman"/>
          <w:bCs/>
          <w:sz w:val="24"/>
          <w:szCs w:val="24"/>
        </w:rPr>
        <w:t xml:space="preserve">Metode ini berfungsi sebagai panduan untuk menentukan kandungan air total dan untuk mendapatkan presentase air yang terkandung dalam agregat. </w:t>
      </w:r>
      <w:r w:rsidRPr="00464D98">
        <w:rPr>
          <w:rStyle w:val="sw"/>
          <w:rFonts w:ascii="Times New Roman" w:eastAsiaTheme="minorEastAsia" w:hAnsi="Times New Roman" w:cs="Times New Roman"/>
          <w:bCs/>
          <w:sz w:val="24"/>
          <w:szCs w:val="24"/>
        </w:rPr>
        <w:fldChar w:fldCharType="begin" w:fldLock="1"/>
      </w:r>
      <w:r>
        <w:rPr>
          <w:rStyle w:val="sw"/>
          <w:rFonts w:ascii="Times New Roman" w:eastAsiaTheme="minorEastAsia" w:hAnsi="Times New Roman" w:cs="Times New Roman"/>
          <w:bCs/>
          <w:sz w:val="24"/>
          <w:szCs w:val="24"/>
        </w:rPr>
        <w:instrText>ADDIN CSL_CITATION {"citationItems":[{"id":"ITEM-1","itemData":{"ISSN":"7974:2013","abstract":"Spesifikasi air pencampur yang digunakan dalam produksi beton semen hidraulis","author":[{"dropping-particle":"","family":"SNI 03-1971-1990","given":"","non-dropping-particle":"","parse-names":false,"suffix":""}],"container-title":"Badan Standarisasi Nasional","id":"ITEM-1","issue":"5","issued":{"date-parts":[["1990"]]},"page":"6889","title":"Metode Pengujian Kadar Air Agregat","type":"article-journal","volume":"27"},"uris":["http://www.mendeley.com/documents/?uuid=5bba5255-bcfe-45ff-b569-31099b067464"]}],"mendeley":{"formattedCitation":"(SNI 03-1971-1990, 1990)","plainTextFormattedCitation":"(SNI 03-1971-1990, 1990)","previouslyFormattedCitation":"(SNI 03-1971-1990, 1990)"},"properties":{"noteIndex":0},"schema":"https://github.com/citation-style-language/schema/raw/master/csl-citation.json"}</w:instrText>
      </w:r>
      <w:r w:rsidRPr="00464D98">
        <w:rPr>
          <w:rStyle w:val="sw"/>
          <w:rFonts w:ascii="Times New Roman" w:eastAsiaTheme="minorEastAsia" w:hAnsi="Times New Roman" w:cs="Times New Roman"/>
          <w:bCs/>
          <w:sz w:val="24"/>
          <w:szCs w:val="24"/>
        </w:rPr>
        <w:fldChar w:fldCharType="separate"/>
      </w:r>
      <w:r w:rsidRPr="00464D98">
        <w:rPr>
          <w:rStyle w:val="sw"/>
          <w:rFonts w:ascii="Times New Roman" w:eastAsiaTheme="minorEastAsia" w:hAnsi="Times New Roman" w:cs="Times New Roman"/>
          <w:bCs/>
          <w:noProof/>
          <w:sz w:val="24"/>
          <w:szCs w:val="24"/>
        </w:rPr>
        <w:t>(SNI 03-1971-1990, 1990)</w:t>
      </w:r>
      <w:r w:rsidRPr="00464D98">
        <w:rPr>
          <w:rStyle w:val="sw"/>
          <w:rFonts w:ascii="Times New Roman" w:eastAsiaTheme="minorEastAsia" w:hAnsi="Times New Roman" w:cs="Times New Roman"/>
          <w:bCs/>
          <w:sz w:val="24"/>
          <w:szCs w:val="24"/>
        </w:rPr>
        <w:fldChar w:fldCharType="end"/>
      </w:r>
    </w:p>
    <w:p w:rsidR="00DD3C34" w:rsidRPr="00DD410D" w:rsidRDefault="00DD3C34" w:rsidP="00DD410D">
      <w:pPr>
        <w:shd w:val="clear" w:color="auto" w:fill="FFFFFF"/>
        <w:spacing w:after="120" w:line="480" w:lineRule="auto"/>
        <w:ind w:left="567"/>
        <w:jc w:val="both"/>
        <w:rPr>
          <w:rStyle w:val="sw"/>
          <w:rFonts w:ascii="Times New Roman" w:eastAsiaTheme="minorEastAsia" w:hAnsi="Times New Roman" w:cs="Times New Roman"/>
          <w:bCs/>
          <w:sz w:val="24"/>
          <w:szCs w:val="24"/>
        </w:rPr>
      </w:pPr>
    </w:p>
    <w:p w:rsidR="004260C2" w:rsidRDefault="004260C2" w:rsidP="00BD3281">
      <w:pPr>
        <w:pStyle w:val="ListParagraph"/>
        <w:numPr>
          <w:ilvl w:val="0"/>
          <w:numId w:val="16"/>
        </w:numPr>
        <w:spacing w:before="240" w:after="240" w:line="480" w:lineRule="auto"/>
        <w:ind w:left="851" w:hanging="284"/>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lastRenderedPageBreak/>
        <w:t xml:space="preserve">Bahan </w:t>
      </w:r>
    </w:p>
    <w:p w:rsidR="004260C2" w:rsidRPr="00464D98" w:rsidRDefault="004260C2" w:rsidP="004260C2">
      <w:pPr>
        <w:pStyle w:val="ListParagraph"/>
        <w:spacing w:before="240" w:line="480" w:lineRule="auto"/>
        <w:ind w:left="851"/>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Bahan yang digunakan untuk pengujian kadar air yaitu :</w:t>
      </w:r>
    </w:p>
    <w:p w:rsidR="004260C2" w:rsidRPr="00464D98" w:rsidRDefault="004260C2" w:rsidP="00CC1C15">
      <w:pPr>
        <w:pStyle w:val="ListParagraph"/>
        <w:numPr>
          <w:ilvl w:val="0"/>
          <w:numId w:val="17"/>
        </w:numPr>
        <w:spacing w:before="240" w:line="480" w:lineRule="auto"/>
        <w:ind w:left="1134" w:hanging="283"/>
        <w:jc w:val="both"/>
        <w:rPr>
          <w:rFonts w:ascii="Times New Roman" w:eastAsiaTheme="minorEastAsia" w:hAnsi="Times New Roman" w:cs="Times New Roman"/>
          <w:bCs/>
          <w:sz w:val="24"/>
          <w:szCs w:val="24"/>
        </w:rPr>
      </w:pPr>
      <w:r w:rsidRPr="00464D98">
        <w:rPr>
          <w:rFonts w:ascii="Times New Roman" w:hAnsi="Times New Roman" w:cs="Times New Roman"/>
          <w:sz w:val="24"/>
          <w:szCs w:val="24"/>
        </w:rPr>
        <w:t>Timbangan dengan ketelitian 0,1%.</w:t>
      </w:r>
    </w:p>
    <w:p w:rsidR="004260C2" w:rsidRPr="00464D98" w:rsidRDefault="004260C2" w:rsidP="00CC1C15">
      <w:pPr>
        <w:pStyle w:val="ListParagraph"/>
        <w:numPr>
          <w:ilvl w:val="0"/>
          <w:numId w:val="17"/>
        </w:numPr>
        <w:spacing w:before="240" w:line="480" w:lineRule="auto"/>
        <w:ind w:left="1134" w:hanging="283"/>
        <w:jc w:val="both"/>
        <w:rPr>
          <w:rFonts w:ascii="Times New Roman" w:eastAsiaTheme="minorEastAsia" w:hAnsi="Times New Roman" w:cs="Times New Roman"/>
          <w:bCs/>
          <w:sz w:val="24"/>
          <w:szCs w:val="24"/>
        </w:rPr>
      </w:pPr>
      <w:r w:rsidRPr="00464D98">
        <w:rPr>
          <w:rFonts w:ascii="Times New Roman" w:hAnsi="Times New Roman" w:cs="Times New Roman"/>
          <w:sz w:val="24"/>
          <w:szCs w:val="24"/>
        </w:rPr>
        <w:t>Oven, yang dilengkapi dengan pengatu suhu untuk memanasi sampai (110 ± 5) °C.</w:t>
      </w:r>
    </w:p>
    <w:p w:rsidR="004260C2" w:rsidRPr="002D2D59" w:rsidRDefault="004260C2" w:rsidP="00CC1C15">
      <w:pPr>
        <w:pStyle w:val="ListParagraph"/>
        <w:numPr>
          <w:ilvl w:val="0"/>
          <w:numId w:val="17"/>
        </w:numPr>
        <w:spacing w:before="240" w:line="480" w:lineRule="auto"/>
        <w:ind w:left="1134" w:hanging="283"/>
        <w:jc w:val="both"/>
        <w:rPr>
          <w:rStyle w:val="sw"/>
          <w:rFonts w:ascii="Times New Roman" w:eastAsiaTheme="minorEastAsia" w:hAnsi="Times New Roman" w:cs="Times New Roman"/>
          <w:bCs/>
          <w:sz w:val="24"/>
          <w:szCs w:val="24"/>
        </w:rPr>
      </w:pPr>
      <w:r w:rsidRPr="00464D98">
        <w:rPr>
          <w:rFonts w:ascii="Times New Roman" w:hAnsi="Times New Roman" w:cs="Times New Roman"/>
          <w:sz w:val="24"/>
          <w:szCs w:val="24"/>
        </w:rPr>
        <w:t>Talam logam tahan karat berkapasitas besar untuk mengeringkan benda uji.</w:t>
      </w:r>
    </w:p>
    <w:p w:rsidR="004260C2" w:rsidRPr="00101779" w:rsidRDefault="004260C2" w:rsidP="00CC1C15">
      <w:pPr>
        <w:pStyle w:val="ListParagraph"/>
        <w:numPr>
          <w:ilvl w:val="0"/>
          <w:numId w:val="16"/>
        </w:numPr>
        <w:spacing w:before="240" w:line="480" w:lineRule="auto"/>
        <w:ind w:left="851" w:hanging="284"/>
        <w:jc w:val="both"/>
        <w:rPr>
          <w:rStyle w:val="sw"/>
          <w:rFonts w:ascii="Times New Roman" w:eastAsiaTheme="minorEastAsia" w:hAnsi="Times New Roman" w:cs="Times New Roman"/>
          <w:bCs/>
          <w:sz w:val="24"/>
          <w:szCs w:val="24"/>
        </w:rPr>
      </w:pPr>
      <w:r w:rsidRPr="00101779">
        <w:rPr>
          <w:rStyle w:val="sw"/>
          <w:rFonts w:ascii="Times New Roman" w:eastAsiaTheme="minorEastAsia" w:hAnsi="Times New Roman" w:cs="Times New Roman"/>
          <w:bCs/>
          <w:sz w:val="24"/>
          <w:szCs w:val="24"/>
        </w:rPr>
        <w:t xml:space="preserve">Cara pengujian </w:t>
      </w:r>
    </w:p>
    <w:p w:rsidR="004260C2" w:rsidRPr="00101779" w:rsidRDefault="004260C2" w:rsidP="004260C2">
      <w:pPr>
        <w:pStyle w:val="ListParagraph"/>
        <w:spacing w:before="240" w:line="480" w:lineRule="auto"/>
        <w:ind w:left="851"/>
        <w:jc w:val="both"/>
        <w:rPr>
          <w:rStyle w:val="sw"/>
          <w:rFonts w:ascii="Times New Roman" w:eastAsiaTheme="minorEastAsia" w:hAnsi="Times New Roman" w:cs="Times New Roman"/>
          <w:bCs/>
          <w:sz w:val="24"/>
          <w:szCs w:val="24"/>
        </w:rPr>
      </w:pPr>
      <w:r w:rsidRPr="00101779">
        <w:rPr>
          <w:rStyle w:val="sw"/>
          <w:rFonts w:ascii="Times New Roman" w:eastAsiaTheme="minorEastAsia" w:hAnsi="Times New Roman" w:cs="Times New Roman"/>
          <w:bCs/>
          <w:sz w:val="24"/>
          <w:szCs w:val="24"/>
        </w:rPr>
        <w:t>Untuk menentukan kadar air agregat maka perlu melewati tahap -tahap dibawah ini :</w:t>
      </w:r>
    </w:p>
    <w:p w:rsidR="004260C2" w:rsidRPr="00101779" w:rsidRDefault="004260C2" w:rsidP="00CC1C15">
      <w:pPr>
        <w:pStyle w:val="ListParagraph"/>
        <w:numPr>
          <w:ilvl w:val="0"/>
          <w:numId w:val="18"/>
        </w:numPr>
        <w:spacing w:before="240" w:line="480" w:lineRule="auto"/>
        <w:ind w:left="1134" w:hanging="283"/>
        <w:jc w:val="both"/>
        <w:rPr>
          <w:rFonts w:ascii="Times New Roman" w:eastAsiaTheme="minorEastAsia" w:hAnsi="Times New Roman" w:cs="Times New Roman"/>
          <w:bCs/>
          <w:sz w:val="24"/>
          <w:szCs w:val="24"/>
        </w:rPr>
      </w:pPr>
      <w:r w:rsidRPr="00101779">
        <w:rPr>
          <w:rFonts w:ascii="Times New Roman" w:hAnsi="Times New Roman" w:cs="Times New Roman"/>
          <w:sz w:val="24"/>
          <w:szCs w:val="24"/>
        </w:rPr>
        <w:t>Timban</w:t>
      </w:r>
      <w:r w:rsidR="00F23E4A">
        <w:rPr>
          <w:rFonts w:ascii="Times New Roman" w:hAnsi="Times New Roman" w:cs="Times New Roman"/>
          <w:sz w:val="24"/>
          <w:szCs w:val="24"/>
        </w:rPr>
        <w:t>g dan catatlah berat talam (W1)</w:t>
      </w:r>
    </w:p>
    <w:p w:rsidR="004260C2" w:rsidRPr="00101779" w:rsidRDefault="004260C2" w:rsidP="00CC1C15">
      <w:pPr>
        <w:pStyle w:val="ListParagraph"/>
        <w:numPr>
          <w:ilvl w:val="0"/>
          <w:numId w:val="18"/>
        </w:numPr>
        <w:spacing w:before="240" w:line="480" w:lineRule="auto"/>
        <w:ind w:left="1134" w:hanging="283"/>
        <w:jc w:val="both"/>
        <w:rPr>
          <w:rFonts w:ascii="Times New Roman" w:eastAsiaTheme="minorEastAsia" w:hAnsi="Times New Roman" w:cs="Times New Roman"/>
          <w:bCs/>
          <w:sz w:val="24"/>
          <w:szCs w:val="24"/>
        </w:rPr>
      </w:pPr>
      <w:r w:rsidRPr="00101779">
        <w:rPr>
          <w:rFonts w:ascii="Times New Roman" w:hAnsi="Times New Roman" w:cs="Times New Roman"/>
          <w:sz w:val="24"/>
          <w:szCs w:val="24"/>
        </w:rPr>
        <w:t xml:space="preserve">Masukan benda uji ke dalam talam kemudian </w:t>
      </w:r>
      <w:r w:rsidR="00F23E4A">
        <w:rPr>
          <w:rFonts w:ascii="Times New Roman" w:hAnsi="Times New Roman" w:cs="Times New Roman"/>
          <w:sz w:val="24"/>
          <w:szCs w:val="24"/>
        </w:rPr>
        <w:t>timbang dan catat beratnya (W2)</w:t>
      </w:r>
    </w:p>
    <w:p w:rsidR="004260C2" w:rsidRPr="00101779" w:rsidRDefault="004260C2" w:rsidP="00CC1C15">
      <w:pPr>
        <w:pStyle w:val="ListParagraph"/>
        <w:numPr>
          <w:ilvl w:val="0"/>
          <w:numId w:val="18"/>
        </w:numPr>
        <w:spacing w:before="240" w:line="480" w:lineRule="auto"/>
        <w:ind w:left="1134" w:hanging="283"/>
        <w:jc w:val="both"/>
        <w:rPr>
          <w:rFonts w:ascii="Times New Roman" w:eastAsiaTheme="minorEastAsia" w:hAnsi="Times New Roman" w:cs="Times New Roman"/>
          <w:bCs/>
          <w:sz w:val="24"/>
          <w:szCs w:val="24"/>
        </w:rPr>
      </w:pPr>
      <w:r w:rsidRPr="00101779">
        <w:rPr>
          <w:rFonts w:ascii="Times New Roman" w:hAnsi="Times New Roman" w:cs="Times New Roman"/>
          <w:sz w:val="24"/>
          <w:szCs w:val="24"/>
        </w:rPr>
        <w:t>Hitunglah</w:t>
      </w:r>
      <w:r w:rsidR="00F23E4A">
        <w:rPr>
          <w:rFonts w:ascii="Times New Roman" w:hAnsi="Times New Roman" w:cs="Times New Roman"/>
          <w:sz w:val="24"/>
          <w:szCs w:val="24"/>
        </w:rPr>
        <w:t xml:space="preserve"> berat benda uji (W3 = W2 – W1)</w:t>
      </w:r>
    </w:p>
    <w:p w:rsidR="004260C2" w:rsidRPr="00101779" w:rsidRDefault="004260C2" w:rsidP="00CC1C15">
      <w:pPr>
        <w:pStyle w:val="ListParagraph"/>
        <w:numPr>
          <w:ilvl w:val="0"/>
          <w:numId w:val="18"/>
        </w:numPr>
        <w:spacing w:before="240" w:line="480" w:lineRule="auto"/>
        <w:ind w:left="1134" w:hanging="283"/>
        <w:jc w:val="both"/>
        <w:rPr>
          <w:rFonts w:ascii="Times New Roman" w:eastAsiaTheme="minorEastAsia" w:hAnsi="Times New Roman" w:cs="Times New Roman"/>
          <w:bCs/>
          <w:sz w:val="24"/>
          <w:szCs w:val="24"/>
        </w:rPr>
      </w:pPr>
      <w:r w:rsidRPr="00101779">
        <w:rPr>
          <w:rFonts w:ascii="Times New Roman" w:hAnsi="Times New Roman" w:cs="Times New Roman"/>
          <w:sz w:val="24"/>
          <w:szCs w:val="24"/>
        </w:rPr>
        <w:t>Keringkan benda uji beserta dalam oven dengan suhu (110 ± 5) °C sampai beratnya tetap.</w:t>
      </w:r>
    </w:p>
    <w:p w:rsidR="004260C2" w:rsidRPr="00101779" w:rsidRDefault="004260C2" w:rsidP="00CC1C15">
      <w:pPr>
        <w:pStyle w:val="ListParagraph"/>
        <w:numPr>
          <w:ilvl w:val="0"/>
          <w:numId w:val="18"/>
        </w:numPr>
        <w:spacing w:before="240" w:line="480" w:lineRule="auto"/>
        <w:ind w:left="1134" w:hanging="283"/>
        <w:jc w:val="both"/>
        <w:rPr>
          <w:rFonts w:ascii="Times New Roman" w:eastAsiaTheme="minorEastAsia" w:hAnsi="Times New Roman" w:cs="Times New Roman"/>
          <w:bCs/>
          <w:sz w:val="24"/>
          <w:szCs w:val="24"/>
        </w:rPr>
      </w:pPr>
      <w:r w:rsidRPr="00101779">
        <w:rPr>
          <w:rFonts w:ascii="Times New Roman" w:hAnsi="Times New Roman" w:cs="Times New Roman"/>
          <w:sz w:val="24"/>
          <w:szCs w:val="24"/>
        </w:rPr>
        <w:t>Setelah kerig timbang dan catat be</w:t>
      </w:r>
      <w:r w:rsidR="00F23E4A">
        <w:rPr>
          <w:rFonts w:ascii="Times New Roman" w:hAnsi="Times New Roman" w:cs="Times New Roman"/>
          <w:sz w:val="24"/>
          <w:szCs w:val="24"/>
        </w:rPr>
        <w:t>rat benda uji beserta alam (W4)</w:t>
      </w:r>
    </w:p>
    <w:p w:rsidR="004260C2" w:rsidRPr="00101779" w:rsidRDefault="004260C2" w:rsidP="00CC1C15">
      <w:pPr>
        <w:pStyle w:val="ListParagraph"/>
        <w:numPr>
          <w:ilvl w:val="0"/>
          <w:numId w:val="18"/>
        </w:numPr>
        <w:spacing w:before="240" w:line="480" w:lineRule="auto"/>
        <w:ind w:left="1134" w:hanging="283"/>
        <w:jc w:val="both"/>
        <w:rPr>
          <w:rFonts w:ascii="Times New Roman" w:eastAsiaTheme="minorEastAsia" w:hAnsi="Times New Roman" w:cs="Times New Roman"/>
          <w:bCs/>
          <w:sz w:val="24"/>
          <w:szCs w:val="24"/>
        </w:rPr>
      </w:pPr>
      <w:r w:rsidRPr="00101779">
        <w:rPr>
          <w:rFonts w:ascii="Times New Roman" w:hAnsi="Times New Roman" w:cs="Times New Roman"/>
          <w:sz w:val="24"/>
          <w:szCs w:val="24"/>
        </w:rPr>
        <w:t>Hitunglah berat benda uji k</w:t>
      </w:r>
      <w:r w:rsidR="00F23E4A">
        <w:rPr>
          <w:rFonts w:ascii="Times New Roman" w:hAnsi="Times New Roman" w:cs="Times New Roman"/>
          <w:sz w:val="24"/>
          <w:szCs w:val="24"/>
        </w:rPr>
        <w:t>ering (W5 = W4 – W1)</w:t>
      </w:r>
    </w:p>
    <w:p w:rsidR="004260C2" w:rsidRPr="00101779" w:rsidRDefault="004260C2" w:rsidP="004260C2">
      <w:pPr>
        <w:pStyle w:val="ListParagraph"/>
        <w:spacing w:before="240" w:line="480" w:lineRule="auto"/>
        <w:ind w:left="1134"/>
        <w:jc w:val="both"/>
        <w:rPr>
          <w:rFonts w:ascii="Times New Roman" w:hAnsi="Times New Roman" w:cs="Times New Roman"/>
          <w:sz w:val="24"/>
          <w:szCs w:val="24"/>
        </w:rPr>
      </w:pPr>
      <w:r w:rsidRPr="00101779">
        <w:rPr>
          <w:rFonts w:ascii="Times New Roman" w:hAnsi="Times New Roman" w:cs="Times New Roman"/>
          <w:sz w:val="24"/>
          <w:szCs w:val="24"/>
        </w:rPr>
        <w:t>Dengan rumus perhitungan :</w:t>
      </w:r>
    </w:p>
    <w:p w:rsidR="004260C2" w:rsidRPr="004D6614" w:rsidRDefault="004260C2" w:rsidP="004260C2">
      <w:pPr>
        <w:pStyle w:val="ListParagraph"/>
        <w:tabs>
          <w:tab w:val="left" w:leader="dot" w:pos="7371"/>
        </w:tabs>
        <w:spacing w:before="240" w:line="480" w:lineRule="auto"/>
        <w:ind w:left="1134"/>
        <w:jc w:val="both"/>
        <w:rPr>
          <w:rStyle w:val="sw"/>
          <w:rFonts w:ascii="Times New Roman" w:eastAsiaTheme="minorEastAsia" w:hAnsi="Times New Roman" w:cs="Times New Roman"/>
          <w:bCs/>
          <w:sz w:val="24"/>
          <w:szCs w:val="24"/>
        </w:rPr>
      </w:pPr>
      <w:r w:rsidRPr="00101779">
        <w:rPr>
          <w:rStyle w:val="sw"/>
          <w:rFonts w:ascii="Times New Roman" w:eastAsiaTheme="minorEastAsia" w:hAnsi="Times New Roman" w:cs="Times New Roman"/>
          <w:bCs/>
          <w:sz w:val="24"/>
          <w:szCs w:val="24"/>
        </w:rPr>
        <w:t xml:space="preserve">Kadar air agregat : </w:t>
      </w:r>
      <m:oMath>
        <m:f>
          <m:fPr>
            <m:ctrlPr>
              <w:rPr>
                <w:rStyle w:val="sw"/>
                <w:rFonts w:ascii="Cambria Math" w:eastAsiaTheme="minorEastAsia" w:hAnsi="Cambria Math" w:cs="Times New Roman"/>
                <w:bCs/>
                <w:i/>
                <w:sz w:val="24"/>
                <w:szCs w:val="24"/>
              </w:rPr>
            </m:ctrlPr>
          </m:fPr>
          <m:num>
            <m:r>
              <w:rPr>
                <w:rStyle w:val="sw"/>
                <w:rFonts w:ascii="Cambria Math" w:eastAsiaTheme="minorEastAsia" w:hAnsi="Cambria Math" w:cs="Times New Roman"/>
                <w:sz w:val="24"/>
                <w:szCs w:val="24"/>
              </w:rPr>
              <m:t>(w3-w5)</m:t>
            </m:r>
          </m:num>
          <m:den>
            <m:r>
              <w:rPr>
                <w:rStyle w:val="sw"/>
                <w:rFonts w:ascii="Cambria Math" w:eastAsiaTheme="minorEastAsia" w:hAnsi="Cambria Math" w:cs="Times New Roman"/>
                <w:sz w:val="24"/>
                <w:szCs w:val="24"/>
              </w:rPr>
              <m:t>w5</m:t>
            </m:r>
          </m:den>
        </m:f>
        <m:r>
          <w:rPr>
            <w:rStyle w:val="sw"/>
            <w:rFonts w:ascii="Cambria Math" w:eastAsiaTheme="minorEastAsia" w:hAnsi="Cambria Math" w:cs="Times New Roman"/>
            <w:sz w:val="24"/>
            <w:szCs w:val="24"/>
          </w:rPr>
          <m:t xml:space="preserve"> x 100%</m:t>
        </m:r>
      </m:oMath>
      <w:r w:rsidR="00CC2204">
        <w:rPr>
          <w:rStyle w:val="sw"/>
          <w:rFonts w:ascii="Times New Roman" w:eastAsiaTheme="minorEastAsia" w:hAnsi="Times New Roman" w:cs="Times New Roman"/>
          <w:bCs/>
          <w:sz w:val="24"/>
          <w:szCs w:val="24"/>
        </w:rPr>
        <w:t xml:space="preserve">                                               </w:t>
      </w:r>
      <w:r w:rsidRPr="00101779">
        <w:rPr>
          <w:rStyle w:val="sw"/>
          <w:rFonts w:ascii="Times New Roman" w:eastAsiaTheme="minorEastAsia" w:hAnsi="Times New Roman" w:cs="Times New Roman"/>
          <w:bCs/>
          <w:sz w:val="24"/>
          <w:szCs w:val="24"/>
        </w:rPr>
        <w:t xml:space="preserve">(3.2) </w:t>
      </w:r>
    </w:p>
    <w:p w:rsidR="004260C2" w:rsidRPr="00101779" w:rsidRDefault="004260C2" w:rsidP="004260C2">
      <w:pPr>
        <w:pStyle w:val="ListParagraph"/>
        <w:tabs>
          <w:tab w:val="left" w:leader="dot" w:pos="7371"/>
        </w:tabs>
        <w:spacing w:before="240" w:line="480" w:lineRule="auto"/>
        <w:ind w:left="1134"/>
        <w:jc w:val="both"/>
        <w:rPr>
          <w:rStyle w:val="sw"/>
          <w:rFonts w:ascii="Times New Roman" w:eastAsiaTheme="minorEastAsia" w:hAnsi="Times New Roman" w:cs="Times New Roman"/>
          <w:bCs/>
          <w:sz w:val="24"/>
          <w:szCs w:val="24"/>
        </w:rPr>
      </w:pPr>
      <w:r w:rsidRPr="00101779">
        <w:rPr>
          <w:rStyle w:val="sw"/>
          <w:rFonts w:ascii="Times New Roman" w:eastAsiaTheme="minorEastAsia" w:hAnsi="Times New Roman" w:cs="Times New Roman"/>
          <w:bCs/>
          <w:sz w:val="24"/>
          <w:szCs w:val="24"/>
        </w:rPr>
        <w:t>Dengan :</w:t>
      </w:r>
    </w:p>
    <w:p w:rsidR="004260C2" w:rsidRPr="00101779" w:rsidRDefault="004260C2" w:rsidP="004260C2">
      <w:pPr>
        <w:pStyle w:val="ListParagraph"/>
        <w:tabs>
          <w:tab w:val="left" w:leader="dot" w:pos="7371"/>
        </w:tabs>
        <w:spacing w:before="240" w:line="480" w:lineRule="auto"/>
        <w:ind w:left="1134"/>
        <w:jc w:val="both"/>
        <w:rPr>
          <w:rFonts w:ascii="Times New Roman" w:hAnsi="Times New Roman" w:cs="Times New Roman"/>
          <w:sz w:val="24"/>
          <w:szCs w:val="24"/>
        </w:rPr>
      </w:pPr>
      <w:r w:rsidRPr="00101779">
        <w:rPr>
          <w:rFonts w:ascii="Times New Roman" w:hAnsi="Times New Roman" w:cs="Times New Roman"/>
          <w:sz w:val="24"/>
          <w:szCs w:val="24"/>
        </w:rPr>
        <w:t>w3 =</w:t>
      </w:r>
      <w:r w:rsidR="00F23E4A">
        <w:rPr>
          <w:rFonts w:ascii="Times New Roman" w:hAnsi="Times New Roman" w:cs="Times New Roman"/>
          <w:sz w:val="24"/>
          <w:szCs w:val="24"/>
        </w:rPr>
        <w:t xml:space="preserve"> berat benda uji semula (gram)</w:t>
      </w:r>
    </w:p>
    <w:p w:rsidR="004260C2" w:rsidRPr="00157F8F" w:rsidRDefault="004260C2" w:rsidP="00157F8F">
      <w:pPr>
        <w:pStyle w:val="ListParagraph"/>
        <w:tabs>
          <w:tab w:val="left" w:leader="dot" w:pos="7371"/>
        </w:tabs>
        <w:spacing w:before="240" w:after="100" w:afterAutospacing="1" w:line="480" w:lineRule="auto"/>
        <w:ind w:left="1134"/>
        <w:jc w:val="both"/>
        <w:rPr>
          <w:rFonts w:ascii="Times New Roman" w:hAnsi="Times New Roman" w:cs="Times New Roman"/>
          <w:sz w:val="24"/>
          <w:szCs w:val="24"/>
        </w:rPr>
      </w:pPr>
      <w:r w:rsidRPr="00101779">
        <w:rPr>
          <w:rFonts w:ascii="Times New Roman" w:hAnsi="Times New Roman" w:cs="Times New Roman"/>
          <w:sz w:val="24"/>
          <w:szCs w:val="24"/>
        </w:rPr>
        <w:t xml:space="preserve">W5 </w:t>
      </w:r>
      <w:r w:rsidR="00F23E4A">
        <w:rPr>
          <w:rFonts w:ascii="Times New Roman" w:hAnsi="Times New Roman" w:cs="Times New Roman"/>
          <w:sz w:val="24"/>
          <w:szCs w:val="24"/>
        </w:rPr>
        <w:t>= berat benda uji semula (gram)</w:t>
      </w:r>
    </w:p>
    <w:p w:rsidR="004260C2" w:rsidRPr="00B1052D" w:rsidRDefault="004260C2" w:rsidP="00165FC1">
      <w:pPr>
        <w:pStyle w:val="ListParagraph"/>
        <w:numPr>
          <w:ilvl w:val="0"/>
          <w:numId w:val="36"/>
        </w:numPr>
        <w:spacing w:before="360" w:after="120" w:line="480" w:lineRule="auto"/>
        <w:ind w:left="567" w:hanging="283"/>
        <w:jc w:val="both"/>
        <w:rPr>
          <w:rStyle w:val="sw"/>
          <w:rFonts w:ascii="Times New Roman" w:eastAsiaTheme="minorEastAsia" w:hAnsi="Times New Roman" w:cs="Times New Roman"/>
          <w:b/>
          <w:bCs/>
          <w:sz w:val="24"/>
          <w:szCs w:val="24"/>
        </w:rPr>
      </w:pPr>
      <w:r w:rsidRPr="00B1052D">
        <w:rPr>
          <w:rStyle w:val="sw"/>
          <w:rFonts w:ascii="Times New Roman" w:eastAsiaTheme="minorEastAsia" w:hAnsi="Times New Roman" w:cs="Times New Roman"/>
          <w:b/>
          <w:bCs/>
          <w:sz w:val="24"/>
          <w:szCs w:val="24"/>
        </w:rPr>
        <w:lastRenderedPageBreak/>
        <w:t xml:space="preserve">Uji Berat Jenis </w:t>
      </w:r>
    </w:p>
    <w:p w:rsidR="004260C2" w:rsidRDefault="004260C2" w:rsidP="004260C2">
      <w:pPr>
        <w:pStyle w:val="ListParagraph"/>
        <w:spacing w:before="240" w:line="480" w:lineRule="auto"/>
        <w:ind w:left="567"/>
        <w:jc w:val="both"/>
        <w:rPr>
          <w:rStyle w:val="sw"/>
          <w:rFonts w:ascii="Times New Roman" w:hAnsi="Times New Roman" w:cs="Times New Roman"/>
          <w:bCs/>
          <w:sz w:val="24"/>
          <w:szCs w:val="24"/>
        </w:rPr>
      </w:pPr>
      <w:r>
        <w:rPr>
          <w:rStyle w:val="sw"/>
          <w:rFonts w:ascii="Times New Roman" w:hAnsi="Times New Roman" w:cs="Times New Roman"/>
          <w:bCs/>
          <w:sz w:val="24"/>
          <w:szCs w:val="24"/>
        </w:rPr>
        <w:t xml:space="preserve">Uji berat jenis merupakan </w:t>
      </w:r>
      <w:r w:rsidRPr="00B1052D">
        <w:rPr>
          <w:rStyle w:val="sw"/>
          <w:rFonts w:ascii="Times New Roman" w:hAnsi="Times New Roman" w:cs="Times New Roman"/>
          <w:bCs/>
          <w:sz w:val="24"/>
          <w:szCs w:val="24"/>
        </w:rPr>
        <w:t>rasio</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antara</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berat</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volume</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satuan</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bahan</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dan</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jumlah</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air</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yang</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sama</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pada</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suhu</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tertentu.</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sz w:val="24"/>
          <w:szCs w:val="24"/>
        </w:rPr>
        <w:t>Nilai-nilainya</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tidak</w:t>
      </w:r>
      <w:r w:rsidRPr="00B1052D">
        <w:rPr>
          <w:rFonts w:ascii="Times New Roman" w:hAnsi="Times New Roman" w:cs="Times New Roman"/>
          <w:sz w:val="24"/>
          <w:szCs w:val="24"/>
          <w:shd w:val="clear" w:color="auto" w:fill="FFFFFF"/>
        </w:rPr>
        <w:t xml:space="preserve"> </w:t>
      </w:r>
      <w:r w:rsidRPr="00B1052D">
        <w:rPr>
          <w:rStyle w:val="sw"/>
          <w:rFonts w:ascii="Times New Roman" w:hAnsi="Times New Roman" w:cs="Times New Roman"/>
          <w:bCs/>
          <w:sz w:val="24"/>
          <w:szCs w:val="24"/>
        </w:rPr>
        <w:t>terukur</w:t>
      </w:r>
      <w:r>
        <w:rPr>
          <w:rStyle w:val="sw"/>
          <w:rFonts w:ascii="Times New Roman" w:hAnsi="Times New Roman" w:cs="Times New Roman"/>
          <w:bCs/>
          <w:sz w:val="24"/>
          <w:szCs w:val="24"/>
        </w:rPr>
        <w:t>.</w:t>
      </w:r>
      <w:r>
        <w:rPr>
          <w:rStyle w:val="sw"/>
          <w:rFonts w:ascii="Times New Roman" w:hAnsi="Times New Roman" w:cs="Times New Roman"/>
          <w:bCs/>
          <w:sz w:val="24"/>
          <w:szCs w:val="24"/>
        </w:rPr>
        <w:fldChar w:fldCharType="begin" w:fldLock="1"/>
      </w:r>
      <w:r>
        <w:rPr>
          <w:rStyle w:val="sw"/>
          <w:rFonts w:ascii="Times New Roman" w:hAnsi="Times New Roman" w:cs="Times New Roman"/>
          <w:bCs/>
          <w:sz w:val="24"/>
          <w:szCs w:val="24"/>
        </w:rPr>
        <w:instrText>ADDIN CSL_CITATION {"citationItems":[{"id":"ITEM-1","itemData":{"ISSN":"1970:2008","abstract":"Standar Nasional Indonesia (SNI) dengan judul Cara uji berat jenis penyerapan air agregat kasar adalah revisi dari SNI 03 - 1969 - 1990 Metode pengujian berat jenis dan penyerapan air agregat kasar. Adapun perbedaan SNI sebelumnya, terdapat uraian-uraian yang sifatnya berupa informasi atau ketentuan baru, dan penjelasan-penjelasan yang lebih terperinci dan cukup berarti mengenai beberapa hal dalam SNI 03 – 1969 – 1990","author":[{"dropping-particle":"","family":"SNI 1970-2008","given":"","non-dropping-particle":"","parse-names":false,"suffix":""}],"container-title":"Badan Standar Nasional Indonesia","id":"ITEM-1","issued":{"date-parts":[["2008"]]},"page":"7-18","title":"Cara Uji Berat Jenis dan Penyerapan Air Agregat Halus","type":"article-journal"},"uris":["http://www.mendeley.com/documents/?uuid=680c9272-2087-4d72-beec-6d317fea134d"]}],"mendeley":{"formattedCitation":"(SNI 1970-2008, 2008)","plainTextFormattedCitation":"(SNI 1970-2008, 2008)","previouslyFormattedCitation":"(SNI 1970-2008, 2008)"},"properties":{"noteIndex":0},"schema":"https://github.com/citation-style-language/schema/raw/master/csl-citation.json"}</w:instrText>
      </w:r>
      <w:r>
        <w:rPr>
          <w:rStyle w:val="sw"/>
          <w:rFonts w:ascii="Times New Roman" w:hAnsi="Times New Roman" w:cs="Times New Roman"/>
          <w:bCs/>
          <w:sz w:val="24"/>
          <w:szCs w:val="24"/>
        </w:rPr>
        <w:fldChar w:fldCharType="separate"/>
      </w:r>
      <w:r w:rsidRPr="00B1052D">
        <w:rPr>
          <w:rStyle w:val="sw"/>
          <w:rFonts w:ascii="Times New Roman" w:hAnsi="Times New Roman" w:cs="Times New Roman"/>
          <w:bCs/>
          <w:noProof/>
          <w:sz w:val="24"/>
          <w:szCs w:val="24"/>
        </w:rPr>
        <w:t>(SNI 1970-2008, 2008)</w:t>
      </w:r>
      <w:r>
        <w:rPr>
          <w:rStyle w:val="sw"/>
          <w:rFonts w:ascii="Times New Roman" w:hAnsi="Times New Roman" w:cs="Times New Roman"/>
          <w:bCs/>
          <w:sz w:val="24"/>
          <w:szCs w:val="24"/>
        </w:rPr>
        <w:fldChar w:fldCharType="end"/>
      </w:r>
    </w:p>
    <w:p w:rsidR="004260C2" w:rsidRDefault="004260C2" w:rsidP="00CC1C15">
      <w:pPr>
        <w:pStyle w:val="ListParagraph"/>
        <w:numPr>
          <w:ilvl w:val="0"/>
          <w:numId w:val="19"/>
        </w:numPr>
        <w:spacing w:before="240" w:line="480" w:lineRule="auto"/>
        <w:ind w:left="851" w:hanging="284"/>
        <w:jc w:val="both"/>
        <w:rPr>
          <w:rStyle w:val="sw"/>
          <w:rFonts w:ascii="Times New Roman" w:hAnsi="Times New Roman" w:cs="Times New Roman"/>
          <w:bCs/>
          <w:sz w:val="24"/>
          <w:szCs w:val="24"/>
        </w:rPr>
      </w:pPr>
      <w:r>
        <w:rPr>
          <w:rStyle w:val="sw"/>
          <w:rFonts w:ascii="Times New Roman" w:hAnsi="Times New Roman" w:cs="Times New Roman"/>
          <w:bCs/>
          <w:sz w:val="24"/>
          <w:szCs w:val="24"/>
        </w:rPr>
        <w:t xml:space="preserve">Alat </w:t>
      </w:r>
    </w:p>
    <w:p w:rsidR="004260C2" w:rsidRPr="00B1052D" w:rsidRDefault="004260C2" w:rsidP="00CC1C15">
      <w:pPr>
        <w:pStyle w:val="ListParagraph"/>
        <w:numPr>
          <w:ilvl w:val="0"/>
          <w:numId w:val="20"/>
        </w:numPr>
        <w:spacing w:before="240" w:line="480" w:lineRule="auto"/>
        <w:ind w:left="1134" w:hanging="283"/>
        <w:jc w:val="both"/>
        <w:rPr>
          <w:rFonts w:ascii="Times New Roman" w:hAnsi="Times New Roman" w:cs="Times New Roman"/>
          <w:bCs/>
          <w:sz w:val="24"/>
          <w:szCs w:val="24"/>
        </w:rPr>
      </w:pPr>
      <w:r w:rsidRPr="00B1052D">
        <w:rPr>
          <w:rFonts w:ascii="Times New Roman" w:hAnsi="Times New Roman" w:cs="Times New Roman"/>
          <w:sz w:val="24"/>
          <w:szCs w:val="24"/>
        </w:rPr>
        <w:t>Timbangan</w:t>
      </w:r>
    </w:p>
    <w:p w:rsidR="004260C2" w:rsidRPr="00B1052D" w:rsidRDefault="004260C2" w:rsidP="00CC1C15">
      <w:pPr>
        <w:pStyle w:val="ListParagraph"/>
        <w:numPr>
          <w:ilvl w:val="0"/>
          <w:numId w:val="20"/>
        </w:numPr>
        <w:spacing w:before="240" w:after="120" w:line="480" w:lineRule="auto"/>
        <w:ind w:left="1134" w:hanging="283"/>
        <w:jc w:val="both"/>
        <w:rPr>
          <w:rFonts w:ascii="Times New Roman" w:hAnsi="Times New Roman" w:cs="Times New Roman"/>
          <w:bCs/>
          <w:sz w:val="24"/>
          <w:szCs w:val="24"/>
        </w:rPr>
      </w:pPr>
      <w:r w:rsidRPr="00B1052D">
        <w:rPr>
          <w:rFonts w:ascii="Times New Roman" w:hAnsi="Times New Roman" w:cs="Times New Roman"/>
          <w:sz w:val="24"/>
          <w:szCs w:val="24"/>
        </w:rPr>
        <w:t>Piknometer</w:t>
      </w:r>
    </w:p>
    <w:p w:rsidR="004260C2" w:rsidRPr="00B1052D" w:rsidRDefault="004260C2" w:rsidP="00CC1C15">
      <w:pPr>
        <w:pStyle w:val="ListParagraph"/>
        <w:numPr>
          <w:ilvl w:val="0"/>
          <w:numId w:val="20"/>
        </w:numPr>
        <w:spacing w:before="240" w:after="120" w:line="480" w:lineRule="auto"/>
        <w:ind w:left="1134" w:hanging="283"/>
        <w:jc w:val="both"/>
        <w:rPr>
          <w:rFonts w:ascii="Times New Roman" w:hAnsi="Times New Roman" w:cs="Times New Roman"/>
          <w:bCs/>
          <w:sz w:val="24"/>
          <w:szCs w:val="24"/>
        </w:rPr>
      </w:pPr>
      <w:r w:rsidRPr="00B1052D">
        <w:rPr>
          <w:rFonts w:ascii="Times New Roman" w:hAnsi="Times New Roman" w:cs="Times New Roman"/>
          <w:sz w:val="24"/>
          <w:szCs w:val="24"/>
        </w:rPr>
        <w:t>Cetakan</w:t>
      </w:r>
    </w:p>
    <w:p w:rsidR="004260C2" w:rsidRPr="00B1052D" w:rsidRDefault="004260C2" w:rsidP="00CC1C15">
      <w:pPr>
        <w:pStyle w:val="ListParagraph"/>
        <w:numPr>
          <w:ilvl w:val="0"/>
          <w:numId w:val="20"/>
        </w:numPr>
        <w:spacing w:before="240" w:after="120" w:line="480" w:lineRule="auto"/>
        <w:ind w:left="1134" w:hanging="283"/>
        <w:jc w:val="both"/>
        <w:rPr>
          <w:rFonts w:ascii="Times New Roman" w:hAnsi="Times New Roman" w:cs="Times New Roman"/>
          <w:bCs/>
          <w:sz w:val="24"/>
          <w:szCs w:val="24"/>
        </w:rPr>
      </w:pPr>
      <w:r w:rsidRPr="00B1052D">
        <w:rPr>
          <w:rFonts w:ascii="Times New Roman" w:hAnsi="Times New Roman" w:cs="Times New Roman"/>
          <w:sz w:val="24"/>
          <w:szCs w:val="24"/>
        </w:rPr>
        <w:t>Batang penumbuk</w:t>
      </w:r>
    </w:p>
    <w:p w:rsidR="004260C2" w:rsidRPr="00B1052D" w:rsidRDefault="004260C2" w:rsidP="00CC1C15">
      <w:pPr>
        <w:pStyle w:val="ListParagraph"/>
        <w:numPr>
          <w:ilvl w:val="0"/>
          <w:numId w:val="20"/>
        </w:numPr>
        <w:spacing w:before="240" w:after="120" w:line="480" w:lineRule="auto"/>
        <w:ind w:left="1134" w:hanging="283"/>
        <w:jc w:val="both"/>
        <w:rPr>
          <w:rFonts w:ascii="Times New Roman" w:hAnsi="Times New Roman" w:cs="Times New Roman"/>
          <w:bCs/>
          <w:sz w:val="24"/>
          <w:szCs w:val="24"/>
        </w:rPr>
      </w:pPr>
      <w:r w:rsidRPr="00B1052D">
        <w:rPr>
          <w:rFonts w:ascii="Times New Roman" w:hAnsi="Times New Roman" w:cs="Times New Roman"/>
          <w:sz w:val="24"/>
          <w:szCs w:val="24"/>
        </w:rPr>
        <w:t>Oven</w:t>
      </w:r>
    </w:p>
    <w:p w:rsidR="004260C2" w:rsidRPr="00101779" w:rsidRDefault="004260C2" w:rsidP="00CC1C15">
      <w:pPr>
        <w:pStyle w:val="ListParagraph"/>
        <w:numPr>
          <w:ilvl w:val="0"/>
          <w:numId w:val="20"/>
        </w:numPr>
        <w:spacing w:before="240" w:after="120" w:line="480" w:lineRule="auto"/>
        <w:ind w:left="1134" w:hanging="283"/>
        <w:jc w:val="both"/>
        <w:rPr>
          <w:rStyle w:val="sw"/>
          <w:rFonts w:ascii="Times New Roman" w:hAnsi="Times New Roman" w:cs="Times New Roman"/>
          <w:bCs/>
          <w:sz w:val="24"/>
          <w:szCs w:val="24"/>
        </w:rPr>
      </w:pPr>
      <w:r w:rsidRPr="00B1052D">
        <w:rPr>
          <w:rFonts w:ascii="Times New Roman" w:hAnsi="Times New Roman" w:cs="Times New Roman"/>
          <w:sz w:val="24"/>
          <w:szCs w:val="24"/>
        </w:rPr>
        <w:t>Alat pengukur temperatu</w:t>
      </w:r>
      <w:r>
        <w:rPr>
          <w:rFonts w:ascii="Times New Roman" w:hAnsi="Times New Roman" w:cs="Times New Roman"/>
          <w:sz w:val="24"/>
          <w:szCs w:val="24"/>
        </w:rPr>
        <w:t>r</w:t>
      </w:r>
    </w:p>
    <w:p w:rsidR="004260C2" w:rsidRDefault="004260C2" w:rsidP="00CC1C15">
      <w:pPr>
        <w:pStyle w:val="ListParagraph"/>
        <w:numPr>
          <w:ilvl w:val="0"/>
          <w:numId w:val="19"/>
        </w:numPr>
        <w:spacing w:before="240" w:line="480" w:lineRule="auto"/>
        <w:ind w:left="851" w:hanging="284"/>
        <w:jc w:val="both"/>
        <w:rPr>
          <w:rStyle w:val="sw"/>
          <w:rFonts w:ascii="Times New Roman" w:hAnsi="Times New Roman" w:cs="Times New Roman"/>
          <w:bCs/>
          <w:sz w:val="24"/>
          <w:szCs w:val="24"/>
        </w:rPr>
      </w:pPr>
      <w:r>
        <w:rPr>
          <w:rStyle w:val="sw"/>
          <w:rFonts w:ascii="Times New Roman" w:hAnsi="Times New Roman" w:cs="Times New Roman"/>
          <w:bCs/>
          <w:sz w:val="24"/>
          <w:szCs w:val="24"/>
        </w:rPr>
        <w:t>Cara Pengujian</w:t>
      </w:r>
    </w:p>
    <w:p w:rsidR="004260C2" w:rsidRDefault="004260C2" w:rsidP="004260C2">
      <w:pPr>
        <w:pStyle w:val="ListParagraph"/>
        <w:spacing w:before="240" w:line="480" w:lineRule="auto"/>
        <w:ind w:left="851"/>
        <w:jc w:val="both"/>
        <w:rPr>
          <w:rStyle w:val="sw"/>
          <w:rFonts w:ascii="Times New Roman" w:hAnsi="Times New Roman" w:cs="Times New Roman"/>
          <w:bCs/>
          <w:sz w:val="24"/>
          <w:szCs w:val="24"/>
        </w:rPr>
      </w:pPr>
      <w:r>
        <w:rPr>
          <w:rStyle w:val="sw"/>
          <w:rFonts w:ascii="Times New Roman" w:hAnsi="Times New Roman" w:cs="Times New Roman"/>
          <w:bCs/>
          <w:sz w:val="24"/>
          <w:szCs w:val="24"/>
        </w:rPr>
        <w:t>Berikut merupakan cara pengujian untuk menentukan berat jenis :</w:t>
      </w:r>
    </w:p>
    <w:p w:rsidR="004260C2" w:rsidRPr="0004378B" w:rsidRDefault="004260C2" w:rsidP="00CC1C15">
      <w:pPr>
        <w:pStyle w:val="ListParagraph"/>
        <w:numPr>
          <w:ilvl w:val="0"/>
          <w:numId w:val="21"/>
        </w:numPr>
        <w:spacing w:before="240" w:line="480" w:lineRule="auto"/>
        <w:ind w:left="1134" w:hanging="283"/>
        <w:jc w:val="both"/>
        <w:rPr>
          <w:rStyle w:val="sw"/>
          <w:rFonts w:ascii="Times New Roman" w:hAnsi="Times New Roman" w:cs="Times New Roman"/>
          <w:bCs/>
          <w:sz w:val="24"/>
          <w:szCs w:val="24"/>
        </w:rPr>
      </w:pPr>
      <w:r w:rsidRPr="0004378B">
        <w:rPr>
          <w:rStyle w:val="sw"/>
          <w:rFonts w:ascii="Times New Roman" w:hAnsi="Times New Roman" w:cs="Times New Roman"/>
          <w:sz w:val="24"/>
          <w:szCs w:val="24"/>
        </w:rPr>
        <w:t>Perhatikan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bahwa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semua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penentuan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berat</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harus</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akurat</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hingga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0,1</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gram.</w:t>
      </w:r>
    </w:p>
    <w:p w:rsidR="004260C2" w:rsidRPr="0004378B" w:rsidRDefault="004260C2" w:rsidP="00CC1C15">
      <w:pPr>
        <w:pStyle w:val="ListParagraph"/>
        <w:numPr>
          <w:ilvl w:val="0"/>
          <w:numId w:val="21"/>
        </w:numPr>
        <w:spacing w:before="240" w:line="480" w:lineRule="auto"/>
        <w:ind w:left="1134" w:hanging="283"/>
        <w:jc w:val="both"/>
        <w:rPr>
          <w:rStyle w:val="sw"/>
          <w:rFonts w:ascii="Times New Roman" w:hAnsi="Times New Roman" w:cs="Times New Roman"/>
          <w:bCs/>
          <w:sz w:val="24"/>
          <w:szCs w:val="24"/>
        </w:rPr>
      </w:pPr>
      <w:r w:rsidRPr="0004378B">
        <w:rPr>
          <w:rStyle w:val="sw"/>
          <w:rFonts w:ascii="Times New Roman" w:hAnsi="Times New Roman" w:cs="Times New Roman"/>
          <w:sz w:val="24"/>
          <w:szCs w:val="24"/>
        </w:rPr>
        <w:t>Isi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dengan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air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hanya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sebagian.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Masukkan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 xml:space="preserve">kedalam </w:t>
      </w:r>
      <w:r w:rsidRPr="0004378B">
        <w:rPr>
          <w:rFonts w:ascii="Times New Roman" w:hAnsi="Times New Roman" w:cs="Times New Roman"/>
          <w:sz w:val="24"/>
          <w:szCs w:val="24"/>
        </w:rPr>
        <w:t>p</w:t>
      </w:r>
      <w:r w:rsidRPr="0004378B">
        <w:rPr>
          <w:rStyle w:val="sw"/>
          <w:rFonts w:ascii="Times New Roman" w:hAnsi="Times New Roman" w:cs="Times New Roman"/>
          <w:bCs/>
          <w:sz w:val="24"/>
          <w:szCs w:val="24"/>
        </w:rPr>
        <w:t>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(500</w:t>
      </w:r>
      <w:r w:rsidRPr="0004378B">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m:t>
        </m:r>
      </m:oMath>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10)</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gram</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agregat</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halus</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 xml:space="preserve">dengan kondisi </w:t>
      </w:r>
      <w:r w:rsidRPr="0004378B">
        <w:rPr>
          <w:rStyle w:val="sw"/>
          <w:rFonts w:ascii="Times New Roman" w:hAnsi="Times New Roman" w:cs="Times New Roman"/>
          <w:sz w:val="24"/>
          <w:szCs w:val="24"/>
        </w:rPr>
        <w:t>kering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yang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telah</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disiapkan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sebelumnya</w:t>
      </w:r>
    </w:p>
    <w:p w:rsidR="004260C2" w:rsidRPr="0004378B" w:rsidRDefault="004260C2" w:rsidP="00CC1C15">
      <w:pPr>
        <w:pStyle w:val="ListParagraph"/>
        <w:numPr>
          <w:ilvl w:val="0"/>
          <w:numId w:val="21"/>
        </w:numPr>
        <w:spacing w:before="240" w:line="480" w:lineRule="auto"/>
        <w:ind w:left="1134" w:hanging="283"/>
        <w:jc w:val="both"/>
        <w:rPr>
          <w:rStyle w:val="sw"/>
          <w:rFonts w:ascii="Times New Roman" w:hAnsi="Times New Roman" w:cs="Times New Roman"/>
          <w:bCs/>
          <w:sz w:val="24"/>
          <w:szCs w:val="24"/>
        </w:rPr>
      </w:pPr>
      <w:r w:rsidRPr="0004378B">
        <w:rPr>
          <w:rStyle w:val="sw"/>
          <w:rFonts w:ascii="Times New Roman" w:hAnsi="Times New Roman" w:cs="Times New Roman"/>
          <w:sz w:val="24"/>
          <w:szCs w:val="24"/>
        </w:rPr>
        <w:t>Selanjutnya tambahkan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air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hingga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mencapai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sekitar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90%</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dari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kapasitas</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 xml:space="preserve">Lalu putar dan goyangkan </w:t>
      </w:r>
      <w:r w:rsidRPr="0004378B">
        <w:rPr>
          <w:rStyle w:val="sw"/>
          <w:rFonts w:ascii="Times New Roman" w:hAnsi="Times New Roman" w:cs="Times New Roman"/>
          <w:sz w:val="24"/>
          <w:szCs w:val="24"/>
        </w:rPr>
        <w:t>piknometer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dengan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tangan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untuk</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menghilangkan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gelembung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udara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dalam</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air.</w:t>
      </w:r>
    </w:p>
    <w:p w:rsidR="004260C2" w:rsidRPr="0004378B" w:rsidRDefault="004260C2" w:rsidP="00CC1C15">
      <w:pPr>
        <w:pStyle w:val="ListParagraph"/>
        <w:numPr>
          <w:ilvl w:val="0"/>
          <w:numId w:val="21"/>
        </w:numPr>
        <w:spacing w:before="240" w:line="480" w:lineRule="auto"/>
        <w:ind w:left="1134" w:hanging="283"/>
        <w:jc w:val="both"/>
        <w:rPr>
          <w:rStyle w:val="sw"/>
          <w:rFonts w:ascii="Times New Roman" w:hAnsi="Times New Roman" w:cs="Times New Roman"/>
          <w:bCs/>
          <w:sz w:val="24"/>
          <w:szCs w:val="24"/>
        </w:rPr>
      </w:pPr>
      <w:r w:rsidRPr="0004378B">
        <w:rPr>
          <w:rStyle w:val="sw"/>
          <w:rFonts w:ascii="Times New Roman" w:hAnsi="Times New Roman" w:cs="Times New Roman"/>
          <w:bCs/>
          <w:sz w:val="24"/>
          <w:szCs w:val="24"/>
        </w:rPr>
        <w:lastRenderedPageBreak/>
        <w:t>Agregat</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halus</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dikeluarkan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dari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dikeringkan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pada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suhu</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(110</w:t>
      </w:r>
      <w:r w:rsidRPr="0004378B">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m:t>
        </m:r>
      </m:oMath>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5)</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°C</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hingga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berat</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konstan,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didinginkan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hingga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suhu</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kamar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(1,0</w:t>
      </w:r>
      <w:r w:rsidRPr="0004378B">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m:t>
        </m:r>
      </m:oMath>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0,5)</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jam</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ditimbang.</w:t>
      </w:r>
    </w:p>
    <w:p w:rsidR="004260C2" w:rsidRDefault="004260C2" w:rsidP="00CC1C15">
      <w:pPr>
        <w:pStyle w:val="ListParagraph"/>
        <w:numPr>
          <w:ilvl w:val="0"/>
          <w:numId w:val="21"/>
        </w:numPr>
        <w:spacing w:before="240" w:line="480" w:lineRule="auto"/>
        <w:ind w:left="1134" w:hanging="283"/>
        <w:jc w:val="both"/>
        <w:rPr>
          <w:rStyle w:val="sw"/>
          <w:rFonts w:ascii="Times New Roman" w:hAnsi="Times New Roman" w:cs="Times New Roman"/>
          <w:bCs/>
          <w:sz w:val="24"/>
          <w:szCs w:val="24"/>
        </w:rPr>
      </w:pPr>
      <w:r w:rsidRPr="0004378B">
        <w:rPr>
          <w:rStyle w:val="sw"/>
          <w:rFonts w:ascii="Times New Roman" w:hAnsi="Times New Roman" w:cs="Times New Roman"/>
          <w:bCs/>
          <w:sz w:val="24"/>
          <w:szCs w:val="24"/>
        </w:rPr>
        <w:t>Timbang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yang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diisi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air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hanya</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sampai</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batas</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pembacaan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yang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ditunjukkan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(23+2)</w:t>
      </w:r>
      <w:r w:rsidR="006D1D07">
        <w:rPr>
          <w:rStyle w:val="sw"/>
          <w:rFonts w:ascii="Times New Roman" w:hAnsi="Times New Roman" w:cs="Times New Roman"/>
          <w:sz w:val="24"/>
          <w:szCs w:val="24"/>
        </w:rPr>
        <w:t xml:space="preserve"> </w:t>
      </w:r>
      <w:r w:rsidR="00FE49CE" w:rsidRPr="0004378B">
        <w:rPr>
          <w:rStyle w:val="sw"/>
          <w:rFonts w:ascii="Times New Roman" w:hAnsi="Times New Roman" w:cs="Times New Roman"/>
          <w:bCs/>
          <w:sz w:val="24"/>
          <w:szCs w:val="24"/>
        </w:rPr>
        <w:t>°</w:t>
      </w:r>
      <w:r w:rsidRPr="0004378B">
        <w:rPr>
          <w:rStyle w:val="sw"/>
          <w:rFonts w:ascii="Times New Roman" w:hAnsi="Times New Roman" w:cs="Times New Roman"/>
          <w:sz w:val="24"/>
          <w:szCs w:val="24"/>
        </w:rPr>
        <w:t>C. Hitung</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berat</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total</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piknometer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dan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air</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menggunakan</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sz w:val="24"/>
          <w:szCs w:val="24"/>
        </w:rPr>
        <w:t>rumus</w:t>
      </w:r>
      <w:r w:rsidRPr="0004378B">
        <w:rPr>
          <w:rFonts w:ascii="Times New Roman" w:hAnsi="Times New Roman" w:cs="Times New Roman"/>
          <w:sz w:val="24"/>
          <w:szCs w:val="24"/>
          <w:shd w:val="clear" w:color="auto" w:fill="FFFFFF"/>
        </w:rPr>
        <w:t xml:space="preserve"> </w:t>
      </w:r>
      <w:r w:rsidRPr="0004378B">
        <w:rPr>
          <w:rStyle w:val="sw"/>
          <w:rFonts w:ascii="Times New Roman" w:hAnsi="Times New Roman" w:cs="Times New Roman"/>
          <w:bCs/>
          <w:sz w:val="24"/>
          <w:szCs w:val="24"/>
        </w:rPr>
        <w:t>berikut:</w:t>
      </w:r>
    </w:p>
    <w:p w:rsidR="004260C2" w:rsidRPr="00101779" w:rsidRDefault="00CC2204" w:rsidP="004260C2">
      <w:pPr>
        <w:pStyle w:val="ListParagraph"/>
        <w:tabs>
          <w:tab w:val="left" w:leader="dot" w:pos="7371"/>
        </w:tabs>
        <w:spacing w:before="240" w:line="480" w:lineRule="auto"/>
        <w:ind w:left="1134"/>
        <w:jc w:val="both"/>
        <w:rPr>
          <w:rStyle w:val="sw"/>
          <w:rFonts w:ascii="Times New Roman" w:hAnsi="Times New Roman" w:cs="Times New Roman"/>
          <w:bCs/>
          <w:sz w:val="24"/>
          <w:szCs w:val="24"/>
        </w:rPr>
      </w:pPr>
      <w:r>
        <w:rPr>
          <w:rStyle w:val="sw"/>
          <w:rFonts w:ascii="Times New Roman" w:hAnsi="Times New Roman" w:cs="Times New Roman"/>
          <w:bCs/>
          <w:sz w:val="24"/>
          <w:szCs w:val="24"/>
        </w:rPr>
        <w:t xml:space="preserve">B = 0,9975.V + W                                                                           </w:t>
      </w:r>
      <w:r w:rsidR="004260C2">
        <w:rPr>
          <w:rStyle w:val="sw"/>
          <w:rFonts w:ascii="Times New Roman" w:hAnsi="Times New Roman" w:cs="Times New Roman"/>
          <w:bCs/>
          <w:sz w:val="24"/>
          <w:szCs w:val="24"/>
        </w:rPr>
        <w:t>(3.3)</w:t>
      </w:r>
    </w:p>
    <w:p w:rsidR="004260C2" w:rsidRPr="0004378B" w:rsidRDefault="004260C2" w:rsidP="004260C2">
      <w:pPr>
        <w:pStyle w:val="ListParagraph"/>
        <w:tabs>
          <w:tab w:val="left" w:leader="dot" w:pos="7513"/>
        </w:tabs>
        <w:spacing w:before="240" w:line="480" w:lineRule="auto"/>
        <w:ind w:left="1134"/>
        <w:jc w:val="both"/>
        <w:rPr>
          <w:rFonts w:ascii="Times New Roman" w:hAnsi="Times New Roman" w:cs="Times New Roman"/>
          <w:sz w:val="24"/>
          <w:szCs w:val="24"/>
        </w:rPr>
      </w:pPr>
      <w:r w:rsidRPr="0004378B">
        <w:rPr>
          <w:rFonts w:ascii="Times New Roman" w:hAnsi="Times New Roman" w:cs="Times New Roman"/>
          <w:sz w:val="24"/>
          <w:szCs w:val="24"/>
        </w:rPr>
        <w:t>Dengan :</w:t>
      </w:r>
    </w:p>
    <w:p w:rsidR="004260C2" w:rsidRDefault="004260C2" w:rsidP="004260C2">
      <w:pPr>
        <w:pStyle w:val="ListParagraph"/>
        <w:tabs>
          <w:tab w:val="left" w:leader="dot" w:pos="7513"/>
        </w:tabs>
        <w:spacing w:before="360" w:after="240" w:line="480" w:lineRule="auto"/>
        <w:ind w:left="1134"/>
        <w:jc w:val="both"/>
        <w:rPr>
          <w:rFonts w:ascii="Times New Roman" w:hAnsi="Times New Roman" w:cs="Times New Roman"/>
          <w:sz w:val="24"/>
          <w:szCs w:val="24"/>
        </w:rPr>
      </w:pPr>
      <w:r w:rsidRPr="0004378B">
        <w:rPr>
          <w:rFonts w:ascii="Times New Roman" w:hAnsi="Times New Roman" w:cs="Times New Roman"/>
          <w:sz w:val="24"/>
          <w:szCs w:val="24"/>
        </w:rPr>
        <w:t xml:space="preserve">B adalah berat piknometer dengan </w:t>
      </w:r>
      <w:r w:rsidR="00D4314F">
        <w:rPr>
          <w:rFonts w:ascii="Times New Roman" w:hAnsi="Times New Roman" w:cs="Times New Roman"/>
          <w:sz w:val="24"/>
          <w:szCs w:val="24"/>
        </w:rPr>
        <w:t>air pada batas pembacaan (gram)</w:t>
      </w:r>
      <w:r w:rsidRPr="0004378B">
        <w:rPr>
          <w:rFonts w:ascii="Times New Roman" w:hAnsi="Times New Roman" w:cs="Times New Roman"/>
          <w:sz w:val="24"/>
          <w:szCs w:val="24"/>
        </w:rPr>
        <w:t xml:space="preserve"> </w:t>
      </w:r>
    </w:p>
    <w:p w:rsidR="004260C2" w:rsidRDefault="004260C2" w:rsidP="004260C2">
      <w:pPr>
        <w:pStyle w:val="ListParagraph"/>
        <w:tabs>
          <w:tab w:val="left" w:leader="dot" w:pos="7513"/>
        </w:tabs>
        <w:spacing w:after="100" w:afterAutospacing="1" w:line="480" w:lineRule="auto"/>
        <w:ind w:left="1134"/>
        <w:jc w:val="both"/>
        <w:rPr>
          <w:rFonts w:ascii="Times New Roman" w:hAnsi="Times New Roman" w:cs="Times New Roman"/>
          <w:sz w:val="24"/>
          <w:szCs w:val="24"/>
        </w:rPr>
      </w:pPr>
      <w:r w:rsidRPr="0004378B">
        <w:rPr>
          <w:rFonts w:ascii="Times New Roman" w:hAnsi="Times New Roman" w:cs="Times New Roman"/>
          <w:sz w:val="24"/>
          <w:szCs w:val="24"/>
        </w:rPr>
        <w:t>W adalah</w:t>
      </w:r>
      <w:r w:rsidR="00D4314F">
        <w:rPr>
          <w:rFonts w:ascii="Times New Roman" w:hAnsi="Times New Roman" w:cs="Times New Roman"/>
          <w:sz w:val="24"/>
          <w:szCs w:val="24"/>
        </w:rPr>
        <w:t xml:space="preserve"> berat piknometer kosong (gram)</w:t>
      </w:r>
    </w:p>
    <w:p w:rsidR="001E774F" w:rsidRDefault="001E774F" w:rsidP="00165FC1">
      <w:pPr>
        <w:pStyle w:val="ListParagraph"/>
        <w:numPr>
          <w:ilvl w:val="0"/>
          <w:numId w:val="36"/>
        </w:numPr>
        <w:tabs>
          <w:tab w:val="left" w:leader="dot" w:pos="7513"/>
        </w:tabs>
        <w:spacing w:after="100" w:afterAutospacing="1"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Uji Abrasi Agregat Kasar</w:t>
      </w:r>
    </w:p>
    <w:p w:rsidR="00DE2590" w:rsidRPr="00DD3C34" w:rsidRDefault="001E774F" w:rsidP="00DD3C34">
      <w:pPr>
        <w:pStyle w:val="ListParagraph"/>
        <w:tabs>
          <w:tab w:val="left" w:leader="dot" w:pos="7513"/>
        </w:tabs>
        <w:spacing w:after="100" w:afterAutospacing="1" w:line="480" w:lineRule="auto"/>
        <w:ind w:left="567"/>
        <w:jc w:val="both"/>
        <w:rPr>
          <w:rFonts w:ascii="Times New Roman" w:hAnsi="Times New Roman" w:cs="Times New Roman"/>
          <w:sz w:val="24"/>
          <w:szCs w:val="24"/>
        </w:rPr>
      </w:pPr>
      <w:r>
        <w:rPr>
          <w:rFonts w:ascii="Times New Roman" w:hAnsi="Times New Roman" w:cs="Times New Roman"/>
          <w:sz w:val="24"/>
          <w:szCs w:val="24"/>
        </w:rPr>
        <w:t>Pengujian ini dilakukan untuk mengetahui ketahanan agregat kasar terhadap keausan yang dinyatakan dengan perbandingan antara berat bahan aus terhadap berat semula dengan persen yang cara pengujiannya  menggunakan mesin Los Angeles :</w:t>
      </w:r>
    </w:p>
    <w:p w:rsidR="001E774F" w:rsidRDefault="001E774F" w:rsidP="00165FC1">
      <w:pPr>
        <w:pStyle w:val="ListParagraph"/>
        <w:numPr>
          <w:ilvl w:val="0"/>
          <w:numId w:val="48"/>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Alat </w:t>
      </w:r>
    </w:p>
    <w:p w:rsidR="007D4382" w:rsidRDefault="007D4382" w:rsidP="00165FC1">
      <w:pPr>
        <w:pStyle w:val="ListParagraph"/>
        <w:numPr>
          <w:ilvl w:val="0"/>
          <w:numId w:val="49"/>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Timbangan </w:t>
      </w:r>
    </w:p>
    <w:p w:rsidR="007D4382" w:rsidRDefault="007D4382" w:rsidP="00165FC1">
      <w:pPr>
        <w:pStyle w:val="ListParagraph"/>
        <w:numPr>
          <w:ilvl w:val="0"/>
          <w:numId w:val="49"/>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Los Angeles</w:t>
      </w:r>
    </w:p>
    <w:p w:rsidR="007D4382" w:rsidRDefault="00464303" w:rsidP="00165FC1">
      <w:pPr>
        <w:pStyle w:val="ListParagraph"/>
        <w:numPr>
          <w:ilvl w:val="0"/>
          <w:numId w:val="49"/>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Ayakan </w:t>
      </w:r>
    </w:p>
    <w:p w:rsidR="007D4382" w:rsidRDefault="007D4382" w:rsidP="00165FC1">
      <w:pPr>
        <w:pStyle w:val="ListParagraph"/>
        <w:numPr>
          <w:ilvl w:val="0"/>
          <w:numId w:val="49"/>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Oven </w:t>
      </w:r>
    </w:p>
    <w:p w:rsidR="00DD3C34" w:rsidRDefault="00DD3C34" w:rsidP="00DD3C34">
      <w:pPr>
        <w:tabs>
          <w:tab w:val="left" w:leader="dot" w:pos="7513"/>
        </w:tabs>
        <w:spacing w:after="100" w:afterAutospacing="1" w:line="480" w:lineRule="auto"/>
        <w:jc w:val="both"/>
        <w:rPr>
          <w:rFonts w:ascii="Times New Roman" w:hAnsi="Times New Roman" w:cs="Times New Roman"/>
          <w:sz w:val="24"/>
          <w:szCs w:val="24"/>
        </w:rPr>
      </w:pPr>
    </w:p>
    <w:p w:rsidR="00DD3C34" w:rsidRPr="00DD3C34" w:rsidRDefault="00DD3C34" w:rsidP="00DD3C34">
      <w:pPr>
        <w:tabs>
          <w:tab w:val="left" w:leader="dot" w:pos="7513"/>
        </w:tabs>
        <w:spacing w:after="100" w:afterAutospacing="1" w:line="480" w:lineRule="auto"/>
        <w:jc w:val="both"/>
        <w:rPr>
          <w:rFonts w:ascii="Times New Roman" w:hAnsi="Times New Roman" w:cs="Times New Roman"/>
          <w:sz w:val="24"/>
          <w:szCs w:val="24"/>
        </w:rPr>
      </w:pPr>
    </w:p>
    <w:p w:rsidR="007D4382" w:rsidRDefault="007D4382" w:rsidP="00165FC1">
      <w:pPr>
        <w:pStyle w:val="ListParagraph"/>
        <w:numPr>
          <w:ilvl w:val="0"/>
          <w:numId w:val="48"/>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Cara Pengujian</w:t>
      </w:r>
    </w:p>
    <w:p w:rsidR="007D4382" w:rsidRDefault="007D4382" w:rsidP="007D4382">
      <w:pPr>
        <w:pStyle w:val="ListParagraph"/>
        <w:tabs>
          <w:tab w:val="left" w:leader="dot" w:pos="7513"/>
        </w:tabs>
        <w:spacing w:after="100" w:afterAutospacing="1" w:line="480" w:lineRule="auto"/>
        <w:ind w:left="927"/>
        <w:jc w:val="both"/>
        <w:rPr>
          <w:rFonts w:ascii="Times New Roman" w:hAnsi="Times New Roman" w:cs="Times New Roman"/>
          <w:sz w:val="24"/>
          <w:szCs w:val="24"/>
        </w:rPr>
      </w:pPr>
      <w:r>
        <w:rPr>
          <w:rFonts w:ascii="Times New Roman" w:hAnsi="Times New Roman" w:cs="Times New Roman"/>
          <w:sz w:val="24"/>
          <w:szCs w:val="24"/>
        </w:rPr>
        <w:t>Berikut merupakan tahapan yang perlu dilakukan untuk pengujian abrasi agregat kasar :</w:t>
      </w:r>
    </w:p>
    <w:p w:rsidR="00464303" w:rsidRDefault="00464303" w:rsidP="00165FC1">
      <w:pPr>
        <w:pStyle w:val="ListParagraph"/>
        <w:numPr>
          <w:ilvl w:val="0"/>
          <w:numId w:val="50"/>
        </w:numPr>
        <w:tabs>
          <w:tab w:val="left" w:leader="dot" w:pos="7513"/>
        </w:tabs>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Pisahkan agregat ukuran ½ dan ⅔ dengan cara dilakukan pengayakan dan dilakukan penimbangan</w:t>
      </w:r>
    </w:p>
    <w:p w:rsidR="00464303" w:rsidRPr="00D2207B" w:rsidRDefault="00464303" w:rsidP="00165FC1">
      <w:pPr>
        <w:pStyle w:val="ListParagraph"/>
        <w:numPr>
          <w:ilvl w:val="0"/>
          <w:numId w:val="50"/>
        </w:numPr>
        <w:tabs>
          <w:tab w:val="left" w:leader="dot" w:pos="7513"/>
        </w:tabs>
        <w:spacing w:after="100" w:afterAutospacing="1" w:line="480" w:lineRule="auto"/>
        <w:jc w:val="both"/>
        <w:rPr>
          <w:rStyle w:val="sw"/>
          <w:rFonts w:ascii="Times New Roman" w:hAnsi="Times New Roman" w:cs="Times New Roman"/>
          <w:sz w:val="24"/>
          <w:szCs w:val="24"/>
        </w:rPr>
      </w:pPr>
      <w:r>
        <w:rPr>
          <w:rFonts w:ascii="Times New Roman" w:hAnsi="Times New Roman" w:cs="Times New Roman"/>
          <w:sz w:val="24"/>
          <w:szCs w:val="24"/>
        </w:rPr>
        <w:t>Gabungkan dua agregat tersebut lalu dilakukan pencuncian dan dikeringkan pada temperatur 110</w:t>
      </w:r>
      <w:r w:rsidR="00D2207B" w:rsidRPr="0004378B">
        <w:rPr>
          <w:rStyle w:val="sw"/>
          <w:rFonts w:ascii="Times New Roman" w:hAnsi="Times New Roman" w:cs="Times New Roman"/>
          <w:bCs/>
          <w:sz w:val="24"/>
          <w:szCs w:val="24"/>
        </w:rPr>
        <w:t>°</w:t>
      </w:r>
      <w:r w:rsidR="00D2207B">
        <w:rPr>
          <w:rStyle w:val="sw"/>
          <w:rFonts w:ascii="Times New Roman" w:hAnsi="Times New Roman" w:cs="Times New Roman"/>
          <w:bCs/>
          <w:sz w:val="24"/>
          <w:szCs w:val="24"/>
        </w:rPr>
        <w:t xml:space="preserve"> C </w:t>
      </w:r>
      <m:oMath>
        <m:r>
          <w:rPr>
            <w:rFonts w:ascii="Cambria Math" w:hAnsi="Cambria Math" w:cs="Times New Roman"/>
            <w:sz w:val="24"/>
            <w:szCs w:val="24"/>
            <w:shd w:val="clear" w:color="auto" w:fill="FFFFFF"/>
          </w:rPr>
          <m:t>±</m:t>
        </m:r>
      </m:oMath>
      <w:r w:rsidR="00D2207B">
        <w:rPr>
          <w:rFonts w:ascii="Times New Roman" w:eastAsiaTheme="minorEastAsia" w:hAnsi="Times New Roman" w:cs="Times New Roman"/>
          <w:sz w:val="24"/>
          <w:szCs w:val="24"/>
          <w:shd w:val="clear" w:color="auto" w:fill="FFFFFF"/>
        </w:rPr>
        <w:t xml:space="preserve"> 5</w:t>
      </w:r>
      <w:r w:rsidR="00D2207B" w:rsidRPr="0004378B">
        <w:rPr>
          <w:rStyle w:val="sw"/>
          <w:rFonts w:ascii="Times New Roman" w:hAnsi="Times New Roman" w:cs="Times New Roman"/>
          <w:bCs/>
          <w:sz w:val="24"/>
          <w:szCs w:val="24"/>
        </w:rPr>
        <w:t>°</w:t>
      </w:r>
      <w:r w:rsidR="00FE49CE">
        <w:rPr>
          <w:rStyle w:val="sw"/>
          <w:rFonts w:ascii="Times New Roman" w:hAnsi="Times New Roman" w:cs="Times New Roman"/>
          <w:bCs/>
          <w:sz w:val="24"/>
          <w:szCs w:val="24"/>
        </w:rPr>
        <w:t>C</w:t>
      </w:r>
      <w:r w:rsidR="00D2207B">
        <w:rPr>
          <w:rStyle w:val="sw"/>
          <w:rFonts w:ascii="Times New Roman" w:hAnsi="Times New Roman" w:cs="Times New Roman"/>
          <w:bCs/>
          <w:sz w:val="24"/>
          <w:szCs w:val="24"/>
        </w:rPr>
        <w:t xml:space="preserve"> sampai berat tetap.</w:t>
      </w:r>
    </w:p>
    <w:p w:rsidR="00D2207B" w:rsidRPr="00D2207B" w:rsidRDefault="00D2207B" w:rsidP="00165FC1">
      <w:pPr>
        <w:pStyle w:val="ListParagraph"/>
        <w:numPr>
          <w:ilvl w:val="0"/>
          <w:numId w:val="50"/>
        </w:numPr>
        <w:tabs>
          <w:tab w:val="left" w:leader="dot" w:pos="7513"/>
        </w:tabs>
        <w:spacing w:after="100" w:afterAutospacing="1" w:line="480" w:lineRule="auto"/>
        <w:jc w:val="both"/>
        <w:rPr>
          <w:rStyle w:val="sw"/>
          <w:rFonts w:ascii="Times New Roman" w:hAnsi="Times New Roman" w:cs="Times New Roman"/>
          <w:sz w:val="24"/>
          <w:szCs w:val="24"/>
        </w:rPr>
      </w:pPr>
      <w:r>
        <w:rPr>
          <w:rStyle w:val="sw"/>
          <w:rFonts w:ascii="Times New Roman" w:hAnsi="Times New Roman" w:cs="Times New Roman"/>
          <w:bCs/>
          <w:sz w:val="24"/>
          <w:szCs w:val="24"/>
        </w:rPr>
        <w:t xml:space="preserve">Catat berat contoh dengan ketelitian mendekati 1 gram. </w:t>
      </w:r>
    </w:p>
    <w:p w:rsidR="00D2207B" w:rsidRPr="00D2207B" w:rsidRDefault="00D2207B" w:rsidP="00165FC1">
      <w:pPr>
        <w:pStyle w:val="ListParagraph"/>
        <w:numPr>
          <w:ilvl w:val="0"/>
          <w:numId w:val="50"/>
        </w:numPr>
        <w:tabs>
          <w:tab w:val="left" w:leader="dot" w:pos="7513"/>
        </w:tabs>
        <w:spacing w:after="100" w:afterAutospacing="1" w:line="480" w:lineRule="auto"/>
        <w:jc w:val="both"/>
        <w:rPr>
          <w:rStyle w:val="sw"/>
          <w:rFonts w:ascii="Times New Roman" w:hAnsi="Times New Roman" w:cs="Times New Roman"/>
          <w:sz w:val="24"/>
          <w:szCs w:val="24"/>
        </w:rPr>
      </w:pPr>
      <w:r>
        <w:rPr>
          <w:rStyle w:val="sw"/>
          <w:rFonts w:ascii="Times New Roman" w:hAnsi="Times New Roman" w:cs="Times New Roman"/>
          <w:bCs/>
          <w:sz w:val="24"/>
          <w:szCs w:val="24"/>
        </w:rPr>
        <w:t>Benda uji dan bola baja dimasukan kedalam mesin abrasi los angeles.</w:t>
      </w:r>
    </w:p>
    <w:p w:rsidR="00D2207B" w:rsidRPr="00D2207B" w:rsidRDefault="00D2207B" w:rsidP="00165FC1">
      <w:pPr>
        <w:pStyle w:val="ListParagraph"/>
        <w:numPr>
          <w:ilvl w:val="0"/>
          <w:numId w:val="50"/>
        </w:numPr>
        <w:tabs>
          <w:tab w:val="left" w:leader="dot" w:pos="7513"/>
        </w:tabs>
        <w:spacing w:after="100" w:afterAutospacing="1" w:line="480" w:lineRule="auto"/>
        <w:jc w:val="both"/>
        <w:rPr>
          <w:rStyle w:val="sw"/>
          <w:rFonts w:ascii="Times New Roman" w:hAnsi="Times New Roman" w:cs="Times New Roman"/>
          <w:sz w:val="24"/>
          <w:szCs w:val="24"/>
        </w:rPr>
      </w:pPr>
      <w:r>
        <w:rPr>
          <w:rStyle w:val="sw"/>
          <w:rFonts w:ascii="Times New Roman" w:hAnsi="Times New Roman" w:cs="Times New Roman"/>
          <w:bCs/>
          <w:sz w:val="24"/>
          <w:szCs w:val="24"/>
        </w:rPr>
        <w:t>Putar mesin dengan kecepatan 300 rpm sampai dengan 33 rpm dengan jumlah putaran 500 putaran.</w:t>
      </w:r>
    </w:p>
    <w:p w:rsidR="007D4382" w:rsidRPr="00D2207B" w:rsidRDefault="00D2207B" w:rsidP="00165FC1">
      <w:pPr>
        <w:pStyle w:val="ListParagraph"/>
        <w:numPr>
          <w:ilvl w:val="0"/>
          <w:numId w:val="50"/>
        </w:numPr>
        <w:tabs>
          <w:tab w:val="left" w:leader="dot" w:pos="7513"/>
        </w:tabs>
        <w:spacing w:after="100" w:afterAutospacing="1" w:line="480" w:lineRule="auto"/>
        <w:jc w:val="both"/>
        <w:rPr>
          <w:rStyle w:val="sw"/>
          <w:rFonts w:ascii="Times New Roman" w:hAnsi="Times New Roman" w:cs="Times New Roman"/>
          <w:sz w:val="24"/>
          <w:szCs w:val="24"/>
        </w:rPr>
      </w:pPr>
      <w:r>
        <w:rPr>
          <w:rStyle w:val="sw"/>
          <w:rFonts w:ascii="Times New Roman" w:hAnsi="Times New Roman" w:cs="Times New Roman"/>
          <w:bCs/>
          <w:sz w:val="24"/>
          <w:szCs w:val="24"/>
        </w:rPr>
        <w:t>Setelah pemutaran, keluarkan benda uji dari mesin kemudian saring dengan saringan no.12 dan timbang agregat yang tertahan.</w:t>
      </w:r>
    </w:p>
    <w:p w:rsidR="004260C2" w:rsidRDefault="004260C2" w:rsidP="00165FC1">
      <w:pPr>
        <w:pStyle w:val="ListParagraph"/>
        <w:numPr>
          <w:ilvl w:val="0"/>
          <w:numId w:val="36"/>
        </w:numPr>
        <w:spacing w:before="240" w:after="0" w:line="480" w:lineRule="auto"/>
        <w:ind w:left="567" w:hanging="283"/>
        <w:jc w:val="both"/>
        <w:rPr>
          <w:rStyle w:val="sw"/>
          <w:rFonts w:ascii="Times New Roman" w:hAnsi="Times New Roman" w:cs="Times New Roman"/>
          <w:b/>
          <w:bCs/>
          <w:sz w:val="24"/>
          <w:szCs w:val="24"/>
        </w:rPr>
      </w:pPr>
      <w:r w:rsidRPr="004C3E65">
        <w:rPr>
          <w:rStyle w:val="sw"/>
          <w:rFonts w:ascii="Times New Roman" w:hAnsi="Times New Roman" w:cs="Times New Roman"/>
          <w:b/>
          <w:bCs/>
          <w:sz w:val="24"/>
          <w:szCs w:val="24"/>
        </w:rPr>
        <w:t xml:space="preserve">Tahap Pembuatan Benda Uji </w:t>
      </w:r>
    </w:p>
    <w:p w:rsidR="004260C2" w:rsidRPr="005A09F5" w:rsidRDefault="004260C2" w:rsidP="004260C2">
      <w:pPr>
        <w:pStyle w:val="ListParagraph"/>
        <w:spacing w:before="240" w:line="480" w:lineRule="auto"/>
        <w:ind w:left="567"/>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Berikut merupakan tahapan pembuatan benda uji beton :</w:t>
      </w:r>
    </w:p>
    <w:p w:rsidR="004260C2" w:rsidRPr="005A09F5" w:rsidRDefault="004260C2" w:rsidP="00CC1C15">
      <w:pPr>
        <w:pStyle w:val="ListParagraph"/>
        <w:numPr>
          <w:ilvl w:val="0"/>
          <w:numId w:val="22"/>
        </w:numPr>
        <w:spacing w:before="240" w:line="480" w:lineRule="auto"/>
        <w:ind w:left="851" w:hanging="284"/>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Campurkan benda uji dengan campuran b</w:t>
      </w:r>
      <w:r w:rsidR="00617577">
        <w:rPr>
          <w:rStyle w:val="sw"/>
          <w:rFonts w:ascii="Times New Roman" w:hAnsi="Times New Roman" w:cs="Times New Roman"/>
          <w:bCs/>
          <w:sz w:val="24"/>
          <w:szCs w:val="24"/>
        </w:rPr>
        <w:t>e</w:t>
      </w:r>
      <w:r w:rsidRPr="005A09F5">
        <w:rPr>
          <w:rStyle w:val="sw"/>
          <w:rFonts w:ascii="Times New Roman" w:hAnsi="Times New Roman" w:cs="Times New Roman"/>
          <w:bCs/>
          <w:sz w:val="24"/>
          <w:szCs w:val="24"/>
        </w:rPr>
        <w:t>ton sesuai dengan proporsinya dan tambahkan juga bahan tambahan</w:t>
      </w:r>
      <w:r w:rsidR="00365232">
        <w:rPr>
          <w:rStyle w:val="sw"/>
          <w:rFonts w:ascii="Times New Roman" w:hAnsi="Times New Roman" w:cs="Times New Roman"/>
          <w:bCs/>
          <w:sz w:val="24"/>
          <w:szCs w:val="24"/>
        </w:rPr>
        <w:t xml:space="preserve"> </w:t>
      </w:r>
      <w:r w:rsidRPr="005A09F5">
        <w:rPr>
          <w:rStyle w:val="sw"/>
          <w:rFonts w:ascii="Times New Roman" w:hAnsi="Times New Roman" w:cs="Times New Roman"/>
          <w:bCs/>
          <w:sz w:val="24"/>
          <w:szCs w:val="24"/>
        </w:rPr>
        <w:t>yang sudah direncanakan.</w:t>
      </w:r>
    </w:p>
    <w:p w:rsidR="004260C2" w:rsidRPr="005A09F5" w:rsidRDefault="004260C2" w:rsidP="00CC1C15">
      <w:pPr>
        <w:pStyle w:val="ListParagraph"/>
        <w:numPr>
          <w:ilvl w:val="0"/>
          <w:numId w:val="22"/>
        </w:numPr>
        <w:spacing w:before="240" w:line="480" w:lineRule="auto"/>
        <w:ind w:left="851" w:hanging="284"/>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Masukan semua campuran pada mesin pengaduk beton.</w:t>
      </w:r>
    </w:p>
    <w:p w:rsidR="004260C2" w:rsidRPr="005A09F5" w:rsidRDefault="004260C2" w:rsidP="00CC1C15">
      <w:pPr>
        <w:pStyle w:val="ListParagraph"/>
        <w:numPr>
          <w:ilvl w:val="0"/>
          <w:numId w:val="22"/>
        </w:numPr>
        <w:spacing w:before="240" w:line="480" w:lineRule="auto"/>
        <w:ind w:left="851" w:hanging="284"/>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Setelah campuran sudah tercampur merata, tahap berikutnya yaitu pengujian slump.</w:t>
      </w:r>
    </w:p>
    <w:p w:rsidR="004260C2" w:rsidRPr="005A09F5" w:rsidRDefault="004260C2" w:rsidP="00CC1C15">
      <w:pPr>
        <w:pStyle w:val="ListParagraph"/>
        <w:numPr>
          <w:ilvl w:val="0"/>
          <w:numId w:val="22"/>
        </w:numPr>
        <w:spacing w:before="240" w:line="480" w:lineRule="auto"/>
        <w:ind w:left="851" w:hanging="284"/>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Selanjutnya cetak benda uji beton dengan menggunakan cetakan silinder diameter 10 x 15.  Isi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cetakan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dengan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campuran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beton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sebanyak</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3</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lapis,</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lastRenderedPageBreak/>
        <w:t>tiap</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lapis</w:t>
      </w:r>
      <w:r w:rsidRPr="005A09F5">
        <w:rPr>
          <w:rFonts w:ascii="Times New Roman" w:hAnsi="Times New Roman" w:cs="Times New Roman"/>
          <w:sz w:val="24"/>
          <w:szCs w:val="24"/>
        </w:rPr>
        <w:t xml:space="preserve"> harus dipaadatkan dan </w:t>
      </w:r>
      <w:r w:rsidRPr="005A09F5">
        <w:rPr>
          <w:rStyle w:val="sw"/>
          <w:rFonts w:ascii="Times New Roman" w:hAnsi="Times New Roman" w:cs="Times New Roman"/>
          <w:bCs/>
          <w:sz w:val="24"/>
          <w:szCs w:val="24"/>
        </w:rPr>
        <w:t xml:space="preserve">memiliki 25x penusukan secara merata, </w:t>
      </w:r>
      <w:r w:rsidRPr="005A09F5">
        <w:rPr>
          <w:rStyle w:val="sw"/>
          <w:rFonts w:ascii="Times New Roman" w:hAnsi="Times New Roman" w:cs="Times New Roman"/>
          <w:sz w:val="24"/>
          <w:szCs w:val="24"/>
        </w:rPr>
        <w:t>pada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saat</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pembuatan</w:t>
      </w:r>
      <w:r w:rsidR="00365232">
        <w:rPr>
          <w:rStyle w:val="sw"/>
          <w:rFonts w:ascii="Times New Roman" w:hAnsi="Times New Roman" w:cs="Times New Roman"/>
          <w:bCs/>
          <w:sz w:val="24"/>
          <w:szCs w:val="24"/>
        </w:rPr>
        <w:t>.</w:t>
      </w:r>
      <w:r w:rsidRPr="005A09F5">
        <w:rPr>
          <w:rFonts w:ascii="Times New Roman" w:hAnsi="Times New Roman" w:cs="Times New Roman"/>
          <w:sz w:val="24"/>
          <w:szCs w:val="24"/>
        </w:rPr>
        <w:t xml:space="preserve"> </w:t>
      </w:r>
      <w:r w:rsidRPr="005A09F5">
        <w:rPr>
          <w:rStyle w:val="sw"/>
          <w:rFonts w:ascii="Times New Roman" w:hAnsi="Times New Roman" w:cs="Times New Roman"/>
          <w:bCs/>
          <w:sz w:val="24"/>
          <w:szCs w:val="24"/>
        </w:rPr>
        <w:t>Setelah</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pemada</w:t>
      </w:r>
      <w:r w:rsidR="00365232">
        <w:rPr>
          <w:rStyle w:val="sw"/>
          <w:rFonts w:ascii="Times New Roman" w:hAnsi="Times New Roman" w:cs="Times New Roman"/>
          <w:bCs/>
          <w:sz w:val="24"/>
          <w:szCs w:val="24"/>
        </w:rPr>
        <w:t>ta</w:t>
      </w:r>
      <w:r w:rsidRPr="005A09F5">
        <w:rPr>
          <w:rStyle w:val="sw"/>
          <w:rFonts w:ascii="Times New Roman" w:hAnsi="Times New Roman" w:cs="Times New Roman"/>
          <w:bCs/>
          <w:sz w:val="24"/>
          <w:szCs w:val="24"/>
        </w:rPr>
        <w:t xml:space="preserve">n </w:t>
      </w:r>
      <w:r w:rsidRPr="005A09F5">
        <w:rPr>
          <w:rStyle w:val="sw"/>
          <w:rFonts w:ascii="Times New Roman" w:hAnsi="Times New Roman" w:cs="Times New Roman"/>
          <w:sz w:val="24"/>
          <w:szCs w:val="24"/>
        </w:rPr>
        <w:t>lapisan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pertama,</w:t>
      </w:r>
      <w:r w:rsidRPr="005A09F5">
        <w:rPr>
          <w:rFonts w:ascii="Times New Roman" w:hAnsi="Times New Roman" w:cs="Times New Roman"/>
          <w:sz w:val="24"/>
          <w:szCs w:val="24"/>
          <w:shd w:val="clear" w:color="auto" w:fill="FFFFFF"/>
        </w:rPr>
        <w:t xml:space="preserve"> </w:t>
      </w:r>
      <w:r w:rsidR="00365232">
        <w:rPr>
          <w:rStyle w:val="sw"/>
          <w:rFonts w:ascii="Times New Roman" w:hAnsi="Times New Roman" w:cs="Times New Roman"/>
          <w:bCs/>
          <w:sz w:val="24"/>
          <w:szCs w:val="24"/>
        </w:rPr>
        <w:t>tongkat t</w:t>
      </w:r>
      <w:r w:rsidRPr="005A09F5">
        <w:rPr>
          <w:rStyle w:val="sw"/>
          <w:rFonts w:ascii="Times New Roman" w:hAnsi="Times New Roman" w:cs="Times New Roman"/>
          <w:bCs/>
          <w:sz w:val="24"/>
          <w:szCs w:val="24"/>
        </w:rPr>
        <w:t>idak boleh mengenai dasar cetakan, pad</w:t>
      </w:r>
      <w:r w:rsidR="00365232">
        <w:rPr>
          <w:rStyle w:val="sw"/>
          <w:rFonts w:ascii="Times New Roman" w:hAnsi="Times New Roman" w:cs="Times New Roman"/>
          <w:bCs/>
          <w:sz w:val="24"/>
          <w:szCs w:val="24"/>
        </w:rPr>
        <w:t>a</w:t>
      </w:r>
      <w:r w:rsidRPr="005A09F5">
        <w:rPr>
          <w:rStyle w:val="sw"/>
          <w:rFonts w:ascii="Times New Roman" w:hAnsi="Times New Roman" w:cs="Times New Roman"/>
          <w:bCs/>
          <w:sz w:val="24"/>
          <w:szCs w:val="24"/>
        </w:rPr>
        <w:t xml:space="preserve"> pemadatan </w:t>
      </w:r>
      <w:r w:rsidR="00D4314F">
        <w:rPr>
          <w:rStyle w:val="sw"/>
          <w:rFonts w:ascii="Times New Roman" w:hAnsi="Times New Roman" w:cs="Times New Roman"/>
          <w:bCs/>
          <w:sz w:val="24"/>
          <w:szCs w:val="24"/>
        </w:rPr>
        <w:t>lapisan kedua dan ketiga tongakat</w:t>
      </w:r>
      <w:r w:rsidRPr="005A09F5">
        <w:rPr>
          <w:rStyle w:val="sw"/>
          <w:rFonts w:ascii="Times New Roman" w:hAnsi="Times New Roman" w:cs="Times New Roman"/>
          <w:bCs/>
          <w:sz w:val="24"/>
          <w:szCs w:val="24"/>
        </w:rPr>
        <w:t xml:space="preserve"> bisa masuk ke lapisan sekitar 25,4 mm di bawah.</w:t>
      </w:r>
    </w:p>
    <w:p w:rsidR="004260C2" w:rsidRPr="005A09F5" w:rsidRDefault="004260C2" w:rsidP="00CC1C15">
      <w:pPr>
        <w:pStyle w:val="ListParagraph"/>
        <w:numPr>
          <w:ilvl w:val="0"/>
          <w:numId w:val="22"/>
        </w:numPr>
        <w:spacing w:before="240" w:line="480" w:lineRule="auto"/>
        <w:ind w:left="851" w:hanging="284"/>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Setelah</w:t>
      </w:r>
      <w:r w:rsidRPr="005A09F5">
        <w:rPr>
          <w:rFonts w:ascii="Times New Roman" w:hAnsi="Times New Roman" w:cs="Times New Roman"/>
          <w:sz w:val="24"/>
          <w:szCs w:val="24"/>
          <w:shd w:val="clear" w:color="auto" w:fill="FFFFFF"/>
        </w:rPr>
        <w:t xml:space="preserve"> proses </w:t>
      </w:r>
      <w:r w:rsidRPr="005A09F5">
        <w:rPr>
          <w:rStyle w:val="sw"/>
          <w:rFonts w:ascii="Times New Roman" w:hAnsi="Times New Roman" w:cs="Times New Roman"/>
          <w:sz w:val="24"/>
          <w:szCs w:val="24"/>
        </w:rPr>
        <w:t>pemadatan,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ketuk</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sisi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cetakan</w:t>
      </w:r>
      <w:r w:rsidRPr="005A09F5">
        <w:rPr>
          <w:rFonts w:ascii="Times New Roman" w:hAnsi="Times New Roman" w:cs="Times New Roman"/>
          <w:sz w:val="24"/>
          <w:szCs w:val="24"/>
        </w:rPr>
        <w:t xml:space="preserve"> </w:t>
      </w:r>
      <w:r w:rsidRPr="005A09F5">
        <w:rPr>
          <w:rStyle w:val="sw"/>
          <w:rFonts w:ascii="Times New Roman" w:hAnsi="Times New Roman" w:cs="Times New Roman"/>
          <w:bCs/>
          <w:sz w:val="24"/>
          <w:szCs w:val="24"/>
        </w:rPr>
        <w:t>perlahan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sampai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 xml:space="preserve">tanda  dari tusukan </w:t>
      </w:r>
      <w:r w:rsidRPr="005A09F5">
        <w:rPr>
          <w:rStyle w:val="sw"/>
          <w:rFonts w:ascii="Times New Roman" w:hAnsi="Times New Roman" w:cs="Times New Roman"/>
          <w:sz w:val="24"/>
          <w:szCs w:val="24"/>
        </w:rPr>
        <w:t xml:space="preserve">tertutup. </w:t>
      </w:r>
      <w:r w:rsidRPr="005A09F5">
        <w:rPr>
          <w:rStyle w:val="sw"/>
          <w:rFonts w:ascii="Times New Roman" w:hAnsi="Times New Roman" w:cs="Times New Roman"/>
          <w:bCs/>
          <w:sz w:val="24"/>
          <w:szCs w:val="24"/>
        </w:rPr>
        <w:t xml:space="preserve">Selanjutnya pada bagian permukaan beton harus diratakan </w:t>
      </w:r>
      <w:r w:rsidRPr="005A09F5">
        <w:rPr>
          <w:rStyle w:val="sw"/>
          <w:rFonts w:ascii="Times New Roman" w:hAnsi="Times New Roman" w:cs="Times New Roman"/>
          <w:sz w:val="24"/>
          <w:szCs w:val="24"/>
        </w:rPr>
        <w:t>beton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dan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segera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tutupi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dengan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bahan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tahan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air</w:t>
      </w:r>
      <w:r w:rsidRPr="005A09F5">
        <w:rPr>
          <w:rFonts w:ascii="Times New Roman" w:hAnsi="Times New Roman" w:cs="Times New Roman"/>
          <w:sz w:val="24"/>
          <w:szCs w:val="24"/>
        </w:rPr>
        <w:t xml:space="preserve"> </w:t>
      </w:r>
      <w:r w:rsidRPr="005A09F5">
        <w:rPr>
          <w:rStyle w:val="sw"/>
          <w:rFonts w:ascii="Times New Roman" w:hAnsi="Times New Roman" w:cs="Times New Roman"/>
          <w:bCs/>
          <w:sz w:val="24"/>
          <w:szCs w:val="24"/>
        </w:rPr>
        <w:t>dan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tahan</w:t>
      </w:r>
      <w:r w:rsidRPr="005A09F5">
        <w:rPr>
          <w:rFonts w:ascii="Times New Roman" w:hAnsi="Times New Roman" w:cs="Times New Roman"/>
          <w:sz w:val="24"/>
          <w:szCs w:val="24"/>
          <w:shd w:val="clear" w:color="auto" w:fill="FFFFFF"/>
        </w:rPr>
        <w:t xml:space="preserve"> </w:t>
      </w:r>
      <w:r w:rsidR="00365232">
        <w:rPr>
          <w:rStyle w:val="sw"/>
          <w:rFonts w:ascii="Times New Roman" w:hAnsi="Times New Roman" w:cs="Times New Roman"/>
          <w:sz w:val="24"/>
          <w:szCs w:val="24"/>
        </w:rPr>
        <w:t>karat.</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Kemudian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tinggalkan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beton</w:t>
      </w:r>
      <w:r w:rsidRPr="005A09F5">
        <w:rPr>
          <w:rFonts w:ascii="Times New Roman" w:hAnsi="Times New Roman" w:cs="Times New Roman"/>
          <w:sz w:val="24"/>
          <w:szCs w:val="24"/>
          <w:shd w:val="clear" w:color="auto" w:fill="FFFFFF"/>
        </w:rPr>
        <w:t xml:space="preserve"> selama </w:t>
      </w:r>
      <w:r w:rsidRPr="005A09F5">
        <w:rPr>
          <w:rStyle w:val="sw"/>
          <w:rFonts w:ascii="Times New Roman" w:hAnsi="Times New Roman" w:cs="Times New Roman"/>
          <w:sz w:val="24"/>
          <w:szCs w:val="24"/>
        </w:rPr>
        <w:t>24</w:t>
      </w:r>
      <w:r w:rsidRPr="005A09F5">
        <w:rPr>
          <w:rFonts w:ascii="Times New Roman" w:hAnsi="Times New Roman" w:cs="Times New Roman"/>
          <w:sz w:val="24"/>
          <w:szCs w:val="24"/>
        </w:rPr>
        <w:t xml:space="preserve"> </w:t>
      </w:r>
      <w:r w:rsidRPr="005A09F5">
        <w:rPr>
          <w:rStyle w:val="sw"/>
          <w:rFonts w:ascii="Times New Roman" w:hAnsi="Times New Roman" w:cs="Times New Roman"/>
          <w:bCs/>
          <w:sz w:val="24"/>
          <w:szCs w:val="24"/>
        </w:rPr>
        <w:t xml:space="preserve">jam </w:t>
      </w:r>
      <w:r w:rsidRPr="005A09F5">
        <w:rPr>
          <w:rStyle w:val="sw"/>
          <w:rFonts w:ascii="Times New Roman" w:hAnsi="Times New Roman" w:cs="Times New Roman"/>
          <w:sz w:val="24"/>
          <w:szCs w:val="24"/>
        </w:rPr>
        <w:t>dan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letakkan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di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tempat</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yang</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tidak</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ada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getaran.</w:t>
      </w:r>
    </w:p>
    <w:p w:rsidR="004260C2" w:rsidRPr="003B755B" w:rsidRDefault="004260C2" w:rsidP="00DB45B5">
      <w:pPr>
        <w:pStyle w:val="ListParagraph"/>
        <w:numPr>
          <w:ilvl w:val="0"/>
          <w:numId w:val="22"/>
        </w:numPr>
        <w:spacing w:before="240" w:after="100" w:afterAutospacing="1" w:line="480" w:lineRule="auto"/>
        <w:ind w:left="851" w:hanging="284"/>
        <w:jc w:val="both"/>
        <w:rPr>
          <w:rStyle w:val="sw"/>
          <w:rFonts w:ascii="Times New Roman" w:hAnsi="Times New Roman" w:cs="Times New Roman"/>
          <w:bCs/>
          <w:sz w:val="24"/>
          <w:szCs w:val="24"/>
        </w:rPr>
      </w:pPr>
      <w:r w:rsidRPr="005A09F5">
        <w:rPr>
          <w:rStyle w:val="sw"/>
          <w:rFonts w:ascii="Times New Roman" w:hAnsi="Times New Roman" w:cs="Times New Roman"/>
          <w:bCs/>
          <w:sz w:val="24"/>
          <w:szCs w:val="24"/>
        </w:rPr>
        <w:t>Setelah</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24</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jam,</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buka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cetakan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dan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keluarkan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benda</w:t>
      </w:r>
      <w:r w:rsidRPr="005A09F5">
        <w:rPr>
          <w:rFonts w:ascii="Times New Roman" w:hAnsi="Times New Roman" w:cs="Times New Roman"/>
          <w:sz w:val="24"/>
          <w:szCs w:val="24"/>
          <w:shd w:val="clear" w:color="auto" w:fill="FFFFFF"/>
        </w:rPr>
        <w:t xml:space="preserve"> </w:t>
      </w:r>
      <w:r w:rsidR="00D4314F">
        <w:rPr>
          <w:rStyle w:val="sw"/>
          <w:rFonts w:ascii="Times New Roman" w:hAnsi="Times New Roman" w:cs="Times New Roman"/>
          <w:sz w:val="24"/>
          <w:szCs w:val="24"/>
        </w:rPr>
        <w:t>uji.</w:t>
      </w:r>
      <w:r w:rsidR="00D4314F">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Untuk</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desain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campuran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beton,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sampel</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direndam</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dalam</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bak</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pencelupan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berisi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air</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dengan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suhu</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tetap</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25</w:t>
      </w:r>
      <w:r>
        <w:rPr>
          <w:rFonts w:ascii="Arial" w:hAnsi="Arial" w:cs="Arial"/>
          <w:b/>
          <w:bCs/>
          <w:color w:val="202124"/>
          <w:shd w:val="clear" w:color="auto" w:fill="FFFFFF"/>
        </w:rPr>
        <w:t>°</w:t>
      </w:r>
      <w:r w:rsidRPr="005A09F5">
        <w:rPr>
          <w:rStyle w:val="sw"/>
          <w:rFonts w:ascii="Times New Roman" w:hAnsi="Times New Roman" w:cs="Times New Roman"/>
          <w:sz w:val="24"/>
          <w:szCs w:val="24"/>
        </w:rPr>
        <w:t>C</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selama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waktu</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yang</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diinginkan, Kontrol</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kualitas</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beton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selama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pasca</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pemrosesan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bCs/>
          <w:sz w:val="24"/>
          <w:szCs w:val="24"/>
        </w:rPr>
        <w:t>sesuai</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dengan</w:t>
      </w:r>
      <w:r w:rsidRPr="005A09F5">
        <w:rPr>
          <w:rFonts w:ascii="Times New Roman" w:hAnsi="Times New Roman" w:cs="Times New Roman"/>
          <w:sz w:val="24"/>
          <w:szCs w:val="24"/>
          <w:shd w:val="clear" w:color="auto" w:fill="FFFFFF"/>
        </w:rPr>
        <w:t xml:space="preserve"> </w:t>
      </w:r>
      <w:r w:rsidRPr="005A09F5">
        <w:rPr>
          <w:rStyle w:val="sw"/>
          <w:rFonts w:ascii="Times New Roman" w:hAnsi="Times New Roman" w:cs="Times New Roman"/>
          <w:sz w:val="24"/>
          <w:szCs w:val="24"/>
        </w:rPr>
        <w:t>persyaratan</w:t>
      </w:r>
      <w:r>
        <w:rPr>
          <w:rStyle w:val="sw"/>
          <w:rFonts w:ascii="Times New Roman" w:hAnsi="Times New Roman" w:cs="Times New Roman"/>
          <w:sz w:val="24"/>
          <w:szCs w:val="24"/>
        </w:rPr>
        <w:t>.</w:t>
      </w:r>
    </w:p>
    <w:p w:rsidR="003B755B" w:rsidRDefault="00867BB4" w:rsidP="00165FC1">
      <w:pPr>
        <w:pStyle w:val="ListParagraph"/>
        <w:numPr>
          <w:ilvl w:val="0"/>
          <w:numId w:val="36"/>
        </w:numPr>
        <w:spacing w:before="240" w:after="100" w:afterAutospacing="1" w:line="480" w:lineRule="auto"/>
        <w:ind w:left="567" w:hanging="283"/>
        <w:jc w:val="both"/>
        <w:rPr>
          <w:rStyle w:val="sw"/>
          <w:rFonts w:ascii="Times New Roman" w:hAnsi="Times New Roman" w:cs="Times New Roman"/>
          <w:b/>
          <w:bCs/>
          <w:sz w:val="24"/>
          <w:szCs w:val="24"/>
        </w:rPr>
      </w:pPr>
      <w:r w:rsidRPr="00867BB4">
        <w:rPr>
          <w:rStyle w:val="sw"/>
          <w:rFonts w:ascii="Times New Roman" w:hAnsi="Times New Roman" w:cs="Times New Roman"/>
          <w:b/>
          <w:bCs/>
          <w:sz w:val="24"/>
          <w:szCs w:val="24"/>
        </w:rPr>
        <w:t xml:space="preserve">Tahap Perawatan Beton </w:t>
      </w:r>
      <w:r>
        <w:rPr>
          <w:rStyle w:val="sw"/>
          <w:rFonts w:ascii="Times New Roman" w:hAnsi="Times New Roman" w:cs="Times New Roman"/>
          <w:b/>
          <w:bCs/>
          <w:sz w:val="24"/>
          <w:szCs w:val="24"/>
        </w:rPr>
        <w:t>(</w:t>
      </w:r>
      <w:r w:rsidRPr="0078434C">
        <w:rPr>
          <w:rStyle w:val="sw"/>
          <w:rFonts w:ascii="Times New Roman" w:hAnsi="Times New Roman" w:cs="Times New Roman"/>
          <w:b/>
          <w:bCs/>
          <w:i/>
          <w:sz w:val="24"/>
          <w:szCs w:val="24"/>
        </w:rPr>
        <w:t>curing</w:t>
      </w:r>
      <w:r>
        <w:rPr>
          <w:rStyle w:val="sw"/>
          <w:rFonts w:ascii="Times New Roman" w:hAnsi="Times New Roman" w:cs="Times New Roman"/>
          <w:b/>
          <w:bCs/>
          <w:sz w:val="24"/>
          <w:szCs w:val="24"/>
        </w:rPr>
        <w:t>)</w:t>
      </w:r>
    </w:p>
    <w:p w:rsidR="00867BB4" w:rsidRPr="00DD410D" w:rsidRDefault="0078434C" w:rsidP="00DD410D">
      <w:pPr>
        <w:pStyle w:val="ListParagraph"/>
        <w:spacing w:before="240" w:after="100" w:afterAutospacing="1" w:line="480" w:lineRule="auto"/>
        <w:ind w:left="567"/>
        <w:jc w:val="both"/>
        <w:rPr>
          <w:rStyle w:val="sw"/>
          <w:rFonts w:ascii="Times New Roman" w:eastAsiaTheme="minorEastAsia" w:hAnsi="Times New Roman" w:cs="Times New Roman"/>
          <w:bCs/>
          <w:sz w:val="24"/>
          <w:szCs w:val="24"/>
          <w:shd w:val="clear" w:color="auto" w:fill="FFFFFF"/>
        </w:rPr>
      </w:pPr>
      <w:r>
        <w:rPr>
          <w:rStyle w:val="sw"/>
          <w:rFonts w:ascii="Times New Roman" w:hAnsi="Times New Roman" w:cs="Times New Roman"/>
          <w:bCs/>
          <w:sz w:val="24"/>
          <w:szCs w:val="24"/>
        </w:rPr>
        <w:t xml:space="preserve">      </w:t>
      </w:r>
      <w:r w:rsidR="00867BB4" w:rsidRPr="0078434C">
        <w:rPr>
          <w:rStyle w:val="sw"/>
          <w:rFonts w:ascii="Times New Roman" w:hAnsi="Times New Roman" w:cs="Times New Roman"/>
          <w:bCs/>
          <w:sz w:val="24"/>
          <w:szCs w:val="24"/>
        </w:rPr>
        <w:t xml:space="preserve">Pada tahap perawatan beton memiliki tujuan untuk menghindari penguapan pada beton </w:t>
      </w:r>
      <w:r w:rsidR="00867BB4" w:rsidRPr="0078434C">
        <w:rPr>
          <w:rFonts w:ascii="Times New Roman" w:hAnsi="Times New Roman" w:cs="Times New Roman"/>
          <w:bCs/>
          <w:sz w:val="24"/>
          <w:szCs w:val="24"/>
          <w:shd w:val="clear" w:color="auto" w:fill="FFFFFF"/>
        </w:rPr>
        <w:t>dengan cara menggunakan karung goni atau dengan cara proses perendaman dalam air, semua benda uji harus dirawat basah dengan termperatur 23</w:t>
      </w:r>
      <m:oMath>
        <m:r>
          <w:rPr>
            <w:rFonts w:ascii="Cambria Math" w:hAnsi="Cambria Math" w:cs="Times New Roman"/>
            <w:sz w:val="24"/>
            <w:szCs w:val="24"/>
            <w:shd w:val="clear" w:color="auto" w:fill="FFFFFF"/>
          </w:rPr>
          <m:t>°</m:t>
        </m:r>
      </m:oMath>
      <w:r w:rsidR="00867BB4" w:rsidRPr="0078434C">
        <w:rPr>
          <w:rFonts w:ascii="Times New Roman" w:eastAsiaTheme="minorEastAsia" w:hAnsi="Times New Roman" w:cs="Times New Roman"/>
          <w:bCs/>
          <w:sz w:val="24"/>
          <w:szCs w:val="24"/>
          <w:shd w:val="clear" w:color="auto" w:fill="FFFFFF"/>
        </w:rPr>
        <w:t xml:space="preserve">C </w:t>
      </w:r>
      <m:oMath>
        <m:r>
          <w:rPr>
            <w:rFonts w:ascii="Cambria Math" w:eastAsiaTheme="minorEastAsia" w:hAnsi="Cambria Math" w:cs="Times New Roman"/>
            <w:sz w:val="24"/>
            <w:szCs w:val="24"/>
            <w:shd w:val="clear" w:color="auto" w:fill="FFFFFF"/>
          </w:rPr>
          <m:t>±</m:t>
        </m:r>
      </m:oMath>
      <w:r w:rsidRPr="0078434C">
        <w:rPr>
          <w:rFonts w:ascii="Times New Roman" w:eastAsiaTheme="minorEastAsia" w:hAnsi="Times New Roman" w:cs="Times New Roman"/>
          <w:bCs/>
          <w:sz w:val="24"/>
          <w:szCs w:val="24"/>
          <w:shd w:val="clear" w:color="auto" w:fill="FFFFFF"/>
        </w:rPr>
        <w:t xml:space="preserve"> 1,7</w:t>
      </w:r>
      <m:oMath>
        <m:r>
          <w:rPr>
            <w:rFonts w:ascii="Cambria Math" w:eastAsiaTheme="minorEastAsia" w:hAnsi="Cambria Math" w:cs="Times New Roman"/>
            <w:sz w:val="24"/>
            <w:szCs w:val="24"/>
            <w:shd w:val="clear" w:color="auto" w:fill="FFFFFF"/>
          </w:rPr>
          <m:t>°</m:t>
        </m:r>
      </m:oMath>
      <w:r w:rsidRPr="0078434C">
        <w:rPr>
          <w:rFonts w:ascii="Times New Roman" w:eastAsiaTheme="minorEastAsia" w:hAnsi="Times New Roman" w:cs="Times New Roman"/>
          <w:bCs/>
          <w:sz w:val="24"/>
          <w:szCs w:val="24"/>
          <w:shd w:val="clear" w:color="auto" w:fill="FFFFFF"/>
        </w:rPr>
        <w:t>C</w:t>
      </w:r>
      <w:r w:rsidR="00867BB4" w:rsidRPr="0078434C">
        <w:rPr>
          <w:rFonts w:ascii="Times New Roman" w:eastAsiaTheme="minorEastAsia" w:hAnsi="Times New Roman" w:cs="Times New Roman"/>
          <w:bCs/>
          <w:sz w:val="24"/>
          <w:szCs w:val="24"/>
          <w:shd w:val="clear" w:color="auto" w:fill="FFFFFF"/>
        </w:rPr>
        <w:t xml:space="preserve"> dimulai dari proses pencetakan sampai pengujian. </w:t>
      </w:r>
      <w:r w:rsidRPr="0078434C">
        <w:rPr>
          <w:rFonts w:ascii="Times New Roman" w:eastAsiaTheme="minorEastAsia" w:hAnsi="Times New Roman" w:cs="Times New Roman"/>
          <w:bCs/>
          <w:sz w:val="24"/>
          <w:szCs w:val="24"/>
          <w:shd w:val="clear" w:color="auto" w:fill="FFFFFF"/>
        </w:rPr>
        <w:t xml:space="preserve">Perawatan basah merupakan bahwa benda uji yang akan melalui prosess pengujian harus memiliki air bebas yang dijaga dengan perendaman dalam air jenuh kapur dan dapat dipenuhi dengan penyimpanan dalam ruang jenuh air. </w:t>
      </w:r>
      <w:r>
        <w:rPr>
          <w:rFonts w:ascii="Times New Roman" w:eastAsiaTheme="minorEastAsia" w:hAnsi="Times New Roman" w:cs="Times New Roman"/>
          <w:bCs/>
          <w:sz w:val="24"/>
          <w:szCs w:val="24"/>
          <w:shd w:val="clear" w:color="auto" w:fill="FFFFFF"/>
        </w:rPr>
        <w:t>Hal yang perlu dihindari p</w:t>
      </w:r>
      <w:r w:rsidR="00867BB4" w:rsidRPr="0078434C">
        <w:rPr>
          <w:rFonts w:ascii="Times New Roman" w:eastAsiaTheme="minorEastAsia" w:hAnsi="Times New Roman" w:cs="Times New Roman"/>
          <w:bCs/>
          <w:sz w:val="24"/>
          <w:szCs w:val="24"/>
          <w:shd w:val="clear" w:color="auto" w:fill="FFFFFF"/>
        </w:rPr>
        <w:t xml:space="preserve">ada saat proses perawatan benda </w:t>
      </w:r>
      <w:r>
        <w:rPr>
          <w:rFonts w:ascii="Times New Roman" w:eastAsiaTheme="minorEastAsia" w:hAnsi="Times New Roman" w:cs="Times New Roman"/>
          <w:bCs/>
          <w:sz w:val="24"/>
          <w:szCs w:val="24"/>
          <w:shd w:val="clear" w:color="auto" w:fill="FFFFFF"/>
        </w:rPr>
        <w:t xml:space="preserve">beton yaitu </w:t>
      </w:r>
      <w:r w:rsidRPr="0078434C">
        <w:rPr>
          <w:rFonts w:ascii="Times New Roman" w:eastAsiaTheme="minorEastAsia" w:hAnsi="Times New Roman" w:cs="Times New Roman"/>
          <w:bCs/>
          <w:sz w:val="24"/>
          <w:szCs w:val="24"/>
          <w:shd w:val="clear" w:color="auto" w:fill="FFFFFF"/>
        </w:rPr>
        <w:t xml:space="preserve">harus pada lingkungan yang terbebas dari getaran, benda uji juga tidak </w:t>
      </w:r>
      <w:r w:rsidRPr="0078434C">
        <w:rPr>
          <w:rFonts w:ascii="Times New Roman" w:eastAsiaTheme="minorEastAsia" w:hAnsi="Times New Roman" w:cs="Times New Roman"/>
          <w:bCs/>
          <w:sz w:val="24"/>
          <w:szCs w:val="24"/>
          <w:shd w:val="clear" w:color="auto" w:fill="FFFFFF"/>
        </w:rPr>
        <w:lastRenderedPageBreak/>
        <w:t>boleh diletakan pada air yang mengalir ataupun pada air yang menetes.</w:t>
      </w:r>
      <w:r w:rsidR="00B47B03">
        <w:rPr>
          <w:rFonts w:ascii="Times New Roman" w:eastAsiaTheme="minorEastAsia" w:hAnsi="Times New Roman" w:cs="Times New Roman"/>
          <w:bCs/>
          <w:sz w:val="24"/>
          <w:szCs w:val="24"/>
          <w:shd w:val="clear" w:color="auto" w:fill="FFFFFF"/>
        </w:rPr>
        <w:fldChar w:fldCharType="begin" w:fldLock="1"/>
      </w:r>
      <w:r w:rsidR="00F83950">
        <w:rPr>
          <w:rFonts w:ascii="Times New Roman" w:eastAsiaTheme="minorEastAsia" w:hAnsi="Times New Roman" w:cs="Times New Roman"/>
          <w:bCs/>
          <w:sz w:val="24"/>
          <w:szCs w:val="24"/>
          <w:shd w:val="clear" w:color="auto" w:fill="FFFFFF"/>
        </w:rPr>
        <w:instrText>ADDIN CSL_CITATION {"citationItems":[{"id":"ITEM-1","itemData":{"author":[{"dropping-particle":"","family":"SNI 2493:2011","given":"","non-dropping-particle":"","parse-names":false,"suffix":""}],"id":"ITEM-1","issued":{"date-parts":[["2011"]]},"title":"Tata cara pembuatan dan perawatan benda uji beton di laboratorium","type":"article-journal"},"uris":["http://www.mendeley.com/documents/?uuid=70335f3e-89e1-489b-8386-7a7d3a87e401"]}],"mendeley":{"formattedCitation":"(SNI 2493:2011, 2011)","plainTextFormattedCitation":"(SNI 2493:2011, 2011)","previouslyFormattedCitation":"(SNI 2493:2011, 2011)"},"properties":{"noteIndex":0},"schema":"https://github.com/citation-style-language/schema/raw/master/csl-citation.json"}</w:instrText>
      </w:r>
      <w:r w:rsidR="00B47B03">
        <w:rPr>
          <w:rFonts w:ascii="Times New Roman" w:eastAsiaTheme="minorEastAsia" w:hAnsi="Times New Roman" w:cs="Times New Roman"/>
          <w:bCs/>
          <w:sz w:val="24"/>
          <w:szCs w:val="24"/>
          <w:shd w:val="clear" w:color="auto" w:fill="FFFFFF"/>
        </w:rPr>
        <w:fldChar w:fldCharType="separate"/>
      </w:r>
      <w:r w:rsidR="00B47B03" w:rsidRPr="00B47B03">
        <w:rPr>
          <w:rFonts w:ascii="Times New Roman" w:eastAsiaTheme="minorEastAsia" w:hAnsi="Times New Roman" w:cs="Times New Roman"/>
          <w:bCs/>
          <w:noProof/>
          <w:sz w:val="24"/>
          <w:szCs w:val="24"/>
          <w:shd w:val="clear" w:color="auto" w:fill="FFFFFF"/>
        </w:rPr>
        <w:t>(SNI 2493:2011, 2011)</w:t>
      </w:r>
      <w:r w:rsidR="00B47B03">
        <w:rPr>
          <w:rFonts w:ascii="Times New Roman" w:eastAsiaTheme="minorEastAsia" w:hAnsi="Times New Roman" w:cs="Times New Roman"/>
          <w:bCs/>
          <w:sz w:val="24"/>
          <w:szCs w:val="24"/>
          <w:shd w:val="clear" w:color="auto" w:fill="FFFFFF"/>
        </w:rPr>
        <w:fldChar w:fldCharType="end"/>
      </w:r>
    </w:p>
    <w:p w:rsidR="004260C2" w:rsidRPr="00C65183" w:rsidRDefault="004260C2" w:rsidP="00165FC1">
      <w:pPr>
        <w:pStyle w:val="ListParagraph"/>
        <w:numPr>
          <w:ilvl w:val="0"/>
          <w:numId w:val="36"/>
        </w:numPr>
        <w:spacing w:before="240" w:after="0" w:line="480" w:lineRule="auto"/>
        <w:ind w:left="567" w:hanging="283"/>
        <w:jc w:val="both"/>
        <w:rPr>
          <w:rStyle w:val="sw"/>
          <w:rFonts w:ascii="Times New Roman" w:eastAsiaTheme="minorEastAsia" w:hAnsi="Times New Roman" w:cs="Times New Roman"/>
          <w:b/>
          <w:bCs/>
          <w:sz w:val="24"/>
          <w:szCs w:val="24"/>
        </w:rPr>
      </w:pPr>
      <w:r w:rsidRPr="00C65183">
        <w:rPr>
          <w:rStyle w:val="sw"/>
          <w:rFonts w:ascii="Times New Roman" w:eastAsiaTheme="minorEastAsia" w:hAnsi="Times New Roman" w:cs="Times New Roman"/>
          <w:b/>
          <w:bCs/>
          <w:sz w:val="24"/>
          <w:szCs w:val="24"/>
        </w:rPr>
        <w:t>Tahap Pengujian</w:t>
      </w:r>
      <w:r w:rsidR="00585B7E">
        <w:rPr>
          <w:rStyle w:val="sw"/>
          <w:rFonts w:ascii="Times New Roman" w:eastAsiaTheme="minorEastAsia" w:hAnsi="Times New Roman" w:cs="Times New Roman"/>
          <w:b/>
          <w:bCs/>
          <w:sz w:val="24"/>
          <w:szCs w:val="24"/>
        </w:rPr>
        <w:t xml:space="preserve"> kuat tekan</w:t>
      </w:r>
    </w:p>
    <w:p w:rsidR="004260C2" w:rsidRDefault="004260C2" w:rsidP="004260C2">
      <w:pPr>
        <w:pStyle w:val="ListParagraph"/>
        <w:spacing w:before="240" w:line="480" w:lineRule="auto"/>
        <w:ind w:left="567"/>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Sebelum memulai tahap pengujian, berikut merupakan persiapan yang harus dilakukan terlebih dahulu :</w:t>
      </w:r>
    </w:p>
    <w:p w:rsidR="004260C2" w:rsidRPr="000E1F4D" w:rsidRDefault="004260C2" w:rsidP="00CC1C15">
      <w:pPr>
        <w:pStyle w:val="ListParagraph"/>
        <w:numPr>
          <w:ilvl w:val="0"/>
          <w:numId w:val="23"/>
        </w:numPr>
        <w:spacing w:before="240" w:line="480" w:lineRule="auto"/>
        <w:ind w:left="851" w:hanging="284"/>
        <w:jc w:val="both"/>
        <w:rPr>
          <w:rStyle w:val="sw"/>
          <w:rFonts w:ascii="Times New Roman" w:eastAsiaTheme="minorEastAsia" w:hAnsi="Times New Roman" w:cs="Times New Roman"/>
          <w:bCs/>
          <w:sz w:val="24"/>
          <w:szCs w:val="24"/>
        </w:rPr>
      </w:pPr>
      <w:r w:rsidRPr="000E1F4D">
        <w:rPr>
          <w:rStyle w:val="sw"/>
          <w:rFonts w:ascii="Times New Roman" w:eastAsiaTheme="minorEastAsia" w:hAnsi="Times New Roman" w:cs="Times New Roman"/>
          <w:bCs/>
          <w:sz w:val="24"/>
          <w:szCs w:val="24"/>
        </w:rPr>
        <w:t xml:space="preserve">Persiapan pengujian </w:t>
      </w:r>
    </w:p>
    <w:p w:rsidR="004260C2" w:rsidRPr="000E1F4D" w:rsidRDefault="004260C2" w:rsidP="00CC1C15">
      <w:pPr>
        <w:pStyle w:val="ListParagraph"/>
        <w:numPr>
          <w:ilvl w:val="0"/>
          <w:numId w:val="24"/>
        </w:numPr>
        <w:spacing w:before="240" w:line="480" w:lineRule="auto"/>
        <w:ind w:left="1134" w:hanging="283"/>
        <w:jc w:val="both"/>
        <w:rPr>
          <w:rFonts w:ascii="Times New Roman" w:eastAsiaTheme="minorEastAsia" w:hAnsi="Times New Roman" w:cs="Times New Roman"/>
          <w:bCs/>
          <w:sz w:val="24"/>
          <w:szCs w:val="24"/>
        </w:rPr>
      </w:pPr>
      <w:r w:rsidRPr="000E1F4D">
        <w:rPr>
          <w:rStyle w:val="sw"/>
          <w:rFonts w:ascii="Times New Roman" w:hAnsi="Times New Roman" w:cs="Times New Roman"/>
          <w:bCs/>
          <w:sz w:val="24"/>
          <w:szCs w:val="24"/>
        </w:rPr>
        <w:t xml:space="preserve">Ambil </w:t>
      </w:r>
      <w:r w:rsidRPr="000E1F4D">
        <w:rPr>
          <w:rFonts w:ascii="Times New Roman" w:hAnsi="Times New Roman" w:cs="Times New Roman"/>
          <w:sz w:val="24"/>
          <w:szCs w:val="24"/>
          <w:shd w:val="clear" w:color="auto" w:fill="FFFFFF"/>
        </w:rPr>
        <w:t>yang akan ditententukan kuat tekannya,dari bak perendaman lalu bersihkan kotoran yang menempel dengan kain lap.</w:t>
      </w:r>
    </w:p>
    <w:p w:rsidR="004260C2" w:rsidRPr="000E1F4D" w:rsidRDefault="004260C2" w:rsidP="00CC1C15">
      <w:pPr>
        <w:pStyle w:val="ListParagraph"/>
        <w:numPr>
          <w:ilvl w:val="0"/>
          <w:numId w:val="24"/>
        </w:numPr>
        <w:spacing w:before="240" w:line="480" w:lineRule="auto"/>
        <w:ind w:left="1134" w:hanging="283"/>
        <w:jc w:val="both"/>
        <w:rPr>
          <w:rStyle w:val="sw"/>
          <w:rFonts w:ascii="Times New Roman" w:eastAsiaTheme="minorEastAsia" w:hAnsi="Times New Roman" w:cs="Times New Roman"/>
          <w:bCs/>
          <w:sz w:val="24"/>
          <w:szCs w:val="24"/>
        </w:rPr>
      </w:pPr>
      <w:r w:rsidRPr="000E1F4D">
        <w:rPr>
          <w:rStyle w:val="sw"/>
          <w:rFonts w:ascii="Times New Roman" w:hAnsi="Times New Roman" w:cs="Times New Roman"/>
          <w:bCs/>
          <w:sz w:val="24"/>
          <w:szCs w:val="24"/>
        </w:rPr>
        <w:t>Tentukan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berat</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dan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ukuran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benda</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uji.</w:t>
      </w:r>
    </w:p>
    <w:p w:rsidR="004260C2" w:rsidRPr="000E1F4D" w:rsidRDefault="004260C2" w:rsidP="00CC1C15">
      <w:pPr>
        <w:pStyle w:val="ListParagraph"/>
        <w:numPr>
          <w:ilvl w:val="0"/>
          <w:numId w:val="24"/>
        </w:numPr>
        <w:spacing w:before="240" w:line="480" w:lineRule="auto"/>
        <w:ind w:left="1134" w:hanging="283"/>
        <w:jc w:val="both"/>
        <w:rPr>
          <w:rFonts w:ascii="Times New Roman" w:eastAsiaTheme="minorEastAsia" w:hAnsi="Times New Roman" w:cs="Times New Roman"/>
          <w:bCs/>
          <w:sz w:val="24"/>
          <w:szCs w:val="24"/>
        </w:rPr>
      </w:pPr>
      <w:r w:rsidRPr="000E1F4D">
        <w:rPr>
          <w:rStyle w:val="sw"/>
          <w:rFonts w:ascii="Times New Roman" w:hAnsi="Times New Roman" w:cs="Times New Roman"/>
          <w:bCs/>
          <w:sz w:val="24"/>
          <w:szCs w:val="24"/>
        </w:rPr>
        <w:t xml:space="preserve">Pada permukaan atas dan bawah </w:t>
      </w:r>
      <w:r w:rsidRPr="000E1F4D">
        <w:rPr>
          <w:rStyle w:val="sw"/>
          <w:rFonts w:ascii="Times New Roman" w:hAnsi="Times New Roman" w:cs="Times New Roman"/>
          <w:sz w:val="24"/>
          <w:szCs w:val="24"/>
        </w:rPr>
        <w:t>benda</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uji</w:t>
      </w:r>
      <w:r w:rsidRPr="000E1F4D">
        <w:rPr>
          <w:rFonts w:ascii="Times New Roman" w:hAnsi="Times New Roman" w:cs="Times New Roman"/>
          <w:sz w:val="24"/>
          <w:szCs w:val="24"/>
          <w:shd w:val="clear" w:color="auto" w:fill="FFFFFF"/>
        </w:rPr>
        <w:t xml:space="preserve"> harus dilapisi </w:t>
      </w:r>
      <w:r w:rsidRPr="000E1F4D">
        <w:rPr>
          <w:rStyle w:val="sw"/>
          <w:rFonts w:ascii="Times New Roman" w:hAnsi="Times New Roman" w:cs="Times New Roman"/>
          <w:sz w:val="24"/>
          <w:szCs w:val="24"/>
        </w:rPr>
        <w:t>dengan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mortar</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belerang</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sebagai</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berikut :</w:t>
      </w:r>
      <w:r w:rsidRPr="000E1F4D">
        <w:rPr>
          <w:rFonts w:ascii="Times New Roman" w:hAnsi="Times New Roman" w:cs="Times New Roman"/>
          <w:sz w:val="24"/>
          <w:szCs w:val="24"/>
        </w:rPr>
        <w:t xml:space="preserve"> </w:t>
      </w:r>
    </w:p>
    <w:p w:rsidR="004260C2" w:rsidRPr="000E1F4D" w:rsidRDefault="004260C2" w:rsidP="00CC1C15">
      <w:pPr>
        <w:pStyle w:val="ListParagraph"/>
        <w:numPr>
          <w:ilvl w:val="0"/>
          <w:numId w:val="25"/>
        </w:numPr>
        <w:spacing w:before="240" w:line="480" w:lineRule="auto"/>
        <w:ind w:left="1418" w:hanging="284"/>
        <w:jc w:val="both"/>
        <w:rPr>
          <w:rStyle w:val="sw"/>
          <w:rFonts w:ascii="Times New Roman" w:eastAsiaTheme="minorEastAsia" w:hAnsi="Times New Roman" w:cs="Times New Roman"/>
          <w:bCs/>
          <w:sz w:val="24"/>
          <w:szCs w:val="24"/>
        </w:rPr>
      </w:pPr>
      <w:r w:rsidRPr="000E1F4D">
        <w:rPr>
          <w:rStyle w:val="sw"/>
          <w:rFonts w:ascii="Times New Roman" w:hAnsi="Times New Roman" w:cs="Times New Roman"/>
          <w:sz w:val="24"/>
          <w:szCs w:val="24"/>
        </w:rPr>
        <w:t>Lelehkan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mortar</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belerang</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dalam</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panci</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peleburan,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yang</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dinding</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dalamnya</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sedikit</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diolesi</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gemuk</w:t>
      </w:r>
      <w:r>
        <w:rPr>
          <w:rStyle w:val="sw"/>
          <w:rFonts w:ascii="Times New Roman" w:hAnsi="Times New Roman" w:cs="Times New Roman"/>
          <w:bCs/>
          <w:sz w:val="24"/>
          <w:szCs w:val="24"/>
        </w:rPr>
        <w:t>.</w:t>
      </w:r>
    </w:p>
    <w:p w:rsidR="00D2207B" w:rsidRPr="00DD3C34" w:rsidRDefault="004260C2" w:rsidP="00DD3C34">
      <w:pPr>
        <w:pStyle w:val="ListParagraph"/>
        <w:numPr>
          <w:ilvl w:val="0"/>
          <w:numId w:val="25"/>
        </w:numPr>
        <w:spacing w:before="240" w:line="480" w:lineRule="auto"/>
        <w:ind w:left="1418" w:hanging="284"/>
        <w:jc w:val="both"/>
        <w:rPr>
          <w:rStyle w:val="sw"/>
          <w:rFonts w:ascii="Times New Roman" w:eastAsiaTheme="minorEastAsia" w:hAnsi="Times New Roman" w:cs="Times New Roman"/>
          <w:bCs/>
          <w:sz w:val="24"/>
          <w:szCs w:val="24"/>
        </w:rPr>
      </w:pPr>
      <w:r w:rsidRPr="000E1F4D">
        <w:rPr>
          <w:rStyle w:val="sw"/>
          <w:rFonts w:ascii="Times New Roman" w:hAnsi="Times New Roman" w:cs="Times New Roman"/>
          <w:sz w:val="24"/>
          <w:szCs w:val="24"/>
        </w:rPr>
        <w:t>kemudian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letakkan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sampel</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tegak</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lurus</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dengan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cetakan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pelapis</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sampai</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mortar</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belerang</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cair</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mengeras,</w:t>
      </w:r>
      <w:r w:rsidRPr="000E1F4D">
        <w:rPr>
          <w:rFonts w:ascii="Times New Roman" w:hAnsi="Times New Roman" w:cs="Times New Roman"/>
          <w:sz w:val="24"/>
          <w:szCs w:val="24"/>
          <w:shd w:val="clear" w:color="auto" w:fill="FFFFFF"/>
        </w:rPr>
        <w:t xml:space="preserve"> lakuka</w:t>
      </w:r>
      <w:r w:rsidR="00D4314F">
        <w:rPr>
          <w:rFonts w:ascii="Times New Roman" w:hAnsi="Times New Roman" w:cs="Times New Roman"/>
          <w:sz w:val="24"/>
          <w:szCs w:val="24"/>
          <w:shd w:val="clear" w:color="auto" w:fill="FFFFFF"/>
        </w:rPr>
        <w:t>n juga dengan mealipisi menggu</w:t>
      </w:r>
      <w:r w:rsidRPr="000E1F4D">
        <w:rPr>
          <w:rFonts w:ascii="Times New Roman" w:hAnsi="Times New Roman" w:cs="Times New Roman"/>
          <w:sz w:val="24"/>
          <w:szCs w:val="24"/>
          <w:shd w:val="clear" w:color="auto" w:fill="FFFFFF"/>
        </w:rPr>
        <w:t xml:space="preserve">nakan gemuk </w:t>
      </w:r>
      <w:r w:rsidRPr="000E1F4D">
        <w:rPr>
          <w:rStyle w:val="sw"/>
          <w:rFonts w:ascii="Times New Roman" w:hAnsi="Times New Roman" w:cs="Times New Roman"/>
          <w:bCs/>
          <w:sz w:val="24"/>
          <w:szCs w:val="24"/>
        </w:rPr>
        <w:t>pada lapis dalam lapisan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sz w:val="24"/>
          <w:szCs w:val="24"/>
        </w:rPr>
        <w:t>pada</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permukaan</w:t>
      </w:r>
      <w:r w:rsidRPr="000E1F4D">
        <w:rPr>
          <w:rFonts w:ascii="Times New Roman" w:hAnsi="Times New Roman" w:cs="Times New Roman"/>
          <w:sz w:val="24"/>
          <w:szCs w:val="24"/>
          <w:shd w:val="clear" w:color="auto" w:fill="FFFFFF"/>
        </w:rPr>
        <w:t xml:space="preserve"> </w:t>
      </w:r>
      <w:r w:rsidRPr="000E1F4D">
        <w:rPr>
          <w:rStyle w:val="sw"/>
          <w:rFonts w:ascii="Times New Roman" w:hAnsi="Times New Roman" w:cs="Times New Roman"/>
          <w:bCs/>
          <w:sz w:val="24"/>
          <w:szCs w:val="24"/>
        </w:rPr>
        <w:t>lain.</w:t>
      </w:r>
    </w:p>
    <w:p w:rsidR="004260C2" w:rsidRDefault="004260C2" w:rsidP="00CC1C15">
      <w:pPr>
        <w:pStyle w:val="ListParagraph"/>
        <w:numPr>
          <w:ilvl w:val="0"/>
          <w:numId w:val="23"/>
        </w:numPr>
        <w:spacing w:before="240" w:line="480" w:lineRule="auto"/>
        <w:ind w:left="851" w:hanging="284"/>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Cara Pengujian</w:t>
      </w:r>
    </w:p>
    <w:p w:rsidR="00E82C87" w:rsidRPr="00D33B68" w:rsidRDefault="004260C2" w:rsidP="00D33B68">
      <w:pPr>
        <w:pStyle w:val="ListParagraph"/>
        <w:spacing w:before="240" w:line="480" w:lineRule="auto"/>
        <w:ind w:left="851"/>
        <w:jc w:val="both"/>
        <w:rPr>
          <w:rStyle w:val="sw"/>
          <w:rFonts w:ascii="Times New Roman" w:eastAsiaTheme="minorEastAsia" w:hAnsi="Times New Roman" w:cs="Times New Roman"/>
          <w:bCs/>
          <w:sz w:val="24"/>
          <w:szCs w:val="24"/>
        </w:rPr>
      </w:pPr>
      <w:r>
        <w:rPr>
          <w:rStyle w:val="sw"/>
          <w:rFonts w:ascii="Times New Roman" w:eastAsiaTheme="minorEastAsia" w:hAnsi="Times New Roman" w:cs="Times New Roman"/>
          <w:bCs/>
          <w:sz w:val="24"/>
          <w:szCs w:val="24"/>
        </w:rPr>
        <w:t>Berikut merupakan cara untuk melakukan pengujian kuat tekan beton yaitu :</w:t>
      </w:r>
    </w:p>
    <w:p w:rsidR="004260C2" w:rsidRPr="006405C7" w:rsidRDefault="004260C2" w:rsidP="00165FC1">
      <w:pPr>
        <w:pStyle w:val="ListParagraph"/>
        <w:numPr>
          <w:ilvl w:val="0"/>
          <w:numId w:val="34"/>
        </w:numPr>
        <w:spacing w:before="240" w:line="480" w:lineRule="auto"/>
        <w:ind w:left="1134" w:hanging="283"/>
        <w:jc w:val="both"/>
        <w:rPr>
          <w:rStyle w:val="sw"/>
          <w:rFonts w:ascii="Times New Roman" w:eastAsiaTheme="minorEastAsia" w:hAnsi="Times New Roman" w:cs="Times New Roman"/>
          <w:bCs/>
          <w:sz w:val="24"/>
          <w:szCs w:val="24"/>
        </w:rPr>
      </w:pPr>
      <w:r w:rsidRPr="006405C7">
        <w:rPr>
          <w:rStyle w:val="sw"/>
          <w:rFonts w:ascii="Times New Roman" w:hAnsi="Times New Roman" w:cs="Times New Roman"/>
          <w:bCs/>
          <w:sz w:val="24"/>
          <w:szCs w:val="24"/>
        </w:rPr>
        <w:t>Tempatkan</w:t>
      </w:r>
      <w:r w:rsidRPr="006405C7">
        <w:rPr>
          <w:rFonts w:ascii="Times New Roman" w:hAnsi="Times New Roman" w:cs="Times New Roman"/>
          <w:sz w:val="24"/>
          <w:szCs w:val="24"/>
          <w:shd w:val="clear" w:color="auto" w:fill="FFFFFF"/>
        </w:rPr>
        <w:t xml:space="preserve"> </w:t>
      </w:r>
      <w:r w:rsidRPr="006405C7">
        <w:rPr>
          <w:rStyle w:val="sw"/>
          <w:rFonts w:ascii="Times New Roman" w:hAnsi="Times New Roman" w:cs="Times New Roman"/>
          <w:sz w:val="24"/>
          <w:szCs w:val="24"/>
        </w:rPr>
        <w:t>benda</w:t>
      </w:r>
      <w:r w:rsidRPr="006405C7">
        <w:rPr>
          <w:rFonts w:ascii="Times New Roman" w:hAnsi="Times New Roman" w:cs="Times New Roman"/>
          <w:sz w:val="24"/>
          <w:szCs w:val="24"/>
          <w:shd w:val="clear" w:color="auto" w:fill="FFFFFF"/>
        </w:rPr>
        <w:t xml:space="preserve"> </w:t>
      </w:r>
      <w:r w:rsidRPr="006405C7">
        <w:rPr>
          <w:rStyle w:val="sw"/>
          <w:rFonts w:ascii="Times New Roman" w:hAnsi="Times New Roman" w:cs="Times New Roman"/>
          <w:sz w:val="24"/>
          <w:szCs w:val="24"/>
        </w:rPr>
        <w:t>uji</w:t>
      </w:r>
      <w:r w:rsidRPr="006405C7">
        <w:rPr>
          <w:rFonts w:ascii="Times New Roman" w:hAnsi="Times New Roman" w:cs="Times New Roman"/>
          <w:sz w:val="24"/>
          <w:szCs w:val="24"/>
          <w:shd w:val="clear" w:color="auto" w:fill="FFFFFF"/>
        </w:rPr>
        <w:t xml:space="preserve"> </w:t>
      </w:r>
      <w:r w:rsidRPr="006405C7">
        <w:rPr>
          <w:rStyle w:val="sw"/>
          <w:rFonts w:ascii="Times New Roman" w:hAnsi="Times New Roman" w:cs="Times New Roman"/>
          <w:bCs/>
          <w:sz w:val="24"/>
          <w:szCs w:val="24"/>
        </w:rPr>
        <w:t>di</w:t>
      </w:r>
      <w:r w:rsidRPr="006405C7">
        <w:rPr>
          <w:rFonts w:ascii="Times New Roman" w:hAnsi="Times New Roman" w:cs="Times New Roman"/>
          <w:sz w:val="24"/>
          <w:szCs w:val="24"/>
          <w:shd w:val="clear" w:color="auto" w:fill="FFFFFF"/>
        </w:rPr>
        <w:t xml:space="preserve"> </w:t>
      </w:r>
      <w:r w:rsidRPr="006405C7">
        <w:rPr>
          <w:rStyle w:val="sw"/>
          <w:rFonts w:ascii="Times New Roman" w:hAnsi="Times New Roman" w:cs="Times New Roman"/>
          <w:bCs/>
          <w:sz w:val="24"/>
          <w:szCs w:val="24"/>
        </w:rPr>
        <w:t>tengah</w:t>
      </w:r>
      <w:r w:rsidRPr="006405C7">
        <w:rPr>
          <w:rFonts w:ascii="Times New Roman" w:hAnsi="Times New Roman" w:cs="Times New Roman"/>
          <w:sz w:val="24"/>
          <w:szCs w:val="24"/>
          <w:shd w:val="clear" w:color="auto" w:fill="FFFFFF"/>
        </w:rPr>
        <w:t xml:space="preserve"> </w:t>
      </w:r>
      <w:r w:rsidRPr="006405C7">
        <w:rPr>
          <w:rStyle w:val="sw"/>
          <w:rFonts w:ascii="Times New Roman" w:hAnsi="Times New Roman" w:cs="Times New Roman"/>
          <w:sz w:val="24"/>
          <w:szCs w:val="24"/>
        </w:rPr>
        <w:t>mesin</w:t>
      </w:r>
      <w:r w:rsidRPr="006405C7">
        <w:rPr>
          <w:rFonts w:ascii="Times New Roman" w:hAnsi="Times New Roman" w:cs="Times New Roman"/>
          <w:sz w:val="24"/>
          <w:szCs w:val="24"/>
          <w:shd w:val="clear" w:color="auto" w:fill="FFFFFF"/>
        </w:rPr>
        <w:t xml:space="preserve"> </w:t>
      </w:r>
      <w:r w:rsidRPr="006405C7">
        <w:rPr>
          <w:rStyle w:val="sw"/>
          <w:rFonts w:ascii="Times New Roman" w:hAnsi="Times New Roman" w:cs="Times New Roman"/>
          <w:bCs/>
          <w:sz w:val="24"/>
          <w:szCs w:val="24"/>
        </w:rPr>
        <w:t>tekan.</w:t>
      </w:r>
    </w:p>
    <w:p w:rsidR="004260C2" w:rsidRPr="00C65183" w:rsidRDefault="004260C2" w:rsidP="00165FC1">
      <w:pPr>
        <w:pStyle w:val="ListParagraph"/>
        <w:numPr>
          <w:ilvl w:val="0"/>
          <w:numId w:val="34"/>
        </w:numPr>
        <w:spacing w:before="240" w:line="480" w:lineRule="auto"/>
        <w:ind w:left="1134" w:hanging="283"/>
        <w:jc w:val="both"/>
        <w:rPr>
          <w:rStyle w:val="sw"/>
          <w:rFonts w:ascii="Times New Roman" w:eastAsiaTheme="minorEastAsia" w:hAnsi="Times New Roman" w:cs="Times New Roman"/>
          <w:bCs/>
          <w:sz w:val="24"/>
          <w:szCs w:val="24"/>
        </w:rPr>
      </w:pPr>
      <w:r w:rsidRPr="00C65183">
        <w:rPr>
          <w:rStyle w:val="sw"/>
          <w:rFonts w:ascii="Times New Roman" w:hAnsi="Times New Roman" w:cs="Times New Roman"/>
          <w:bCs/>
          <w:sz w:val="24"/>
          <w:szCs w:val="24"/>
        </w:rPr>
        <w:t>Mengoperasikan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mesin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 xml:space="preserve">tekan </w:t>
      </w:r>
      <w:r w:rsidRPr="00C65183">
        <w:rPr>
          <w:rStyle w:val="sw"/>
          <w:rFonts w:ascii="Times New Roman" w:hAnsi="Times New Roman" w:cs="Times New Roman"/>
          <w:sz w:val="24"/>
          <w:szCs w:val="24"/>
        </w:rPr>
        <w:t>dengan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beban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 xml:space="preserve">beban </w:t>
      </w:r>
      <w:r w:rsidRPr="00C65183">
        <w:rPr>
          <w:rStyle w:val="sw"/>
          <w:rFonts w:ascii="Times New Roman" w:hAnsi="Times New Roman" w:cs="Times New Roman"/>
          <w:sz w:val="24"/>
          <w:szCs w:val="24"/>
        </w:rPr>
        <w:t>konstan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antara</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2</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sampai</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4</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kg/cm2</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detik.</w:t>
      </w:r>
    </w:p>
    <w:p w:rsidR="004260C2" w:rsidRPr="00C65183" w:rsidRDefault="004260C2" w:rsidP="00165FC1">
      <w:pPr>
        <w:pStyle w:val="ListParagraph"/>
        <w:numPr>
          <w:ilvl w:val="0"/>
          <w:numId w:val="34"/>
        </w:numPr>
        <w:spacing w:before="240" w:line="480" w:lineRule="auto"/>
        <w:ind w:left="1134" w:hanging="283"/>
        <w:jc w:val="both"/>
        <w:rPr>
          <w:rStyle w:val="sw"/>
          <w:rFonts w:ascii="Times New Roman" w:eastAsiaTheme="minorEastAsia" w:hAnsi="Times New Roman" w:cs="Times New Roman"/>
          <w:bCs/>
          <w:sz w:val="24"/>
          <w:szCs w:val="24"/>
        </w:rPr>
      </w:pPr>
      <w:r w:rsidRPr="00C65183">
        <w:rPr>
          <w:rStyle w:val="sw"/>
          <w:rFonts w:ascii="Times New Roman" w:hAnsi="Times New Roman" w:cs="Times New Roman"/>
          <w:bCs/>
          <w:sz w:val="24"/>
          <w:szCs w:val="24"/>
        </w:rPr>
        <w:lastRenderedPageBreak/>
        <w:t xml:space="preserve">Pembebanan dilakukan sampai benda uji hancur </w:t>
      </w:r>
      <w:r w:rsidRPr="00C65183">
        <w:rPr>
          <w:rStyle w:val="sw"/>
          <w:rFonts w:ascii="Times New Roman" w:hAnsi="Times New Roman" w:cs="Times New Roman"/>
          <w:sz w:val="24"/>
          <w:szCs w:val="24"/>
        </w:rPr>
        <w:t xml:space="preserve">kemudian </w:t>
      </w:r>
      <w:r w:rsidRPr="00C65183">
        <w:rPr>
          <w:rStyle w:val="sw"/>
          <w:rFonts w:ascii="Times New Roman" w:hAnsi="Times New Roman" w:cs="Times New Roman"/>
          <w:bCs/>
          <w:sz w:val="24"/>
          <w:szCs w:val="24"/>
        </w:rPr>
        <w:t xml:space="preserve">catat dari hasil pembebanan </w:t>
      </w:r>
      <w:r w:rsidRPr="00C65183">
        <w:rPr>
          <w:rStyle w:val="sw"/>
          <w:rFonts w:ascii="Times New Roman" w:hAnsi="Times New Roman" w:cs="Times New Roman"/>
          <w:sz w:val="24"/>
          <w:szCs w:val="24"/>
        </w:rPr>
        <w:t>beban</w:t>
      </w:r>
      <w:r w:rsidRPr="00C65183">
        <w:rPr>
          <w:rFonts w:ascii="Times New Roman" w:hAnsi="Times New Roman" w:cs="Times New Roman"/>
          <w:sz w:val="24"/>
          <w:szCs w:val="24"/>
        </w:rPr>
        <w:t xml:space="preserve"> </w:t>
      </w:r>
      <w:r w:rsidRPr="00C65183">
        <w:rPr>
          <w:rStyle w:val="sw"/>
          <w:rFonts w:ascii="Times New Roman" w:hAnsi="Times New Roman" w:cs="Times New Roman"/>
          <w:sz w:val="24"/>
          <w:szCs w:val="24"/>
        </w:rPr>
        <w:t>maksimum</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yang</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terjadi</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pada</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saat</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pengujian</w:t>
      </w:r>
      <w:r>
        <w:rPr>
          <w:rStyle w:val="sw"/>
          <w:rFonts w:ascii="Times New Roman" w:hAnsi="Times New Roman" w:cs="Times New Roman"/>
          <w:bCs/>
          <w:sz w:val="24"/>
          <w:szCs w:val="24"/>
        </w:rPr>
        <w:t xml:space="preserve"> benda uji</w:t>
      </w:r>
      <w:r w:rsidRPr="00C65183">
        <w:rPr>
          <w:rStyle w:val="sw"/>
          <w:rFonts w:ascii="Times New Roman" w:hAnsi="Times New Roman" w:cs="Times New Roman"/>
          <w:bCs/>
          <w:sz w:val="24"/>
          <w:szCs w:val="24"/>
        </w:rPr>
        <w:t>.</w:t>
      </w:r>
    </w:p>
    <w:p w:rsidR="004260C2" w:rsidRPr="00C65183" w:rsidRDefault="004260C2" w:rsidP="00165FC1">
      <w:pPr>
        <w:pStyle w:val="ListParagraph"/>
        <w:numPr>
          <w:ilvl w:val="0"/>
          <w:numId w:val="34"/>
        </w:numPr>
        <w:spacing w:before="240" w:line="480" w:lineRule="auto"/>
        <w:ind w:left="1134" w:hanging="283"/>
        <w:jc w:val="both"/>
        <w:rPr>
          <w:rStyle w:val="sw"/>
          <w:rFonts w:ascii="Times New Roman" w:eastAsiaTheme="minorEastAsia" w:hAnsi="Times New Roman" w:cs="Times New Roman"/>
          <w:bCs/>
          <w:sz w:val="24"/>
          <w:szCs w:val="24"/>
        </w:rPr>
      </w:pPr>
      <w:r w:rsidRPr="00C65183">
        <w:rPr>
          <w:rStyle w:val="sw"/>
          <w:rFonts w:ascii="Times New Roman" w:hAnsi="Times New Roman" w:cs="Times New Roman"/>
          <w:bCs/>
          <w:sz w:val="24"/>
          <w:szCs w:val="24"/>
        </w:rPr>
        <w:t>Gambar</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bentuk</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patahan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dan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perhatikan</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bCs/>
          <w:sz w:val="24"/>
          <w:szCs w:val="24"/>
        </w:rPr>
        <w:t>kondisi</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benda</w:t>
      </w:r>
      <w:r w:rsidRPr="00C65183">
        <w:rPr>
          <w:rFonts w:ascii="Times New Roman" w:hAnsi="Times New Roman" w:cs="Times New Roman"/>
          <w:sz w:val="24"/>
          <w:szCs w:val="24"/>
          <w:shd w:val="clear" w:color="auto" w:fill="FFFFFF"/>
        </w:rPr>
        <w:t xml:space="preserve"> </w:t>
      </w:r>
      <w:r w:rsidRPr="00C65183">
        <w:rPr>
          <w:rStyle w:val="sw"/>
          <w:rFonts w:ascii="Times New Roman" w:hAnsi="Times New Roman" w:cs="Times New Roman"/>
          <w:sz w:val="24"/>
          <w:szCs w:val="24"/>
        </w:rPr>
        <w:t>uji.</w:t>
      </w:r>
    </w:p>
    <w:p w:rsidR="004260C2" w:rsidRPr="00C65183" w:rsidRDefault="004260C2" w:rsidP="00165FC1">
      <w:pPr>
        <w:pStyle w:val="ListParagraph"/>
        <w:numPr>
          <w:ilvl w:val="0"/>
          <w:numId w:val="34"/>
        </w:numPr>
        <w:spacing w:before="240" w:line="480" w:lineRule="auto"/>
        <w:ind w:left="1134" w:hanging="283"/>
        <w:jc w:val="both"/>
        <w:rPr>
          <w:rStyle w:val="sw"/>
          <w:rFonts w:ascii="Times New Roman" w:eastAsiaTheme="minorEastAsia" w:hAnsi="Times New Roman" w:cs="Times New Roman"/>
          <w:bCs/>
          <w:sz w:val="24"/>
          <w:szCs w:val="24"/>
        </w:rPr>
      </w:pPr>
      <w:r w:rsidRPr="00C65183">
        <w:rPr>
          <w:rStyle w:val="sw"/>
          <w:rFonts w:ascii="Times New Roman" w:hAnsi="Times New Roman" w:cs="Times New Roman"/>
          <w:bCs/>
          <w:sz w:val="24"/>
          <w:szCs w:val="24"/>
        </w:rPr>
        <w:t>Selanjutnya tahap perhitungan dengan rumus :</w:t>
      </w:r>
    </w:p>
    <w:p w:rsidR="004260C2" w:rsidRPr="00C65183" w:rsidRDefault="006D1D07" w:rsidP="004260C2">
      <w:pPr>
        <w:pStyle w:val="ListParagraph"/>
        <w:tabs>
          <w:tab w:val="left" w:leader="dot" w:pos="7371"/>
        </w:tabs>
        <w:spacing w:before="240" w:line="480" w:lineRule="auto"/>
        <w:ind w:left="1134"/>
        <w:jc w:val="both"/>
        <w:rPr>
          <w:rFonts w:ascii="Times New Roman" w:hAnsi="Times New Roman" w:cs="Times New Roman"/>
          <w:sz w:val="24"/>
          <w:szCs w:val="24"/>
        </w:rPr>
      </w:pPr>
      <w:r>
        <w:rPr>
          <w:rStyle w:val="sw"/>
          <w:rFonts w:ascii="Times New Roman" w:hAnsi="Times New Roman" w:cs="Times New Roman"/>
          <w:bCs/>
          <w:sz w:val="24"/>
          <w:szCs w:val="24"/>
        </w:rPr>
        <w:t>Kuat Tekan Beton :</w:t>
      </w:r>
      <w:r w:rsidR="004260C2" w:rsidRPr="006D1D07">
        <w:rPr>
          <w:rStyle w:val="sw"/>
          <w:rFonts w:ascii="Times New Roman" w:hAnsi="Times New Roman" w:cs="Times New Roman"/>
          <w:bCs/>
          <w:sz w:val="24"/>
          <w:szCs w:val="24"/>
        </w:rPr>
        <w:t xml:space="preserve"> </w:t>
      </w:r>
      <m:oMath>
        <m:f>
          <m:fPr>
            <m:ctrlPr>
              <w:rPr>
                <w:rStyle w:val="sw"/>
                <w:rFonts w:ascii="Cambria Math" w:hAnsi="Cambria Math" w:cs="Times New Roman"/>
                <w:bCs/>
                <w:sz w:val="26"/>
                <w:szCs w:val="26"/>
              </w:rPr>
            </m:ctrlPr>
          </m:fPr>
          <m:num>
            <m:r>
              <m:rPr>
                <m:nor/>
              </m:rPr>
              <w:rPr>
                <w:rStyle w:val="sw"/>
                <w:rFonts w:ascii="Times New Roman" w:hAnsi="Times New Roman" w:cs="Times New Roman"/>
                <w:sz w:val="26"/>
                <w:szCs w:val="26"/>
              </w:rPr>
              <m:t xml:space="preserve">P </m:t>
            </m:r>
          </m:num>
          <m:den>
            <m:r>
              <m:rPr>
                <m:nor/>
              </m:rPr>
              <w:rPr>
                <w:rStyle w:val="sw"/>
                <w:rFonts w:ascii="Times New Roman" w:hAnsi="Times New Roman" w:cs="Times New Roman"/>
                <w:sz w:val="26"/>
                <w:szCs w:val="26"/>
              </w:rPr>
              <m:t>A</m:t>
            </m:r>
          </m:den>
        </m:f>
      </m:oMath>
      <w:r w:rsidR="004260C2" w:rsidRPr="00C65183">
        <w:rPr>
          <w:rStyle w:val="sw"/>
          <w:rFonts w:ascii="Times New Roman" w:eastAsiaTheme="minorEastAsia" w:hAnsi="Times New Roman" w:cs="Times New Roman"/>
          <w:bCs/>
          <w:sz w:val="24"/>
          <w:szCs w:val="24"/>
        </w:rPr>
        <w:t xml:space="preserve"> .</w:t>
      </w:r>
      <w:r w:rsidR="004260C2" w:rsidRPr="00C65183">
        <w:rPr>
          <w:rFonts w:ascii="Times New Roman" w:hAnsi="Times New Roman" w:cs="Times New Roman"/>
          <w:sz w:val="24"/>
          <w:szCs w:val="24"/>
        </w:rPr>
        <w:t xml:space="preserve"> (kg/cm2 )</w:t>
      </w:r>
      <w:r w:rsidR="00CC2204">
        <w:rPr>
          <w:rFonts w:ascii="Times New Roman" w:hAnsi="Times New Roman" w:cs="Times New Roman"/>
          <w:sz w:val="24"/>
          <w:szCs w:val="24"/>
        </w:rPr>
        <w:t xml:space="preserve">                                                    </w:t>
      </w:r>
      <w:r w:rsidR="004260C2">
        <w:rPr>
          <w:rFonts w:ascii="Times New Roman" w:hAnsi="Times New Roman" w:cs="Times New Roman"/>
          <w:sz w:val="24"/>
          <w:szCs w:val="24"/>
        </w:rPr>
        <w:t>(3.4)</w:t>
      </w:r>
    </w:p>
    <w:p w:rsidR="004260C2" w:rsidRPr="00C65183" w:rsidRDefault="004260C2" w:rsidP="004260C2">
      <w:pPr>
        <w:pStyle w:val="ListParagraph"/>
        <w:spacing w:before="240" w:line="480" w:lineRule="auto"/>
        <w:ind w:left="1134"/>
        <w:jc w:val="both"/>
        <w:rPr>
          <w:rFonts w:ascii="Times New Roman" w:hAnsi="Times New Roman" w:cs="Times New Roman"/>
          <w:sz w:val="24"/>
          <w:szCs w:val="24"/>
        </w:rPr>
      </w:pPr>
      <w:r w:rsidRPr="00C65183">
        <w:rPr>
          <w:rFonts w:ascii="Times New Roman" w:hAnsi="Times New Roman" w:cs="Times New Roman"/>
          <w:sz w:val="24"/>
          <w:szCs w:val="24"/>
        </w:rPr>
        <w:t xml:space="preserve">Keterangan : </w:t>
      </w:r>
    </w:p>
    <w:p w:rsidR="004260C2" w:rsidRPr="00C65183" w:rsidRDefault="004260C2" w:rsidP="004260C2">
      <w:pPr>
        <w:pStyle w:val="ListParagraph"/>
        <w:spacing w:before="240" w:line="480" w:lineRule="auto"/>
        <w:ind w:left="1134"/>
        <w:jc w:val="both"/>
        <w:rPr>
          <w:rFonts w:ascii="Times New Roman" w:hAnsi="Times New Roman" w:cs="Times New Roman"/>
          <w:sz w:val="24"/>
          <w:szCs w:val="24"/>
        </w:rPr>
      </w:pPr>
      <w:r w:rsidRPr="00C65183">
        <w:rPr>
          <w:rFonts w:ascii="Times New Roman" w:hAnsi="Times New Roman" w:cs="Times New Roman"/>
          <w:sz w:val="24"/>
          <w:szCs w:val="24"/>
        </w:rPr>
        <w:t xml:space="preserve">P = beban maksimum (kg) </w:t>
      </w:r>
    </w:p>
    <w:p w:rsidR="004260C2" w:rsidRPr="00157F8F" w:rsidRDefault="004260C2" w:rsidP="00157F8F">
      <w:pPr>
        <w:pStyle w:val="ListParagraph"/>
        <w:spacing w:before="240" w:line="480" w:lineRule="auto"/>
        <w:ind w:left="1134"/>
        <w:jc w:val="both"/>
        <w:rPr>
          <w:rStyle w:val="sw"/>
          <w:rFonts w:ascii="Times New Roman" w:hAnsi="Times New Roman" w:cs="Times New Roman"/>
          <w:sz w:val="24"/>
          <w:szCs w:val="24"/>
        </w:rPr>
      </w:pPr>
      <w:r>
        <w:rPr>
          <w:rFonts w:ascii="Times New Roman" w:hAnsi="Times New Roman" w:cs="Times New Roman"/>
          <w:sz w:val="24"/>
          <w:szCs w:val="24"/>
        </w:rPr>
        <w:t>A = luas penampang (cm2</w:t>
      </w:r>
      <w:r w:rsidR="00157F8F">
        <w:rPr>
          <w:rFonts w:ascii="Times New Roman" w:hAnsi="Times New Roman" w:cs="Times New Roman"/>
          <w:sz w:val="24"/>
          <w:szCs w:val="24"/>
        </w:rPr>
        <w:t>)</w:t>
      </w:r>
    </w:p>
    <w:p w:rsidR="00C91C63" w:rsidRPr="00531566" w:rsidRDefault="00157F8F" w:rsidP="00165FC1">
      <w:pPr>
        <w:pStyle w:val="ListParagraph"/>
        <w:numPr>
          <w:ilvl w:val="0"/>
          <w:numId w:val="36"/>
        </w:numPr>
        <w:spacing w:after="0" w:line="480" w:lineRule="auto"/>
        <w:jc w:val="both"/>
        <w:rPr>
          <w:rStyle w:val="sw"/>
          <w:rFonts w:ascii="Times New Roman" w:hAnsi="Times New Roman" w:cs="Times New Roman"/>
          <w:b/>
          <w:sz w:val="24"/>
          <w:szCs w:val="24"/>
        </w:rPr>
      </w:pPr>
      <w:r w:rsidRPr="00531566">
        <w:rPr>
          <w:rStyle w:val="sw"/>
          <w:rFonts w:ascii="Times New Roman" w:hAnsi="Times New Roman" w:cs="Times New Roman"/>
          <w:b/>
          <w:sz w:val="24"/>
          <w:szCs w:val="24"/>
        </w:rPr>
        <w:t xml:space="preserve">Tahanp </w:t>
      </w:r>
      <w:r w:rsidR="00C91C63" w:rsidRPr="00531566">
        <w:rPr>
          <w:rStyle w:val="sw"/>
          <w:rFonts w:ascii="Times New Roman" w:hAnsi="Times New Roman" w:cs="Times New Roman"/>
          <w:b/>
          <w:sz w:val="24"/>
          <w:szCs w:val="24"/>
        </w:rPr>
        <w:t>Analisa Data</w:t>
      </w:r>
    </w:p>
    <w:p w:rsidR="00C67B84" w:rsidRDefault="00531566" w:rsidP="00B47B03">
      <w:pPr>
        <w:spacing w:after="0" w:line="480" w:lineRule="auto"/>
        <w:ind w:left="709"/>
        <w:jc w:val="both"/>
        <w:rPr>
          <w:rStyle w:val="sw"/>
          <w:rFonts w:ascii="Times New Roman" w:hAnsi="Times New Roman" w:cs="Times New Roman"/>
          <w:sz w:val="24"/>
          <w:szCs w:val="24"/>
        </w:rPr>
      </w:pPr>
      <w:r w:rsidRPr="00531566">
        <w:rPr>
          <w:rStyle w:val="sw"/>
          <w:rFonts w:ascii="Times New Roman" w:hAnsi="Times New Roman" w:cs="Times New Roman"/>
          <w:sz w:val="24"/>
          <w:szCs w:val="24"/>
        </w:rPr>
        <w:t>Pada tahap analisa data, hasil dari data yang diperoleh dalam penelitian pengujian kuat tekan beton di analisis untuk mendapatkan hubungan antara variabel yang diteliti terhadap penelitian ini.</w:t>
      </w:r>
    </w:p>
    <w:p w:rsidR="00531566" w:rsidRPr="00531566" w:rsidRDefault="00531566" w:rsidP="00165FC1">
      <w:pPr>
        <w:pStyle w:val="ListParagraph"/>
        <w:numPr>
          <w:ilvl w:val="0"/>
          <w:numId w:val="36"/>
        </w:numPr>
        <w:spacing w:after="0" w:line="480" w:lineRule="auto"/>
        <w:jc w:val="both"/>
        <w:rPr>
          <w:rStyle w:val="sw"/>
          <w:rFonts w:ascii="Times New Roman" w:hAnsi="Times New Roman" w:cs="Times New Roman"/>
          <w:b/>
          <w:sz w:val="24"/>
          <w:szCs w:val="24"/>
        </w:rPr>
      </w:pPr>
      <w:r w:rsidRPr="00531566">
        <w:rPr>
          <w:rStyle w:val="sw"/>
          <w:rFonts w:ascii="Times New Roman" w:hAnsi="Times New Roman" w:cs="Times New Roman"/>
          <w:b/>
          <w:sz w:val="24"/>
          <w:szCs w:val="24"/>
        </w:rPr>
        <w:t>Tahap Kesimpulan dan Saran</w:t>
      </w:r>
    </w:p>
    <w:p w:rsidR="00E82C87" w:rsidRPr="00D33B68" w:rsidRDefault="00531566" w:rsidP="00D33B68">
      <w:pPr>
        <w:pStyle w:val="ListParagraph"/>
        <w:spacing w:after="0"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Pada tahap kesimpulan dan saran merupakan tahap terakhir dari penelitian ini, berisi tentang data yang sudah dianalisis pada tahapan sebelumnyadan dibuat kesimpulan yang berhubungan dengan tujuan penelitian ini.</w:t>
      </w:r>
    </w:p>
    <w:p w:rsidR="00531566" w:rsidRPr="00531566" w:rsidRDefault="00381334" w:rsidP="00531566">
      <w:pPr>
        <w:spacing w:after="0" w:line="480" w:lineRule="auto"/>
        <w:jc w:val="both"/>
        <w:rPr>
          <w:rStyle w:val="sw"/>
          <w:rFonts w:ascii="Times New Roman" w:hAnsi="Times New Roman" w:cs="Times New Roman"/>
          <w:b/>
          <w:sz w:val="24"/>
          <w:szCs w:val="24"/>
        </w:rPr>
      </w:pPr>
      <w:r>
        <w:rPr>
          <w:rStyle w:val="sw"/>
          <w:rFonts w:ascii="Times New Roman" w:hAnsi="Times New Roman" w:cs="Times New Roman"/>
          <w:b/>
          <w:sz w:val="24"/>
          <w:szCs w:val="24"/>
        </w:rPr>
        <w:t>D</w:t>
      </w:r>
      <w:r w:rsidR="00531566" w:rsidRPr="00531566">
        <w:rPr>
          <w:rStyle w:val="sw"/>
          <w:rFonts w:ascii="Times New Roman" w:hAnsi="Times New Roman" w:cs="Times New Roman"/>
          <w:b/>
          <w:sz w:val="24"/>
          <w:szCs w:val="24"/>
        </w:rPr>
        <w:t>.</w:t>
      </w:r>
      <w:r w:rsidR="00531566">
        <w:rPr>
          <w:rStyle w:val="sw"/>
          <w:rFonts w:ascii="Times New Roman" w:hAnsi="Times New Roman" w:cs="Times New Roman"/>
          <w:b/>
          <w:sz w:val="24"/>
          <w:szCs w:val="24"/>
        </w:rPr>
        <w:t xml:space="preserve"> </w:t>
      </w:r>
      <w:r w:rsidR="00531566" w:rsidRPr="00531566">
        <w:rPr>
          <w:rStyle w:val="sw"/>
          <w:rFonts w:ascii="Times New Roman" w:hAnsi="Times New Roman" w:cs="Times New Roman"/>
          <w:b/>
          <w:sz w:val="24"/>
          <w:szCs w:val="24"/>
        </w:rPr>
        <w:t>Sempel dan Teknik Pengambilan Sempel</w:t>
      </w:r>
    </w:p>
    <w:p w:rsidR="00531566" w:rsidRDefault="00D97FC6" w:rsidP="00E82C87">
      <w:pPr>
        <w:spacing w:after="120" w:line="480" w:lineRule="auto"/>
        <w:ind w:left="284"/>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      </w:t>
      </w:r>
      <w:r w:rsidR="008262FA" w:rsidRPr="008262FA">
        <w:rPr>
          <w:rStyle w:val="sw"/>
          <w:rFonts w:ascii="Times New Roman" w:hAnsi="Times New Roman" w:cs="Times New Roman"/>
          <w:sz w:val="24"/>
          <w:szCs w:val="24"/>
        </w:rPr>
        <w:t xml:space="preserve">Sempel yang digunakan pada penelitian ini yaitu menggunakan bahan serat ampas tebu. Sempel yang digunakan diperoleh langsung dari para pedagang es tebu dengan ukuran 0,5 mm dengan menggunakan saring no 8 atau 2,36 mm. Beton yang akan dibuat pada penelitian ini yaitu beton normal dengan bentuk </w:t>
      </w:r>
      <w:r w:rsidR="008262FA" w:rsidRPr="008262FA">
        <w:rPr>
          <w:rStyle w:val="sw"/>
          <w:rFonts w:ascii="Times New Roman" w:hAnsi="Times New Roman" w:cs="Times New Roman"/>
          <w:sz w:val="24"/>
          <w:szCs w:val="24"/>
        </w:rPr>
        <w:lastRenderedPageBreak/>
        <w:t>silinder ukuran diameter 15 cm dan tinggi 30 cm. Berikut merupakan langkah – langkah yang dilakukan dalam pembuatan serta perawatan pada benda uji :</w:t>
      </w:r>
    </w:p>
    <w:p w:rsidR="00D97FC6" w:rsidRPr="00D97FC6" w:rsidRDefault="00D97FC6" w:rsidP="00165FC1">
      <w:pPr>
        <w:pStyle w:val="ListParagraph"/>
        <w:numPr>
          <w:ilvl w:val="0"/>
          <w:numId w:val="38"/>
        </w:numPr>
        <w:spacing w:after="120" w:line="480" w:lineRule="auto"/>
        <w:jc w:val="both"/>
        <w:rPr>
          <w:rStyle w:val="sw"/>
          <w:rFonts w:ascii="Times New Roman" w:hAnsi="Times New Roman" w:cs="Times New Roman"/>
          <w:sz w:val="24"/>
          <w:szCs w:val="24"/>
        </w:rPr>
      </w:pPr>
      <w:r w:rsidRPr="00D97FC6">
        <w:rPr>
          <w:rStyle w:val="sw"/>
          <w:rFonts w:ascii="Times New Roman" w:hAnsi="Times New Roman" w:cs="Times New Roman"/>
          <w:sz w:val="24"/>
          <w:szCs w:val="24"/>
        </w:rPr>
        <w:t>pembuatan rancangan campuran beton.</w:t>
      </w:r>
    </w:p>
    <w:p w:rsidR="00D97FC6" w:rsidRPr="00CC1C15" w:rsidRDefault="00D97FC6" w:rsidP="00165FC1">
      <w:pPr>
        <w:pStyle w:val="ListParagraph"/>
        <w:numPr>
          <w:ilvl w:val="0"/>
          <w:numId w:val="38"/>
        </w:numPr>
        <w:spacing w:after="120" w:line="480" w:lineRule="auto"/>
        <w:jc w:val="both"/>
        <w:rPr>
          <w:rStyle w:val="sw"/>
          <w:rFonts w:ascii="Times New Roman" w:hAnsi="Times New Roman" w:cs="Times New Roman"/>
          <w:sz w:val="24"/>
          <w:szCs w:val="24"/>
        </w:rPr>
      </w:pPr>
      <w:r w:rsidRPr="00CC1C15">
        <w:rPr>
          <w:rStyle w:val="sw"/>
          <w:rFonts w:ascii="Times New Roman" w:hAnsi="Times New Roman" w:cs="Times New Roman"/>
          <w:sz w:val="24"/>
          <w:szCs w:val="24"/>
        </w:rPr>
        <w:t>Penyiapan alat dan material.</w:t>
      </w:r>
    </w:p>
    <w:p w:rsidR="00D97FC6" w:rsidRDefault="00D97FC6"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Penimbangan material yang akan dipakai untuk pembuatan rencana campuran beton.</w:t>
      </w:r>
    </w:p>
    <w:p w:rsidR="00D97FC6" w:rsidRDefault="00D97FC6"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Hidupkan mesin pengaduk beton.</w:t>
      </w:r>
    </w:p>
    <w:p w:rsidR="00D97FC6" w:rsidRDefault="00D97FC6"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Pencampuran agregat kasar dan agregat halus kedalam mesin pengaduk beton.</w:t>
      </w:r>
    </w:p>
    <w:p w:rsidR="00D97FC6" w:rsidRDefault="00D97FC6"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Memasukan semen yang sebelumnya sudah melalui proses penimbangan kedalam mesin pengaduk beton hingga tercampur merata dengan agregat kasar dan agregat halus.</w:t>
      </w:r>
    </w:p>
    <w:p w:rsidR="00D97FC6" w:rsidRDefault="00D97FC6"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Setelah semua tercampur dengan rata, masukan air kedalam mesin pengaduk semen secara sedikit demi sedikit hingga semua tercampur merata.</w:t>
      </w:r>
    </w:p>
    <w:p w:rsidR="00D97FC6" w:rsidRDefault="00D97FC6"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Setelah tercampur rata, keluarkan beton segar pada wadah setelah itu siapkan alat bantu untuk melakukan proses pengujian slump test.</w:t>
      </w:r>
    </w:p>
    <w:p w:rsidR="00D97FC6" w:rsidRDefault="00250D71" w:rsidP="00165FC1">
      <w:pPr>
        <w:pStyle w:val="ListParagraph"/>
        <w:numPr>
          <w:ilvl w:val="0"/>
          <w:numId w:val="38"/>
        </w:numPr>
        <w:spacing w:line="480" w:lineRule="auto"/>
        <w:jc w:val="both"/>
        <w:rPr>
          <w:rStyle w:val="sw"/>
          <w:rFonts w:ascii="Times New Roman" w:hAnsi="Times New Roman" w:cs="Times New Roman"/>
          <w:sz w:val="24"/>
          <w:szCs w:val="24"/>
        </w:rPr>
      </w:pPr>
      <w:r>
        <w:rPr>
          <w:rStyle w:val="sw"/>
          <w:rFonts w:ascii="Times New Roman" w:hAnsi="Times New Roman" w:cs="Times New Roman"/>
          <w:sz w:val="24"/>
          <w:szCs w:val="24"/>
        </w:rPr>
        <w:t>Pada bagian dalam kerucut lakukan pembasahan sedikit menggunakan air, lalu letakan</w:t>
      </w:r>
      <w:r w:rsidR="008A3C66">
        <w:rPr>
          <w:rStyle w:val="sw"/>
          <w:rFonts w:ascii="Times New Roman" w:hAnsi="Times New Roman" w:cs="Times New Roman"/>
          <w:sz w:val="24"/>
          <w:szCs w:val="24"/>
        </w:rPr>
        <w:t xml:space="preserve"> </w:t>
      </w:r>
      <w:r>
        <w:rPr>
          <w:rStyle w:val="sw"/>
          <w:rFonts w:ascii="Times New Roman" w:hAnsi="Times New Roman" w:cs="Times New Roman"/>
          <w:sz w:val="24"/>
          <w:szCs w:val="24"/>
        </w:rPr>
        <w:t>wadah penampang beton segar dengan diameter yang kecil berada di bagian atas sedangkan untuk diameter ukuran besar berada di bawah, injak bagian bawah kerucut, lalu tuangkan beron secara bertahap.</w:t>
      </w:r>
    </w:p>
    <w:p w:rsidR="00250D71" w:rsidRDefault="00250D71" w:rsidP="00165FC1">
      <w:pPr>
        <w:pStyle w:val="ListParagraph"/>
        <w:numPr>
          <w:ilvl w:val="0"/>
          <w:numId w:val="38"/>
        </w:numPr>
        <w:spacing w:line="480" w:lineRule="auto"/>
        <w:ind w:hanging="502"/>
        <w:jc w:val="both"/>
        <w:rPr>
          <w:rStyle w:val="sw"/>
          <w:rFonts w:ascii="Times New Roman" w:hAnsi="Times New Roman" w:cs="Times New Roman"/>
          <w:sz w:val="24"/>
          <w:szCs w:val="24"/>
        </w:rPr>
      </w:pPr>
      <w:r>
        <w:rPr>
          <w:rStyle w:val="sw"/>
          <w:rFonts w:ascii="Times New Roman" w:hAnsi="Times New Roman" w:cs="Times New Roman"/>
          <w:sz w:val="24"/>
          <w:szCs w:val="24"/>
        </w:rPr>
        <w:lastRenderedPageBreak/>
        <w:t>Jika sudah sesuai rencana, masukan betor segar kedalam silindersampai penuh lalu ratakan pada bagian atas menggunakan sendok semen sampai permukaan bagian atas rata.</w:t>
      </w:r>
    </w:p>
    <w:p w:rsidR="00250D71" w:rsidRDefault="00250D71" w:rsidP="00165FC1">
      <w:pPr>
        <w:pStyle w:val="ListParagraph"/>
        <w:numPr>
          <w:ilvl w:val="0"/>
          <w:numId w:val="38"/>
        </w:numPr>
        <w:spacing w:line="480" w:lineRule="auto"/>
        <w:ind w:hanging="502"/>
        <w:jc w:val="both"/>
        <w:rPr>
          <w:rStyle w:val="sw"/>
          <w:rFonts w:ascii="Times New Roman" w:hAnsi="Times New Roman" w:cs="Times New Roman"/>
          <w:sz w:val="24"/>
          <w:szCs w:val="24"/>
        </w:rPr>
      </w:pPr>
      <w:r>
        <w:rPr>
          <w:rStyle w:val="sw"/>
          <w:rFonts w:ascii="Times New Roman" w:hAnsi="Times New Roman" w:cs="Times New Roman"/>
          <w:sz w:val="24"/>
          <w:szCs w:val="24"/>
        </w:rPr>
        <w:t>Timbang semua sempel yang telah berisi beton segar dengan bertahap.</w:t>
      </w:r>
    </w:p>
    <w:p w:rsidR="00250D71" w:rsidRDefault="00536CF2" w:rsidP="00165FC1">
      <w:pPr>
        <w:pStyle w:val="ListParagraph"/>
        <w:numPr>
          <w:ilvl w:val="0"/>
          <w:numId w:val="38"/>
        </w:numPr>
        <w:spacing w:line="480" w:lineRule="auto"/>
        <w:ind w:hanging="502"/>
        <w:jc w:val="both"/>
        <w:rPr>
          <w:rStyle w:val="sw"/>
          <w:rFonts w:ascii="Times New Roman" w:hAnsi="Times New Roman" w:cs="Times New Roman"/>
          <w:sz w:val="24"/>
          <w:szCs w:val="24"/>
        </w:rPr>
      </w:pPr>
      <w:r>
        <w:rPr>
          <w:rStyle w:val="sw"/>
          <w:rFonts w:ascii="Times New Roman" w:hAnsi="Times New Roman" w:cs="Times New Roman"/>
          <w:sz w:val="24"/>
          <w:szCs w:val="24"/>
        </w:rPr>
        <w:t>Cetakan dibuka dengan hati – hati setel</w:t>
      </w:r>
      <w:r w:rsidR="00FE49CE">
        <w:rPr>
          <w:rStyle w:val="sw"/>
          <w:rFonts w:ascii="Times New Roman" w:hAnsi="Times New Roman" w:cs="Times New Roman"/>
          <w:sz w:val="24"/>
          <w:szCs w:val="24"/>
        </w:rPr>
        <w:t>a</w:t>
      </w:r>
      <w:r>
        <w:rPr>
          <w:rStyle w:val="sw"/>
          <w:rFonts w:ascii="Times New Roman" w:hAnsi="Times New Roman" w:cs="Times New Roman"/>
          <w:sz w:val="24"/>
          <w:szCs w:val="24"/>
        </w:rPr>
        <w:t>h 24 jam setelahnya diberi tanda yang bertujuan untuk membedakan sepel 1 dengan sempel yang lainnya.</w:t>
      </w:r>
    </w:p>
    <w:p w:rsidR="00536CF2" w:rsidRPr="00D97FC6" w:rsidRDefault="00536CF2" w:rsidP="00165FC1">
      <w:pPr>
        <w:pStyle w:val="ListParagraph"/>
        <w:numPr>
          <w:ilvl w:val="0"/>
          <w:numId w:val="38"/>
        </w:numPr>
        <w:spacing w:after="240" w:line="480" w:lineRule="auto"/>
        <w:ind w:left="641" w:hanging="499"/>
        <w:jc w:val="both"/>
        <w:rPr>
          <w:rStyle w:val="sw"/>
          <w:rFonts w:ascii="Times New Roman" w:hAnsi="Times New Roman" w:cs="Times New Roman"/>
          <w:sz w:val="24"/>
          <w:szCs w:val="24"/>
        </w:rPr>
      </w:pPr>
      <w:r>
        <w:rPr>
          <w:rStyle w:val="sw"/>
          <w:rFonts w:ascii="Times New Roman" w:hAnsi="Times New Roman" w:cs="Times New Roman"/>
          <w:sz w:val="24"/>
          <w:szCs w:val="24"/>
        </w:rPr>
        <w:t>Selanjutnya benda uji dilakukan proses perawatan dengan cara perendaman menggunakan air selama 28 hari.</w:t>
      </w:r>
    </w:p>
    <w:p w:rsidR="004260C2" w:rsidRPr="00D17024" w:rsidRDefault="00381334" w:rsidP="004260C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w:t>
      </w:r>
      <w:r w:rsidR="004260C2" w:rsidRPr="00D17024">
        <w:rPr>
          <w:rFonts w:ascii="Times New Roman" w:hAnsi="Times New Roman" w:cs="Times New Roman"/>
          <w:b/>
          <w:sz w:val="24"/>
          <w:szCs w:val="24"/>
        </w:rPr>
        <w:t>.</w:t>
      </w:r>
      <w:r w:rsidR="004260C2">
        <w:rPr>
          <w:rFonts w:ascii="Times New Roman" w:hAnsi="Times New Roman" w:cs="Times New Roman"/>
          <w:b/>
          <w:sz w:val="24"/>
          <w:szCs w:val="24"/>
        </w:rPr>
        <w:t xml:space="preserve"> </w:t>
      </w:r>
      <w:r w:rsidR="004260C2" w:rsidRPr="00D17024">
        <w:rPr>
          <w:rFonts w:ascii="Times New Roman" w:hAnsi="Times New Roman" w:cs="Times New Roman"/>
          <w:b/>
          <w:sz w:val="24"/>
          <w:szCs w:val="24"/>
        </w:rPr>
        <w:t xml:space="preserve">Variabel Penelitian </w:t>
      </w:r>
    </w:p>
    <w:p w:rsidR="00381334" w:rsidRPr="005B5569" w:rsidRDefault="004260C2" w:rsidP="00381334">
      <w:pPr>
        <w:spacing w:after="120" w:line="480" w:lineRule="auto"/>
        <w:ind w:left="284"/>
        <w:rPr>
          <w:rFonts w:ascii="Times New Roman" w:hAnsi="Times New Roman" w:cs="Times New Roman"/>
          <w:sz w:val="24"/>
          <w:szCs w:val="24"/>
        </w:rPr>
      </w:pPr>
      <w:r w:rsidRPr="005B5569">
        <w:rPr>
          <w:rFonts w:ascii="Times New Roman" w:hAnsi="Times New Roman" w:cs="Times New Roman"/>
          <w:sz w:val="24"/>
          <w:szCs w:val="24"/>
        </w:rPr>
        <w:t xml:space="preserve">Variabel penelitian merupakan batasan atau </w:t>
      </w:r>
      <w:r w:rsidR="00494269">
        <w:rPr>
          <w:rFonts w:ascii="Times New Roman" w:hAnsi="Times New Roman" w:cs="Times New Roman"/>
          <w:sz w:val="24"/>
          <w:szCs w:val="24"/>
        </w:rPr>
        <w:t>cara untuk pe</w:t>
      </w:r>
      <w:r>
        <w:rPr>
          <w:rFonts w:ascii="Times New Roman" w:hAnsi="Times New Roman" w:cs="Times New Roman"/>
          <w:sz w:val="24"/>
          <w:szCs w:val="24"/>
        </w:rPr>
        <w:t xml:space="preserve">ngukuran </w:t>
      </w:r>
      <w:r w:rsidRPr="005B5569">
        <w:rPr>
          <w:rFonts w:ascii="Times New Roman" w:hAnsi="Times New Roman" w:cs="Times New Roman"/>
          <w:sz w:val="24"/>
          <w:szCs w:val="24"/>
        </w:rPr>
        <w:t>variabel yang akan diteliti, berikut merupakan</w:t>
      </w:r>
      <w:r>
        <w:rPr>
          <w:rFonts w:ascii="Times New Roman" w:hAnsi="Times New Roman" w:cs="Times New Roman"/>
          <w:sz w:val="24"/>
          <w:szCs w:val="24"/>
        </w:rPr>
        <w:t xml:space="preserve"> variabel dalam penelitian ini </w:t>
      </w:r>
      <w:r w:rsidRPr="00EF6F23">
        <w:rPr>
          <w:rFonts w:ascii="Times New Roman" w:hAnsi="Times New Roman" w:cs="Times New Roman"/>
          <w:sz w:val="24"/>
          <w:szCs w:val="24"/>
        </w:rPr>
        <w:t>:</w:t>
      </w:r>
    </w:p>
    <w:p w:rsidR="004260C2" w:rsidRPr="00531566" w:rsidRDefault="004260C2" w:rsidP="004260C2">
      <w:pPr>
        <w:spacing w:after="120" w:line="480" w:lineRule="auto"/>
        <w:ind w:left="284"/>
        <w:jc w:val="both"/>
        <w:rPr>
          <w:rFonts w:ascii="Times New Roman" w:hAnsi="Times New Roman" w:cs="Times New Roman"/>
          <w:sz w:val="24"/>
          <w:szCs w:val="24"/>
        </w:rPr>
      </w:pPr>
      <w:r w:rsidRPr="00531566">
        <w:rPr>
          <w:rFonts w:ascii="Times New Roman" w:hAnsi="Times New Roman" w:cs="Times New Roman"/>
          <w:sz w:val="24"/>
          <w:szCs w:val="24"/>
        </w:rPr>
        <w:t xml:space="preserve">1. Variabel Bebas </w:t>
      </w:r>
    </w:p>
    <w:p w:rsidR="004260C2" w:rsidRDefault="00DB45B5" w:rsidP="004260C2">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4260C2" w:rsidRPr="009F3EDE">
        <w:rPr>
          <w:rFonts w:ascii="Times New Roman" w:hAnsi="Times New Roman" w:cs="Times New Roman"/>
          <w:sz w:val="24"/>
          <w:szCs w:val="24"/>
        </w:rPr>
        <w:t xml:space="preserve">Variabel independen </w:t>
      </w:r>
      <w:r w:rsidR="004260C2">
        <w:rPr>
          <w:rFonts w:ascii="Times New Roman" w:hAnsi="Times New Roman" w:cs="Times New Roman"/>
          <w:sz w:val="24"/>
          <w:szCs w:val="24"/>
        </w:rPr>
        <w:t xml:space="preserve">atau variabel bebas </w:t>
      </w:r>
      <w:r w:rsidR="004260C2" w:rsidRPr="009F3EDE">
        <w:rPr>
          <w:rFonts w:ascii="Times New Roman" w:hAnsi="Times New Roman" w:cs="Times New Roman"/>
          <w:sz w:val="24"/>
          <w:szCs w:val="24"/>
        </w:rPr>
        <w:t xml:space="preserve">adalah variabel mempengaruhi </w:t>
      </w:r>
      <w:r w:rsidR="004260C2">
        <w:rPr>
          <w:rFonts w:ascii="Times New Roman" w:hAnsi="Times New Roman" w:cs="Times New Roman"/>
          <w:sz w:val="24"/>
          <w:szCs w:val="24"/>
        </w:rPr>
        <w:t>alasan untuk perubahan atau</w:t>
      </w:r>
      <w:r w:rsidR="00A65E38">
        <w:rPr>
          <w:rFonts w:ascii="Times New Roman" w:hAnsi="Times New Roman" w:cs="Times New Roman"/>
          <w:sz w:val="24"/>
          <w:szCs w:val="24"/>
        </w:rPr>
        <w:t xml:space="preserve"> munculnya variabel terikat. Ber</w:t>
      </w:r>
      <w:r w:rsidR="004260C2">
        <w:rPr>
          <w:rFonts w:ascii="Times New Roman" w:hAnsi="Times New Roman" w:cs="Times New Roman"/>
          <w:sz w:val="24"/>
          <w:szCs w:val="24"/>
        </w:rPr>
        <w:t>ikut merupakan variabel penelitian dalam</w:t>
      </w:r>
      <w:r w:rsidR="004260C2" w:rsidRPr="009F3EDE">
        <w:rPr>
          <w:rFonts w:ascii="Times New Roman" w:hAnsi="Times New Roman" w:cs="Times New Roman"/>
          <w:sz w:val="24"/>
          <w:szCs w:val="24"/>
        </w:rPr>
        <w:t xml:space="preserve"> penelitian ini </w:t>
      </w:r>
      <w:r w:rsidR="004260C2">
        <w:rPr>
          <w:rFonts w:ascii="Times New Roman" w:hAnsi="Times New Roman" w:cs="Times New Roman"/>
          <w:sz w:val="24"/>
          <w:szCs w:val="24"/>
        </w:rPr>
        <w:t>yaitu :</w:t>
      </w:r>
    </w:p>
    <w:p w:rsidR="004260C2" w:rsidRDefault="004260C2" w:rsidP="004260C2">
      <w:pPr>
        <w:spacing w:line="480" w:lineRule="auto"/>
        <w:ind w:left="567"/>
        <w:jc w:val="both"/>
        <w:rPr>
          <w:rFonts w:ascii="Times New Roman" w:hAnsi="Times New Roman" w:cs="Times New Roman"/>
          <w:sz w:val="24"/>
          <w:szCs w:val="24"/>
        </w:rPr>
      </w:pPr>
      <w:r w:rsidRPr="009F3EDE">
        <w:rPr>
          <w:rFonts w:ascii="Times New Roman" w:hAnsi="Times New Roman" w:cs="Times New Roman"/>
          <w:sz w:val="24"/>
          <w:szCs w:val="24"/>
        </w:rPr>
        <w:t>a.</w:t>
      </w:r>
      <w:r>
        <w:rPr>
          <w:rFonts w:ascii="Times New Roman" w:hAnsi="Times New Roman" w:cs="Times New Roman"/>
          <w:sz w:val="24"/>
          <w:szCs w:val="24"/>
        </w:rPr>
        <w:t xml:space="preserve"> Peneliti menggunakan umur beton pada 7, 21, dan 28 hari.</w:t>
      </w:r>
    </w:p>
    <w:p w:rsidR="004260C2" w:rsidRDefault="004260C2" w:rsidP="004260C2">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 Penambahan serat ampas tebu pada campuran beton dengan presentase semen  0%, 5%, 10%, 15% dihitung dari berat semen.</w:t>
      </w:r>
    </w:p>
    <w:p w:rsidR="00466711" w:rsidRDefault="00313F97" w:rsidP="00D2207B">
      <w:p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c. Sempel yang dibuat berjumlah 3 diset</w:t>
      </w:r>
      <w:r w:rsidR="00D2207B">
        <w:rPr>
          <w:rFonts w:ascii="Times New Roman" w:hAnsi="Times New Roman" w:cs="Times New Roman"/>
          <w:sz w:val="24"/>
          <w:szCs w:val="24"/>
        </w:rPr>
        <w:t>iap jumlah presentase campuran.</w:t>
      </w:r>
    </w:p>
    <w:p w:rsidR="00DD3C34" w:rsidRDefault="00DD3C34" w:rsidP="00D2207B">
      <w:pPr>
        <w:spacing w:after="0" w:line="480" w:lineRule="auto"/>
        <w:ind w:left="851" w:hanging="284"/>
        <w:jc w:val="both"/>
        <w:rPr>
          <w:rFonts w:ascii="Times New Roman" w:hAnsi="Times New Roman" w:cs="Times New Roman"/>
          <w:sz w:val="24"/>
          <w:szCs w:val="24"/>
        </w:rPr>
      </w:pPr>
    </w:p>
    <w:p w:rsidR="00DD3C34" w:rsidRDefault="00DD3C34" w:rsidP="00D2207B">
      <w:pPr>
        <w:spacing w:after="0" w:line="480" w:lineRule="auto"/>
        <w:ind w:left="851" w:hanging="284"/>
        <w:jc w:val="both"/>
        <w:rPr>
          <w:rFonts w:ascii="Times New Roman" w:hAnsi="Times New Roman" w:cs="Times New Roman"/>
          <w:sz w:val="24"/>
          <w:szCs w:val="24"/>
        </w:rPr>
      </w:pPr>
    </w:p>
    <w:p w:rsidR="00DD3C34" w:rsidRDefault="00DD3C34" w:rsidP="00D2207B">
      <w:pPr>
        <w:spacing w:after="0" w:line="480" w:lineRule="auto"/>
        <w:ind w:left="851" w:hanging="284"/>
        <w:jc w:val="both"/>
        <w:rPr>
          <w:rFonts w:ascii="Times New Roman" w:hAnsi="Times New Roman" w:cs="Times New Roman"/>
          <w:sz w:val="24"/>
          <w:szCs w:val="24"/>
        </w:rPr>
      </w:pPr>
    </w:p>
    <w:p w:rsidR="004260C2" w:rsidRPr="00531566" w:rsidRDefault="004260C2" w:rsidP="004260C2">
      <w:pPr>
        <w:spacing w:after="120" w:line="480" w:lineRule="auto"/>
        <w:ind w:left="284"/>
        <w:jc w:val="both"/>
        <w:rPr>
          <w:rFonts w:ascii="Times New Roman" w:hAnsi="Times New Roman" w:cs="Times New Roman"/>
          <w:sz w:val="24"/>
          <w:szCs w:val="24"/>
        </w:rPr>
      </w:pPr>
      <w:r w:rsidRPr="00531566">
        <w:rPr>
          <w:rFonts w:ascii="Times New Roman" w:hAnsi="Times New Roman" w:cs="Times New Roman"/>
          <w:sz w:val="24"/>
          <w:szCs w:val="24"/>
        </w:rPr>
        <w:lastRenderedPageBreak/>
        <w:t xml:space="preserve">2. Variabel Terikat </w:t>
      </w:r>
    </w:p>
    <w:p w:rsidR="004260C2" w:rsidRDefault="004260C2" w:rsidP="004260C2">
      <w:pPr>
        <w:spacing w:after="240" w:line="480" w:lineRule="auto"/>
        <w:ind w:left="567"/>
        <w:jc w:val="both"/>
        <w:rPr>
          <w:rStyle w:val="sw"/>
          <w:rFonts w:ascii="Times New Roman" w:hAnsi="Times New Roman" w:cs="Times New Roman"/>
          <w:bCs/>
          <w:sz w:val="24"/>
          <w:szCs w:val="24"/>
        </w:rPr>
      </w:pPr>
      <w:r w:rsidRPr="00D17024">
        <w:rPr>
          <w:rStyle w:val="sw"/>
          <w:rFonts w:ascii="Times New Roman" w:hAnsi="Times New Roman" w:cs="Times New Roman"/>
          <w:sz w:val="24"/>
          <w:szCs w:val="24"/>
        </w:rPr>
        <w:t>Variabel</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bCs/>
          <w:sz w:val="24"/>
          <w:szCs w:val="24"/>
        </w:rPr>
        <w:t>dependen</w:t>
      </w:r>
      <w:r>
        <w:rPr>
          <w:rStyle w:val="sw"/>
          <w:rFonts w:ascii="Times New Roman" w:hAnsi="Times New Roman" w:cs="Times New Roman"/>
          <w:bCs/>
          <w:sz w:val="24"/>
          <w:szCs w:val="24"/>
        </w:rPr>
        <w:t xml:space="preserve"> atau variabel terikat</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sz w:val="24"/>
          <w:szCs w:val="24"/>
        </w:rPr>
        <w:t>adalah</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sz w:val="24"/>
          <w:szCs w:val="24"/>
        </w:rPr>
        <w:t>variabel</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sz w:val="24"/>
          <w:szCs w:val="24"/>
        </w:rPr>
        <w:t>yang</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sz w:val="24"/>
          <w:szCs w:val="24"/>
        </w:rPr>
        <w:t>dipengaruhi</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bCs/>
          <w:sz w:val="24"/>
          <w:szCs w:val="24"/>
        </w:rPr>
        <w:t>oleh</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sz w:val="24"/>
          <w:szCs w:val="24"/>
        </w:rPr>
        <w:t>atau</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bCs/>
          <w:sz w:val="24"/>
          <w:szCs w:val="24"/>
        </w:rPr>
        <w:t>merupakan</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bCs/>
          <w:sz w:val="24"/>
          <w:szCs w:val="24"/>
        </w:rPr>
        <w:t>hasil</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bCs/>
          <w:sz w:val="24"/>
          <w:szCs w:val="24"/>
        </w:rPr>
        <w:t>dari,</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sz w:val="24"/>
          <w:szCs w:val="24"/>
        </w:rPr>
        <w:t>variabel</w:t>
      </w:r>
      <w:r w:rsidRPr="00D17024">
        <w:rPr>
          <w:rFonts w:ascii="Times New Roman" w:hAnsi="Times New Roman" w:cs="Times New Roman"/>
          <w:sz w:val="24"/>
          <w:szCs w:val="24"/>
          <w:shd w:val="clear" w:color="auto" w:fill="FFFFFF"/>
        </w:rPr>
        <w:t xml:space="preserve"> </w:t>
      </w:r>
      <w:r w:rsidRPr="00D17024">
        <w:rPr>
          <w:rStyle w:val="sw"/>
          <w:rFonts w:ascii="Times New Roman" w:hAnsi="Times New Roman" w:cs="Times New Roman"/>
          <w:bCs/>
          <w:sz w:val="24"/>
          <w:szCs w:val="24"/>
        </w:rPr>
        <w:t>independen</w:t>
      </w:r>
      <w:r>
        <w:rPr>
          <w:rStyle w:val="sw"/>
          <w:rFonts w:ascii="Times New Roman" w:hAnsi="Times New Roman" w:cs="Times New Roman"/>
          <w:bCs/>
          <w:sz w:val="24"/>
          <w:szCs w:val="24"/>
        </w:rPr>
        <w:t>. Maka variabel te</w:t>
      </w:r>
      <w:r w:rsidR="00313F97">
        <w:rPr>
          <w:rStyle w:val="sw"/>
          <w:rFonts w:ascii="Times New Roman" w:hAnsi="Times New Roman" w:cs="Times New Roman"/>
          <w:bCs/>
          <w:sz w:val="24"/>
          <w:szCs w:val="24"/>
        </w:rPr>
        <w:t>rikat dalam penelitian ini adalah</w:t>
      </w:r>
      <w:r>
        <w:rPr>
          <w:rStyle w:val="sw"/>
          <w:rFonts w:ascii="Times New Roman" w:hAnsi="Times New Roman" w:cs="Times New Roman"/>
          <w:bCs/>
          <w:sz w:val="24"/>
          <w:szCs w:val="24"/>
        </w:rPr>
        <w:t xml:space="preserve"> nilai kuat tekan beton mutu K-175 atau fc 14,53.</w:t>
      </w:r>
    </w:p>
    <w:p w:rsidR="004260C2" w:rsidRDefault="00381334" w:rsidP="004260C2">
      <w:pPr>
        <w:spacing w:after="0" w:line="480" w:lineRule="auto"/>
        <w:jc w:val="both"/>
        <w:rPr>
          <w:rStyle w:val="sw"/>
          <w:rFonts w:ascii="Times New Roman" w:hAnsi="Times New Roman" w:cs="Times New Roman"/>
          <w:b/>
          <w:bCs/>
          <w:sz w:val="24"/>
          <w:szCs w:val="24"/>
        </w:rPr>
      </w:pPr>
      <w:r>
        <w:rPr>
          <w:rStyle w:val="sw"/>
          <w:rFonts w:ascii="Times New Roman" w:hAnsi="Times New Roman" w:cs="Times New Roman"/>
          <w:b/>
          <w:bCs/>
          <w:sz w:val="24"/>
          <w:szCs w:val="24"/>
        </w:rPr>
        <w:t>F</w:t>
      </w:r>
      <w:r w:rsidR="004260C2" w:rsidRPr="00E57C2E">
        <w:rPr>
          <w:rStyle w:val="sw"/>
          <w:rFonts w:ascii="Times New Roman" w:hAnsi="Times New Roman" w:cs="Times New Roman"/>
          <w:b/>
          <w:bCs/>
          <w:sz w:val="24"/>
          <w:szCs w:val="24"/>
        </w:rPr>
        <w:t>. Metode Pengumpulan Data</w:t>
      </w:r>
    </w:p>
    <w:p w:rsidR="004260C2" w:rsidRPr="00C951B6" w:rsidRDefault="004260C2" w:rsidP="004260C2">
      <w:pPr>
        <w:spacing w:after="0" w:line="480" w:lineRule="auto"/>
        <w:ind w:left="284"/>
        <w:jc w:val="both"/>
        <w:rPr>
          <w:rStyle w:val="sw"/>
          <w:rFonts w:ascii="Times New Roman" w:hAnsi="Times New Roman" w:cs="Times New Roman"/>
          <w:bCs/>
          <w:sz w:val="24"/>
          <w:szCs w:val="24"/>
        </w:rPr>
      </w:pPr>
      <w:r w:rsidRPr="00C951B6">
        <w:rPr>
          <w:rStyle w:val="sw"/>
          <w:rFonts w:ascii="Times New Roman" w:hAnsi="Times New Roman" w:cs="Times New Roman"/>
          <w:bCs/>
          <w:sz w:val="24"/>
          <w:szCs w:val="24"/>
        </w:rPr>
        <w:t>Metode</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yang</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digunakan</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dalam</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teknik</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pengumpulan</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data</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berasal</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dari</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penelitian</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bCs/>
          <w:sz w:val="24"/>
          <w:szCs w:val="24"/>
        </w:rPr>
        <w:t>literatur</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yang</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sesuai</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dengan</w:t>
      </w:r>
      <w:r w:rsidRPr="00C951B6">
        <w:rPr>
          <w:rFonts w:ascii="Times New Roman" w:hAnsi="Times New Roman" w:cs="Times New Roman"/>
          <w:sz w:val="24"/>
          <w:szCs w:val="24"/>
          <w:shd w:val="clear" w:color="auto" w:fill="FFFFFF"/>
        </w:rPr>
        <w:t xml:space="preserve"> </w:t>
      </w:r>
      <w:r w:rsidRPr="00C951B6">
        <w:rPr>
          <w:rStyle w:val="sw"/>
          <w:rFonts w:ascii="Times New Roman" w:hAnsi="Times New Roman" w:cs="Times New Roman"/>
          <w:sz w:val="24"/>
          <w:szCs w:val="24"/>
        </w:rPr>
        <w:t>pembahasan</w:t>
      </w:r>
      <w:r>
        <w:rPr>
          <w:rStyle w:val="sw"/>
          <w:rFonts w:ascii="Times New Roman" w:hAnsi="Times New Roman" w:cs="Times New Roman"/>
          <w:sz w:val="24"/>
          <w:szCs w:val="24"/>
        </w:rPr>
        <w:t>. Berikut merupakan metode pengumpulan data pada penelitian ini :</w:t>
      </w:r>
    </w:p>
    <w:p w:rsidR="004260C2" w:rsidRPr="00E57C2E" w:rsidRDefault="004260C2" w:rsidP="00536CF2">
      <w:pPr>
        <w:spacing w:after="120" w:line="480" w:lineRule="auto"/>
        <w:ind w:left="567" w:hanging="283"/>
        <w:jc w:val="both"/>
        <w:rPr>
          <w:rStyle w:val="sw"/>
          <w:rFonts w:ascii="Times New Roman" w:hAnsi="Times New Roman" w:cs="Times New Roman"/>
          <w:bCs/>
          <w:sz w:val="24"/>
          <w:szCs w:val="24"/>
        </w:rPr>
      </w:pPr>
      <w:r w:rsidRPr="00E57C2E">
        <w:rPr>
          <w:rStyle w:val="sw"/>
          <w:rFonts w:ascii="Times New Roman" w:hAnsi="Times New Roman" w:cs="Times New Roman"/>
          <w:bCs/>
          <w:sz w:val="24"/>
          <w:szCs w:val="24"/>
        </w:rPr>
        <w:t>1. Agregat yang digunakan dalam pencampuran beton diambil dari dan semen yang digunakan adalah semen portland tipe 1.</w:t>
      </w:r>
    </w:p>
    <w:p w:rsidR="004260C2" w:rsidRDefault="004260C2" w:rsidP="004260C2">
      <w:pPr>
        <w:spacing w:after="120" w:line="480" w:lineRule="auto"/>
        <w:ind w:left="567" w:hanging="283"/>
        <w:jc w:val="both"/>
        <w:rPr>
          <w:rStyle w:val="sw"/>
          <w:rFonts w:ascii="Times New Roman" w:hAnsi="Times New Roman" w:cs="Times New Roman"/>
          <w:bCs/>
          <w:sz w:val="24"/>
          <w:szCs w:val="24"/>
        </w:rPr>
      </w:pPr>
      <w:r w:rsidRPr="00E57C2E">
        <w:rPr>
          <w:rStyle w:val="sw"/>
          <w:rFonts w:ascii="Times New Roman" w:hAnsi="Times New Roman" w:cs="Times New Roman"/>
          <w:bCs/>
          <w:sz w:val="24"/>
          <w:szCs w:val="24"/>
        </w:rPr>
        <w:t>2. Serat ampas tebu yang digunakan diperoleh dari para penjual es tebu pada tepi jalan di wilayah tegal.</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bCs/>
          <w:sz w:val="24"/>
          <w:szCs w:val="24"/>
        </w:rPr>
        <w:t xml:space="preserve">3. </w:t>
      </w:r>
      <w:r w:rsidRPr="00C91C63">
        <w:rPr>
          <w:rStyle w:val="sw"/>
          <w:rFonts w:ascii="Times New Roman" w:hAnsi="Times New Roman" w:cs="Times New Roman"/>
          <w:bCs/>
          <w:sz w:val="24"/>
          <w:szCs w:val="24"/>
        </w:rPr>
        <w:t>Persiapan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semua</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alat</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yang</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digunakan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dalam</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penelitian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ini</w:t>
      </w:r>
      <w:r>
        <w:rPr>
          <w:rStyle w:val="sw"/>
          <w:rFonts w:ascii="Times New Roman" w:hAnsi="Times New Roman" w:cs="Times New Roman"/>
          <w:sz w:val="24"/>
          <w:szCs w:val="24"/>
        </w:rPr>
        <w:t>.</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4. </w:t>
      </w:r>
      <w:r w:rsidRPr="00C91C63">
        <w:rPr>
          <w:rStyle w:val="sw"/>
          <w:rFonts w:ascii="Times New Roman" w:hAnsi="Times New Roman" w:cs="Times New Roman"/>
          <w:bCs/>
          <w:sz w:val="24"/>
          <w:szCs w:val="24"/>
        </w:rPr>
        <w:t>Pengujian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semua</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bCs/>
          <w:sz w:val="24"/>
          <w:szCs w:val="24"/>
        </w:rPr>
        <w:t>bahan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yang</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digunakan</w:t>
      </w:r>
      <w:r>
        <w:rPr>
          <w:rStyle w:val="sw"/>
          <w:rFonts w:ascii="Times New Roman" w:hAnsi="Times New Roman" w:cs="Times New Roman"/>
          <w:sz w:val="24"/>
          <w:szCs w:val="24"/>
        </w:rPr>
        <w:t>.</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sz w:val="24"/>
          <w:szCs w:val="24"/>
        </w:rPr>
        <w:t xml:space="preserve">5. </w:t>
      </w:r>
      <w:r>
        <w:rPr>
          <w:rStyle w:val="sw"/>
          <w:rFonts w:ascii="Times New Roman" w:hAnsi="Times New Roman" w:cs="Times New Roman"/>
          <w:bCs/>
          <w:sz w:val="24"/>
          <w:szCs w:val="24"/>
        </w:rPr>
        <w:t>D</w:t>
      </w:r>
      <w:r w:rsidRPr="00C91C63">
        <w:rPr>
          <w:rStyle w:val="sw"/>
          <w:rFonts w:ascii="Times New Roman" w:hAnsi="Times New Roman" w:cs="Times New Roman"/>
          <w:bCs/>
          <w:sz w:val="24"/>
          <w:szCs w:val="24"/>
        </w:rPr>
        <w:t>esain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campuran</w:t>
      </w:r>
      <w:r w:rsidRPr="00C91C63">
        <w:rPr>
          <w:rFonts w:ascii="Times New Roman" w:hAnsi="Times New Roman" w:cs="Times New Roman"/>
          <w:sz w:val="24"/>
          <w:szCs w:val="24"/>
          <w:shd w:val="clear" w:color="auto" w:fill="FFFFFF"/>
        </w:rPr>
        <w:t xml:space="preserve"> </w:t>
      </w:r>
      <w:r w:rsidRPr="00C91C63">
        <w:rPr>
          <w:rStyle w:val="sw"/>
          <w:rFonts w:ascii="Times New Roman" w:hAnsi="Times New Roman" w:cs="Times New Roman"/>
          <w:sz w:val="24"/>
          <w:szCs w:val="24"/>
        </w:rPr>
        <w:t>beton</w:t>
      </w:r>
      <w:r>
        <w:rPr>
          <w:rStyle w:val="sw"/>
          <w:rFonts w:ascii="Times New Roman" w:hAnsi="Times New Roman" w:cs="Times New Roman"/>
          <w:sz w:val="24"/>
          <w:szCs w:val="24"/>
        </w:rPr>
        <w:t xml:space="preserve"> (</w:t>
      </w:r>
      <w:r w:rsidRPr="00C91C63">
        <w:rPr>
          <w:rStyle w:val="sw"/>
          <w:rFonts w:ascii="Times New Roman" w:hAnsi="Times New Roman" w:cs="Times New Roman"/>
          <w:i/>
          <w:sz w:val="24"/>
          <w:szCs w:val="24"/>
        </w:rPr>
        <w:t>mix design</w:t>
      </w:r>
      <w:r>
        <w:rPr>
          <w:rStyle w:val="sw"/>
          <w:rFonts w:ascii="Times New Roman" w:hAnsi="Times New Roman" w:cs="Times New Roman"/>
          <w:sz w:val="24"/>
          <w:szCs w:val="24"/>
        </w:rPr>
        <w:t>).</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sz w:val="24"/>
          <w:szCs w:val="24"/>
        </w:rPr>
        <w:t>6. Pengujian slump test terhadap beton segar.</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sz w:val="24"/>
          <w:szCs w:val="24"/>
        </w:rPr>
        <w:t>7. Pembuatan benda uji.</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sz w:val="24"/>
          <w:szCs w:val="24"/>
        </w:rPr>
        <w:t>8. Perawatan terhadap benda uji.</w:t>
      </w:r>
    </w:p>
    <w:p w:rsidR="004260C2" w:rsidRDefault="004260C2" w:rsidP="004260C2">
      <w:pPr>
        <w:spacing w:after="120" w:line="480" w:lineRule="auto"/>
        <w:ind w:left="567" w:hanging="283"/>
        <w:jc w:val="both"/>
        <w:rPr>
          <w:rStyle w:val="sw"/>
          <w:rFonts w:ascii="Times New Roman" w:hAnsi="Times New Roman" w:cs="Times New Roman"/>
          <w:sz w:val="24"/>
          <w:szCs w:val="24"/>
        </w:rPr>
      </w:pPr>
      <w:r>
        <w:rPr>
          <w:rStyle w:val="sw"/>
          <w:rFonts w:ascii="Times New Roman" w:hAnsi="Times New Roman" w:cs="Times New Roman"/>
          <w:sz w:val="24"/>
          <w:szCs w:val="24"/>
        </w:rPr>
        <w:t>9. Pengujian kuat tekan beton pada umur beton 7, 21 dan 28 hari.</w:t>
      </w:r>
    </w:p>
    <w:p w:rsidR="00381334" w:rsidRPr="002D2D59" w:rsidRDefault="00C67B84" w:rsidP="00381334">
      <w:pPr>
        <w:spacing w:after="240" w:line="480" w:lineRule="auto"/>
        <w:ind w:left="567" w:hanging="284"/>
        <w:jc w:val="both"/>
        <w:rPr>
          <w:rStyle w:val="sw"/>
          <w:rFonts w:ascii="Times New Roman" w:hAnsi="Times New Roman" w:cs="Times New Roman"/>
          <w:sz w:val="24"/>
          <w:szCs w:val="24"/>
        </w:rPr>
      </w:pPr>
      <w:r>
        <w:rPr>
          <w:rStyle w:val="sw"/>
          <w:rFonts w:ascii="Times New Roman" w:hAnsi="Times New Roman" w:cs="Times New Roman"/>
          <w:sz w:val="24"/>
          <w:szCs w:val="24"/>
        </w:rPr>
        <w:t>10. Kesimpulan.</w:t>
      </w:r>
    </w:p>
    <w:p w:rsidR="00C91C63" w:rsidRPr="00381334" w:rsidRDefault="00C951B6" w:rsidP="00165FC1">
      <w:pPr>
        <w:pStyle w:val="ListParagraph"/>
        <w:numPr>
          <w:ilvl w:val="0"/>
          <w:numId w:val="41"/>
        </w:numPr>
        <w:spacing w:line="480" w:lineRule="auto"/>
        <w:ind w:left="284" w:hanging="284"/>
        <w:jc w:val="both"/>
        <w:rPr>
          <w:rStyle w:val="sw"/>
          <w:rFonts w:ascii="Times New Roman" w:hAnsi="Times New Roman" w:cs="Times New Roman"/>
          <w:b/>
          <w:bCs/>
          <w:sz w:val="24"/>
          <w:szCs w:val="24"/>
        </w:rPr>
      </w:pPr>
      <w:r w:rsidRPr="00381334">
        <w:rPr>
          <w:rStyle w:val="sw"/>
          <w:rFonts w:ascii="Times New Roman" w:hAnsi="Times New Roman" w:cs="Times New Roman"/>
          <w:b/>
          <w:bCs/>
          <w:sz w:val="24"/>
          <w:szCs w:val="24"/>
        </w:rPr>
        <w:lastRenderedPageBreak/>
        <w:t>Diagram Alur Penelitian</w:t>
      </w:r>
    </w:p>
    <w:p w:rsidR="00294980" w:rsidRPr="00294980" w:rsidRDefault="00321CC6" w:rsidP="00321CC6">
      <w:pPr>
        <w:pStyle w:val="ListParagraph"/>
        <w:spacing w:line="480" w:lineRule="auto"/>
        <w:ind w:left="142"/>
        <w:jc w:val="both"/>
        <w:rPr>
          <w:rStyle w:val="sw"/>
          <w:rFonts w:ascii="Times New Roman" w:hAnsi="Times New Roman" w:cs="Times New Roman"/>
          <w:b/>
          <w:bCs/>
          <w:sz w:val="24"/>
          <w:szCs w:val="24"/>
        </w:rPr>
      </w:pPr>
      <w:r>
        <w:rPr>
          <w:rFonts w:ascii="Times New Roman" w:hAnsi="Times New Roman" w:cs="Times New Roman"/>
          <w:b/>
          <w:bCs/>
          <w:noProof/>
          <w:sz w:val="24"/>
          <w:szCs w:val="24"/>
          <w:lang w:eastAsia="id-ID"/>
        </w:rPr>
        <mc:AlternateContent>
          <mc:Choice Requires="wpc">
            <w:drawing>
              <wp:inline distT="0" distB="0" distL="0" distR="0" wp14:anchorId="084941D4" wp14:editId="7D6F21C7">
                <wp:extent cx="5039995" cy="7272290"/>
                <wp:effectExtent l="0" t="0" r="8255" b="0"/>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prstDash val="dash"/>
                        </a:ln>
                      </wpc:whole>
                      <wps:wsp>
                        <wps:cNvPr id="65" name="Oval 65"/>
                        <wps:cNvSpPr/>
                        <wps:spPr>
                          <a:xfrm>
                            <a:off x="2029790" y="38616"/>
                            <a:ext cx="810520" cy="352263"/>
                          </a:xfrm>
                          <a:prstGeom prst="ellipse">
                            <a:avLst/>
                          </a:prstGeom>
                          <a:solidFill>
                            <a:sysClr val="window" lastClr="FFFFFF"/>
                          </a:solidFill>
                          <a:ln w="3175" cap="flat" cmpd="sng" algn="ctr">
                            <a:solidFill>
                              <a:sysClr val="windowText" lastClr="000000"/>
                            </a:solidFill>
                            <a:prstDash val="solid"/>
                          </a:ln>
                          <a:effectLst/>
                        </wps:spPr>
                        <wps:txbx>
                          <w:txbxContent>
                            <w:p w:rsidR="005E3294" w:rsidRPr="003C4A8C" w:rsidRDefault="005E3294" w:rsidP="00321CC6">
                              <w:pPr>
                                <w:jc w:val="center"/>
                                <w:rPr>
                                  <w:rFonts w:ascii="Times New Roman" w:hAnsi="Times New Roman" w:cs="Times New Roman"/>
                                  <w:sz w:val="24"/>
                                  <w:szCs w:val="24"/>
                                </w:rPr>
                              </w:pPr>
                              <w:r w:rsidRPr="003C4A8C">
                                <w:rPr>
                                  <w:rFonts w:ascii="Times New Roman" w:hAnsi="Times New Roman" w:cs="Times New Roman"/>
                                  <w:sz w:val="24"/>
                                  <w:szCs w:val="24"/>
                                </w:rPr>
                                <w:t xml:space="preserve">Mulai </w:t>
                              </w:r>
                            </w:p>
                          </w:txbxContent>
                        </wps:txbx>
                        <wps:bodyPr rot="0" spcFirstLastPara="0" vertOverflow="overflow" horzOverflow="overflow" vert="horz" wrap="square" lIns="91925" tIns="45962" rIns="91925" bIns="45962" numCol="1" spcCol="0" rtlCol="0" fromWordArt="0" anchor="ctr" anchorCtr="0" forceAA="0" compatLnSpc="1">
                          <a:prstTxWarp prst="textNoShape">
                            <a:avLst/>
                          </a:prstTxWarp>
                          <a:noAutofit/>
                        </wps:bodyPr>
                      </wps:wsp>
                      <wps:wsp>
                        <wps:cNvPr id="66" name="Straight Arrow Connector 66"/>
                        <wps:cNvCnPr>
                          <a:stCxn id="65" idx="4"/>
                        </wps:cNvCnPr>
                        <wps:spPr>
                          <a:xfrm>
                            <a:off x="2435050" y="390879"/>
                            <a:ext cx="16577" cy="201168"/>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67" name="Rectangle 67"/>
                        <wps:cNvSpPr/>
                        <wps:spPr>
                          <a:xfrm>
                            <a:off x="1535554" y="641570"/>
                            <a:ext cx="1800000" cy="250978"/>
                          </a:xfrm>
                          <a:prstGeom prst="rect">
                            <a:avLst/>
                          </a:prstGeom>
                          <a:solidFill>
                            <a:sysClr val="window" lastClr="FFFFFF"/>
                          </a:solidFill>
                          <a:ln w="3175" cap="flat" cmpd="sng" algn="ctr">
                            <a:solidFill>
                              <a:sysClr val="windowText" lastClr="000000"/>
                            </a:solidFill>
                            <a:prstDash val="solid"/>
                          </a:ln>
                          <a:effectLst/>
                        </wps:spPr>
                        <wps:txbx>
                          <w:txbxContent>
                            <w:p w:rsidR="005E3294" w:rsidRDefault="005E3294" w:rsidP="00321CC6">
                              <w:pPr>
                                <w:jc w:val="center"/>
                              </w:pPr>
                              <w:r w:rsidRPr="006021AC">
                                <w:rPr>
                                  <w:rFonts w:ascii="Times New Roman" w:hAnsi="Times New Roman" w:cs="Times New Roman"/>
                                  <w:sz w:val="24"/>
                                  <w:szCs w:val="24"/>
                                </w:rPr>
                                <w:t xml:space="preserve">Persiapan </w:t>
                              </w:r>
                              <w:r>
                                <w:rPr>
                                  <w:rFonts w:ascii="Times New Roman" w:hAnsi="Times New Roman" w:cs="Times New Roman"/>
                                  <w:sz w:val="24"/>
                                  <w:szCs w:val="24"/>
                                </w:rPr>
                                <w:t xml:space="preserve">Material </w:t>
                              </w:r>
                            </w:p>
                          </w:txbxContent>
                        </wps:txbx>
                        <wps:bodyPr rot="0" spcFirstLastPara="0" vertOverflow="overflow" horzOverflow="overflow" vert="horz" wrap="square" lIns="91925" tIns="45962" rIns="91925" bIns="45962" numCol="1" spcCol="0" rtlCol="0" fromWordArt="0" anchor="ctr" anchorCtr="0" forceAA="0" compatLnSpc="1">
                          <a:prstTxWarp prst="textNoShape">
                            <a:avLst/>
                          </a:prstTxWarp>
                          <a:noAutofit/>
                        </wps:bodyPr>
                      </wps:wsp>
                      <wps:wsp>
                        <wps:cNvPr id="68" name="Rectangle 68"/>
                        <wps:cNvSpPr/>
                        <wps:spPr>
                          <a:xfrm>
                            <a:off x="3516253" y="1019259"/>
                            <a:ext cx="709608" cy="293992"/>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41719A" w:rsidRDefault="005E3294" w:rsidP="00321CC6">
                              <w:pPr>
                                <w:jc w:val="both"/>
                                <w:rPr>
                                  <w:rFonts w:ascii="Times New Roman" w:hAnsi="Times New Roman" w:cs="Times New Roman"/>
                                  <w:sz w:val="24"/>
                                  <w:szCs w:val="24"/>
                                </w:rPr>
                              </w:pPr>
                              <w:r w:rsidRPr="0041719A">
                                <w:rPr>
                                  <w:rFonts w:ascii="Times New Roman" w:hAnsi="Times New Roman" w:cs="Times New Roman"/>
                                  <w:sz w:val="24"/>
                                  <w:szCs w:val="24"/>
                                </w:rPr>
                                <w:t xml:space="preserve">Agregat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08657" y="1041760"/>
                            <a:ext cx="1354207" cy="271497"/>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41719A" w:rsidRDefault="005E3294" w:rsidP="00321CC6">
                              <w:pPr>
                                <w:jc w:val="both"/>
                                <w:rPr>
                                  <w:rFonts w:ascii="Times New Roman" w:hAnsi="Times New Roman" w:cs="Times New Roman"/>
                                  <w:sz w:val="24"/>
                                  <w:szCs w:val="24"/>
                                </w:rPr>
                              </w:pPr>
                              <w:r w:rsidRPr="0041719A">
                                <w:rPr>
                                  <w:rFonts w:ascii="Times New Roman" w:hAnsi="Times New Roman" w:cs="Times New Roman"/>
                                  <w:sz w:val="24"/>
                                  <w:szCs w:val="24"/>
                                </w:rPr>
                                <w:t>Serat Ampas Tebu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a:stCxn id="67" idx="1"/>
                        </wps:cNvCnPr>
                        <wps:spPr>
                          <a:xfrm flipH="1">
                            <a:off x="1260109" y="767059"/>
                            <a:ext cx="275445" cy="235216"/>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71" name="Straight Arrow Connector 71"/>
                        <wps:cNvCnPr>
                          <a:stCxn id="67" idx="3"/>
                        </wps:cNvCnPr>
                        <wps:spPr>
                          <a:xfrm>
                            <a:off x="3335554" y="767059"/>
                            <a:ext cx="354663" cy="235140"/>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72" name="Rectangle 72"/>
                        <wps:cNvSpPr/>
                        <wps:spPr>
                          <a:xfrm>
                            <a:off x="186350" y="1447751"/>
                            <a:ext cx="1216460" cy="313189"/>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9E167F" w:rsidRDefault="005E3294" w:rsidP="009E167F">
                              <w:pPr>
                                <w:jc w:val="both"/>
                                <w:rPr>
                                  <w:rFonts w:ascii="Times New Roman" w:hAnsi="Times New Roman" w:cs="Times New Roman"/>
                                  <w:sz w:val="24"/>
                                  <w:szCs w:val="24"/>
                                </w:rPr>
                              </w:pPr>
                              <w:r>
                                <w:rPr>
                                  <w:rFonts w:ascii="Times New Roman" w:hAnsi="Times New Roman" w:cs="Times New Roman"/>
                                  <w:sz w:val="24"/>
                                  <w:szCs w:val="24"/>
                                </w:rPr>
                                <w:t xml:space="preserve">Analisa ayakan </w:t>
                              </w:r>
                              <w:r w:rsidRPr="009E167F">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759997" y="1447752"/>
                            <a:ext cx="2265938" cy="1283726"/>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743967" w:rsidRDefault="005E3294" w:rsidP="00125DC6">
                              <w:pPr>
                                <w:spacing w:after="0"/>
                                <w:jc w:val="center"/>
                                <w:rPr>
                                  <w:rFonts w:ascii="Times New Roman" w:hAnsi="Times New Roman" w:cs="Times New Roman"/>
                                  <w:sz w:val="24"/>
                                  <w:szCs w:val="24"/>
                                </w:rPr>
                              </w:pPr>
                              <w:r w:rsidRPr="00743967">
                                <w:rPr>
                                  <w:rFonts w:ascii="Times New Roman" w:hAnsi="Times New Roman" w:cs="Times New Roman"/>
                                  <w:sz w:val="24"/>
                                  <w:szCs w:val="24"/>
                                </w:rPr>
                                <w:t>Pengujian Agregat</w:t>
                              </w:r>
                            </w:p>
                            <w:p w:rsidR="005E3294" w:rsidRPr="00743967" w:rsidRDefault="005E3294" w:rsidP="00CC1C15">
                              <w:pPr>
                                <w:pStyle w:val="ListParagraph"/>
                                <w:numPr>
                                  <w:ilvl w:val="0"/>
                                  <w:numId w:val="26"/>
                                </w:numPr>
                                <w:rPr>
                                  <w:rFonts w:ascii="Times New Roman" w:hAnsi="Times New Roman" w:cs="Times New Roman"/>
                                  <w:sz w:val="24"/>
                                  <w:szCs w:val="24"/>
                                </w:rPr>
                              </w:pPr>
                              <w:r w:rsidRPr="00743967">
                                <w:rPr>
                                  <w:rFonts w:ascii="Times New Roman" w:hAnsi="Times New Roman" w:cs="Times New Roman"/>
                                  <w:sz w:val="24"/>
                                  <w:szCs w:val="24"/>
                                </w:rPr>
                                <w:t xml:space="preserve">Pemeriksaan </w:t>
                              </w:r>
                              <w:r>
                                <w:rPr>
                                  <w:rFonts w:ascii="Times New Roman" w:hAnsi="Times New Roman" w:cs="Times New Roman"/>
                                  <w:sz w:val="24"/>
                                  <w:szCs w:val="24"/>
                                </w:rPr>
                                <w:t>gradasi.</w:t>
                              </w:r>
                            </w:p>
                            <w:p w:rsidR="005E3294" w:rsidRPr="00743967" w:rsidRDefault="005E3294" w:rsidP="00CC1C15">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Pemeriksaan kadar lumpur</w:t>
                              </w:r>
                              <w:r w:rsidRPr="00743967">
                                <w:rPr>
                                  <w:rFonts w:ascii="Times New Roman" w:hAnsi="Times New Roman" w:cs="Times New Roman"/>
                                  <w:sz w:val="24"/>
                                  <w:szCs w:val="24"/>
                                </w:rPr>
                                <w:t>.</w:t>
                              </w:r>
                            </w:p>
                            <w:p w:rsidR="005E3294" w:rsidRPr="00743967" w:rsidRDefault="005E3294" w:rsidP="00CC1C15">
                              <w:pPr>
                                <w:pStyle w:val="ListParagraph"/>
                                <w:numPr>
                                  <w:ilvl w:val="0"/>
                                  <w:numId w:val="26"/>
                                </w:numPr>
                                <w:rPr>
                                  <w:rFonts w:ascii="Times New Roman" w:hAnsi="Times New Roman" w:cs="Times New Roman"/>
                                  <w:sz w:val="24"/>
                                  <w:szCs w:val="24"/>
                                </w:rPr>
                              </w:pPr>
                              <w:r w:rsidRPr="00743967">
                                <w:rPr>
                                  <w:rFonts w:ascii="Times New Roman" w:hAnsi="Times New Roman" w:cs="Times New Roman"/>
                                  <w:sz w:val="24"/>
                                  <w:szCs w:val="24"/>
                                </w:rPr>
                                <w:t xml:space="preserve">Pengujian kadar air. </w:t>
                              </w:r>
                            </w:p>
                            <w:p w:rsidR="005E3294" w:rsidRPr="00743967" w:rsidRDefault="005E3294" w:rsidP="00CC1C15">
                              <w:pPr>
                                <w:pStyle w:val="ListParagraph"/>
                                <w:numPr>
                                  <w:ilvl w:val="0"/>
                                  <w:numId w:val="26"/>
                                </w:numPr>
                                <w:rPr>
                                  <w:rFonts w:ascii="Times New Roman" w:hAnsi="Times New Roman" w:cs="Times New Roman"/>
                                  <w:sz w:val="24"/>
                                  <w:szCs w:val="24"/>
                                </w:rPr>
                              </w:pPr>
                              <w:r w:rsidRPr="00743967">
                                <w:rPr>
                                  <w:rFonts w:ascii="Times New Roman" w:hAnsi="Times New Roman" w:cs="Times New Roman"/>
                                  <w:sz w:val="24"/>
                                  <w:szCs w:val="24"/>
                                </w:rPr>
                                <w:t>Pengujian berat jenis</w:t>
                              </w:r>
                            </w:p>
                            <w:p w:rsidR="005E3294" w:rsidRPr="00743967" w:rsidRDefault="005E3294" w:rsidP="00FD2CD8">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a:stCxn id="69" idx="2"/>
                        </wps:cNvCnPr>
                        <wps:spPr>
                          <a:xfrm>
                            <a:off x="785761" y="1313257"/>
                            <a:ext cx="8819" cy="134543"/>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75" name="Straight Arrow Connector 75"/>
                        <wps:cNvCnPr>
                          <a:stCxn id="68" idx="2"/>
                        </wps:cNvCnPr>
                        <wps:spPr>
                          <a:xfrm flipH="1">
                            <a:off x="3870718" y="1313251"/>
                            <a:ext cx="339" cy="134495"/>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76" name="Rectangle 76"/>
                        <wps:cNvSpPr/>
                        <wps:spPr>
                          <a:xfrm>
                            <a:off x="1340476" y="3180751"/>
                            <a:ext cx="2176404" cy="257039"/>
                          </a:xfrm>
                          <a:prstGeom prst="rect">
                            <a:avLst/>
                          </a:prstGeom>
                          <a:solidFill>
                            <a:sysClr val="window" lastClr="FFFFFF"/>
                          </a:solidFill>
                          <a:ln w="3175" cap="flat" cmpd="sng" algn="ctr">
                            <a:solidFill>
                              <a:sysClr val="windowText" lastClr="000000"/>
                            </a:solidFill>
                            <a:prstDash val="solid"/>
                          </a:ln>
                          <a:effectLst/>
                        </wps:spPr>
                        <wps:txbx>
                          <w:txbxContent>
                            <w:p w:rsidR="005E3294" w:rsidRDefault="005E3294" w:rsidP="00321CC6">
                              <w:pPr>
                                <w:jc w:val="center"/>
                              </w:pPr>
                              <w:r>
                                <w:t xml:space="preserve">Perencanaan campuran benda uji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2469303" y="3437794"/>
                            <a:ext cx="0" cy="153967"/>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87" name="Rectangle 87"/>
                        <wps:cNvSpPr/>
                        <wps:spPr>
                          <a:xfrm>
                            <a:off x="1846409" y="4619378"/>
                            <a:ext cx="1561288" cy="257422"/>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Pembuatan Benda Uji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a:off x="2470360" y="4477567"/>
                            <a:ext cx="0" cy="144508"/>
                          </a:xfrm>
                          <a:prstGeom prst="straightConnector1">
                            <a:avLst/>
                          </a:prstGeom>
                          <a:noFill/>
                          <a:ln w="6350" cap="flat" cmpd="sng" algn="ctr">
                            <a:solidFill>
                              <a:sysClr val="windowText" lastClr="000000">
                                <a:shade val="95000"/>
                                <a:satMod val="105000"/>
                              </a:sysClr>
                            </a:solidFill>
                            <a:prstDash val="solid"/>
                            <a:tailEnd type="arrow"/>
                          </a:ln>
                          <a:effectLst/>
                        </wps:spPr>
                        <wps:bodyPr/>
                      </wps:wsp>
                      <wps:wsp>
                        <wps:cNvPr id="93" name="Rectangle 93"/>
                        <wps:cNvSpPr/>
                        <wps:spPr>
                          <a:xfrm>
                            <a:off x="1972487" y="5014339"/>
                            <a:ext cx="1279984" cy="256435"/>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Pengujian 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790879" y="5394140"/>
                            <a:ext cx="1571806" cy="263746"/>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Perawatan benda uji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1668585" y="5757530"/>
                            <a:ext cx="1883508" cy="455702"/>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Pengujian kuat tekan beton umur 7, 21, 28 hari.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Arrow Connector 98"/>
                        <wps:cNvCnPr/>
                        <wps:spPr>
                          <a:xfrm flipH="1">
                            <a:off x="2560375" y="6212539"/>
                            <a:ext cx="1" cy="125974"/>
                          </a:xfrm>
                          <a:prstGeom prst="straightConnector1">
                            <a:avLst/>
                          </a:prstGeom>
                          <a:noFill/>
                          <a:ln w="6350" cap="flat" cmpd="sng" algn="ctr">
                            <a:solidFill>
                              <a:sysClr val="windowText" lastClr="000000"/>
                            </a:solidFill>
                            <a:prstDash val="solid"/>
                            <a:tailEnd type="arrow"/>
                          </a:ln>
                          <a:effectLst/>
                        </wps:spPr>
                        <wps:bodyPr/>
                      </wps:wsp>
                      <wps:wsp>
                        <wps:cNvPr id="99" name="Rectangle 99"/>
                        <wps:cNvSpPr/>
                        <wps:spPr>
                          <a:xfrm>
                            <a:off x="1832610" y="6338749"/>
                            <a:ext cx="1340844" cy="311341"/>
                          </a:xfrm>
                          <a:prstGeom prst="rect">
                            <a:avLst/>
                          </a:prstGeom>
                          <a:solidFill>
                            <a:sysClr val="window" lastClr="FFFFFF"/>
                          </a:solidFill>
                          <a:ln w="3175" cap="flat" cmpd="sng" algn="ctr">
                            <a:solidFill>
                              <a:sysClr val="windowText" lastClr="000000"/>
                            </a:solidFill>
                            <a:prstDash val="solid"/>
                          </a:ln>
                          <a:effectLst/>
                        </wps:spPr>
                        <wps:txb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Analisa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2097189" y="6764103"/>
                            <a:ext cx="938143" cy="422143"/>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5E3294" w:rsidRDefault="005E3294" w:rsidP="00321CC6">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Arrow Connector 102"/>
                        <wps:cNvCnPr/>
                        <wps:spPr>
                          <a:xfrm>
                            <a:off x="2558238" y="6650090"/>
                            <a:ext cx="0" cy="114013"/>
                          </a:xfrm>
                          <a:prstGeom prst="straightConnector1">
                            <a:avLst/>
                          </a:prstGeom>
                          <a:noFill/>
                          <a:ln w="3175" cap="flat" cmpd="sng" algn="ctr">
                            <a:solidFill>
                              <a:sysClr val="windowText" lastClr="000000"/>
                            </a:solidFill>
                            <a:prstDash val="solid"/>
                            <a:tailEnd type="arrow"/>
                          </a:ln>
                          <a:effectLst/>
                        </wps:spPr>
                        <wps:bodyPr/>
                      </wps:wsp>
                      <wps:wsp>
                        <wps:cNvPr id="10" name="Straight Connector 10"/>
                        <wps:cNvCnPr>
                          <a:stCxn id="72" idx="2"/>
                        </wps:cNvCnPr>
                        <wps:spPr>
                          <a:xfrm flipH="1">
                            <a:off x="785761" y="1760940"/>
                            <a:ext cx="8819" cy="1015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862238" y="2731275"/>
                            <a:ext cx="0" cy="453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794580" y="2776690"/>
                            <a:ext cx="30676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a:stCxn id="93" idx="1"/>
                        </wps:cNvCnPr>
                        <wps:spPr>
                          <a:xfrm flipH="1" flipV="1">
                            <a:off x="583024" y="5142366"/>
                            <a:ext cx="1389463" cy="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583024" y="3326714"/>
                            <a:ext cx="0" cy="181584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615189" y="3346714"/>
                            <a:ext cx="69476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a:off x="2560037" y="5657467"/>
                            <a:ext cx="338" cy="99849"/>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2603918" y="4876633"/>
                            <a:ext cx="1" cy="11349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2560037" y="5270789"/>
                            <a:ext cx="337" cy="132674"/>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2597026" y="5330464"/>
                            <a:ext cx="1450766"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 name="Rectangle 1"/>
                        <wps:cNvSpPr/>
                        <wps:spPr>
                          <a:xfrm>
                            <a:off x="1790879" y="2844807"/>
                            <a:ext cx="1244453" cy="259078"/>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294" w:rsidRDefault="005E3294" w:rsidP="00B36782">
                              <w:pPr>
                                <w:jc w:val="center"/>
                              </w:pPr>
                              <w:r>
                                <w:t>Memenuhi syarat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a:off x="2389660" y="2776484"/>
                            <a:ext cx="0" cy="68316"/>
                          </a:xfrm>
                          <a:prstGeom prst="line">
                            <a:avLst/>
                          </a:prstGeom>
                          <a:ln/>
                        </wps:spPr>
                        <wps:style>
                          <a:lnRef idx="1">
                            <a:schemeClr val="dk1"/>
                          </a:lnRef>
                          <a:fillRef idx="0">
                            <a:schemeClr val="dk1"/>
                          </a:fillRef>
                          <a:effectRef idx="0">
                            <a:schemeClr val="dk1"/>
                          </a:effectRef>
                          <a:fontRef idx="minor">
                            <a:schemeClr val="tx1"/>
                          </a:fontRef>
                        </wps:style>
                        <wps:bodyPr/>
                      </wps:wsp>
                      <wps:wsp>
                        <wps:cNvPr id="4" name="Straight Connector 4"/>
                        <wps:cNvCnPr/>
                        <wps:spPr>
                          <a:xfrm>
                            <a:off x="2389660" y="3103540"/>
                            <a:ext cx="0" cy="77204"/>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2389660" y="3155194"/>
                            <a:ext cx="1658132" cy="306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a:stCxn id="1" idx="1"/>
                        </wps:cNvCnPr>
                        <wps:spPr>
                          <a:xfrm flipH="1" flipV="1">
                            <a:off x="81717" y="2968304"/>
                            <a:ext cx="1709162" cy="604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58271" y="766947"/>
                            <a:ext cx="0" cy="220728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stCxn id="67" idx="1"/>
                        </wps:cNvCnPr>
                        <wps:spPr>
                          <a:xfrm flipH="1" flipV="1">
                            <a:off x="58271" y="767003"/>
                            <a:ext cx="1477283" cy="5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 name="Flowchart: Data 47"/>
                        <wps:cNvSpPr/>
                        <wps:spPr>
                          <a:xfrm>
                            <a:off x="784090" y="4990121"/>
                            <a:ext cx="908656" cy="336151"/>
                          </a:xfrm>
                          <a:prstGeom prst="flowChartInputOutpu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E3294" w:rsidRDefault="005E3294" w:rsidP="0095474E">
                              <w:pPr>
                                <w:jc w:val="center"/>
                              </w:pPr>
                              <w: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Flowchart: Data 128"/>
                        <wps:cNvSpPr/>
                        <wps:spPr>
                          <a:xfrm>
                            <a:off x="3922528" y="5204939"/>
                            <a:ext cx="870537" cy="282237"/>
                          </a:xfrm>
                          <a:prstGeom prst="flowChartInputOutpu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E3294" w:rsidRDefault="005E3294" w:rsidP="0095474E">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lowchart: Data 129"/>
                        <wps:cNvSpPr/>
                        <wps:spPr>
                          <a:xfrm>
                            <a:off x="58271" y="2858216"/>
                            <a:ext cx="908050" cy="335915"/>
                          </a:xfrm>
                          <a:prstGeom prst="flowChartInputOutpu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E3294" w:rsidRDefault="005E3294" w:rsidP="0095474E">
                              <w:pPr>
                                <w:pStyle w:val="NormalWeb"/>
                                <w:spacing w:before="0" w:beforeAutospacing="0" w:after="200" w:afterAutospacing="0" w:line="276" w:lineRule="auto"/>
                                <w:jc w:val="center"/>
                              </w:pPr>
                              <w:r>
                                <w:rPr>
                                  <w:rFonts w:eastAsia="Calibri"/>
                                  <w:sz w:val="22"/>
                                  <w:szCs w:val="22"/>
                                </w:rPr>
                                <w:t>Tidak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Flowchart: Data 130"/>
                        <wps:cNvSpPr/>
                        <wps:spPr>
                          <a:xfrm>
                            <a:off x="3923115" y="2974243"/>
                            <a:ext cx="869950" cy="281940"/>
                          </a:xfrm>
                          <a:prstGeom prst="flowChartInputOutpu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5E3294" w:rsidRDefault="005E3294" w:rsidP="0095474E">
                              <w:pPr>
                                <w:pStyle w:val="NormalWeb"/>
                                <w:spacing w:before="0" w:beforeAutospacing="0" w:after="200" w:afterAutospacing="0" w:line="276" w:lineRule="auto"/>
                                <w:jc w:val="center"/>
                              </w:pPr>
                              <w:r>
                                <w:rPr>
                                  <w:rFonts w:eastAsia="Calibri"/>
                                  <w:sz w:val="22"/>
                                  <w:szCs w:val="22"/>
                                </w:rPr>
                                <w:t>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Flowchart: Decision 131"/>
                        <wps:cNvSpPr/>
                        <wps:spPr>
                          <a:xfrm>
                            <a:off x="1462864" y="3591760"/>
                            <a:ext cx="1996351" cy="885808"/>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294" w:rsidRDefault="005E3294" w:rsidP="0095474E">
                              <w:pPr>
                                <w:jc w:val="center"/>
                              </w:pPr>
                              <w:r>
                                <w:t>Sesuai job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03" o:spid="_x0000_s1026" editas="canvas" style="width:396.85pt;height:572.6pt;mso-position-horizontal-relative:char;mso-position-vertical-relative:line" coordsize="50399,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jX7w0AAOqHAAAOAAAAZHJzL2Uyb0RvYy54bWzsXVuT27YZfe9M/wNH780S4F2TdcazrtvM&#10;pLEndptnWqJWmkqkStLe3fz6ng8AAZIiRa3stb0KkslGEu/g+c53B3786X63dT5lZbUp8usZ+8Gd&#10;OVm+KJab/PZ69u/3r/8Wz5yqTvNlui3y7Hr2kFWzn1789S8/3u3nGS/WxXaZlQ5Oklfzu/31bF3X&#10;+/nVVbVYZ7u0+qHYZzk2ropyl9b4Wt5eLcv0Dmffba+464ZXd0W53JfFIqsq/PpKbpy9EOdfrbJF&#10;/Wa1qrLa2V7PcG+1+FuKvx/o79WLH9P5bZnu15uFuo30jLvYpZscF9WnepXWqfOx3BycardZlEVV&#10;rOofFsXuqlitNotMPAOehrm9p7lJ809pJR5mgdFpbhCfvuB5P9xiDHDK+R1eRkbPsM2du+uZx6JA&#10;PNK+rOpXabV2PqUYxCU+0ahd0X74X+vIuz3eYbXXb7P6vLt8t073mXj4ar749dPb0tksr2dhMHPy&#10;dAcovcH9OPgqbl/s8m7/tlTfKnykZ7lflTv6P0baub+ecZcnUQIgPOAB45CFEgDZfe0ssDlmbsCx&#10;dUGbA85DTz1qcxoai39kxc6hD9ezbLvd7Cu6yXSefvqlquXANHvRz1Wx3Sxfb7Zb8eWhutmWciAB&#10;4mVxN3O2aVXjx+vZa/GPumDnsNYLcRYppGS1TWvc5W6PAany25mTbm8hfou6FLfSObg6uOZ7PG7r&#10;uq74Z+i63Tcvzqp2o1efzjMhYOqx6e3LUadP9f2He/UqPhTLB7y8spDCV+0XrzcYvV/w3G/TEtKG&#10;AQeD1G/wZ7UtAL1CfZo566L8Y+h32h/owtaZcwfpxTD872NaZnisn3PgLmEJB1Bq8cUPkpDPnLK9&#10;5UN7S/5xd1MA2wxctV+Ij7inst42H1dlsfsdRPOSropNab7AteWAqy83tWQVUNUie/lS7AYR36f1&#10;L/k7ElgmXg0N6fv739NyryBU42X8WjRYP4CR3JcGOy9efqyL1UZgjIZYjqsQQSF3JMVfQwDDRgDf&#10;1WW6uV3XzsuyLO6cmyLPwbdF6YRCrOhuILc3uZREoPw+1yK8WULcfIGmzn70ZUx2fS9wA4w+CWfi&#10;xlFChwOFSnhZGESRlF1wKQtjhdUR2a3U3evbli9oRIzzgmRYXE9KY4ibwcWeShoFW6zTZSbJIgkg&#10;pPJxq7T+V7GUP4Ou1O+gYynogpmFqDakMyLF6bxON9u/50unftiDTlN6iWrIJsVbYo/YTmHua4EP&#10;L1iy/2+AWprfbjMnjOiuFYqmVQALvCAIfAGj0GdBpMZVwyiWfCiUAA/cJJoAUok7sRpAQaGrAYS4&#10;s+b1WEVwWYoApv2BLApZOVkWvYCFPPCELDKXdHaP0yM3CV1chwwynnhJwhVDjZC6lcVRa0zIohg+&#10;ej3fRhZ9HzqzMcoisrQbo0xsaYwyscUaZcshn7CxFJWMNV5RMiCLQpZOlkXmxjCglCj6LAr7etEL&#10;fO42BlbE/EToXRgeVhbJxzvVdCLPSMii8C2tLF6cgwSDUunFUQdJ2pxKNAccJEiZcJCE6SRMbO1I&#10;0UFtB8lZIQTxz8a9VGEOxkNEk8AJUJtRGLl9tcqjwPfhHwu1ikCHjIOMi7L1lZ6hrxQhnCHts3Ec&#10;attc4wt+pHHUGxzKMFgHr30cksOq0Od5xsMaQh8USYjIWoM+BqOAPMlRRWLR9xzRh4hb3zuItPkJ&#10;uJ3gqccyyAISY74fRYFAayvgA97yYaYIIHnMY7GweMaBZL2D496BiMeRYFvv4KI89QhkeyCL2vw8&#10;SRZhMSQJLH6yKKQwClk2wohkSZB4ylVnPPYiLqLAVhqRmzjLP9CZLSuNlyWNiD1P2WWaiYftMlj2&#10;wj+Q0bBT7bIoDqIQRiGJMNQlh7cvEhpN5DuOGU5MPgHz/MCfyH1aq+w5WmU6ez7uE2jeGcYeKP5U&#10;7A36pl4cuRHDWTQMe2ad5xkU+om4m3ElYlH4HFGoU8gmixe1c8Yn+Aae7/o4hlAEw989cA44IpjY&#10;RXmZyPIBVUe9TOscHHcO9Pux5shFmSOxFsZRlYBdTIadwpXqWzsO2Yr/cD9MPFdm9Tzfi6JEmDPG&#10;V1AuOzLxiUzeW36fX1KVRgw/se9v4jeDoRP4PfZB3zKC7Ycs8WQVhsEQC0J4mU1qOIh8Lo3h0Sii&#10;5ffj/K7fj+X3i+J3lExMuZuyqqLlRk7xO6wpirvC9hJxWUniRjYbfkeOCcUbOJnl94vi92Qgnojf&#10;HsXvScR90hPAUOAyn5w+HG8wxHiUJLG230MUfx5HkuX34/yuK7Msv18Wv+uQjnGmZdREEfoJxhZa&#10;IqicWgijl/gqI9sSxgARGxeOgigYCL3It7F91Q9zXmxfl2ZZYbwsYRzwfGSd3OnCGIZxEEOoSTNG&#10;+NfrF+LFMXoPlOfjBwhtWc/ns4SRiQGmF2Sl8bKkEUIykWlLtFmksh0Drs9gGoMHoeuhQ5LENOQM&#10;Vex9A1al0lDTHon413N1gqT/drEtRQnsnn6wCr89ypmJPR6CRQQWPCS4/D4WkK2IfeXMeAzpVVnZ&#10;aYNVZ9ZGMF24aCn7oigbXUCNOIr+bvr+GFHk6NejOkAhisgAMuQhcLxxZVCjhGiD5GbEjOmzJLiR&#10;LoYTWrxbDaF0KjIkZGZEfKofmq7637JVkzqnOxJzHGS6H3z534YTtjn2pD1WaDnVB8n21N5B27o5&#10;SO0rHlW0ZesDXdkTTjMqDF1NNnE3VyzyWh+42+SFaigfO3gl92+eWj4rPbbucmDCOLXG1cW1OTC4&#10;HVPWFe1jpPeEzGEQxJyKCMmoCtHbjKkaOtLbRJYRoWATgvuZlSFi+oun6++WnHOxRhUZQz3LW/fZ&#10;O8bfGqwwQpV4Q5MNner9DLdK02nQNG/XuaGNLZH9BUYFtOrcXKQR/Yk+tu0mPzrDh2yW77zKHkvX&#10;9w1Lt/aCO6AmUJlSF4PMny4WWa7Zf1hlDDJ/98BHqo3uwWeoDjMUo6pDWnTNq8eEMl9pbgGmYze6&#10;EKKFWZ0eHfcTSfc2LTBxyBsi45GHZIbIXhgMKiLzA2w7boBY+Bmr5ZLhh/qFccqUxQ3EfifBDxU3&#10;QSz9UR5FYdhXo54bRmGgQogT3VcWf38O/CHMPI4/GYNu4U84MLpRkBLCj29YFcr7P6g2Fw6KYs4g&#10;9lyOSAlFv5nPPTmXkCFO5sWJ33QPsqRRrCPe2xOBN+2l8w8nRbM6HSNg3MFvpdM9HU0Y0OnYCCuj&#10;BWr1rV3WOIVRD5E/zIUw7KXELIj9b6PeLULb0Y7v2Or0DtV+fzo17DKJ05btGbKgiYB5nn+IzjBB&#10;4TwSF5TLn9D9j/Ohz3SExqA6NUHZCYE26zkRuz35nJyergfTLHuA4XZ52EggaNCZpzwbEm3SIMAE&#10;NQB0l2yRb5FYpnIxkXf5Uom21rSbwtzpzOTZjYgagml5+BbAnZCzGaPvzvUnfPXCVQcAPiEAMAxg&#10;5IkT1e+GikfMfNHLSMBEET2XyApKP83ilxSTELmulHXdfxu60pMiEwVO4fdzCh00AXP0bspZNoxH&#10;5pH0yK5h2MJftNTBMnDbiu3C/7KCrzQxYA/BJvgqA/hnOGpUe+NiHgoRTfA8Fz1FXeOBoUMBlKzw&#10;S9vGydfGEmg6fZ0dPoGhLwuiOpRg6qzbAYTHlVlzlAOha7mHRu6jZUYVJwC74NrjkJzqeWhVJpxl&#10;wZ6eo+Lj+ropFR/OUQ26aGeXNUiKbK54Bv5MFcaokWpKG7RPY4uQLqoI6dCdNbpIv/OTEjHIASah&#10;apWjTIyPjiYoGWM8qTxgGHtTczBOqx/SXqQkjxcfDQqcgf2wlA6SvTnokaa4OfAMCf2O3UikLcZt&#10;GHrvx00YwoXKgrRx46GGLejXMCjcRJgqecLiPo4bCxh6J98qPaFbt3TczBBNfxoeBZ92cmIUMEHA&#10;+nMuYHWMGHM+SUsX+d/PQo0sXekvbtN11o2cdkJi3XkObOKMSBuVnmN1lN8KmYeTghhk9mcDEaal&#10;zgXDTP5CqeCYRVSTgzQFT6AgJdEZ1cmwOACjhX0o9hC6NtEm1ufqBgkeqZi7B1+Wcj4M8RpEnxDb&#10;bXEtalRpbmWgjkprZPmggaXSzBxz5fOpCWmP62bLsrTg3CVj8jBsazDZj9d2WRZZsC9Fs204R8i1&#10;dR0UhomXMZurZNmg8axtuY2pvbUcq/MQ4ELlAb3GQn6LdVrWc0eshSlZUvk/06GyKMbkT2BScKyf&#10;JC7jItJmSBbzFYQAo1D9nkcVD8cDZbSu4A3dzs/5/mP95mONvyJiNbLcmwycJQEWERRy9/jU7+fa&#10;uX/KgJpwSoxD9rXXjLTLE2Hsn2LRVszUNkYMtMlERqaZwUs4D+h0oAas1epjUbCuwsL0skGTkeQx&#10;qvCFcTee1rHU0HDnWYqssQjOcBZMGHDU/TWxdh0OsbH2i4q1M6777/s2A216DDUYQ5ZjBhW1qFHH&#10;ZhDLx1K4ACvUJGxiQjFLDM+CGHQ06lRiOL5utLUBnsoGMA0mB4LeaS85yQbAJBpy7hWs5+5z2cRv&#10;RD0OE6yYLN0DjlUNZPbE2gBYc3sw/fdM8u06TGdFXawCLyvnv78l4rG6yJC5ny021abIHdr8GL3O&#10;/JDHSFiRyU96+3Bp0iTBSmG4Jqn2GLp/atZZrdpfqXt6yliALaLBZCYyz2wawoxhr92/U4X6zaes&#10;pBd4PSvUp5mzLso/hn7HDrXV98uHt6V6BaKdHi9jMcd/IvV4W6b79WZBUbr2d7H/POPFutgus/LF&#10;/wEAAP//AwBQSwMEFAAGAAgAAAAhAFcfK7DeAAAABgEAAA8AAABkcnMvZG93bnJldi54bWxMj81O&#10;wzAQhO9IvIO1SFwQdRoogRCnQogfiQu09AGceJtExOvIdtPk7Vm4wGWk1Yxmvi3Wk+3FiD50jhQs&#10;FwkIpNqZjhoFu8/ny1sQIWoyuneECmYMsC5PTwqdG3ekDY7b2AguoZBrBW2MQy5lqFu0OizcgMTe&#10;3nmrI5++kcbrI5fbXqZJciOt7ogXWj3gY4v11/ZgFXxs0vF1NV88vb28z53Odt6N+0qp87Pp4R5E&#10;xCn+heEHn9GhZKbKHcgE0SvgR+KvspfdXWUgKg4tr1cpyLKQ//HLbwAAAP//AwBQSwECLQAUAAYA&#10;CAAAACEAtoM4kv4AAADhAQAAEwAAAAAAAAAAAAAAAAAAAAAAW0NvbnRlbnRfVHlwZXNdLnhtbFBL&#10;AQItABQABgAIAAAAIQA4/SH/1gAAAJQBAAALAAAAAAAAAAAAAAAAAC8BAABfcmVscy8ucmVsc1BL&#10;AQItABQABgAIAAAAIQDqefjX7w0AAOqHAAAOAAAAAAAAAAAAAAAAAC4CAABkcnMvZTJvRG9jLnht&#10;bFBLAQItABQABgAIAAAAIQBXHyuw3gAAAAYBAAAPAAAAAAAAAAAAAAAAAEkQAABkcnMvZG93bnJl&#10;di54bWxQSwUGAAAAAAQABADzAAAAV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99;height:72720;visibility:visible;mso-wrap-style:square" strokeweight=".25pt">
                  <v:fill o:detectmouseclick="t"/>
                  <v:stroke dashstyle="dash"/>
                  <v:path o:connecttype="none"/>
                </v:shape>
                <v:oval id="Oval 65" o:spid="_x0000_s1028" style="position:absolute;left:20297;top:386;width:8106;height:3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wG8UA&#10;AADbAAAADwAAAGRycy9kb3ducmV2LnhtbESPzWsCMRTE7wX/h/AEbzWrorSrUURo8ePkRw+9PTfP&#10;zeLmZd1EXf97IxR6HGbmN8xk1thS3Kj2hWMFvW4CgjhzuuBcwWH/9f4BwgdkjaVjUvAgD7Np622C&#10;qXZ33tJtF3IRIexTVGBCqFIpfWbIou+6ijh6J1dbDFHWudQ13iPclrKfJCNpseC4YLCihaHsvLta&#10;Bd+bM65Xg+OP2fcGn7J/SXD7e1Cq027mYxCBmvAf/msvtYLREF5f4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LAbxQAAANsAAAAPAAAAAAAAAAAAAAAAAJgCAABkcnMv&#10;ZG93bnJldi54bWxQSwUGAAAAAAQABAD1AAAAigMAAAAA&#10;" fillcolor="window" strokecolor="windowText" strokeweight=".25pt">
                  <v:textbox inset="2.55347mm,1.2767mm,2.55347mm,1.2767mm">
                    <w:txbxContent>
                      <w:p w:rsidR="005E3294" w:rsidRPr="003C4A8C" w:rsidRDefault="005E3294" w:rsidP="00321CC6">
                        <w:pPr>
                          <w:jc w:val="center"/>
                          <w:rPr>
                            <w:rFonts w:ascii="Times New Roman" w:hAnsi="Times New Roman" w:cs="Times New Roman"/>
                            <w:sz w:val="24"/>
                            <w:szCs w:val="24"/>
                          </w:rPr>
                        </w:pPr>
                        <w:r w:rsidRPr="003C4A8C">
                          <w:rPr>
                            <w:rFonts w:ascii="Times New Roman" w:hAnsi="Times New Roman" w:cs="Times New Roman"/>
                            <w:sz w:val="24"/>
                            <w:szCs w:val="24"/>
                          </w:rPr>
                          <w:t xml:space="preserve">Mulai </w:t>
                        </w:r>
                      </w:p>
                    </w:txbxContent>
                  </v:textbox>
                </v:oval>
                <v:shapetype id="_x0000_t32" coordsize="21600,21600" o:spt="32" o:oned="t" path="m,l21600,21600e" filled="f">
                  <v:path arrowok="t" fillok="f" o:connecttype="none"/>
                  <o:lock v:ext="edit" shapetype="t"/>
                </v:shapetype>
                <v:shape id="Straight Arrow Connector 66" o:spid="_x0000_s1029" type="#_x0000_t32" style="position:absolute;left:24350;top:3908;width:166;height:2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TMMEAAADbAAAADwAAAGRycy9kb3ducmV2LnhtbESPT4vCMBTE74LfITzBm6YWLVKNIrLK&#10;4s0/eH40zzbYvNQmq/Xbb4SFPQ4z8xtmue5sLZ7UeuNYwWScgCAunDZcKricd6M5CB+QNdaOScGb&#10;PKxX/d4Sc+1efKTnKZQiQtjnqKAKocml9EVFFv3YNcTRu7nWYoiyLaVu8RXhtpZpkmTSouG4UGFD&#10;24qK++nHKnjsp1/mONezwu8Ol/PEXNP6kCo1HHSbBYhAXfgP/7W/tYIsg8+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5MwwQAAANsAAAAPAAAAAAAAAAAAAAAA&#10;AKECAABkcnMvZG93bnJldi54bWxQSwUGAAAAAAQABAD5AAAAjwMAAAAA&#10;" strokeweight=".5pt">
                  <v:stroke endarrow="open"/>
                </v:shape>
                <v:rect id="Rectangle 67" o:spid="_x0000_s1030" style="position:absolute;left:15355;top:6415;width:18000;height:2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TDsQA&#10;AADbAAAADwAAAGRycy9kb3ducmV2LnhtbESPQWvCQBSE7wX/w/IEb3VjFVOiq2ihWlEKtaXnR/aZ&#10;BLNv092Npv++WxA8DjPzDTNfdqYWF3K+sqxgNExAEOdWV1wo+Pp8fXwG4QOyxtoyKfglD8tF72GO&#10;mbZX/qDLMRQiQthnqKAMocmk9HlJBv3QNsTRO1lnMETpCqkdXiPc1PIpSabSYMVxocSGXkrKz8fW&#10;KAibXarb/XvrtgfUk3S9+Rl/G6UG/W41AxGoC/fwrf2mFUx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30w7EAAAA2wAAAA8AAAAAAAAAAAAAAAAAmAIAAGRycy9k&#10;b3ducmV2LnhtbFBLBQYAAAAABAAEAPUAAACJAwAAAAA=&#10;" fillcolor="window" strokecolor="windowText" strokeweight=".25pt">
                  <v:textbox inset="2.55347mm,1.2767mm,2.55347mm,1.2767mm">
                    <w:txbxContent>
                      <w:p w:rsidR="005E3294" w:rsidRDefault="005E3294" w:rsidP="00321CC6">
                        <w:pPr>
                          <w:jc w:val="center"/>
                        </w:pPr>
                        <w:r w:rsidRPr="006021AC">
                          <w:rPr>
                            <w:rFonts w:ascii="Times New Roman" w:hAnsi="Times New Roman" w:cs="Times New Roman"/>
                            <w:sz w:val="24"/>
                            <w:szCs w:val="24"/>
                          </w:rPr>
                          <w:t xml:space="preserve">Persiapan </w:t>
                        </w:r>
                        <w:r>
                          <w:rPr>
                            <w:rFonts w:ascii="Times New Roman" w:hAnsi="Times New Roman" w:cs="Times New Roman"/>
                            <w:sz w:val="24"/>
                            <w:szCs w:val="24"/>
                          </w:rPr>
                          <w:t xml:space="preserve">Material </w:t>
                        </w:r>
                      </w:p>
                    </w:txbxContent>
                  </v:textbox>
                </v:rect>
                <v:rect id="Rectangle 68" o:spid="_x0000_s1031" style="position:absolute;left:35162;top:10192;width:7096;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NQMAA&#10;AADbAAAADwAAAGRycy9kb3ducmV2LnhtbERPTWvCQBC9C/6HZYTezKYtiKSuUgoBCV6aKvQ4zY5J&#10;2sxszG5j+u/dg9Dj431vdhN3aqTBt04MPCYpKJLK2VZqA8ePfLkG5QOKxc4JGfgjD7vtfLbBzLqr&#10;vNNYhlrFEPEZGmhC6DOtfdUQo09cTxK5sxsYQ4RDre2A1xjOnX5K05VmbCU2NNjTW0PVT/nLBorT&#10;+E18+PosDs8Oy9byJT+zMQ+L6fUFVKAp/Ivv7r01sIpj45f4A/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UNQMAAAADbAAAADwAAAAAAAAAAAAAAAACYAgAAZHJzL2Rvd25y&#10;ZXYueG1sUEsFBgAAAAAEAAQA9QAAAIUDAAAAAA==&#10;" fillcolor="window" strokecolor="windowText" strokeweight=".25pt">
                  <v:textbox>
                    <w:txbxContent>
                      <w:p w:rsidR="005E3294" w:rsidRPr="0041719A" w:rsidRDefault="005E3294" w:rsidP="00321CC6">
                        <w:pPr>
                          <w:jc w:val="both"/>
                          <w:rPr>
                            <w:rFonts w:ascii="Times New Roman" w:hAnsi="Times New Roman" w:cs="Times New Roman"/>
                            <w:sz w:val="24"/>
                            <w:szCs w:val="24"/>
                          </w:rPr>
                        </w:pPr>
                        <w:r w:rsidRPr="0041719A">
                          <w:rPr>
                            <w:rFonts w:ascii="Times New Roman" w:hAnsi="Times New Roman" w:cs="Times New Roman"/>
                            <w:sz w:val="24"/>
                            <w:szCs w:val="24"/>
                          </w:rPr>
                          <w:t xml:space="preserve">Agregat </w:t>
                        </w:r>
                      </w:p>
                    </w:txbxContent>
                  </v:textbox>
                </v:rect>
                <v:rect id="Rectangle 69" o:spid="_x0000_s1032" style="position:absolute;left:1086;top:10417;width:13542;height: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o28MA&#10;AADbAAAADwAAAGRycy9kb3ducmV2LnhtbESPQWvCQBSE74X+h+UVvNVNFaRGVykFQcSLqUKPr9ln&#10;Epv3NmbXGP+9KxR6HGbmG2a+7LlWHbW+cmLgbZiAIsmdraQwsP9avb6D8gHFYu2EDNzIw3Lx/DTH&#10;1Lqr7KjLQqEiRHyKBsoQmlRrn5fE6IeuIYne0bWMIcq20LbFa4RzrUdJMtGMlcSFEhv6LCn/zS5s&#10;YHPoTsTbn+/NduwwqyyfV0c2ZvDSf8xABerDf/ivvbYGJlN4fI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o28MAAADbAAAADwAAAAAAAAAAAAAAAACYAgAAZHJzL2Rv&#10;d25yZXYueG1sUEsFBgAAAAAEAAQA9QAAAIgDAAAAAA==&#10;" fillcolor="window" strokecolor="windowText" strokeweight=".25pt">
                  <v:textbox>
                    <w:txbxContent>
                      <w:p w:rsidR="005E3294" w:rsidRPr="0041719A" w:rsidRDefault="005E3294" w:rsidP="00321CC6">
                        <w:pPr>
                          <w:jc w:val="both"/>
                          <w:rPr>
                            <w:rFonts w:ascii="Times New Roman" w:hAnsi="Times New Roman" w:cs="Times New Roman"/>
                            <w:sz w:val="24"/>
                            <w:szCs w:val="24"/>
                          </w:rPr>
                        </w:pPr>
                        <w:r w:rsidRPr="0041719A">
                          <w:rPr>
                            <w:rFonts w:ascii="Times New Roman" w:hAnsi="Times New Roman" w:cs="Times New Roman"/>
                            <w:sz w:val="24"/>
                            <w:szCs w:val="24"/>
                          </w:rPr>
                          <w:t>Serat Ampas Tebu</w:t>
                        </w:r>
                      </w:p>
                    </w:txbxContent>
                  </v:textbox>
                </v:rect>
                <v:shape id="Straight Arrow Connector 70" o:spid="_x0000_s1033" type="#_x0000_t32" style="position:absolute;left:12601;top:7670;width:2754;height:2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5hLb0AAADbAAAADwAAAGRycy9kb3ducmV2LnhtbERPuwrCMBTdBf8hXMFNUwUfVKOIIDi4&#10;WAVxuzTXttrc1CbV+vdmEBwP571ct6YUL6pdYVnBaBiBIE6tLjhTcD7tBnMQziNrLC2Tgg85WK+6&#10;nSXG2r75SK/EZyKEsItRQe59FUvp0pwMuqGtiAN3s7VBH2CdSV3jO4SbUo6jaCoNFhwacqxom1P6&#10;SBqjYH+/PTlK8PLxTTM+ZPPrZcJXpfq9drMA4an1f/HPvdcKZ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NeYS29AAAA2wAAAA8AAAAAAAAAAAAAAAAAoQIA&#10;AGRycy9kb3ducmV2LnhtbFBLBQYAAAAABAAEAPkAAACLAwAAAAA=&#10;" strokeweight=".5pt">
                  <v:stroke endarrow="open"/>
                </v:shape>
                <v:shape id="Straight Arrow Connector 71" o:spid="_x0000_s1034" type="#_x0000_t32" style="position:absolute;left:33355;top:7670;width:3547;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dmcIAAADbAAAADwAAAGRycy9kb3ducmV2LnhtbESPT4vCMBTE74LfITxhb5q26CrVKCK6&#10;iDf/4PnRvG3DNi+1idr99htB2OMwM79hFqvO1uJBrTeOFaSjBARx4bThUsHlvBvOQPiArLF2TAp+&#10;ycNq2e8tMNfuyUd6nEIpIoR9jgqqEJpcSl9UZNGPXEMcvW/XWgxRtqXULT4j3NYyS5JPadFwXKiw&#10;oU1Fxc/pbhXcvsZbc5zpSeF3h8s5NdesPmRKfQy69RxEoC78h9/tvVYwTeH1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udmcIAAADbAAAADwAAAAAAAAAAAAAA&#10;AAChAgAAZHJzL2Rvd25yZXYueG1sUEsFBgAAAAAEAAQA+QAAAJADAAAAAA==&#10;" strokeweight=".5pt">
                  <v:stroke endarrow="open"/>
                </v:shape>
                <v:rect id="Rectangle 72" o:spid="_x0000_s1035" style="position:absolute;left:1863;top:14477;width:12165;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sd8MA&#10;AADbAAAADwAAAGRycy9kb3ducmV2LnhtbESPQWvCQBSE74X+h+UVequbKrQSXUUKQhEvjQoen9ln&#10;Es17m2bXmP57VxB6HGbmG2Y677lWHbW+cmLgfZCAIsmdraQwsN0s38agfECxWDshA3/kYT57fppi&#10;at1VfqjLQqEiRHyKBsoQmlRrn5fE6AeuIYne0bWMIcq20LbFa4RzrYdJ8qEZK4kLJTb0VVJ+zi5s&#10;YLXrTsTrw361HjnMKsu/yyMb8/rSLyagAvXhP/xof1sDn0O4f4k/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sd8MAAADbAAAADwAAAAAAAAAAAAAAAACYAgAAZHJzL2Rv&#10;d25yZXYueG1sUEsFBgAAAAAEAAQA9QAAAIgDAAAAAA==&#10;" fillcolor="window" strokecolor="windowText" strokeweight=".25pt">
                  <v:textbox>
                    <w:txbxContent>
                      <w:p w:rsidR="005E3294" w:rsidRPr="009E167F" w:rsidRDefault="005E3294" w:rsidP="009E167F">
                        <w:pPr>
                          <w:jc w:val="both"/>
                          <w:rPr>
                            <w:rFonts w:ascii="Times New Roman" w:hAnsi="Times New Roman" w:cs="Times New Roman"/>
                            <w:sz w:val="24"/>
                            <w:szCs w:val="24"/>
                          </w:rPr>
                        </w:pPr>
                        <w:r>
                          <w:rPr>
                            <w:rFonts w:ascii="Times New Roman" w:hAnsi="Times New Roman" w:cs="Times New Roman"/>
                            <w:sz w:val="24"/>
                            <w:szCs w:val="24"/>
                          </w:rPr>
                          <w:t xml:space="preserve">Analisa ayakan </w:t>
                        </w:r>
                        <w:r w:rsidRPr="009E167F">
                          <w:rPr>
                            <w:rFonts w:ascii="Times New Roman" w:hAnsi="Times New Roman" w:cs="Times New Roman"/>
                            <w:sz w:val="24"/>
                            <w:szCs w:val="24"/>
                          </w:rPr>
                          <w:t xml:space="preserve"> </w:t>
                        </w:r>
                      </w:p>
                    </w:txbxContent>
                  </v:textbox>
                </v:rect>
                <v:rect id="Rectangle 73" o:spid="_x0000_s1036" style="position:absolute;left:27599;top:14477;width:22660;height:1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7MMA&#10;AADbAAAADwAAAGRycy9kb3ducmV2LnhtbESPQWvCQBSE74X+h+UVvNVNK1iJrlIKgogXo0KPr9ln&#10;Epv3Ns2uMf57VxB6HGbmG2a26LlWHbW+cmLgbZiAIsmdraQwsN8tXyegfECxWDshA1fysJg/P80w&#10;te4iW+qyUKgIEZ+igTKEJtXa5yUx+qFrSKJ3dC1jiLIttG3xEuFc6/ckGWvGSuJCiQ19lZT/Zmc2&#10;sD50J+LNz/d6M3KYVZb/lkc2ZvDSf05BBerDf/jRXlkDHyO4f4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7MMAAADbAAAADwAAAAAAAAAAAAAAAACYAgAAZHJzL2Rv&#10;d25yZXYueG1sUEsFBgAAAAAEAAQA9QAAAIgDAAAAAA==&#10;" fillcolor="window" strokecolor="windowText" strokeweight=".25pt">
                  <v:textbox>
                    <w:txbxContent>
                      <w:p w:rsidR="005E3294" w:rsidRPr="00743967" w:rsidRDefault="005E3294" w:rsidP="00125DC6">
                        <w:pPr>
                          <w:spacing w:after="0"/>
                          <w:jc w:val="center"/>
                          <w:rPr>
                            <w:rFonts w:ascii="Times New Roman" w:hAnsi="Times New Roman" w:cs="Times New Roman"/>
                            <w:sz w:val="24"/>
                            <w:szCs w:val="24"/>
                          </w:rPr>
                        </w:pPr>
                        <w:r w:rsidRPr="00743967">
                          <w:rPr>
                            <w:rFonts w:ascii="Times New Roman" w:hAnsi="Times New Roman" w:cs="Times New Roman"/>
                            <w:sz w:val="24"/>
                            <w:szCs w:val="24"/>
                          </w:rPr>
                          <w:t>Pengujian Agregat</w:t>
                        </w:r>
                      </w:p>
                      <w:p w:rsidR="005E3294" w:rsidRPr="00743967" w:rsidRDefault="005E3294" w:rsidP="00CC1C15">
                        <w:pPr>
                          <w:pStyle w:val="ListParagraph"/>
                          <w:numPr>
                            <w:ilvl w:val="0"/>
                            <w:numId w:val="26"/>
                          </w:numPr>
                          <w:rPr>
                            <w:rFonts w:ascii="Times New Roman" w:hAnsi="Times New Roman" w:cs="Times New Roman"/>
                            <w:sz w:val="24"/>
                            <w:szCs w:val="24"/>
                          </w:rPr>
                        </w:pPr>
                        <w:r w:rsidRPr="00743967">
                          <w:rPr>
                            <w:rFonts w:ascii="Times New Roman" w:hAnsi="Times New Roman" w:cs="Times New Roman"/>
                            <w:sz w:val="24"/>
                            <w:szCs w:val="24"/>
                          </w:rPr>
                          <w:t xml:space="preserve">Pemeriksaan </w:t>
                        </w:r>
                        <w:r>
                          <w:rPr>
                            <w:rFonts w:ascii="Times New Roman" w:hAnsi="Times New Roman" w:cs="Times New Roman"/>
                            <w:sz w:val="24"/>
                            <w:szCs w:val="24"/>
                          </w:rPr>
                          <w:t>gradasi.</w:t>
                        </w:r>
                      </w:p>
                      <w:p w:rsidR="005E3294" w:rsidRPr="00743967" w:rsidRDefault="005E3294" w:rsidP="00CC1C15">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Pemeriksaan kadar lumpur</w:t>
                        </w:r>
                        <w:r w:rsidRPr="00743967">
                          <w:rPr>
                            <w:rFonts w:ascii="Times New Roman" w:hAnsi="Times New Roman" w:cs="Times New Roman"/>
                            <w:sz w:val="24"/>
                            <w:szCs w:val="24"/>
                          </w:rPr>
                          <w:t>.</w:t>
                        </w:r>
                      </w:p>
                      <w:p w:rsidR="005E3294" w:rsidRPr="00743967" w:rsidRDefault="005E3294" w:rsidP="00CC1C15">
                        <w:pPr>
                          <w:pStyle w:val="ListParagraph"/>
                          <w:numPr>
                            <w:ilvl w:val="0"/>
                            <w:numId w:val="26"/>
                          </w:numPr>
                          <w:rPr>
                            <w:rFonts w:ascii="Times New Roman" w:hAnsi="Times New Roman" w:cs="Times New Roman"/>
                            <w:sz w:val="24"/>
                            <w:szCs w:val="24"/>
                          </w:rPr>
                        </w:pPr>
                        <w:r w:rsidRPr="00743967">
                          <w:rPr>
                            <w:rFonts w:ascii="Times New Roman" w:hAnsi="Times New Roman" w:cs="Times New Roman"/>
                            <w:sz w:val="24"/>
                            <w:szCs w:val="24"/>
                          </w:rPr>
                          <w:t xml:space="preserve">Pengujian kadar air. </w:t>
                        </w:r>
                      </w:p>
                      <w:p w:rsidR="005E3294" w:rsidRPr="00743967" w:rsidRDefault="005E3294" w:rsidP="00CC1C15">
                        <w:pPr>
                          <w:pStyle w:val="ListParagraph"/>
                          <w:numPr>
                            <w:ilvl w:val="0"/>
                            <w:numId w:val="26"/>
                          </w:numPr>
                          <w:rPr>
                            <w:rFonts w:ascii="Times New Roman" w:hAnsi="Times New Roman" w:cs="Times New Roman"/>
                            <w:sz w:val="24"/>
                            <w:szCs w:val="24"/>
                          </w:rPr>
                        </w:pPr>
                        <w:r w:rsidRPr="00743967">
                          <w:rPr>
                            <w:rFonts w:ascii="Times New Roman" w:hAnsi="Times New Roman" w:cs="Times New Roman"/>
                            <w:sz w:val="24"/>
                            <w:szCs w:val="24"/>
                          </w:rPr>
                          <w:t>Pengujian berat jenis</w:t>
                        </w:r>
                      </w:p>
                      <w:p w:rsidR="005E3294" w:rsidRPr="00743967" w:rsidRDefault="005E3294" w:rsidP="00FD2CD8">
                        <w:pPr>
                          <w:pStyle w:val="ListParagraph"/>
                          <w:rPr>
                            <w:rFonts w:ascii="Times New Roman" w:hAnsi="Times New Roman" w:cs="Times New Roman"/>
                            <w:sz w:val="24"/>
                            <w:szCs w:val="24"/>
                          </w:rPr>
                        </w:pPr>
                      </w:p>
                    </w:txbxContent>
                  </v:textbox>
                </v:rect>
                <v:shape id="Straight Arrow Connector 74" o:spid="_x0000_s1037" type="#_x0000_t32" style="position:absolute;left:7857;top:13132;width:88;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AcMAAADbAAAADwAAAGRycy9kb3ducmV2LnhtbESPQWvCQBSE74L/YXmCN90k2Faia5BS&#10;pXjThJ4f2WeymH2bZrea/vtuodDjMDPfMNtitJ240+CNYwXpMgFBXDttuFFQlYfFGoQPyBo7x6Tg&#10;mzwUu+lki7l2Dz7T/RIaESHsc1TQhtDnUvq6JYt+6Xri6F3dYDFEOTRSD/iIcNvJLEmepUXDcaHF&#10;nl5bqm+XL6vg87h6M+e1fqr94VSVqfnIulOm1Hw27jcgAo3hP/zXftcKXlb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MPgHDAAAA2wAAAA8AAAAAAAAAAAAA&#10;AAAAoQIAAGRycy9kb3ducmV2LnhtbFBLBQYAAAAABAAEAPkAAACRAwAAAAA=&#10;" strokeweight=".5pt">
                  <v:stroke endarrow="open"/>
                </v:shape>
                <v:shape id="Straight Arrow Connector 75" o:spid="_x0000_s1038" type="#_x0000_t32" style="position:absolute;left:38707;top:13132;width:3;height:1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CtcIAAADbAAAADwAAAGRycy9kb3ducmV2LnhtbESPzarCMBSE98J9h3AuuNNUwR+qUUQQ&#10;XLixCsXdoTm2vbc5qU2q9e2NILgcZuYbZrnuTCXu1LjSsoLRMAJBnFldcq7gfNoN5iCcR9ZYWSYF&#10;T3KwXv30lhhr++Aj3ROfiwBhF6OCwvs6ltJlBRl0Q1sTB+9qG4M+yCaXusFHgJtKjqNoKg2WHBYK&#10;rGlbUPaftEbB/u964yjB9OnbdnzI55d0whel+r/dZgHCU+e/4U97rxXMJvD+En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nCtcIAAADbAAAADwAAAAAAAAAAAAAA&#10;AAChAgAAZHJzL2Rvd25yZXYueG1sUEsFBgAAAAAEAAQA+QAAAJADAAAAAA==&#10;" strokeweight=".5pt">
                  <v:stroke endarrow="open"/>
                </v:shape>
                <v:rect id="Rectangle 76" o:spid="_x0000_s1039" style="position:absolute;left:13404;top:31807;width:21764;height:2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MMA&#10;AADbAAAADwAAAGRycy9kb3ducmV2LnhtbESPQWvCQBSE74X+h+UVvNVNFaxEVykFQcSLqUKPr9ln&#10;Epv3NmbXGP+9KxR6HGbmG2a+7LlWHbW+cmLgbZiAIsmdraQwsP9avU5B+YBisXZCBm7kYbl4fppj&#10;at1VdtRloVARIj5FA2UITaq1z0ti9EPXkETv6FrGEGVbaNviNcK51qMkmWjGSuJCiQ19lpT/Zhc2&#10;sDl0J+Ltz/dmO3aYVZbPqyMbM3jpP2agAvXhP/zXXlsD7xN4fI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qdMMAAADbAAAADwAAAAAAAAAAAAAAAACYAgAAZHJzL2Rv&#10;d25yZXYueG1sUEsFBgAAAAAEAAQA9QAAAIgDAAAAAA==&#10;" fillcolor="window" strokecolor="windowText" strokeweight=".25pt">
                  <v:textbox>
                    <w:txbxContent>
                      <w:p w:rsidR="005E3294" w:rsidRDefault="005E3294" w:rsidP="00321CC6">
                        <w:pPr>
                          <w:jc w:val="center"/>
                        </w:pPr>
                        <w:r>
                          <w:t xml:space="preserve">Perencanaan campuran benda uji </w:t>
                        </w:r>
                      </w:p>
                    </w:txbxContent>
                  </v:textbox>
                </v:rect>
                <v:shape id="Straight Arrow Connector 86" o:spid="_x0000_s1040" type="#_x0000_t32" style="position:absolute;left:24693;top:34377;width:0;height:1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1ysMAAADbAAAADwAAAGRycy9kb3ducmV2LnhtbESPwWrDMBBE74X+g9hCb7Uc0wTjRgmh&#10;NCX4ltjkvFhbW8RauZYau38fBQo9DjPzhllvZ9uLK43eOFawSFIQxI3ThlsFdbV/yUH4gKyxd0wK&#10;fsnDdvP4sMZCu4mPdD2FVkQI+wIVdCEMhZS+6ciiT9xAHL0vN1oMUY6t1CNOEW57maXpSlo0HBc6&#10;HOi9o+Zy+rEKvj9fP8wx18vG78u6Wphz1peZUs9P8+4NRKA5/If/2getIF/B/Uv8A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dcrDAAAA2wAAAA8AAAAAAAAAAAAA&#10;AAAAoQIAAGRycy9kb3ducmV2LnhtbFBLBQYAAAAABAAEAPkAAACRAwAAAAA=&#10;" strokeweight=".5pt">
                  <v:stroke endarrow="open"/>
                </v:shape>
                <v:rect id="Rectangle 87" o:spid="_x0000_s1041" style="position:absolute;left:18464;top:46193;width:15612;height:2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MMA&#10;AADbAAAADwAAAGRycy9kb3ducmV2LnhtbESPQWvCQBSE7wX/w/KE3urGFqxEVxFBKOLFVMHjM/tM&#10;onlvY3Yb03/fLRR6HGbmG2a+7LlWHbW+cmJgPEpAkeTOVlIYOHxuXqagfECxWDshA9/kYbkYPM0x&#10;te4he+qyUKgIEZ+igTKEJtXa5yUx+pFrSKJ3cS1jiLIttG3xEeFc69ckmWjGSuJCiQ2tS8pv2Rcb&#10;2B67K/HufNru3hxmleX75sLGPA/71QxUoD78h//aH9bA9B1+v8Qf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MMAAADbAAAADwAAAAAAAAAAAAAAAACYAgAAZHJzL2Rv&#10;d25yZXYueG1sUEsFBgAAAAAEAAQA9QAAAIgDAAAAAA==&#10;" fillcolor="window" strokecolor="windowText" strokeweight=".25pt">
                  <v:textbo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Pembuatan Benda Uji </w:t>
                        </w:r>
                      </w:p>
                    </w:txbxContent>
                  </v:textbox>
                </v:rect>
                <v:shape id="Straight Arrow Connector 92" o:spid="_x0000_s1042" type="#_x0000_t32" style="position:absolute;left:24703;top:44775;width:0;height:1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lFMIAAADbAAAADwAAAGRycy9kb3ducmV2LnhtbESPT4vCMBTE74LfITzBm6YWXbQaRURF&#10;vPkHz4/m2Qabl9pE7X77zcLCHoeZ+Q2zWLW2Em9qvHGsYDRMQBDnThsuFFwvu8EUhA/IGivHpOCb&#10;PKyW3c4CM+0+fKL3ORQiQthnqKAMoc6k9HlJFv3Q1cTRu7vGYoiyKaRu8BPhtpJpknxJi4bjQok1&#10;bUrKH+eXVfDcj7fmNNWT3O+O18vI3NLqmCrV77XrOYhAbfgP/7UPWsEshd8v8Q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XlFMIAAADbAAAADwAAAAAAAAAAAAAA&#10;AAChAgAAZHJzL2Rvd25yZXYueG1sUEsFBgAAAAAEAAQA+QAAAJADAAAAAA==&#10;" strokeweight=".5pt">
                  <v:stroke endarrow="open"/>
                </v:shape>
                <v:rect id="Rectangle 93" o:spid="_x0000_s1043" style="position:absolute;left:19724;top:50143;width:12800;height:2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vFsMA&#10;AADbAAAADwAAAGRycy9kb3ducmV2LnhtbESPQWvCQBSE74X+h+UVvNVNK0iNrlIKgogXo0KPr9ln&#10;Epv3Ns2uMf57VxB6HGbmG2a26LlWHbW+cmLgbZiAIsmdraQwsN8tXz9A+YBisXZCBq7kYTF/fpph&#10;at1FttRloVARIj5FA2UITaq1z0ti9EPXkETv6FrGEGVbaNviJcK51u9JMtaMlcSFEhv6Kin/zc5s&#10;YH3oTsSbn+/1ZuQwqyz/LY9szOCl/5yCCtSH//CjvbIGJiO4f4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TvFsMAAADbAAAADwAAAAAAAAAAAAAAAACYAgAAZHJzL2Rv&#10;d25yZXYueG1sUEsFBgAAAAAEAAQA9QAAAIgDAAAAAA==&#10;" fillcolor="window" strokecolor="windowText" strokeweight=".25pt">
                  <v:textbo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Pengujian slump</w:t>
                        </w:r>
                      </w:p>
                    </w:txbxContent>
                  </v:textbox>
                </v:rect>
                <v:rect id="Rectangle 95" o:spid="_x0000_s1044" style="position:absolute;left:17908;top:53941;width:15718;height:2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S+cMA&#10;AADbAAAADwAAAGRycy9kb3ducmV2LnhtbESPQWvCQBSE7wX/w/KE3uqmSoumriKCIOLFaKHHZ/aZ&#10;pM17G7PbmP57t1DocZiZb5j5sudaddT6yomB51ECiiR3tpLCwOm4eZqC8gHFYu2EDPyQh+Vi8DDH&#10;1LqbHKjLQqEiRHyKBsoQmlRrn5fE6EeuIYnexbWMIcq20LbFW4RzrcdJ8qoZK4kLJTa0Lin/yr7Z&#10;wO69+yTenz92+4nDrLJ83VzYmMdhv3oDFagP/+G/9tYamL3A7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S+cMAAADbAAAADwAAAAAAAAAAAAAAAACYAgAAZHJzL2Rv&#10;d25yZXYueG1sUEsFBgAAAAAEAAQA9QAAAIgDAAAAAA==&#10;" fillcolor="window" strokecolor="windowText" strokeweight=".25pt">
                  <v:textbo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Perawatan benda uji </w:t>
                        </w:r>
                      </w:p>
                    </w:txbxContent>
                  </v:textbox>
                </v:rect>
                <v:rect id="Rectangle 97" o:spid="_x0000_s1045" style="position:absolute;left:16685;top:57575;width:18835;height:4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FcMA&#10;AADbAAAADwAAAGRycy9kb3ducmV2LnhtbESPQWvCQBSE7wX/w/KE3uqmCq2mriKCIOLFaKHHZ/aZ&#10;pM17G7PbmP57t1DocZiZb5j5sudaddT6yomB51ECiiR3tpLCwOm4eZqC8gHFYu2EDPyQh+Vi8DDH&#10;1LqbHKjLQqEiRHyKBsoQmlRrn5fE6EeuIYnexbWMIcq20LbFW4RzrcdJ8qIZK4kLJTa0Lin/yr7Z&#10;wO69+yTenz92+4nDrLJ83VzYmMdhv3oDFagP/+G/9tYamL3C7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FcMAAADbAAAADwAAAAAAAAAAAAAAAACYAgAAZHJzL2Rv&#10;d25yZXYueG1sUEsFBgAAAAAEAAQA9QAAAIgDAAAAAA==&#10;" fillcolor="window" strokecolor="windowText" strokeweight=".25pt">
                  <v:textbo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Pengujian kuat tekan beton umur 7, 21, 28 hari. </w:t>
                        </w:r>
                      </w:p>
                    </w:txbxContent>
                  </v:textbox>
                </v:rect>
                <v:shape id="Straight Arrow Connector 98" o:spid="_x0000_s1046" type="#_x0000_t32" style="position:absolute;left:25603;top:62125;width:0;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ShsIAAADbAAAADwAAAGRycy9kb3ducmV2LnhtbERPPW/CMBDdkfofrKvUDZwWRCFgUISU&#10;loWB0IXtiI8kanxOYzcJ/x4PSIxP73u9HUwtOmpdZVnB+yQCQZxbXXGh4OeUjhcgnEfWWFsmBTdy&#10;sN28jNYYa9vzkbrMFyKEsItRQel9E0vp8pIMuoltiAN3ta1BH2BbSN1iH8JNLT+iaC4NVhwaSmxo&#10;V1L+m/0bBX16Pnxx4q9/3930ls4+D8nltFTq7XVIViA8Df4pfrj3WsEyjA1fw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bShsIAAADbAAAADwAAAAAAAAAAAAAA&#10;AAChAgAAZHJzL2Rvd25yZXYueG1sUEsFBgAAAAAEAAQA+QAAAJADAAAAAA==&#10;" strokecolor="windowText" strokeweight=".5pt">
                  <v:stroke endarrow="open"/>
                </v:shape>
                <v:rect id="Rectangle 99" o:spid="_x0000_s1047" style="position:absolute;left:18326;top:63387;width:13408;height:3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Y/MMA&#10;AADbAAAADwAAAGRycy9kb3ducmV2LnhtbESPQWvCQBSE7wX/w/KE3urGFqRGVxFBKOLFVMHjM/tM&#10;onlvY3Yb03/fLRR6HGbmG2a+7LlWHbW+cmJgPEpAkeTOVlIYOHxuXt5B+YBisXZCBr7Jw3IxeJpj&#10;at1D9tRloVARIj5FA2UITaq1z0ti9CPXkETv4lrGEGVbaNviI8K51q9JMtGMlcSFEhtal5Tfsi82&#10;sD12V+Ld+bTdvTnMKsv3zYWNeR72qxmoQH34D/+1P6yB6RR+v8Qf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Y/MMAAADbAAAADwAAAAAAAAAAAAAAAACYAgAAZHJzL2Rv&#10;d25yZXYueG1sUEsFBgAAAAAEAAQA9QAAAIgDAAAAAA==&#10;" fillcolor="window" strokecolor="windowText" strokeweight=".25pt">
                  <v:textbox>
                    <w:txbxContent>
                      <w:p w:rsidR="005E3294" w:rsidRPr="00F3712B" w:rsidRDefault="005E3294" w:rsidP="00321CC6">
                        <w:pPr>
                          <w:jc w:val="center"/>
                          <w:rPr>
                            <w:rFonts w:ascii="Times New Roman" w:hAnsi="Times New Roman" w:cs="Times New Roman"/>
                            <w:sz w:val="24"/>
                            <w:szCs w:val="24"/>
                          </w:rPr>
                        </w:pPr>
                        <w:r w:rsidRPr="00F3712B">
                          <w:rPr>
                            <w:rFonts w:ascii="Times New Roman" w:hAnsi="Times New Roman" w:cs="Times New Roman"/>
                            <w:sz w:val="24"/>
                            <w:szCs w:val="24"/>
                          </w:rPr>
                          <w:t xml:space="preserve">Analisa Data </w:t>
                        </w:r>
                      </w:p>
                    </w:txbxContent>
                  </v:textbox>
                </v:rect>
                <v:oval id="Oval 101" o:spid="_x0000_s1048" style="position:absolute;left:20971;top:67641;width:9382;height:4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W8cIA&#10;AADcAAAADwAAAGRycy9kb3ducmV2LnhtbERPTWvCQBC9C/0PyxR6040epI1ugq1YchFpWsh1yI5J&#10;MDsbd7cm/fduodDbPN7nbPPJ9OJGzneWFSwXCQji2uqOGwVfn4f5MwgfkDX2lknBD3nIs4fZFlNt&#10;R/6gWxkaEUPYp6igDWFIpfR1Swb9wg7EkTtbZzBE6BqpHY4x3PRylSRrabDj2NDiQG8t1Zfy2ygo&#10;q2Pvquv6VOHrcNq7ULyPL4VST4/TbgMi0BT+xX/uQsf5yRJ+n4kX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ZbxwgAAANwAAAAPAAAAAAAAAAAAAAAAAJgCAABkcnMvZG93&#10;bnJldi54bWxQSwUGAAAAAAQABAD1AAAAhwMAAAAA&#10;" fillcolor="white [3201]" strokecolor="black [3200]" strokeweight=".5pt">
                  <v:textbox>
                    <w:txbxContent>
                      <w:p w:rsidR="005E3294" w:rsidRDefault="005E3294" w:rsidP="00321CC6">
                        <w:pPr>
                          <w:jc w:val="center"/>
                        </w:pPr>
                        <w:r>
                          <w:t>Selesai</w:t>
                        </w:r>
                      </w:p>
                    </w:txbxContent>
                  </v:textbox>
                </v:oval>
                <v:shape id="Straight Arrow Connector 102" o:spid="_x0000_s1049" type="#_x0000_t32" style="position:absolute;left:25582;top:66500;width:0;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v0MUAAADcAAAADwAAAGRycy9kb3ducmV2LnhtbESPQWvCQBCF74X+h2UK3uqmgtKmriKl&#10;gfYiGIXW25Adk2B2Nt2davrvXUHobYb3vjdv5svBdepEIbaeDTyNM1DElbct1wZ22+LxGVQUZIud&#10;ZzLwRxGWi/u7OebWn3lDp1JqlUI45migEelzrWPVkMM49j1x0g4+OJS0hlrbgOcU7jo9ybKZdthy&#10;utBgT28NVcfy16Uan+/78mtfvPx062nxHbzs+oMYM3oYVq+ghAb5N9/oD5u4bALXZ9IE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v0MUAAADcAAAADwAAAAAAAAAA&#10;AAAAAAChAgAAZHJzL2Rvd25yZXYueG1sUEsFBgAAAAAEAAQA+QAAAJMDAAAAAA==&#10;" strokecolor="windowText" strokeweight=".25pt">
                  <v:stroke endarrow="open"/>
                </v:shape>
                <v:line id="Straight Connector 10" o:spid="_x0000_s1050" style="position:absolute;flip:x;visibility:visible;mso-wrap-style:square" from="7857,17609" to="7945,2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nycQAAADbAAAADwAAAGRycy9kb3ducmV2LnhtbESPQWsCMRCF7wX/QxjBW81aWqmrUVqh&#10;IL1IrT9g2Iybxc1kTVJd99d3DoXeZnhv3vtmtel9q64UUxPYwGxagCKugm24NnD8/nh8BZUyssU2&#10;MBm4U4LNevSwwtKGG3/R9ZBrJSGcSjTgcu5KrVPlyGOaho5YtFOIHrOssdY24k3CfaufimKuPTYs&#10;DQ472jqqzocfb6Ad8nFYvG/dUFye73a/n4f48mnMZNy/LUFl6vO/+e96ZwVf6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KfJxAAAANsAAAAPAAAAAAAAAAAA&#10;AAAAAKECAABkcnMvZG93bnJldi54bWxQSwUGAAAAAAQABAD5AAAAkgMAAAAA&#10;" strokecolor="black [3213]"/>
                <v:line id="Straight Connector 17" o:spid="_x0000_s1051" style="position:absolute;visibility:visible;mso-wrap-style:square" from="38622,27312" to="38622,2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line id="Straight Connector 22" o:spid="_x0000_s1052" style="position:absolute;visibility:visible;mso-wrap-style:square" from="7945,27766" to="38622,2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30" o:spid="_x0000_s1053" style="position:absolute;flip:x y;visibility:visible;mso-wrap-style:square" from="5830,51423" to="19724,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O+cEAAADbAAAADwAAAGRycy9kb3ducmV2LnhtbERPz2vCMBS+C/4P4Qm7aeomItUoRRA6&#10;tkvrYHh7Ns+02LyUJrPdf78cBh4/vt+7w2hb8aDeN44VLBcJCOLK6YaNgq/zab4B4QOyxtYxKfgl&#10;D4f9dLLDVLuBC3qUwYgYwj5FBXUIXSqlr2qy6BeuI47czfUWQ4S9kbrHIYbbVr4myVpabDg21NjR&#10;sabqXv5YBd+f9uN6Ntml8rnZDMXl9r5aSaVeZmO2BRFoDE/xvzvXCt7i+vgl/gC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c75wQAAANsAAAAPAAAAAAAAAAAAAAAA&#10;AKECAABkcnMvZG93bnJldi54bWxQSwUGAAAAAAQABAD5AAAAjwMAAAAA&#10;" strokecolor="black [3213]">
                  <v:stroke dashstyle="dash"/>
                </v:line>
                <v:line id="Straight Connector 31" o:spid="_x0000_s1054" style="position:absolute;flip:y;visibility:visible;mso-wrap-style:square" from="5830,33267" to="5830,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WksEAAADbAAAADwAAAGRycy9kb3ducmV2LnhtbESPUWsCMRCE3wv+h7CFvtXECkWuRhFB&#10;EB/aqvcDlst6d3jZHMmq579vCoKPw8x8w8yXg+/UlWJqA1uYjA0o4iq4lmsL5XHzPgOVBNlhF5gs&#10;3CnBcjF6mWPhwo33dD1IrTKEU4EWGpG+0DpVDXlM49ATZ+8UokfJMtbaRbxluO/0hzGf2mPLeaHB&#10;ntYNVefDxVvQgqs4NeuTIfrdyfe5/NndjbVvr8PqC5TQIM/wo711FqYT+P+Sf4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BaSwQAAANsAAAAPAAAAAAAAAAAAAAAA&#10;AKECAABkcnMvZG93bnJldi54bWxQSwUGAAAAAAQABAD5AAAAjwMAAAAA&#10;" strokecolor="black [3213]">
                  <v:stroke dashstyle="dash"/>
                </v:line>
                <v:shape id="Straight Arrow Connector 32" o:spid="_x0000_s1055" type="#_x0000_t32" style="position:absolute;left:6151;top:33467;width:69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n98QAAADbAAAADwAAAGRycy9kb3ducmV2LnhtbESPQWvCQBSE70L/w/IKvZmNtkiJriEI&#10;pV5rbenxmX1uErNvY3Zr4r/vFgSPw8x8w6zy0bbiQr2vHSuYJSkI4tLpmo2C/efb9BWED8gaW8ek&#10;4Eoe8vXDZIWZdgN/0GUXjIgQ9hkqqELoMil9WZFFn7iOOHpH11sMUfZG6h6HCLetnKfpQlqsOS5U&#10;2NGmovK0+7UKhub7/LNt3s2s2By+pH4pzvXVKPX0OBZLEIHGcA/f2lut4HkO/1/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f3xAAAANsAAAAPAAAAAAAAAAAA&#10;AAAAAKECAABkcnMvZG93bnJldi54bWxQSwUGAAAAAAQABAD5AAAAkgMAAAAA&#10;" strokecolor="black [3213]">
                  <v:stroke dashstyle="dash" endarrow="open"/>
                </v:shape>
                <v:shape id="Straight Arrow Connector 33" o:spid="_x0000_s1056" type="#_x0000_t32" style="position:absolute;left:25600;top:56574;width:3;height:9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MHcQAAADbAAAADwAAAGRycy9kb3ducmV2LnhtbESPT2sCMRTE7wW/Q3iCt5pdhaVsjdIK&#10;/rn0UBWkt2fy3F3cvCxJdLffvikUehxm5jfMYjXYVjzIh8axgnyagSDWzjRcKTgdN88vIEJENtg6&#10;JgXfFGC1HD0tsDSu5096HGIlEoRDiQrqGLtSyqBrshimriNO3tV5izFJX0njsU9w28pZlhXSYsNp&#10;ocaO1jXp2+FuFXzc9O68De+9KXSubfHVZv6SKzUZD2+vICIN8T/8194bBfM5/H5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QwdxAAAANsAAAAPAAAAAAAAAAAA&#10;AAAAAKECAABkcnMvZG93bnJldi54bWxQSwUGAAAAAAQABAD5AAAAkgMAAAAA&#10;" strokecolor="black [3213]" strokeweight=".25pt">
                  <v:stroke endarrow="open"/>
                </v:shape>
                <v:shape id="Straight Arrow Connector 37" o:spid="_x0000_s1057" type="#_x0000_t32" style="position:absolute;left:26039;top:48766;width:0;height:1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KHsQAAADbAAAADwAAAGRycy9kb3ducmV2LnhtbESPQWsCMRSE7wX/Q3iCt5rdFrZlNYoW&#10;rF481BaKt9fkdXdx87Ik0V3/vSkUPA4z8w0zXw62FRfyoXGsIJ9mIIi1Mw1XCr4+N4+vIEJENtg6&#10;JgVXCrBcjB7mWBrX8wddDrESCcKhRAV1jF0pZdA1WQxT1xEn79d5izFJX0njsU9w28qnLCukxYbT&#10;Qo0dvdWkT4ezVbA/6e33e1j3ptC5tsWxzfxPrtRkPKxmICIN8R7+b++MgucX+Pu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goexAAAANsAAAAPAAAAAAAAAAAA&#10;AAAAAKECAABkcnMvZG93bnJldi54bWxQSwUGAAAAAAQABAD5AAAAkgMAAAAA&#10;" strokecolor="black [3213]" strokeweight=".25pt">
                  <v:stroke endarrow="open"/>
                </v:shape>
                <v:shape id="Straight Arrow Connector 38" o:spid="_x0000_s1058" type="#_x0000_t32" style="position:absolute;left:25600;top:52707;width:3;height:1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2ebMEAAADbAAAADwAAAGRycy9kb3ducmV2LnhtbERPz2vCMBS+D/wfwhN2m2k3KNIZRQW3&#10;XXZQB2O3Z/JsS5uXkmRt998vB8Hjx/d7tZlsJwbyoXGsIF9kIIi1Mw1XCr7Oh6cliBCRDXaOScEf&#10;BdisZw8rLI0b+UjDKVYihXAoUUEdY19KGXRNFsPC9cSJuzpvMSboK2k8jincdvI5ywppseHUUGNP&#10;+5p0e/q1Cj5b/f79FnajKXSubfHTZf6SK/U4n7avICJN8S6+uT+Mgpc0Nn1JP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Z5swQAAANsAAAAPAAAAAAAAAAAAAAAA&#10;AKECAABkcnMvZG93bnJldi54bWxQSwUGAAAAAAQABAD5AAAAjwMAAAAA&#10;" strokecolor="black [3213]" strokeweight=".25pt">
                  <v:stroke endarrow="open"/>
                </v:shape>
                <v:line id="Straight Connector 40" o:spid="_x0000_s1059" style="position:absolute;flip:y;visibility:visible;mso-wrap-style:square" from="25970,53304" to="40477,5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AdL0AAADbAAAADwAAAGRycy9kb3ducmV2LnhtbERPzWoCMRC+F/oOYQreatIqIqtRRCiI&#10;B/8fYNiMu4ubyZJMdX17cyj0+PH9z5e9b9WdYmoCW/gaGlDEZXANVxYu55/PKagkyA7bwGThSQmW&#10;i/e3ORYuPPhI95NUKodwKtBCLdIVWqeyJo9pGDrizF1D9CgZxkq7iI8c7lv9bcxEe2w4N9TY0bqm&#10;8nb69Ra04CqOzPpqiA5b2d0u++3TWDv46FczUEK9/Iv/3BtnYZzX5y/5B+jF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rqwHS9AAAA2wAAAA8AAAAAAAAAAAAAAAAAoQIA&#10;AGRycy9kb3ducmV2LnhtbFBLBQYAAAAABAAEAPkAAACLAwAAAAA=&#10;" strokecolor="black [3213]">
                  <v:stroke dashstyle="dash"/>
                </v:line>
                <v:rect id="Rectangle 1" o:spid="_x0000_s1060" style="position:absolute;left:17908;top:28448;width:12445;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q6sAA&#10;AADaAAAADwAAAGRycy9kb3ducmV2LnhtbERPS4vCMBC+L/gfwgje1lQFWaqpFEHcg8KqFa9DM31o&#10;MylNVuu/N8LCnoaP7znLVW8acafO1ZYVTMYRCOLc6ppLBdlp8/kFwnlkjY1lUvAkB6tk8LHEWNsH&#10;H+h+9KUIIexiVFB538ZSurwig25sW+LAFbYz6APsSqk7fIRw08hpFM2lwZpDQ4UtrSvKb8dfoyC9&#10;FoddNtu3dbm9XfR5+2Mm81Sp0bBPFyA89f5f/Of+1mE+vF95X5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qq6sAAAADaAAAADwAAAAAAAAAAAAAAAACYAgAAZHJzL2Rvd25y&#10;ZXYueG1sUEsFBgAAAAAEAAQA9QAAAIUDAAAAAA==&#10;" fillcolor="white [3201]" strokecolor="black [3213]" strokeweight=".5pt">
                  <v:textbox>
                    <w:txbxContent>
                      <w:p w:rsidR="005E3294" w:rsidRDefault="005E3294" w:rsidP="00B36782">
                        <w:pPr>
                          <w:jc w:val="center"/>
                        </w:pPr>
                        <w:r>
                          <w:t>Memenuhi syarat</w:t>
                        </w:r>
                      </w:p>
                    </w:txbxContent>
                  </v:textbox>
                </v:rect>
                <v:line id="Straight Connector 3" o:spid="_x0000_s1061" style="position:absolute;visibility:visible;mso-wrap-style:square" from="23896,27764" to="23896,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m8jsEAAADaAAAADwAAAGRycy9kb3ducmV2LnhtbESPQWsCMRSE74L/IbyCt5q1otTVKFIU&#10;xZ66rffH5nV3cfOyJlHjvzeFgsdhZr5hFqtoWnEl5xvLCkbDDARxaXXDlYKf7+3rOwgfkDW2lknB&#10;nTyslv3eAnNtb/xF1yJUIkHY56igDqHLpfRlTQb90HbEyfu1zmBI0lVSO7wluGnlW5ZNpcGG00KN&#10;HX3UVJ6Ki0mU0fFs5O40w+PBfbrNeBon8azU4CWu5yACxfAM/7f3WsEY/q6kG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byOwQAAANoAAAAPAAAAAAAAAAAAAAAA&#10;AKECAABkcnMvZG93bnJldi54bWxQSwUGAAAAAAQABAD5AAAAjwMAAAAA&#10;" strokecolor="black [3040]"/>
                <v:line id="Straight Connector 4" o:spid="_x0000_s1062" style="position:absolute;visibility:visible;mso-wrap-style:square" from="23896,31035" to="23896,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k+sEAAADaAAAADwAAAGRycy9kb3ducmV2LnhtbESPT2sCMRTE74LfITyht5rVtqKrUUSU&#10;lnry3/2xee4ubl7WJGr67ZtCweMwM79hZotoGnEn52vLCgb9DARxYXXNpYLjYfM6BuEDssbGMin4&#10;IQ+Lebczw1zbB+/ovg+lSBD2OSqoQmhzKX1RkUHfty1x8s7WGQxJulJqh48EN40cZtlIGqw5LVTY&#10;0qqi4rK/mUQZnK5Gfl4mePp2W7d+G8WPeFXqpReXUxCBYniG/9tfWsE7/F1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CT6wQAAANoAAAAPAAAAAAAAAAAAAAAA&#10;AKECAABkcnMvZG93bnJldi54bWxQSwUGAAAAAAQABAD5AAAAjwMAAAAA&#10;" strokecolor="black [3040]"/>
                <v:line id="Straight Connector 5" o:spid="_x0000_s1063" style="position:absolute;visibility:visible;mso-wrap-style:square" from="23896,31551" to="40477,3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NIMMAAADaAAAADwAAAGRycy9kb3ducmV2LnhtbESPQWvCQBSE7wX/w/IKXopuWjCV6CpS&#10;KBQ8GVt6fe6+ZEOzb0N2G6O/3hUKPQ4z8w2z3o6uFQP1ofGs4HmegSDW3jRcK/g8vs+WIEJENth6&#10;JgUXCrDdTB7WWBh/5gMNZaxFgnAoUIGNsSukDNqSwzD3HXHyKt87jEn2tTQ9nhPctfIly3LpsOG0&#10;YLGjN0v6p/x1Cvb5a4mno/76vjzJwe6p0te8Umr6OO5WICKN8T/81/4wChZwv5Ju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nDSDDAAAA2gAAAA8AAAAAAAAAAAAA&#10;AAAAoQIAAGRycy9kb3ducmV2LnhtbFBLBQYAAAAABAAEAPkAAACRAwAAAAA=&#10;" strokecolor="black [3213]">
                  <v:stroke dashstyle="dash"/>
                </v:line>
                <v:line id="Straight Connector 6" o:spid="_x0000_s1064" style="position:absolute;flip:x y;visibility:visible;mso-wrap-style:square" from="817,29683" to="17908,2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1J3MQAAADaAAAADwAAAGRycy9kb3ducmV2LnhtbESPwWrDMBBE74X+g9hCb42cEkxwrYQQ&#10;KCQ0F9uBktvWWsum1spYSuz8fVUo9DjMzBsm3862FzcafedYwXKRgCCune7YKDhX7y9rED4ga+wd&#10;k4I7edhuHh9yzLSbuKBbGYyIEPYZKmhDGDIpfd2SRb9wA3H0GjdaDFGORuoRpwi3vXxNklRa7Dgu&#10;tDjQvqX6u7xaBZ8n+/FVmd2l9geznopLc1ytpFLPT/PuDUSgOfyH/9oHrSCF3yvxBs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ncxAAAANoAAAAPAAAAAAAAAAAA&#10;AAAAAKECAABkcnMvZG93bnJldi54bWxQSwUGAAAAAAQABAD5AAAAkgMAAAAA&#10;" strokecolor="black [3213]">
                  <v:stroke dashstyle="dash"/>
                </v:line>
                <v:line id="Straight Connector 7" o:spid="_x0000_s1065" style="position:absolute;visibility:visible;mso-wrap-style:square" from="582,7669" to="582,2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2zMMAAADaAAAADwAAAGRycy9kb3ducmV2LnhtbESPQWvCQBSE7wX/w/KEXkrd2EMsqasU&#10;QSh4Mla8vu6+ZEOzb0N2jbG/3hWEHoeZ+YZZrkfXioH60HhWMJ9lIIi1Nw3XCr4P29d3ECEiG2w9&#10;k4IrBVivJk9LLIy/8J6GMtYiQTgUqMDG2BVSBm3JYZj5jjh5le8dxiT7WpoeLwnuWvmWZbl02HBa&#10;sNjRxpL+Lc9OwS5flPhz0MfT9UUOdkeV/ssrpZ6n4+cHiEhj/A8/2l9GwQLuV9IN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5NszDAAAA2gAAAA8AAAAAAAAAAAAA&#10;AAAAoQIAAGRycy9kb3ducmV2LnhtbFBLBQYAAAAABAAEAPkAAACRAwAAAAA=&#10;" strokecolor="black [3213]">
                  <v:stroke dashstyle="dash"/>
                </v:line>
                <v:line id="Straight Connector 8" o:spid="_x0000_s1066" style="position:absolute;flip:x y;visibility:visible;mso-wrap-style:square" from="582,7670" to="1535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54NcEAAADaAAAADwAAAGRycy9kb3ducmV2LnhtbERPy2rCQBTdC/2H4Ra6M5OWICFmFCkU&#10;lHbjAyS728x1Epq5EzKjSf/eWQguD+ddrifbiRsNvnWs4D1JQRDXTrdsFJyOX/MchA/IGjvHpOCf&#10;PKxXL7MSC+1G3tPtEIyIIewLVNCE0BdS+rohiz5xPXHkLm6wGCIcjNQDjjHcdvIjTRfSYsuxocGe&#10;Phuq/w5Xq+D8Y79/j2ZT1X5r8nFfXXZZJpV6e502SxCBpvAUP9xbrSBujVfiDZC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ng1wQAAANoAAAAPAAAAAAAAAAAAAAAA&#10;AKECAABkcnMvZG93bnJldi54bWxQSwUGAAAAAAQABAD5AAAAjwMAAAAA&#10;" strokecolor="black [3213]">
                  <v:stroke dashstyle="dash"/>
                </v:line>
                <v:shapetype id="_x0000_t111" coordsize="21600,21600" o:spt="111" path="m4321,l21600,,17204,21600,,21600xe">
                  <v:stroke joinstyle="miter"/>
                  <v:path gradientshapeok="t" o:connecttype="custom" o:connectlocs="12961,0;10800,0;2161,10800;8602,21600;10800,21600;19402,10800" textboxrect="4321,0,17204,21600"/>
                </v:shapetype>
                <v:shape id="Flowchart: Data 47" o:spid="_x0000_s1067" type="#_x0000_t111" style="position:absolute;left:7840;top:49901;width:9087;height:3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lTsMA&#10;AADbAAAADwAAAGRycy9kb3ducmV2LnhtbESPQWvCQBSE70L/w/IEb7qxlKppNlIaLPZY48XbI/vM&#10;hu6+Ddmtxv56t1DocZiZb5hiOzorLjSEzrOC5SIDQdx43XGr4Fjv5msQISJrtJ5JwY0CbMuHSYG5&#10;9lf+pMshtiJBOOSowMTY51KGxpDDsPA9cfLOfnAYkxxaqQe8Jriz8jHLnqXDjtOCwZ7eDDVfh2+n&#10;YGV3a/sePjbRnGRVV111rqsfpWbT8fUFRKQx/of/2nut4GkFv1/S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lTsMAAADbAAAADwAAAAAAAAAAAAAAAACYAgAAZHJzL2Rv&#10;d25yZXYueG1sUEsFBgAAAAAEAAQA9QAAAIgDAAAAAA==&#10;" fillcolor="white [3201]" strokecolor="black [3213]">
                  <v:stroke dashstyle="dash"/>
                  <v:textbox>
                    <w:txbxContent>
                      <w:p w:rsidR="005E3294" w:rsidRDefault="005E3294" w:rsidP="0095474E">
                        <w:pPr>
                          <w:jc w:val="center"/>
                        </w:pPr>
                        <w:r>
                          <w:t>Tidak</w:t>
                        </w:r>
                      </w:p>
                    </w:txbxContent>
                  </v:textbox>
                </v:shape>
                <v:shape id="Flowchart: Data 128" o:spid="_x0000_s1068" type="#_x0000_t111" style="position:absolute;left:39225;top:52049;width:8705;height:2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uE8QA&#10;AADcAAAADwAAAGRycy9kb3ducmV2LnhtbESPQW/CMAyF75P4D5GRuI10HAZ0BDStYtqOo1y4WY1p&#10;qiVO1WRQ9uvnA9Jutt7ze583uzF4daEhdZENPM0LUMRNtB23Bo71/nEFKmVkiz4yGbhRgt128rDB&#10;0sYrf9HlkFslIZxKNOBy7kutU+MoYJrHnli0cxwCZlmHVtsBrxIevF4UxbMO2LE0OOzpzVHzffgJ&#10;BpZ+v/Lv6XOd3UlXddVV57r6NWY2HV9fQGUa87/5fv1hBX8h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LhPEAAAA3AAAAA8AAAAAAAAAAAAAAAAAmAIAAGRycy9k&#10;b3ducmV2LnhtbFBLBQYAAAAABAAEAPUAAACJAwAAAAA=&#10;" fillcolor="white [3201]" strokecolor="black [3213]">
                  <v:stroke dashstyle="dash"/>
                  <v:textbox>
                    <w:txbxContent>
                      <w:p w:rsidR="005E3294" w:rsidRDefault="005E3294" w:rsidP="0095474E">
                        <w:pPr>
                          <w:jc w:val="center"/>
                        </w:pPr>
                        <w:r>
                          <w:t>Ok</w:t>
                        </w:r>
                      </w:p>
                    </w:txbxContent>
                  </v:textbox>
                </v:shape>
                <v:shape id="Flowchart: Data 129" o:spid="_x0000_s1069" type="#_x0000_t111" style="position:absolute;left:582;top:28582;width:9081;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iMIA&#10;AADcAAAADwAAAGRycy9kb3ducmV2LnhtbERPPW/CMBDdK/U/WFeJrThloJDGQagRFR0hLN1O8RFH&#10;2OcodiHtr8dISGz39D6vWI3OijMNofOs4G2agSBuvO64VXCoN68LECEia7SeScEfBViVz08F5tpf&#10;eEfnfWxFCuGQowITY59LGRpDDsPU98SJO/rBYUxwaKUe8JLCnZWzLJtLhx2nBoM9fRpqTvtfp+Dd&#10;bhb2K3wvo/mRVV111bGu/pWavIzrDxCRxvgQ391bnebPlnB7Jl0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ouIwgAAANwAAAAPAAAAAAAAAAAAAAAAAJgCAABkcnMvZG93&#10;bnJldi54bWxQSwUGAAAAAAQABAD1AAAAhwMAAAAA&#10;" fillcolor="white [3201]" strokecolor="black [3213]">
                  <v:stroke dashstyle="dash"/>
                  <v:textbox>
                    <w:txbxContent>
                      <w:p w:rsidR="005E3294" w:rsidRDefault="005E3294" w:rsidP="0095474E">
                        <w:pPr>
                          <w:pStyle w:val="NormalWeb"/>
                          <w:spacing w:before="0" w:beforeAutospacing="0" w:after="200" w:afterAutospacing="0" w:line="276" w:lineRule="auto"/>
                          <w:jc w:val="center"/>
                        </w:pPr>
                        <w:r>
                          <w:rPr>
                            <w:rFonts w:eastAsia="Calibri"/>
                            <w:sz w:val="22"/>
                            <w:szCs w:val="22"/>
                          </w:rPr>
                          <w:t>Tidak</w:t>
                        </w:r>
                      </w:p>
                    </w:txbxContent>
                  </v:textbox>
                </v:shape>
                <v:shape id="Flowchart: Data 130" o:spid="_x0000_s1070" type="#_x0000_t111" style="position:absolute;left:39231;top:29742;width:8699;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0yMQA&#10;AADcAAAADwAAAGRycy9kb3ducmV2LnhtbESPQU/DMAyF75P4D5GRuG0pIMEozSZENTSOrLtwsxq3&#10;qUicqglb4dfPByRutt7ze5+r7Ry8OtGUhsgGblcFKOI22oF7A8dmt1yDShnZoo9MBn4owXZztaiw&#10;tPHMH3Q65F5JCKcSDbicx1Lr1DoKmFZxJBati1PALOvUazvhWcKD13dF8aADDiwNDkd6ddR+Hb6D&#10;gUe/W/u39P6U3aeum3qou6b+Nebmen55BpVpzv/mv+u9Ffx7wZdnZAK9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xtMjEAAAA3AAAAA8AAAAAAAAAAAAAAAAAmAIAAGRycy9k&#10;b3ducmV2LnhtbFBLBQYAAAAABAAEAPUAAACJAwAAAAA=&#10;" fillcolor="white [3201]" strokecolor="black [3213]">
                  <v:stroke dashstyle="dash"/>
                  <v:textbox>
                    <w:txbxContent>
                      <w:p w:rsidR="005E3294" w:rsidRDefault="005E3294" w:rsidP="0095474E">
                        <w:pPr>
                          <w:pStyle w:val="NormalWeb"/>
                          <w:spacing w:before="0" w:beforeAutospacing="0" w:after="200" w:afterAutospacing="0" w:line="276" w:lineRule="auto"/>
                          <w:jc w:val="center"/>
                        </w:pPr>
                        <w:r>
                          <w:rPr>
                            <w:rFonts w:eastAsia="Calibri"/>
                            <w:sz w:val="22"/>
                            <w:szCs w:val="22"/>
                          </w:rPr>
                          <w:t>Ok</w:t>
                        </w:r>
                      </w:p>
                    </w:txbxContent>
                  </v:textbox>
                </v:shape>
                <v:shapetype id="_x0000_t110" coordsize="21600,21600" o:spt="110" path="m10800,l,10800,10800,21600,21600,10800xe">
                  <v:stroke joinstyle="miter"/>
                  <v:path gradientshapeok="t" o:connecttype="rect" textboxrect="5400,5400,16200,16200"/>
                </v:shapetype>
                <v:shape id="Flowchart: Decision 131" o:spid="_x0000_s1071" type="#_x0000_t110" style="position:absolute;left:14628;top:35917;width:19964;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qj8EA&#10;AADcAAAADwAAAGRycy9kb3ducmV2LnhtbERPTYvCMBC9C/sfwgh7EU1doUg1iix18eLBuoc9js3Y&#10;FptJSaJ2/70RBG/zeJ+zXPemFTdyvrGsYDpJQBCXVjdcKfg9bsdzED4ga2wtk4J/8rBefQyWmGl7&#10;5wPdilCJGMI+QwV1CF0mpS9rMugntiOO3Nk6gyFCV0nt8B7DTSu/kiSVBhuODTV29F1TeSmuRsH5&#10;j/VpXxU2OeU/5NJ5PkovuVKfw36zABGoD2/xy73Tcf5s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R6o/BAAAA3AAAAA8AAAAAAAAAAAAAAAAAmAIAAGRycy9kb3du&#10;cmV2LnhtbFBLBQYAAAAABAAEAPUAAACGAwAAAAA=&#10;" fillcolor="white [3201]" strokecolor="black [3213]">
                  <v:textbox>
                    <w:txbxContent>
                      <w:p w:rsidR="005E3294" w:rsidRDefault="005E3294" w:rsidP="0095474E">
                        <w:pPr>
                          <w:jc w:val="center"/>
                        </w:pPr>
                        <w:r>
                          <w:t>Sesuai job Mix</w:t>
                        </w:r>
                      </w:p>
                    </w:txbxContent>
                  </v:textbox>
                </v:shape>
                <w10:anchorlock/>
              </v:group>
            </w:pict>
          </mc:Fallback>
        </mc:AlternateContent>
      </w:r>
    </w:p>
    <w:p w:rsidR="00BB5592" w:rsidRPr="007F4DEE" w:rsidRDefault="00E82C87" w:rsidP="007F4DEE">
      <w:pPr>
        <w:spacing w:line="480" w:lineRule="auto"/>
        <w:jc w:val="center"/>
        <w:rPr>
          <w:rFonts w:ascii="Times New Roman" w:hAnsi="Times New Roman" w:cs="Times New Roman"/>
          <w:bCs/>
          <w:sz w:val="24"/>
          <w:szCs w:val="24"/>
        </w:rPr>
        <w:sectPr w:rsidR="00BB5592" w:rsidRPr="007F4DEE" w:rsidSect="00863E3F">
          <w:pgSz w:w="11906" w:h="16838"/>
          <w:pgMar w:top="2268" w:right="1701" w:bottom="1701" w:left="2268" w:header="709" w:footer="709" w:gutter="0"/>
          <w:cols w:space="708"/>
          <w:titlePg/>
          <w:docGrid w:linePitch="360"/>
        </w:sectPr>
      </w:pPr>
      <w:r>
        <w:rPr>
          <w:rStyle w:val="sw"/>
          <w:rFonts w:ascii="Times New Roman" w:hAnsi="Times New Roman" w:cs="Times New Roman"/>
          <w:bCs/>
          <w:sz w:val="24"/>
          <w:szCs w:val="24"/>
        </w:rPr>
        <w:t>Gambar 3.16</w:t>
      </w:r>
      <w:r w:rsidR="002E21CE">
        <w:rPr>
          <w:rStyle w:val="sw"/>
          <w:rFonts w:ascii="Times New Roman" w:hAnsi="Times New Roman" w:cs="Times New Roman"/>
          <w:bCs/>
          <w:sz w:val="24"/>
          <w:szCs w:val="24"/>
        </w:rPr>
        <w:t xml:space="preserve"> Diagram A</w:t>
      </w:r>
      <w:r w:rsidR="008422D0">
        <w:rPr>
          <w:rStyle w:val="sw"/>
          <w:rFonts w:ascii="Times New Roman" w:hAnsi="Times New Roman" w:cs="Times New Roman"/>
          <w:bCs/>
          <w:sz w:val="24"/>
          <w:szCs w:val="24"/>
        </w:rPr>
        <w:t>lur Penelitian</w:t>
      </w:r>
    </w:p>
    <w:p w:rsidR="00A14206" w:rsidRDefault="00A14206" w:rsidP="008422D0">
      <w:pPr>
        <w:spacing w:after="0" w:line="480" w:lineRule="auto"/>
        <w:rPr>
          <w:rFonts w:ascii="Times New Roman" w:hAnsi="Times New Roman" w:cs="Times New Roman"/>
          <w:b/>
          <w:sz w:val="24"/>
          <w:szCs w:val="24"/>
        </w:rPr>
      </w:pPr>
    </w:p>
    <w:sectPr w:rsidR="00A14206" w:rsidSect="00863E3F">
      <w:headerReference w:type="default" r:id="rId70"/>
      <w:headerReference w:type="first" r:id="rId71"/>
      <w:footerReference w:type="first" r:id="rId72"/>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CAD" w:rsidRDefault="000B6CAD" w:rsidP="00863E3F">
      <w:pPr>
        <w:spacing w:after="0" w:line="240" w:lineRule="auto"/>
      </w:pPr>
      <w:r>
        <w:separator/>
      </w:r>
    </w:p>
  </w:endnote>
  <w:endnote w:type="continuationSeparator" w:id="0">
    <w:p w:rsidR="000B6CAD" w:rsidRDefault="000B6CAD" w:rsidP="00863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920281"/>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ix</w:t>
        </w:r>
        <w:r>
          <w:rPr>
            <w:noProof/>
          </w:rPr>
          <w:fldChar w:fldCharType="end"/>
        </w:r>
      </w:p>
    </w:sdtContent>
  </w:sdt>
  <w:p w:rsidR="005E3294" w:rsidRDefault="005E329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354825"/>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x</w:t>
        </w:r>
        <w:r>
          <w:rPr>
            <w:noProof/>
          </w:rPr>
          <w:fldChar w:fldCharType="end"/>
        </w:r>
        <w:r>
          <w:rPr>
            <w:noProof/>
          </w:rPr>
          <w:t>i</w:t>
        </w:r>
      </w:p>
    </w:sdtContent>
  </w:sdt>
  <w:p w:rsidR="005E3294" w:rsidRDefault="005E329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902640"/>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xii</w:t>
        </w:r>
        <w:r>
          <w:rPr>
            <w:noProof/>
          </w:rPr>
          <w:fldChar w:fldCharType="end"/>
        </w:r>
        <w:r>
          <w:rPr>
            <w:noProof/>
          </w:rPr>
          <w:t>i</w:t>
        </w:r>
      </w:p>
    </w:sdtContent>
  </w:sdt>
  <w:p w:rsidR="005E3294" w:rsidRDefault="005E329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919557"/>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xiv</w:t>
        </w:r>
        <w:r>
          <w:rPr>
            <w:noProof/>
          </w:rPr>
          <w:fldChar w:fldCharType="end"/>
        </w:r>
      </w:p>
    </w:sdtContent>
  </w:sdt>
  <w:p w:rsidR="005E3294" w:rsidRDefault="005E329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661488"/>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xvii</w:t>
        </w:r>
        <w:r>
          <w:rPr>
            <w:noProof/>
          </w:rPr>
          <w:fldChar w:fldCharType="end"/>
        </w:r>
        <w:r>
          <w:rPr>
            <w:noProof/>
          </w:rPr>
          <w:t>i</w:t>
        </w:r>
      </w:p>
    </w:sdtContent>
  </w:sdt>
  <w:p w:rsidR="005E3294" w:rsidRDefault="005E329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416207"/>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xvi</w:t>
        </w:r>
        <w:r>
          <w:rPr>
            <w:noProof/>
          </w:rPr>
          <w:fldChar w:fldCharType="end"/>
        </w:r>
        <w:r>
          <w:rPr>
            <w:noProof/>
          </w:rPr>
          <w:t>i</w:t>
        </w:r>
      </w:p>
    </w:sdtContent>
  </w:sdt>
  <w:p w:rsidR="005E3294" w:rsidRDefault="005E329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714130"/>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i</w:t>
        </w:r>
        <w:r>
          <w:rPr>
            <w:noProof/>
          </w:rPr>
          <w:fldChar w:fldCharType="end"/>
        </w:r>
      </w:p>
    </w:sdtContent>
  </w:sdt>
  <w:p w:rsidR="005E3294" w:rsidRDefault="005E329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779886"/>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35</w:t>
        </w:r>
        <w:r>
          <w:rPr>
            <w:noProof/>
          </w:rPr>
          <w:fldChar w:fldCharType="end"/>
        </w:r>
      </w:p>
    </w:sdtContent>
  </w:sdt>
  <w:p w:rsidR="005E3294" w:rsidRDefault="005E329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556061"/>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ii</w:t>
        </w:r>
        <w:r>
          <w:rPr>
            <w:noProof/>
          </w:rPr>
          <w:fldChar w:fldCharType="end"/>
        </w:r>
      </w:p>
    </w:sdtContent>
  </w:sdt>
  <w:p w:rsidR="005E3294" w:rsidRDefault="005E32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r>
      <w:t>iv</w:t>
    </w:r>
  </w:p>
  <w:p w:rsidR="005E3294" w:rsidRDefault="005E32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Footer"/>
      <w:jc w:val="center"/>
    </w:pPr>
  </w:p>
  <w:p w:rsidR="005E3294" w:rsidRDefault="005E3294" w:rsidP="00676E1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142373"/>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v</w:t>
        </w:r>
        <w:r>
          <w:rPr>
            <w:noProof/>
          </w:rPr>
          <w:fldChar w:fldCharType="end"/>
        </w:r>
      </w:p>
    </w:sdtContent>
  </w:sdt>
  <w:p w:rsidR="005E3294" w:rsidRDefault="005E329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531868"/>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vi</w:t>
        </w:r>
        <w:r>
          <w:rPr>
            <w:noProof/>
          </w:rPr>
          <w:fldChar w:fldCharType="end"/>
        </w:r>
        <w:r>
          <w:rPr>
            <w:noProof/>
          </w:rPr>
          <w:t>i</w:t>
        </w:r>
      </w:p>
    </w:sdtContent>
  </w:sdt>
  <w:p w:rsidR="005E3294" w:rsidRDefault="005E32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063790"/>
      <w:docPartObj>
        <w:docPartGallery w:val="Page Numbers (Bottom of Page)"/>
        <w:docPartUnique/>
      </w:docPartObj>
    </w:sdtPr>
    <w:sdtEndPr>
      <w:rPr>
        <w:noProof/>
      </w:rPr>
    </w:sdtEndPr>
    <w:sdtContent>
      <w:p w:rsidR="005E3294" w:rsidRDefault="005E3294">
        <w:pPr>
          <w:pStyle w:val="Footer"/>
          <w:jc w:val="center"/>
        </w:pPr>
        <w:r>
          <w:fldChar w:fldCharType="begin"/>
        </w:r>
        <w:r>
          <w:instrText xml:space="preserve"> PAGE   \* MERGEFORMAT </w:instrText>
        </w:r>
        <w:r>
          <w:fldChar w:fldCharType="separate"/>
        </w:r>
        <w:r w:rsidR="00D53DCC">
          <w:rPr>
            <w:noProof/>
          </w:rPr>
          <w:t>vii</w:t>
        </w:r>
        <w:r>
          <w:rPr>
            <w:noProof/>
          </w:rPr>
          <w:fldChar w:fldCharType="end"/>
        </w:r>
        <w:r>
          <w:rPr>
            <w:noProof/>
          </w:rPr>
          <w:t>i</w:t>
        </w:r>
      </w:p>
    </w:sdtContent>
  </w:sdt>
  <w:p w:rsidR="005E3294" w:rsidRDefault="005E3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CAD" w:rsidRDefault="000B6CAD" w:rsidP="00863E3F">
      <w:pPr>
        <w:spacing w:after="0" w:line="240" w:lineRule="auto"/>
      </w:pPr>
      <w:r>
        <w:separator/>
      </w:r>
    </w:p>
  </w:footnote>
  <w:footnote w:type="continuationSeparator" w:id="0">
    <w:p w:rsidR="000B6CAD" w:rsidRDefault="000B6CAD" w:rsidP="00863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Header"/>
      <w:jc w:val="right"/>
    </w:pPr>
  </w:p>
  <w:p w:rsidR="005E3294" w:rsidRDefault="005E329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rsidP="0014712E">
    <w:pPr>
      <w:pStyle w:val="Header"/>
      <w:jc w:val="center"/>
    </w:pPr>
  </w:p>
  <w:p w:rsidR="005E3294" w:rsidRDefault="005E329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309965"/>
      <w:docPartObj>
        <w:docPartGallery w:val="Page Numbers (Top of Page)"/>
        <w:docPartUnique/>
      </w:docPartObj>
    </w:sdtPr>
    <w:sdtEndPr>
      <w:rPr>
        <w:noProof/>
      </w:rPr>
    </w:sdtEndPr>
    <w:sdtContent>
      <w:p w:rsidR="005E3294" w:rsidRDefault="005E3294">
        <w:pPr>
          <w:pStyle w:val="Header"/>
          <w:jc w:val="right"/>
        </w:pPr>
        <w:r>
          <w:fldChar w:fldCharType="begin"/>
        </w:r>
        <w:r>
          <w:instrText xml:space="preserve"> PAGE   \* MERGEFORMAT </w:instrText>
        </w:r>
        <w:r>
          <w:fldChar w:fldCharType="separate"/>
        </w:r>
        <w:r w:rsidR="00D53DCC">
          <w:rPr>
            <w:noProof/>
          </w:rPr>
          <w:t>57</w:t>
        </w:r>
        <w:r>
          <w:rPr>
            <w:noProof/>
          </w:rPr>
          <w:fldChar w:fldCharType="end"/>
        </w:r>
      </w:p>
    </w:sdtContent>
  </w:sdt>
  <w:p w:rsidR="005E3294" w:rsidRDefault="005E329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Header"/>
      <w:jc w:val="right"/>
    </w:pPr>
  </w:p>
  <w:p w:rsidR="005E3294" w:rsidRDefault="005E329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Header"/>
      <w:jc w:val="right"/>
    </w:pPr>
  </w:p>
  <w:p w:rsidR="005E3294" w:rsidRDefault="005E32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253233"/>
      <w:docPartObj>
        <w:docPartGallery w:val="Page Numbers (Top of Page)"/>
        <w:docPartUnique/>
      </w:docPartObj>
    </w:sdtPr>
    <w:sdtEndPr>
      <w:rPr>
        <w:noProof/>
      </w:rPr>
    </w:sdtEndPr>
    <w:sdtContent>
      <w:p w:rsidR="005E3294" w:rsidRDefault="005E3294">
        <w:pPr>
          <w:pStyle w:val="Header"/>
          <w:jc w:val="right"/>
        </w:pPr>
        <w:r>
          <w:fldChar w:fldCharType="begin"/>
        </w:r>
        <w:r>
          <w:instrText xml:space="preserve"> PAGE   \* MERGEFORMAT </w:instrText>
        </w:r>
        <w:r>
          <w:fldChar w:fldCharType="separate"/>
        </w:r>
        <w:r w:rsidR="00D53DCC">
          <w:rPr>
            <w:noProof/>
          </w:rPr>
          <w:t>x</w:t>
        </w:r>
        <w:r>
          <w:rPr>
            <w:noProof/>
          </w:rPr>
          <w:fldChar w:fldCharType="end"/>
        </w:r>
      </w:p>
    </w:sdtContent>
  </w:sdt>
  <w:p w:rsidR="005E3294" w:rsidRDefault="005E32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Header"/>
      <w:jc w:val="right"/>
    </w:pPr>
  </w:p>
  <w:p w:rsidR="005E3294" w:rsidRDefault="005E32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501988"/>
      <w:docPartObj>
        <w:docPartGallery w:val="Page Numbers (Top of Page)"/>
        <w:docPartUnique/>
      </w:docPartObj>
    </w:sdtPr>
    <w:sdtEndPr>
      <w:rPr>
        <w:noProof/>
      </w:rPr>
    </w:sdtEndPr>
    <w:sdtContent>
      <w:p w:rsidR="005E3294" w:rsidRDefault="005E3294">
        <w:pPr>
          <w:pStyle w:val="Header"/>
          <w:jc w:val="right"/>
        </w:pPr>
        <w:r>
          <w:fldChar w:fldCharType="begin"/>
        </w:r>
        <w:r>
          <w:instrText xml:space="preserve"> PAGE   \* MERGEFORMAT </w:instrText>
        </w:r>
        <w:r>
          <w:fldChar w:fldCharType="separate"/>
        </w:r>
        <w:r w:rsidR="00D53DCC">
          <w:rPr>
            <w:noProof/>
          </w:rPr>
          <w:t>xi</w:t>
        </w:r>
        <w:r>
          <w:rPr>
            <w:noProof/>
          </w:rPr>
          <w:fldChar w:fldCharType="end"/>
        </w:r>
        <w:r>
          <w:rPr>
            <w:noProof/>
          </w:rPr>
          <w:t>i</w:t>
        </w:r>
      </w:p>
    </w:sdtContent>
  </w:sdt>
  <w:p w:rsidR="005E3294" w:rsidRDefault="005E32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pPr>
      <w:pStyle w:val="Header"/>
      <w:jc w:val="right"/>
    </w:pPr>
  </w:p>
  <w:p w:rsidR="005E3294" w:rsidRDefault="005E329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175258"/>
      <w:docPartObj>
        <w:docPartGallery w:val="Page Numbers (Top of Page)"/>
        <w:docPartUnique/>
      </w:docPartObj>
    </w:sdtPr>
    <w:sdtEndPr>
      <w:rPr>
        <w:noProof/>
      </w:rPr>
    </w:sdtEndPr>
    <w:sdtContent>
      <w:p w:rsidR="005E3294" w:rsidRDefault="005E3294">
        <w:pPr>
          <w:pStyle w:val="Header"/>
          <w:jc w:val="right"/>
        </w:pPr>
        <w:r>
          <w:t>xiv</w:t>
        </w:r>
      </w:p>
    </w:sdtContent>
  </w:sdt>
  <w:p w:rsidR="005E3294" w:rsidRDefault="005E329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rsidP="00831AD8">
    <w:pPr>
      <w:pStyle w:val="Header"/>
      <w:jc w:val="center"/>
    </w:pPr>
  </w:p>
  <w:p w:rsidR="005E3294" w:rsidRDefault="005E329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390573"/>
      <w:docPartObj>
        <w:docPartGallery w:val="Page Numbers (Top of Page)"/>
        <w:docPartUnique/>
      </w:docPartObj>
    </w:sdtPr>
    <w:sdtEndPr>
      <w:rPr>
        <w:noProof/>
      </w:rPr>
    </w:sdtEndPr>
    <w:sdtContent>
      <w:p w:rsidR="005E3294" w:rsidRDefault="005E3294">
        <w:pPr>
          <w:pStyle w:val="Header"/>
          <w:jc w:val="right"/>
        </w:pPr>
        <w:r>
          <w:fldChar w:fldCharType="begin"/>
        </w:r>
        <w:r>
          <w:instrText xml:space="preserve"> PAGE   \* MERGEFORMAT </w:instrText>
        </w:r>
        <w:r>
          <w:fldChar w:fldCharType="separate"/>
        </w:r>
        <w:r w:rsidR="00D53DCC">
          <w:rPr>
            <w:noProof/>
          </w:rPr>
          <w:t>xv</w:t>
        </w:r>
        <w:r>
          <w:rPr>
            <w:noProof/>
          </w:rPr>
          <w:fldChar w:fldCharType="end"/>
        </w:r>
        <w:r>
          <w:rPr>
            <w:noProof/>
          </w:rPr>
          <w:t>i</w:t>
        </w:r>
      </w:p>
    </w:sdtContent>
  </w:sdt>
  <w:p w:rsidR="005E3294" w:rsidRDefault="005E329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94" w:rsidRDefault="005E3294" w:rsidP="0084165B">
    <w:pPr>
      <w:pStyle w:val="Header"/>
    </w:pPr>
  </w:p>
  <w:p w:rsidR="005E3294" w:rsidRDefault="005E32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1D7"/>
    <w:multiLevelType w:val="hybridMultilevel"/>
    <w:tmpl w:val="5614BE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B797C"/>
    <w:multiLevelType w:val="hybridMultilevel"/>
    <w:tmpl w:val="00784C90"/>
    <w:lvl w:ilvl="0" w:tplc="6166170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4CD69CF"/>
    <w:multiLevelType w:val="hybridMultilevel"/>
    <w:tmpl w:val="D5547978"/>
    <w:lvl w:ilvl="0" w:tplc="AC0CBA6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4F27ABC"/>
    <w:multiLevelType w:val="hybridMultilevel"/>
    <w:tmpl w:val="B6C067E2"/>
    <w:lvl w:ilvl="0" w:tplc="D4345F14">
      <w:start w:val="1"/>
      <w:numFmt w:val="decimal"/>
      <w:lvlText w:val="%1)"/>
      <w:lvlJc w:val="left"/>
      <w:pPr>
        <w:ind w:left="1571" w:hanging="360"/>
      </w:pPr>
      <w:rPr>
        <w:rFonts w:ascii="Times New Roman" w:eastAsiaTheme="minorHAns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0BD40240"/>
    <w:multiLevelType w:val="hybridMultilevel"/>
    <w:tmpl w:val="DDDCF024"/>
    <w:lvl w:ilvl="0" w:tplc="EF926E3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nsid w:val="0BDB05A0"/>
    <w:multiLevelType w:val="hybridMultilevel"/>
    <w:tmpl w:val="932A5B88"/>
    <w:lvl w:ilvl="0" w:tplc="EE14F872">
      <w:start w:val="1"/>
      <w:numFmt w:val="decimal"/>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
    <w:nsid w:val="0D7B5681"/>
    <w:multiLevelType w:val="hybridMultilevel"/>
    <w:tmpl w:val="65D2C2C6"/>
    <w:lvl w:ilvl="0" w:tplc="C8DC54DA">
      <w:start w:val="1"/>
      <w:numFmt w:val="decimal"/>
      <w:lvlText w:val="%1."/>
      <w:lvlJc w:val="left"/>
      <w:pPr>
        <w:ind w:left="1506" w:hanging="360"/>
      </w:pPr>
      <w:rPr>
        <w:rFonts w:ascii="Times New Roman" w:eastAsiaTheme="minorHAnsi" w:hAnsi="Times New Roman" w:cs="Times New Roman"/>
        <w:sz w:val="22"/>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
    <w:nsid w:val="0D95379F"/>
    <w:multiLevelType w:val="hybridMultilevel"/>
    <w:tmpl w:val="F5F0A9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EA20705"/>
    <w:multiLevelType w:val="hybridMultilevel"/>
    <w:tmpl w:val="09FECE2A"/>
    <w:lvl w:ilvl="0" w:tplc="B358A758">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0ED109C7"/>
    <w:multiLevelType w:val="hybridMultilevel"/>
    <w:tmpl w:val="0268C2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D64961"/>
    <w:multiLevelType w:val="hybridMultilevel"/>
    <w:tmpl w:val="7F182A8C"/>
    <w:lvl w:ilvl="0" w:tplc="68FE742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21F685F"/>
    <w:multiLevelType w:val="hybridMultilevel"/>
    <w:tmpl w:val="D3BC7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26E4689"/>
    <w:multiLevelType w:val="hybridMultilevel"/>
    <w:tmpl w:val="A00C7D4C"/>
    <w:lvl w:ilvl="0" w:tplc="097ACCD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13C34CA2"/>
    <w:multiLevelType w:val="hybridMultilevel"/>
    <w:tmpl w:val="B76081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262D83"/>
    <w:multiLevelType w:val="hybridMultilevel"/>
    <w:tmpl w:val="5192CD3E"/>
    <w:lvl w:ilvl="0" w:tplc="6AC22EAA">
      <w:start w:val="1"/>
      <w:numFmt w:val="lowerLetter"/>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165F5DCD"/>
    <w:multiLevelType w:val="hybridMultilevel"/>
    <w:tmpl w:val="182CB6C6"/>
    <w:lvl w:ilvl="0" w:tplc="55E820AC">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16AA1F47"/>
    <w:multiLevelType w:val="hybridMultilevel"/>
    <w:tmpl w:val="3AFE7AD4"/>
    <w:lvl w:ilvl="0" w:tplc="B89CDC4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16C81BBF"/>
    <w:multiLevelType w:val="hybridMultilevel"/>
    <w:tmpl w:val="9C26DE0A"/>
    <w:lvl w:ilvl="0" w:tplc="8E90B24C">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AA723EF"/>
    <w:multiLevelType w:val="hybridMultilevel"/>
    <w:tmpl w:val="4256690C"/>
    <w:lvl w:ilvl="0" w:tplc="6F904950">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1AE029B9"/>
    <w:multiLevelType w:val="hybridMultilevel"/>
    <w:tmpl w:val="D3BC7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B8D1471"/>
    <w:multiLevelType w:val="hybridMultilevel"/>
    <w:tmpl w:val="183AE4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C9526AE"/>
    <w:multiLevelType w:val="hybridMultilevel"/>
    <w:tmpl w:val="18FE1D88"/>
    <w:lvl w:ilvl="0" w:tplc="E33E4A7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1D5F0CC8"/>
    <w:multiLevelType w:val="hybridMultilevel"/>
    <w:tmpl w:val="6882BDB2"/>
    <w:lvl w:ilvl="0" w:tplc="2D10094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207E470C"/>
    <w:multiLevelType w:val="hybridMultilevel"/>
    <w:tmpl w:val="3DBA7BF2"/>
    <w:lvl w:ilvl="0" w:tplc="74DA2F88">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214510A9"/>
    <w:multiLevelType w:val="hybridMultilevel"/>
    <w:tmpl w:val="3A1EF29E"/>
    <w:lvl w:ilvl="0" w:tplc="EE7EFB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81A274A"/>
    <w:multiLevelType w:val="hybridMultilevel"/>
    <w:tmpl w:val="C0B6A7F0"/>
    <w:lvl w:ilvl="0" w:tplc="54A6F3EA">
      <w:start w:val="1"/>
      <w:numFmt w:val="decimal"/>
      <w:lvlText w:val="%1)"/>
      <w:lvlJc w:val="left"/>
      <w:pPr>
        <w:ind w:left="1571" w:hanging="360"/>
      </w:pPr>
      <w:rPr>
        <w:rFonts w:ascii="Times New Roman" w:eastAsiaTheme="minorHAns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29E1585C"/>
    <w:multiLevelType w:val="hybridMultilevel"/>
    <w:tmpl w:val="BA9A547A"/>
    <w:lvl w:ilvl="0" w:tplc="65A876EA">
      <w:start w:val="1"/>
      <w:numFmt w:val="decimal"/>
      <w:lvlText w:val="%1)"/>
      <w:lvlJc w:val="left"/>
      <w:pPr>
        <w:ind w:left="1571" w:hanging="360"/>
      </w:pPr>
      <w:rPr>
        <w:rFonts w:ascii="Times New Roman" w:eastAsiaTheme="minorHAns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7">
    <w:nsid w:val="2ECF71D7"/>
    <w:multiLevelType w:val="hybridMultilevel"/>
    <w:tmpl w:val="E3780AE2"/>
    <w:lvl w:ilvl="0" w:tplc="C5700DE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30A01F11"/>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334635E3"/>
    <w:multiLevelType w:val="hybridMultilevel"/>
    <w:tmpl w:val="C0F4EC60"/>
    <w:lvl w:ilvl="0" w:tplc="04210017">
      <w:start w:val="1"/>
      <w:numFmt w:val="lowerLetter"/>
      <w:lvlText w:val="%1)"/>
      <w:lvlJc w:val="left"/>
      <w:pPr>
        <w:ind w:left="1931" w:hanging="360"/>
      </w:pPr>
      <w:rPr>
        <w:rFonts w:hint="default"/>
        <w:b w:val="0"/>
        <w:color w:val="auto"/>
        <w:sz w:val="24"/>
        <w:szCs w:val="24"/>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0">
    <w:nsid w:val="345D1EC2"/>
    <w:multiLevelType w:val="hybridMultilevel"/>
    <w:tmpl w:val="FEF80146"/>
    <w:lvl w:ilvl="0" w:tplc="C0BC78A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366F7A13"/>
    <w:multiLevelType w:val="hybridMultilevel"/>
    <w:tmpl w:val="8E4EDE92"/>
    <w:lvl w:ilvl="0" w:tplc="4252B9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36702F1E"/>
    <w:multiLevelType w:val="hybridMultilevel"/>
    <w:tmpl w:val="646E6432"/>
    <w:lvl w:ilvl="0" w:tplc="47305D1A">
      <w:start w:val="1"/>
      <w:numFmt w:val="lowerLetter"/>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377964E1"/>
    <w:multiLevelType w:val="hybridMultilevel"/>
    <w:tmpl w:val="10481562"/>
    <w:lvl w:ilvl="0" w:tplc="5C6C26F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38B52C5E"/>
    <w:multiLevelType w:val="hybridMultilevel"/>
    <w:tmpl w:val="A59CF2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92633CB"/>
    <w:multiLevelType w:val="hybridMultilevel"/>
    <w:tmpl w:val="C2A603E0"/>
    <w:lvl w:ilvl="0" w:tplc="58564D4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nsid w:val="3A0B650C"/>
    <w:multiLevelType w:val="hybridMultilevel"/>
    <w:tmpl w:val="98D24F7C"/>
    <w:lvl w:ilvl="0" w:tplc="6A5250C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7">
    <w:nsid w:val="3BD47ACA"/>
    <w:multiLevelType w:val="hybridMultilevel"/>
    <w:tmpl w:val="DF7AFAD8"/>
    <w:lvl w:ilvl="0" w:tplc="E9B0A41C">
      <w:start w:val="1"/>
      <w:numFmt w:val="decimal"/>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8">
    <w:nsid w:val="3D3B4EE0"/>
    <w:multiLevelType w:val="hybridMultilevel"/>
    <w:tmpl w:val="017C2CD0"/>
    <w:lvl w:ilvl="0" w:tplc="71F0A2D0">
      <w:start w:val="1"/>
      <w:numFmt w:val="upperLetter"/>
      <w:lvlText w:val="%1."/>
      <w:lvlJc w:val="left"/>
      <w:pPr>
        <w:ind w:left="644" w:hanging="360"/>
      </w:pPr>
      <w:rPr>
        <w:rFonts w:hint="default"/>
        <w:b w:val="0"/>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3F4E6509"/>
    <w:multiLevelType w:val="hybridMultilevel"/>
    <w:tmpl w:val="D8F49AAA"/>
    <w:lvl w:ilvl="0" w:tplc="2B0CF07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41F802E8"/>
    <w:multiLevelType w:val="hybridMultilevel"/>
    <w:tmpl w:val="3710B1F4"/>
    <w:lvl w:ilvl="0" w:tplc="C442C0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46031734"/>
    <w:multiLevelType w:val="hybridMultilevel"/>
    <w:tmpl w:val="18CA5C70"/>
    <w:lvl w:ilvl="0" w:tplc="B0C4C82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47747AE6"/>
    <w:multiLevelType w:val="hybridMultilevel"/>
    <w:tmpl w:val="C00AD44C"/>
    <w:lvl w:ilvl="0" w:tplc="0BDAFD9A">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nsid w:val="48F80A69"/>
    <w:multiLevelType w:val="hybridMultilevel"/>
    <w:tmpl w:val="443AF112"/>
    <w:lvl w:ilvl="0" w:tplc="4F9EBB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9EC1703"/>
    <w:multiLevelType w:val="hybridMultilevel"/>
    <w:tmpl w:val="41BAECB4"/>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CF76088"/>
    <w:multiLevelType w:val="hybridMultilevel"/>
    <w:tmpl w:val="51F20354"/>
    <w:lvl w:ilvl="0" w:tplc="9516DC0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6">
    <w:nsid w:val="539C5382"/>
    <w:multiLevelType w:val="hybridMultilevel"/>
    <w:tmpl w:val="2CB8E7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5EF019D"/>
    <w:multiLevelType w:val="hybridMultilevel"/>
    <w:tmpl w:val="B9625910"/>
    <w:lvl w:ilvl="0" w:tplc="54E2B29E">
      <w:start w:val="1"/>
      <w:numFmt w:val="decimal"/>
      <w:lvlText w:val="%1)"/>
      <w:lvlJc w:val="left"/>
      <w:pPr>
        <w:ind w:left="1571" w:hanging="360"/>
      </w:pPr>
      <w:rPr>
        <w:rFonts w:ascii="Times New Roman" w:eastAsiaTheme="minorHAns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nsid w:val="59D177D4"/>
    <w:multiLevelType w:val="hybridMultilevel"/>
    <w:tmpl w:val="B548335E"/>
    <w:lvl w:ilvl="0" w:tplc="23A01AF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5BBD33CF"/>
    <w:multiLevelType w:val="hybridMultilevel"/>
    <w:tmpl w:val="FAE02836"/>
    <w:lvl w:ilvl="0" w:tplc="05F4B8E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5DBE7CF8"/>
    <w:multiLevelType w:val="hybridMultilevel"/>
    <w:tmpl w:val="92BA81CC"/>
    <w:lvl w:ilvl="0" w:tplc="F4E23098">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1">
    <w:nsid w:val="6303404C"/>
    <w:multiLevelType w:val="hybridMultilevel"/>
    <w:tmpl w:val="ED66164E"/>
    <w:lvl w:ilvl="0" w:tplc="37D08A04">
      <w:start w:val="1"/>
      <w:numFmt w:val="lowerLetter"/>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6361521C"/>
    <w:multiLevelType w:val="hybridMultilevel"/>
    <w:tmpl w:val="117AF9C2"/>
    <w:lvl w:ilvl="0" w:tplc="3B6CF7B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3">
    <w:nsid w:val="66144D0B"/>
    <w:multiLevelType w:val="hybridMultilevel"/>
    <w:tmpl w:val="D3BC7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7EF1B31"/>
    <w:multiLevelType w:val="hybridMultilevel"/>
    <w:tmpl w:val="791467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CD0270A"/>
    <w:multiLevelType w:val="multilevel"/>
    <w:tmpl w:val="B9407C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6D592E98"/>
    <w:multiLevelType w:val="hybridMultilevel"/>
    <w:tmpl w:val="D3BC7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04D1647"/>
    <w:multiLevelType w:val="hybridMultilevel"/>
    <w:tmpl w:val="93327848"/>
    <w:lvl w:ilvl="0" w:tplc="A07AF4E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8">
    <w:nsid w:val="72282E57"/>
    <w:multiLevelType w:val="hybridMultilevel"/>
    <w:tmpl w:val="DD64CDDA"/>
    <w:lvl w:ilvl="0" w:tplc="BD086992">
      <w:start w:val="1"/>
      <w:numFmt w:val="decimal"/>
      <w:lvlText w:val="%1)"/>
      <w:lvlJc w:val="left"/>
      <w:pPr>
        <w:ind w:left="1004" w:hanging="360"/>
      </w:pPr>
      <w:rPr>
        <w:rFonts w:ascii="Times New Roman" w:hAnsi="Times New Roman" w:cs="Times New Roman" w:hint="default"/>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9">
    <w:nsid w:val="75E226BD"/>
    <w:multiLevelType w:val="hybridMultilevel"/>
    <w:tmpl w:val="2DA470F8"/>
    <w:lvl w:ilvl="0" w:tplc="F3D4C2F8">
      <w:start w:val="1"/>
      <w:numFmt w:val="decimal"/>
      <w:lvlText w:val="%1)"/>
      <w:lvlJc w:val="left"/>
      <w:pPr>
        <w:ind w:left="1931" w:hanging="360"/>
      </w:pPr>
      <w:rPr>
        <w:rFonts w:eastAsiaTheme="minorHAnsi"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60">
    <w:nsid w:val="765D2721"/>
    <w:multiLevelType w:val="hybridMultilevel"/>
    <w:tmpl w:val="1D68A2F2"/>
    <w:lvl w:ilvl="0" w:tplc="2906143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1">
    <w:nsid w:val="7784649C"/>
    <w:multiLevelType w:val="hybridMultilevel"/>
    <w:tmpl w:val="B482619C"/>
    <w:lvl w:ilvl="0" w:tplc="074E9E56">
      <w:start w:val="1"/>
      <w:numFmt w:val="decimal"/>
      <w:lvlText w:val="%1)"/>
      <w:lvlJc w:val="left"/>
      <w:pPr>
        <w:ind w:left="1571" w:hanging="360"/>
      </w:pPr>
      <w:rPr>
        <w:rFonts w:ascii="Times New Roman" w:eastAsiaTheme="minorHAnsi" w:hAnsi="Times New Roman" w:cs="Times New Roman"/>
        <w:sz w:val="22"/>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2">
    <w:nsid w:val="7BDC72F0"/>
    <w:multiLevelType w:val="hybridMultilevel"/>
    <w:tmpl w:val="11ECCA58"/>
    <w:lvl w:ilvl="0" w:tplc="4994FEF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C2A199D"/>
    <w:multiLevelType w:val="hybridMultilevel"/>
    <w:tmpl w:val="EB2A3B88"/>
    <w:lvl w:ilvl="0" w:tplc="E73803D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nsid w:val="7CE93CBD"/>
    <w:multiLevelType w:val="hybridMultilevel"/>
    <w:tmpl w:val="9F10A708"/>
    <w:lvl w:ilvl="0" w:tplc="0E7ADA4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46"/>
  </w:num>
  <w:num w:numId="2">
    <w:abstractNumId w:val="23"/>
  </w:num>
  <w:num w:numId="3">
    <w:abstractNumId w:val="2"/>
  </w:num>
  <w:num w:numId="4">
    <w:abstractNumId w:val="55"/>
  </w:num>
  <w:num w:numId="5">
    <w:abstractNumId w:val="64"/>
  </w:num>
  <w:num w:numId="6">
    <w:abstractNumId w:val="33"/>
  </w:num>
  <w:num w:numId="7">
    <w:abstractNumId w:val="14"/>
  </w:num>
  <w:num w:numId="8">
    <w:abstractNumId w:val="51"/>
  </w:num>
  <w:num w:numId="9">
    <w:abstractNumId w:val="6"/>
  </w:num>
  <w:num w:numId="10">
    <w:abstractNumId w:val="18"/>
  </w:num>
  <w:num w:numId="11">
    <w:abstractNumId w:val="0"/>
  </w:num>
  <w:num w:numId="12">
    <w:abstractNumId w:val="10"/>
  </w:num>
  <w:num w:numId="13">
    <w:abstractNumId w:val="17"/>
  </w:num>
  <w:num w:numId="14">
    <w:abstractNumId w:val="5"/>
  </w:num>
  <w:num w:numId="15">
    <w:abstractNumId w:val="37"/>
  </w:num>
  <w:num w:numId="16">
    <w:abstractNumId w:val="27"/>
  </w:num>
  <w:num w:numId="17">
    <w:abstractNumId w:val="26"/>
  </w:num>
  <w:num w:numId="18">
    <w:abstractNumId w:val="61"/>
  </w:num>
  <w:num w:numId="19">
    <w:abstractNumId w:val="41"/>
  </w:num>
  <w:num w:numId="20">
    <w:abstractNumId w:val="47"/>
  </w:num>
  <w:num w:numId="21">
    <w:abstractNumId w:val="3"/>
  </w:num>
  <w:num w:numId="22">
    <w:abstractNumId w:val="50"/>
  </w:num>
  <w:num w:numId="23">
    <w:abstractNumId w:val="45"/>
  </w:num>
  <w:num w:numId="24">
    <w:abstractNumId w:val="25"/>
  </w:num>
  <w:num w:numId="25">
    <w:abstractNumId w:val="29"/>
  </w:num>
  <w:num w:numId="26">
    <w:abstractNumId w:val="24"/>
  </w:num>
  <w:num w:numId="27">
    <w:abstractNumId w:val="32"/>
  </w:num>
  <w:num w:numId="28">
    <w:abstractNumId w:val="35"/>
  </w:num>
  <w:num w:numId="29">
    <w:abstractNumId w:val="42"/>
  </w:num>
  <w:num w:numId="30">
    <w:abstractNumId w:val="58"/>
  </w:num>
  <w:num w:numId="31">
    <w:abstractNumId w:val="1"/>
  </w:num>
  <w:num w:numId="32">
    <w:abstractNumId w:val="31"/>
  </w:num>
  <w:num w:numId="33">
    <w:abstractNumId w:val="60"/>
  </w:num>
  <w:num w:numId="34">
    <w:abstractNumId w:val="59"/>
  </w:num>
  <w:num w:numId="35">
    <w:abstractNumId w:val="7"/>
  </w:num>
  <w:num w:numId="36">
    <w:abstractNumId w:val="13"/>
  </w:num>
  <w:num w:numId="37">
    <w:abstractNumId w:val="4"/>
  </w:num>
  <w:num w:numId="38">
    <w:abstractNumId w:val="39"/>
  </w:num>
  <w:num w:numId="39">
    <w:abstractNumId w:val="21"/>
  </w:num>
  <w:num w:numId="40">
    <w:abstractNumId w:val="12"/>
  </w:num>
  <w:num w:numId="41">
    <w:abstractNumId w:val="44"/>
  </w:num>
  <w:num w:numId="42">
    <w:abstractNumId w:val="9"/>
  </w:num>
  <w:num w:numId="43">
    <w:abstractNumId w:val="40"/>
  </w:num>
  <w:num w:numId="44">
    <w:abstractNumId w:val="22"/>
  </w:num>
  <w:num w:numId="45">
    <w:abstractNumId w:val="57"/>
  </w:num>
  <w:num w:numId="46">
    <w:abstractNumId w:val="36"/>
  </w:num>
  <w:num w:numId="47">
    <w:abstractNumId w:val="49"/>
  </w:num>
  <w:num w:numId="48">
    <w:abstractNumId w:val="30"/>
  </w:num>
  <w:num w:numId="49">
    <w:abstractNumId w:val="16"/>
  </w:num>
  <w:num w:numId="50">
    <w:abstractNumId w:val="52"/>
  </w:num>
  <w:num w:numId="51">
    <w:abstractNumId w:val="20"/>
  </w:num>
  <w:num w:numId="52">
    <w:abstractNumId w:val="43"/>
  </w:num>
  <w:num w:numId="53">
    <w:abstractNumId w:val="54"/>
  </w:num>
  <w:num w:numId="54">
    <w:abstractNumId w:val="62"/>
  </w:num>
  <w:num w:numId="55">
    <w:abstractNumId w:val="28"/>
  </w:num>
  <w:num w:numId="56">
    <w:abstractNumId w:val="8"/>
  </w:num>
  <w:num w:numId="57">
    <w:abstractNumId w:val="15"/>
  </w:num>
  <w:num w:numId="58">
    <w:abstractNumId w:val="38"/>
  </w:num>
  <w:num w:numId="59">
    <w:abstractNumId w:val="63"/>
  </w:num>
  <w:num w:numId="60">
    <w:abstractNumId w:val="48"/>
  </w:num>
  <w:num w:numId="61">
    <w:abstractNumId w:val="53"/>
  </w:num>
  <w:num w:numId="62">
    <w:abstractNumId w:val="11"/>
  </w:num>
  <w:num w:numId="63">
    <w:abstractNumId w:val="56"/>
  </w:num>
  <w:num w:numId="64">
    <w:abstractNumId w:val="19"/>
  </w:num>
  <w:num w:numId="65">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550"/>
    <w:rsid w:val="00000C47"/>
    <w:rsid w:val="0000301E"/>
    <w:rsid w:val="00003ECE"/>
    <w:rsid w:val="000047E6"/>
    <w:rsid w:val="00005D38"/>
    <w:rsid w:val="000137EE"/>
    <w:rsid w:val="000173B9"/>
    <w:rsid w:val="0001743D"/>
    <w:rsid w:val="00017F89"/>
    <w:rsid w:val="000208F6"/>
    <w:rsid w:val="0002751C"/>
    <w:rsid w:val="000308B1"/>
    <w:rsid w:val="00033EC0"/>
    <w:rsid w:val="0003455F"/>
    <w:rsid w:val="00040A33"/>
    <w:rsid w:val="0004378B"/>
    <w:rsid w:val="00046EE4"/>
    <w:rsid w:val="0004731D"/>
    <w:rsid w:val="00051345"/>
    <w:rsid w:val="00055959"/>
    <w:rsid w:val="00061DB5"/>
    <w:rsid w:val="000630DE"/>
    <w:rsid w:val="0006362F"/>
    <w:rsid w:val="000655F4"/>
    <w:rsid w:val="00071125"/>
    <w:rsid w:val="00073749"/>
    <w:rsid w:val="00074C50"/>
    <w:rsid w:val="0007616D"/>
    <w:rsid w:val="0007774B"/>
    <w:rsid w:val="00080AA9"/>
    <w:rsid w:val="000862DF"/>
    <w:rsid w:val="00090228"/>
    <w:rsid w:val="000924BA"/>
    <w:rsid w:val="000A1619"/>
    <w:rsid w:val="000A54EA"/>
    <w:rsid w:val="000A577A"/>
    <w:rsid w:val="000B267B"/>
    <w:rsid w:val="000B3186"/>
    <w:rsid w:val="000B6CAD"/>
    <w:rsid w:val="000C0CF1"/>
    <w:rsid w:val="000C1450"/>
    <w:rsid w:val="000D1961"/>
    <w:rsid w:val="000E1F4D"/>
    <w:rsid w:val="000E2EDA"/>
    <w:rsid w:val="000F484A"/>
    <w:rsid w:val="00101779"/>
    <w:rsid w:val="0010271A"/>
    <w:rsid w:val="00103A1E"/>
    <w:rsid w:val="0010450E"/>
    <w:rsid w:val="00106B74"/>
    <w:rsid w:val="0011105F"/>
    <w:rsid w:val="0011463B"/>
    <w:rsid w:val="001156A1"/>
    <w:rsid w:val="00125DC6"/>
    <w:rsid w:val="00126D05"/>
    <w:rsid w:val="001300EC"/>
    <w:rsid w:val="00130F63"/>
    <w:rsid w:val="00140716"/>
    <w:rsid w:val="00142C3D"/>
    <w:rsid w:val="0014331D"/>
    <w:rsid w:val="00146AB0"/>
    <w:rsid w:val="0014712E"/>
    <w:rsid w:val="00153948"/>
    <w:rsid w:val="0015495F"/>
    <w:rsid w:val="0015550C"/>
    <w:rsid w:val="00157F8F"/>
    <w:rsid w:val="00157F9C"/>
    <w:rsid w:val="001609E5"/>
    <w:rsid w:val="001615FB"/>
    <w:rsid w:val="00165FC1"/>
    <w:rsid w:val="00166C14"/>
    <w:rsid w:val="001730BA"/>
    <w:rsid w:val="001801B8"/>
    <w:rsid w:val="001805C3"/>
    <w:rsid w:val="00181BE3"/>
    <w:rsid w:val="001821C8"/>
    <w:rsid w:val="001854C1"/>
    <w:rsid w:val="00185FFC"/>
    <w:rsid w:val="0018674A"/>
    <w:rsid w:val="0019267F"/>
    <w:rsid w:val="001A092F"/>
    <w:rsid w:val="001A10E8"/>
    <w:rsid w:val="001A27C2"/>
    <w:rsid w:val="001A42B2"/>
    <w:rsid w:val="001B363A"/>
    <w:rsid w:val="001B5592"/>
    <w:rsid w:val="001B6F9E"/>
    <w:rsid w:val="001C6986"/>
    <w:rsid w:val="001C6C30"/>
    <w:rsid w:val="001D0575"/>
    <w:rsid w:val="001D1ABB"/>
    <w:rsid w:val="001D3CDB"/>
    <w:rsid w:val="001E774F"/>
    <w:rsid w:val="001F23D3"/>
    <w:rsid w:val="00202EB5"/>
    <w:rsid w:val="00204F3E"/>
    <w:rsid w:val="0020749B"/>
    <w:rsid w:val="0021163B"/>
    <w:rsid w:val="002166A3"/>
    <w:rsid w:val="00222204"/>
    <w:rsid w:val="00223C4B"/>
    <w:rsid w:val="002245CA"/>
    <w:rsid w:val="0022681A"/>
    <w:rsid w:val="002306B9"/>
    <w:rsid w:val="00231F23"/>
    <w:rsid w:val="0024050D"/>
    <w:rsid w:val="002422DB"/>
    <w:rsid w:val="00243621"/>
    <w:rsid w:val="00244B93"/>
    <w:rsid w:val="00246105"/>
    <w:rsid w:val="002467D1"/>
    <w:rsid w:val="00250D71"/>
    <w:rsid w:val="002554A5"/>
    <w:rsid w:val="002630C5"/>
    <w:rsid w:val="002639C5"/>
    <w:rsid w:val="00265A35"/>
    <w:rsid w:val="00277F33"/>
    <w:rsid w:val="00277F60"/>
    <w:rsid w:val="00281D35"/>
    <w:rsid w:val="002841EB"/>
    <w:rsid w:val="002873BB"/>
    <w:rsid w:val="002909C9"/>
    <w:rsid w:val="00293AA6"/>
    <w:rsid w:val="00294980"/>
    <w:rsid w:val="002B7F68"/>
    <w:rsid w:val="002C080B"/>
    <w:rsid w:val="002C59D0"/>
    <w:rsid w:val="002C71D0"/>
    <w:rsid w:val="002C7EF6"/>
    <w:rsid w:val="002D2D59"/>
    <w:rsid w:val="002D73EB"/>
    <w:rsid w:val="002E21CE"/>
    <w:rsid w:val="002E7E6E"/>
    <w:rsid w:val="002F3552"/>
    <w:rsid w:val="002F5547"/>
    <w:rsid w:val="002F7A6C"/>
    <w:rsid w:val="00304DAE"/>
    <w:rsid w:val="00304F0C"/>
    <w:rsid w:val="00306F90"/>
    <w:rsid w:val="00307DDC"/>
    <w:rsid w:val="00313F97"/>
    <w:rsid w:val="003140BC"/>
    <w:rsid w:val="0031675D"/>
    <w:rsid w:val="00320E1B"/>
    <w:rsid w:val="00321CC6"/>
    <w:rsid w:val="003232BD"/>
    <w:rsid w:val="00327885"/>
    <w:rsid w:val="00327D0D"/>
    <w:rsid w:val="00331AC1"/>
    <w:rsid w:val="00334663"/>
    <w:rsid w:val="00343E1D"/>
    <w:rsid w:val="00352113"/>
    <w:rsid w:val="00352153"/>
    <w:rsid w:val="00362A75"/>
    <w:rsid w:val="00364025"/>
    <w:rsid w:val="00364811"/>
    <w:rsid w:val="00365232"/>
    <w:rsid w:val="003667C6"/>
    <w:rsid w:val="00373521"/>
    <w:rsid w:val="0037798B"/>
    <w:rsid w:val="00381125"/>
    <w:rsid w:val="00381334"/>
    <w:rsid w:val="00385B35"/>
    <w:rsid w:val="00390406"/>
    <w:rsid w:val="00395C3B"/>
    <w:rsid w:val="00395DCB"/>
    <w:rsid w:val="00395E78"/>
    <w:rsid w:val="00397A8B"/>
    <w:rsid w:val="003A4179"/>
    <w:rsid w:val="003A6D19"/>
    <w:rsid w:val="003B4F96"/>
    <w:rsid w:val="003B755B"/>
    <w:rsid w:val="003C0627"/>
    <w:rsid w:val="003C0DB7"/>
    <w:rsid w:val="003C1C46"/>
    <w:rsid w:val="003C4A8C"/>
    <w:rsid w:val="003C5E81"/>
    <w:rsid w:val="003E0700"/>
    <w:rsid w:val="003E392C"/>
    <w:rsid w:val="003F27AD"/>
    <w:rsid w:val="00401271"/>
    <w:rsid w:val="0041719A"/>
    <w:rsid w:val="004260C2"/>
    <w:rsid w:val="00432074"/>
    <w:rsid w:val="00451BDB"/>
    <w:rsid w:val="004553FE"/>
    <w:rsid w:val="00464303"/>
    <w:rsid w:val="00464D98"/>
    <w:rsid w:val="00466711"/>
    <w:rsid w:val="00470F8A"/>
    <w:rsid w:val="00472DFA"/>
    <w:rsid w:val="00477145"/>
    <w:rsid w:val="00480449"/>
    <w:rsid w:val="00480B65"/>
    <w:rsid w:val="004813AD"/>
    <w:rsid w:val="00494269"/>
    <w:rsid w:val="00497ABF"/>
    <w:rsid w:val="004A074D"/>
    <w:rsid w:val="004A3305"/>
    <w:rsid w:val="004A5055"/>
    <w:rsid w:val="004A7903"/>
    <w:rsid w:val="004B0ADD"/>
    <w:rsid w:val="004B6823"/>
    <w:rsid w:val="004C2C01"/>
    <w:rsid w:val="004C3E65"/>
    <w:rsid w:val="004D1A0F"/>
    <w:rsid w:val="004D44ED"/>
    <w:rsid w:val="004D6614"/>
    <w:rsid w:val="004E401F"/>
    <w:rsid w:val="004E5E3B"/>
    <w:rsid w:val="004E6E46"/>
    <w:rsid w:val="004F11DF"/>
    <w:rsid w:val="004F4AFA"/>
    <w:rsid w:val="00502158"/>
    <w:rsid w:val="00502FB1"/>
    <w:rsid w:val="00504D8A"/>
    <w:rsid w:val="005102F1"/>
    <w:rsid w:val="005138F3"/>
    <w:rsid w:val="00514D5B"/>
    <w:rsid w:val="00521C6D"/>
    <w:rsid w:val="005262C4"/>
    <w:rsid w:val="00530D91"/>
    <w:rsid w:val="00531566"/>
    <w:rsid w:val="00534B44"/>
    <w:rsid w:val="00535546"/>
    <w:rsid w:val="0053562F"/>
    <w:rsid w:val="00536CF2"/>
    <w:rsid w:val="005379BD"/>
    <w:rsid w:val="00541FE5"/>
    <w:rsid w:val="00544913"/>
    <w:rsid w:val="005501D2"/>
    <w:rsid w:val="005560A2"/>
    <w:rsid w:val="0056167D"/>
    <w:rsid w:val="00564696"/>
    <w:rsid w:val="00566774"/>
    <w:rsid w:val="0057330F"/>
    <w:rsid w:val="00573430"/>
    <w:rsid w:val="00576526"/>
    <w:rsid w:val="005770EC"/>
    <w:rsid w:val="00581924"/>
    <w:rsid w:val="005855E2"/>
    <w:rsid w:val="00585B7E"/>
    <w:rsid w:val="00591577"/>
    <w:rsid w:val="005915BF"/>
    <w:rsid w:val="005951DC"/>
    <w:rsid w:val="005955CA"/>
    <w:rsid w:val="005A09F5"/>
    <w:rsid w:val="005A32C2"/>
    <w:rsid w:val="005A42A4"/>
    <w:rsid w:val="005A5A83"/>
    <w:rsid w:val="005B15A7"/>
    <w:rsid w:val="005B1931"/>
    <w:rsid w:val="005B548D"/>
    <w:rsid w:val="005B5569"/>
    <w:rsid w:val="005B6E25"/>
    <w:rsid w:val="005C1AA1"/>
    <w:rsid w:val="005C433C"/>
    <w:rsid w:val="005C4AFA"/>
    <w:rsid w:val="005D1434"/>
    <w:rsid w:val="005D1A9B"/>
    <w:rsid w:val="005D280B"/>
    <w:rsid w:val="005E0357"/>
    <w:rsid w:val="005E08BA"/>
    <w:rsid w:val="005E1523"/>
    <w:rsid w:val="005E3294"/>
    <w:rsid w:val="005F34E3"/>
    <w:rsid w:val="00601CF2"/>
    <w:rsid w:val="006021AC"/>
    <w:rsid w:val="00607C42"/>
    <w:rsid w:val="00613E47"/>
    <w:rsid w:val="00617577"/>
    <w:rsid w:val="00620F89"/>
    <w:rsid w:val="00621F4E"/>
    <w:rsid w:val="00624C92"/>
    <w:rsid w:val="006345E4"/>
    <w:rsid w:val="00634BDD"/>
    <w:rsid w:val="006405C7"/>
    <w:rsid w:val="0064073D"/>
    <w:rsid w:val="00641151"/>
    <w:rsid w:val="00644120"/>
    <w:rsid w:val="00644AE6"/>
    <w:rsid w:val="00646DA5"/>
    <w:rsid w:val="00650718"/>
    <w:rsid w:val="006520F8"/>
    <w:rsid w:val="006555BE"/>
    <w:rsid w:val="00660F7A"/>
    <w:rsid w:val="006612A1"/>
    <w:rsid w:val="006622F2"/>
    <w:rsid w:val="00671A62"/>
    <w:rsid w:val="00674744"/>
    <w:rsid w:val="00676E13"/>
    <w:rsid w:val="0068444F"/>
    <w:rsid w:val="00693472"/>
    <w:rsid w:val="006947DF"/>
    <w:rsid w:val="006964FC"/>
    <w:rsid w:val="006A643E"/>
    <w:rsid w:val="006A7B1C"/>
    <w:rsid w:val="006B7C1D"/>
    <w:rsid w:val="006C6CC7"/>
    <w:rsid w:val="006C7134"/>
    <w:rsid w:val="006D1D07"/>
    <w:rsid w:val="006D5390"/>
    <w:rsid w:val="006F6178"/>
    <w:rsid w:val="0070166E"/>
    <w:rsid w:val="00715FB9"/>
    <w:rsid w:val="00723513"/>
    <w:rsid w:val="0072418D"/>
    <w:rsid w:val="007378CB"/>
    <w:rsid w:val="00743967"/>
    <w:rsid w:val="00752BE1"/>
    <w:rsid w:val="00753908"/>
    <w:rsid w:val="0075534E"/>
    <w:rsid w:val="00772790"/>
    <w:rsid w:val="00780257"/>
    <w:rsid w:val="007809AF"/>
    <w:rsid w:val="00780DE7"/>
    <w:rsid w:val="0078434C"/>
    <w:rsid w:val="00791424"/>
    <w:rsid w:val="0079444E"/>
    <w:rsid w:val="007A44FB"/>
    <w:rsid w:val="007A5636"/>
    <w:rsid w:val="007A724F"/>
    <w:rsid w:val="007C1188"/>
    <w:rsid w:val="007C319A"/>
    <w:rsid w:val="007C65A6"/>
    <w:rsid w:val="007D4382"/>
    <w:rsid w:val="007D6635"/>
    <w:rsid w:val="007E61B5"/>
    <w:rsid w:val="007F0A1A"/>
    <w:rsid w:val="007F22C2"/>
    <w:rsid w:val="007F4DEE"/>
    <w:rsid w:val="008009B2"/>
    <w:rsid w:val="008130C5"/>
    <w:rsid w:val="008148D1"/>
    <w:rsid w:val="00814D6A"/>
    <w:rsid w:val="00820F62"/>
    <w:rsid w:val="008262FA"/>
    <w:rsid w:val="00826C53"/>
    <w:rsid w:val="00830EF2"/>
    <w:rsid w:val="00831AD8"/>
    <w:rsid w:val="008357A2"/>
    <w:rsid w:val="0084165B"/>
    <w:rsid w:val="008421DF"/>
    <w:rsid w:val="008422D0"/>
    <w:rsid w:val="0085782E"/>
    <w:rsid w:val="008625AF"/>
    <w:rsid w:val="00863E3F"/>
    <w:rsid w:val="00867BB4"/>
    <w:rsid w:val="00880738"/>
    <w:rsid w:val="0088444F"/>
    <w:rsid w:val="00895456"/>
    <w:rsid w:val="008A3C66"/>
    <w:rsid w:val="008B2B3C"/>
    <w:rsid w:val="008B2DD7"/>
    <w:rsid w:val="008B503E"/>
    <w:rsid w:val="008B6742"/>
    <w:rsid w:val="008C1BB2"/>
    <w:rsid w:val="008D28B2"/>
    <w:rsid w:val="008D498C"/>
    <w:rsid w:val="008E0CAE"/>
    <w:rsid w:val="008E1B83"/>
    <w:rsid w:val="008E5908"/>
    <w:rsid w:val="008E5F63"/>
    <w:rsid w:val="008E701F"/>
    <w:rsid w:val="008F7A32"/>
    <w:rsid w:val="00900614"/>
    <w:rsid w:val="009146C0"/>
    <w:rsid w:val="00937FC1"/>
    <w:rsid w:val="0094095C"/>
    <w:rsid w:val="009452A2"/>
    <w:rsid w:val="00947168"/>
    <w:rsid w:val="0095474E"/>
    <w:rsid w:val="009615F5"/>
    <w:rsid w:val="0096468B"/>
    <w:rsid w:val="00965D73"/>
    <w:rsid w:val="00972902"/>
    <w:rsid w:val="00987CAF"/>
    <w:rsid w:val="00987F13"/>
    <w:rsid w:val="009901D9"/>
    <w:rsid w:val="009926EC"/>
    <w:rsid w:val="00993A58"/>
    <w:rsid w:val="009973A2"/>
    <w:rsid w:val="009B0377"/>
    <w:rsid w:val="009C166D"/>
    <w:rsid w:val="009C474E"/>
    <w:rsid w:val="009D095F"/>
    <w:rsid w:val="009D1FDD"/>
    <w:rsid w:val="009D2087"/>
    <w:rsid w:val="009E167F"/>
    <w:rsid w:val="009E7204"/>
    <w:rsid w:val="009F073E"/>
    <w:rsid w:val="009F12AD"/>
    <w:rsid w:val="009F3EDE"/>
    <w:rsid w:val="009F72F0"/>
    <w:rsid w:val="00A02A11"/>
    <w:rsid w:val="00A06C67"/>
    <w:rsid w:val="00A06F5F"/>
    <w:rsid w:val="00A14206"/>
    <w:rsid w:val="00A1438F"/>
    <w:rsid w:val="00A25715"/>
    <w:rsid w:val="00A33B5B"/>
    <w:rsid w:val="00A36D7B"/>
    <w:rsid w:val="00A46207"/>
    <w:rsid w:val="00A53342"/>
    <w:rsid w:val="00A54D4B"/>
    <w:rsid w:val="00A5525F"/>
    <w:rsid w:val="00A562F0"/>
    <w:rsid w:val="00A608EB"/>
    <w:rsid w:val="00A61822"/>
    <w:rsid w:val="00A6593F"/>
    <w:rsid w:val="00A65E38"/>
    <w:rsid w:val="00A666F3"/>
    <w:rsid w:val="00A7367C"/>
    <w:rsid w:val="00A74BB9"/>
    <w:rsid w:val="00A8152A"/>
    <w:rsid w:val="00A828CC"/>
    <w:rsid w:val="00A833FE"/>
    <w:rsid w:val="00A94D4A"/>
    <w:rsid w:val="00AA2B1C"/>
    <w:rsid w:val="00AA49E1"/>
    <w:rsid w:val="00AA5A65"/>
    <w:rsid w:val="00AB09ED"/>
    <w:rsid w:val="00AB1744"/>
    <w:rsid w:val="00AB17D7"/>
    <w:rsid w:val="00AD3F8C"/>
    <w:rsid w:val="00AE00BC"/>
    <w:rsid w:val="00AE4391"/>
    <w:rsid w:val="00AE4C69"/>
    <w:rsid w:val="00AE57C6"/>
    <w:rsid w:val="00AF0356"/>
    <w:rsid w:val="00AF4E9F"/>
    <w:rsid w:val="00AF5FFB"/>
    <w:rsid w:val="00AF68B6"/>
    <w:rsid w:val="00B0194C"/>
    <w:rsid w:val="00B01BC1"/>
    <w:rsid w:val="00B077D5"/>
    <w:rsid w:val="00B1052D"/>
    <w:rsid w:val="00B1127D"/>
    <w:rsid w:val="00B12F6F"/>
    <w:rsid w:val="00B22702"/>
    <w:rsid w:val="00B252F7"/>
    <w:rsid w:val="00B25FC0"/>
    <w:rsid w:val="00B26367"/>
    <w:rsid w:val="00B30868"/>
    <w:rsid w:val="00B36338"/>
    <w:rsid w:val="00B36782"/>
    <w:rsid w:val="00B37982"/>
    <w:rsid w:val="00B40936"/>
    <w:rsid w:val="00B44230"/>
    <w:rsid w:val="00B44CF8"/>
    <w:rsid w:val="00B4656E"/>
    <w:rsid w:val="00B46C8B"/>
    <w:rsid w:val="00B46EAD"/>
    <w:rsid w:val="00B47B03"/>
    <w:rsid w:val="00B51A34"/>
    <w:rsid w:val="00B52569"/>
    <w:rsid w:val="00B534ED"/>
    <w:rsid w:val="00B53C85"/>
    <w:rsid w:val="00B62047"/>
    <w:rsid w:val="00B67B49"/>
    <w:rsid w:val="00B73774"/>
    <w:rsid w:val="00B7634A"/>
    <w:rsid w:val="00B80ACF"/>
    <w:rsid w:val="00B819BF"/>
    <w:rsid w:val="00B92D93"/>
    <w:rsid w:val="00B94788"/>
    <w:rsid w:val="00BA0949"/>
    <w:rsid w:val="00BA1605"/>
    <w:rsid w:val="00BA36D9"/>
    <w:rsid w:val="00BA6B34"/>
    <w:rsid w:val="00BB02C1"/>
    <w:rsid w:val="00BB2857"/>
    <w:rsid w:val="00BB30E0"/>
    <w:rsid w:val="00BB35ED"/>
    <w:rsid w:val="00BB5592"/>
    <w:rsid w:val="00BC14FF"/>
    <w:rsid w:val="00BC1530"/>
    <w:rsid w:val="00BC4D8C"/>
    <w:rsid w:val="00BC7D09"/>
    <w:rsid w:val="00BD0CB2"/>
    <w:rsid w:val="00BD321C"/>
    <w:rsid w:val="00BD3281"/>
    <w:rsid w:val="00BE75DA"/>
    <w:rsid w:val="00BF2482"/>
    <w:rsid w:val="00BF6726"/>
    <w:rsid w:val="00C04ED5"/>
    <w:rsid w:val="00C06D6E"/>
    <w:rsid w:val="00C142E9"/>
    <w:rsid w:val="00C22A1F"/>
    <w:rsid w:val="00C27657"/>
    <w:rsid w:val="00C30877"/>
    <w:rsid w:val="00C3207B"/>
    <w:rsid w:val="00C32CA2"/>
    <w:rsid w:val="00C32E29"/>
    <w:rsid w:val="00C4079D"/>
    <w:rsid w:val="00C417C9"/>
    <w:rsid w:val="00C44F78"/>
    <w:rsid w:val="00C50B3B"/>
    <w:rsid w:val="00C53965"/>
    <w:rsid w:val="00C55EF0"/>
    <w:rsid w:val="00C56F6C"/>
    <w:rsid w:val="00C61390"/>
    <w:rsid w:val="00C63F35"/>
    <w:rsid w:val="00C65183"/>
    <w:rsid w:val="00C6606E"/>
    <w:rsid w:val="00C67B84"/>
    <w:rsid w:val="00C70BA1"/>
    <w:rsid w:val="00C768E4"/>
    <w:rsid w:val="00C83561"/>
    <w:rsid w:val="00C91C63"/>
    <w:rsid w:val="00C951B6"/>
    <w:rsid w:val="00C97561"/>
    <w:rsid w:val="00CA3BD8"/>
    <w:rsid w:val="00CA4EE1"/>
    <w:rsid w:val="00CA78AB"/>
    <w:rsid w:val="00CA7D0C"/>
    <w:rsid w:val="00CB23EE"/>
    <w:rsid w:val="00CB571C"/>
    <w:rsid w:val="00CB6423"/>
    <w:rsid w:val="00CB6784"/>
    <w:rsid w:val="00CB6A01"/>
    <w:rsid w:val="00CC1C15"/>
    <w:rsid w:val="00CC2204"/>
    <w:rsid w:val="00CC459F"/>
    <w:rsid w:val="00CC7C83"/>
    <w:rsid w:val="00CE3A55"/>
    <w:rsid w:val="00CE51BD"/>
    <w:rsid w:val="00CE7EFB"/>
    <w:rsid w:val="00CF358B"/>
    <w:rsid w:val="00D014AD"/>
    <w:rsid w:val="00D17024"/>
    <w:rsid w:val="00D2207B"/>
    <w:rsid w:val="00D236CB"/>
    <w:rsid w:val="00D27957"/>
    <w:rsid w:val="00D315C4"/>
    <w:rsid w:val="00D33B68"/>
    <w:rsid w:val="00D37BC1"/>
    <w:rsid w:val="00D4314F"/>
    <w:rsid w:val="00D43353"/>
    <w:rsid w:val="00D50376"/>
    <w:rsid w:val="00D516F4"/>
    <w:rsid w:val="00D51B2A"/>
    <w:rsid w:val="00D51FCB"/>
    <w:rsid w:val="00D5314F"/>
    <w:rsid w:val="00D53353"/>
    <w:rsid w:val="00D53DCC"/>
    <w:rsid w:val="00D55DEB"/>
    <w:rsid w:val="00D67AB4"/>
    <w:rsid w:val="00D711DD"/>
    <w:rsid w:val="00D72752"/>
    <w:rsid w:val="00D73E9C"/>
    <w:rsid w:val="00D83B2B"/>
    <w:rsid w:val="00D84617"/>
    <w:rsid w:val="00D854CB"/>
    <w:rsid w:val="00D91DC8"/>
    <w:rsid w:val="00D97FC6"/>
    <w:rsid w:val="00DA57EF"/>
    <w:rsid w:val="00DA635E"/>
    <w:rsid w:val="00DB1A77"/>
    <w:rsid w:val="00DB1BA8"/>
    <w:rsid w:val="00DB45B5"/>
    <w:rsid w:val="00DC1497"/>
    <w:rsid w:val="00DC56F8"/>
    <w:rsid w:val="00DC7E9B"/>
    <w:rsid w:val="00DD133C"/>
    <w:rsid w:val="00DD227D"/>
    <w:rsid w:val="00DD3C34"/>
    <w:rsid w:val="00DD410D"/>
    <w:rsid w:val="00DE1B94"/>
    <w:rsid w:val="00DE218F"/>
    <w:rsid w:val="00DE2590"/>
    <w:rsid w:val="00DE4DE0"/>
    <w:rsid w:val="00DF2529"/>
    <w:rsid w:val="00DF3D5E"/>
    <w:rsid w:val="00DF70C5"/>
    <w:rsid w:val="00E033FA"/>
    <w:rsid w:val="00E04731"/>
    <w:rsid w:val="00E20510"/>
    <w:rsid w:val="00E3162C"/>
    <w:rsid w:val="00E43DC3"/>
    <w:rsid w:val="00E46CA9"/>
    <w:rsid w:val="00E55FB1"/>
    <w:rsid w:val="00E57C2E"/>
    <w:rsid w:val="00E6417E"/>
    <w:rsid w:val="00E6430F"/>
    <w:rsid w:val="00E70EFF"/>
    <w:rsid w:val="00E7106F"/>
    <w:rsid w:val="00E72634"/>
    <w:rsid w:val="00E74FE3"/>
    <w:rsid w:val="00E81227"/>
    <w:rsid w:val="00E82C87"/>
    <w:rsid w:val="00E841DD"/>
    <w:rsid w:val="00E94874"/>
    <w:rsid w:val="00E9703D"/>
    <w:rsid w:val="00E97FE6"/>
    <w:rsid w:val="00EA2CBE"/>
    <w:rsid w:val="00EA669E"/>
    <w:rsid w:val="00EB3590"/>
    <w:rsid w:val="00EB5945"/>
    <w:rsid w:val="00EC032C"/>
    <w:rsid w:val="00EC1307"/>
    <w:rsid w:val="00EC3FD8"/>
    <w:rsid w:val="00EC441E"/>
    <w:rsid w:val="00EC659F"/>
    <w:rsid w:val="00EE3DD5"/>
    <w:rsid w:val="00EF4CF4"/>
    <w:rsid w:val="00EF5161"/>
    <w:rsid w:val="00EF6F23"/>
    <w:rsid w:val="00F00178"/>
    <w:rsid w:val="00F02738"/>
    <w:rsid w:val="00F02BCC"/>
    <w:rsid w:val="00F068A6"/>
    <w:rsid w:val="00F1711C"/>
    <w:rsid w:val="00F215FD"/>
    <w:rsid w:val="00F238F8"/>
    <w:rsid w:val="00F23E4A"/>
    <w:rsid w:val="00F31A8E"/>
    <w:rsid w:val="00F3228D"/>
    <w:rsid w:val="00F3712B"/>
    <w:rsid w:val="00F37717"/>
    <w:rsid w:val="00F451BE"/>
    <w:rsid w:val="00F473E1"/>
    <w:rsid w:val="00F51F07"/>
    <w:rsid w:val="00F65550"/>
    <w:rsid w:val="00F74CE8"/>
    <w:rsid w:val="00F775AD"/>
    <w:rsid w:val="00F83950"/>
    <w:rsid w:val="00F85B24"/>
    <w:rsid w:val="00F864C8"/>
    <w:rsid w:val="00F95F02"/>
    <w:rsid w:val="00FA38E9"/>
    <w:rsid w:val="00FA4FFF"/>
    <w:rsid w:val="00FC1C08"/>
    <w:rsid w:val="00FD2CD8"/>
    <w:rsid w:val="00FD6607"/>
    <w:rsid w:val="00FE0036"/>
    <w:rsid w:val="00FE21A1"/>
    <w:rsid w:val="00FE49CE"/>
    <w:rsid w:val="00FE639C"/>
    <w:rsid w:val="00FF2871"/>
    <w:rsid w:val="00FF57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6C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636"/>
    <w:pPr>
      <w:ind w:left="720"/>
      <w:contextualSpacing/>
    </w:pPr>
  </w:style>
  <w:style w:type="paragraph" w:styleId="BalloonText">
    <w:name w:val="Balloon Text"/>
    <w:basedOn w:val="Normal"/>
    <w:link w:val="BalloonTextChar"/>
    <w:uiPriority w:val="99"/>
    <w:semiHidden/>
    <w:unhideWhenUsed/>
    <w:rsid w:val="00A83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3FE"/>
    <w:rPr>
      <w:rFonts w:ascii="Tahoma" w:hAnsi="Tahoma" w:cs="Tahoma"/>
      <w:sz w:val="16"/>
      <w:szCs w:val="16"/>
    </w:rPr>
  </w:style>
  <w:style w:type="character" w:customStyle="1" w:styleId="sw">
    <w:name w:val="sw"/>
    <w:basedOn w:val="DefaultParagraphFont"/>
    <w:rsid w:val="0079444E"/>
  </w:style>
  <w:style w:type="table" w:styleId="TableGrid">
    <w:name w:val="Table Grid"/>
    <w:basedOn w:val="TableNormal"/>
    <w:uiPriority w:val="59"/>
    <w:rsid w:val="00055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102F1"/>
    <w:pPr>
      <w:widowControl w:val="0"/>
      <w:autoSpaceDE w:val="0"/>
      <w:autoSpaceDN w:val="0"/>
      <w:spacing w:before="2" w:after="0" w:line="202" w:lineRule="exact"/>
    </w:pPr>
    <w:rPr>
      <w:rFonts w:ascii="Times New Roman" w:eastAsia="Times New Roman" w:hAnsi="Times New Roman" w:cs="Times New Roman"/>
      <w:lang w:val="id"/>
    </w:rPr>
  </w:style>
  <w:style w:type="paragraph" w:styleId="BodyText">
    <w:name w:val="Body Text"/>
    <w:basedOn w:val="Normal"/>
    <w:link w:val="BodyTextChar"/>
    <w:uiPriority w:val="1"/>
    <w:qFormat/>
    <w:rsid w:val="00CE3A55"/>
    <w:pPr>
      <w:widowControl w:val="0"/>
      <w:autoSpaceDE w:val="0"/>
      <w:autoSpaceDN w:val="0"/>
      <w:spacing w:after="0" w:line="240" w:lineRule="auto"/>
    </w:pPr>
    <w:rPr>
      <w:rFonts w:ascii="Times New Roman" w:eastAsia="Times New Roman" w:hAnsi="Times New Roman" w:cs="Times New Roman"/>
      <w:sz w:val="19"/>
      <w:szCs w:val="19"/>
      <w:lang w:val="id"/>
    </w:rPr>
  </w:style>
  <w:style w:type="character" w:customStyle="1" w:styleId="BodyTextChar">
    <w:name w:val="Body Text Char"/>
    <w:basedOn w:val="DefaultParagraphFont"/>
    <w:link w:val="BodyText"/>
    <w:uiPriority w:val="1"/>
    <w:rsid w:val="00CE3A55"/>
    <w:rPr>
      <w:rFonts w:ascii="Times New Roman" w:eastAsia="Times New Roman" w:hAnsi="Times New Roman" w:cs="Times New Roman"/>
      <w:sz w:val="19"/>
      <w:szCs w:val="19"/>
      <w:lang w:val="id"/>
    </w:rPr>
  </w:style>
  <w:style w:type="character" w:styleId="PlaceholderText">
    <w:name w:val="Placeholder Text"/>
    <w:basedOn w:val="DefaultParagraphFont"/>
    <w:uiPriority w:val="99"/>
    <w:semiHidden/>
    <w:rsid w:val="0094095C"/>
    <w:rPr>
      <w:color w:val="808080"/>
    </w:rPr>
  </w:style>
  <w:style w:type="character" w:customStyle="1" w:styleId="parapharased-span">
    <w:name w:val="parapharased-span"/>
    <w:basedOn w:val="DefaultParagraphFont"/>
    <w:rsid w:val="00464D98"/>
  </w:style>
  <w:style w:type="character" w:customStyle="1" w:styleId="Heading1Char">
    <w:name w:val="Heading 1 Char"/>
    <w:basedOn w:val="DefaultParagraphFont"/>
    <w:link w:val="Heading1"/>
    <w:uiPriority w:val="9"/>
    <w:rsid w:val="001C6C30"/>
    <w:rPr>
      <w:rFonts w:ascii="Times New Roman" w:eastAsia="Times New Roman" w:hAnsi="Times New Roman" w:cs="Times New Roman"/>
      <w:b/>
      <w:bCs/>
      <w:kern w:val="36"/>
      <w:sz w:val="48"/>
      <w:szCs w:val="48"/>
      <w:lang w:eastAsia="id-ID"/>
    </w:rPr>
  </w:style>
  <w:style w:type="paragraph" w:styleId="Header">
    <w:name w:val="header"/>
    <w:basedOn w:val="Normal"/>
    <w:link w:val="HeaderChar"/>
    <w:uiPriority w:val="99"/>
    <w:unhideWhenUsed/>
    <w:rsid w:val="00863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E3F"/>
  </w:style>
  <w:style w:type="paragraph" w:styleId="Footer">
    <w:name w:val="footer"/>
    <w:basedOn w:val="Normal"/>
    <w:link w:val="FooterChar"/>
    <w:uiPriority w:val="99"/>
    <w:unhideWhenUsed/>
    <w:rsid w:val="00863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E3F"/>
  </w:style>
  <w:style w:type="paragraph" w:styleId="NormalWeb">
    <w:name w:val="Normal (Web)"/>
    <w:basedOn w:val="Normal"/>
    <w:uiPriority w:val="99"/>
    <w:semiHidden/>
    <w:unhideWhenUsed/>
    <w:rsid w:val="0095474E"/>
    <w:pPr>
      <w:spacing w:before="100" w:beforeAutospacing="1" w:after="100" w:afterAutospacing="1" w:line="240" w:lineRule="auto"/>
    </w:pPr>
    <w:rPr>
      <w:rFonts w:ascii="Times New Roman" w:eastAsiaTheme="minorEastAsia"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6C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636"/>
    <w:pPr>
      <w:ind w:left="720"/>
      <w:contextualSpacing/>
    </w:pPr>
  </w:style>
  <w:style w:type="paragraph" w:styleId="BalloonText">
    <w:name w:val="Balloon Text"/>
    <w:basedOn w:val="Normal"/>
    <w:link w:val="BalloonTextChar"/>
    <w:uiPriority w:val="99"/>
    <w:semiHidden/>
    <w:unhideWhenUsed/>
    <w:rsid w:val="00A83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3FE"/>
    <w:rPr>
      <w:rFonts w:ascii="Tahoma" w:hAnsi="Tahoma" w:cs="Tahoma"/>
      <w:sz w:val="16"/>
      <w:szCs w:val="16"/>
    </w:rPr>
  </w:style>
  <w:style w:type="character" w:customStyle="1" w:styleId="sw">
    <w:name w:val="sw"/>
    <w:basedOn w:val="DefaultParagraphFont"/>
    <w:rsid w:val="0079444E"/>
  </w:style>
  <w:style w:type="table" w:styleId="TableGrid">
    <w:name w:val="Table Grid"/>
    <w:basedOn w:val="TableNormal"/>
    <w:uiPriority w:val="59"/>
    <w:rsid w:val="00055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102F1"/>
    <w:pPr>
      <w:widowControl w:val="0"/>
      <w:autoSpaceDE w:val="0"/>
      <w:autoSpaceDN w:val="0"/>
      <w:spacing w:before="2" w:after="0" w:line="202" w:lineRule="exact"/>
    </w:pPr>
    <w:rPr>
      <w:rFonts w:ascii="Times New Roman" w:eastAsia="Times New Roman" w:hAnsi="Times New Roman" w:cs="Times New Roman"/>
      <w:lang w:val="id"/>
    </w:rPr>
  </w:style>
  <w:style w:type="paragraph" w:styleId="BodyText">
    <w:name w:val="Body Text"/>
    <w:basedOn w:val="Normal"/>
    <w:link w:val="BodyTextChar"/>
    <w:uiPriority w:val="1"/>
    <w:qFormat/>
    <w:rsid w:val="00CE3A55"/>
    <w:pPr>
      <w:widowControl w:val="0"/>
      <w:autoSpaceDE w:val="0"/>
      <w:autoSpaceDN w:val="0"/>
      <w:spacing w:after="0" w:line="240" w:lineRule="auto"/>
    </w:pPr>
    <w:rPr>
      <w:rFonts w:ascii="Times New Roman" w:eastAsia="Times New Roman" w:hAnsi="Times New Roman" w:cs="Times New Roman"/>
      <w:sz w:val="19"/>
      <w:szCs w:val="19"/>
      <w:lang w:val="id"/>
    </w:rPr>
  </w:style>
  <w:style w:type="character" w:customStyle="1" w:styleId="BodyTextChar">
    <w:name w:val="Body Text Char"/>
    <w:basedOn w:val="DefaultParagraphFont"/>
    <w:link w:val="BodyText"/>
    <w:uiPriority w:val="1"/>
    <w:rsid w:val="00CE3A55"/>
    <w:rPr>
      <w:rFonts w:ascii="Times New Roman" w:eastAsia="Times New Roman" w:hAnsi="Times New Roman" w:cs="Times New Roman"/>
      <w:sz w:val="19"/>
      <w:szCs w:val="19"/>
      <w:lang w:val="id"/>
    </w:rPr>
  </w:style>
  <w:style w:type="character" w:styleId="PlaceholderText">
    <w:name w:val="Placeholder Text"/>
    <w:basedOn w:val="DefaultParagraphFont"/>
    <w:uiPriority w:val="99"/>
    <w:semiHidden/>
    <w:rsid w:val="0094095C"/>
    <w:rPr>
      <w:color w:val="808080"/>
    </w:rPr>
  </w:style>
  <w:style w:type="character" w:customStyle="1" w:styleId="parapharased-span">
    <w:name w:val="parapharased-span"/>
    <w:basedOn w:val="DefaultParagraphFont"/>
    <w:rsid w:val="00464D98"/>
  </w:style>
  <w:style w:type="character" w:customStyle="1" w:styleId="Heading1Char">
    <w:name w:val="Heading 1 Char"/>
    <w:basedOn w:val="DefaultParagraphFont"/>
    <w:link w:val="Heading1"/>
    <w:uiPriority w:val="9"/>
    <w:rsid w:val="001C6C30"/>
    <w:rPr>
      <w:rFonts w:ascii="Times New Roman" w:eastAsia="Times New Roman" w:hAnsi="Times New Roman" w:cs="Times New Roman"/>
      <w:b/>
      <w:bCs/>
      <w:kern w:val="36"/>
      <w:sz w:val="48"/>
      <w:szCs w:val="48"/>
      <w:lang w:eastAsia="id-ID"/>
    </w:rPr>
  </w:style>
  <w:style w:type="paragraph" w:styleId="Header">
    <w:name w:val="header"/>
    <w:basedOn w:val="Normal"/>
    <w:link w:val="HeaderChar"/>
    <w:uiPriority w:val="99"/>
    <w:unhideWhenUsed/>
    <w:rsid w:val="00863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E3F"/>
  </w:style>
  <w:style w:type="paragraph" w:styleId="Footer">
    <w:name w:val="footer"/>
    <w:basedOn w:val="Normal"/>
    <w:link w:val="FooterChar"/>
    <w:uiPriority w:val="99"/>
    <w:unhideWhenUsed/>
    <w:rsid w:val="00863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E3F"/>
  </w:style>
  <w:style w:type="paragraph" w:styleId="NormalWeb">
    <w:name w:val="Normal (Web)"/>
    <w:basedOn w:val="Normal"/>
    <w:uiPriority w:val="99"/>
    <w:semiHidden/>
    <w:unhideWhenUsed/>
    <w:rsid w:val="0095474E"/>
    <w:pPr>
      <w:spacing w:before="100" w:beforeAutospacing="1" w:after="100" w:afterAutospacing="1" w:line="240" w:lineRule="auto"/>
    </w:pPr>
    <w:rPr>
      <w:rFonts w:ascii="Times New Roman" w:eastAsiaTheme="minorEastAsia"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2606">
      <w:bodyDiv w:val="1"/>
      <w:marLeft w:val="0"/>
      <w:marRight w:val="0"/>
      <w:marTop w:val="0"/>
      <w:marBottom w:val="0"/>
      <w:divBdr>
        <w:top w:val="none" w:sz="0" w:space="0" w:color="auto"/>
        <w:left w:val="none" w:sz="0" w:space="0" w:color="auto"/>
        <w:bottom w:val="none" w:sz="0" w:space="0" w:color="auto"/>
        <w:right w:val="none" w:sz="0" w:space="0" w:color="auto"/>
      </w:divBdr>
    </w:div>
    <w:div w:id="137000010">
      <w:bodyDiv w:val="1"/>
      <w:marLeft w:val="0"/>
      <w:marRight w:val="0"/>
      <w:marTop w:val="0"/>
      <w:marBottom w:val="0"/>
      <w:divBdr>
        <w:top w:val="none" w:sz="0" w:space="0" w:color="auto"/>
        <w:left w:val="none" w:sz="0" w:space="0" w:color="auto"/>
        <w:bottom w:val="none" w:sz="0" w:space="0" w:color="auto"/>
        <w:right w:val="none" w:sz="0" w:space="0" w:color="auto"/>
      </w:divBdr>
    </w:div>
    <w:div w:id="221252637">
      <w:bodyDiv w:val="1"/>
      <w:marLeft w:val="0"/>
      <w:marRight w:val="0"/>
      <w:marTop w:val="0"/>
      <w:marBottom w:val="0"/>
      <w:divBdr>
        <w:top w:val="none" w:sz="0" w:space="0" w:color="auto"/>
        <w:left w:val="none" w:sz="0" w:space="0" w:color="auto"/>
        <w:bottom w:val="none" w:sz="0" w:space="0" w:color="auto"/>
        <w:right w:val="none" w:sz="0" w:space="0" w:color="auto"/>
      </w:divBdr>
    </w:div>
    <w:div w:id="292489262">
      <w:bodyDiv w:val="1"/>
      <w:marLeft w:val="0"/>
      <w:marRight w:val="0"/>
      <w:marTop w:val="0"/>
      <w:marBottom w:val="0"/>
      <w:divBdr>
        <w:top w:val="none" w:sz="0" w:space="0" w:color="auto"/>
        <w:left w:val="none" w:sz="0" w:space="0" w:color="auto"/>
        <w:bottom w:val="none" w:sz="0" w:space="0" w:color="auto"/>
        <w:right w:val="none" w:sz="0" w:space="0" w:color="auto"/>
      </w:divBdr>
      <w:divsChild>
        <w:div w:id="69542656">
          <w:marLeft w:val="-225"/>
          <w:marRight w:val="-225"/>
          <w:marTop w:val="100"/>
          <w:marBottom w:val="100"/>
          <w:divBdr>
            <w:top w:val="single" w:sz="6" w:space="0" w:color="DDDDDD"/>
            <w:left w:val="single" w:sz="6" w:space="0" w:color="DDDDDD"/>
            <w:bottom w:val="single" w:sz="6" w:space="0" w:color="DDDDDD"/>
            <w:right w:val="single" w:sz="6" w:space="0" w:color="DDDDDD"/>
          </w:divBdr>
        </w:div>
        <w:div w:id="963728714">
          <w:marLeft w:val="0"/>
          <w:marRight w:val="0"/>
          <w:marTop w:val="0"/>
          <w:marBottom w:val="0"/>
          <w:divBdr>
            <w:top w:val="none" w:sz="0" w:space="0" w:color="auto"/>
            <w:left w:val="none" w:sz="0" w:space="0" w:color="auto"/>
            <w:bottom w:val="none" w:sz="0" w:space="0" w:color="auto"/>
            <w:right w:val="none" w:sz="0" w:space="0" w:color="auto"/>
          </w:divBdr>
          <w:divsChild>
            <w:div w:id="13458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2254">
      <w:bodyDiv w:val="1"/>
      <w:marLeft w:val="0"/>
      <w:marRight w:val="0"/>
      <w:marTop w:val="0"/>
      <w:marBottom w:val="0"/>
      <w:divBdr>
        <w:top w:val="none" w:sz="0" w:space="0" w:color="auto"/>
        <w:left w:val="none" w:sz="0" w:space="0" w:color="auto"/>
        <w:bottom w:val="none" w:sz="0" w:space="0" w:color="auto"/>
        <w:right w:val="none" w:sz="0" w:space="0" w:color="auto"/>
      </w:divBdr>
    </w:div>
    <w:div w:id="326522760">
      <w:bodyDiv w:val="1"/>
      <w:marLeft w:val="0"/>
      <w:marRight w:val="0"/>
      <w:marTop w:val="0"/>
      <w:marBottom w:val="0"/>
      <w:divBdr>
        <w:top w:val="none" w:sz="0" w:space="0" w:color="auto"/>
        <w:left w:val="none" w:sz="0" w:space="0" w:color="auto"/>
        <w:bottom w:val="none" w:sz="0" w:space="0" w:color="auto"/>
        <w:right w:val="none" w:sz="0" w:space="0" w:color="auto"/>
      </w:divBdr>
    </w:div>
    <w:div w:id="438836750">
      <w:bodyDiv w:val="1"/>
      <w:marLeft w:val="0"/>
      <w:marRight w:val="0"/>
      <w:marTop w:val="0"/>
      <w:marBottom w:val="0"/>
      <w:divBdr>
        <w:top w:val="none" w:sz="0" w:space="0" w:color="auto"/>
        <w:left w:val="none" w:sz="0" w:space="0" w:color="auto"/>
        <w:bottom w:val="none" w:sz="0" w:space="0" w:color="auto"/>
        <w:right w:val="none" w:sz="0" w:space="0" w:color="auto"/>
      </w:divBdr>
    </w:div>
    <w:div w:id="514734995">
      <w:bodyDiv w:val="1"/>
      <w:marLeft w:val="0"/>
      <w:marRight w:val="0"/>
      <w:marTop w:val="0"/>
      <w:marBottom w:val="0"/>
      <w:divBdr>
        <w:top w:val="none" w:sz="0" w:space="0" w:color="auto"/>
        <w:left w:val="none" w:sz="0" w:space="0" w:color="auto"/>
        <w:bottom w:val="none" w:sz="0" w:space="0" w:color="auto"/>
        <w:right w:val="none" w:sz="0" w:space="0" w:color="auto"/>
      </w:divBdr>
    </w:div>
    <w:div w:id="524172642">
      <w:bodyDiv w:val="1"/>
      <w:marLeft w:val="0"/>
      <w:marRight w:val="0"/>
      <w:marTop w:val="0"/>
      <w:marBottom w:val="0"/>
      <w:divBdr>
        <w:top w:val="none" w:sz="0" w:space="0" w:color="auto"/>
        <w:left w:val="none" w:sz="0" w:space="0" w:color="auto"/>
        <w:bottom w:val="none" w:sz="0" w:space="0" w:color="auto"/>
        <w:right w:val="none" w:sz="0" w:space="0" w:color="auto"/>
      </w:divBdr>
    </w:div>
    <w:div w:id="592594028">
      <w:bodyDiv w:val="1"/>
      <w:marLeft w:val="0"/>
      <w:marRight w:val="0"/>
      <w:marTop w:val="0"/>
      <w:marBottom w:val="0"/>
      <w:divBdr>
        <w:top w:val="none" w:sz="0" w:space="0" w:color="auto"/>
        <w:left w:val="none" w:sz="0" w:space="0" w:color="auto"/>
        <w:bottom w:val="none" w:sz="0" w:space="0" w:color="auto"/>
        <w:right w:val="none" w:sz="0" w:space="0" w:color="auto"/>
      </w:divBdr>
    </w:div>
    <w:div w:id="785271536">
      <w:bodyDiv w:val="1"/>
      <w:marLeft w:val="0"/>
      <w:marRight w:val="0"/>
      <w:marTop w:val="0"/>
      <w:marBottom w:val="0"/>
      <w:divBdr>
        <w:top w:val="none" w:sz="0" w:space="0" w:color="auto"/>
        <w:left w:val="none" w:sz="0" w:space="0" w:color="auto"/>
        <w:bottom w:val="none" w:sz="0" w:space="0" w:color="auto"/>
        <w:right w:val="none" w:sz="0" w:space="0" w:color="auto"/>
      </w:divBdr>
    </w:div>
    <w:div w:id="805394324">
      <w:bodyDiv w:val="1"/>
      <w:marLeft w:val="0"/>
      <w:marRight w:val="0"/>
      <w:marTop w:val="0"/>
      <w:marBottom w:val="0"/>
      <w:divBdr>
        <w:top w:val="none" w:sz="0" w:space="0" w:color="auto"/>
        <w:left w:val="none" w:sz="0" w:space="0" w:color="auto"/>
        <w:bottom w:val="none" w:sz="0" w:space="0" w:color="auto"/>
        <w:right w:val="none" w:sz="0" w:space="0" w:color="auto"/>
      </w:divBdr>
    </w:div>
    <w:div w:id="917058811">
      <w:bodyDiv w:val="1"/>
      <w:marLeft w:val="0"/>
      <w:marRight w:val="0"/>
      <w:marTop w:val="0"/>
      <w:marBottom w:val="0"/>
      <w:divBdr>
        <w:top w:val="none" w:sz="0" w:space="0" w:color="auto"/>
        <w:left w:val="none" w:sz="0" w:space="0" w:color="auto"/>
        <w:bottom w:val="none" w:sz="0" w:space="0" w:color="auto"/>
        <w:right w:val="none" w:sz="0" w:space="0" w:color="auto"/>
      </w:divBdr>
    </w:div>
    <w:div w:id="965232128">
      <w:bodyDiv w:val="1"/>
      <w:marLeft w:val="0"/>
      <w:marRight w:val="0"/>
      <w:marTop w:val="0"/>
      <w:marBottom w:val="0"/>
      <w:divBdr>
        <w:top w:val="none" w:sz="0" w:space="0" w:color="auto"/>
        <w:left w:val="none" w:sz="0" w:space="0" w:color="auto"/>
        <w:bottom w:val="none" w:sz="0" w:space="0" w:color="auto"/>
        <w:right w:val="none" w:sz="0" w:space="0" w:color="auto"/>
      </w:divBdr>
    </w:div>
    <w:div w:id="999695899">
      <w:bodyDiv w:val="1"/>
      <w:marLeft w:val="0"/>
      <w:marRight w:val="0"/>
      <w:marTop w:val="0"/>
      <w:marBottom w:val="0"/>
      <w:divBdr>
        <w:top w:val="none" w:sz="0" w:space="0" w:color="auto"/>
        <w:left w:val="none" w:sz="0" w:space="0" w:color="auto"/>
        <w:bottom w:val="none" w:sz="0" w:space="0" w:color="auto"/>
        <w:right w:val="none" w:sz="0" w:space="0" w:color="auto"/>
      </w:divBdr>
    </w:div>
    <w:div w:id="1062412284">
      <w:bodyDiv w:val="1"/>
      <w:marLeft w:val="0"/>
      <w:marRight w:val="0"/>
      <w:marTop w:val="0"/>
      <w:marBottom w:val="0"/>
      <w:divBdr>
        <w:top w:val="none" w:sz="0" w:space="0" w:color="auto"/>
        <w:left w:val="none" w:sz="0" w:space="0" w:color="auto"/>
        <w:bottom w:val="none" w:sz="0" w:space="0" w:color="auto"/>
        <w:right w:val="none" w:sz="0" w:space="0" w:color="auto"/>
      </w:divBdr>
    </w:div>
    <w:div w:id="1457676822">
      <w:bodyDiv w:val="1"/>
      <w:marLeft w:val="0"/>
      <w:marRight w:val="0"/>
      <w:marTop w:val="0"/>
      <w:marBottom w:val="0"/>
      <w:divBdr>
        <w:top w:val="none" w:sz="0" w:space="0" w:color="auto"/>
        <w:left w:val="none" w:sz="0" w:space="0" w:color="auto"/>
        <w:bottom w:val="none" w:sz="0" w:space="0" w:color="auto"/>
        <w:right w:val="none" w:sz="0" w:space="0" w:color="auto"/>
      </w:divBdr>
    </w:div>
    <w:div w:id="1488135669">
      <w:bodyDiv w:val="1"/>
      <w:marLeft w:val="0"/>
      <w:marRight w:val="0"/>
      <w:marTop w:val="0"/>
      <w:marBottom w:val="0"/>
      <w:divBdr>
        <w:top w:val="none" w:sz="0" w:space="0" w:color="auto"/>
        <w:left w:val="none" w:sz="0" w:space="0" w:color="auto"/>
        <w:bottom w:val="none" w:sz="0" w:space="0" w:color="auto"/>
        <w:right w:val="none" w:sz="0" w:space="0" w:color="auto"/>
      </w:divBdr>
    </w:div>
    <w:div w:id="1619526365">
      <w:bodyDiv w:val="1"/>
      <w:marLeft w:val="0"/>
      <w:marRight w:val="0"/>
      <w:marTop w:val="0"/>
      <w:marBottom w:val="0"/>
      <w:divBdr>
        <w:top w:val="none" w:sz="0" w:space="0" w:color="auto"/>
        <w:left w:val="none" w:sz="0" w:space="0" w:color="auto"/>
        <w:bottom w:val="none" w:sz="0" w:space="0" w:color="auto"/>
        <w:right w:val="none" w:sz="0" w:space="0" w:color="auto"/>
      </w:divBdr>
    </w:div>
    <w:div w:id="1720858689">
      <w:bodyDiv w:val="1"/>
      <w:marLeft w:val="0"/>
      <w:marRight w:val="0"/>
      <w:marTop w:val="0"/>
      <w:marBottom w:val="0"/>
      <w:divBdr>
        <w:top w:val="none" w:sz="0" w:space="0" w:color="auto"/>
        <w:left w:val="none" w:sz="0" w:space="0" w:color="auto"/>
        <w:bottom w:val="none" w:sz="0" w:space="0" w:color="auto"/>
        <w:right w:val="none" w:sz="0" w:space="0" w:color="auto"/>
      </w:divBdr>
    </w:div>
    <w:div w:id="1724283481">
      <w:bodyDiv w:val="1"/>
      <w:marLeft w:val="0"/>
      <w:marRight w:val="0"/>
      <w:marTop w:val="0"/>
      <w:marBottom w:val="0"/>
      <w:divBdr>
        <w:top w:val="none" w:sz="0" w:space="0" w:color="auto"/>
        <w:left w:val="none" w:sz="0" w:space="0" w:color="auto"/>
        <w:bottom w:val="none" w:sz="0" w:space="0" w:color="auto"/>
        <w:right w:val="none" w:sz="0" w:space="0" w:color="auto"/>
      </w:divBdr>
    </w:div>
    <w:div w:id="1783912449">
      <w:bodyDiv w:val="1"/>
      <w:marLeft w:val="0"/>
      <w:marRight w:val="0"/>
      <w:marTop w:val="0"/>
      <w:marBottom w:val="0"/>
      <w:divBdr>
        <w:top w:val="none" w:sz="0" w:space="0" w:color="auto"/>
        <w:left w:val="none" w:sz="0" w:space="0" w:color="auto"/>
        <w:bottom w:val="none" w:sz="0" w:space="0" w:color="auto"/>
        <w:right w:val="none" w:sz="0" w:space="0" w:color="auto"/>
      </w:divBdr>
    </w:div>
    <w:div w:id="1808204936">
      <w:bodyDiv w:val="1"/>
      <w:marLeft w:val="0"/>
      <w:marRight w:val="0"/>
      <w:marTop w:val="0"/>
      <w:marBottom w:val="0"/>
      <w:divBdr>
        <w:top w:val="none" w:sz="0" w:space="0" w:color="auto"/>
        <w:left w:val="none" w:sz="0" w:space="0" w:color="auto"/>
        <w:bottom w:val="none" w:sz="0" w:space="0" w:color="auto"/>
        <w:right w:val="none" w:sz="0" w:space="0" w:color="auto"/>
      </w:divBdr>
    </w:div>
    <w:div w:id="1852991718">
      <w:bodyDiv w:val="1"/>
      <w:marLeft w:val="0"/>
      <w:marRight w:val="0"/>
      <w:marTop w:val="0"/>
      <w:marBottom w:val="0"/>
      <w:divBdr>
        <w:top w:val="none" w:sz="0" w:space="0" w:color="auto"/>
        <w:left w:val="none" w:sz="0" w:space="0" w:color="auto"/>
        <w:bottom w:val="none" w:sz="0" w:space="0" w:color="auto"/>
        <w:right w:val="none" w:sz="0" w:space="0" w:color="auto"/>
      </w:divBdr>
    </w:div>
    <w:div w:id="1868252602">
      <w:bodyDiv w:val="1"/>
      <w:marLeft w:val="0"/>
      <w:marRight w:val="0"/>
      <w:marTop w:val="0"/>
      <w:marBottom w:val="0"/>
      <w:divBdr>
        <w:top w:val="none" w:sz="0" w:space="0" w:color="auto"/>
        <w:left w:val="none" w:sz="0" w:space="0" w:color="auto"/>
        <w:bottom w:val="none" w:sz="0" w:space="0" w:color="auto"/>
        <w:right w:val="none" w:sz="0" w:space="0" w:color="auto"/>
      </w:divBdr>
      <w:divsChild>
        <w:div w:id="1899507367">
          <w:marLeft w:val="-225"/>
          <w:marRight w:val="-225"/>
          <w:marTop w:val="100"/>
          <w:marBottom w:val="100"/>
          <w:divBdr>
            <w:top w:val="single" w:sz="6" w:space="0" w:color="DDDDDD"/>
            <w:left w:val="single" w:sz="6" w:space="0" w:color="DDDDDD"/>
            <w:bottom w:val="single" w:sz="6" w:space="0" w:color="DDDDDD"/>
            <w:right w:val="single" w:sz="6" w:space="0" w:color="DDDDDD"/>
          </w:divBdr>
        </w:div>
        <w:div w:id="306325843">
          <w:marLeft w:val="0"/>
          <w:marRight w:val="0"/>
          <w:marTop w:val="0"/>
          <w:marBottom w:val="0"/>
          <w:divBdr>
            <w:top w:val="none" w:sz="0" w:space="0" w:color="auto"/>
            <w:left w:val="none" w:sz="0" w:space="0" w:color="auto"/>
            <w:bottom w:val="none" w:sz="0" w:space="0" w:color="auto"/>
            <w:right w:val="none" w:sz="0" w:space="0" w:color="auto"/>
          </w:divBdr>
          <w:divsChild>
            <w:div w:id="12270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1146">
      <w:bodyDiv w:val="1"/>
      <w:marLeft w:val="0"/>
      <w:marRight w:val="0"/>
      <w:marTop w:val="0"/>
      <w:marBottom w:val="0"/>
      <w:divBdr>
        <w:top w:val="none" w:sz="0" w:space="0" w:color="auto"/>
        <w:left w:val="none" w:sz="0" w:space="0" w:color="auto"/>
        <w:bottom w:val="none" w:sz="0" w:space="0" w:color="auto"/>
        <w:right w:val="none" w:sz="0" w:space="0" w:color="auto"/>
      </w:divBdr>
    </w:div>
    <w:div w:id="196963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6.xml"/><Relationship Id="rId39" Type="http://schemas.openxmlformats.org/officeDocument/2006/relationships/header" Target="header6.xml"/><Relationship Id="rId21" Type="http://schemas.microsoft.com/office/2007/relationships/hdphoto" Target="media/hdphoto1.wdp"/><Relationship Id="rId34" Type="http://schemas.openxmlformats.org/officeDocument/2006/relationships/header" Target="header4.xml"/><Relationship Id="rId42" Type="http://schemas.openxmlformats.org/officeDocument/2006/relationships/footer" Target="footer15.xml"/><Relationship Id="rId47" Type="http://schemas.openxmlformats.org/officeDocument/2006/relationships/header" Target="header10.xml"/><Relationship Id="rId50" Type="http://schemas.openxmlformats.org/officeDocument/2006/relationships/footer" Target="footer19.xml"/><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3.xml"/><Relationship Id="rId37" Type="http://schemas.openxmlformats.org/officeDocument/2006/relationships/footer" Target="footer13.xml"/><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header" Target="header5.xml"/><Relationship Id="rId49" Type="http://schemas.openxmlformats.org/officeDocument/2006/relationships/header" Target="header11.xml"/><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12.jp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footer" Target="footer12.xml"/><Relationship Id="rId43" Type="http://schemas.openxmlformats.org/officeDocument/2006/relationships/header" Target="header8.xml"/><Relationship Id="rId48" Type="http://schemas.openxmlformats.org/officeDocument/2006/relationships/footer" Target="footer18.xm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footer" Target="footer11.xml"/><Relationship Id="rId38" Type="http://schemas.openxmlformats.org/officeDocument/2006/relationships/image" Target="media/image11.jpeg"/><Relationship Id="rId46" Type="http://schemas.openxmlformats.org/officeDocument/2006/relationships/footer" Target="footer17.xm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image" Target="media/image8.png"/><Relationship Id="rId41" Type="http://schemas.openxmlformats.org/officeDocument/2006/relationships/footer" Target="footer14.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0D7D0C5-972D-4320-B312-421F4A8E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16425</Words>
  <Characters>93629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HP062021</cp:lastModifiedBy>
  <cp:revision>2</cp:revision>
  <cp:lastPrinted>2022-12-12T10:04:00Z</cp:lastPrinted>
  <dcterms:created xsi:type="dcterms:W3CDTF">2023-08-31T03:25:00Z</dcterms:created>
  <dcterms:modified xsi:type="dcterms:W3CDTF">2023-08-31T03:25:00Z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b74644f3-0a93-3d26-a908-42d34d2072ad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