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E26" w:rsidRPr="00CC4AAC" w:rsidRDefault="009C7E26" w:rsidP="009C7E26">
      <w:pPr>
        <w:widowControl w:val="0"/>
        <w:autoSpaceDE w:val="0"/>
        <w:autoSpaceDN w:val="0"/>
        <w:adjustRightInd w:val="0"/>
        <w:spacing w:before="240" w:line="480" w:lineRule="auto"/>
        <w:ind w:left="480" w:hanging="48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</w:rPr>
        <w:t>DAFTAR PUSTAKA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4AAC">
        <w:rPr>
          <w:rFonts w:asciiTheme="majorBidi" w:hAnsiTheme="majorBidi" w:cstheme="majorBidi"/>
          <w:sz w:val="24"/>
          <w:szCs w:val="24"/>
        </w:rPr>
        <w:fldChar w:fldCharType="begin" w:fldLock="1"/>
      </w:r>
      <w:r w:rsidRPr="00CC4AAC">
        <w:rPr>
          <w:rFonts w:asciiTheme="majorBidi" w:hAnsiTheme="majorBidi" w:cstheme="majorBidi"/>
          <w:sz w:val="24"/>
          <w:szCs w:val="24"/>
        </w:rPr>
        <w:instrText xml:space="preserve">ADDIN Mendeley Bibliography CSL_BIBLIOGRAPHY </w:instrText>
      </w:r>
      <w:r w:rsidRPr="00CC4AAC">
        <w:rPr>
          <w:rFonts w:asciiTheme="majorBidi" w:hAnsiTheme="majorBidi" w:cstheme="majorBidi"/>
          <w:sz w:val="24"/>
          <w:szCs w:val="24"/>
        </w:rPr>
        <w:fldChar w:fldCharType="separate"/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Alaslan, A. (2022). Analisis Strategi Pemasaran Produk dalam Meningkatkan Volume Penjualan pada Kelompok Usaha Kain Tenun Larsasam, Ebhisa dan Aawy Eras di Kota Saumlaki.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Dan Bisnis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23–28. https://stiemuttaqien.ac.id/ojs/index.php/OJS/article/download/606/440/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Alma, B. (2020).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 dan Pemasaran Jasa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Revisi). Bandung: Alfabeta.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Amiruddin, &amp; Fatma, M. (2021). Pengaruh Promosi terhadap Peningkatan Volume Penjualan Kerajinan Kerawang Gayo pada Dekranasda Kabupaten Aceh Tengah.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Gajah Putih Journal of Economics Review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65–70. https://doi.org/10.55542/gpjer.v3i2.185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Bambang, P., &amp; Ramadhani, Y. (2021). Pengaruh Kualitas Produk dan Komunikasi Marketing pada Brand Image serta Dampaknya terhadap Loyalitas Pelanggan pada Produk Sarung di Surabaya.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Keuangan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72–96. https://doi.org/10.33059/jmk.v10i1.3031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Bilgies, A. F., &amp; Nasrullah, H. (2019). Pengaruh Faktor Model, Mutu dan Harga terhadap Keputusan Pembelian Produk Sarung Tenun pada Usaha Kecil dan Menengah (UKM) di Parengan Madura Lamongan.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HUMANIS: Jurnal Ilmu-Ilmu Sosial Dan Humaniora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1–14. https://doi.org/10.52166/humanis.v11i1.1416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Cahya, F. N. (2018). Pengaruh Kualitas Produk Dan Seni Terhadap Minat Beli Konsumen Sarung Tenun Samarinda.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Psikoborneo: Jurnal Ilmiah Psikologi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(4), 596–601. https://doi.org/10.30872/psikoborneo.v6i4.4684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Daryono. (2011).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 Bandung: Yrama Widya.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Ekasari, R., &amp; Pramudita, R. A. (2020). Analisis Pengaruh Kualitas Pelayanan dan Kualitas Produk terhadap Keputusan Pembelian.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Ecopreneur.12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(1). https://doi.org/10.51804/econ12.v3i1.678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Elan, U., Suyanto, H., &amp; Muchid, A. (2022). Analisis Faktor-Faktor Yang Menimbulkan Minat Beli Mukena Wadimor pada Rumah Grosir Daffa di Gresik.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Dan Kewirausahaan Kreatif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26–39. http://journal.stienugresik.ac.id/index.php/jek/article/view/69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9). Semarang: Badan Penerbit Universitas Diponegoro.</w:t>
      </w:r>
    </w:p>
    <w:p w:rsidR="009C7E26" w:rsidRPr="0018380F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  <w:sectPr w:rsidR="009C7E26" w:rsidRPr="0018380F" w:rsidSect="0067696C">
          <w:headerReference w:type="default" r:id="rId8"/>
          <w:footerReference w:type="default" r:id="rId9"/>
          <w:pgSz w:w="11907" w:h="16839" w:code="9"/>
          <w:pgMar w:top="2261" w:right="1699" w:bottom="1699" w:left="2261" w:header="720" w:footer="720" w:gutter="0"/>
          <w:pgNumType w:start="109"/>
          <w:cols w:space="720"/>
          <w:docGrid w:linePitch="360"/>
        </w:sect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Hair, J. F., Black, W. C., Babin, B. J., &amp; Anderson, R. E. (2010).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Multivariate Data Analysis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(Seventh Ed).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Hayani. (2021). Pengaruh Harga dan Lokasi terhadap Keputusan Pembelian Busana Muslim Oki Setiana Dewi pada Butik Syar’i Haza Lahat.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Ekonomika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72–87. http://journal.unbara.ac.id/index.php/fe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Italina, C., &amp; Fakhrurrazi. (2019). Pengaruh Strategi Pemasaran terhadap Peningkatan Volume Penjualan Pakaian pada Toko Grosir Kadafi Collection di Kota Sigli Kabupaten Pidie.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Sains Riset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(3), 61–67. https://doi.org/10.47647/jsr.v9i3.160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Khadafi, A. (2017).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Kasta Sarung dari Premium Hingga Kluyur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 Tirto.Id. https://tirto.id/kasta-sarung-dari-premium-hingga-kluyur-ckPC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Kodrat, D. S. (2009).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Manajemen Distribusi: Old Distribution Channel and Postmo Distribution Channel Appoarch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 Yogyakarta: Graha Ilmu.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(2009).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13). Jakarta: Erlangga.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Lestari, R., Efendi, A., &amp; Hartono. (2021). Pengaruh Utilitarian Shopping Value, Hedonic Shopping Value dan Distribution Channels terhadap Intent to Repurchase pada Konsumen Lady Fame Shop di Bandar Lampung.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Kompetitif Bisnis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(6), 352–364. https://jkb.fisip.unila.ac.id/index.php/jkb/article/download/188/59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Nadine. (2023).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Sejarah Asal-Usul Sarung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Nagara, D. N., &amp; Hendrati. (2022). Pengaruh Bauran Pemasaran terhadap Keputusan Pembelian Produk Pakaian dengan Kualitas Pelayanan Sebagai Variabel Moderasi.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Riset Manajemen Dan Bisnis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57–64. https://doi.org/10.29313/jrmb.v2i1.1001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Ningsih, W. S. (2020). Pengaruh Strategi Diversifikasi Produk dan Harga terhadap Penjualan pada Industri Kerajinan Tenun dan Batik Zaenal di Kabupaten Tuban.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Nasional Penelitian Dan Pengabdian Masyarakat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456–462. http://prosiding.unirow.ac.id/index.php/SNasPPM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Rizaty, M. A. (2022).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Industri Tekstil Kembali Melesat 13,74% pada Kuartal II/2022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 DataIndonesia.Id. https://dataindonesia.id/sektor-riil/detail/industri-tekstil-kembali-melesat-1374-pada-kuartal-ii2022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Rohmah, A., Setiyono, &amp; Dewi, R. L. (2019). Analisis Harga, Kualitas Produk dan Saluran Distribusi (Studi Kasus pada Konsumen Tenun Ikat “Xyz” Jepara).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EBBANK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17–28.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Sangadji, E. M., &amp; Sopiah. (2013).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E82772">
        <w:rPr>
          <w:rFonts w:ascii="Times New Roman" w:hAnsi="Times New Roman" w:cs="Times New Roman"/>
          <w:noProof/>
          <w:sz w:val="24"/>
          <w:szCs w:val="24"/>
        </w:rPr>
        <w:t>. Yogyakarta: CV Andi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Sopiani, S., Larashati, I., Juhana, D., &amp; Malik, E. (2022). Pengaruh Promosi dan Saluran Distribusi terhadap Keputusan Pembelian (Survei Produk Fashion pada salah satu Departement Store di Kota Cimahi).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Bisnis Dan Iptek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(1), 15–28. https://doi.org/10.51903/e-bisnis.v15i2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Stanton, W. J. (2018).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Prinsip Pemasaran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(Ed.7). Jakarta: Erlangga.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Suliyanto. (2011).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Ekonomi Terapan-Teori dan Aplikasi dengan SPSS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(S. Suyantoro (ed.); 1st ed.). CV ANDI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Bisnis: untuk Skripsi, Tesis dan Disertasi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1). Yogyakarta: CV Andi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Swastha, B., &amp; Irawan. (2008).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 Modern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2). Yogyakarta: Liberty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Syahyuni, Basri, H., &amp; Putra, D. P. (2021). Pengaruh Produk dan Promosi Penjualan terhadap Volume Penjualan pada PT Delamibrands Kharisma Busana Cabang Palembang.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Kompetitif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25. https://doi.org/10.52333/kompetitif.v10i2.830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Tjiptono, F. (2001).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Total Quality Management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Revisi). Yogyakarta: CV Andi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Tjiptono, F. (2008).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 (Ed. 3). Yogyakarta: CV Andi Offset.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Trenggana, A. F. M., &amp; Cahyani, L. (2021). Kepuasan Konsumen sebagai Dampak Kualitas Produk, Harga dan Keputusan Pembelian.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Inspirasi Bisnis Dan Manajemen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163–176. https://doi.org/10.33603/jibm.v5i2.3382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Wijayasari, N., &amp; Mahfudz. (2018). Pengaruh Brand Image, Kualitas, Persepsi Harga dan Variasi Produk terhadap Minat Beli Konsumen.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Diponegoro Journal Of Management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(2), 1–9. http://ejournal-s1.undip.ac.id/index.php/dbr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Wilujeng, B. S., Hartono, &amp; Irdiana, S. (2019). Pengaruh Bauran Pemasaran Terhadap Keputusan Pembelian Batik Tulis Studi Pada CV. Sekar Agung Desa Kebonagung Kabupaten Lumajang.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Progress Conference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(1). http://proceedings.stiewidyagamalumajang.ac.id/index.php/progress</w:t>
      </w:r>
    </w:p>
    <w:p w:rsidR="009C7E26" w:rsidRPr="00E82772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Wiyanti, S. (2022). The Effectiveness Quality Of Information Systems And City Walk Concepts Toward City Branding.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Jurnal Mantik</w:t>
      </w:r>
      <w:r w:rsidRPr="00E8277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82772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E82772">
        <w:rPr>
          <w:rFonts w:ascii="Times New Roman" w:hAnsi="Times New Roman" w:cs="Times New Roman"/>
          <w:noProof/>
          <w:sz w:val="24"/>
          <w:szCs w:val="24"/>
        </w:rPr>
        <w:t>(3), 3453–3461.</w:t>
      </w:r>
    </w:p>
    <w:p w:rsidR="009C7E26" w:rsidRPr="00CC4AAC" w:rsidRDefault="009C7E26" w:rsidP="009C7E26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9C7E26" w:rsidRPr="00CC4AAC" w:rsidSect="0067696C">
          <w:headerReference w:type="default" r:id="rId10"/>
          <w:footerReference w:type="default" r:id="rId11"/>
          <w:pgSz w:w="11907" w:h="16839" w:code="9"/>
          <w:pgMar w:top="2261" w:right="1699" w:bottom="1699" w:left="2261" w:header="720" w:footer="720" w:gutter="0"/>
          <w:pgNumType w:start="110"/>
          <w:cols w:space="720"/>
          <w:docGrid w:linePitch="360"/>
        </w:sectPr>
      </w:pPr>
      <w:r w:rsidRPr="00CC4AAC">
        <w:rPr>
          <w:rFonts w:asciiTheme="majorBidi" w:hAnsiTheme="majorBidi" w:cstheme="majorBidi"/>
          <w:sz w:val="24"/>
          <w:szCs w:val="24"/>
        </w:rPr>
        <w:fldChar w:fldCharType="end"/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</w:t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1</w:t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KUESIONER PENELITIAN</w:t>
      </w:r>
    </w:p>
    <w:p w:rsidR="009C7E26" w:rsidRPr="00CC4AAC" w:rsidRDefault="009C7E26" w:rsidP="009C7E26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</w:rPr>
        <w:t>KATA PENGANTAR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Perihal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 xml:space="preserve">   </w:t>
      </w:r>
      <w:r w:rsidRPr="00CC4AAC">
        <w:rPr>
          <w:rFonts w:asciiTheme="majorBidi" w:hAnsiTheme="majorBidi" w:cstheme="majorBidi"/>
          <w:sz w:val="24"/>
          <w:szCs w:val="24"/>
        </w:rPr>
        <w:t>: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C4AAC">
        <w:rPr>
          <w:rFonts w:asciiTheme="majorBidi" w:hAnsiTheme="majorBidi" w:cstheme="majorBidi"/>
          <w:sz w:val="24"/>
          <w:szCs w:val="24"/>
        </w:rPr>
        <w:t xml:space="preserve">Permohonan Pengisian Kuesioner </w:t>
      </w:r>
    </w:p>
    <w:p w:rsidR="009C7E26" w:rsidRPr="00CC4AAC" w:rsidRDefault="009C7E26" w:rsidP="009C7E26">
      <w:pPr>
        <w:ind w:left="2340" w:hanging="234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>Judul Penelitian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  <w:r w:rsidRPr="00CC4AAC">
        <w:rPr>
          <w:rFonts w:asciiTheme="majorBidi" w:hAnsiTheme="majorBidi" w:cstheme="majorBidi"/>
          <w:sz w:val="24"/>
          <w:szCs w:val="24"/>
        </w:rPr>
        <w:t xml:space="preserve">Pengaruh 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>P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roduct P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>rice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Product Quality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dan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Distribution Line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Terhadap 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Sales Volume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Pada PT Asaputex Jaya Teagl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Kepada Yth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Bapak/Ibu/Sdr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Responden </w:t>
      </w:r>
      <w:r w:rsidRPr="00CC4AAC">
        <w:rPr>
          <w:rFonts w:asciiTheme="majorBidi" w:hAnsiTheme="majorBidi" w:cstheme="majorBidi"/>
          <w:i/>
          <w:iCs/>
          <w:sz w:val="24"/>
          <w:szCs w:val="24"/>
          <w:lang w:val="en-US"/>
        </w:rPr>
        <w:t>Retailer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Sarung Pohon Korma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Di tempat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Dengan Hormat,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    </w:t>
      </w:r>
      <w:r w:rsidRPr="00CC4AAC">
        <w:rPr>
          <w:rFonts w:asciiTheme="majorBidi" w:hAnsiTheme="majorBidi" w:cstheme="majorBidi"/>
          <w:sz w:val="24"/>
          <w:szCs w:val="24"/>
        </w:rPr>
        <w:t xml:space="preserve">Dalam rangka menyelesaikan penelitian, kami Mahasiswa Fakultas Ekonomidan BisnisUniversitas Pancasakti Tegal, mohon partisipasi dari Bapak/Ibu/Sdr untuk mengisi kuesioner yang telah kami sediakan.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    </w:t>
      </w:r>
      <w:r w:rsidRPr="00CC4AAC">
        <w:rPr>
          <w:rFonts w:asciiTheme="majorBidi" w:hAnsiTheme="majorBidi" w:cstheme="majorBidi"/>
          <w:sz w:val="24"/>
          <w:szCs w:val="24"/>
        </w:rPr>
        <w:t xml:space="preserve">Adapun data yang kami minta adalah sesuai dengan kondisi yang dirasakan Bapak/Ibu/Sdr selama ini. Kami akan menjaga kerahasiaannya karena data ini hanya untuk kepentingan penelitian. </w:t>
      </w:r>
    </w:p>
    <w:p w:rsidR="009C7E26" w:rsidRPr="00CC4AAC" w:rsidRDefault="009C7E26" w:rsidP="009C7E26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     </w:t>
      </w:r>
      <w:r w:rsidRPr="00CC4AAC">
        <w:rPr>
          <w:rFonts w:asciiTheme="majorBidi" w:hAnsiTheme="majorBidi" w:cstheme="majorBidi"/>
          <w:sz w:val="24"/>
          <w:szCs w:val="24"/>
        </w:rPr>
        <w:t xml:space="preserve">Atas perhatian dan bantuannya, kami mengucapkan banyak terima kasih. </w:t>
      </w:r>
    </w:p>
    <w:p w:rsidR="009C7E26" w:rsidRPr="00CC4AAC" w:rsidRDefault="009C7E26" w:rsidP="009C7E26">
      <w:pPr>
        <w:jc w:val="right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Tegal,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27 </w:t>
      </w:r>
      <w:r w:rsidRPr="00CC4AAC">
        <w:rPr>
          <w:rFonts w:asciiTheme="majorBidi" w:hAnsiTheme="majorBidi" w:cstheme="majorBidi"/>
          <w:sz w:val="24"/>
          <w:szCs w:val="24"/>
        </w:rPr>
        <w:t>Mei 202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>3</w:t>
      </w:r>
    </w:p>
    <w:p w:rsidR="009C7E26" w:rsidRPr="00CC4AAC" w:rsidRDefault="009C7E26" w:rsidP="009C7E26">
      <w:pPr>
        <w:jc w:val="right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Hormat Saya, </w:t>
      </w:r>
    </w:p>
    <w:p w:rsidR="009C7E26" w:rsidRPr="00CC4AAC" w:rsidRDefault="0067696C" w:rsidP="009C7E26">
      <w:pPr>
        <w:jc w:val="right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1120107" cy="70968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32461699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991" cy="7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Pr="0067696C" w:rsidRDefault="009C7E26" w:rsidP="0067696C">
      <w:pPr>
        <w:jc w:val="right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Ikfi Laelatu</w:t>
      </w:r>
      <w:bookmarkStart w:id="0" w:name="_GoBack"/>
      <w:bookmarkEnd w:id="0"/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l Khofifah </w:t>
      </w:r>
    </w:p>
    <w:p w:rsidR="009C7E26" w:rsidRDefault="009C7E26" w:rsidP="0037795B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  <w:sectPr w:rsidR="009C7E26" w:rsidSect="0067696C">
          <w:headerReference w:type="default" r:id="rId14"/>
          <w:footerReference w:type="default" r:id="rId15"/>
          <w:type w:val="nextColumn"/>
          <w:pgSz w:w="11910" w:h="16840"/>
          <w:pgMar w:top="2261" w:right="1699" w:bottom="1699" w:left="2261" w:header="749" w:footer="372" w:gutter="0"/>
          <w:cols w:space="720"/>
        </w:sectPr>
      </w:pPr>
    </w:p>
    <w:p w:rsidR="009C7E26" w:rsidRPr="00CC4AAC" w:rsidRDefault="009C7E26" w:rsidP="0037795B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Identitas Responden 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Nama Toko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Nama Pemilik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Alamat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Usia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Pendidikan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9C7E26">
      <w:pPr>
        <w:pStyle w:val="ListParagraph"/>
        <w:spacing w:line="480" w:lineRule="auto"/>
        <w:ind w:left="0" w:firstLine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  <w:lang w:val="en-US"/>
        </w:rPr>
        <w:t>Pendapatan Toko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  <w:t>:</w:t>
      </w:r>
    </w:p>
    <w:p w:rsidR="009C7E26" w:rsidRPr="00CC4AAC" w:rsidRDefault="009C7E26" w:rsidP="0037795B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Petunjuk Penelitian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Bapak/Ibu/Sdr dimohon untuk memilih salah satu jawaban dengan memberi tanda (√) pada kolom yang tersedia.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Keterangan :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>STS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</w:rPr>
        <w:t>= Sangat Tidak Setuju (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Skor </w:t>
      </w:r>
      <w:r w:rsidRPr="00CC4AAC">
        <w:rPr>
          <w:rFonts w:asciiTheme="majorBidi" w:hAnsiTheme="majorBidi" w:cstheme="majorBidi"/>
          <w:sz w:val="24"/>
          <w:szCs w:val="24"/>
        </w:rPr>
        <w:t xml:space="preserve">1)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>TS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</w:rPr>
        <w:t>= Tidak Setuju (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Skor </w:t>
      </w:r>
      <w:r w:rsidRPr="00CC4AAC">
        <w:rPr>
          <w:rFonts w:asciiTheme="majorBidi" w:hAnsiTheme="majorBidi" w:cstheme="majorBidi"/>
          <w:sz w:val="24"/>
          <w:szCs w:val="24"/>
        </w:rPr>
        <w:t xml:space="preserve">2)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>KS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</w:rPr>
        <w:t>= Kurang Setuju (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Skor </w:t>
      </w:r>
      <w:r w:rsidRPr="00CC4AAC">
        <w:rPr>
          <w:rFonts w:asciiTheme="majorBidi" w:hAnsiTheme="majorBidi" w:cstheme="majorBidi"/>
          <w:sz w:val="24"/>
          <w:szCs w:val="24"/>
        </w:rPr>
        <w:t xml:space="preserve">3)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>S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</w:rPr>
        <w:t>= Setuju (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 xml:space="preserve">Skor </w:t>
      </w:r>
      <w:r w:rsidRPr="00CC4AAC">
        <w:rPr>
          <w:rFonts w:asciiTheme="majorBidi" w:hAnsiTheme="majorBidi" w:cstheme="majorBidi"/>
          <w:sz w:val="24"/>
          <w:szCs w:val="24"/>
        </w:rPr>
        <w:t xml:space="preserve">4) </w:t>
      </w:r>
    </w:p>
    <w:p w:rsidR="009C7E26" w:rsidRPr="00CC4AAC" w:rsidRDefault="009C7E26" w:rsidP="009C7E26">
      <w:pPr>
        <w:spacing w:line="360" w:lineRule="auto"/>
        <w:ind w:left="36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sz w:val="24"/>
          <w:szCs w:val="24"/>
        </w:rPr>
        <w:t xml:space="preserve">SS </w:t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CC4AAC">
        <w:rPr>
          <w:rFonts w:asciiTheme="majorBidi" w:hAnsiTheme="majorBidi" w:cstheme="majorBidi"/>
          <w:sz w:val="24"/>
          <w:szCs w:val="24"/>
        </w:rPr>
        <w:t xml:space="preserve">= Sangat Setuju (Skor 5) </w:t>
      </w:r>
    </w:p>
    <w:p w:rsidR="009C7E26" w:rsidRPr="00CC4AAC" w:rsidRDefault="009C7E26" w:rsidP="009C7E26">
      <w:pPr>
        <w:spacing w:line="360" w:lineRule="auto"/>
        <w:ind w:left="90" w:hanging="9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</w:rPr>
        <w:t>SALES VOLUME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4108"/>
        <w:gridCol w:w="761"/>
        <w:gridCol w:w="649"/>
        <w:gridCol w:w="705"/>
        <w:gridCol w:w="616"/>
        <w:gridCol w:w="650"/>
      </w:tblGrid>
      <w:tr w:rsidR="009C7E26" w:rsidRPr="00CC4AAC" w:rsidTr="0067696C">
        <w:tc>
          <w:tcPr>
            <w:tcW w:w="674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4108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3381" w:type="dxa"/>
            <w:gridSpan w:val="5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:rsidR="009C7E26" w:rsidRPr="00CC4AAC" w:rsidTr="0067696C">
        <w:tc>
          <w:tcPr>
            <w:tcW w:w="674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08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</w:tr>
      <w:tr w:rsidR="009C7E26" w:rsidRPr="00CC4AAC" w:rsidTr="0067696C">
        <w:tc>
          <w:tcPr>
            <w:tcW w:w="8163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BAURAN PEMASARAN</w:t>
            </w: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Sarung Pohon Korma PT Asaputex Jaya Tegal kualitasnya baik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Harga Sarung Pohon Korma PT Asaputex Jaya Tegal terjangkau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3.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Sarung Pohon Korma PT Asaputex Jaya Tegal sering memberikan diskon, potongan harga dan promo lainnya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Toko atau retail yang menjual Sarung Pohon Korma PT Asaputex Jaya Tegal mudah untuk ditemui 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8163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PROFITABILITAS</w:t>
            </w: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Jika sebagai penjual Sarung Pohon Korma PT Asaputex Jaya Tegal, usaha ini termasuk dalam usaha yang menjanjikan (memberikan keuntungan)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Jika sebagai penjual Sarung Pohon Korma PT Asaputex Jaya Tegal, usaha ini mampu berkembang dengan baik 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67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4108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Jika sebagai penjual Sarung Pohon Korma PT Asaputex Jaya Tegal, usaha ini mampu berekspansi secara luas  </w:t>
            </w:r>
          </w:p>
        </w:tc>
        <w:tc>
          <w:tcPr>
            <w:tcW w:w="76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49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6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50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C7E26" w:rsidRPr="00CC4AAC" w:rsidRDefault="009C7E26" w:rsidP="009C7E26">
      <w:pPr>
        <w:pStyle w:val="ListParagraph"/>
        <w:spacing w:line="360" w:lineRule="auto"/>
        <w:ind w:left="360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pStyle w:val="ListParagraph"/>
        <w:spacing w:line="360" w:lineRule="auto"/>
        <w:ind w:left="360" w:hanging="360"/>
        <w:rPr>
          <w:rFonts w:asciiTheme="majorBidi" w:hAnsiTheme="majorBidi" w:cstheme="majorBidi"/>
          <w:b/>
          <w:bCs/>
          <w:sz w:val="24"/>
          <w:szCs w:val="24"/>
        </w:rPr>
      </w:pP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</w:rPr>
        <w:t>PR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ODUCT PR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</w:rPr>
        <w:t>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4109"/>
        <w:gridCol w:w="760"/>
        <w:gridCol w:w="648"/>
        <w:gridCol w:w="705"/>
        <w:gridCol w:w="615"/>
        <w:gridCol w:w="649"/>
      </w:tblGrid>
      <w:tr w:rsidR="009C7E26" w:rsidRPr="00CC4AAC" w:rsidTr="0067696C">
        <w:tc>
          <w:tcPr>
            <w:tcW w:w="738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5113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3725" w:type="dxa"/>
            <w:gridSpan w:val="5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:rsidR="009C7E26" w:rsidRPr="00CC4AAC" w:rsidTr="0067696C">
        <w:tc>
          <w:tcPr>
            <w:tcW w:w="738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113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DAYA BELI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Harga Sarung Pohon Korma PT Asaputex Jaya Tegal lebih terjangkau dibandingkan dengan merek lain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Harga Sarung Pohon Korma PT Asaputex Jaya Tegal mampu bersaing dengan sarung merek lain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Harga Sarung Pohon Korma PT Asaputex Jaya Tegal memiliki kisaran </w:t>
            </w: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>harga yang sama dengan toko lain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>4.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Harga Sarung Pohon Korma PT Asaputex Jaya Tegal terjangkau dikalangan masyarakat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PERSEPSI KUALITAS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Harga Sarung Pohon Korma PT Asaputex Jaya Tegal sesuai dengan kualitas yang ditawarkan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Kualitas Sarung Pohon Korma PT Asaputex Jaya Tegal sesuai dengan yang konsumen harapkan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Harga Sarung Pohon Korma PT Asaputex Jaya Tegal sebanding dengan manfaatnya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Jenis-jenis Sarung Pohon Kurma PT Asaputex Jaya Tegal yang tersedia sesuai dengan kebutuhan konsumen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PROMOSI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Harga Sarung Pohon Korma PT Asaputex Jaya Tegal  sesuai dengan tingkat daya beli konsumen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Sarung Pohon Korma PT Asaputex Jaya Tegal sering memberikan potongan harga, diskon dan promo lainnya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C7E26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Pr="0018380F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Pr="00CC4AAC" w:rsidRDefault="009C7E26" w:rsidP="009C7E26">
      <w:pPr>
        <w:pStyle w:val="ListParagraph"/>
        <w:spacing w:line="360" w:lineRule="auto"/>
        <w:ind w:left="360" w:hanging="360"/>
        <w:rPr>
          <w:rFonts w:asciiTheme="majorBidi" w:hAnsiTheme="majorBidi" w:cstheme="majorBidi"/>
          <w:b/>
          <w:bCs/>
          <w:sz w:val="24"/>
          <w:szCs w:val="24"/>
        </w:rPr>
      </w:pP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PRODUCT QUALITY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4109"/>
        <w:gridCol w:w="760"/>
        <w:gridCol w:w="648"/>
        <w:gridCol w:w="705"/>
        <w:gridCol w:w="615"/>
        <w:gridCol w:w="649"/>
      </w:tblGrid>
      <w:tr w:rsidR="009C7E26" w:rsidRPr="00CC4AAC" w:rsidTr="0067696C">
        <w:tc>
          <w:tcPr>
            <w:tcW w:w="738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5113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3725" w:type="dxa"/>
            <w:gridSpan w:val="5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:rsidR="009C7E26" w:rsidRPr="00CC4AAC" w:rsidTr="0067696C">
        <w:tc>
          <w:tcPr>
            <w:tcW w:w="738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113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TAMPILAN FISIK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Tegal memiliki motif, bahan dan warna yang beragam jenisnya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Tegal memiliki kemasan yang menarik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STANDARISASI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Tegal dapat digunakan dalam jangka panjang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Kualitas Sarung Pohon Korma PT Asaputex Jaya Tegal dapat digunakan sesuai dengan fungsinya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Kualitas Sarung Pohon Korma PT Asaputex Jaya Tegal sesuai dengan yang ditawarkan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Sarung Pohon Korma PT Asaputex Jaya Tegal mampu digunakan disegala situasi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Tegal dapat dikembalikan atau ditukar jika ada cacat secara fisik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CIRI KHAS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8. 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Tegal memiliki ciri khas atau keunikan dibandingkan dengan sarung merek lain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9. 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Sarung Pohon Korma PT Asaputex Jaya </w:t>
            </w: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 xml:space="preserve">Tegal memiliki desain yang baik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KONDISI KONSUMEN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10. 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Kualitas Sarung Pohon Korma PT Asaputex Jaya Tegal sesuai dengan kebutuhan konsumen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11. 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Kualitas Sarung Pohon Korma PT Asaputex Jaya Tegal sesuai dengan keinginan konsumen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12. 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Harga Sarung Pohon Korma PT Asaputex Jaya Tegal sesuai dengan kondisi keuangan konsumen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C7E26" w:rsidRPr="00CC4AAC" w:rsidRDefault="009C7E26" w:rsidP="009C7E26">
      <w:pPr>
        <w:spacing w:line="360" w:lineRule="auto"/>
        <w:rPr>
          <w:rFonts w:asciiTheme="majorBidi" w:hAnsiTheme="majorBidi" w:cstheme="majorBidi"/>
          <w:lang w:val="en-US"/>
        </w:rPr>
      </w:pPr>
    </w:p>
    <w:p w:rsidR="009C7E26" w:rsidRPr="00CC4AAC" w:rsidRDefault="009C7E26" w:rsidP="009C7E26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DISTRIBUTION 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"/>
        <w:gridCol w:w="4109"/>
        <w:gridCol w:w="760"/>
        <w:gridCol w:w="648"/>
        <w:gridCol w:w="705"/>
        <w:gridCol w:w="615"/>
        <w:gridCol w:w="649"/>
      </w:tblGrid>
      <w:tr w:rsidR="009C7E26" w:rsidRPr="00CC4AAC" w:rsidTr="0067696C">
        <w:tc>
          <w:tcPr>
            <w:tcW w:w="738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5113" w:type="dxa"/>
            <w:vMerge w:val="restart"/>
            <w:vAlign w:val="center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Pernyataan</w:t>
            </w:r>
          </w:p>
        </w:tc>
        <w:tc>
          <w:tcPr>
            <w:tcW w:w="3725" w:type="dxa"/>
            <w:gridSpan w:val="5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</w:p>
        </w:tc>
      </w:tr>
      <w:tr w:rsidR="009C7E26" w:rsidRPr="00CC4AAC" w:rsidTr="0067696C">
        <w:tc>
          <w:tcPr>
            <w:tcW w:w="738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113" w:type="dxa"/>
            <w:vMerge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TARGET PENJUALAN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Distributor dan retail Sarung Pohon Korma PT Asaputex Jaya Tegal memberikan pelayanan yang baik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Distributor dan retail Sarung Pohon Korma PT Asaputex Jaya Tegal mampu mentargetkan penjualan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Distributor dan retail Sarung Pohon Korma PT Asaputex Jaya Tegal mampu menyediakan produk yang diinginkan dan dibutuhkan konsumen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Distributor dan retail Sarung Pohon Korma PT Asaputex Jaya Tegal mampu memenuhi target penjualan yang </w:t>
            </w: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 xml:space="preserve">ditentukan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9576" w:type="dxa"/>
            <w:gridSpan w:val="7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PELAYANAN</w:t>
            </w: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Distributor dan retail Sarung Pohon Korma PT Asaputex Jaya Tegal dalam melayani konsumen tidak memaksa (bersifat fleksibel)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Distributor dan retail Sarung Pohon Korma PT Asaputex Jaya Tegal memberikan potongan harga,  diskon dan promosi lainnya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Distributor dan retail Sarung Pohon Korma PT Asaputex Jaya Tegal memberikan garansi atau retur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Distributor dan retail Sarung Pohon Korma PT Asaputex Jaya Tegal juga menjual sarung merek lain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Distributor dan retail Sarung Pohon Korma PT Asaputex Jaya Tegal mudah dijangkau oleh konsumen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C7E26" w:rsidRPr="00CC4AAC" w:rsidTr="0067696C">
        <w:tc>
          <w:tcPr>
            <w:tcW w:w="738" w:type="dxa"/>
          </w:tcPr>
          <w:p w:rsidR="009C7E26" w:rsidRPr="00CC4AAC" w:rsidRDefault="009C7E26" w:rsidP="0067696C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10.</w:t>
            </w:r>
          </w:p>
        </w:tc>
        <w:tc>
          <w:tcPr>
            <w:tcW w:w="5113" w:type="dxa"/>
          </w:tcPr>
          <w:p w:rsidR="009C7E26" w:rsidRPr="00CC4AAC" w:rsidRDefault="009C7E26" w:rsidP="0067696C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Distributor dan retail Sarung Pohon Korma PT Asaputex Jaya Tegal menyediakan pembayaran via cash, debit dan kredit </w:t>
            </w:r>
          </w:p>
        </w:tc>
        <w:tc>
          <w:tcPr>
            <w:tcW w:w="811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7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8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14" w:type="dxa"/>
          </w:tcPr>
          <w:p w:rsidR="009C7E26" w:rsidRPr="00CC4AAC" w:rsidRDefault="009C7E26" w:rsidP="0067696C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tabs>
          <w:tab w:val="left" w:pos="7183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2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KUESIONER UJI INSTRUMEN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SALES VOLUME</w:t>
      </w:r>
    </w:p>
    <w:tbl>
      <w:tblPr>
        <w:tblStyle w:val="TableGrid"/>
        <w:tblW w:w="7367" w:type="dxa"/>
        <w:jc w:val="center"/>
        <w:tblInd w:w="8440" w:type="dxa"/>
        <w:tblLook w:val="04A0" w:firstRow="1" w:lastRow="0" w:firstColumn="1" w:lastColumn="0" w:noHBand="0" w:noVBand="1"/>
      </w:tblPr>
      <w:tblGrid>
        <w:gridCol w:w="659"/>
        <w:gridCol w:w="810"/>
        <w:gridCol w:w="810"/>
        <w:gridCol w:w="810"/>
        <w:gridCol w:w="810"/>
        <w:gridCol w:w="810"/>
        <w:gridCol w:w="810"/>
        <w:gridCol w:w="791"/>
        <w:gridCol w:w="1057"/>
      </w:tblGrid>
      <w:tr w:rsidR="009C7E26" w:rsidRPr="00CC4AAC" w:rsidTr="0067696C">
        <w:trPr>
          <w:gridBefore w:val="1"/>
          <w:wBefore w:w="659" w:type="dxa"/>
          <w:trHeight w:val="315"/>
          <w:jc w:val="center"/>
        </w:trPr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659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91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3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KUESIONER UJI INSTRUMEN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PR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ODUCT PR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ICE</w:t>
      </w:r>
    </w:p>
    <w:tbl>
      <w:tblPr>
        <w:tblStyle w:val="TableGrid"/>
        <w:tblW w:w="9445" w:type="dxa"/>
        <w:tblInd w:w="91" w:type="dxa"/>
        <w:tblLook w:val="04A0" w:firstRow="1" w:lastRow="0" w:firstColumn="1" w:lastColumn="0" w:noHBand="0" w:noVBand="1"/>
      </w:tblPr>
      <w:tblGrid>
        <w:gridCol w:w="820"/>
        <w:gridCol w:w="734"/>
        <w:gridCol w:w="734"/>
        <w:gridCol w:w="734"/>
        <w:gridCol w:w="734"/>
        <w:gridCol w:w="838"/>
        <w:gridCol w:w="734"/>
        <w:gridCol w:w="720"/>
        <w:gridCol w:w="810"/>
        <w:gridCol w:w="720"/>
        <w:gridCol w:w="810"/>
        <w:gridCol w:w="1057"/>
      </w:tblGrid>
      <w:tr w:rsidR="009C7E26" w:rsidRPr="00CC4AAC" w:rsidTr="0067696C">
        <w:trPr>
          <w:gridBefore w:val="1"/>
          <w:wBefore w:w="820" w:type="dxa"/>
          <w:trHeight w:val="315"/>
        </w:trPr>
        <w:tc>
          <w:tcPr>
            <w:tcW w:w="734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</w:t>
            </w:r>
          </w:p>
        </w:tc>
        <w:tc>
          <w:tcPr>
            <w:tcW w:w="734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X1.2</w:t>
            </w:r>
          </w:p>
        </w:tc>
        <w:tc>
          <w:tcPr>
            <w:tcW w:w="734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X1.3</w:t>
            </w:r>
          </w:p>
        </w:tc>
        <w:tc>
          <w:tcPr>
            <w:tcW w:w="734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X1.4</w:t>
            </w:r>
          </w:p>
        </w:tc>
        <w:tc>
          <w:tcPr>
            <w:tcW w:w="838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X1.5</w:t>
            </w:r>
          </w:p>
        </w:tc>
        <w:tc>
          <w:tcPr>
            <w:tcW w:w="734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X1.6</w:t>
            </w:r>
          </w:p>
        </w:tc>
        <w:tc>
          <w:tcPr>
            <w:tcW w:w="7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X1.7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X1.8</w:t>
            </w:r>
          </w:p>
        </w:tc>
        <w:tc>
          <w:tcPr>
            <w:tcW w:w="7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X1.9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X1.10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38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34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057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4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KUESIONER UJI INSTRUMEN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PRODUCT QUALITY </w:t>
      </w:r>
    </w:p>
    <w:tbl>
      <w:tblPr>
        <w:tblStyle w:val="TableGrid"/>
        <w:tblW w:w="10170" w:type="dxa"/>
        <w:tblInd w:w="-612" w:type="dxa"/>
        <w:tblLook w:val="04A0" w:firstRow="1" w:lastRow="0" w:firstColumn="1" w:lastColumn="0" w:noHBand="0" w:noVBand="1"/>
      </w:tblPr>
      <w:tblGrid>
        <w:gridCol w:w="630"/>
        <w:gridCol w:w="690"/>
        <w:gridCol w:w="75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40"/>
        <w:gridCol w:w="810"/>
      </w:tblGrid>
      <w:tr w:rsidR="009C7E26" w:rsidRPr="00CC4AAC" w:rsidTr="0067696C">
        <w:trPr>
          <w:gridBefore w:val="1"/>
          <w:wBefore w:w="630" w:type="dxa"/>
          <w:trHeight w:val="315"/>
        </w:trPr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X2.1</w:t>
            </w:r>
          </w:p>
        </w:tc>
        <w:tc>
          <w:tcPr>
            <w:tcW w:w="75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X2.2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X2.3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X2.4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X2.5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X2.6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X2.7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X2.8</w:t>
            </w:r>
          </w:p>
        </w:tc>
        <w:tc>
          <w:tcPr>
            <w:tcW w:w="69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X2.9</w:t>
            </w:r>
          </w:p>
        </w:tc>
        <w:tc>
          <w:tcPr>
            <w:tcW w:w="81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X2.10</w:t>
            </w:r>
          </w:p>
        </w:tc>
        <w:tc>
          <w:tcPr>
            <w:tcW w:w="81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X2.11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X2.12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52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56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</w:trPr>
        <w:tc>
          <w:tcPr>
            <w:tcW w:w="63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69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</w:tcPr>
          <w:p w:rsidR="009C7E26" w:rsidRPr="00CC4AAC" w:rsidRDefault="009C7E26" w:rsidP="0067696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5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KUESIONER UJI INSTRUMEN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DISTRIBUTION LINE</w:t>
      </w:r>
    </w:p>
    <w:tbl>
      <w:tblPr>
        <w:tblStyle w:val="TableGrid"/>
        <w:tblW w:w="9445" w:type="dxa"/>
        <w:tblInd w:w="91" w:type="dxa"/>
        <w:tblLook w:val="04A0" w:firstRow="1" w:lastRow="0" w:firstColumn="1" w:lastColumn="0" w:noHBand="0" w:noVBand="1"/>
      </w:tblPr>
      <w:tblGrid>
        <w:gridCol w:w="820"/>
        <w:gridCol w:w="734"/>
        <w:gridCol w:w="734"/>
        <w:gridCol w:w="734"/>
        <w:gridCol w:w="734"/>
        <w:gridCol w:w="838"/>
        <w:gridCol w:w="734"/>
        <w:gridCol w:w="720"/>
        <w:gridCol w:w="810"/>
        <w:gridCol w:w="720"/>
        <w:gridCol w:w="810"/>
        <w:gridCol w:w="1057"/>
      </w:tblGrid>
      <w:tr w:rsidR="009C7E26" w:rsidRPr="00CC4AAC" w:rsidTr="0067696C">
        <w:trPr>
          <w:gridBefore w:val="1"/>
          <w:wBefore w:w="820" w:type="dxa"/>
          <w:trHeight w:val="315"/>
        </w:trPr>
        <w:tc>
          <w:tcPr>
            <w:tcW w:w="734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</w:t>
            </w:r>
          </w:p>
        </w:tc>
        <w:tc>
          <w:tcPr>
            <w:tcW w:w="734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X3.2</w:t>
            </w:r>
          </w:p>
        </w:tc>
        <w:tc>
          <w:tcPr>
            <w:tcW w:w="734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X3.3</w:t>
            </w:r>
          </w:p>
        </w:tc>
        <w:tc>
          <w:tcPr>
            <w:tcW w:w="734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X3.4</w:t>
            </w:r>
          </w:p>
        </w:tc>
        <w:tc>
          <w:tcPr>
            <w:tcW w:w="838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X3.5</w:t>
            </w:r>
          </w:p>
        </w:tc>
        <w:tc>
          <w:tcPr>
            <w:tcW w:w="734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X3.6</w:t>
            </w:r>
          </w:p>
        </w:tc>
        <w:tc>
          <w:tcPr>
            <w:tcW w:w="72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X3.7</w:t>
            </w:r>
          </w:p>
        </w:tc>
        <w:tc>
          <w:tcPr>
            <w:tcW w:w="81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X3.8</w:t>
            </w:r>
          </w:p>
        </w:tc>
        <w:tc>
          <w:tcPr>
            <w:tcW w:w="72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X3.9</w:t>
            </w:r>
          </w:p>
        </w:tc>
        <w:tc>
          <w:tcPr>
            <w:tcW w:w="810" w:type="dxa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X3.10</w:t>
            </w:r>
          </w:p>
        </w:tc>
        <w:tc>
          <w:tcPr>
            <w:tcW w:w="1057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43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48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49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47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40</w:t>
            </w:r>
          </w:p>
        </w:tc>
      </w:tr>
      <w:tr w:rsidR="009C7E26" w:rsidRPr="00CC4AAC" w:rsidTr="0067696C">
        <w:trPr>
          <w:trHeight w:val="315"/>
        </w:trPr>
        <w:tc>
          <w:tcPr>
            <w:tcW w:w="820" w:type="dxa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8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34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10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7" w:type="dxa"/>
            <w:vAlign w:val="bottom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6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KUESIONER DATA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SALES VOLUME</w:t>
      </w:r>
    </w:p>
    <w:tbl>
      <w:tblPr>
        <w:tblStyle w:val="TableGrid"/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86"/>
        <w:gridCol w:w="886"/>
        <w:gridCol w:w="887"/>
        <w:gridCol w:w="888"/>
        <w:gridCol w:w="888"/>
        <w:gridCol w:w="890"/>
        <w:gridCol w:w="890"/>
        <w:gridCol w:w="891"/>
        <w:gridCol w:w="1057"/>
      </w:tblGrid>
      <w:tr w:rsidR="009C7E26" w:rsidRPr="00CC4AAC" w:rsidTr="0067696C">
        <w:trPr>
          <w:gridBefore w:val="1"/>
          <w:wBefore w:w="543" w:type="pct"/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R34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trike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R73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R78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R79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R80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R81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R82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R83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R86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30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R87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</w:t>
            </w:r>
          </w:p>
        </w:tc>
      </w:tr>
      <w:tr w:rsidR="009C7E26" w:rsidRPr="00CC4AAC" w:rsidTr="0067696C">
        <w:trPr>
          <w:trHeight w:val="330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trHeight w:val="330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</w:t>
            </w:r>
          </w:p>
        </w:tc>
      </w:tr>
      <w:tr w:rsidR="009C7E26" w:rsidRPr="00CC4AAC" w:rsidTr="0067696C">
        <w:trPr>
          <w:trHeight w:val="330"/>
        </w:trPr>
        <w:tc>
          <w:tcPr>
            <w:tcW w:w="54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3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4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4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</w:t>
            </w: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7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PR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ODUCT PR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ICE</w:t>
      </w:r>
    </w:p>
    <w:tbl>
      <w:tblPr>
        <w:tblStyle w:val="TableGrid"/>
        <w:tblW w:w="5413" w:type="pct"/>
        <w:jc w:val="center"/>
        <w:tblLook w:val="04A0" w:firstRow="1" w:lastRow="0" w:firstColumn="1" w:lastColumn="0" w:noHBand="0" w:noVBand="1"/>
      </w:tblPr>
      <w:tblGrid>
        <w:gridCol w:w="63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1187"/>
      </w:tblGrid>
      <w:tr w:rsidR="009C7E26" w:rsidRPr="00CC4AAC" w:rsidTr="0067696C">
        <w:trPr>
          <w:gridBefore w:val="1"/>
          <w:wBefore w:w="335" w:type="pct"/>
          <w:trHeight w:val="315"/>
          <w:jc w:val="center"/>
        </w:trPr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X1.9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X1.10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R14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R19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R29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R39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R49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R53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R59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R69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R78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R79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R80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R81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R82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R83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R86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R87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35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8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PRODUCT QUALITY</w:t>
      </w:r>
    </w:p>
    <w:tbl>
      <w:tblPr>
        <w:tblStyle w:val="TableGrid"/>
        <w:tblW w:w="6556" w:type="pct"/>
        <w:jc w:val="center"/>
        <w:tblInd w:w="-696" w:type="dxa"/>
        <w:tblLayout w:type="fixed"/>
        <w:tblLook w:val="04A0" w:firstRow="1" w:lastRow="0" w:firstColumn="1" w:lastColumn="0" w:noHBand="0" w:noVBand="1"/>
      </w:tblPr>
      <w:tblGrid>
        <w:gridCol w:w="652"/>
        <w:gridCol w:w="724"/>
        <w:gridCol w:w="726"/>
        <w:gridCol w:w="809"/>
        <w:gridCol w:w="719"/>
        <w:gridCol w:w="719"/>
        <w:gridCol w:w="719"/>
        <w:gridCol w:w="719"/>
        <w:gridCol w:w="719"/>
        <w:gridCol w:w="721"/>
        <w:gridCol w:w="809"/>
        <w:gridCol w:w="809"/>
        <w:gridCol w:w="811"/>
        <w:gridCol w:w="1047"/>
      </w:tblGrid>
      <w:tr w:rsidR="009C7E26" w:rsidRPr="00CC4AAC" w:rsidTr="0067696C">
        <w:trPr>
          <w:gridBefore w:val="1"/>
          <w:wBefore w:w="304" w:type="pct"/>
          <w:trHeight w:val="315"/>
          <w:jc w:val="center"/>
        </w:trPr>
        <w:tc>
          <w:tcPr>
            <w:tcW w:w="338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X2.1</w:t>
            </w:r>
          </w:p>
        </w:tc>
        <w:tc>
          <w:tcPr>
            <w:tcW w:w="339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X2.2</w:t>
            </w:r>
          </w:p>
        </w:tc>
        <w:tc>
          <w:tcPr>
            <w:tcW w:w="378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X2.3</w:t>
            </w:r>
          </w:p>
        </w:tc>
        <w:tc>
          <w:tcPr>
            <w:tcW w:w="336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X2.4</w:t>
            </w:r>
          </w:p>
        </w:tc>
        <w:tc>
          <w:tcPr>
            <w:tcW w:w="336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X2.5</w:t>
            </w:r>
          </w:p>
        </w:tc>
        <w:tc>
          <w:tcPr>
            <w:tcW w:w="336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X2.6</w:t>
            </w:r>
          </w:p>
        </w:tc>
        <w:tc>
          <w:tcPr>
            <w:tcW w:w="336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X2.7</w:t>
            </w:r>
          </w:p>
        </w:tc>
        <w:tc>
          <w:tcPr>
            <w:tcW w:w="336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X2.8</w:t>
            </w:r>
          </w:p>
        </w:tc>
        <w:tc>
          <w:tcPr>
            <w:tcW w:w="337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X2.9</w:t>
            </w:r>
          </w:p>
        </w:tc>
        <w:tc>
          <w:tcPr>
            <w:tcW w:w="378" w:type="pct"/>
            <w:noWrap/>
            <w:vAlign w:val="center"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X2.10</w:t>
            </w:r>
          </w:p>
        </w:tc>
        <w:tc>
          <w:tcPr>
            <w:tcW w:w="378" w:type="pct"/>
            <w:noWrap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  <w:t>X2.11</w:t>
            </w:r>
          </w:p>
        </w:tc>
        <w:tc>
          <w:tcPr>
            <w:tcW w:w="379" w:type="pct"/>
            <w:noWrap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  <w:t>X2.12</w:t>
            </w:r>
          </w:p>
        </w:tc>
        <w:tc>
          <w:tcPr>
            <w:tcW w:w="489" w:type="pct"/>
            <w:noWrap/>
            <w:hideMark/>
          </w:tcPr>
          <w:p w:rsidR="009C7E26" w:rsidRPr="0051217E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</w:pPr>
            <w:r w:rsidRPr="0051217E">
              <w:rPr>
                <w:rFonts w:asciiTheme="majorBidi" w:eastAsia="Times New Roman" w:hAnsiTheme="majorBidi" w:cstheme="majorBidi"/>
                <w:b/>
                <w:bCs/>
                <w:color w:val="000000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>R34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>R73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R78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R79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R80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R81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R82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R83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R84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R85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R86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57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R87</w:t>
            </w:r>
          </w:p>
        </w:tc>
        <w:tc>
          <w:tcPr>
            <w:tcW w:w="33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3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59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33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54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33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7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04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33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37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8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79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8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60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tabs>
          <w:tab w:val="left" w:pos="3248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9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DISTRIBUTION LINE</w:t>
      </w:r>
    </w:p>
    <w:tbl>
      <w:tblPr>
        <w:tblStyle w:val="TableGrid"/>
        <w:tblW w:w="5001" w:type="pct"/>
        <w:jc w:val="center"/>
        <w:tblInd w:w="1288" w:type="dxa"/>
        <w:tblLook w:val="04A0" w:firstRow="1" w:lastRow="0" w:firstColumn="1" w:lastColumn="0" w:noHBand="0" w:noVBand="1"/>
      </w:tblPr>
      <w:tblGrid>
        <w:gridCol w:w="617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1057"/>
      </w:tblGrid>
      <w:tr w:rsidR="009C7E26" w:rsidRPr="00CC4AAC" w:rsidTr="0067696C">
        <w:trPr>
          <w:gridBefore w:val="1"/>
          <w:wBefore w:w="396" w:type="pct"/>
          <w:trHeight w:val="315"/>
          <w:jc w:val="center"/>
        </w:trPr>
        <w:tc>
          <w:tcPr>
            <w:tcW w:w="394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</w:t>
            </w:r>
          </w:p>
        </w:tc>
        <w:tc>
          <w:tcPr>
            <w:tcW w:w="394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X3.2</w:t>
            </w:r>
          </w:p>
        </w:tc>
        <w:tc>
          <w:tcPr>
            <w:tcW w:w="394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X3.3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X3.4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X3.5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X3.6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X3.7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X3.8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X3.9</w:t>
            </w:r>
          </w:p>
        </w:tc>
        <w:tc>
          <w:tcPr>
            <w:tcW w:w="396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X3.10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R14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R53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48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49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45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R78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R79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R80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47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R81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46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R82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R83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44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41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15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R86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R87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50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</w:t>
            </w:r>
          </w:p>
        </w:tc>
      </w:tr>
      <w:tr w:rsidR="009C7E26" w:rsidRPr="00CC4AAC" w:rsidTr="0067696C">
        <w:trPr>
          <w:trHeight w:val="330"/>
          <w:jc w:val="center"/>
        </w:trPr>
        <w:tc>
          <w:tcPr>
            <w:tcW w:w="396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4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6" w:type="pct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10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MSI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SALES VOLUME</w:t>
      </w:r>
    </w:p>
    <w:tbl>
      <w:tblPr>
        <w:tblStyle w:val="TableGrid"/>
        <w:tblW w:w="5002" w:type="pct"/>
        <w:tblLook w:val="04A0" w:firstRow="1" w:lastRow="0" w:firstColumn="1" w:lastColumn="0" w:noHBand="0" w:noVBand="1"/>
      </w:tblPr>
      <w:tblGrid>
        <w:gridCol w:w="912"/>
        <w:gridCol w:w="910"/>
        <w:gridCol w:w="908"/>
        <w:gridCol w:w="908"/>
        <w:gridCol w:w="908"/>
        <w:gridCol w:w="906"/>
        <w:gridCol w:w="906"/>
        <w:gridCol w:w="906"/>
        <w:gridCol w:w="902"/>
      </w:tblGrid>
      <w:tr w:rsidR="009C7E26" w:rsidRPr="00CC4AAC" w:rsidTr="0067696C">
        <w:trPr>
          <w:gridBefore w:val="1"/>
          <w:wBefore w:w="558" w:type="pct"/>
          <w:trHeight w:val="270"/>
        </w:trPr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 xml:space="preserve">Total 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16.086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20.196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14.839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12.256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12.256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22.443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12.256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13.884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17.051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19.599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15.426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13.852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14.490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15.426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12.256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20.833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19.599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18.031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19.279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16.441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16.392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17.648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17.995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17.683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22.450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16.434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R39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22.450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22.450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20.853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17.647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19.599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15.449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17.996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13.865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17.045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12.752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19.244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17.682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17.648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16.441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22.430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14.839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14.839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19.279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20.834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16.400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22.450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22.450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21.231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14.831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20.853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18.037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17.648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20.881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19.279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R81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R82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20.840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R83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16.087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R84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16.441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R85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13.242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R86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16.435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R87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12.256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3.197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3.087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16.434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20.208</w:t>
            </w:r>
          </w:p>
        </w:tc>
      </w:tr>
      <w:tr w:rsidR="009C7E26" w:rsidRPr="00CC4AAC" w:rsidTr="0067696C">
        <w:trPr>
          <w:trHeight w:val="270"/>
        </w:trPr>
        <w:tc>
          <w:tcPr>
            <w:tcW w:w="558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557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556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2.610</w:t>
            </w:r>
          </w:p>
        </w:tc>
        <w:tc>
          <w:tcPr>
            <w:tcW w:w="55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4.677</w:t>
            </w:r>
          </w:p>
        </w:tc>
        <w:tc>
          <w:tcPr>
            <w:tcW w:w="553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22.479</w:t>
            </w: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11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MSI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PR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ODUCT PR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ICE</w:t>
      </w:r>
    </w:p>
    <w:tbl>
      <w:tblPr>
        <w:tblStyle w:val="TableGrid"/>
        <w:tblW w:w="5711" w:type="pct"/>
        <w:tblLook w:val="04A0" w:firstRow="1" w:lastRow="0" w:firstColumn="1" w:lastColumn="0" w:noHBand="0" w:noVBand="1"/>
      </w:tblPr>
      <w:tblGrid>
        <w:gridCol w:w="72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10"/>
        <w:gridCol w:w="984"/>
      </w:tblGrid>
      <w:tr w:rsidR="009C7E26" w:rsidRPr="00CC4AAC" w:rsidTr="0067696C">
        <w:trPr>
          <w:gridBefore w:val="1"/>
          <w:wBefore w:w="404" w:type="pct"/>
          <w:trHeight w:val="270"/>
        </w:trPr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X1.10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30.065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39.996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33.348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26.399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27.795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26.002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39.493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24.845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26.645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27.795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1.828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28.969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37.692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30.285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33.853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R19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11.211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26.382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27.795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36.180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36.137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35.874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31.862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40.718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36.441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42.291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R29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R30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30.332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39.255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34.842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39.225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34.605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39.155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42.291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36.403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R39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37.757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37.741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40.736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39.255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34.682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42.202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37.715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40.710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36.351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R49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39.255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42.269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32.456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33.923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32.368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27.795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34.941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R59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34.883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30.303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39.151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43.765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31.807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37.692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34.836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R69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39.255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34.554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33.054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36.072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39.155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lastRenderedPageBreak/>
              <w:t>R75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32.978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33.427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42.511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34.919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31.928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34.875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37.674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R82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33.421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31.866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4.698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28.810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37.996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R87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36.437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2.805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3.226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33.417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3.103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2.974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2.580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2.554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2.564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2.211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30.892</w:t>
            </w:r>
          </w:p>
        </w:tc>
      </w:tr>
      <w:tr w:rsidR="009C7E26" w:rsidRPr="00CC4AAC" w:rsidTr="0067696C">
        <w:trPr>
          <w:trHeight w:val="270"/>
        </w:trPr>
        <w:tc>
          <w:tcPr>
            <w:tcW w:w="404" w:type="pct"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3.224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4.348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4.595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4.537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4.079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4.076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4.445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4.061</w:t>
            </w:r>
          </w:p>
        </w:tc>
        <w:tc>
          <w:tcPr>
            <w:tcW w:w="405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4.481</w:t>
            </w:r>
          </w:p>
        </w:tc>
        <w:tc>
          <w:tcPr>
            <w:tcW w:w="542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42.291</w:t>
            </w:r>
          </w:p>
        </w:tc>
      </w:tr>
    </w:tbl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12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MSI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PRODUCT QUALITY</w:t>
      </w:r>
    </w:p>
    <w:tbl>
      <w:tblPr>
        <w:tblStyle w:val="TableGrid"/>
        <w:tblW w:w="5982" w:type="pct"/>
        <w:tblInd w:w="-612" w:type="dxa"/>
        <w:tblLook w:val="04A0" w:firstRow="1" w:lastRow="0" w:firstColumn="1" w:lastColumn="0" w:noHBand="0" w:noVBand="1"/>
      </w:tblPr>
      <w:tblGrid>
        <w:gridCol w:w="583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60"/>
        <w:gridCol w:w="760"/>
        <w:gridCol w:w="760"/>
        <w:gridCol w:w="821"/>
      </w:tblGrid>
      <w:tr w:rsidR="009C7E26" w:rsidRPr="00AD0BB6" w:rsidTr="0067696C">
        <w:trPr>
          <w:gridBefore w:val="1"/>
          <w:wBefore w:w="288" w:type="pct"/>
          <w:trHeight w:val="270"/>
        </w:trPr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X3.1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X3.2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X3.3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X3.4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X3.5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X3.6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X3.7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X3.8</w:t>
            </w:r>
          </w:p>
        </w:tc>
        <w:tc>
          <w:tcPr>
            <w:tcW w:w="352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X3.9</w:t>
            </w:r>
          </w:p>
        </w:tc>
        <w:tc>
          <w:tcPr>
            <w:tcW w:w="378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X3.10</w:t>
            </w:r>
          </w:p>
        </w:tc>
        <w:tc>
          <w:tcPr>
            <w:tcW w:w="378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X3.11</w:t>
            </w:r>
          </w:p>
        </w:tc>
        <w:tc>
          <w:tcPr>
            <w:tcW w:w="378" w:type="pct"/>
            <w:noWrap/>
            <w:vAlign w:val="center"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X3.12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b/>
                <w:bCs/>
                <w:lang w:val="en-US"/>
              </w:rPr>
              <w:t>Total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30.288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42.745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27.233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22.115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20.942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38.115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22.665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1.690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17.777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27.208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34.989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39.613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33.460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R19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23.909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lastRenderedPageBreak/>
              <w:t>R21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15.764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36.664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37.945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39.644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33.410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28.910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33.658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38.220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R29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25.754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25.628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38.096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33.243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33.465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33.584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38.215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33.504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28.910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28.854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R39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34.889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39.644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34.961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28.854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34.900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33.286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33.565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33.447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31.907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42.745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R49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39.545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25.677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42.745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1.690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29.105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1.690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32.238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28.864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24.025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42.745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41.242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41.223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R59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34.822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27.233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41.148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25.633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32.001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35.011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30.239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lastRenderedPageBreak/>
              <w:t>R66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27.351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35.019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33.290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R69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24.155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25.757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33.312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38.162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38.165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35.106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36.416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39.591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34.978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38.165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R79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38.046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39.670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R81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28.854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R82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25.658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37.994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25.677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R85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33.504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38.291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R87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2.658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41.223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color w:val="000000"/>
                <w:lang w:val="en-US"/>
              </w:rPr>
              <w:t>R88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33.529</w:t>
            </w:r>
          </w:p>
        </w:tc>
      </w:tr>
      <w:tr w:rsidR="009C7E26" w:rsidRPr="00AD0BB6" w:rsidTr="0067696C">
        <w:trPr>
          <w:trHeight w:val="270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color w:val="000000"/>
                <w:lang w:val="en-US"/>
              </w:rPr>
              <w:t>R89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2.613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3.040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2.490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2.907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1.000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2.724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25.677</w:t>
            </w:r>
          </w:p>
        </w:tc>
      </w:tr>
      <w:tr w:rsidR="009C7E26" w:rsidRPr="00AD0BB6" w:rsidTr="0067696C">
        <w:trPr>
          <w:trHeight w:val="319"/>
        </w:trPr>
        <w:tc>
          <w:tcPr>
            <w:tcW w:w="288" w:type="pct"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color w:val="000000"/>
                <w:lang w:val="en-US"/>
              </w:rPr>
              <w:t>R90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4.180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4.254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2.597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2.598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4.116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4.518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3.963</w:t>
            </w:r>
          </w:p>
        </w:tc>
        <w:tc>
          <w:tcPr>
            <w:tcW w:w="352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4.463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2.602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2.604</w:t>
            </w:r>
          </w:p>
        </w:tc>
        <w:tc>
          <w:tcPr>
            <w:tcW w:w="37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4.252</w:t>
            </w:r>
          </w:p>
        </w:tc>
        <w:tc>
          <w:tcPr>
            <w:tcW w:w="408" w:type="pct"/>
            <w:noWrap/>
            <w:hideMark/>
          </w:tcPr>
          <w:p w:rsidR="009C7E26" w:rsidRPr="00AD0BB6" w:rsidRDefault="009C7E26" w:rsidP="0067696C">
            <w:pPr>
              <w:jc w:val="right"/>
              <w:rPr>
                <w:rFonts w:asciiTheme="majorBidi" w:eastAsia="Times New Roman" w:hAnsiTheme="majorBidi" w:cstheme="majorBidi"/>
                <w:lang w:val="en-US"/>
              </w:rPr>
            </w:pPr>
            <w:r w:rsidRPr="00AD0BB6">
              <w:rPr>
                <w:rFonts w:asciiTheme="majorBidi" w:eastAsia="Times New Roman" w:hAnsiTheme="majorBidi" w:cstheme="majorBidi"/>
                <w:lang w:val="en-US"/>
              </w:rPr>
              <w:t>42.745</w:t>
            </w:r>
          </w:p>
        </w:tc>
      </w:tr>
    </w:tbl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Lampiran 13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DATA MSI KUESIONER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DISTRIBUTION LINE</w:t>
      </w:r>
    </w:p>
    <w:tbl>
      <w:tblPr>
        <w:tblStyle w:val="TableGrid"/>
        <w:tblW w:w="5657" w:type="pct"/>
        <w:tblLook w:val="04A0" w:firstRow="1" w:lastRow="0" w:firstColumn="1" w:lastColumn="0" w:noHBand="0" w:noVBand="1"/>
      </w:tblPr>
      <w:tblGrid>
        <w:gridCol w:w="729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10"/>
        <w:gridCol w:w="893"/>
      </w:tblGrid>
      <w:tr w:rsidR="009C7E26" w:rsidRPr="00CC4AAC" w:rsidTr="0067696C">
        <w:trPr>
          <w:gridBefore w:val="1"/>
          <w:wBefore w:w="409" w:type="pct"/>
          <w:trHeight w:val="270"/>
        </w:trPr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X3.2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X3.3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X3.4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X3.5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X3.6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X3.7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X3.8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X3.9</w:t>
            </w:r>
          </w:p>
        </w:tc>
        <w:tc>
          <w:tcPr>
            <w:tcW w:w="409" w:type="pct"/>
            <w:noWrap/>
            <w:vAlign w:val="center"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X3.10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Total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25.924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29.208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27.373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20.931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19.542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29.110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1.495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19.985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28.766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>R12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24.328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27.290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24.328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35.113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20.879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R19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24.225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24.328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35.017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28.885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30.486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33.655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R29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25.884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33.500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33.500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28.835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29.031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30.455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27.441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R39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35.061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33.500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30.349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30.649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27.493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30.304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32.089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28.965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35.061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R49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1.606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29.463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24.289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36.781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36.630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>R57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24.319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36.665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R59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30.304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32.068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36.665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24.212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36.665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28.899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24.363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33.500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30.378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R69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35.113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24.328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36.768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32.094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30.575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1.606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32.430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1.606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27.660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24.212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27.434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33.592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R79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27.537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33.500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R81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32.108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R82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24.328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28.956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24.319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R85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22.768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  <w:t>R87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4.388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4.290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38.226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4.518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2.389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24.017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R89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2.957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2.907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2.888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2.832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21.378</w:t>
            </w:r>
          </w:p>
        </w:tc>
      </w:tr>
      <w:tr w:rsidR="009C7E26" w:rsidRPr="00CC4AAC" w:rsidTr="0067696C">
        <w:trPr>
          <w:trHeight w:val="270"/>
        </w:trPr>
        <w:tc>
          <w:tcPr>
            <w:tcW w:w="409" w:type="pct"/>
          </w:tcPr>
          <w:p w:rsidR="009C7E26" w:rsidRPr="00CC4AAC" w:rsidRDefault="009C7E26" w:rsidP="0067696C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R90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2.837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2.613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3.834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4.463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4.410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2.596</w:t>
            </w:r>
          </w:p>
        </w:tc>
        <w:tc>
          <w:tcPr>
            <w:tcW w:w="409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498" w:type="pct"/>
            <w:noWrap/>
            <w:hideMark/>
          </w:tcPr>
          <w:p w:rsidR="009C7E26" w:rsidRPr="00CC4AAC" w:rsidRDefault="009C7E26" w:rsidP="0067696C">
            <w:pPr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</w:pPr>
            <w:r w:rsidRPr="00CC4AAC">
              <w:rPr>
                <w:rFonts w:asciiTheme="majorBidi" w:eastAsia="Times New Roman" w:hAnsiTheme="majorBidi" w:cstheme="majorBidi"/>
                <w:sz w:val="24"/>
                <w:szCs w:val="24"/>
                <w:lang w:val="en-US"/>
              </w:rPr>
              <w:t>26.348</w:t>
            </w:r>
          </w:p>
        </w:tc>
      </w:tr>
    </w:tbl>
    <w:p w:rsidR="009C7E26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C7E26" w:rsidRPr="00CC4AAC" w:rsidRDefault="009C7E26" w:rsidP="009C7E26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14</w:t>
      </w:r>
    </w:p>
    <w:p w:rsidR="009C7E26" w:rsidRPr="00CC4AAC" w:rsidRDefault="009C7E26" w:rsidP="009C7E26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HASIL UJI </w:t>
      </w:r>
      <w:r w:rsidRPr="00CC4AA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SPSS versi 21, </w:t>
      </w: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2023</w:t>
      </w:r>
    </w:p>
    <w:tbl>
      <w:tblPr>
        <w:tblW w:w="8640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620"/>
        <w:gridCol w:w="810"/>
        <w:gridCol w:w="810"/>
        <w:gridCol w:w="720"/>
        <w:gridCol w:w="720"/>
        <w:gridCol w:w="720"/>
        <w:gridCol w:w="810"/>
        <w:gridCol w:w="810"/>
        <w:gridCol w:w="900"/>
      </w:tblGrid>
      <w:tr w:rsidR="009C7E26" w:rsidRPr="00CC4AAC" w:rsidTr="0067696C">
        <w:trPr>
          <w:cantSplit/>
        </w:trPr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Correlations</w:t>
            </w:r>
          </w:p>
        </w:tc>
      </w:tr>
      <w:tr w:rsidR="009C7E26" w:rsidRPr="00CC4AAC" w:rsidTr="0067696C">
        <w:trPr>
          <w:cantSplit/>
        </w:trPr>
        <w:tc>
          <w:tcPr>
            <w:tcW w:w="23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TY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16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.222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.356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.271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.154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.554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.239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.148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.416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.001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.635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.577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.482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-.050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.250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.805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.793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.183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.222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.635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.412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-.110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.055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.666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.239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.024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.561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.772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.577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.380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.144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.433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.691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.053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.038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.447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.017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.271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.482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.412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.380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.148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.024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.038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.057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-.050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-.110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.144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.700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.393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.793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.561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.447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.032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.154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.250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.433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.351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.700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.599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.416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.183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.772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.017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TY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.554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.805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.666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.691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.732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.393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.599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.032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**. Correlation is significant at the 0.01 level (2-tailed).</w:t>
            </w:r>
          </w:p>
        </w:tc>
      </w:tr>
      <w:tr w:rsidR="009C7E26" w:rsidRPr="00CC4AAC" w:rsidTr="0067696C">
        <w:trPr>
          <w:cantSplit/>
        </w:trPr>
        <w:tc>
          <w:tcPr>
            <w:tcW w:w="8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*. Correlation is significant at the 0.05 level (2-tailed).</w:t>
            </w:r>
          </w:p>
        </w:tc>
      </w:tr>
    </w:tbl>
    <w:p w:rsidR="009C7E26" w:rsidRPr="009C7E26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9720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117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C7E26" w:rsidRPr="00CC4AAC" w:rsidTr="0067696C">
        <w:trPr>
          <w:cantSplit/>
        </w:trPr>
        <w:tc>
          <w:tcPr>
            <w:tcW w:w="97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Correlations</w:t>
            </w:r>
          </w:p>
        </w:tc>
      </w:tr>
      <w:tr w:rsidR="009C7E26" w:rsidRPr="00CC4AAC" w:rsidTr="0067696C">
        <w:trPr>
          <w:cantSplit/>
        </w:trPr>
        <w:tc>
          <w:tcPr>
            <w:tcW w:w="18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X1.1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X1.2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X1.3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X1.4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X1.5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X1.6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X1.7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X1.8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X1.9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X1.10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TX1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X1.1</w:t>
            </w:r>
          </w:p>
        </w:tc>
        <w:tc>
          <w:tcPr>
            <w:tcW w:w="11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.530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.689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.380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.506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.538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.394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.394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.195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.619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.301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.530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.538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.625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.204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.786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.279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.689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.593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.850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lastRenderedPageBreak/>
              <w:t>X1.5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.394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.448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.013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.380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.394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.625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.459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.413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.042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.604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.349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.810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.059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.026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.593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.459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.604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.744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.108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X1.9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.413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.349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.059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X.10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.506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.195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.448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.279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TX1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.619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.786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.850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.810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.744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97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*. Correlation is significant at the 0.05 level (2-tailed).</w:t>
            </w:r>
          </w:p>
        </w:tc>
      </w:tr>
      <w:tr w:rsidR="009C7E26" w:rsidRPr="00CC4AAC" w:rsidTr="0067696C">
        <w:trPr>
          <w:cantSplit/>
        </w:trPr>
        <w:tc>
          <w:tcPr>
            <w:tcW w:w="97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**. Correlation is significant at the 0.01 level (2-tailed).</w:t>
            </w:r>
          </w:p>
        </w:tc>
      </w:tr>
    </w:tbl>
    <w:p w:rsidR="009C7E26" w:rsidRPr="009C7E26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10440" w:type="dxa"/>
        <w:tblInd w:w="-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900"/>
        <w:gridCol w:w="720"/>
        <w:gridCol w:w="720"/>
        <w:gridCol w:w="630"/>
        <w:gridCol w:w="720"/>
        <w:gridCol w:w="630"/>
        <w:gridCol w:w="630"/>
        <w:gridCol w:w="630"/>
        <w:gridCol w:w="630"/>
        <w:gridCol w:w="630"/>
        <w:gridCol w:w="720"/>
        <w:gridCol w:w="720"/>
        <w:gridCol w:w="720"/>
        <w:gridCol w:w="810"/>
      </w:tblGrid>
      <w:tr w:rsidR="009C7E26" w:rsidRPr="00CC4AAC" w:rsidTr="0067696C">
        <w:trPr>
          <w:cantSplit/>
        </w:trPr>
        <w:tc>
          <w:tcPr>
            <w:tcW w:w="104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0"/>
                <w:szCs w:val="20"/>
                <w:lang w:val="en-US"/>
              </w:rPr>
              <w:t>Correlations</w:t>
            </w:r>
          </w:p>
        </w:tc>
      </w:tr>
      <w:tr w:rsidR="009C7E26" w:rsidRPr="00CC4AAC" w:rsidTr="0067696C">
        <w:trPr>
          <w:cantSplit/>
        </w:trPr>
        <w:tc>
          <w:tcPr>
            <w:tcW w:w="15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X2.2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X2.3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X2.4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X2.5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X2.6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X2.7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X2.8</w:t>
            </w:r>
          </w:p>
        </w:tc>
        <w:tc>
          <w:tcPr>
            <w:tcW w:w="6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X2.9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X2.10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X2.11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X2.12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TX2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</w:t>
            </w:r>
          </w:p>
        </w:tc>
        <w:tc>
          <w:tcPr>
            <w:tcW w:w="9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.322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.144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-.020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.168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.414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.369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.227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.208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.082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.918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.374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.192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.045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.227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.270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.005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.587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.717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.233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.379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.744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.166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.215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.039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.322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.587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.783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.598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.587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.868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.082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.144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.783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.636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.549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.803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-.020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.259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.636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.393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.236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.128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.241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.561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.918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.166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.168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.518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.564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.771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.374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.393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.558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.192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.032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.414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.717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.236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.518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.531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.625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.210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.598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.549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.128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.625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.369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.457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.743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.017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.045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.369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.564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.524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.781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.045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.006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.006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.227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.233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.430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.558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.369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.524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.627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.227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.215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.045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X2.12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.379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.587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.420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.241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.472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.509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.448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.457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.627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.674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.270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.039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.021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.200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TX2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.499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.744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.868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.803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.561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.771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.759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.743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.781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.701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.674</w:t>
            </w: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.000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63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72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104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**. Correlation is significant at the 0.01 level (2-tailed).</w:t>
            </w:r>
          </w:p>
        </w:tc>
      </w:tr>
      <w:tr w:rsidR="009C7E26" w:rsidRPr="00CC4AAC" w:rsidTr="0067696C">
        <w:trPr>
          <w:cantSplit/>
        </w:trPr>
        <w:tc>
          <w:tcPr>
            <w:tcW w:w="104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0"/>
                <w:szCs w:val="20"/>
                <w:lang w:val="en-US"/>
              </w:rPr>
              <w:t>*. Correlation is significant at the 0.05 level (2-tailed).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10080" w:type="dxa"/>
        <w:tblInd w:w="-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90"/>
        <w:gridCol w:w="810"/>
        <w:gridCol w:w="720"/>
        <w:gridCol w:w="720"/>
        <w:gridCol w:w="720"/>
        <w:gridCol w:w="720"/>
        <w:gridCol w:w="720"/>
        <w:gridCol w:w="720"/>
        <w:gridCol w:w="720"/>
        <w:gridCol w:w="720"/>
        <w:gridCol w:w="900"/>
        <w:gridCol w:w="900"/>
      </w:tblGrid>
      <w:tr w:rsidR="009C7E26" w:rsidRPr="00CC4AAC" w:rsidTr="0067696C">
        <w:trPr>
          <w:cantSplit/>
        </w:trPr>
        <w:tc>
          <w:tcPr>
            <w:tcW w:w="10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Correlations</w:t>
            </w:r>
          </w:p>
        </w:tc>
      </w:tr>
      <w:tr w:rsidR="009C7E26" w:rsidRPr="00CC4AAC" w:rsidTr="0067696C">
        <w:trPr>
          <w:cantSplit/>
        </w:trPr>
        <w:tc>
          <w:tcPr>
            <w:tcW w:w="17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X3.1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X3.2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X3.3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X3.4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X3.5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X3.6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X3.7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X3.8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X3.9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X3.10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TX3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X3.1</w:t>
            </w:r>
          </w:p>
        </w:tc>
        <w:tc>
          <w:tcPr>
            <w:tcW w:w="99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.257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.235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.367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.414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.569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.171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.299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.700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.073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lastRenderedPageBreak/>
              <w:t>X3.3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.548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.333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.780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.072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.477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.385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-.062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.171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.743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.299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.463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.659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.108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.832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.235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.498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.514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.436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.235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.195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.211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.302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.367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.548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.722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.681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.508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.797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1.000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.414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.482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.385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.659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.436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.681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.140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.073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.007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.036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.016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.459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.569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.571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.588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.636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.235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.508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.617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.257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.211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.004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.170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X3.10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.424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.333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-.062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.195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.140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.257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.072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.743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.832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.302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.459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.170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.028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TX3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Pearson Correlation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.646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.700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.780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.753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.693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.797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.764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**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.402</w:t>
            </w:r>
            <w:r w:rsidRPr="00CC4AAC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 (2-tailed)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.028</w:t>
            </w:r>
          </w:p>
        </w:tc>
        <w:tc>
          <w:tcPr>
            <w:tcW w:w="9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72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N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30</w:t>
            </w:r>
          </w:p>
        </w:tc>
      </w:tr>
      <w:tr w:rsidR="009C7E26" w:rsidRPr="00CC4AAC" w:rsidTr="0067696C">
        <w:trPr>
          <w:cantSplit/>
        </w:trPr>
        <w:tc>
          <w:tcPr>
            <w:tcW w:w="10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*. Correlation is significant at the 0.05 level (2-tailed).</w:t>
            </w:r>
          </w:p>
        </w:tc>
      </w:tr>
      <w:tr w:rsidR="009C7E26" w:rsidRPr="00CC4AAC" w:rsidTr="0067696C">
        <w:trPr>
          <w:cantSplit/>
        </w:trPr>
        <w:tc>
          <w:tcPr>
            <w:tcW w:w="10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**. Correlation is significant at the 0.01 level (2-tailed).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8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52"/>
        <w:gridCol w:w="360"/>
        <w:gridCol w:w="1710"/>
        <w:gridCol w:w="180"/>
        <w:gridCol w:w="1800"/>
        <w:gridCol w:w="2070"/>
      </w:tblGrid>
      <w:tr w:rsidR="009C7E26" w:rsidRPr="00CC4AAC" w:rsidTr="0067696C">
        <w:trPr>
          <w:gridAfter w:val="3"/>
          <w:wAfter w:w="4050" w:type="dxa"/>
          <w:cantSplit/>
        </w:trPr>
        <w:tc>
          <w:tcPr>
            <w:tcW w:w="4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Reliability Statistics</w:t>
            </w:r>
          </w:p>
        </w:tc>
      </w:tr>
      <w:tr w:rsidR="009C7E26" w:rsidRPr="00CC4AAC" w:rsidTr="0067696C">
        <w:trPr>
          <w:gridAfter w:val="3"/>
          <w:wAfter w:w="4050" w:type="dxa"/>
          <w:cantSplit/>
        </w:trPr>
        <w:tc>
          <w:tcPr>
            <w:tcW w:w="198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</w:t>
            </w:r>
          </w:p>
        </w:tc>
        <w:tc>
          <w:tcPr>
            <w:tcW w:w="207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 of Items</w:t>
            </w:r>
          </w:p>
        </w:tc>
      </w:tr>
      <w:tr w:rsidR="009C7E26" w:rsidRPr="00CC4AAC" w:rsidTr="0067696C">
        <w:trPr>
          <w:gridAfter w:val="3"/>
          <w:wAfter w:w="4050" w:type="dxa"/>
          <w:cantSplit/>
        </w:trPr>
        <w:tc>
          <w:tcPr>
            <w:tcW w:w="198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.735</w:t>
            </w:r>
          </w:p>
        </w:tc>
        <w:tc>
          <w:tcPr>
            <w:tcW w:w="207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9C7E26" w:rsidRPr="00CC4AAC" w:rsidTr="0067696C">
        <w:trPr>
          <w:cantSplit/>
        </w:trPr>
        <w:tc>
          <w:tcPr>
            <w:tcW w:w="81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Item-Total Statistics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6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Mean if Item Deleted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Variance if Item Deleted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Corrected Item-Total Correlation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 if Item Deleted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Y.1</w:t>
            </w:r>
          </w:p>
        </w:tc>
        <w:tc>
          <w:tcPr>
            <w:tcW w:w="161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25.67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4.920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.400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.714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Y.2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25.63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4.309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.716</w:t>
            </w:r>
          </w:p>
        </w:tc>
        <w:tc>
          <w:tcPr>
            <w:tcW w:w="2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.649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Y.3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26.03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3.895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.384</w:t>
            </w:r>
          </w:p>
        </w:tc>
        <w:tc>
          <w:tcPr>
            <w:tcW w:w="2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.752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Y.4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25.57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4.530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.559</w:t>
            </w:r>
          </w:p>
        </w:tc>
        <w:tc>
          <w:tcPr>
            <w:tcW w:w="2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.681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25.63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4.309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.598</w:t>
            </w:r>
          </w:p>
        </w:tc>
        <w:tc>
          <w:tcPr>
            <w:tcW w:w="2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.668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Y.6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25.63</w:t>
            </w:r>
          </w:p>
        </w:tc>
        <w:tc>
          <w:tcPr>
            <w:tcW w:w="189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5.275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.209</w:t>
            </w:r>
          </w:p>
        </w:tc>
        <w:tc>
          <w:tcPr>
            <w:tcW w:w="20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.750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Y.7</w:t>
            </w:r>
          </w:p>
        </w:tc>
        <w:tc>
          <w:tcPr>
            <w:tcW w:w="161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25.63</w:t>
            </w:r>
          </w:p>
        </w:tc>
        <w:tc>
          <w:tcPr>
            <w:tcW w:w="189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4.792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.449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.705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2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154"/>
      </w:tblGrid>
      <w:tr w:rsidR="009C7E26" w:rsidRPr="00CC4AAC" w:rsidTr="0067696C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Reliability Statistics</w:t>
            </w:r>
          </w:p>
        </w:tc>
      </w:tr>
      <w:tr w:rsidR="009C7E26" w:rsidRPr="00CC4AAC" w:rsidTr="0067696C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 of Items</w:t>
            </w:r>
          </w:p>
        </w:tc>
      </w:tr>
      <w:tr w:rsidR="009C7E26" w:rsidRPr="00CC4AAC" w:rsidTr="0067696C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.906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8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702"/>
        <w:gridCol w:w="1890"/>
        <w:gridCol w:w="2250"/>
        <w:gridCol w:w="1980"/>
      </w:tblGrid>
      <w:tr w:rsidR="009C7E26" w:rsidRPr="00CC4AAC" w:rsidTr="0067696C">
        <w:trPr>
          <w:cantSplit/>
        </w:trPr>
        <w:tc>
          <w:tcPr>
            <w:tcW w:w="85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Item-Total Statistics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Mean if Item Deleted</w:t>
            </w:r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Variance if Item Deleted</w:t>
            </w:r>
          </w:p>
        </w:tc>
        <w:tc>
          <w:tcPr>
            <w:tcW w:w="22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Corrected Item-Total Correlation</w:t>
            </w:r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 if Item Deleted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X1.1</w:t>
            </w:r>
          </w:p>
        </w:tc>
        <w:tc>
          <w:tcPr>
            <w:tcW w:w="17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37.77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15.840</w:t>
            </w:r>
          </w:p>
        </w:tc>
        <w:tc>
          <w:tcPr>
            <w:tcW w:w="22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.673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.897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X1.2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37.63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17.757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.546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.904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X1.3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37.67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16.092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.721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.893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X1.4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37.50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16.603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.814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.890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X1.5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37.40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16.386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.795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.890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X1.6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37.40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16.800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.693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.895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X1.7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37.37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16.102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.754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.891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X1.8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37.50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17.086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.687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.896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X1.9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37.53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16.602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.649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.898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X.10</w:t>
            </w:r>
          </w:p>
        </w:tc>
        <w:tc>
          <w:tcPr>
            <w:tcW w:w="17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37.83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16.075</w:t>
            </w:r>
          </w:p>
        </w:tc>
        <w:tc>
          <w:tcPr>
            <w:tcW w:w="22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.504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.914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2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154"/>
      </w:tblGrid>
      <w:tr w:rsidR="009C7E26" w:rsidRPr="00CC4AAC" w:rsidTr="0067696C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Reliability Statistics</w:t>
            </w:r>
          </w:p>
        </w:tc>
      </w:tr>
      <w:tr w:rsidR="009C7E26" w:rsidRPr="00CC4AAC" w:rsidTr="0067696C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 of Items</w:t>
            </w:r>
          </w:p>
        </w:tc>
      </w:tr>
      <w:tr w:rsidR="009C7E26" w:rsidRPr="00CC4AAC" w:rsidTr="0067696C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.914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12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8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1530"/>
        <w:gridCol w:w="1800"/>
        <w:gridCol w:w="1980"/>
        <w:gridCol w:w="1980"/>
      </w:tblGrid>
      <w:tr w:rsidR="009C7E26" w:rsidRPr="00CC4AAC" w:rsidTr="0067696C">
        <w:trPr>
          <w:cantSplit/>
        </w:trPr>
        <w:tc>
          <w:tcPr>
            <w:tcW w:w="8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Item-Total Statistics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Mean if Item Deleted</w:t>
            </w:r>
          </w:p>
        </w:tc>
        <w:tc>
          <w:tcPr>
            <w:tcW w:w="18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Variance if Item Deleted</w:t>
            </w:r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Corrected Item-Total Correlation</w:t>
            </w:r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 if Item Deleted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X2.1</w:t>
            </w:r>
          </w:p>
        </w:tc>
        <w:tc>
          <w:tcPr>
            <w:tcW w:w="15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46.77</w:t>
            </w:r>
          </w:p>
        </w:tc>
        <w:tc>
          <w:tcPr>
            <w:tcW w:w="18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19.151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.406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.917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X2.2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46.90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17.679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.680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.906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X2.3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17.666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.838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.900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X2.4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46.67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17.885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.760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.903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X2.5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46.77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19.151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.488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.913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X2.6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46.83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17.661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.715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.904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X2.7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16.892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.674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.907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X2.8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46.90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17.266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.692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.905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X2.9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46.77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17.978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.685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.906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X2.10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18.133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.737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.904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X2.11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46.73</w:t>
            </w: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18.478</w:t>
            </w: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.644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.908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X2.12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46.87</w:t>
            </w:r>
          </w:p>
        </w:tc>
        <w:tc>
          <w:tcPr>
            <w:tcW w:w="18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18.257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.603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.909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2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9"/>
        <w:gridCol w:w="1154"/>
      </w:tblGrid>
      <w:tr w:rsidR="009C7E26" w:rsidRPr="00CC4AAC" w:rsidTr="0067696C">
        <w:trPr>
          <w:cantSplit/>
        </w:trPr>
        <w:tc>
          <w:tcPr>
            <w:tcW w:w="2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Reliability Statistics</w:t>
            </w:r>
          </w:p>
        </w:tc>
      </w:tr>
      <w:tr w:rsidR="009C7E26" w:rsidRPr="00CC4AAC" w:rsidTr="0067696C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 of Items</w:t>
            </w:r>
          </w:p>
        </w:tc>
      </w:tr>
      <w:tr w:rsidR="009C7E26" w:rsidRPr="00CC4AAC" w:rsidTr="0067696C">
        <w:trPr>
          <w:cantSplit/>
        </w:trPr>
        <w:tc>
          <w:tcPr>
            <w:tcW w:w="14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.871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</w:t>
            </w:r>
          </w:p>
        </w:tc>
      </w:tr>
    </w:tbl>
    <w:p w:rsidR="009C7E26" w:rsidRPr="009C7E26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8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1530"/>
        <w:gridCol w:w="1890"/>
        <w:gridCol w:w="2070"/>
        <w:gridCol w:w="1980"/>
      </w:tblGrid>
      <w:tr w:rsidR="009C7E26" w:rsidRPr="00CC4AAC" w:rsidTr="0067696C">
        <w:trPr>
          <w:cantSplit/>
        </w:trPr>
        <w:tc>
          <w:tcPr>
            <w:tcW w:w="8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Item-Total Statistics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Mean if Item Deleted</w:t>
            </w:r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Scale Variance if Item Deleted</w:t>
            </w:r>
          </w:p>
        </w:tc>
        <w:tc>
          <w:tcPr>
            <w:tcW w:w="207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Corrected Item-Total Correlation</w:t>
            </w:r>
          </w:p>
        </w:tc>
        <w:tc>
          <w:tcPr>
            <w:tcW w:w="19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Cronbach's Alpha if Item Deleted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X3.1</w:t>
            </w:r>
          </w:p>
        </w:tc>
        <w:tc>
          <w:tcPr>
            <w:tcW w:w="15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38.27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10.892</w:t>
            </w:r>
          </w:p>
        </w:tc>
        <w:tc>
          <w:tcPr>
            <w:tcW w:w="207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.556</w:t>
            </w:r>
          </w:p>
        </w:tc>
        <w:tc>
          <w:tcPr>
            <w:tcW w:w="19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.861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X3.2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38.53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10.740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.622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.856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X3.3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38.47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10.947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.733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.852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X3.4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38.33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10.989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.558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.861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X3.5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38.30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10.562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.686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.851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X3.6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38.47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10.120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.580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.860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X3.7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38.23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10.323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.737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.847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X3.8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38.37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9.620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.660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.854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X3.9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38.27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10.478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.697</w:t>
            </w:r>
          </w:p>
        </w:tc>
        <w:tc>
          <w:tcPr>
            <w:tcW w:w="19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.850</w:t>
            </w:r>
          </w:p>
        </w:tc>
      </w:tr>
      <w:tr w:rsidR="009C7E26" w:rsidRPr="00CC4AAC" w:rsidTr="0067696C">
        <w:trPr>
          <w:cantSplit/>
        </w:trPr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X3.10</w:t>
            </w:r>
          </w:p>
        </w:tc>
        <w:tc>
          <w:tcPr>
            <w:tcW w:w="15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38.47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11.568</w:t>
            </w:r>
          </w:p>
        </w:tc>
        <w:tc>
          <w:tcPr>
            <w:tcW w:w="207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.251</w:t>
            </w:r>
          </w:p>
        </w:tc>
        <w:tc>
          <w:tcPr>
            <w:tcW w:w="19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.887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5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170"/>
        <w:gridCol w:w="1620"/>
        <w:gridCol w:w="540"/>
      </w:tblGrid>
      <w:tr w:rsidR="009C7E26" w:rsidRPr="00CC4AAC" w:rsidTr="0067696C">
        <w:trPr>
          <w:cantSplit/>
        </w:trPr>
        <w:tc>
          <w:tcPr>
            <w:tcW w:w="5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Descriptive Statistics</w:t>
            </w:r>
          </w:p>
        </w:tc>
      </w:tr>
      <w:tr w:rsidR="009C7E26" w:rsidRPr="00CC4AAC" w:rsidTr="0067696C">
        <w:trPr>
          <w:cantSplit/>
        </w:trPr>
        <w:tc>
          <w:tcPr>
            <w:tcW w:w="25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2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5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</w:tr>
      <w:tr w:rsidR="009C7E26" w:rsidRPr="00CC4AAC" w:rsidTr="0067696C">
        <w:trPr>
          <w:cantSplit/>
        </w:trPr>
        <w:tc>
          <w:tcPr>
            <w:tcW w:w="25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Sales Volume (Y)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17.99770</w:t>
            </w:r>
          </w:p>
        </w:tc>
        <w:tc>
          <w:tcPr>
            <w:tcW w:w="16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3.542635</w:t>
            </w:r>
          </w:p>
        </w:tc>
        <w:tc>
          <w:tcPr>
            <w:tcW w:w="5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C7E26" w:rsidRPr="00CC4AAC" w:rsidTr="0067696C">
        <w:trPr>
          <w:cantSplit/>
        </w:trPr>
        <w:tc>
          <w:tcPr>
            <w:tcW w:w="25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roduct P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rice (X1)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34.99368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5.794454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C7E26" w:rsidRPr="00CC4AAC" w:rsidTr="0067696C">
        <w:trPr>
          <w:cantSplit/>
        </w:trPr>
        <w:tc>
          <w:tcPr>
            <w:tcW w:w="25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Product Quality (X2)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32.28490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6.445456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C7E26" w:rsidRPr="00CC4AAC" w:rsidTr="0067696C">
        <w:trPr>
          <w:cantSplit/>
        </w:trPr>
        <w:tc>
          <w:tcPr>
            <w:tcW w:w="25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Distribution Line (X3)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29.54042</w:t>
            </w:r>
          </w:p>
        </w:tc>
        <w:tc>
          <w:tcPr>
            <w:tcW w:w="16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5.500239</w:t>
            </w:r>
          </w:p>
        </w:tc>
        <w:tc>
          <w:tcPr>
            <w:tcW w:w="5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3780"/>
        <w:gridCol w:w="2430"/>
        <w:gridCol w:w="1530"/>
      </w:tblGrid>
      <w:tr w:rsidR="009C7E26" w:rsidRPr="00CC4AAC" w:rsidTr="0067696C">
        <w:trPr>
          <w:cantSplit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Variables Entered/Removed</w:t>
            </w: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3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Variables Entered</w:t>
            </w:r>
          </w:p>
        </w:tc>
        <w:tc>
          <w:tcPr>
            <w:tcW w:w="24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Variables Removed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Method</w:t>
            </w:r>
          </w:p>
        </w:tc>
      </w:tr>
      <w:tr w:rsidR="009C7E26" w:rsidRPr="00CC4AAC" w:rsidTr="0067696C">
        <w:trPr>
          <w:cantSplit/>
        </w:trPr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7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Distribution Line (X3), P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roduct P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rice (X1), Product Quality (X2)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24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5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Enter</w:t>
            </w:r>
          </w:p>
        </w:tc>
      </w:tr>
      <w:tr w:rsidR="009C7E26" w:rsidRPr="00CC4AAC" w:rsidTr="0067696C">
        <w:trPr>
          <w:cantSplit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a. Dependent Variable: Sales Volume (Y)</w:t>
            </w:r>
          </w:p>
        </w:tc>
      </w:tr>
      <w:tr w:rsidR="009C7E26" w:rsidRPr="00CC4AAC" w:rsidTr="0067696C">
        <w:trPr>
          <w:cantSplit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b. All requested variables entered.</w:t>
            </w:r>
          </w:p>
        </w:tc>
      </w:tr>
    </w:tbl>
    <w:p w:rsidR="009C7E26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5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1000"/>
        <w:gridCol w:w="1061"/>
        <w:gridCol w:w="1455"/>
        <w:gridCol w:w="1455"/>
      </w:tblGrid>
      <w:tr w:rsidR="009C7E26" w:rsidRPr="00CC4AAC" w:rsidTr="0067696C">
        <w:trPr>
          <w:cantSplit/>
        </w:trPr>
        <w:tc>
          <w:tcPr>
            <w:tcW w:w="5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Model Summary</w:t>
            </w: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9C7E26" w:rsidRPr="00CC4AAC" w:rsidTr="0067696C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Adjusted 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Std. Error of the Estimate</w:t>
            </w:r>
          </w:p>
        </w:tc>
      </w:tr>
      <w:tr w:rsidR="009C7E26" w:rsidRPr="00CC4AAC" w:rsidTr="0067696C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.640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.409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.389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2.769589</w:t>
            </w:r>
          </w:p>
        </w:tc>
      </w:tr>
      <w:tr w:rsidR="009C7E26" w:rsidRPr="00CC4AAC" w:rsidTr="0067696C">
        <w:trPr>
          <w:cantSplit/>
        </w:trPr>
        <w:tc>
          <w:tcPr>
            <w:tcW w:w="5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a. Predictors: (Constant), Distribution Line (X3), P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roduct P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rice (X1), Product Quality (X2)</w:t>
            </w:r>
          </w:p>
        </w:tc>
      </w:tr>
      <w:tr w:rsidR="009C7E26" w:rsidRPr="00CC4AAC" w:rsidTr="0067696C">
        <w:trPr>
          <w:cantSplit/>
        </w:trPr>
        <w:tc>
          <w:tcPr>
            <w:tcW w:w="5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b. Dependent Variable: Sales Volume (Y)</w:t>
            </w:r>
          </w:p>
          <w:p w:rsidR="009C7E26" w:rsidRPr="009C7E26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522"/>
        <w:gridCol w:w="2430"/>
        <w:gridCol w:w="810"/>
        <w:gridCol w:w="1890"/>
        <w:gridCol w:w="900"/>
        <w:gridCol w:w="720"/>
      </w:tblGrid>
      <w:tr w:rsidR="009C7E26" w:rsidRPr="00CC4AAC" w:rsidTr="0067696C">
        <w:trPr>
          <w:cantSplit/>
        </w:trPr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ANOVA</w:t>
            </w: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9C7E26" w:rsidRPr="00CC4AAC" w:rsidTr="0067696C">
        <w:trPr>
          <w:cantSplit/>
        </w:trPr>
        <w:tc>
          <w:tcPr>
            <w:tcW w:w="22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24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Sum of Squares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df</w:t>
            </w:r>
          </w:p>
        </w:tc>
        <w:tc>
          <w:tcPr>
            <w:tcW w:w="18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Mean Square</w:t>
            </w:r>
          </w:p>
        </w:tc>
        <w:tc>
          <w:tcPr>
            <w:tcW w:w="9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Sig.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Regression</w:t>
            </w:r>
          </w:p>
        </w:tc>
        <w:tc>
          <w:tcPr>
            <w:tcW w:w="24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457.299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9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152.433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19.872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9C7E26" w:rsidRPr="00CC4AAC" w:rsidTr="0067696C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Residual</w:t>
            </w:r>
          </w:p>
        </w:tc>
        <w:tc>
          <w:tcPr>
            <w:tcW w:w="24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659.674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189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7.671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24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1116.973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189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a. Dependent Variable: Sales Volume (Y)</w:t>
            </w:r>
          </w:p>
        </w:tc>
      </w:tr>
      <w:tr w:rsidR="009C7E26" w:rsidRPr="00CC4AAC" w:rsidTr="0067696C">
        <w:trPr>
          <w:cantSplit/>
        </w:trPr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b. Predictors: (Constant), Distribution Line (X3), Pr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oduct Pr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ice (X1), Product Quality (X2)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260"/>
        <w:gridCol w:w="810"/>
        <w:gridCol w:w="810"/>
        <w:gridCol w:w="1350"/>
        <w:gridCol w:w="720"/>
        <w:gridCol w:w="630"/>
        <w:gridCol w:w="720"/>
        <w:gridCol w:w="720"/>
        <w:gridCol w:w="630"/>
        <w:gridCol w:w="1080"/>
        <w:gridCol w:w="810"/>
      </w:tblGrid>
      <w:tr w:rsidR="009C7E26" w:rsidRPr="00CC4AAC" w:rsidTr="0067696C">
        <w:trPr>
          <w:cantSplit/>
        </w:trPr>
        <w:tc>
          <w:tcPr>
            <w:tcW w:w="100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Coefficients</w:t>
            </w:r>
            <w:r w:rsidRPr="00CC4AA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a</w:t>
            </w:r>
          </w:p>
        </w:tc>
      </w:tr>
      <w:tr w:rsidR="009C7E26" w:rsidRPr="00CC4AAC" w:rsidTr="0067696C">
        <w:trPr>
          <w:cantSplit/>
        </w:trPr>
        <w:tc>
          <w:tcPr>
            <w:tcW w:w="18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Model</w:t>
            </w:r>
          </w:p>
        </w:tc>
        <w:tc>
          <w:tcPr>
            <w:tcW w:w="162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Unstandardized Coefficients</w:t>
            </w:r>
          </w:p>
        </w:tc>
        <w:tc>
          <w:tcPr>
            <w:tcW w:w="1350" w:type="dxa"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Standardized Coefficients</w:t>
            </w:r>
          </w:p>
        </w:tc>
        <w:tc>
          <w:tcPr>
            <w:tcW w:w="72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</w:t>
            </w:r>
          </w:p>
        </w:tc>
        <w:tc>
          <w:tcPr>
            <w:tcW w:w="63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Sig.</w:t>
            </w:r>
          </w:p>
        </w:tc>
        <w:tc>
          <w:tcPr>
            <w:tcW w:w="207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Correlations</w:t>
            </w:r>
          </w:p>
        </w:tc>
        <w:tc>
          <w:tcPr>
            <w:tcW w:w="189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Collinearity Statistics</w:t>
            </w:r>
          </w:p>
        </w:tc>
      </w:tr>
      <w:tr w:rsidR="009C7E26" w:rsidRPr="00CC4AAC" w:rsidTr="0067696C">
        <w:trPr>
          <w:cantSplit/>
        </w:trPr>
        <w:tc>
          <w:tcPr>
            <w:tcW w:w="180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B</w:t>
            </w:r>
          </w:p>
        </w:tc>
        <w:tc>
          <w:tcPr>
            <w:tcW w:w="81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Std. Error</w:t>
            </w:r>
          </w:p>
        </w:tc>
        <w:tc>
          <w:tcPr>
            <w:tcW w:w="135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Beta</w:t>
            </w:r>
          </w:p>
        </w:tc>
        <w:tc>
          <w:tcPr>
            <w:tcW w:w="72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63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Zero-order</w:t>
            </w:r>
          </w:p>
        </w:tc>
        <w:tc>
          <w:tcPr>
            <w:tcW w:w="72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Partial</w:t>
            </w:r>
          </w:p>
        </w:tc>
        <w:tc>
          <w:tcPr>
            <w:tcW w:w="63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Part</w:t>
            </w: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Tolerance</w:t>
            </w:r>
          </w:p>
        </w:tc>
        <w:tc>
          <w:tcPr>
            <w:tcW w:w="8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center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VIF</w:t>
            </w:r>
          </w:p>
        </w:tc>
      </w:tr>
      <w:tr w:rsidR="009C7E26" w:rsidRPr="00CC4AAC" w:rsidTr="0067696C">
        <w:trPr>
          <w:cantSplit/>
        </w:trPr>
        <w:tc>
          <w:tcPr>
            <w:tcW w:w="5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</w:t>
            </w:r>
          </w:p>
        </w:tc>
        <w:tc>
          <w:tcPr>
            <w:tcW w:w="12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(Constant)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3.311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2.017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1.642</w:t>
            </w: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.104</w:t>
            </w: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7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63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9C7E26" w:rsidRPr="00CC4AAC" w:rsidTr="0067696C">
        <w:trPr>
          <w:cantSplit/>
        </w:trPr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</w:t>
            </w:r>
            <w:r>
              <w:rPr>
                <w:rFonts w:asciiTheme="majorBidi" w:hAnsiTheme="majorBidi" w:cstheme="majorBidi"/>
                <w:color w:val="000000"/>
                <w:lang w:val="en-US"/>
              </w:rPr>
              <w:t>roduct P</w:t>
            </w: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rice (X1)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.257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.420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3.953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.000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.598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.392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.328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.609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1.641</w:t>
            </w:r>
          </w:p>
        </w:tc>
      </w:tr>
      <w:tr w:rsidR="009C7E26" w:rsidRPr="00CC4AAC" w:rsidTr="0067696C">
        <w:trPr>
          <w:cantSplit/>
        </w:trPr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Product Quality (X2)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.140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.058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.255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2.402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.018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.531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.251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.199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.608</w:t>
            </w:r>
          </w:p>
        </w:tc>
        <w:tc>
          <w:tcPr>
            <w:tcW w:w="8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1.644</w:t>
            </w:r>
          </w:p>
        </w:tc>
      </w:tr>
      <w:tr w:rsidR="009C7E26" w:rsidRPr="00CC4AAC" w:rsidTr="0067696C">
        <w:trPr>
          <w:cantSplit/>
        </w:trPr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Distribution Line (X3)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.040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.062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.062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.642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.523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.371</w:t>
            </w:r>
          </w:p>
        </w:tc>
        <w:tc>
          <w:tcPr>
            <w:tcW w:w="7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.069</w:t>
            </w:r>
          </w:p>
        </w:tc>
        <w:tc>
          <w:tcPr>
            <w:tcW w:w="63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.053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.735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1.360</w:t>
            </w:r>
          </w:p>
        </w:tc>
      </w:tr>
      <w:tr w:rsidR="009C7E26" w:rsidRPr="00CC4AAC" w:rsidTr="0067696C">
        <w:trPr>
          <w:cantSplit/>
        </w:trPr>
        <w:tc>
          <w:tcPr>
            <w:tcW w:w="100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lang w:val="en-US"/>
              </w:rPr>
              <w:t>a. Dependent Variable: Sales Volume (Y)</w:t>
            </w:r>
          </w:p>
        </w:tc>
      </w:tr>
    </w:tbl>
    <w:p w:rsidR="009C7E26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57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1654"/>
        <w:gridCol w:w="1710"/>
      </w:tblGrid>
      <w:tr w:rsidR="009C7E26" w:rsidRPr="00CC4AAC" w:rsidTr="0067696C">
        <w:trPr>
          <w:cantSplit/>
          <w:jc w:val="center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  <w:t>One-Sample Kolmogorov-Smirnov Test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405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7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Unstandardized Residual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405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7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90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239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Normal Parameters</w:t>
            </w: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  <w:lang w:val="en-US"/>
              </w:rPr>
              <w:t>a,b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.0000000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2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2.72251085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239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Most Extreme Differences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Absolute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.087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2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Positive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.052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239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Negative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-.087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405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lastRenderedPageBreak/>
              <w:t>Kolmogorov-Smirnov Z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.827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405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Asymp. Sig. (2-tailed)</w:t>
            </w:r>
          </w:p>
        </w:tc>
        <w:tc>
          <w:tcPr>
            <w:tcW w:w="17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.501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a. Test distribution is Normal.</w:t>
            </w:r>
          </w:p>
        </w:tc>
      </w:tr>
      <w:tr w:rsidR="009C7E26" w:rsidRPr="00CC4AAC" w:rsidTr="0067696C">
        <w:trPr>
          <w:cantSplit/>
          <w:jc w:val="center"/>
        </w:trPr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C7E26" w:rsidRPr="00CC4AAC" w:rsidRDefault="009C7E26" w:rsidP="0067696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CC4AAC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b. Calculated from data.</w:t>
            </w:r>
          </w:p>
        </w:tc>
      </w:tr>
    </w:tbl>
    <w:p w:rsidR="009C7E26" w:rsidRPr="00CC4AAC" w:rsidRDefault="009C7E26" w:rsidP="009C7E26">
      <w:pPr>
        <w:autoSpaceDE w:val="0"/>
        <w:autoSpaceDN w:val="0"/>
        <w:adjustRightInd w:val="0"/>
        <w:spacing w:after="0" w:line="400" w:lineRule="atLeast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990CD5F" wp14:editId="13235FED">
            <wp:extent cx="5800782" cy="4640239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07" cy="46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4F23B33B" wp14:editId="279FB7C0">
            <wp:extent cx="4776716" cy="3821056"/>
            <wp:effectExtent l="0" t="0" r="508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86" cy="38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400" w:lineRule="atLeast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:rsidR="009C7E26" w:rsidRPr="00CC4AAC" w:rsidRDefault="009C7E26" w:rsidP="009C7E26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5590802" wp14:editId="3395049A">
            <wp:extent cx="4421874" cy="3537205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88" cy="35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Lampiran 15</w:t>
      </w:r>
    </w:p>
    <w:p w:rsidR="009C7E26" w:rsidRPr="00CC4AAC" w:rsidRDefault="009C7E26" w:rsidP="009C7E26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sz w:val="24"/>
          <w:szCs w:val="24"/>
          <w:lang w:val="en-US"/>
        </w:rPr>
        <w:t>FOTO RESPONDEN</w:t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6DE538C" wp14:editId="4A380643">
            <wp:simplePos x="0" y="0"/>
            <wp:positionH relativeFrom="column">
              <wp:posOffset>2535237</wp:posOffset>
            </wp:positionH>
            <wp:positionV relativeFrom="paragraph">
              <wp:posOffset>433388</wp:posOffset>
            </wp:positionV>
            <wp:extent cx="3486785" cy="2614930"/>
            <wp:effectExtent l="0" t="2222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6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78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2552176" wp14:editId="76F1A5FF">
            <wp:simplePos x="0" y="0"/>
            <wp:positionH relativeFrom="column">
              <wp:posOffset>2511898</wp:posOffset>
            </wp:positionH>
            <wp:positionV relativeFrom="paragraph">
              <wp:posOffset>4193761</wp:posOffset>
            </wp:positionV>
            <wp:extent cx="3657600" cy="27432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F7A2AB0" wp14:editId="7CC46FEF">
            <wp:simplePos x="0" y="0"/>
            <wp:positionH relativeFrom="column">
              <wp:posOffset>36830</wp:posOffset>
            </wp:positionH>
            <wp:positionV relativeFrom="paragraph">
              <wp:posOffset>3860830</wp:posOffset>
            </wp:positionV>
            <wp:extent cx="2650490" cy="353441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17072767" wp14:editId="087F4C66">
            <wp:extent cx="3489330" cy="2616889"/>
            <wp:effectExtent l="0" t="190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6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3575" cy="26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6A29E74" wp14:editId="77A580DC">
            <wp:simplePos x="0" y="0"/>
            <wp:positionH relativeFrom="column">
              <wp:posOffset>2553970</wp:posOffset>
            </wp:positionH>
            <wp:positionV relativeFrom="paragraph">
              <wp:posOffset>4316730</wp:posOffset>
            </wp:positionV>
            <wp:extent cx="3655695" cy="2741295"/>
            <wp:effectExtent l="0" t="0" r="1905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56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234D6505" wp14:editId="6B293646">
            <wp:simplePos x="0" y="0"/>
            <wp:positionH relativeFrom="column">
              <wp:posOffset>-412853</wp:posOffset>
            </wp:positionH>
            <wp:positionV relativeFrom="paragraph">
              <wp:posOffset>4324675</wp:posOffset>
            </wp:positionV>
            <wp:extent cx="3611245" cy="2708275"/>
            <wp:effectExtent l="0" t="5715" r="254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8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124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71403E2" wp14:editId="45E5B0AB">
            <wp:simplePos x="0" y="0"/>
            <wp:positionH relativeFrom="column">
              <wp:posOffset>2550639</wp:posOffset>
            </wp:positionH>
            <wp:positionV relativeFrom="paragraph">
              <wp:posOffset>276942</wp:posOffset>
            </wp:positionV>
            <wp:extent cx="3592141" cy="2955851"/>
            <wp:effectExtent l="0" t="5715" r="3175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4546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17B77979" wp14:editId="74BBD944">
            <wp:extent cx="3525668" cy="2644141"/>
            <wp:effectExtent l="2540" t="0" r="127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6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1676" cy="26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58AFC63" wp14:editId="20015761">
            <wp:simplePos x="0" y="0"/>
            <wp:positionH relativeFrom="column">
              <wp:posOffset>2504846</wp:posOffset>
            </wp:positionH>
            <wp:positionV relativeFrom="paragraph">
              <wp:posOffset>4814814</wp:posOffset>
            </wp:positionV>
            <wp:extent cx="3756025" cy="2816860"/>
            <wp:effectExtent l="0" t="6667" r="9207" b="9208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8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60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6E81EFEA" wp14:editId="09DDCF62">
            <wp:simplePos x="0" y="0"/>
            <wp:positionH relativeFrom="column">
              <wp:posOffset>-424815</wp:posOffset>
            </wp:positionH>
            <wp:positionV relativeFrom="paragraph">
              <wp:posOffset>4827270</wp:posOffset>
            </wp:positionV>
            <wp:extent cx="3651250" cy="2738120"/>
            <wp:effectExtent l="0" t="635" r="5715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8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25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D69A152" wp14:editId="785E7B89">
            <wp:simplePos x="0" y="0"/>
            <wp:positionH relativeFrom="column">
              <wp:posOffset>2536353</wp:posOffset>
            </wp:positionH>
            <wp:positionV relativeFrom="paragraph">
              <wp:posOffset>588764</wp:posOffset>
            </wp:positionV>
            <wp:extent cx="3834765" cy="2875915"/>
            <wp:effectExtent l="3175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476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5BB6322D" wp14:editId="77AFC87A">
            <wp:extent cx="4019610" cy="2743085"/>
            <wp:effectExtent l="9842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7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977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2DAAF23F" wp14:editId="121C3388">
            <wp:simplePos x="0" y="0"/>
            <wp:positionH relativeFrom="column">
              <wp:posOffset>3359150</wp:posOffset>
            </wp:positionH>
            <wp:positionV relativeFrom="paragraph">
              <wp:posOffset>70958</wp:posOffset>
            </wp:positionV>
            <wp:extent cx="2567322" cy="3976576"/>
            <wp:effectExtent l="0" t="0" r="4445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17854470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b="2778"/>
                    <a:stretch/>
                  </pic:blipFill>
                  <pic:spPr bwMode="auto">
                    <a:xfrm>
                      <a:off x="0" y="0"/>
                      <a:ext cx="2567322" cy="397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5EF1974F" wp14:editId="7546A6A9">
            <wp:simplePos x="0" y="0"/>
            <wp:positionH relativeFrom="column">
              <wp:posOffset>2659764</wp:posOffset>
            </wp:positionH>
            <wp:positionV relativeFrom="paragraph">
              <wp:posOffset>4827278</wp:posOffset>
            </wp:positionV>
            <wp:extent cx="3681763" cy="2760835"/>
            <wp:effectExtent l="3492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87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1763" cy="276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32748FFD" wp14:editId="3CC4BAA5">
            <wp:simplePos x="0" y="0"/>
            <wp:positionH relativeFrom="column">
              <wp:posOffset>-298457</wp:posOffset>
            </wp:positionH>
            <wp:positionV relativeFrom="paragraph">
              <wp:posOffset>4837467</wp:posOffset>
            </wp:positionV>
            <wp:extent cx="3657956" cy="2742962"/>
            <wp:effectExtent l="317" t="0" r="318" b="317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58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956" cy="274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62392EB2" wp14:editId="46C14BF0">
            <wp:extent cx="4165681" cy="3124131"/>
            <wp:effectExtent l="6667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83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5681" cy="31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008B17E6" wp14:editId="732080A2">
            <wp:simplePos x="0" y="0"/>
            <wp:positionH relativeFrom="column">
              <wp:posOffset>2662555</wp:posOffset>
            </wp:positionH>
            <wp:positionV relativeFrom="paragraph">
              <wp:posOffset>572608</wp:posOffset>
            </wp:positionV>
            <wp:extent cx="3762375" cy="2821305"/>
            <wp:effectExtent l="0" t="5715" r="381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5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237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40F3BBE4" wp14:editId="617BF491">
            <wp:extent cx="3964548" cy="2973286"/>
            <wp:effectExtent l="318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9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010" cy="297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CC4AAC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B62373D" wp14:editId="31EE13D3">
            <wp:simplePos x="0" y="0"/>
            <wp:positionH relativeFrom="column">
              <wp:posOffset>542925</wp:posOffset>
            </wp:positionH>
            <wp:positionV relativeFrom="paragraph">
              <wp:posOffset>90805</wp:posOffset>
            </wp:positionV>
            <wp:extent cx="5046345" cy="3784600"/>
            <wp:effectExtent l="0" t="0" r="1905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93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CC4AAC">
        <w:rPr>
          <w:rFonts w:asciiTheme="majorBidi" w:hAnsiTheme="majorBidi" w:cstheme="majorBidi"/>
          <w:b/>
          <w:bCs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157B5873" wp14:editId="37FD029A">
            <wp:extent cx="3933883" cy="2950289"/>
            <wp:effectExtent l="0" t="3492" r="6032" b="6033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01154351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2399" cy="29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Pr="00AD0BB6" w:rsidRDefault="009C7E26" w:rsidP="009C7E2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</w:p>
    <w:p w:rsidR="009C7E26" w:rsidRDefault="009C7E26" w:rsidP="009C7E26">
      <w:pPr>
        <w:spacing w:before="91"/>
        <w:ind w:left="588"/>
        <w:rPr>
          <w:rFonts w:ascii="Times New Roman"/>
          <w:b/>
          <w:lang w:val="ms-MY"/>
        </w:rPr>
      </w:pPr>
      <w:r>
        <w:rPr>
          <w:rFonts w:ascii="Times New Roman"/>
          <w:b/>
          <w:lang w:val="ms-MY"/>
        </w:rPr>
        <w:lastRenderedPageBreak/>
        <w:t>LAMPIRAN</w:t>
      </w:r>
      <w:r>
        <w:rPr>
          <w:rFonts w:ascii="Times New Roman"/>
          <w:b/>
          <w:spacing w:val="-1"/>
          <w:lang w:val="ms-MY"/>
        </w:rPr>
        <w:t xml:space="preserve"> </w:t>
      </w:r>
      <w:r>
        <w:rPr>
          <w:rFonts w:ascii="Times New Roman"/>
          <w:b/>
          <w:lang w:val="ms-MY"/>
        </w:rPr>
        <w:t>16</w:t>
      </w:r>
    </w:p>
    <w:p w:rsidR="009C7E26" w:rsidRDefault="009C7E26" w:rsidP="009C7E26">
      <w:pPr>
        <w:pStyle w:val="BodyText"/>
        <w:rPr>
          <w:sz w:val="20"/>
          <w:lang w:val="ms-MY"/>
        </w:rPr>
      </w:pPr>
    </w:p>
    <w:p w:rsidR="009C7E26" w:rsidRDefault="009C7E26" w:rsidP="009C7E26">
      <w:pPr>
        <w:pStyle w:val="BodyText"/>
        <w:rPr>
          <w:sz w:val="20"/>
          <w:lang w:val="ms-MY"/>
        </w:rPr>
      </w:pPr>
    </w:p>
    <w:p w:rsidR="009C7E26" w:rsidRDefault="009C7E26" w:rsidP="009C7E26">
      <w:pPr>
        <w:pStyle w:val="BodyText"/>
        <w:spacing w:before="2"/>
        <w:rPr>
          <w:sz w:val="11"/>
          <w:lang w:val="ms-MY"/>
        </w:rPr>
      </w:pPr>
    </w:p>
    <w:tbl>
      <w:tblPr>
        <w:tblW w:w="8238" w:type="dxa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"/>
        <w:gridCol w:w="882"/>
        <w:gridCol w:w="8"/>
        <w:gridCol w:w="860"/>
        <w:gridCol w:w="900"/>
        <w:gridCol w:w="900"/>
        <w:gridCol w:w="990"/>
        <w:gridCol w:w="900"/>
        <w:gridCol w:w="900"/>
        <w:gridCol w:w="900"/>
        <w:gridCol w:w="990"/>
      </w:tblGrid>
      <w:tr w:rsidR="009C7E26" w:rsidTr="0067696C">
        <w:trPr>
          <w:gridBefore w:val="1"/>
          <w:wBefore w:w="8" w:type="dxa"/>
          <w:trHeight w:val="413"/>
        </w:trPr>
        <w:tc>
          <w:tcPr>
            <w:tcW w:w="823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9C7E26" w:rsidRDefault="009C7E26" w:rsidP="0067696C">
            <w:pPr>
              <w:pStyle w:val="TableParagraph"/>
              <w:spacing w:before="0" w:line="311" w:lineRule="exact"/>
              <w:ind w:left="165" w:right="0"/>
              <w:jc w:val="left"/>
              <w:rPr>
                <w:rFonts w:ascii="Times New Roman"/>
                <w:b/>
                <w:sz w:val="28"/>
                <w:lang w:val="ms-MY"/>
              </w:rPr>
            </w:pPr>
            <w:r>
              <w:rPr>
                <w:rFonts w:ascii="Times New Roman"/>
                <w:b/>
                <w:sz w:val="28"/>
                <w:lang w:val="ms-MY"/>
              </w:rPr>
              <w:t>Tabel Uji</w:t>
            </w:r>
            <w:r>
              <w:rPr>
                <w:rFonts w:ascii="Times New Roman"/>
                <w:b/>
                <w:spacing w:val="1"/>
                <w:sz w:val="28"/>
                <w:lang w:val="ms-MY"/>
              </w:rPr>
              <w:t xml:space="preserve"> </w:t>
            </w:r>
            <w:r>
              <w:rPr>
                <w:rFonts w:ascii="Times New Roman"/>
                <w:b/>
                <w:sz w:val="28"/>
                <w:lang w:val="ms-MY"/>
              </w:rPr>
              <w:t>F</w:t>
            </w:r>
          </w:p>
        </w:tc>
      </w:tr>
      <w:tr w:rsidR="009C7E26" w:rsidTr="0067696C">
        <w:trPr>
          <w:gridBefore w:val="1"/>
          <w:wBefore w:w="8" w:type="dxa"/>
          <w:trHeight w:val="506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54" w:lineRule="exact"/>
              <w:ind w:left="251" w:right="224" w:firstLine="40"/>
              <w:jc w:val="left"/>
              <w:rPr>
                <w:rFonts w:ascii="Times New Roman" w:hAnsi="Times New Roman"/>
                <w:b/>
                <w:lang w:val="ms-MY"/>
              </w:rPr>
            </w:pPr>
            <w:r>
              <w:rPr>
                <w:rFonts w:ascii="Times New Roman" w:hAnsi="Times New Roman"/>
                <w:b/>
                <w:i/>
                <w:lang w:val="ms-MY"/>
              </w:rPr>
              <w:t>α =</w:t>
            </w:r>
            <w:r>
              <w:rPr>
                <w:rFonts w:ascii="Times New Roman" w:hAnsi="Times New Roman"/>
                <w:b/>
                <w:i/>
                <w:spacing w:val="-52"/>
                <w:lang w:val="ms-MY"/>
              </w:rPr>
              <w:t xml:space="preserve"> </w:t>
            </w:r>
            <w:r>
              <w:rPr>
                <w:rFonts w:ascii="Times New Roman" w:hAnsi="Times New Roman"/>
                <w:b/>
                <w:lang w:val="ms-MY"/>
              </w:rPr>
              <w:t>0,05</w:t>
            </w:r>
          </w:p>
        </w:tc>
        <w:tc>
          <w:tcPr>
            <w:tcW w:w="73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99"/>
              <w:ind w:left="3125" w:right="3116"/>
              <w:rPr>
                <w:rFonts w:ascii="Times New Roman"/>
                <w:b/>
                <w:sz w:val="14"/>
                <w:lang w:val="ms-MY"/>
              </w:rPr>
            </w:pPr>
            <w:r>
              <w:rPr>
                <w:rFonts w:ascii="Times New Roman"/>
                <w:b/>
                <w:sz w:val="14"/>
                <w:lang w:val="ms-MY"/>
              </w:rPr>
              <w:t>df</w:t>
            </w:r>
            <w:r>
              <w:rPr>
                <w:rFonts w:ascii="Times New Roman"/>
                <w:b/>
                <w:position w:val="-9"/>
                <w:lang w:val="ms-MY"/>
              </w:rPr>
              <w:t>1</w:t>
            </w:r>
            <w:r>
              <w:rPr>
                <w:rFonts w:ascii="Times New Roman"/>
                <w:b/>
                <w:sz w:val="14"/>
                <w:lang w:val="ms-MY"/>
              </w:rPr>
              <w:t>=(k-1)</w:t>
            </w:r>
          </w:p>
        </w:tc>
      </w:tr>
      <w:tr w:rsidR="009C7E26" w:rsidTr="0067696C">
        <w:trPr>
          <w:gridBefore w:val="1"/>
          <w:wBefore w:w="8" w:type="dxa"/>
          <w:trHeight w:val="55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35" w:line="144" w:lineRule="auto"/>
              <w:ind w:left="335" w:right="0"/>
              <w:jc w:val="left"/>
              <w:rPr>
                <w:rFonts w:ascii="Times New Roman"/>
                <w:b/>
                <w:sz w:val="14"/>
                <w:lang w:val="ms-MY"/>
              </w:rPr>
            </w:pPr>
            <w:r>
              <w:rPr>
                <w:rFonts w:ascii="Times New Roman"/>
                <w:b/>
                <w:sz w:val="14"/>
                <w:lang w:val="ms-MY"/>
              </w:rPr>
              <w:t>df</w:t>
            </w:r>
            <w:r>
              <w:rPr>
                <w:rFonts w:ascii="Times New Roman"/>
                <w:b/>
                <w:position w:val="-9"/>
                <w:lang w:val="ms-MY"/>
              </w:rPr>
              <w:t>2</w:t>
            </w:r>
            <w:r>
              <w:rPr>
                <w:rFonts w:ascii="Times New Roman"/>
                <w:b/>
                <w:sz w:val="14"/>
                <w:lang w:val="ms-MY"/>
              </w:rPr>
              <w:t>=(n</w:t>
            </w:r>
          </w:p>
          <w:p w:rsidR="009C7E26" w:rsidRDefault="009C7E26" w:rsidP="0067696C">
            <w:pPr>
              <w:pStyle w:val="TableParagraph"/>
              <w:spacing w:before="32"/>
              <w:ind w:left="249" w:right="0"/>
              <w:jc w:val="left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sz w:val="14"/>
                <w:lang w:val="ms-MY"/>
              </w:rPr>
              <w:t>-k-</w:t>
            </w:r>
            <w:r>
              <w:rPr>
                <w:rFonts w:ascii="Times New Roman"/>
                <w:b/>
                <w:spacing w:val="-1"/>
                <w:sz w:val="14"/>
                <w:lang w:val="ms-MY"/>
              </w:rPr>
              <w:t xml:space="preserve"> </w:t>
            </w:r>
            <w:r>
              <w:rPr>
                <w:rFonts w:ascii="Times New Roman"/>
                <w:b/>
                <w:position w:val="-9"/>
                <w:lang w:val="ms-MY"/>
              </w:rPr>
              <w:t>1)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10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5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12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5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4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5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2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146"/>
              <w:ind w:left="3" w:right="0"/>
              <w:rPr>
                <w:rFonts w:ascii="Times New Roman"/>
                <w:b/>
                <w:lang w:val="ms-MY"/>
              </w:rPr>
            </w:pPr>
            <w:r>
              <w:rPr>
                <w:rFonts w:ascii="Times New Roman"/>
                <w:b/>
                <w:lang w:val="ms-MY"/>
              </w:rPr>
              <w:t>8</w:t>
            </w:r>
          </w:p>
        </w:tc>
      </w:tr>
      <w:tr w:rsidR="009C7E26" w:rsidTr="0067696C">
        <w:trPr>
          <w:gridBefore w:val="1"/>
          <w:wBefore w:w="8" w:type="dxa"/>
          <w:trHeight w:val="346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7E26" w:rsidRDefault="009C7E26" w:rsidP="0067696C">
            <w:pPr>
              <w:pStyle w:val="TableParagraph"/>
              <w:spacing w:before="6"/>
              <w:ind w:left="0" w:right="0"/>
              <w:jc w:val="left"/>
              <w:rPr>
                <w:rFonts w:ascii="Times New Roman"/>
                <w:b/>
                <w:sz w:val="19"/>
                <w:lang w:val="ms-MY"/>
              </w:rPr>
            </w:pPr>
          </w:p>
          <w:p w:rsidR="009C7E26" w:rsidRDefault="009C7E26" w:rsidP="0067696C">
            <w:pPr>
              <w:pStyle w:val="TableParagraph"/>
              <w:spacing w:before="0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E26" w:rsidRDefault="009C7E26" w:rsidP="0067696C">
            <w:pPr>
              <w:pStyle w:val="TableParagraph"/>
              <w:spacing w:before="121" w:line="207" w:lineRule="exact"/>
              <w:ind w:left="104" w:right="9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161.44</w:t>
            </w:r>
            <w:r>
              <w:rPr>
                <w:w w:val="99"/>
                <w:sz w:val="18"/>
                <w:lang w:val="ms-MY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26" w:rsidRDefault="009C7E26" w:rsidP="0067696C">
            <w:pPr>
              <w:pStyle w:val="TableParagraph"/>
              <w:spacing w:before="6"/>
              <w:ind w:left="0" w:right="0"/>
              <w:rPr>
                <w:rFonts w:ascii="Times New Roman"/>
                <w:b/>
                <w:sz w:val="19"/>
                <w:lang w:val="ms-MY"/>
              </w:rPr>
            </w:pPr>
          </w:p>
          <w:p w:rsidR="009C7E26" w:rsidRDefault="009C7E26" w:rsidP="0067696C">
            <w:pPr>
              <w:pStyle w:val="TableParagraph"/>
              <w:spacing w:before="0"/>
              <w:ind w:left="88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199,500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E26" w:rsidRDefault="009C7E26" w:rsidP="0067696C">
            <w:pPr>
              <w:pStyle w:val="TableParagraph"/>
              <w:spacing w:before="121" w:line="207" w:lineRule="exact"/>
              <w:ind w:left="114" w:right="10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215.70</w:t>
            </w:r>
            <w:r>
              <w:rPr>
                <w:w w:val="99"/>
                <w:sz w:val="18"/>
                <w:lang w:val="ms-MY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26" w:rsidRDefault="009C7E26" w:rsidP="0067696C">
            <w:pPr>
              <w:pStyle w:val="TableParagraph"/>
              <w:spacing w:before="0"/>
              <w:ind w:left="143" w:right="139"/>
              <w:rPr>
                <w:sz w:val="18"/>
                <w:lang w:val="ms-MY"/>
              </w:rPr>
            </w:pPr>
          </w:p>
          <w:p w:rsidR="009C7E26" w:rsidRDefault="009C7E26" w:rsidP="0067696C">
            <w:pPr>
              <w:pStyle w:val="TableParagraph"/>
              <w:spacing w:before="0"/>
              <w:ind w:left="143" w:right="139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224,583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26" w:rsidRDefault="009C7E26" w:rsidP="0067696C">
            <w:pPr>
              <w:pStyle w:val="TableParagraph"/>
              <w:spacing w:before="6"/>
              <w:ind w:left="0" w:right="0"/>
              <w:rPr>
                <w:rFonts w:ascii="Times New Roman"/>
                <w:b/>
                <w:sz w:val="19"/>
                <w:lang w:val="ms-MY"/>
              </w:rPr>
            </w:pPr>
          </w:p>
          <w:p w:rsidR="009C7E26" w:rsidRDefault="009C7E26" w:rsidP="0067696C">
            <w:pPr>
              <w:pStyle w:val="TableParagraph"/>
              <w:spacing w:before="0"/>
              <w:ind w:left="8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230,162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7E26" w:rsidRDefault="009C7E26" w:rsidP="0067696C">
            <w:pPr>
              <w:pStyle w:val="TableParagraph"/>
              <w:spacing w:before="121" w:line="207" w:lineRule="exact"/>
              <w:ind w:left="112" w:right="108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233.98</w:t>
            </w:r>
            <w:r>
              <w:rPr>
                <w:w w:val="99"/>
                <w:sz w:val="18"/>
                <w:lang w:val="ms-MY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26" w:rsidRDefault="009C7E26" w:rsidP="0067696C">
            <w:pPr>
              <w:pStyle w:val="TableParagraph"/>
              <w:spacing w:before="0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236,768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E26" w:rsidRDefault="009C7E26" w:rsidP="0067696C">
            <w:pPr>
              <w:pStyle w:val="TableParagraph"/>
              <w:spacing w:before="6"/>
              <w:ind w:left="0" w:right="0"/>
              <w:rPr>
                <w:rFonts w:ascii="Times New Roman"/>
                <w:b/>
                <w:sz w:val="19"/>
                <w:lang w:val="ms-MY"/>
              </w:rPr>
            </w:pPr>
          </w:p>
          <w:p w:rsidR="009C7E26" w:rsidRDefault="009C7E26" w:rsidP="0067696C">
            <w:pPr>
              <w:pStyle w:val="TableParagraph"/>
              <w:spacing w:before="0"/>
              <w:ind w:left="8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238,883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18,513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8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19,164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9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19,247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19,296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32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19,330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19,353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19,371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10,128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9,552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9,277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9,117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9,013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8,941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8,887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8,845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7,709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6,944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6,591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6,388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6,256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6,163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6,094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6,041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6,608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5,786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5,409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5,192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4,950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4,876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4,818</w:t>
            </w:r>
          </w:p>
        </w:tc>
      </w:tr>
      <w:tr w:rsidR="009C7E26" w:rsidTr="0067696C">
        <w:trPr>
          <w:gridBefore w:val="1"/>
          <w:wBefore w:w="8" w:type="dxa"/>
          <w:trHeight w:val="333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5,987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5,143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4,757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4,534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4,284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4,207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4,147</w:t>
            </w:r>
          </w:p>
        </w:tc>
      </w:tr>
      <w:tr w:rsidR="009C7E26" w:rsidTr="0067696C">
        <w:trPr>
          <w:gridBefore w:val="1"/>
          <w:wBefore w:w="8" w:type="dxa"/>
          <w:trHeight w:val="328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4,737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3,866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3,787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3,726</w:t>
            </w:r>
          </w:p>
        </w:tc>
      </w:tr>
      <w:tr w:rsidR="009C7E26" w:rsidTr="0067696C">
        <w:trPr>
          <w:gridBefore w:val="1"/>
          <w:wBefore w:w="8" w:type="dxa"/>
          <w:trHeight w:val="328"/>
        </w:trPr>
        <w:tc>
          <w:tcPr>
            <w:tcW w:w="89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8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4,459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4,066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3,838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3,687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3,500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59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3,438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84"/>
              <w:jc w:val="right"/>
              <w:rPr>
                <w:sz w:val="18"/>
                <w:lang w:val="ms-MY"/>
              </w:rPr>
            </w:pPr>
            <w:r>
              <w:rPr>
                <w:w w:val="99"/>
                <w:sz w:val="18"/>
                <w:lang w:val="ms-MY"/>
              </w:rPr>
              <w:t>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5,117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3,863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3,633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3,293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3,230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4,965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3,708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3,478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3,072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4,844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3,357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2,948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4,747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3,885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3,490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2,849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4,667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3,806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3,411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2,767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3,739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3,344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2,848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2,699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4,543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3,682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3,056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2,641</w:t>
            </w:r>
          </w:p>
        </w:tc>
      </w:tr>
      <w:tr w:rsidR="009C7E26" w:rsidTr="0067696C">
        <w:trPr>
          <w:gridBefore w:val="1"/>
          <w:wBefore w:w="8" w:type="dxa"/>
          <w:trHeight w:val="33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4,494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3,634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2,852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2,591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4,451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3,197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2,965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2,548</w:t>
            </w:r>
          </w:p>
        </w:tc>
      </w:tr>
      <w:tr w:rsidR="009C7E26" w:rsidTr="0067696C">
        <w:trPr>
          <w:gridBefore w:val="1"/>
          <w:wBefore w:w="8" w:type="dxa"/>
          <w:trHeight w:val="333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4,414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2,510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4,381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3,522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2,895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2,477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4,351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3,493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2,866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2,599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2,447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3,467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2,420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4,301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2,661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2,397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2,375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3,403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2,776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2,355</w:t>
            </w:r>
          </w:p>
        </w:tc>
      </w:tr>
      <w:tr w:rsidR="009C7E26" w:rsidTr="0067696C">
        <w:trPr>
          <w:gridBefore w:val="1"/>
          <w:wBefore w:w="8" w:type="dxa"/>
          <w:trHeight w:val="331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3,385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2,991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2,337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3,369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2,587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2,321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4,210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3,354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2,459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2,305</w:t>
            </w:r>
          </w:p>
        </w:tc>
      </w:tr>
      <w:tr w:rsidR="009C7E26" w:rsidTr="0067696C">
        <w:trPr>
          <w:gridBefore w:val="1"/>
          <w:wBefore w:w="8" w:type="dxa"/>
          <w:trHeight w:val="330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4,196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2,291</w:t>
            </w:r>
          </w:p>
        </w:tc>
      </w:tr>
      <w:tr w:rsidR="009C7E26" w:rsidTr="0067696C">
        <w:trPr>
          <w:gridBefore w:val="1"/>
          <w:wBefore w:w="8" w:type="dxa"/>
          <w:trHeight w:val="333"/>
        </w:trPr>
        <w:tc>
          <w:tcPr>
            <w:tcW w:w="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0" w:right="332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5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2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lastRenderedPageBreak/>
              <w:t>30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4,171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3,316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2,922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2,534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2,421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4,160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3,305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2,911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2,255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4,149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2,901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2,668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2,399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4,139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3,285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2,892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2,659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4,130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3,276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2,883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2,650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2,294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4,121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3,267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2,874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2,641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2,285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3,259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2,866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2,634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2,364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4,105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3,252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2,859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2,626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2,201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4,098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3,245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2,852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2,619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4,091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2,845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2,612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2,456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2,255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2,187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4,085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3,232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2,839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2,606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2,449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2,180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3,226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2,833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2,600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2,443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2,174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4,073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3,220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2,827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2,594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4,067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3,214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2,822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2,432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4,062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2,816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2,584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2,427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4,057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3,204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2,812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2,422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4,052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3,200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2,807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2,417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4,047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2,802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2,570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2,299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4,043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3,191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2,798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2,565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3,187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2,794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2,561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2,404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2,290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4,034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3,183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2,790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2,557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2,400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2,286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4,030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2,786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2,553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2,397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2,283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4,027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3,175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2,783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2,550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2,393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4,023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3,172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2,779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2,188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4,020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3,168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2,776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2,272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2,185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4,016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3,165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2,773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2,540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2,181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3,162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2,537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2,380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2,178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4,010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3,159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2,534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2,175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4,007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3,156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2,531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2,260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2,172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59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4,004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3,153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2,761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2,371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2,257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4,001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3,150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2,758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2,368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2,254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2,097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3,998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3,148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2,755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2,366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2,251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2,094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3,996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3,145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2,753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2,520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2,363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2,161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2,092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3,993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3,143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2,751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2,361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2,089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3,991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3,140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2,087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2,242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2,084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2,511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2,082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lastRenderedPageBreak/>
              <w:t>67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2,150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2,080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2,740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2,350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2,078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69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3,980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3,130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2,737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2,076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2,736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2,231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2,074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2,734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2,501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2,072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2,732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2,140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2,070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2,730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2,340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2,068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3,970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3,120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2,066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2,064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2,220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2,063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2,490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2,131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2,061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79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2,720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2,330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3,960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3,111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2,210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2,480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2,121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2,051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2,049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2,711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2,321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3,951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3,100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89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91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spacing w:before="62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2,200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2,112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spacing w:before="62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2,042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92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2,041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93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2,470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2,110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2,040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94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2,701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2,038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95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2,700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2,310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2,037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3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96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3,940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2,699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2,036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97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3,939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3,090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2,698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2,105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2,035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98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3,938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3,089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2,697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2,104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2,034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0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34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99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3,937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3,088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2,464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2,192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2,033</w:t>
            </w:r>
          </w:p>
        </w:tc>
      </w:tr>
      <w:tr w:rsidR="009C7E26" w:rsidTr="0067696C">
        <w:tblPrEx>
          <w:tblBorders>
            <w:top w:val="single" w:sz="4" w:space="0" w:color="auto"/>
          </w:tblBorders>
        </w:tblPrEx>
        <w:trPr>
          <w:trHeight w:val="331"/>
        </w:trPr>
        <w:tc>
          <w:tcPr>
            <w:tcW w:w="890" w:type="dxa"/>
            <w:gridSpan w:val="2"/>
            <w:hideMark/>
          </w:tcPr>
          <w:p w:rsidR="009C7E26" w:rsidRDefault="009C7E26" w:rsidP="0067696C">
            <w:pPr>
              <w:pStyle w:val="TableParagraph"/>
              <w:ind w:left="295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100</w:t>
            </w:r>
          </w:p>
        </w:tc>
        <w:tc>
          <w:tcPr>
            <w:tcW w:w="868" w:type="dxa"/>
            <w:gridSpan w:val="2"/>
            <w:hideMark/>
          </w:tcPr>
          <w:p w:rsidR="009C7E26" w:rsidRDefault="009C7E26" w:rsidP="0067696C">
            <w:pPr>
              <w:pStyle w:val="TableParagraph"/>
              <w:ind w:left="104" w:right="9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3,936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206" w:right="0"/>
              <w:jc w:val="lef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3,087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4" w:right="101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2,696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143" w:right="137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2,463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84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2,305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112" w:right="106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2,191</w:t>
            </w:r>
          </w:p>
        </w:tc>
        <w:tc>
          <w:tcPr>
            <w:tcW w:w="900" w:type="dxa"/>
            <w:hideMark/>
          </w:tcPr>
          <w:p w:rsidR="009C7E26" w:rsidRDefault="009C7E26" w:rsidP="0067696C">
            <w:pPr>
              <w:pStyle w:val="TableParagraph"/>
              <w:ind w:left="0" w:right="198"/>
              <w:jc w:val="right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2,103</w:t>
            </w:r>
          </w:p>
        </w:tc>
        <w:tc>
          <w:tcPr>
            <w:tcW w:w="990" w:type="dxa"/>
            <w:hideMark/>
          </w:tcPr>
          <w:p w:rsidR="009C7E26" w:rsidRDefault="009C7E26" w:rsidP="0067696C">
            <w:pPr>
              <w:pStyle w:val="TableParagraph"/>
              <w:ind w:left="83"/>
              <w:rPr>
                <w:sz w:val="18"/>
                <w:lang w:val="ms-MY"/>
              </w:rPr>
            </w:pPr>
            <w:r>
              <w:rPr>
                <w:sz w:val="18"/>
                <w:lang w:val="ms-MY"/>
              </w:rPr>
              <w:t>2,032</w:t>
            </w:r>
          </w:p>
        </w:tc>
      </w:tr>
    </w:tbl>
    <w:p w:rsidR="007C4D1B" w:rsidRDefault="007C4D1B" w:rsidP="009C7E26">
      <w:pPr>
        <w:pStyle w:val="BodyText"/>
        <w:spacing w:before="9"/>
        <w:rPr>
          <w:rFonts w:hint="cs"/>
          <w:sz w:val="24"/>
          <w:szCs w:val="24"/>
          <w:rtl/>
          <w:lang w:val="ms-MY"/>
        </w:rPr>
      </w:pPr>
    </w:p>
    <w:p w:rsidR="009C7E26" w:rsidRDefault="009C7E26" w:rsidP="009C7E26">
      <w:pPr>
        <w:pStyle w:val="BodyText"/>
        <w:spacing w:before="9"/>
        <w:rPr>
          <w:sz w:val="24"/>
          <w:szCs w:val="24"/>
          <w:lang w:val="ms-MY"/>
        </w:rPr>
      </w:pPr>
      <w:r>
        <w:rPr>
          <w:sz w:val="24"/>
          <w:szCs w:val="24"/>
          <w:lang w:val="ms-MY"/>
        </w:rPr>
        <w:t>Lampiran 17</w:t>
      </w:r>
    </w:p>
    <w:p w:rsidR="009C7E26" w:rsidRDefault="009C7E26" w:rsidP="009C7E26">
      <w:pPr>
        <w:pStyle w:val="BodyText"/>
        <w:spacing w:before="9"/>
        <w:rPr>
          <w:sz w:val="24"/>
          <w:szCs w:val="24"/>
          <w:lang w:val="ms-MY"/>
        </w:rPr>
      </w:pPr>
      <w:r>
        <w:rPr>
          <w:sz w:val="24"/>
          <w:szCs w:val="24"/>
          <w:lang w:val="ms-MY"/>
        </w:rPr>
        <w:t>Tabel Uji t</w:t>
      </w:r>
    </w:p>
    <w:tbl>
      <w:tblPr>
        <w:tblpPr w:leftFromText="180" w:rightFromText="180" w:vertAnchor="text" w:horzAnchor="margin" w:tblpY="57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121"/>
        <w:gridCol w:w="1118"/>
      </w:tblGrid>
      <w:tr w:rsidR="009C7E26" w:rsidRPr="00102865" w:rsidTr="0067696C">
        <w:trPr>
          <w:trHeight w:val="28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9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df=(n-k)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5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rFonts w:ascii="Times New Roman" w:hAnsi="Times New Roman"/>
                <w:i/>
                <w:sz w:val="18"/>
                <w:szCs w:val="20"/>
                <w:lang w:val="ms-MY"/>
              </w:rPr>
              <w:t>α</w:t>
            </w:r>
            <w:r w:rsidRPr="00102865">
              <w:rPr>
                <w:rFonts w:ascii="Times New Roman" w:hAnsi="Times New Roman"/>
                <w:i/>
                <w:spacing w:val="-2"/>
                <w:sz w:val="18"/>
                <w:szCs w:val="20"/>
                <w:lang w:val="ms-MY"/>
              </w:rPr>
              <w:t xml:space="preserve"> </w:t>
            </w:r>
            <w:r w:rsidRPr="00102865">
              <w:rPr>
                <w:sz w:val="18"/>
                <w:szCs w:val="20"/>
                <w:lang w:val="ms-MY"/>
              </w:rPr>
              <w:t>=</w:t>
            </w:r>
            <w:r w:rsidRPr="00102865">
              <w:rPr>
                <w:spacing w:val="-1"/>
                <w:sz w:val="18"/>
                <w:szCs w:val="20"/>
                <w:lang w:val="ms-MY"/>
              </w:rPr>
              <w:t xml:space="preserve"> </w:t>
            </w:r>
            <w:r w:rsidRPr="00102865">
              <w:rPr>
                <w:sz w:val="18"/>
                <w:szCs w:val="20"/>
                <w:lang w:val="ms-MY"/>
              </w:rPr>
              <w:t>0.05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5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rFonts w:ascii="Times New Roman" w:hAnsi="Times New Roman"/>
                <w:i/>
                <w:sz w:val="18"/>
                <w:szCs w:val="20"/>
                <w:lang w:val="ms-MY"/>
              </w:rPr>
              <w:t>α</w:t>
            </w:r>
            <w:r w:rsidRPr="00102865">
              <w:rPr>
                <w:rFonts w:ascii="Times New Roman" w:hAnsi="Times New Roman"/>
                <w:i/>
                <w:spacing w:val="-2"/>
                <w:sz w:val="18"/>
                <w:szCs w:val="20"/>
                <w:lang w:val="ms-MY"/>
              </w:rPr>
              <w:t xml:space="preserve"> </w:t>
            </w:r>
            <w:r w:rsidRPr="00102865">
              <w:rPr>
                <w:sz w:val="18"/>
                <w:szCs w:val="20"/>
                <w:lang w:val="ms-MY"/>
              </w:rPr>
              <w:t>=</w:t>
            </w:r>
            <w:r w:rsidRPr="00102865">
              <w:rPr>
                <w:spacing w:val="-1"/>
                <w:sz w:val="18"/>
                <w:szCs w:val="20"/>
                <w:lang w:val="ms-MY"/>
              </w:rPr>
              <w:t xml:space="preserve"> </w:t>
            </w:r>
            <w:r w:rsidRPr="00102865">
              <w:rPr>
                <w:sz w:val="18"/>
                <w:szCs w:val="20"/>
                <w:lang w:val="ms-MY"/>
              </w:rPr>
              <w:t>0.025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lastRenderedPageBreak/>
              <w:t>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6,314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12,706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2,920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4,303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2,353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3,182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2,132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2,776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2,015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2,571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8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8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1,943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8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2,447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1,895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2,365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1,860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2,306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5" w:right="0"/>
              <w:rPr>
                <w:sz w:val="18"/>
                <w:szCs w:val="20"/>
                <w:lang w:val="ms-MY"/>
              </w:rPr>
            </w:pPr>
            <w:r w:rsidRPr="00102865">
              <w:rPr>
                <w:w w:val="99"/>
                <w:sz w:val="18"/>
                <w:szCs w:val="20"/>
                <w:lang w:val="ms-MY"/>
              </w:rPr>
              <w:t>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1,833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2,262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1,812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2,228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1,796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2,201</w:t>
            </w:r>
          </w:p>
        </w:tc>
      </w:tr>
      <w:tr w:rsidR="009C7E26" w:rsidRPr="00102865" w:rsidTr="0067696C">
        <w:trPr>
          <w:trHeight w:val="28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1,782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2,179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1,771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2,160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2,145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1,753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2,131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1,746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2,120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1,740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2,110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1,734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2,101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1,729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2,093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1,725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2,086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1,721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2,080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1,717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2,074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1,714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2,069</w:t>
            </w:r>
          </w:p>
        </w:tc>
      </w:tr>
      <w:tr w:rsidR="009C7E26" w:rsidRPr="00102865" w:rsidTr="0067696C">
        <w:trPr>
          <w:trHeight w:val="28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1,711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2,064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1,708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2,060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1,706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2,056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1,703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2,052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1,701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2,048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1,699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2,045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2,042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2,040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2,037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2,035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2,032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1,690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2,030</w:t>
            </w:r>
          </w:p>
        </w:tc>
      </w:tr>
      <w:tr w:rsidR="009C7E26" w:rsidRPr="00102865" w:rsidTr="0067696C">
        <w:trPr>
          <w:trHeight w:val="28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1,688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2,028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1,687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2,026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1,686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2,024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39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2,023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40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2,021</w:t>
            </w:r>
          </w:p>
        </w:tc>
      </w:tr>
      <w:tr w:rsidR="009C7E26" w:rsidRPr="00102865" w:rsidTr="0067696C"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41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right="175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1,683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Pr="00102865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18"/>
                <w:szCs w:val="20"/>
                <w:lang w:val="ms-MY"/>
              </w:rPr>
            </w:pPr>
            <w:r w:rsidRPr="00102865">
              <w:rPr>
                <w:sz w:val="18"/>
                <w:szCs w:val="20"/>
                <w:lang w:val="ms-MY"/>
              </w:rPr>
              <w:t>2,020</w:t>
            </w:r>
          </w:p>
        </w:tc>
      </w:tr>
    </w:tbl>
    <w:tbl>
      <w:tblPr>
        <w:tblW w:w="3338" w:type="dxa"/>
        <w:tblInd w:w="5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121"/>
        <w:gridCol w:w="1118"/>
      </w:tblGrid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42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1,682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2,018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43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1,681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2,017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44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1,680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2,015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45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1,679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2,014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46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1,679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2,013</w:t>
            </w:r>
          </w:p>
        </w:tc>
      </w:tr>
      <w:tr w:rsidR="009C7E26" w:rsidTr="0067696C">
        <w:trPr>
          <w:trHeight w:val="282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47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1,678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2,012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48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1,677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2,011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49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1,677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2,010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9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df=(n-k)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5" w:lineRule="exact"/>
              <w:ind w:right="175"/>
              <w:rPr>
                <w:sz w:val="20"/>
                <w:lang w:val="ms-MY"/>
              </w:rPr>
            </w:pPr>
            <w:r>
              <w:rPr>
                <w:rFonts w:ascii="Times New Roman" w:hAnsi="Times New Roman"/>
                <w:i/>
                <w:sz w:val="20"/>
                <w:lang w:val="ms-MY"/>
              </w:rPr>
              <w:t>α</w:t>
            </w:r>
            <w:r>
              <w:rPr>
                <w:rFonts w:ascii="Times New Roman" w:hAnsi="Times New Roman"/>
                <w:i/>
                <w:spacing w:val="-2"/>
                <w:sz w:val="20"/>
                <w:lang w:val="ms-MY"/>
              </w:rPr>
              <w:t xml:space="preserve"> </w:t>
            </w:r>
            <w:r>
              <w:rPr>
                <w:sz w:val="20"/>
                <w:lang w:val="ms-MY"/>
              </w:rPr>
              <w:t>=</w:t>
            </w:r>
            <w:r>
              <w:rPr>
                <w:spacing w:val="-1"/>
                <w:sz w:val="20"/>
                <w:lang w:val="ms-MY"/>
              </w:rPr>
              <w:t xml:space="preserve"> </w:t>
            </w:r>
            <w:r>
              <w:rPr>
                <w:sz w:val="20"/>
                <w:lang w:val="ms-MY"/>
              </w:rPr>
              <w:t>0.05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5" w:lineRule="exact"/>
              <w:ind w:left="124" w:right="118"/>
              <w:rPr>
                <w:sz w:val="20"/>
                <w:lang w:val="ms-MY"/>
              </w:rPr>
            </w:pPr>
            <w:r>
              <w:rPr>
                <w:rFonts w:ascii="Times New Roman" w:hAnsi="Times New Roman"/>
                <w:i/>
                <w:sz w:val="20"/>
                <w:lang w:val="ms-MY"/>
              </w:rPr>
              <w:t>α</w:t>
            </w:r>
            <w:r>
              <w:rPr>
                <w:rFonts w:ascii="Times New Roman" w:hAnsi="Times New Roman"/>
                <w:i/>
                <w:spacing w:val="-2"/>
                <w:sz w:val="20"/>
                <w:lang w:val="ms-MY"/>
              </w:rPr>
              <w:t xml:space="preserve"> </w:t>
            </w:r>
            <w:r>
              <w:rPr>
                <w:sz w:val="20"/>
                <w:lang w:val="ms-MY"/>
              </w:rPr>
              <w:t>=</w:t>
            </w:r>
            <w:r>
              <w:rPr>
                <w:spacing w:val="-1"/>
                <w:sz w:val="20"/>
                <w:lang w:val="ms-MY"/>
              </w:rPr>
              <w:t xml:space="preserve"> </w:t>
            </w:r>
            <w:r>
              <w:rPr>
                <w:sz w:val="20"/>
                <w:lang w:val="ms-MY"/>
              </w:rPr>
              <w:t>0.025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51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2,008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52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2,007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53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2,006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54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2,005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55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1,673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2,004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56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1,673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2,003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57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1,672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2,002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58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1,672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2,002</w:t>
            </w:r>
          </w:p>
        </w:tc>
      </w:tr>
      <w:tr w:rsidR="009C7E26" w:rsidTr="0067696C">
        <w:trPr>
          <w:trHeight w:val="283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59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1,671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2,001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60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1,671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61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1,670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2,000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62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1,670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1,999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63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1,669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1,998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64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1,669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1,998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65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1,669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1,997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66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1,668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1,997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67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1,668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1,996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68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1,668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1,995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69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1,667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1,995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8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70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8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1,667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8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1,994</w:t>
            </w:r>
          </w:p>
        </w:tc>
      </w:tr>
      <w:tr w:rsidR="009C7E26" w:rsidTr="0067696C">
        <w:trPr>
          <w:trHeight w:val="282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71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1,667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1,994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72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1,666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1,993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73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1,666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1,993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74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1,666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1,993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75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1,992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76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1,992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77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1,991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78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1,665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1,991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79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80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81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1,990</w:t>
            </w:r>
          </w:p>
        </w:tc>
      </w:tr>
      <w:tr w:rsidR="009C7E26" w:rsidTr="0067696C">
        <w:trPr>
          <w:trHeight w:val="285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82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1,664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1,989</w:t>
            </w:r>
          </w:p>
        </w:tc>
      </w:tr>
      <w:tr w:rsidR="009C7E26" w:rsidTr="0067696C">
        <w:trPr>
          <w:trHeight w:val="282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83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1,663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1,989</w:t>
            </w:r>
          </w:p>
        </w:tc>
      </w:tr>
      <w:tr w:rsidR="009C7E26" w:rsidTr="0067696C">
        <w:trPr>
          <w:trHeight w:val="287"/>
        </w:trPr>
        <w:tc>
          <w:tcPr>
            <w:tcW w:w="1099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84</w:t>
            </w:r>
          </w:p>
        </w:tc>
        <w:tc>
          <w:tcPr>
            <w:tcW w:w="1121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1,663</w:t>
            </w:r>
          </w:p>
        </w:tc>
        <w:tc>
          <w:tcPr>
            <w:tcW w:w="1118" w:type="dxa"/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1,989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lastRenderedPageBreak/>
              <w:t>85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1,663</w:t>
            </w:r>
          </w:p>
        </w:tc>
        <w:tc>
          <w:tcPr>
            <w:tcW w:w="1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1,988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1,988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1,663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1,988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1,987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89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1,987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1,987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1,986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1,986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1,986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1,986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1,985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1,985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1,985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1,661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1,984</w:t>
            </w:r>
          </w:p>
        </w:tc>
      </w:tr>
      <w:tr w:rsidR="009C7E26" w:rsidTr="0067696C">
        <w:tblPrEx>
          <w:tblBorders>
            <w:top w:val="single" w:sz="4" w:space="0" w:color="000000"/>
          </w:tblBorders>
        </w:tblPrEx>
        <w:trPr>
          <w:trHeight w:val="285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74" w:right="174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99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right="175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1,660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E26" w:rsidRDefault="009C7E26" w:rsidP="0067696C">
            <w:pPr>
              <w:pStyle w:val="TableParagraph"/>
              <w:spacing w:before="0" w:line="227" w:lineRule="exact"/>
              <w:ind w:left="124" w:right="118"/>
              <w:rPr>
                <w:sz w:val="20"/>
                <w:lang w:val="ms-MY"/>
              </w:rPr>
            </w:pPr>
            <w:r>
              <w:rPr>
                <w:sz w:val="20"/>
                <w:lang w:val="ms-MY"/>
              </w:rPr>
              <w:t>1,984</w:t>
            </w:r>
          </w:p>
        </w:tc>
      </w:tr>
    </w:tbl>
    <w:p w:rsidR="00822AAE" w:rsidRDefault="00822AAE"/>
    <w:sectPr w:rsidR="00822AAE" w:rsidSect="009C7E26">
      <w:headerReference w:type="default" r:id="rId39"/>
      <w:footerReference w:type="default" r:id="rId40"/>
      <w:pgSz w:w="11907" w:h="16839" w:code="9"/>
      <w:pgMar w:top="2261" w:right="1699" w:bottom="1699" w:left="22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78C" w:rsidRDefault="003D578C">
      <w:pPr>
        <w:spacing w:after="0" w:line="240" w:lineRule="auto"/>
      </w:pPr>
      <w:r>
        <w:separator/>
      </w:r>
    </w:p>
  </w:endnote>
  <w:endnote w:type="continuationSeparator" w:id="0">
    <w:p w:rsidR="003D578C" w:rsidRDefault="003D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1811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96C" w:rsidRDefault="006769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D1B"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67696C" w:rsidRPr="00721371" w:rsidRDefault="0067696C" w:rsidP="0067696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96C" w:rsidRDefault="0067696C" w:rsidP="0067696C">
    <w:pPr>
      <w:pStyle w:val="Footer"/>
      <w:jc w:val="center"/>
    </w:pPr>
  </w:p>
  <w:p w:rsidR="0067696C" w:rsidRPr="00721371" w:rsidRDefault="0067696C" w:rsidP="0067696C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1284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96C" w:rsidRDefault="006769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ADB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67696C" w:rsidRPr="00E702CA" w:rsidRDefault="0067696C" w:rsidP="0067696C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96C" w:rsidRPr="002E409F" w:rsidRDefault="0067696C" w:rsidP="006769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78C" w:rsidRDefault="003D578C">
      <w:pPr>
        <w:spacing w:after="0" w:line="240" w:lineRule="auto"/>
      </w:pPr>
      <w:r>
        <w:separator/>
      </w:r>
    </w:p>
  </w:footnote>
  <w:footnote w:type="continuationSeparator" w:id="0">
    <w:p w:rsidR="003D578C" w:rsidRDefault="003D5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96C" w:rsidRPr="0018380F" w:rsidRDefault="0067696C" w:rsidP="0067696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2627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696C" w:rsidRDefault="0067696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ADB"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67696C" w:rsidRPr="00ED7C98" w:rsidRDefault="0067696C" w:rsidP="0067696C">
    <w:pPr>
      <w:pStyle w:val="Header"/>
      <w:tabs>
        <w:tab w:val="left" w:pos="4731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96C" w:rsidRDefault="0067696C" w:rsidP="0067696C">
    <w:pPr>
      <w:pStyle w:val="Header"/>
      <w:jc w:val="right"/>
    </w:pPr>
  </w:p>
  <w:p w:rsidR="0067696C" w:rsidRPr="00ED7C98" w:rsidRDefault="0067696C" w:rsidP="0067696C">
    <w:pPr>
      <w:pStyle w:val="Header"/>
      <w:jc w:val="right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2623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696C" w:rsidRDefault="0067696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ADB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:rsidR="0067696C" w:rsidRPr="00ED7C98" w:rsidRDefault="0067696C" w:rsidP="0067696C">
    <w:pPr>
      <w:pStyle w:val="Header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F7FD4"/>
    <w:multiLevelType w:val="hybridMultilevel"/>
    <w:tmpl w:val="82C2EE44"/>
    <w:lvl w:ilvl="0" w:tplc="AD14646E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F1BD3"/>
    <w:multiLevelType w:val="hybridMultilevel"/>
    <w:tmpl w:val="5E9E46EC"/>
    <w:lvl w:ilvl="0" w:tplc="166C9D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26"/>
    <w:rsid w:val="0037795B"/>
    <w:rsid w:val="003D578C"/>
    <w:rsid w:val="0067696C"/>
    <w:rsid w:val="007C4D1B"/>
    <w:rsid w:val="00822AAE"/>
    <w:rsid w:val="009C7E26"/>
    <w:rsid w:val="00A01E76"/>
    <w:rsid w:val="00FC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E26"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9C7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paragraph" w:styleId="Heading2">
    <w:name w:val="heading 2"/>
    <w:basedOn w:val="Normal"/>
    <w:link w:val="Heading2Char"/>
    <w:uiPriority w:val="9"/>
    <w:qFormat/>
    <w:rsid w:val="009C7E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E26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C7E26"/>
    <w:rPr>
      <w:rFonts w:ascii="Times New Roman" w:eastAsia="Times New Roman" w:hAnsi="Times New Roman" w:cs="Times New Roman"/>
      <w:b/>
      <w:bCs/>
      <w:sz w:val="36"/>
      <w:szCs w:val="36"/>
      <w:lang w:val="id-ID" w:eastAsia="ja-JP"/>
    </w:rPr>
  </w:style>
  <w:style w:type="paragraph" w:styleId="NormalWeb">
    <w:name w:val="Normal (Web)"/>
    <w:basedOn w:val="Normal"/>
    <w:uiPriority w:val="99"/>
    <w:semiHidden/>
    <w:unhideWhenUsed/>
    <w:rsid w:val="009C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fl-legend-label">
    <w:name w:val="fl-legend-label"/>
    <w:basedOn w:val="Normal"/>
    <w:rsid w:val="009C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2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1"/>
    <w:qFormat/>
    <w:rsid w:val="009C7E26"/>
    <w:pPr>
      <w:ind w:left="720"/>
      <w:contextualSpacing/>
    </w:pPr>
  </w:style>
  <w:style w:type="table" w:styleId="TableGrid">
    <w:name w:val="Table Grid"/>
    <w:basedOn w:val="TableNormal"/>
    <w:uiPriority w:val="59"/>
    <w:rsid w:val="009C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C7E2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C7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E2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C7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E26"/>
    <w:rPr>
      <w:lang w:val="id-ID"/>
    </w:rPr>
  </w:style>
  <w:style w:type="character" w:styleId="Hyperlink">
    <w:name w:val="Hyperlink"/>
    <w:basedOn w:val="DefaultParagraphFont"/>
    <w:uiPriority w:val="99"/>
    <w:unhideWhenUsed/>
    <w:rsid w:val="009C7E26"/>
    <w:rPr>
      <w:color w:val="0000FF" w:themeColor="hyperlink"/>
      <w:u w:val="single"/>
    </w:rPr>
  </w:style>
  <w:style w:type="table" w:styleId="LightShading-Accent5">
    <w:name w:val="Light Shading Accent 5"/>
    <w:basedOn w:val="TableNormal"/>
    <w:uiPriority w:val="60"/>
    <w:rsid w:val="009C7E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C7E26"/>
    <w:rPr>
      <w:color w:val="800080" w:themeColor="followedHyperlink"/>
      <w:u w:val="single"/>
    </w:rPr>
  </w:style>
  <w:style w:type="paragraph" w:customStyle="1" w:styleId="xl72">
    <w:name w:val="xl72"/>
    <w:basedOn w:val="Normal"/>
    <w:rsid w:val="009C7E2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9C7E2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val="en-US"/>
    </w:rPr>
  </w:style>
  <w:style w:type="paragraph" w:customStyle="1" w:styleId="xl74">
    <w:name w:val="xl74"/>
    <w:basedOn w:val="Normal"/>
    <w:rsid w:val="009C7E2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C7E2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7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7E2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C7E26"/>
  </w:style>
  <w:style w:type="paragraph" w:styleId="NoSpacing">
    <w:name w:val="No Spacing"/>
    <w:link w:val="NoSpacingChar"/>
    <w:uiPriority w:val="1"/>
    <w:qFormat/>
    <w:rsid w:val="009C7E2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C7E26"/>
    <w:rPr>
      <w:rFonts w:eastAsiaTheme="minorEastAsia"/>
      <w:lang w:eastAsia="ja-JP"/>
    </w:rPr>
  </w:style>
  <w:style w:type="paragraph" w:customStyle="1" w:styleId="TableParagraph">
    <w:name w:val="Table Paragraph"/>
    <w:basedOn w:val="Normal"/>
    <w:uiPriority w:val="1"/>
    <w:qFormat/>
    <w:rsid w:val="009C7E26"/>
    <w:pPr>
      <w:widowControl w:val="0"/>
      <w:autoSpaceDE w:val="0"/>
      <w:autoSpaceDN w:val="0"/>
      <w:spacing w:before="61" w:after="0" w:line="240" w:lineRule="auto"/>
      <w:ind w:left="182" w:right="79"/>
      <w:jc w:val="center"/>
    </w:pPr>
    <w:rPr>
      <w:rFonts w:ascii="Arial MT" w:eastAsia="Arial MT" w:hAnsi="Arial MT" w:cs="Arial MT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C7E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C7E26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E26"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9C7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ja-JP"/>
    </w:rPr>
  </w:style>
  <w:style w:type="paragraph" w:styleId="Heading2">
    <w:name w:val="heading 2"/>
    <w:basedOn w:val="Normal"/>
    <w:link w:val="Heading2Char"/>
    <w:uiPriority w:val="9"/>
    <w:qFormat/>
    <w:rsid w:val="009C7E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E26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C7E26"/>
    <w:rPr>
      <w:rFonts w:ascii="Times New Roman" w:eastAsia="Times New Roman" w:hAnsi="Times New Roman" w:cs="Times New Roman"/>
      <w:b/>
      <w:bCs/>
      <w:sz w:val="36"/>
      <w:szCs w:val="36"/>
      <w:lang w:val="id-ID" w:eastAsia="ja-JP"/>
    </w:rPr>
  </w:style>
  <w:style w:type="paragraph" w:styleId="NormalWeb">
    <w:name w:val="Normal (Web)"/>
    <w:basedOn w:val="Normal"/>
    <w:uiPriority w:val="99"/>
    <w:semiHidden/>
    <w:unhideWhenUsed/>
    <w:rsid w:val="009C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fl-legend-label">
    <w:name w:val="fl-legend-label"/>
    <w:basedOn w:val="Normal"/>
    <w:rsid w:val="009C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2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1"/>
    <w:qFormat/>
    <w:rsid w:val="009C7E26"/>
    <w:pPr>
      <w:ind w:left="720"/>
      <w:contextualSpacing/>
    </w:pPr>
  </w:style>
  <w:style w:type="table" w:styleId="TableGrid">
    <w:name w:val="Table Grid"/>
    <w:basedOn w:val="TableNormal"/>
    <w:uiPriority w:val="59"/>
    <w:rsid w:val="009C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C7E2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C7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E26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C7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E26"/>
    <w:rPr>
      <w:lang w:val="id-ID"/>
    </w:rPr>
  </w:style>
  <w:style w:type="character" w:styleId="Hyperlink">
    <w:name w:val="Hyperlink"/>
    <w:basedOn w:val="DefaultParagraphFont"/>
    <w:uiPriority w:val="99"/>
    <w:unhideWhenUsed/>
    <w:rsid w:val="009C7E26"/>
    <w:rPr>
      <w:color w:val="0000FF" w:themeColor="hyperlink"/>
      <w:u w:val="single"/>
    </w:rPr>
  </w:style>
  <w:style w:type="table" w:styleId="LightShading-Accent5">
    <w:name w:val="Light Shading Accent 5"/>
    <w:basedOn w:val="TableNormal"/>
    <w:uiPriority w:val="60"/>
    <w:rsid w:val="009C7E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C7E26"/>
    <w:rPr>
      <w:color w:val="800080" w:themeColor="followedHyperlink"/>
      <w:u w:val="single"/>
    </w:rPr>
  </w:style>
  <w:style w:type="paragraph" w:customStyle="1" w:styleId="xl72">
    <w:name w:val="xl72"/>
    <w:basedOn w:val="Normal"/>
    <w:rsid w:val="009C7E2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9C7E2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val="en-US"/>
    </w:rPr>
  </w:style>
  <w:style w:type="paragraph" w:customStyle="1" w:styleId="xl74">
    <w:name w:val="xl74"/>
    <w:basedOn w:val="Normal"/>
    <w:rsid w:val="009C7E26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C7E2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7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7E2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C7E26"/>
  </w:style>
  <w:style w:type="paragraph" w:styleId="NoSpacing">
    <w:name w:val="No Spacing"/>
    <w:link w:val="NoSpacingChar"/>
    <w:uiPriority w:val="1"/>
    <w:qFormat/>
    <w:rsid w:val="009C7E2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C7E26"/>
    <w:rPr>
      <w:rFonts w:eastAsiaTheme="minorEastAsia"/>
      <w:lang w:eastAsia="ja-JP"/>
    </w:rPr>
  </w:style>
  <w:style w:type="paragraph" w:customStyle="1" w:styleId="TableParagraph">
    <w:name w:val="Table Paragraph"/>
    <w:basedOn w:val="Normal"/>
    <w:uiPriority w:val="1"/>
    <w:qFormat/>
    <w:rsid w:val="009C7E26"/>
    <w:pPr>
      <w:widowControl w:val="0"/>
      <w:autoSpaceDE w:val="0"/>
      <w:autoSpaceDN w:val="0"/>
      <w:spacing w:before="61" w:after="0" w:line="240" w:lineRule="auto"/>
      <w:ind w:left="182" w:right="79"/>
      <w:jc w:val="center"/>
    </w:pPr>
    <w:rPr>
      <w:rFonts w:ascii="Arial MT" w:eastAsia="Arial MT" w:hAnsi="Arial MT" w:cs="Arial MT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C7E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C7E26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header" Target="header4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58</Pages>
  <Words>10734</Words>
  <Characters>61185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2023-08-16T11:25:00Z</dcterms:created>
  <dcterms:modified xsi:type="dcterms:W3CDTF">2023-08-18T03:05:00Z</dcterms:modified>
</cp:coreProperties>
</file>